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7D3E" w14:textId="77777777" w:rsidR="00F977C2" w:rsidRDefault="00F977C2" w:rsidP="00EF71DD">
      <w:pPr>
        <w:spacing w:line="276" w:lineRule="auto"/>
        <w:jc w:val="both"/>
        <w:rPr>
          <w:noProof/>
          <w:lang w:eastAsia="nl-BE"/>
        </w:rPr>
      </w:pPr>
    </w:p>
    <w:p w14:paraId="5264188F" w14:textId="77777777" w:rsidR="00A43DD4" w:rsidRPr="000A0F01" w:rsidRDefault="00A43DD4" w:rsidP="00EF71DD">
      <w:pPr>
        <w:spacing w:line="276" w:lineRule="auto"/>
        <w:jc w:val="both"/>
        <w:rPr>
          <w:noProof/>
          <w:lang w:eastAsia="nl-BE"/>
        </w:rPr>
      </w:pPr>
    </w:p>
    <w:p w14:paraId="2112B1C8" w14:textId="77777777" w:rsidR="00C87524" w:rsidRPr="000A0F01" w:rsidRDefault="00C87524" w:rsidP="00EF71DD">
      <w:pPr>
        <w:spacing w:line="276" w:lineRule="auto"/>
        <w:jc w:val="both"/>
        <w:rPr>
          <w:rFonts w:cs="Arial"/>
          <w:lang w:val="en-US"/>
        </w:rPr>
      </w:pPr>
    </w:p>
    <w:p w14:paraId="653AFB9A" w14:textId="77777777" w:rsidR="00C87524" w:rsidRPr="000A0F01" w:rsidRDefault="00C87524" w:rsidP="00EF71DD">
      <w:pPr>
        <w:spacing w:line="276" w:lineRule="auto"/>
        <w:jc w:val="both"/>
        <w:rPr>
          <w:rFonts w:cs="Arial"/>
          <w:lang w:val="en-US"/>
        </w:rPr>
      </w:pPr>
    </w:p>
    <w:p w14:paraId="22D33AC2" w14:textId="77777777" w:rsidR="00C87524" w:rsidRPr="000A0F01" w:rsidRDefault="00C87524" w:rsidP="00EF71DD">
      <w:pPr>
        <w:spacing w:line="276" w:lineRule="auto"/>
        <w:jc w:val="both"/>
        <w:rPr>
          <w:rFonts w:cs="Arial"/>
          <w:lang w:val="en-US"/>
        </w:rPr>
      </w:pPr>
    </w:p>
    <w:p w14:paraId="1C81E8F7" w14:textId="77777777" w:rsidR="00C87524" w:rsidRPr="000A0F01" w:rsidRDefault="00C87524" w:rsidP="00EF71DD">
      <w:pPr>
        <w:spacing w:line="276" w:lineRule="auto"/>
        <w:jc w:val="both"/>
        <w:rPr>
          <w:rFonts w:cs="Arial"/>
          <w:lang w:val="en-US"/>
        </w:rPr>
      </w:pPr>
    </w:p>
    <w:p w14:paraId="3ED2FFF5" w14:textId="77777777" w:rsidR="00C87524" w:rsidRPr="000A0F01" w:rsidRDefault="00C87524" w:rsidP="00EF71DD">
      <w:pPr>
        <w:spacing w:line="276" w:lineRule="auto"/>
        <w:jc w:val="both"/>
        <w:rPr>
          <w:rFonts w:cs="Arial"/>
          <w:lang w:val="en-US"/>
        </w:rPr>
      </w:pPr>
    </w:p>
    <w:p w14:paraId="5D57C1A9" w14:textId="77777777" w:rsidR="00F977C2" w:rsidRPr="0001541C" w:rsidRDefault="00F977C2" w:rsidP="00EF71DD">
      <w:pPr>
        <w:spacing w:line="276" w:lineRule="auto"/>
        <w:rPr>
          <w:rFonts w:cs="Arial"/>
        </w:rPr>
      </w:pPr>
    </w:p>
    <w:p w14:paraId="5F2185F7" w14:textId="77777777" w:rsidR="00C87524" w:rsidRPr="0001541C" w:rsidRDefault="00C87524" w:rsidP="00EF71DD">
      <w:pPr>
        <w:spacing w:line="276" w:lineRule="auto"/>
        <w:jc w:val="both"/>
        <w:rPr>
          <w:rFonts w:cs="Arial"/>
        </w:rPr>
      </w:pPr>
    </w:p>
    <w:p w14:paraId="101FF6BD" w14:textId="77777777" w:rsidR="00C87524" w:rsidRPr="0001541C" w:rsidRDefault="00C87524" w:rsidP="00EF71DD">
      <w:pPr>
        <w:spacing w:line="276" w:lineRule="auto"/>
        <w:jc w:val="both"/>
        <w:rPr>
          <w:rFonts w:cs="Arial"/>
        </w:rPr>
      </w:pPr>
    </w:p>
    <w:p w14:paraId="3549664F" w14:textId="77777777" w:rsidR="00C02899" w:rsidRPr="0001541C" w:rsidRDefault="00C02899" w:rsidP="00EF71DD">
      <w:pPr>
        <w:spacing w:line="276" w:lineRule="auto"/>
        <w:jc w:val="both"/>
        <w:rPr>
          <w:rFonts w:cs="Arial"/>
        </w:rPr>
      </w:pPr>
    </w:p>
    <w:p w14:paraId="3E79022F" w14:textId="5E06E037" w:rsidR="006B6972" w:rsidRPr="004526DC" w:rsidRDefault="003913F6" w:rsidP="00EF71DD">
      <w:pPr>
        <w:spacing w:line="276" w:lineRule="auto"/>
        <w:jc w:val="center"/>
        <w:rPr>
          <w:rFonts w:cs="Arial"/>
          <w:color w:val="31849B"/>
          <w:sz w:val="120"/>
          <w:szCs w:val="120"/>
        </w:rPr>
      </w:pPr>
      <w:r w:rsidRPr="004526DC">
        <w:rPr>
          <w:rStyle w:val="hoofdtitel"/>
          <w:rFonts w:ascii="Aptos" w:hAnsi="Aptos" w:cs="Arial"/>
          <w:sz w:val="120"/>
          <w:szCs w:val="120"/>
        </w:rPr>
        <w:t>Een podium voor de verpleegkunde</w:t>
      </w:r>
    </w:p>
    <w:p w14:paraId="43559E2A" w14:textId="77777777" w:rsidR="006B6972" w:rsidRPr="000A0F01" w:rsidRDefault="006B6972" w:rsidP="00EF71DD">
      <w:pPr>
        <w:spacing w:line="276" w:lineRule="auto"/>
        <w:jc w:val="both"/>
        <w:rPr>
          <w:rFonts w:cs="Arial"/>
          <w:sz w:val="40"/>
        </w:rPr>
      </w:pPr>
    </w:p>
    <w:p w14:paraId="55C3DBFF" w14:textId="2E3A1AF7" w:rsidR="00A72B7C" w:rsidRPr="004526DC" w:rsidRDefault="00B52BF7" w:rsidP="00654288">
      <w:pPr>
        <w:spacing w:line="276" w:lineRule="auto"/>
        <w:jc w:val="center"/>
        <w:rPr>
          <w:rFonts w:cs="Arial"/>
          <w:sz w:val="64"/>
          <w:szCs w:val="64"/>
        </w:rPr>
      </w:pPr>
      <w:r w:rsidRPr="004526DC">
        <w:rPr>
          <w:rStyle w:val="subtitel"/>
          <w:rFonts w:ascii="Aptos" w:hAnsi="Aptos" w:cs="Arial"/>
          <w:sz w:val="64"/>
          <w:szCs w:val="64"/>
        </w:rPr>
        <w:t>50 jaar Week van de Verpleegkunde</w:t>
      </w:r>
      <w:r w:rsidR="003913F6" w:rsidRPr="004526DC">
        <w:rPr>
          <w:rStyle w:val="subtitel"/>
          <w:rFonts w:ascii="Aptos" w:hAnsi="Aptos" w:cs="Arial"/>
          <w:sz w:val="64"/>
          <w:szCs w:val="64"/>
        </w:rPr>
        <w:t xml:space="preserve"> </w:t>
      </w:r>
      <w:r w:rsidR="00643379" w:rsidRPr="004526DC">
        <w:rPr>
          <w:rStyle w:val="subtitel"/>
          <w:rFonts w:ascii="Aptos" w:hAnsi="Aptos" w:cs="Arial"/>
          <w:sz w:val="64"/>
          <w:szCs w:val="64"/>
        </w:rPr>
        <w:br/>
      </w:r>
      <w:r w:rsidR="003913F6" w:rsidRPr="004526DC">
        <w:rPr>
          <w:rStyle w:val="subtitel"/>
          <w:rFonts w:ascii="Aptos" w:hAnsi="Aptos" w:cs="Arial"/>
          <w:sz w:val="64"/>
          <w:szCs w:val="64"/>
        </w:rPr>
        <w:t>(1975-2024</w:t>
      </w:r>
      <w:r w:rsidR="003B1E1A" w:rsidRPr="004526DC">
        <w:rPr>
          <w:rStyle w:val="subtitel"/>
          <w:rFonts w:ascii="Aptos" w:hAnsi="Aptos" w:cs="Arial"/>
          <w:sz w:val="64"/>
          <w:szCs w:val="64"/>
        </w:rPr>
        <w:t>)</w:t>
      </w:r>
    </w:p>
    <w:p w14:paraId="55DBB534" w14:textId="77777777" w:rsidR="00A72B7C" w:rsidRPr="000A0F01" w:rsidRDefault="00A72B7C" w:rsidP="00EF71DD">
      <w:pPr>
        <w:spacing w:line="276" w:lineRule="auto"/>
        <w:jc w:val="both"/>
        <w:rPr>
          <w:rFonts w:cs="Arial"/>
        </w:rPr>
      </w:pPr>
    </w:p>
    <w:p w14:paraId="68C3777C" w14:textId="1358BA01" w:rsidR="00A72B7C" w:rsidRPr="000A0F01" w:rsidRDefault="00B1552C" w:rsidP="00654288">
      <w:pPr>
        <w:autoSpaceDE w:val="0"/>
        <w:autoSpaceDN w:val="0"/>
        <w:adjustRightInd w:val="0"/>
        <w:spacing w:line="240" w:lineRule="auto"/>
        <w:ind w:right="-2"/>
        <w:jc w:val="right"/>
        <w:rPr>
          <w:rFonts w:cs="Arial"/>
          <w:b/>
          <w:bCs/>
          <w:color w:val="231F20"/>
          <w:sz w:val="28"/>
          <w:szCs w:val="28"/>
        </w:rPr>
      </w:pPr>
      <w:r>
        <w:rPr>
          <w:rFonts w:cs="Arial"/>
          <w:b/>
          <w:bCs/>
          <w:color w:val="231F20"/>
          <w:sz w:val="28"/>
          <w:szCs w:val="28"/>
        </w:rPr>
        <w:t>Nona Vinken</w:t>
      </w:r>
    </w:p>
    <w:p w14:paraId="2DCBC9F5" w14:textId="77777777" w:rsidR="00A72B7C" w:rsidRPr="000A0F01" w:rsidRDefault="00A72B7C" w:rsidP="00654288">
      <w:pPr>
        <w:autoSpaceDE w:val="0"/>
        <w:autoSpaceDN w:val="0"/>
        <w:adjustRightInd w:val="0"/>
        <w:spacing w:line="240" w:lineRule="auto"/>
        <w:ind w:right="-2"/>
        <w:jc w:val="right"/>
        <w:rPr>
          <w:rFonts w:cs="Arial"/>
          <w:b/>
          <w:bCs/>
          <w:color w:val="231F20"/>
          <w:sz w:val="28"/>
          <w:szCs w:val="28"/>
        </w:rPr>
      </w:pPr>
    </w:p>
    <w:p w14:paraId="7E0F83C8" w14:textId="77777777" w:rsidR="00A72B7C" w:rsidRPr="000A0F01" w:rsidRDefault="00A72B7C" w:rsidP="00654288">
      <w:pPr>
        <w:autoSpaceDE w:val="0"/>
        <w:autoSpaceDN w:val="0"/>
        <w:adjustRightInd w:val="0"/>
        <w:spacing w:line="240" w:lineRule="auto"/>
        <w:ind w:right="-2"/>
        <w:jc w:val="right"/>
        <w:rPr>
          <w:rFonts w:cs="Arial"/>
          <w:color w:val="231F20"/>
          <w:szCs w:val="24"/>
        </w:rPr>
      </w:pPr>
      <w:r w:rsidRPr="000A0F01">
        <w:rPr>
          <w:rFonts w:cs="Arial"/>
          <w:color w:val="231F20"/>
          <w:szCs w:val="24"/>
        </w:rPr>
        <w:t>Masterproef aangeboden binnen de opleiding</w:t>
      </w:r>
    </w:p>
    <w:p w14:paraId="343F904F" w14:textId="7B21AA32" w:rsidR="00A72B7C" w:rsidRPr="000A0F01" w:rsidRDefault="003D2427" w:rsidP="00654288">
      <w:pPr>
        <w:autoSpaceDE w:val="0"/>
        <w:autoSpaceDN w:val="0"/>
        <w:adjustRightInd w:val="0"/>
        <w:spacing w:line="240" w:lineRule="auto"/>
        <w:ind w:right="-2"/>
        <w:jc w:val="right"/>
        <w:rPr>
          <w:rFonts w:cs="Arial"/>
          <w:color w:val="231F20"/>
          <w:szCs w:val="24"/>
        </w:rPr>
      </w:pPr>
      <w:proofErr w:type="gramStart"/>
      <w:r w:rsidRPr="000A0F01">
        <w:rPr>
          <w:rFonts w:cs="Arial"/>
          <w:color w:val="231F20"/>
          <w:szCs w:val="24"/>
        </w:rPr>
        <w:t>ma</w:t>
      </w:r>
      <w:r w:rsidR="00A72B7C" w:rsidRPr="000A0F01">
        <w:rPr>
          <w:rFonts w:cs="Arial"/>
          <w:color w:val="231F20"/>
          <w:szCs w:val="24"/>
        </w:rPr>
        <w:t>ster</w:t>
      </w:r>
      <w:proofErr w:type="gramEnd"/>
      <w:r w:rsidR="00A72B7C" w:rsidRPr="000A0F01">
        <w:rPr>
          <w:rFonts w:cs="Arial"/>
          <w:color w:val="231F20"/>
          <w:szCs w:val="24"/>
        </w:rPr>
        <w:t xml:space="preserve"> in de</w:t>
      </w:r>
      <w:r w:rsidR="00293B5A" w:rsidRPr="000A0F01">
        <w:rPr>
          <w:rFonts w:cs="Arial"/>
          <w:color w:val="231F20"/>
          <w:szCs w:val="24"/>
        </w:rPr>
        <w:t xml:space="preserve"> </w:t>
      </w:r>
      <w:r w:rsidR="003913F6" w:rsidRPr="000A0F01">
        <w:rPr>
          <w:rFonts w:cs="Arial"/>
          <w:color w:val="231F20"/>
          <w:szCs w:val="24"/>
        </w:rPr>
        <w:t>geschiedenis</w:t>
      </w:r>
    </w:p>
    <w:p w14:paraId="058FFBE6" w14:textId="77777777" w:rsidR="00A72B7C" w:rsidRPr="000A0F01" w:rsidRDefault="00A72B7C" w:rsidP="00654288">
      <w:pPr>
        <w:autoSpaceDE w:val="0"/>
        <w:autoSpaceDN w:val="0"/>
        <w:adjustRightInd w:val="0"/>
        <w:spacing w:line="240" w:lineRule="auto"/>
        <w:ind w:right="-2"/>
        <w:jc w:val="right"/>
        <w:rPr>
          <w:rFonts w:cs="Arial"/>
          <w:color w:val="231F20"/>
          <w:szCs w:val="24"/>
        </w:rPr>
      </w:pPr>
    </w:p>
    <w:p w14:paraId="7FBF47D2" w14:textId="34E29241" w:rsidR="00A72B7C" w:rsidRPr="000A0F01" w:rsidRDefault="00A72B7C" w:rsidP="00654288">
      <w:pPr>
        <w:autoSpaceDE w:val="0"/>
        <w:autoSpaceDN w:val="0"/>
        <w:adjustRightInd w:val="0"/>
        <w:spacing w:line="240" w:lineRule="auto"/>
        <w:ind w:right="-2"/>
        <w:jc w:val="right"/>
        <w:rPr>
          <w:rFonts w:cs="Arial"/>
          <w:color w:val="231F20"/>
          <w:szCs w:val="24"/>
        </w:rPr>
      </w:pPr>
      <w:r w:rsidRPr="000A0F01">
        <w:rPr>
          <w:rFonts w:cs="Arial"/>
          <w:color w:val="231F20"/>
          <w:szCs w:val="24"/>
        </w:rPr>
        <w:t>Promotor</w:t>
      </w:r>
      <w:r w:rsidR="003F7544" w:rsidRPr="000A0F01">
        <w:rPr>
          <w:rFonts w:cs="Arial"/>
          <w:color w:val="231F20"/>
          <w:szCs w:val="24"/>
        </w:rPr>
        <w:t>:</w:t>
      </w:r>
      <w:r w:rsidRPr="000A0F01">
        <w:rPr>
          <w:rFonts w:cs="Arial"/>
          <w:color w:val="231F20"/>
          <w:szCs w:val="24"/>
        </w:rPr>
        <w:t xml:space="preserve"> </w:t>
      </w:r>
      <w:r w:rsidR="00F01D44">
        <w:rPr>
          <w:rFonts w:cs="Arial"/>
          <w:color w:val="231F20"/>
          <w:szCs w:val="24"/>
        </w:rPr>
        <w:t xml:space="preserve">Prof. </w:t>
      </w:r>
      <w:r w:rsidR="007C1BFD">
        <w:rPr>
          <w:rFonts w:cs="Arial"/>
          <w:color w:val="231F20"/>
          <w:szCs w:val="24"/>
        </w:rPr>
        <w:t xml:space="preserve">dr. </w:t>
      </w:r>
      <w:r w:rsidR="003913F6" w:rsidRPr="000A0F01">
        <w:rPr>
          <w:rFonts w:cs="Arial"/>
          <w:color w:val="231F20"/>
          <w:szCs w:val="24"/>
        </w:rPr>
        <w:t xml:space="preserve">Joris </w:t>
      </w:r>
      <w:proofErr w:type="spellStart"/>
      <w:r w:rsidR="003913F6" w:rsidRPr="000A0F01">
        <w:rPr>
          <w:rFonts w:cs="Arial"/>
          <w:color w:val="231F20"/>
          <w:szCs w:val="24"/>
        </w:rPr>
        <w:t>Vandendriessche</w:t>
      </w:r>
      <w:proofErr w:type="spellEnd"/>
    </w:p>
    <w:p w14:paraId="466AFC5B" w14:textId="77777777" w:rsidR="00A72B7C" w:rsidRPr="000A0F01" w:rsidRDefault="00A72B7C" w:rsidP="00654288">
      <w:pPr>
        <w:autoSpaceDE w:val="0"/>
        <w:autoSpaceDN w:val="0"/>
        <w:adjustRightInd w:val="0"/>
        <w:spacing w:line="240" w:lineRule="auto"/>
        <w:ind w:right="-2"/>
        <w:jc w:val="right"/>
        <w:rPr>
          <w:rFonts w:cs="Arial"/>
          <w:color w:val="231F20"/>
          <w:szCs w:val="24"/>
        </w:rPr>
      </w:pPr>
    </w:p>
    <w:p w14:paraId="11600275" w14:textId="45D62265" w:rsidR="00A72B7C" w:rsidRPr="000A0F01" w:rsidRDefault="00606552" w:rsidP="00654288">
      <w:pPr>
        <w:autoSpaceDE w:val="0"/>
        <w:autoSpaceDN w:val="0"/>
        <w:adjustRightInd w:val="0"/>
        <w:spacing w:line="240" w:lineRule="auto"/>
        <w:ind w:right="-2"/>
        <w:jc w:val="right"/>
        <w:rPr>
          <w:rFonts w:cs="Arial"/>
        </w:rPr>
      </w:pPr>
      <w:r w:rsidRPr="000A0F01">
        <w:rPr>
          <w:rFonts w:cs="Arial"/>
          <w:color w:val="231F20"/>
          <w:szCs w:val="24"/>
        </w:rPr>
        <w:t>Academiejaar 20</w:t>
      </w:r>
      <w:r w:rsidR="003913F6" w:rsidRPr="000A0F01">
        <w:rPr>
          <w:rFonts w:cs="Arial"/>
          <w:color w:val="231F20"/>
          <w:szCs w:val="24"/>
        </w:rPr>
        <w:t>24-2025</w:t>
      </w:r>
    </w:p>
    <w:p w14:paraId="2B4AFC5A" w14:textId="77777777" w:rsidR="00A72B7C" w:rsidRPr="000A0F01" w:rsidRDefault="00A72B7C" w:rsidP="00654288">
      <w:pPr>
        <w:autoSpaceDE w:val="0"/>
        <w:autoSpaceDN w:val="0"/>
        <w:adjustRightInd w:val="0"/>
        <w:spacing w:line="240" w:lineRule="auto"/>
        <w:ind w:right="-2"/>
        <w:jc w:val="right"/>
        <w:rPr>
          <w:rFonts w:cs="Arial"/>
        </w:rPr>
      </w:pPr>
    </w:p>
    <w:p w14:paraId="76BFC4DC" w14:textId="77777777" w:rsidR="00A72B7C" w:rsidRPr="000A0F01" w:rsidRDefault="00A72B7C" w:rsidP="00654288">
      <w:pPr>
        <w:autoSpaceDE w:val="0"/>
        <w:autoSpaceDN w:val="0"/>
        <w:adjustRightInd w:val="0"/>
        <w:spacing w:line="240" w:lineRule="auto"/>
        <w:ind w:right="-2"/>
        <w:jc w:val="right"/>
        <w:rPr>
          <w:rFonts w:cs="Arial"/>
        </w:rPr>
      </w:pPr>
    </w:p>
    <w:p w14:paraId="35F026A8" w14:textId="082130B7" w:rsidR="00606552" w:rsidRPr="000A0F01" w:rsidRDefault="009404A1" w:rsidP="00654288">
      <w:pPr>
        <w:autoSpaceDE w:val="0"/>
        <w:autoSpaceDN w:val="0"/>
        <w:adjustRightInd w:val="0"/>
        <w:spacing w:line="240" w:lineRule="auto"/>
        <w:ind w:right="-2"/>
        <w:jc w:val="right"/>
        <w:rPr>
          <w:rFonts w:cs="HelveticaNeueLTStd-Roman"/>
          <w:color w:val="231F20"/>
          <w:szCs w:val="24"/>
        </w:rPr>
      </w:pPr>
      <w:r>
        <w:rPr>
          <w:rFonts w:cs="Arial"/>
          <w:color w:val="231F20"/>
          <w:szCs w:val="24"/>
        </w:rPr>
        <w:t>154.</w:t>
      </w:r>
      <w:r w:rsidR="002A37EB">
        <w:rPr>
          <w:rFonts w:cs="Arial"/>
          <w:color w:val="231F20"/>
          <w:szCs w:val="24"/>
        </w:rPr>
        <w:t>419</w:t>
      </w:r>
      <w:r w:rsidR="003D2427" w:rsidRPr="000A0F01">
        <w:rPr>
          <w:rFonts w:cs="Arial"/>
          <w:color w:val="231F20"/>
          <w:szCs w:val="24"/>
        </w:rPr>
        <w:t xml:space="preserve"> tekens</w:t>
      </w:r>
    </w:p>
    <w:p w14:paraId="5907C2E3" w14:textId="48270E4D" w:rsidR="00606552" w:rsidRPr="000A0F01" w:rsidRDefault="00606552" w:rsidP="00654288">
      <w:pPr>
        <w:spacing w:line="240" w:lineRule="auto"/>
        <w:jc w:val="center"/>
      </w:pPr>
      <w:r w:rsidRPr="000A0F01">
        <w:rPr>
          <w:rFonts w:cs="HelveticaNeueLTStd-Roman"/>
          <w:color w:val="231F20"/>
          <w:szCs w:val="24"/>
        </w:rPr>
        <w:br w:type="page"/>
      </w:r>
      <w:r w:rsidR="000E7B48">
        <w:rPr>
          <w:noProof/>
          <w:lang w:eastAsia="nl-BE"/>
        </w:rPr>
        <w:lastRenderedPageBreak/>
        <w:drawing>
          <wp:inline distT="0" distB="0" distL="0" distR="0" wp14:anchorId="0ACCDD3B" wp14:editId="6203D59F">
            <wp:extent cx="1066800" cy="1905000"/>
            <wp:effectExtent l="0" t="0" r="0" b="0"/>
            <wp:docPr id="546206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905000"/>
                    </a:xfrm>
                    <a:prstGeom prst="rect">
                      <a:avLst/>
                    </a:prstGeom>
                    <a:noFill/>
                    <a:ln>
                      <a:noFill/>
                    </a:ln>
                  </pic:spPr>
                </pic:pic>
              </a:graphicData>
            </a:graphic>
          </wp:inline>
        </w:drawing>
      </w:r>
    </w:p>
    <w:p w14:paraId="19CC5FB9" w14:textId="77777777" w:rsidR="00606552" w:rsidRPr="000A0F01" w:rsidRDefault="00606552" w:rsidP="00EF71DD">
      <w:pPr>
        <w:spacing w:line="276" w:lineRule="auto"/>
        <w:jc w:val="center"/>
      </w:pPr>
    </w:p>
    <w:p w14:paraId="50810D34" w14:textId="77777777" w:rsidR="008A78F9" w:rsidRPr="000A0F01" w:rsidRDefault="008A78F9" w:rsidP="00EF71DD">
      <w:pPr>
        <w:spacing w:line="276" w:lineRule="auto"/>
        <w:jc w:val="center"/>
      </w:pPr>
    </w:p>
    <w:p w14:paraId="01E46B4C" w14:textId="77777777" w:rsidR="008A78F9" w:rsidRPr="000A0F01" w:rsidRDefault="008A78F9" w:rsidP="00EF71DD">
      <w:pPr>
        <w:shd w:val="clear" w:color="auto" w:fill="FFFFFF"/>
        <w:spacing w:line="276" w:lineRule="auto"/>
        <w:jc w:val="center"/>
        <w:rPr>
          <w:rFonts w:eastAsia="Times New Roman" w:cs="Arial"/>
          <w:i/>
          <w:iCs/>
          <w:color w:val="242424"/>
          <w:sz w:val="32"/>
          <w:szCs w:val="32"/>
          <w:lang w:eastAsia="en-GB"/>
        </w:rPr>
      </w:pPr>
      <w:r w:rsidRPr="000A0F01">
        <w:rPr>
          <w:rFonts w:eastAsia="Times New Roman" w:cs="Arial"/>
          <w:i/>
          <w:iCs/>
          <w:color w:val="242424"/>
          <w:sz w:val="32"/>
          <w:szCs w:val="32"/>
          <w:lang w:eastAsia="en-GB"/>
        </w:rPr>
        <w:t>Copyright informatie:</w:t>
      </w:r>
    </w:p>
    <w:p w14:paraId="32F4E933" w14:textId="77777777" w:rsidR="008A78F9" w:rsidRPr="000A0F01" w:rsidRDefault="008A78F9" w:rsidP="00EF71DD">
      <w:pPr>
        <w:shd w:val="clear" w:color="auto" w:fill="FFFFFF"/>
        <w:spacing w:line="276" w:lineRule="auto"/>
        <w:jc w:val="center"/>
        <w:rPr>
          <w:rFonts w:eastAsia="Times New Roman" w:cs="Arial"/>
          <w:i/>
          <w:iCs/>
          <w:color w:val="242424"/>
          <w:sz w:val="32"/>
          <w:szCs w:val="32"/>
          <w:lang w:eastAsia="en-GB"/>
        </w:rPr>
      </w:pPr>
      <w:proofErr w:type="gramStart"/>
      <w:r w:rsidRPr="000A0F01">
        <w:rPr>
          <w:rFonts w:eastAsia="Times New Roman" w:cs="Arial"/>
          <w:i/>
          <w:iCs/>
          <w:color w:val="242424"/>
          <w:sz w:val="32"/>
          <w:szCs w:val="32"/>
          <w:lang w:eastAsia="en-GB"/>
        </w:rPr>
        <w:t>studiewerk</w:t>
      </w:r>
      <w:proofErr w:type="gramEnd"/>
      <w:r w:rsidRPr="000A0F01">
        <w:rPr>
          <w:rFonts w:eastAsia="Times New Roman" w:cs="Arial"/>
          <w:i/>
          <w:iCs/>
          <w:color w:val="242424"/>
          <w:sz w:val="32"/>
          <w:szCs w:val="32"/>
          <w:lang w:eastAsia="en-GB"/>
        </w:rPr>
        <w:t xml:space="preserve"> van een student in het kader van de academische opleiding en examenbeoordeling. </w:t>
      </w:r>
    </w:p>
    <w:p w14:paraId="78A311E8" w14:textId="77777777" w:rsidR="008A78F9" w:rsidRPr="000A0F01" w:rsidRDefault="008A78F9" w:rsidP="00EF71DD">
      <w:pPr>
        <w:shd w:val="clear" w:color="auto" w:fill="FFFFFF"/>
        <w:spacing w:line="276" w:lineRule="auto"/>
        <w:jc w:val="center"/>
        <w:rPr>
          <w:rFonts w:eastAsia="Times New Roman" w:cs="Arial"/>
          <w:i/>
          <w:iCs/>
          <w:color w:val="242424"/>
          <w:sz w:val="32"/>
          <w:szCs w:val="32"/>
          <w:lang w:eastAsia="en-GB"/>
        </w:rPr>
      </w:pPr>
      <w:r w:rsidRPr="000A0F01">
        <w:rPr>
          <w:rFonts w:eastAsia="Times New Roman" w:cs="Arial"/>
          <w:i/>
          <w:iCs/>
          <w:color w:val="242424"/>
          <w:sz w:val="32"/>
          <w:szCs w:val="32"/>
          <w:lang w:eastAsia="en-GB"/>
        </w:rPr>
        <w:t xml:space="preserve">Na deze beoordeling vond geen correctie plaats </w:t>
      </w:r>
    </w:p>
    <w:p w14:paraId="769B7DAD" w14:textId="4631462A" w:rsidR="003913F6" w:rsidRPr="000A0F01" w:rsidRDefault="008A78F9" w:rsidP="00EF71DD">
      <w:pPr>
        <w:shd w:val="clear" w:color="auto" w:fill="FFFFFF"/>
        <w:spacing w:line="276" w:lineRule="auto"/>
        <w:jc w:val="center"/>
        <w:rPr>
          <w:rFonts w:eastAsia="Times New Roman" w:cs="Arial"/>
          <w:i/>
          <w:iCs/>
          <w:color w:val="242424"/>
          <w:sz w:val="32"/>
          <w:szCs w:val="32"/>
          <w:lang w:eastAsia="en-GB"/>
        </w:rPr>
      </w:pPr>
      <w:proofErr w:type="gramStart"/>
      <w:r w:rsidRPr="000A0F01">
        <w:rPr>
          <w:rFonts w:eastAsia="Times New Roman" w:cs="Arial"/>
          <w:i/>
          <w:iCs/>
          <w:color w:val="242424"/>
          <w:sz w:val="32"/>
          <w:szCs w:val="32"/>
          <w:lang w:eastAsia="en-GB"/>
        </w:rPr>
        <w:t>van</w:t>
      </w:r>
      <w:proofErr w:type="gramEnd"/>
      <w:r w:rsidRPr="000A0F01">
        <w:rPr>
          <w:rFonts w:eastAsia="Times New Roman" w:cs="Arial"/>
          <w:i/>
          <w:iCs/>
          <w:color w:val="242424"/>
          <w:sz w:val="32"/>
          <w:szCs w:val="32"/>
          <w:lang w:eastAsia="en-GB"/>
        </w:rPr>
        <w:t xml:space="preserve"> het studiewerk.</w:t>
      </w:r>
    </w:p>
    <w:p w14:paraId="5D85CF73" w14:textId="77777777" w:rsidR="00606552" w:rsidRPr="000A0F01" w:rsidRDefault="00606552" w:rsidP="00EF71DD">
      <w:pPr>
        <w:spacing w:line="276" w:lineRule="auto"/>
        <w:jc w:val="center"/>
      </w:pPr>
    </w:p>
    <w:p w14:paraId="7174599F" w14:textId="77777777" w:rsidR="00606552" w:rsidRPr="000A0F01" w:rsidRDefault="00606552" w:rsidP="00EF71DD">
      <w:pPr>
        <w:spacing w:line="276" w:lineRule="auto"/>
      </w:pPr>
    </w:p>
    <w:p w14:paraId="179F29B7" w14:textId="77777777" w:rsidR="00606552" w:rsidRPr="000A0F01" w:rsidRDefault="00606552" w:rsidP="00EF71DD">
      <w:pPr>
        <w:spacing w:line="276" w:lineRule="auto"/>
      </w:pPr>
    </w:p>
    <w:p w14:paraId="50101C2F" w14:textId="77777777" w:rsidR="00606552" w:rsidRPr="000A0F01" w:rsidRDefault="00606552" w:rsidP="00EF71DD">
      <w:pPr>
        <w:spacing w:line="276" w:lineRule="auto"/>
      </w:pPr>
    </w:p>
    <w:p w14:paraId="15161496" w14:textId="77777777" w:rsidR="00606552" w:rsidRPr="000A0F01" w:rsidRDefault="00606552" w:rsidP="00EF71DD">
      <w:pPr>
        <w:spacing w:line="276" w:lineRule="auto"/>
      </w:pPr>
    </w:p>
    <w:p w14:paraId="0B208C59" w14:textId="77777777" w:rsidR="00606552" w:rsidRPr="000A0F01" w:rsidRDefault="00606552" w:rsidP="00EF71DD">
      <w:pPr>
        <w:spacing w:line="276" w:lineRule="auto"/>
      </w:pPr>
    </w:p>
    <w:p w14:paraId="7AB4DB3D" w14:textId="77777777" w:rsidR="00606552" w:rsidRPr="000A0F01" w:rsidRDefault="00606552" w:rsidP="00EF71DD">
      <w:pPr>
        <w:spacing w:line="276" w:lineRule="auto"/>
      </w:pPr>
    </w:p>
    <w:p w14:paraId="074BBA1C" w14:textId="77777777" w:rsidR="00606552" w:rsidRPr="000A0F01" w:rsidRDefault="00606552" w:rsidP="00EF71DD">
      <w:pPr>
        <w:spacing w:line="276" w:lineRule="auto"/>
      </w:pPr>
    </w:p>
    <w:p w14:paraId="7F2F7CE4" w14:textId="77777777" w:rsidR="00606552" w:rsidRPr="000A0F01" w:rsidRDefault="00606552" w:rsidP="00EF71DD">
      <w:pPr>
        <w:spacing w:line="276" w:lineRule="auto"/>
      </w:pPr>
    </w:p>
    <w:p w14:paraId="5BD723EC" w14:textId="77777777" w:rsidR="00606552" w:rsidRPr="000A0F01" w:rsidRDefault="00606552" w:rsidP="00EF71DD">
      <w:pPr>
        <w:spacing w:line="276" w:lineRule="auto"/>
      </w:pPr>
    </w:p>
    <w:p w14:paraId="678A008E" w14:textId="77777777" w:rsidR="00606552" w:rsidRPr="000A0F01" w:rsidRDefault="00606552" w:rsidP="00EF71DD">
      <w:pPr>
        <w:spacing w:line="276" w:lineRule="auto"/>
      </w:pPr>
    </w:p>
    <w:p w14:paraId="34443009" w14:textId="77777777" w:rsidR="00606552" w:rsidRPr="000A0F01" w:rsidRDefault="00606552" w:rsidP="00EF71DD">
      <w:pPr>
        <w:spacing w:line="276" w:lineRule="auto"/>
      </w:pPr>
    </w:p>
    <w:p w14:paraId="36F3AB0D" w14:textId="77777777" w:rsidR="00606552" w:rsidRPr="000A0F01" w:rsidRDefault="00606552" w:rsidP="00EF71DD">
      <w:pPr>
        <w:spacing w:line="276" w:lineRule="auto"/>
      </w:pPr>
    </w:p>
    <w:p w14:paraId="0248465B" w14:textId="77777777" w:rsidR="00606552" w:rsidRPr="000A0F01" w:rsidRDefault="00606552" w:rsidP="00EF71DD">
      <w:pPr>
        <w:spacing w:line="276" w:lineRule="auto"/>
      </w:pPr>
    </w:p>
    <w:p w14:paraId="29BFCC8E" w14:textId="77777777" w:rsidR="00606552" w:rsidRPr="000A0F01" w:rsidRDefault="00606552" w:rsidP="00EF71DD">
      <w:pPr>
        <w:spacing w:line="276" w:lineRule="auto"/>
      </w:pPr>
    </w:p>
    <w:p w14:paraId="3E171F9B" w14:textId="77777777" w:rsidR="00606552" w:rsidRPr="000A0F01" w:rsidRDefault="00606552" w:rsidP="00EF71DD">
      <w:pPr>
        <w:spacing w:line="276" w:lineRule="auto"/>
      </w:pPr>
    </w:p>
    <w:p w14:paraId="18245ABF" w14:textId="77777777" w:rsidR="00606552" w:rsidRPr="000A0F01" w:rsidRDefault="00606552" w:rsidP="00EF71DD">
      <w:pPr>
        <w:spacing w:line="276" w:lineRule="auto"/>
      </w:pPr>
    </w:p>
    <w:p w14:paraId="45BA1845" w14:textId="77777777" w:rsidR="00606552" w:rsidRPr="000A0F01" w:rsidRDefault="00606552" w:rsidP="00EF71DD">
      <w:pPr>
        <w:spacing w:line="276" w:lineRule="auto"/>
      </w:pPr>
    </w:p>
    <w:p w14:paraId="0F41E277" w14:textId="77777777" w:rsidR="00606552" w:rsidRPr="000A0F01" w:rsidRDefault="00606552" w:rsidP="00EF71DD">
      <w:pPr>
        <w:spacing w:line="276" w:lineRule="auto"/>
        <w:jc w:val="center"/>
      </w:pPr>
    </w:p>
    <w:p w14:paraId="4CDB0EA0" w14:textId="22ABEFE4" w:rsidR="008A2136" w:rsidRDefault="00606552" w:rsidP="00EF71DD">
      <w:pPr>
        <w:spacing w:line="276" w:lineRule="auto"/>
        <w:jc w:val="center"/>
        <w:textAlignment w:val="center"/>
        <w:rPr>
          <w:rFonts w:eastAsia="Times New Roman" w:cs="Arial"/>
          <w:color w:val="000000"/>
          <w:szCs w:val="24"/>
          <w:lang w:eastAsia="nl-BE"/>
        </w:rPr>
      </w:pPr>
      <w:r w:rsidRPr="000A0F01">
        <w:rPr>
          <w:rFonts w:eastAsia="Times New Roman" w:cs="Arial"/>
          <w:color w:val="000000"/>
          <w:szCs w:val="24"/>
          <w:lang w:eastAsia="nl-BE"/>
        </w:rPr>
        <w:t xml:space="preserve">Ik verklaar </w:t>
      </w:r>
      <w:proofErr w:type="gramStart"/>
      <w:r w:rsidRPr="000A0F01">
        <w:rPr>
          <w:rFonts w:eastAsia="Times New Roman" w:cs="Arial"/>
          <w:color w:val="000000"/>
          <w:szCs w:val="24"/>
          <w:lang w:eastAsia="nl-BE"/>
        </w:rPr>
        <w:t>me</w:t>
      </w:r>
      <w:proofErr w:type="gramEnd"/>
      <w:r w:rsidRPr="000A0F01">
        <w:rPr>
          <w:rFonts w:eastAsia="Times New Roman" w:cs="Arial"/>
          <w:color w:val="000000"/>
          <w:szCs w:val="24"/>
          <w:lang w:eastAsia="nl-BE"/>
        </w:rPr>
        <w:t xml:space="preserve"> akkoord met de code of </w:t>
      </w:r>
      <w:proofErr w:type="spellStart"/>
      <w:r w:rsidRPr="000A0F01">
        <w:rPr>
          <w:rFonts w:eastAsia="Times New Roman" w:cs="Arial"/>
          <w:color w:val="000000"/>
          <w:szCs w:val="24"/>
          <w:lang w:eastAsia="nl-BE"/>
        </w:rPr>
        <w:t>conduct</w:t>
      </w:r>
      <w:proofErr w:type="spellEnd"/>
      <w:r w:rsidRPr="000A0F01">
        <w:rPr>
          <w:rFonts w:eastAsia="Times New Roman" w:cs="Arial"/>
          <w:color w:val="000000"/>
          <w:szCs w:val="24"/>
          <w:lang w:eastAsia="nl-BE"/>
        </w:rPr>
        <w:t xml:space="preserve"> van de faculteit Letteren voo</w:t>
      </w:r>
      <w:r w:rsidR="008A2136">
        <w:rPr>
          <w:rFonts w:eastAsia="Times New Roman" w:cs="Arial"/>
          <w:color w:val="000000"/>
          <w:szCs w:val="24"/>
          <w:lang w:eastAsia="nl-BE"/>
        </w:rPr>
        <w:t>r</w:t>
      </w:r>
      <w:r w:rsidRPr="000A0F01">
        <w:rPr>
          <w:rFonts w:eastAsia="Times New Roman" w:cs="Arial"/>
          <w:color w:val="000000"/>
          <w:szCs w:val="24"/>
          <w:lang w:eastAsia="nl-BE"/>
        </w:rPr>
        <w:t>geloofwaardig auteurschap.</w:t>
      </w:r>
    </w:p>
    <w:p w14:paraId="7459BD95" w14:textId="77777777" w:rsidR="008A2136" w:rsidRDefault="008A2136" w:rsidP="00EF71DD">
      <w:pPr>
        <w:spacing w:line="276" w:lineRule="auto"/>
        <w:textAlignment w:val="center"/>
        <w:rPr>
          <w:rFonts w:eastAsia="Times New Roman" w:cs="Arial"/>
          <w:color w:val="000000"/>
          <w:szCs w:val="24"/>
          <w:lang w:eastAsia="nl-BE"/>
        </w:rPr>
      </w:pPr>
    </w:p>
    <w:p w14:paraId="23B26AFD" w14:textId="77777777" w:rsidR="008A2136" w:rsidRDefault="008A2136" w:rsidP="00EF71DD">
      <w:pPr>
        <w:pStyle w:val="Heading1"/>
        <w:spacing w:line="276" w:lineRule="auto"/>
        <w:rPr>
          <w:rFonts w:ascii="Aptos" w:hAnsi="Aptos"/>
        </w:rPr>
      </w:pPr>
      <w:bookmarkStart w:id="0" w:name="_Toc197510547"/>
      <w:bookmarkStart w:id="1" w:name="_Toc199954538"/>
      <w:r w:rsidRPr="000A0F01">
        <w:rPr>
          <w:rFonts w:ascii="Aptos" w:hAnsi="Aptos"/>
        </w:rPr>
        <w:lastRenderedPageBreak/>
        <w:t>Dankwoord</w:t>
      </w:r>
      <w:bookmarkEnd w:id="0"/>
      <w:bookmarkEnd w:id="1"/>
      <w:r w:rsidRPr="000A0F01">
        <w:rPr>
          <w:rFonts w:ascii="Aptos" w:hAnsi="Aptos"/>
        </w:rPr>
        <w:t xml:space="preserve"> </w:t>
      </w:r>
    </w:p>
    <w:p w14:paraId="0CD21DD1" w14:textId="43CE683E" w:rsidR="0089076F" w:rsidRDefault="00BD2184" w:rsidP="00FB117F">
      <w:pPr>
        <w:spacing w:line="276" w:lineRule="auto"/>
        <w:jc w:val="both"/>
        <w:textAlignment w:val="center"/>
        <w:rPr>
          <w:rFonts w:eastAsia="Times New Roman" w:cs="Arial"/>
          <w:color w:val="000000"/>
          <w:szCs w:val="24"/>
          <w:lang w:eastAsia="nl-BE"/>
        </w:rPr>
      </w:pPr>
      <w:r>
        <w:rPr>
          <w:rFonts w:eastAsia="Times New Roman" w:cs="Arial"/>
          <w:color w:val="000000"/>
          <w:szCs w:val="24"/>
          <w:lang w:eastAsia="nl-BE"/>
        </w:rPr>
        <w:t>Het voelt bijna onwerkelijk om met deze masterproef een opleiding af te sluiten die gevuld was met zoeken</w:t>
      </w:r>
      <w:r w:rsidR="009573B4">
        <w:rPr>
          <w:rFonts w:eastAsia="Times New Roman" w:cs="Arial"/>
          <w:color w:val="000000"/>
          <w:szCs w:val="24"/>
          <w:lang w:eastAsia="nl-BE"/>
        </w:rPr>
        <w:t xml:space="preserve"> en </w:t>
      </w:r>
      <w:r>
        <w:rPr>
          <w:rFonts w:eastAsia="Times New Roman" w:cs="Arial"/>
          <w:color w:val="000000"/>
          <w:szCs w:val="24"/>
          <w:lang w:eastAsia="nl-BE"/>
        </w:rPr>
        <w:t>twijfelen</w:t>
      </w:r>
      <w:r w:rsidR="009573B4">
        <w:rPr>
          <w:rFonts w:eastAsia="Times New Roman" w:cs="Arial"/>
          <w:color w:val="000000"/>
          <w:szCs w:val="24"/>
          <w:lang w:eastAsia="nl-BE"/>
        </w:rPr>
        <w:t xml:space="preserve">, maar </w:t>
      </w:r>
      <w:r>
        <w:rPr>
          <w:rFonts w:eastAsia="Times New Roman" w:cs="Arial"/>
          <w:color w:val="000000"/>
          <w:szCs w:val="24"/>
          <w:lang w:eastAsia="nl-BE"/>
        </w:rPr>
        <w:t>vooral veel groeien</w:t>
      </w:r>
      <w:r w:rsidR="009573B4">
        <w:rPr>
          <w:rFonts w:eastAsia="Times New Roman" w:cs="Arial"/>
          <w:color w:val="000000"/>
          <w:szCs w:val="24"/>
          <w:lang w:eastAsia="nl-BE"/>
        </w:rPr>
        <w:t xml:space="preserve"> en bijleren</w:t>
      </w:r>
      <w:r>
        <w:rPr>
          <w:rFonts w:eastAsia="Times New Roman" w:cs="Arial"/>
          <w:color w:val="000000"/>
          <w:szCs w:val="24"/>
          <w:lang w:eastAsia="nl-BE"/>
        </w:rPr>
        <w:t xml:space="preserve">. Dit traject heb ik gelukkig niet alleen hoeven doorlopen. Ook voor mijn masterproef mocht ik steunen op de schouders van reuzen: mensen die me hun tijd, hun geduld en inspiratie schonken. Dankzij hen kon ik telkens weer nét iets verder kijken, tot uiteindelijk de eindmeet in zicht kwam. </w:t>
      </w:r>
    </w:p>
    <w:p w14:paraId="72EFA896" w14:textId="77777777" w:rsidR="00066380" w:rsidRDefault="00066380" w:rsidP="00EF71DD">
      <w:pPr>
        <w:spacing w:line="276" w:lineRule="auto"/>
        <w:textAlignment w:val="center"/>
        <w:rPr>
          <w:rFonts w:eastAsia="Times New Roman" w:cs="Arial"/>
          <w:color w:val="000000"/>
          <w:szCs w:val="24"/>
          <w:lang w:eastAsia="nl-BE"/>
        </w:rPr>
      </w:pPr>
    </w:p>
    <w:p w14:paraId="21BD975F" w14:textId="6B56A944" w:rsidR="008A2136" w:rsidRDefault="00D22301" w:rsidP="00DF5D08">
      <w:pPr>
        <w:spacing w:line="276" w:lineRule="auto"/>
        <w:jc w:val="both"/>
        <w:textAlignment w:val="center"/>
        <w:rPr>
          <w:rFonts w:eastAsia="Times New Roman" w:cs="Arial"/>
          <w:color w:val="000000"/>
          <w:szCs w:val="24"/>
          <w:lang w:eastAsia="nl-BE"/>
        </w:rPr>
      </w:pPr>
      <w:r>
        <w:rPr>
          <w:rFonts w:eastAsia="Times New Roman" w:cs="Arial"/>
          <w:color w:val="000000"/>
          <w:szCs w:val="24"/>
          <w:lang w:eastAsia="nl-BE"/>
        </w:rPr>
        <w:t xml:space="preserve">Allereerst wil ik mijn promotor dr. Joris </w:t>
      </w:r>
      <w:proofErr w:type="spellStart"/>
      <w:r>
        <w:rPr>
          <w:rFonts w:eastAsia="Times New Roman" w:cs="Arial"/>
          <w:color w:val="000000"/>
          <w:szCs w:val="24"/>
          <w:lang w:eastAsia="nl-BE"/>
        </w:rPr>
        <w:t>Vandendriessche</w:t>
      </w:r>
      <w:proofErr w:type="spellEnd"/>
      <w:r>
        <w:rPr>
          <w:rFonts w:eastAsia="Times New Roman" w:cs="Arial"/>
          <w:color w:val="000000"/>
          <w:szCs w:val="24"/>
          <w:lang w:eastAsia="nl-BE"/>
        </w:rPr>
        <w:t xml:space="preserve"> bedanken voor zijn uitmuntende begeleiding. </w:t>
      </w:r>
      <w:r w:rsidR="006A1CA7">
        <w:rPr>
          <w:rFonts w:eastAsia="Times New Roman" w:cs="Arial"/>
          <w:color w:val="000000"/>
          <w:szCs w:val="24"/>
          <w:lang w:eastAsia="nl-BE"/>
        </w:rPr>
        <w:t>Zijn</w:t>
      </w:r>
      <w:r w:rsidR="00A97040">
        <w:rPr>
          <w:rFonts w:eastAsia="Times New Roman" w:cs="Arial"/>
          <w:color w:val="000000"/>
          <w:szCs w:val="24"/>
          <w:lang w:eastAsia="nl-BE"/>
        </w:rPr>
        <w:t xml:space="preserve"> </w:t>
      </w:r>
      <w:r>
        <w:rPr>
          <w:rFonts w:eastAsia="Times New Roman" w:cs="Arial"/>
          <w:color w:val="000000"/>
          <w:szCs w:val="24"/>
          <w:lang w:eastAsia="nl-BE"/>
        </w:rPr>
        <w:t xml:space="preserve">enthousiasme en constructieve feedback </w:t>
      </w:r>
      <w:r w:rsidR="006F667E">
        <w:rPr>
          <w:rFonts w:eastAsia="Times New Roman" w:cs="Arial"/>
          <w:color w:val="000000"/>
          <w:szCs w:val="24"/>
          <w:lang w:eastAsia="nl-BE"/>
        </w:rPr>
        <w:t>hebben me telkens</w:t>
      </w:r>
      <w:r>
        <w:rPr>
          <w:rFonts w:eastAsia="Times New Roman" w:cs="Arial"/>
          <w:color w:val="000000"/>
          <w:szCs w:val="24"/>
          <w:lang w:eastAsia="nl-BE"/>
        </w:rPr>
        <w:t xml:space="preserve"> opnieuw aangespoord om mijn masterproef te herdenken en te verfijnen.</w:t>
      </w:r>
      <w:r w:rsidR="00531A7F">
        <w:rPr>
          <w:rFonts w:eastAsia="Times New Roman" w:cs="Arial"/>
          <w:color w:val="000000"/>
          <w:szCs w:val="24"/>
          <w:lang w:eastAsia="nl-BE"/>
        </w:rPr>
        <w:t xml:space="preserve"> Daarnaast ben ik hem dankbaar voor zijn geduld en vertrouwen, waardoor ik niet alleen mijn onderzoek, maar ook mezelf als historica heb mogen zien groeien en ontplooien</w:t>
      </w:r>
      <w:r w:rsidR="00BB35F7">
        <w:rPr>
          <w:rFonts w:eastAsia="Times New Roman" w:cs="Arial"/>
          <w:color w:val="000000"/>
          <w:szCs w:val="24"/>
          <w:lang w:eastAsia="nl-BE"/>
        </w:rPr>
        <w:t xml:space="preserve">. </w:t>
      </w:r>
    </w:p>
    <w:p w14:paraId="45A8FD4C" w14:textId="77777777" w:rsidR="006A703B" w:rsidRDefault="006A703B" w:rsidP="00DF5D08">
      <w:pPr>
        <w:spacing w:line="276" w:lineRule="auto"/>
        <w:jc w:val="both"/>
        <w:textAlignment w:val="center"/>
        <w:rPr>
          <w:rFonts w:eastAsia="Times New Roman" w:cs="Arial"/>
          <w:color w:val="000000"/>
          <w:szCs w:val="24"/>
          <w:lang w:eastAsia="nl-BE"/>
        </w:rPr>
      </w:pPr>
    </w:p>
    <w:p w14:paraId="3D46F3ED" w14:textId="61EE44F5" w:rsidR="008A2136" w:rsidRDefault="00D555F5" w:rsidP="004A444E">
      <w:pPr>
        <w:spacing w:line="276" w:lineRule="auto"/>
        <w:jc w:val="both"/>
        <w:textAlignment w:val="center"/>
        <w:rPr>
          <w:rFonts w:eastAsia="Times New Roman" w:cs="Arial"/>
          <w:color w:val="000000"/>
          <w:szCs w:val="24"/>
          <w:lang w:eastAsia="nl-BE"/>
        </w:rPr>
      </w:pPr>
      <w:r>
        <w:rPr>
          <w:rFonts w:eastAsia="Times New Roman" w:cs="Arial"/>
          <w:color w:val="000000"/>
          <w:szCs w:val="24"/>
          <w:lang w:eastAsia="nl-BE"/>
        </w:rPr>
        <w:t>Een bijzondere dank gaat uit naar alle getuigen die mij met zoveel openheid hun verhaal hebben toevertrouwd</w:t>
      </w:r>
      <w:r w:rsidR="002A61E7">
        <w:rPr>
          <w:rFonts w:eastAsia="Times New Roman" w:cs="Arial"/>
          <w:color w:val="000000"/>
          <w:szCs w:val="24"/>
          <w:lang w:eastAsia="nl-BE"/>
        </w:rPr>
        <w:t xml:space="preserve">. </w:t>
      </w:r>
      <w:proofErr w:type="spellStart"/>
      <w:r w:rsidR="00920D6C" w:rsidRPr="002A61E7">
        <w:rPr>
          <w:rFonts w:eastAsia="Times New Roman" w:cs="Arial"/>
          <w:color w:val="000000"/>
          <w:szCs w:val="24"/>
          <w:lang w:val="fr-FR" w:eastAsia="nl-BE"/>
        </w:rPr>
        <w:t>Bedank</w:t>
      </w:r>
      <w:r w:rsidR="00D83B93" w:rsidRPr="002A61E7">
        <w:rPr>
          <w:rFonts w:eastAsia="Times New Roman" w:cs="Arial"/>
          <w:color w:val="000000"/>
          <w:szCs w:val="24"/>
          <w:lang w:val="fr-FR" w:eastAsia="nl-BE"/>
        </w:rPr>
        <w:t>t</w:t>
      </w:r>
      <w:proofErr w:type="spellEnd"/>
      <w:r w:rsidR="000D361D">
        <w:rPr>
          <w:rFonts w:eastAsia="Times New Roman" w:cs="Arial"/>
          <w:color w:val="000000"/>
          <w:szCs w:val="24"/>
          <w:lang w:val="fr-FR" w:eastAsia="nl-BE"/>
        </w:rPr>
        <w:t xml:space="preserve"> </w:t>
      </w:r>
      <w:r w:rsidR="00E672D4" w:rsidRPr="002A61E7">
        <w:rPr>
          <w:rFonts w:eastAsia="Times New Roman" w:cs="Arial"/>
          <w:color w:val="000000"/>
          <w:szCs w:val="24"/>
          <w:lang w:val="fr-FR" w:eastAsia="nl-BE"/>
        </w:rPr>
        <w:t xml:space="preserve">Michel, Mieke, René, </w:t>
      </w:r>
      <w:r w:rsidR="00685692" w:rsidRPr="002A61E7">
        <w:rPr>
          <w:rFonts w:eastAsia="Times New Roman" w:cs="Arial"/>
          <w:color w:val="000000"/>
          <w:szCs w:val="24"/>
          <w:lang w:val="fr-FR" w:eastAsia="nl-BE"/>
        </w:rPr>
        <w:t xml:space="preserve">Ellen, An, </w:t>
      </w:r>
      <w:r w:rsidR="00847D9F">
        <w:rPr>
          <w:rFonts w:eastAsia="Times New Roman" w:cs="Arial"/>
          <w:color w:val="000000"/>
          <w:szCs w:val="24"/>
          <w:lang w:val="fr-FR" w:eastAsia="nl-BE"/>
        </w:rPr>
        <w:t xml:space="preserve">Eddy, </w:t>
      </w:r>
      <w:r w:rsidR="00685692" w:rsidRPr="002A61E7">
        <w:rPr>
          <w:rFonts w:eastAsia="Times New Roman" w:cs="Arial"/>
          <w:color w:val="000000"/>
          <w:szCs w:val="24"/>
          <w:lang w:val="fr-FR" w:eastAsia="nl-BE"/>
        </w:rPr>
        <w:t xml:space="preserve">Anita, Rudi, Marijke, </w:t>
      </w:r>
      <w:r w:rsidR="00F85FB7" w:rsidRPr="002A61E7">
        <w:rPr>
          <w:rFonts w:eastAsia="Times New Roman" w:cs="Arial"/>
          <w:color w:val="000000"/>
          <w:szCs w:val="24"/>
          <w:lang w:val="fr-FR" w:eastAsia="nl-BE"/>
        </w:rPr>
        <w:t>Carine, Liliane, Ch</w:t>
      </w:r>
      <w:r w:rsidR="00C51DDF" w:rsidRPr="002A61E7">
        <w:rPr>
          <w:rFonts w:eastAsia="Times New Roman" w:cs="Arial"/>
          <w:color w:val="000000"/>
          <w:szCs w:val="24"/>
          <w:lang w:val="fr-FR" w:eastAsia="nl-BE"/>
        </w:rPr>
        <w:t>ris, Greta, Ilse en Sandra.</w:t>
      </w:r>
      <w:r w:rsidRPr="002A61E7">
        <w:rPr>
          <w:rFonts w:eastAsia="Times New Roman" w:cs="Arial"/>
          <w:color w:val="000000"/>
          <w:szCs w:val="24"/>
          <w:lang w:val="fr-FR" w:eastAsia="nl-BE"/>
        </w:rPr>
        <w:t xml:space="preserve"> </w:t>
      </w:r>
      <w:r>
        <w:rPr>
          <w:rFonts w:eastAsia="Times New Roman" w:cs="Arial"/>
          <w:color w:val="000000"/>
          <w:szCs w:val="24"/>
          <w:lang w:eastAsia="nl-BE"/>
        </w:rPr>
        <w:t xml:space="preserve">Ik hoop dat </w:t>
      </w:r>
      <w:r w:rsidR="00920D6C">
        <w:rPr>
          <w:rFonts w:eastAsia="Times New Roman" w:cs="Arial"/>
          <w:color w:val="000000"/>
          <w:szCs w:val="24"/>
          <w:lang w:eastAsia="nl-BE"/>
        </w:rPr>
        <w:t>jullie je</w:t>
      </w:r>
      <w:r>
        <w:rPr>
          <w:rFonts w:eastAsia="Times New Roman" w:cs="Arial"/>
          <w:color w:val="000000"/>
          <w:szCs w:val="24"/>
          <w:lang w:eastAsia="nl-BE"/>
        </w:rPr>
        <w:t xml:space="preserve"> voor een stukje kunnen herkennen in de geschiedenis die ik hier heb neergeschreven, en dat d</w:t>
      </w:r>
      <w:r w:rsidR="006F0B20">
        <w:rPr>
          <w:rFonts w:eastAsia="Times New Roman" w:cs="Arial"/>
          <w:color w:val="000000"/>
          <w:szCs w:val="24"/>
          <w:lang w:eastAsia="nl-BE"/>
        </w:rPr>
        <w:t>it</w:t>
      </w:r>
      <w:r>
        <w:rPr>
          <w:rFonts w:eastAsia="Times New Roman" w:cs="Arial"/>
          <w:color w:val="000000"/>
          <w:szCs w:val="24"/>
          <w:lang w:eastAsia="nl-BE"/>
        </w:rPr>
        <w:t xml:space="preserve"> zo ook </w:t>
      </w:r>
      <w:r w:rsidR="00E16771">
        <w:rPr>
          <w:rFonts w:eastAsia="Times New Roman" w:cs="Arial"/>
          <w:color w:val="000000"/>
          <w:szCs w:val="24"/>
          <w:lang w:eastAsia="nl-BE"/>
        </w:rPr>
        <w:t xml:space="preserve">een beetje </w:t>
      </w:r>
      <w:r w:rsidR="00920D6C">
        <w:rPr>
          <w:rFonts w:eastAsia="Times New Roman" w:cs="Arial"/>
          <w:color w:val="000000"/>
          <w:szCs w:val="24"/>
          <w:lang w:eastAsia="nl-BE"/>
        </w:rPr>
        <w:t>jullie</w:t>
      </w:r>
      <w:r w:rsidR="00FF3D4A">
        <w:rPr>
          <w:rFonts w:eastAsia="Times New Roman" w:cs="Arial"/>
          <w:color w:val="000000"/>
          <w:szCs w:val="24"/>
          <w:lang w:eastAsia="nl-BE"/>
        </w:rPr>
        <w:t xml:space="preserve"> verhaal mag worden. </w:t>
      </w:r>
    </w:p>
    <w:p w14:paraId="48B4039C" w14:textId="77777777" w:rsidR="00FF3D4A" w:rsidRDefault="00FF3D4A" w:rsidP="00EF71DD">
      <w:pPr>
        <w:spacing w:line="276" w:lineRule="auto"/>
        <w:textAlignment w:val="center"/>
        <w:rPr>
          <w:rFonts w:eastAsia="Times New Roman" w:cs="Arial"/>
          <w:color w:val="000000"/>
          <w:szCs w:val="24"/>
          <w:lang w:eastAsia="nl-BE"/>
        </w:rPr>
      </w:pPr>
    </w:p>
    <w:p w14:paraId="3CC71255" w14:textId="04950B94" w:rsidR="0088027A" w:rsidRDefault="00E11693" w:rsidP="00E11693">
      <w:pPr>
        <w:spacing w:line="276" w:lineRule="auto"/>
        <w:jc w:val="both"/>
        <w:textAlignment w:val="center"/>
        <w:rPr>
          <w:rFonts w:eastAsia="Times New Roman" w:cs="Arial"/>
          <w:color w:val="000000"/>
          <w:szCs w:val="24"/>
          <w:lang w:eastAsia="nl-BE"/>
        </w:rPr>
      </w:pPr>
      <w:r>
        <w:rPr>
          <w:rFonts w:eastAsia="Times New Roman" w:cs="Arial"/>
          <w:color w:val="000000"/>
          <w:szCs w:val="24"/>
          <w:lang w:eastAsia="nl-BE"/>
        </w:rPr>
        <w:t xml:space="preserve">Daarnaast wil ik ook Marijke </w:t>
      </w:r>
      <w:proofErr w:type="spellStart"/>
      <w:r>
        <w:rPr>
          <w:rFonts w:eastAsia="Times New Roman" w:cs="Arial"/>
          <w:color w:val="000000"/>
          <w:szCs w:val="24"/>
          <w:lang w:eastAsia="nl-BE"/>
        </w:rPr>
        <w:t>Rotthier</w:t>
      </w:r>
      <w:proofErr w:type="spellEnd"/>
      <w:r>
        <w:rPr>
          <w:rFonts w:eastAsia="Times New Roman" w:cs="Arial"/>
          <w:color w:val="000000"/>
          <w:szCs w:val="24"/>
          <w:lang w:eastAsia="nl-BE"/>
        </w:rPr>
        <w:t xml:space="preserve"> en Luc De Munck bedanken voor hun hulp bij het vinden van deze getuigen</w:t>
      </w:r>
      <w:r w:rsidR="006F0B20">
        <w:rPr>
          <w:rFonts w:eastAsia="Times New Roman" w:cs="Arial"/>
          <w:color w:val="000000"/>
          <w:szCs w:val="24"/>
          <w:lang w:eastAsia="nl-BE"/>
        </w:rPr>
        <w:t xml:space="preserve">. </w:t>
      </w:r>
      <w:r>
        <w:rPr>
          <w:rFonts w:eastAsia="Times New Roman" w:cs="Arial"/>
          <w:color w:val="000000"/>
          <w:szCs w:val="24"/>
          <w:lang w:eastAsia="nl-BE"/>
        </w:rPr>
        <w:t xml:space="preserve">Mijn dank gaat ook uit naar de medewerkers van KADOC, die mij wegwijs hebben gemaakt in het indrukwekkende archief van de Week en die mij de kans </w:t>
      </w:r>
      <w:r w:rsidR="0069344D">
        <w:rPr>
          <w:rFonts w:eastAsia="Times New Roman" w:cs="Arial"/>
          <w:color w:val="000000"/>
          <w:szCs w:val="24"/>
          <w:lang w:eastAsia="nl-BE"/>
        </w:rPr>
        <w:t>hebben geboden om</w:t>
      </w:r>
      <w:r>
        <w:rPr>
          <w:rFonts w:eastAsia="Times New Roman" w:cs="Arial"/>
          <w:color w:val="000000"/>
          <w:szCs w:val="24"/>
          <w:lang w:eastAsia="nl-BE"/>
        </w:rPr>
        <w:t xml:space="preserve"> een waardevolle stage te lopen die een verrijking is geweest voor </w:t>
      </w:r>
      <w:r w:rsidR="006F0B20">
        <w:rPr>
          <w:rFonts w:eastAsia="Times New Roman" w:cs="Arial"/>
          <w:color w:val="000000"/>
          <w:szCs w:val="24"/>
          <w:lang w:eastAsia="nl-BE"/>
        </w:rPr>
        <w:t>deze</w:t>
      </w:r>
      <w:r>
        <w:rPr>
          <w:rFonts w:eastAsia="Times New Roman" w:cs="Arial"/>
          <w:color w:val="000000"/>
          <w:szCs w:val="24"/>
          <w:lang w:eastAsia="nl-BE"/>
        </w:rPr>
        <w:t xml:space="preserve"> masterproef. </w:t>
      </w:r>
    </w:p>
    <w:p w14:paraId="24ECF308" w14:textId="77777777" w:rsidR="00D537FE" w:rsidRDefault="00D537FE" w:rsidP="00EF71DD">
      <w:pPr>
        <w:spacing w:line="276" w:lineRule="auto"/>
        <w:textAlignment w:val="center"/>
        <w:rPr>
          <w:rFonts w:eastAsia="Times New Roman" w:cs="Arial"/>
          <w:color w:val="000000"/>
          <w:szCs w:val="24"/>
          <w:lang w:eastAsia="nl-BE"/>
        </w:rPr>
      </w:pPr>
    </w:p>
    <w:p w14:paraId="1A9068AE" w14:textId="1E4BBD61" w:rsidR="0057493C" w:rsidRDefault="0057493C" w:rsidP="00BF1B0B">
      <w:pPr>
        <w:spacing w:line="276" w:lineRule="auto"/>
        <w:jc w:val="both"/>
        <w:textAlignment w:val="center"/>
        <w:rPr>
          <w:rFonts w:eastAsia="Times New Roman" w:cs="Arial"/>
          <w:color w:val="000000"/>
          <w:szCs w:val="24"/>
          <w:lang w:eastAsia="nl-BE"/>
        </w:rPr>
      </w:pPr>
      <w:r>
        <w:rPr>
          <w:rFonts w:eastAsia="Times New Roman" w:cs="Arial"/>
          <w:color w:val="000000"/>
          <w:szCs w:val="24"/>
          <w:lang w:eastAsia="nl-BE"/>
        </w:rPr>
        <w:t>Tot slot wil i</w:t>
      </w:r>
      <w:r w:rsidR="00402FA5">
        <w:rPr>
          <w:rFonts w:eastAsia="Times New Roman" w:cs="Arial"/>
          <w:color w:val="000000"/>
          <w:szCs w:val="24"/>
          <w:lang w:eastAsia="nl-BE"/>
        </w:rPr>
        <w:t>k</w:t>
      </w:r>
      <w:r>
        <w:rPr>
          <w:rFonts w:eastAsia="Times New Roman" w:cs="Arial"/>
          <w:color w:val="000000"/>
          <w:szCs w:val="24"/>
          <w:lang w:eastAsia="nl-BE"/>
        </w:rPr>
        <w:t xml:space="preserve"> mijn familie en vrienden bedanken</w:t>
      </w:r>
      <w:r w:rsidR="00D91B71">
        <w:rPr>
          <w:rFonts w:eastAsia="Times New Roman" w:cs="Arial"/>
          <w:color w:val="000000"/>
          <w:szCs w:val="24"/>
          <w:lang w:eastAsia="nl-BE"/>
        </w:rPr>
        <w:t xml:space="preserve"> die mij steeds een warm luisterend oor en onvoorwaardelijke steun hebben geboden. </w:t>
      </w:r>
      <w:r w:rsidR="00D54B85">
        <w:rPr>
          <w:rFonts w:eastAsia="Times New Roman" w:cs="Arial"/>
          <w:color w:val="000000"/>
          <w:szCs w:val="24"/>
          <w:lang w:eastAsia="nl-BE"/>
        </w:rPr>
        <w:t>In het bijzonder wil ik mijn vriend Thijs bedanken</w:t>
      </w:r>
      <w:r w:rsidR="004C479B">
        <w:rPr>
          <w:rFonts w:eastAsia="Times New Roman" w:cs="Arial"/>
          <w:color w:val="000000"/>
          <w:szCs w:val="24"/>
          <w:lang w:eastAsia="nl-BE"/>
        </w:rPr>
        <w:t xml:space="preserve">. </w:t>
      </w:r>
      <w:r w:rsidR="00D54B85">
        <w:rPr>
          <w:rFonts w:eastAsia="Times New Roman" w:cs="Arial"/>
          <w:color w:val="000000"/>
          <w:szCs w:val="24"/>
          <w:lang w:eastAsia="nl-BE"/>
        </w:rPr>
        <w:t>Zijn onwankelba</w:t>
      </w:r>
      <w:r w:rsidR="004C479B">
        <w:rPr>
          <w:rFonts w:eastAsia="Times New Roman" w:cs="Arial"/>
          <w:color w:val="000000"/>
          <w:szCs w:val="24"/>
          <w:lang w:eastAsia="nl-BE"/>
        </w:rPr>
        <w:t>ar vertrouwen</w:t>
      </w:r>
      <w:r w:rsidR="00D54B85">
        <w:rPr>
          <w:rFonts w:eastAsia="Times New Roman" w:cs="Arial"/>
          <w:color w:val="000000"/>
          <w:szCs w:val="24"/>
          <w:lang w:eastAsia="nl-BE"/>
        </w:rPr>
        <w:t xml:space="preserve"> was voor mij van onschatbare waarde </w:t>
      </w:r>
      <w:r w:rsidR="009A1284">
        <w:rPr>
          <w:rFonts w:eastAsia="Times New Roman" w:cs="Arial"/>
          <w:color w:val="000000"/>
          <w:szCs w:val="24"/>
          <w:lang w:eastAsia="nl-BE"/>
        </w:rPr>
        <w:t xml:space="preserve">om deze </w:t>
      </w:r>
      <w:r w:rsidR="0069344D">
        <w:rPr>
          <w:rFonts w:eastAsia="Times New Roman" w:cs="Arial"/>
          <w:color w:val="000000"/>
          <w:szCs w:val="24"/>
          <w:lang w:eastAsia="nl-BE"/>
        </w:rPr>
        <w:t>thesis</w:t>
      </w:r>
      <w:r w:rsidR="009A1284">
        <w:rPr>
          <w:rFonts w:eastAsia="Times New Roman" w:cs="Arial"/>
          <w:color w:val="000000"/>
          <w:szCs w:val="24"/>
          <w:lang w:eastAsia="nl-BE"/>
        </w:rPr>
        <w:t xml:space="preserve"> tot een goed einde te brengen</w:t>
      </w:r>
      <w:r w:rsidR="00D54B85">
        <w:rPr>
          <w:rFonts w:eastAsia="Times New Roman" w:cs="Arial"/>
          <w:color w:val="000000"/>
          <w:szCs w:val="24"/>
          <w:lang w:eastAsia="nl-BE"/>
        </w:rPr>
        <w:t xml:space="preserve">. </w:t>
      </w:r>
    </w:p>
    <w:p w14:paraId="190094D4" w14:textId="77777777" w:rsidR="008A2136" w:rsidRDefault="008A2136" w:rsidP="00EF71DD">
      <w:pPr>
        <w:spacing w:line="276" w:lineRule="auto"/>
        <w:textAlignment w:val="center"/>
        <w:rPr>
          <w:rFonts w:eastAsia="Times New Roman" w:cs="Arial"/>
          <w:color w:val="000000"/>
          <w:szCs w:val="24"/>
          <w:lang w:eastAsia="nl-BE"/>
        </w:rPr>
      </w:pPr>
    </w:p>
    <w:p w14:paraId="0A2BD68C" w14:textId="0E3B6AE8" w:rsidR="00DD48E8" w:rsidRDefault="00DD48E8" w:rsidP="00EF71DD">
      <w:pPr>
        <w:spacing w:line="276" w:lineRule="auto"/>
        <w:textAlignment w:val="center"/>
        <w:rPr>
          <w:rFonts w:eastAsia="Times New Roman" w:cs="Arial"/>
          <w:color w:val="000000"/>
          <w:szCs w:val="24"/>
          <w:lang w:eastAsia="nl-BE"/>
        </w:rPr>
      </w:pPr>
      <w:r>
        <w:rPr>
          <w:rFonts w:eastAsia="Times New Roman" w:cs="Arial"/>
          <w:color w:val="000000"/>
          <w:szCs w:val="24"/>
          <w:lang w:eastAsia="nl-BE"/>
        </w:rPr>
        <w:t xml:space="preserve">Met heel veel trots draag ik deze masterproef op aan al deze reuzen </w:t>
      </w:r>
      <w:r w:rsidR="004C479B">
        <w:rPr>
          <w:rFonts w:eastAsia="Times New Roman" w:cs="Arial"/>
          <w:color w:val="000000"/>
          <w:szCs w:val="24"/>
          <w:lang w:eastAsia="nl-BE"/>
        </w:rPr>
        <w:t xml:space="preserve">op wiens schouders ik mocht staan! </w:t>
      </w:r>
      <w:r>
        <w:rPr>
          <w:rFonts w:eastAsia="Times New Roman" w:cs="Arial"/>
          <w:color w:val="000000"/>
          <w:szCs w:val="24"/>
          <w:lang w:eastAsia="nl-BE"/>
        </w:rPr>
        <w:t xml:space="preserve"> </w:t>
      </w:r>
    </w:p>
    <w:p w14:paraId="12E8B03F" w14:textId="77777777" w:rsidR="008A2136" w:rsidRDefault="008A2136" w:rsidP="00EF71DD">
      <w:pPr>
        <w:spacing w:line="276" w:lineRule="auto"/>
        <w:textAlignment w:val="center"/>
        <w:rPr>
          <w:rFonts w:eastAsia="Times New Roman" w:cs="Arial"/>
          <w:color w:val="000000"/>
          <w:szCs w:val="24"/>
          <w:lang w:eastAsia="nl-BE"/>
        </w:rPr>
      </w:pPr>
    </w:p>
    <w:p w14:paraId="2CDB3413" w14:textId="77777777" w:rsidR="008A2136" w:rsidRDefault="008A2136" w:rsidP="00EF71DD">
      <w:pPr>
        <w:spacing w:line="276" w:lineRule="auto"/>
        <w:textAlignment w:val="center"/>
        <w:rPr>
          <w:rFonts w:eastAsia="Times New Roman" w:cs="Arial"/>
          <w:color w:val="000000"/>
          <w:szCs w:val="24"/>
          <w:lang w:eastAsia="nl-BE"/>
        </w:rPr>
      </w:pPr>
    </w:p>
    <w:p w14:paraId="18C3E282" w14:textId="77777777" w:rsidR="008A2136" w:rsidRDefault="008A2136" w:rsidP="00EF71DD">
      <w:pPr>
        <w:spacing w:line="276" w:lineRule="auto"/>
        <w:textAlignment w:val="center"/>
        <w:rPr>
          <w:rFonts w:eastAsia="Times New Roman" w:cs="Arial"/>
          <w:color w:val="000000"/>
          <w:szCs w:val="24"/>
          <w:lang w:eastAsia="nl-BE"/>
        </w:rPr>
      </w:pPr>
    </w:p>
    <w:p w14:paraId="6A5E728B" w14:textId="77777777" w:rsidR="008A2136" w:rsidRDefault="008A2136" w:rsidP="00EF71DD">
      <w:pPr>
        <w:spacing w:line="276" w:lineRule="auto"/>
        <w:textAlignment w:val="center"/>
        <w:rPr>
          <w:rFonts w:eastAsia="Times New Roman" w:cs="Arial"/>
          <w:color w:val="000000"/>
          <w:szCs w:val="24"/>
          <w:lang w:eastAsia="nl-BE"/>
        </w:rPr>
      </w:pPr>
    </w:p>
    <w:p w14:paraId="45B187ED" w14:textId="77777777" w:rsidR="008A2136" w:rsidRDefault="008A2136" w:rsidP="00EF71DD">
      <w:pPr>
        <w:spacing w:line="276" w:lineRule="auto"/>
        <w:textAlignment w:val="center"/>
        <w:rPr>
          <w:rFonts w:eastAsia="Times New Roman" w:cs="Arial"/>
          <w:color w:val="000000"/>
          <w:szCs w:val="24"/>
          <w:lang w:eastAsia="nl-BE"/>
        </w:rPr>
      </w:pPr>
    </w:p>
    <w:p w14:paraId="2D257F46" w14:textId="77777777" w:rsidR="008A2136" w:rsidRDefault="008A2136" w:rsidP="00EF71DD">
      <w:pPr>
        <w:spacing w:line="276" w:lineRule="auto"/>
        <w:textAlignment w:val="center"/>
        <w:rPr>
          <w:rFonts w:eastAsia="Times New Roman" w:cs="Arial"/>
          <w:color w:val="000000"/>
          <w:szCs w:val="24"/>
          <w:lang w:eastAsia="nl-BE"/>
        </w:rPr>
      </w:pPr>
    </w:p>
    <w:p w14:paraId="3791EC32" w14:textId="77777777" w:rsidR="008A2136" w:rsidRDefault="008A2136" w:rsidP="00EF71DD">
      <w:pPr>
        <w:spacing w:line="276" w:lineRule="auto"/>
        <w:textAlignment w:val="center"/>
        <w:rPr>
          <w:rFonts w:eastAsia="Times New Roman" w:cs="Arial"/>
          <w:color w:val="000000"/>
          <w:szCs w:val="24"/>
          <w:lang w:eastAsia="nl-BE"/>
        </w:rPr>
      </w:pPr>
    </w:p>
    <w:p w14:paraId="314E3AD9" w14:textId="3BAB2307" w:rsidR="003913F6" w:rsidRPr="000A0F01" w:rsidRDefault="003913F6" w:rsidP="00EF71DD">
      <w:pPr>
        <w:spacing w:line="276" w:lineRule="auto"/>
      </w:pPr>
    </w:p>
    <w:p w14:paraId="61CE4C69" w14:textId="77777777" w:rsidR="00596EDB" w:rsidRDefault="00596EDB" w:rsidP="00EF71DD">
      <w:pPr>
        <w:pStyle w:val="Heading1"/>
        <w:spacing w:line="276" w:lineRule="auto"/>
      </w:pPr>
      <w:bookmarkStart w:id="2" w:name="_Toc199954539"/>
      <w:r>
        <w:rPr>
          <w:lang w:val="nl-NL"/>
        </w:rPr>
        <w:lastRenderedPageBreak/>
        <w:t>Inhoud</w:t>
      </w:r>
      <w:bookmarkEnd w:id="2"/>
    </w:p>
    <w:p w14:paraId="313D75E0" w14:textId="66F4E08C" w:rsidR="002A37EB" w:rsidRPr="002A37EB" w:rsidRDefault="00596EDB">
      <w:pPr>
        <w:pStyle w:val="TOC1"/>
        <w:tabs>
          <w:tab w:val="right" w:leader="dot" w:pos="10194"/>
        </w:tabs>
        <w:rPr>
          <w:rFonts w:asciiTheme="minorHAnsi" w:eastAsiaTheme="minorEastAsia" w:hAnsiTheme="minorHAnsi" w:cstheme="minorBidi"/>
          <w:noProof/>
          <w:sz w:val="22"/>
          <w:lang w:val="en-US"/>
          <w14:ligatures w14:val="standardContextual"/>
        </w:rPr>
      </w:pPr>
      <w:r w:rsidRPr="002A37EB">
        <w:rPr>
          <w:sz w:val="20"/>
          <w:szCs w:val="20"/>
        </w:rPr>
        <w:fldChar w:fldCharType="begin"/>
      </w:r>
      <w:r w:rsidRPr="002A37EB">
        <w:rPr>
          <w:sz w:val="20"/>
          <w:szCs w:val="20"/>
        </w:rPr>
        <w:instrText xml:space="preserve"> TOC \o "1-3" \h \z \u </w:instrText>
      </w:r>
      <w:r w:rsidRPr="002A37EB">
        <w:rPr>
          <w:sz w:val="20"/>
          <w:szCs w:val="20"/>
        </w:rPr>
        <w:fldChar w:fldCharType="separate"/>
      </w:r>
      <w:hyperlink w:anchor="_Toc199954538" w:history="1">
        <w:r w:rsidR="002A37EB" w:rsidRPr="002A37EB">
          <w:rPr>
            <w:rStyle w:val="Hyperlink"/>
            <w:noProof/>
            <w:sz w:val="22"/>
            <w:szCs w:val="20"/>
          </w:rPr>
          <w:t>Dankwoord</w:t>
        </w:r>
        <w:r w:rsidR="002A37EB" w:rsidRPr="002A37EB">
          <w:rPr>
            <w:noProof/>
            <w:webHidden/>
            <w:sz w:val="22"/>
            <w:szCs w:val="20"/>
          </w:rPr>
          <w:tab/>
        </w:r>
        <w:r w:rsidR="002A37EB" w:rsidRPr="002A37EB">
          <w:rPr>
            <w:noProof/>
            <w:webHidden/>
            <w:sz w:val="22"/>
            <w:szCs w:val="20"/>
          </w:rPr>
          <w:fldChar w:fldCharType="begin"/>
        </w:r>
        <w:r w:rsidR="002A37EB" w:rsidRPr="002A37EB">
          <w:rPr>
            <w:noProof/>
            <w:webHidden/>
            <w:sz w:val="22"/>
            <w:szCs w:val="20"/>
          </w:rPr>
          <w:instrText xml:space="preserve"> PAGEREF _Toc199954538 \h </w:instrText>
        </w:r>
        <w:r w:rsidR="002A37EB" w:rsidRPr="002A37EB">
          <w:rPr>
            <w:noProof/>
            <w:webHidden/>
            <w:sz w:val="22"/>
            <w:szCs w:val="20"/>
          </w:rPr>
        </w:r>
        <w:r w:rsidR="002A37EB" w:rsidRPr="002A37EB">
          <w:rPr>
            <w:noProof/>
            <w:webHidden/>
            <w:sz w:val="22"/>
            <w:szCs w:val="20"/>
          </w:rPr>
          <w:fldChar w:fldCharType="separate"/>
        </w:r>
        <w:r w:rsidR="00553F60">
          <w:rPr>
            <w:noProof/>
            <w:webHidden/>
            <w:sz w:val="22"/>
            <w:szCs w:val="20"/>
          </w:rPr>
          <w:t>3</w:t>
        </w:r>
        <w:r w:rsidR="002A37EB" w:rsidRPr="002A37EB">
          <w:rPr>
            <w:noProof/>
            <w:webHidden/>
            <w:sz w:val="22"/>
            <w:szCs w:val="20"/>
          </w:rPr>
          <w:fldChar w:fldCharType="end"/>
        </w:r>
      </w:hyperlink>
    </w:p>
    <w:p w14:paraId="1DDFD271" w14:textId="47E4624E"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39" w:history="1">
        <w:r w:rsidRPr="002A37EB">
          <w:rPr>
            <w:rStyle w:val="Hyperlink"/>
            <w:noProof/>
            <w:sz w:val="22"/>
            <w:szCs w:val="20"/>
            <w:lang w:val="nl-NL"/>
          </w:rPr>
          <w:t>Inhoud</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_Toc199954539 \h </w:instrText>
        </w:r>
        <w:r w:rsidRPr="002A37EB">
          <w:rPr>
            <w:noProof/>
            <w:webHidden/>
            <w:sz w:val="22"/>
            <w:szCs w:val="20"/>
          </w:rPr>
        </w:r>
        <w:r w:rsidRPr="002A37EB">
          <w:rPr>
            <w:noProof/>
            <w:webHidden/>
            <w:sz w:val="22"/>
            <w:szCs w:val="20"/>
          </w:rPr>
          <w:fldChar w:fldCharType="separate"/>
        </w:r>
        <w:r w:rsidR="00553F60">
          <w:rPr>
            <w:noProof/>
            <w:webHidden/>
            <w:sz w:val="22"/>
            <w:szCs w:val="20"/>
          </w:rPr>
          <w:t>4</w:t>
        </w:r>
        <w:r w:rsidRPr="002A37EB">
          <w:rPr>
            <w:noProof/>
            <w:webHidden/>
            <w:sz w:val="22"/>
            <w:szCs w:val="20"/>
          </w:rPr>
          <w:fldChar w:fldCharType="end"/>
        </w:r>
      </w:hyperlink>
    </w:p>
    <w:p w14:paraId="2E98F824" w14:textId="4649AB51"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40" w:history="1">
        <w:r w:rsidRPr="002A37EB">
          <w:rPr>
            <w:rStyle w:val="Hyperlink"/>
            <w:noProof/>
            <w:sz w:val="22"/>
            <w:szCs w:val="20"/>
            <w:lang w:val="nl-NL"/>
          </w:rPr>
          <w:t>Lijst van afbeeldingen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_Toc199954540 \h </w:instrText>
        </w:r>
        <w:r w:rsidRPr="002A37EB">
          <w:rPr>
            <w:noProof/>
            <w:webHidden/>
            <w:sz w:val="22"/>
            <w:szCs w:val="20"/>
          </w:rPr>
        </w:r>
        <w:r w:rsidRPr="002A37EB">
          <w:rPr>
            <w:noProof/>
            <w:webHidden/>
            <w:sz w:val="22"/>
            <w:szCs w:val="20"/>
          </w:rPr>
          <w:fldChar w:fldCharType="separate"/>
        </w:r>
        <w:r w:rsidR="00553F60">
          <w:rPr>
            <w:noProof/>
            <w:webHidden/>
            <w:sz w:val="22"/>
            <w:szCs w:val="20"/>
          </w:rPr>
          <w:t>5</w:t>
        </w:r>
        <w:r w:rsidRPr="002A37EB">
          <w:rPr>
            <w:noProof/>
            <w:webHidden/>
            <w:sz w:val="22"/>
            <w:szCs w:val="20"/>
          </w:rPr>
          <w:fldChar w:fldCharType="end"/>
        </w:r>
      </w:hyperlink>
    </w:p>
    <w:p w14:paraId="3D7454AB" w14:textId="5383EF35"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41" w:history="1">
        <w:r w:rsidRPr="002A37EB">
          <w:rPr>
            <w:rStyle w:val="Hyperlink"/>
            <w:noProof/>
            <w:sz w:val="22"/>
            <w:szCs w:val="20"/>
          </w:rPr>
          <w:t>Inleiding</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_Toc199954541 \h </w:instrText>
        </w:r>
        <w:r w:rsidRPr="002A37EB">
          <w:rPr>
            <w:noProof/>
            <w:webHidden/>
            <w:sz w:val="22"/>
            <w:szCs w:val="20"/>
          </w:rPr>
        </w:r>
        <w:r w:rsidRPr="002A37EB">
          <w:rPr>
            <w:noProof/>
            <w:webHidden/>
            <w:sz w:val="22"/>
            <w:szCs w:val="20"/>
          </w:rPr>
          <w:fldChar w:fldCharType="separate"/>
        </w:r>
        <w:r w:rsidR="00553F60">
          <w:rPr>
            <w:noProof/>
            <w:webHidden/>
            <w:sz w:val="22"/>
            <w:szCs w:val="20"/>
          </w:rPr>
          <w:t>6</w:t>
        </w:r>
        <w:r w:rsidRPr="002A37EB">
          <w:rPr>
            <w:noProof/>
            <w:webHidden/>
            <w:sz w:val="22"/>
            <w:szCs w:val="20"/>
          </w:rPr>
          <w:fldChar w:fldCharType="end"/>
        </w:r>
      </w:hyperlink>
    </w:p>
    <w:p w14:paraId="32E10AED" w14:textId="535C69CB" w:rsidR="002A37EB" w:rsidRPr="002A37EB" w:rsidRDefault="002A37EB">
      <w:pPr>
        <w:pStyle w:val="TOC2"/>
        <w:tabs>
          <w:tab w:val="right" w:leader="dot" w:pos="10194"/>
        </w:tabs>
        <w:rPr>
          <w:rFonts w:asciiTheme="minorHAnsi" w:eastAsiaTheme="minorEastAsia" w:hAnsiTheme="minorHAnsi" w:cstheme="minorBidi"/>
          <w:noProof/>
          <w:sz w:val="22"/>
          <w:lang w:val="en-US"/>
          <w14:ligatures w14:val="standardContextual"/>
        </w:rPr>
      </w:pPr>
      <w:hyperlink w:anchor="_Toc199954542" w:history="1">
        <w:r w:rsidRPr="002A37EB">
          <w:rPr>
            <w:rStyle w:val="Hyperlink"/>
            <w:noProof/>
            <w:sz w:val="22"/>
            <w:szCs w:val="20"/>
          </w:rPr>
          <w:t>Historiografie</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_Toc199954542 \h </w:instrText>
        </w:r>
        <w:r w:rsidRPr="002A37EB">
          <w:rPr>
            <w:noProof/>
            <w:webHidden/>
            <w:sz w:val="22"/>
            <w:szCs w:val="20"/>
          </w:rPr>
        </w:r>
        <w:r w:rsidRPr="002A37EB">
          <w:rPr>
            <w:noProof/>
            <w:webHidden/>
            <w:sz w:val="22"/>
            <w:szCs w:val="20"/>
          </w:rPr>
          <w:fldChar w:fldCharType="separate"/>
        </w:r>
        <w:r w:rsidR="00553F60">
          <w:rPr>
            <w:noProof/>
            <w:webHidden/>
            <w:sz w:val="22"/>
            <w:szCs w:val="20"/>
          </w:rPr>
          <w:t>7</w:t>
        </w:r>
        <w:r w:rsidRPr="002A37EB">
          <w:rPr>
            <w:noProof/>
            <w:webHidden/>
            <w:sz w:val="22"/>
            <w:szCs w:val="20"/>
          </w:rPr>
          <w:fldChar w:fldCharType="end"/>
        </w:r>
      </w:hyperlink>
    </w:p>
    <w:p w14:paraId="7E6CE1AA" w14:textId="6D1B0C68" w:rsidR="002A37EB" w:rsidRPr="002A37EB" w:rsidRDefault="002A37EB">
      <w:pPr>
        <w:pStyle w:val="TOC2"/>
        <w:tabs>
          <w:tab w:val="right" w:leader="dot" w:pos="10194"/>
        </w:tabs>
        <w:rPr>
          <w:rFonts w:asciiTheme="minorHAnsi" w:eastAsiaTheme="minorEastAsia" w:hAnsiTheme="minorHAnsi" w:cstheme="minorBidi"/>
          <w:noProof/>
          <w:sz w:val="22"/>
          <w:lang w:val="en-US"/>
          <w14:ligatures w14:val="standardContextual"/>
        </w:rPr>
      </w:pPr>
      <w:hyperlink w:anchor="_Toc199954543" w:history="1">
        <w:r w:rsidRPr="002A37EB">
          <w:rPr>
            <w:rStyle w:val="Hyperlink"/>
            <w:noProof/>
            <w:sz w:val="22"/>
            <w:szCs w:val="20"/>
          </w:rPr>
          <w:t>Bronnen en methodologie</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_Toc199954543 \h </w:instrText>
        </w:r>
        <w:r w:rsidRPr="002A37EB">
          <w:rPr>
            <w:noProof/>
            <w:webHidden/>
            <w:sz w:val="22"/>
            <w:szCs w:val="20"/>
          </w:rPr>
        </w:r>
        <w:r w:rsidRPr="002A37EB">
          <w:rPr>
            <w:noProof/>
            <w:webHidden/>
            <w:sz w:val="22"/>
            <w:szCs w:val="20"/>
          </w:rPr>
          <w:fldChar w:fldCharType="separate"/>
        </w:r>
        <w:r w:rsidR="00553F60">
          <w:rPr>
            <w:noProof/>
            <w:webHidden/>
            <w:sz w:val="22"/>
            <w:szCs w:val="20"/>
          </w:rPr>
          <w:t>13</w:t>
        </w:r>
        <w:r w:rsidRPr="002A37EB">
          <w:rPr>
            <w:noProof/>
            <w:webHidden/>
            <w:sz w:val="22"/>
            <w:szCs w:val="20"/>
          </w:rPr>
          <w:fldChar w:fldCharType="end"/>
        </w:r>
      </w:hyperlink>
    </w:p>
    <w:p w14:paraId="321A201C" w14:textId="4883459A" w:rsidR="002A37EB" w:rsidRPr="002A37EB" w:rsidRDefault="002A37EB">
      <w:pPr>
        <w:pStyle w:val="TOC2"/>
        <w:tabs>
          <w:tab w:val="right" w:leader="dot" w:pos="10194"/>
        </w:tabs>
        <w:rPr>
          <w:rFonts w:asciiTheme="minorHAnsi" w:eastAsiaTheme="minorEastAsia" w:hAnsiTheme="minorHAnsi" w:cstheme="minorBidi"/>
          <w:noProof/>
          <w:sz w:val="22"/>
          <w:lang w:val="en-US"/>
          <w14:ligatures w14:val="standardContextual"/>
        </w:rPr>
      </w:pPr>
      <w:hyperlink w:anchor="_Toc199954544" w:history="1">
        <w:r w:rsidRPr="002A37EB">
          <w:rPr>
            <w:rStyle w:val="Hyperlink"/>
            <w:noProof/>
            <w:sz w:val="22"/>
            <w:szCs w:val="20"/>
          </w:rPr>
          <w:t>Structuur</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_Toc199954544 \h </w:instrText>
        </w:r>
        <w:r w:rsidRPr="002A37EB">
          <w:rPr>
            <w:noProof/>
            <w:webHidden/>
            <w:sz w:val="22"/>
            <w:szCs w:val="20"/>
          </w:rPr>
        </w:r>
        <w:r w:rsidRPr="002A37EB">
          <w:rPr>
            <w:noProof/>
            <w:webHidden/>
            <w:sz w:val="22"/>
            <w:szCs w:val="20"/>
          </w:rPr>
          <w:fldChar w:fldCharType="separate"/>
        </w:r>
        <w:r w:rsidR="00553F60">
          <w:rPr>
            <w:noProof/>
            <w:webHidden/>
            <w:sz w:val="22"/>
            <w:szCs w:val="20"/>
          </w:rPr>
          <w:t>17</w:t>
        </w:r>
        <w:r w:rsidRPr="002A37EB">
          <w:rPr>
            <w:noProof/>
            <w:webHidden/>
            <w:sz w:val="22"/>
            <w:szCs w:val="20"/>
          </w:rPr>
          <w:fldChar w:fldCharType="end"/>
        </w:r>
      </w:hyperlink>
    </w:p>
    <w:p w14:paraId="2F4E94A2" w14:textId="209ED43D" w:rsidR="002A37EB" w:rsidRPr="002A37EB" w:rsidRDefault="002A37EB">
      <w:pPr>
        <w:pStyle w:val="TOC1"/>
        <w:tabs>
          <w:tab w:val="left" w:pos="480"/>
          <w:tab w:val="right" w:leader="dot" w:pos="10194"/>
        </w:tabs>
        <w:rPr>
          <w:rFonts w:asciiTheme="minorHAnsi" w:eastAsiaTheme="minorEastAsia" w:hAnsiTheme="minorHAnsi" w:cstheme="minorBidi"/>
          <w:noProof/>
          <w:sz w:val="22"/>
          <w:lang w:val="en-US"/>
          <w14:ligatures w14:val="standardContextual"/>
        </w:rPr>
      </w:pPr>
      <w:hyperlink w:anchor="_Toc199954545" w:history="1">
        <w:r w:rsidRPr="002A37EB">
          <w:rPr>
            <w:rStyle w:val="Hyperlink"/>
            <w:noProof/>
            <w:sz w:val="22"/>
            <w:szCs w:val="20"/>
          </w:rPr>
          <w:t>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Van wet naar Week (1975-1980)</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_Toc199954545 \h </w:instrText>
        </w:r>
        <w:r w:rsidRPr="002A37EB">
          <w:rPr>
            <w:noProof/>
            <w:webHidden/>
            <w:sz w:val="22"/>
            <w:szCs w:val="20"/>
          </w:rPr>
        </w:r>
        <w:r w:rsidRPr="002A37EB">
          <w:rPr>
            <w:noProof/>
            <w:webHidden/>
            <w:sz w:val="22"/>
            <w:szCs w:val="20"/>
          </w:rPr>
          <w:fldChar w:fldCharType="separate"/>
        </w:r>
        <w:r w:rsidR="00553F60">
          <w:rPr>
            <w:noProof/>
            <w:webHidden/>
            <w:sz w:val="22"/>
            <w:szCs w:val="20"/>
          </w:rPr>
          <w:t>19</w:t>
        </w:r>
        <w:r w:rsidRPr="002A37EB">
          <w:rPr>
            <w:noProof/>
            <w:webHidden/>
            <w:sz w:val="22"/>
            <w:szCs w:val="20"/>
          </w:rPr>
          <w:fldChar w:fldCharType="end"/>
        </w:r>
      </w:hyperlink>
    </w:p>
    <w:p w14:paraId="74A8E91C" w14:textId="3AEC1140"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46" w:history="1">
        <w:r w:rsidRPr="002A37EB">
          <w:rPr>
            <w:rStyle w:val="Hyperlink"/>
            <w:noProof/>
            <w:sz w:val="22"/>
            <w:szCs w:val="20"/>
          </w:rPr>
          <w:t>1.1.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De vernieuwde congresformule van het N.V.K.V.V.</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_Toc199954546 \h </w:instrText>
        </w:r>
        <w:r w:rsidRPr="002A37EB">
          <w:rPr>
            <w:noProof/>
            <w:webHidden/>
            <w:sz w:val="22"/>
            <w:szCs w:val="20"/>
          </w:rPr>
        </w:r>
        <w:r w:rsidRPr="002A37EB">
          <w:rPr>
            <w:noProof/>
            <w:webHidden/>
            <w:sz w:val="22"/>
            <w:szCs w:val="20"/>
          </w:rPr>
          <w:fldChar w:fldCharType="separate"/>
        </w:r>
        <w:r w:rsidR="00553F60">
          <w:rPr>
            <w:noProof/>
            <w:webHidden/>
            <w:sz w:val="22"/>
            <w:szCs w:val="20"/>
          </w:rPr>
          <w:t>19</w:t>
        </w:r>
        <w:r w:rsidRPr="002A37EB">
          <w:rPr>
            <w:noProof/>
            <w:webHidden/>
            <w:sz w:val="22"/>
            <w:szCs w:val="20"/>
          </w:rPr>
          <w:fldChar w:fldCharType="end"/>
        </w:r>
      </w:hyperlink>
    </w:p>
    <w:p w14:paraId="0F03C459" w14:textId="00A1B884"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47" w:history="1">
        <w:r w:rsidRPr="002A37EB">
          <w:rPr>
            <w:rStyle w:val="Hyperlink"/>
            <w:noProof/>
            <w:sz w:val="22"/>
            <w:szCs w:val="20"/>
          </w:rPr>
          <w:t>1.2.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De vorming van een eigen kenniscultuur</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_Toc199954547 \h </w:instrText>
        </w:r>
        <w:r w:rsidRPr="002A37EB">
          <w:rPr>
            <w:noProof/>
            <w:webHidden/>
            <w:sz w:val="22"/>
            <w:szCs w:val="20"/>
          </w:rPr>
        </w:r>
        <w:r w:rsidRPr="002A37EB">
          <w:rPr>
            <w:noProof/>
            <w:webHidden/>
            <w:sz w:val="22"/>
            <w:szCs w:val="20"/>
          </w:rPr>
          <w:fldChar w:fldCharType="separate"/>
        </w:r>
        <w:r w:rsidR="00553F60">
          <w:rPr>
            <w:noProof/>
            <w:webHidden/>
            <w:sz w:val="22"/>
            <w:szCs w:val="20"/>
          </w:rPr>
          <w:t>24</w:t>
        </w:r>
        <w:r w:rsidRPr="002A37EB">
          <w:rPr>
            <w:noProof/>
            <w:webHidden/>
            <w:sz w:val="22"/>
            <w:szCs w:val="20"/>
          </w:rPr>
          <w:fldChar w:fldCharType="end"/>
        </w:r>
      </w:hyperlink>
    </w:p>
    <w:p w14:paraId="1E903079" w14:textId="741A3356"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48" w:history="1">
        <w:r w:rsidRPr="002A37EB">
          <w:rPr>
            <w:rStyle w:val="Hyperlink"/>
            <w:noProof/>
            <w:sz w:val="22"/>
            <w:szCs w:val="20"/>
          </w:rPr>
          <w:t>1.3.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Bestorming en bewustwording</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_Toc199954548 \h </w:instrText>
        </w:r>
        <w:r w:rsidRPr="002A37EB">
          <w:rPr>
            <w:noProof/>
            <w:webHidden/>
            <w:sz w:val="22"/>
            <w:szCs w:val="20"/>
          </w:rPr>
        </w:r>
        <w:r w:rsidRPr="002A37EB">
          <w:rPr>
            <w:noProof/>
            <w:webHidden/>
            <w:sz w:val="22"/>
            <w:szCs w:val="20"/>
          </w:rPr>
          <w:fldChar w:fldCharType="separate"/>
        </w:r>
        <w:r w:rsidR="00553F60">
          <w:rPr>
            <w:noProof/>
            <w:webHidden/>
            <w:sz w:val="22"/>
            <w:szCs w:val="20"/>
          </w:rPr>
          <w:t>30</w:t>
        </w:r>
        <w:r w:rsidRPr="002A37EB">
          <w:rPr>
            <w:noProof/>
            <w:webHidden/>
            <w:sz w:val="22"/>
            <w:szCs w:val="20"/>
          </w:rPr>
          <w:fldChar w:fldCharType="end"/>
        </w:r>
      </w:hyperlink>
    </w:p>
    <w:p w14:paraId="1CA056E5" w14:textId="59A9BAFD"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49" w:history="1">
        <w:r w:rsidRPr="002A37EB">
          <w:rPr>
            <w:rStyle w:val="Hyperlink"/>
            <w:noProof/>
            <w:sz w:val="22"/>
            <w:szCs w:val="20"/>
          </w:rPr>
          <w:t>1.4.</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Een beroepsmanifestatie</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_Toc199954549 \h </w:instrText>
        </w:r>
        <w:r w:rsidRPr="002A37EB">
          <w:rPr>
            <w:noProof/>
            <w:webHidden/>
            <w:sz w:val="22"/>
            <w:szCs w:val="20"/>
          </w:rPr>
        </w:r>
        <w:r w:rsidRPr="002A37EB">
          <w:rPr>
            <w:noProof/>
            <w:webHidden/>
            <w:sz w:val="22"/>
            <w:szCs w:val="20"/>
          </w:rPr>
          <w:fldChar w:fldCharType="separate"/>
        </w:r>
        <w:r w:rsidR="00553F60">
          <w:rPr>
            <w:noProof/>
            <w:webHidden/>
            <w:sz w:val="22"/>
            <w:szCs w:val="20"/>
          </w:rPr>
          <w:t>37</w:t>
        </w:r>
        <w:r w:rsidRPr="002A37EB">
          <w:rPr>
            <w:noProof/>
            <w:webHidden/>
            <w:sz w:val="22"/>
            <w:szCs w:val="20"/>
          </w:rPr>
          <w:fldChar w:fldCharType="end"/>
        </w:r>
      </w:hyperlink>
    </w:p>
    <w:p w14:paraId="4E3246DD" w14:textId="01BC85EF"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0" w:history="1">
        <w:r w:rsidRPr="002A37EB">
          <w:rPr>
            <w:rStyle w:val="Hyperlink"/>
            <w:noProof/>
            <w:sz w:val="22"/>
            <w:szCs w:val="20"/>
          </w:rPr>
          <w:t>1.5.</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Besluit</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_Toc199954550 \h </w:instrText>
        </w:r>
        <w:r w:rsidRPr="002A37EB">
          <w:rPr>
            <w:noProof/>
            <w:webHidden/>
            <w:sz w:val="22"/>
            <w:szCs w:val="20"/>
          </w:rPr>
        </w:r>
        <w:r w:rsidRPr="002A37EB">
          <w:rPr>
            <w:noProof/>
            <w:webHidden/>
            <w:sz w:val="22"/>
            <w:szCs w:val="20"/>
          </w:rPr>
          <w:fldChar w:fldCharType="separate"/>
        </w:r>
        <w:r w:rsidR="00553F60">
          <w:rPr>
            <w:noProof/>
            <w:webHidden/>
            <w:sz w:val="22"/>
            <w:szCs w:val="20"/>
          </w:rPr>
          <w:t>39</w:t>
        </w:r>
        <w:r w:rsidRPr="002A37EB">
          <w:rPr>
            <w:noProof/>
            <w:webHidden/>
            <w:sz w:val="22"/>
            <w:szCs w:val="20"/>
          </w:rPr>
          <w:fldChar w:fldCharType="end"/>
        </w:r>
      </w:hyperlink>
    </w:p>
    <w:p w14:paraId="79D5648C" w14:textId="7360B558" w:rsidR="002A37EB" w:rsidRPr="002A37EB" w:rsidRDefault="002A37EB">
      <w:pPr>
        <w:pStyle w:val="TOC1"/>
        <w:tabs>
          <w:tab w:val="left" w:pos="480"/>
          <w:tab w:val="right" w:leader="dot" w:pos="10194"/>
        </w:tabs>
        <w:rPr>
          <w:rFonts w:asciiTheme="minorHAnsi" w:eastAsiaTheme="minorEastAsia" w:hAnsiTheme="minorHAnsi" w:cstheme="minorBidi"/>
          <w:noProof/>
          <w:sz w:val="22"/>
          <w:lang w:val="en-US"/>
          <w14:ligatures w14:val="standardContextual"/>
        </w:rPr>
      </w:pPr>
      <w:hyperlink w:anchor="_Toc199954551" w:history="1">
        <w:r w:rsidRPr="002A37EB">
          <w:rPr>
            <w:rStyle w:val="Hyperlink"/>
            <w:noProof/>
            <w:sz w:val="22"/>
            <w:szCs w:val="20"/>
          </w:rPr>
          <w:t>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De Week in de schaduw van de Witte Woede (1981-1999)</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_Toc199954551 \h </w:instrText>
        </w:r>
        <w:r w:rsidRPr="002A37EB">
          <w:rPr>
            <w:noProof/>
            <w:webHidden/>
            <w:sz w:val="22"/>
            <w:szCs w:val="20"/>
          </w:rPr>
        </w:r>
        <w:r w:rsidRPr="002A37EB">
          <w:rPr>
            <w:noProof/>
            <w:webHidden/>
            <w:sz w:val="22"/>
            <w:szCs w:val="20"/>
          </w:rPr>
          <w:fldChar w:fldCharType="separate"/>
        </w:r>
        <w:r w:rsidR="00553F60">
          <w:rPr>
            <w:noProof/>
            <w:webHidden/>
            <w:sz w:val="22"/>
            <w:szCs w:val="20"/>
          </w:rPr>
          <w:t>40</w:t>
        </w:r>
        <w:r w:rsidRPr="002A37EB">
          <w:rPr>
            <w:noProof/>
            <w:webHidden/>
            <w:sz w:val="22"/>
            <w:szCs w:val="20"/>
          </w:rPr>
          <w:fldChar w:fldCharType="end"/>
        </w:r>
      </w:hyperlink>
    </w:p>
    <w:p w14:paraId="0A7F4E04" w14:textId="5EE12FBF"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2" w:history="1">
        <w:r w:rsidRPr="002A37EB">
          <w:rPr>
            <w:rStyle w:val="Hyperlink"/>
            <w:noProof/>
            <w:sz w:val="22"/>
            <w:szCs w:val="20"/>
          </w:rPr>
          <w:t>2.1.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Gespecialiseerde professionals aan het woord</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_Toc199954552 \h </w:instrText>
        </w:r>
        <w:r w:rsidRPr="002A37EB">
          <w:rPr>
            <w:noProof/>
            <w:webHidden/>
            <w:sz w:val="22"/>
            <w:szCs w:val="20"/>
          </w:rPr>
        </w:r>
        <w:r w:rsidRPr="002A37EB">
          <w:rPr>
            <w:noProof/>
            <w:webHidden/>
            <w:sz w:val="22"/>
            <w:szCs w:val="20"/>
          </w:rPr>
          <w:fldChar w:fldCharType="separate"/>
        </w:r>
        <w:r w:rsidR="00553F60">
          <w:rPr>
            <w:noProof/>
            <w:webHidden/>
            <w:sz w:val="22"/>
            <w:szCs w:val="20"/>
          </w:rPr>
          <w:t>40</w:t>
        </w:r>
        <w:r w:rsidRPr="002A37EB">
          <w:rPr>
            <w:noProof/>
            <w:webHidden/>
            <w:sz w:val="22"/>
            <w:szCs w:val="20"/>
          </w:rPr>
          <w:fldChar w:fldCharType="end"/>
        </w:r>
      </w:hyperlink>
    </w:p>
    <w:p w14:paraId="50E0AC5E" w14:textId="72BCA64C"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3" w:history="1">
        <w:r w:rsidRPr="002A37EB">
          <w:rPr>
            <w:rStyle w:val="Hyperlink"/>
            <w:noProof/>
            <w:sz w:val="22"/>
            <w:szCs w:val="20"/>
          </w:rPr>
          <w:t>2.2.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Samen veerkrachtig</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_Toc199954553 \h </w:instrText>
        </w:r>
        <w:r w:rsidRPr="002A37EB">
          <w:rPr>
            <w:noProof/>
            <w:webHidden/>
            <w:sz w:val="22"/>
            <w:szCs w:val="20"/>
          </w:rPr>
        </w:r>
        <w:r w:rsidRPr="002A37EB">
          <w:rPr>
            <w:noProof/>
            <w:webHidden/>
            <w:sz w:val="22"/>
            <w:szCs w:val="20"/>
          </w:rPr>
          <w:fldChar w:fldCharType="separate"/>
        </w:r>
        <w:r w:rsidR="00553F60">
          <w:rPr>
            <w:noProof/>
            <w:webHidden/>
            <w:sz w:val="22"/>
            <w:szCs w:val="20"/>
          </w:rPr>
          <w:t>47</w:t>
        </w:r>
        <w:r w:rsidRPr="002A37EB">
          <w:rPr>
            <w:noProof/>
            <w:webHidden/>
            <w:sz w:val="22"/>
            <w:szCs w:val="20"/>
          </w:rPr>
          <w:fldChar w:fldCharType="end"/>
        </w:r>
      </w:hyperlink>
    </w:p>
    <w:p w14:paraId="564185D6" w14:textId="469A5F00"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4" w:history="1">
        <w:r w:rsidRPr="002A37EB">
          <w:rPr>
            <w:rStyle w:val="Hyperlink"/>
            <w:noProof/>
            <w:sz w:val="22"/>
            <w:szCs w:val="20"/>
          </w:rPr>
          <w:t>2.3.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In dialoog met het beleid</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_Toc199954554 \h </w:instrText>
        </w:r>
        <w:r w:rsidRPr="002A37EB">
          <w:rPr>
            <w:noProof/>
            <w:webHidden/>
            <w:sz w:val="22"/>
            <w:szCs w:val="20"/>
          </w:rPr>
        </w:r>
        <w:r w:rsidRPr="002A37EB">
          <w:rPr>
            <w:noProof/>
            <w:webHidden/>
            <w:sz w:val="22"/>
            <w:szCs w:val="20"/>
          </w:rPr>
          <w:fldChar w:fldCharType="separate"/>
        </w:r>
        <w:r w:rsidR="00553F60">
          <w:rPr>
            <w:noProof/>
            <w:webHidden/>
            <w:sz w:val="22"/>
            <w:szCs w:val="20"/>
          </w:rPr>
          <w:t>52</w:t>
        </w:r>
        <w:r w:rsidRPr="002A37EB">
          <w:rPr>
            <w:noProof/>
            <w:webHidden/>
            <w:sz w:val="22"/>
            <w:szCs w:val="20"/>
          </w:rPr>
          <w:fldChar w:fldCharType="end"/>
        </w:r>
      </w:hyperlink>
    </w:p>
    <w:p w14:paraId="2AB84DF7" w14:textId="21737E1D"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5" w:history="1">
        <w:r w:rsidRPr="002A37EB">
          <w:rPr>
            <w:rStyle w:val="Hyperlink"/>
            <w:noProof/>
            <w:sz w:val="22"/>
            <w:szCs w:val="20"/>
          </w:rPr>
          <w:t>2.4.</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Besluit</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_Toc199954555 \h </w:instrText>
        </w:r>
        <w:r w:rsidRPr="002A37EB">
          <w:rPr>
            <w:noProof/>
            <w:webHidden/>
            <w:sz w:val="22"/>
            <w:szCs w:val="20"/>
          </w:rPr>
        </w:r>
        <w:r w:rsidRPr="002A37EB">
          <w:rPr>
            <w:noProof/>
            <w:webHidden/>
            <w:sz w:val="22"/>
            <w:szCs w:val="20"/>
          </w:rPr>
          <w:fldChar w:fldCharType="separate"/>
        </w:r>
        <w:r w:rsidR="00553F60">
          <w:rPr>
            <w:noProof/>
            <w:webHidden/>
            <w:sz w:val="22"/>
            <w:szCs w:val="20"/>
          </w:rPr>
          <w:t>57</w:t>
        </w:r>
        <w:r w:rsidRPr="002A37EB">
          <w:rPr>
            <w:noProof/>
            <w:webHidden/>
            <w:sz w:val="22"/>
            <w:szCs w:val="20"/>
          </w:rPr>
          <w:fldChar w:fldCharType="end"/>
        </w:r>
      </w:hyperlink>
    </w:p>
    <w:p w14:paraId="7B93D3CB" w14:textId="03A058E9" w:rsidR="002A37EB" w:rsidRPr="002A37EB" w:rsidRDefault="002A37EB">
      <w:pPr>
        <w:pStyle w:val="TOC1"/>
        <w:tabs>
          <w:tab w:val="left" w:pos="480"/>
          <w:tab w:val="right" w:leader="dot" w:pos="10194"/>
        </w:tabs>
        <w:rPr>
          <w:rFonts w:asciiTheme="minorHAnsi" w:eastAsiaTheme="minorEastAsia" w:hAnsiTheme="minorHAnsi" w:cstheme="minorBidi"/>
          <w:noProof/>
          <w:sz w:val="22"/>
          <w:lang w:val="en-US"/>
          <w14:ligatures w14:val="standardContextual"/>
        </w:rPr>
      </w:pPr>
      <w:hyperlink w:anchor="_Toc199954556" w:history="1">
        <w:r w:rsidRPr="002A37EB">
          <w:rPr>
            <w:rStyle w:val="Hyperlink"/>
            <w:noProof/>
            <w:sz w:val="22"/>
            <w:szCs w:val="20"/>
          </w:rPr>
          <w:t>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De Week als platform voor nieuwe stemmen en inclusie (2000-2024)</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_Toc199954556 \h </w:instrText>
        </w:r>
        <w:r w:rsidRPr="002A37EB">
          <w:rPr>
            <w:noProof/>
            <w:webHidden/>
            <w:sz w:val="22"/>
            <w:szCs w:val="20"/>
          </w:rPr>
        </w:r>
        <w:r w:rsidRPr="002A37EB">
          <w:rPr>
            <w:noProof/>
            <w:webHidden/>
            <w:sz w:val="22"/>
            <w:szCs w:val="20"/>
          </w:rPr>
          <w:fldChar w:fldCharType="separate"/>
        </w:r>
        <w:r w:rsidR="00553F60">
          <w:rPr>
            <w:noProof/>
            <w:webHidden/>
            <w:sz w:val="22"/>
            <w:szCs w:val="20"/>
          </w:rPr>
          <w:t>58</w:t>
        </w:r>
        <w:r w:rsidRPr="002A37EB">
          <w:rPr>
            <w:noProof/>
            <w:webHidden/>
            <w:sz w:val="22"/>
            <w:szCs w:val="20"/>
          </w:rPr>
          <w:fldChar w:fldCharType="end"/>
        </w:r>
      </w:hyperlink>
    </w:p>
    <w:p w14:paraId="7131157E" w14:textId="6DBA9FEC"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7" w:history="1">
        <w:r w:rsidRPr="002A37EB">
          <w:rPr>
            <w:rStyle w:val="Hyperlink"/>
            <w:noProof/>
            <w:sz w:val="22"/>
            <w:szCs w:val="20"/>
          </w:rPr>
          <w:t>3.1.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Oude tradities roesten niet</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_Toc199954557 \h </w:instrText>
        </w:r>
        <w:r w:rsidRPr="002A37EB">
          <w:rPr>
            <w:noProof/>
            <w:webHidden/>
            <w:sz w:val="22"/>
            <w:szCs w:val="20"/>
          </w:rPr>
        </w:r>
        <w:r w:rsidRPr="002A37EB">
          <w:rPr>
            <w:noProof/>
            <w:webHidden/>
            <w:sz w:val="22"/>
            <w:szCs w:val="20"/>
          </w:rPr>
          <w:fldChar w:fldCharType="separate"/>
        </w:r>
        <w:r w:rsidR="00553F60">
          <w:rPr>
            <w:noProof/>
            <w:webHidden/>
            <w:sz w:val="22"/>
            <w:szCs w:val="20"/>
          </w:rPr>
          <w:t>59</w:t>
        </w:r>
        <w:r w:rsidRPr="002A37EB">
          <w:rPr>
            <w:noProof/>
            <w:webHidden/>
            <w:sz w:val="22"/>
            <w:szCs w:val="20"/>
          </w:rPr>
          <w:fldChar w:fldCharType="end"/>
        </w:r>
      </w:hyperlink>
    </w:p>
    <w:p w14:paraId="031281A2" w14:textId="3A29C0F9"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8" w:history="1">
        <w:r w:rsidRPr="002A37EB">
          <w:rPr>
            <w:rStyle w:val="Hyperlink"/>
            <w:noProof/>
            <w:sz w:val="22"/>
            <w:szCs w:val="20"/>
          </w:rPr>
          <w:t>3.2.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Allemaal professionals: kennis in dialoog</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_Toc199954558 \h </w:instrText>
        </w:r>
        <w:r w:rsidRPr="002A37EB">
          <w:rPr>
            <w:noProof/>
            <w:webHidden/>
            <w:sz w:val="22"/>
            <w:szCs w:val="20"/>
          </w:rPr>
        </w:r>
        <w:r w:rsidRPr="002A37EB">
          <w:rPr>
            <w:noProof/>
            <w:webHidden/>
            <w:sz w:val="22"/>
            <w:szCs w:val="20"/>
          </w:rPr>
          <w:fldChar w:fldCharType="separate"/>
        </w:r>
        <w:r w:rsidR="00553F60">
          <w:rPr>
            <w:noProof/>
            <w:webHidden/>
            <w:sz w:val="22"/>
            <w:szCs w:val="20"/>
          </w:rPr>
          <w:t>61</w:t>
        </w:r>
        <w:r w:rsidRPr="002A37EB">
          <w:rPr>
            <w:noProof/>
            <w:webHidden/>
            <w:sz w:val="22"/>
            <w:szCs w:val="20"/>
          </w:rPr>
          <w:fldChar w:fldCharType="end"/>
        </w:r>
      </w:hyperlink>
    </w:p>
    <w:p w14:paraId="7803C4E4" w14:textId="28D67CA8"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59" w:history="1">
        <w:r w:rsidRPr="002A37EB">
          <w:rPr>
            <w:rStyle w:val="Hyperlink"/>
            <w:noProof/>
            <w:sz w:val="22"/>
            <w:szCs w:val="20"/>
          </w:rPr>
          <w:t>3.3.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Minder deelnemers, meer verbondenheid</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_Toc199954559 \h </w:instrText>
        </w:r>
        <w:r w:rsidRPr="002A37EB">
          <w:rPr>
            <w:noProof/>
            <w:webHidden/>
            <w:sz w:val="22"/>
            <w:szCs w:val="20"/>
          </w:rPr>
        </w:r>
        <w:r w:rsidRPr="002A37EB">
          <w:rPr>
            <w:noProof/>
            <w:webHidden/>
            <w:sz w:val="22"/>
            <w:szCs w:val="20"/>
          </w:rPr>
          <w:fldChar w:fldCharType="separate"/>
        </w:r>
        <w:r w:rsidR="00553F60">
          <w:rPr>
            <w:noProof/>
            <w:webHidden/>
            <w:sz w:val="22"/>
            <w:szCs w:val="20"/>
          </w:rPr>
          <w:t>66</w:t>
        </w:r>
        <w:r w:rsidRPr="002A37EB">
          <w:rPr>
            <w:noProof/>
            <w:webHidden/>
            <w:sz w:val="22"/>
            <w:szCs w:val="20"/>
          </w:rPr>
          <w:fldChar w:fldCharType="end"/>
        </w:r>
      </w:hyperlink>
    </w:p>
    <w:p w14:paraId="43A56301" w14:textId="0B09845C"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60" w:history="1">
        <w:r w:rsidRPr="002A37EB">
          <w:rPr>
            <w:rStyle w:val="Hyperlink"/>
            <w:noProof/>
            <w:sz w:val="22"/>
            <w:szCs w:val="20"/>
          </w:rPr>
          <w:t>3.4.</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Een reus op lemen voeten?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_Toc199954560 \h </w:instrText>
        </w:r>
        <w:r w:rsidRPr="002A37EB">
          <w:rPr>
            <w:noProof/>
            <w:webHidden/>
            <w:sz w:val="22"/>
            <w:szCs w:val="20"/>
          </w:rPr>
        </w:r>
        <w:r w:rsidRPr="002A37EB">
          <w:rPr>
            <w:noProof/>
            <w:webHidden/>
            <w:sz w:val="22"/>
            <w:szCs w:val="20"/>
          </w:rPr>
          <w:fldChar w:fldCharType="separate"/>
        </w:r>
        <w:r w:rsidR="00553F60">
          <w:rPr>
            <w:noProof/>
            <w:webHidden/>
            <w:sz w:val="22"/>
            <w:szCs w:val="20"/>
          </w:rPr>
          <w:t>72</w:t>
        </w:r>
        <w:r w:rsidRPr="002A37EB">
          <w:rPr>
            <w:noProof/>
            <w:webHidden/>
            <w:sz w:val="22"/>
            <w:szCs w:val="20"/>
          </w:rPr>
          <w:fldChar w:fldCharType="end"/>
        </w:r>
      </w:hyperlink>
    </w:p>
    <w:p w14:paraId="3AD3F7CD" w14:textId="0F73759C" w:rsidR="002A37EB" w:rsidRPr="002A37EB" w:rsidRDefault="002A37EB">
      <w:pPr>
        <w:pStyle w:val="TOC2"/>
        <w:tabs>
          <w:tab w:val="left" w:pos="960"/>
          <w:tab w:val="right" w:leader="dot" w:pos="10194"/>
        </w:tabs>
        <w:rPr>
          <w:rFonts w:asciiTheme="minorHAnsi" w:eastAsiaTheme="minorEastAsia" w:hAnsiTheme="minorHAnsi" w:cstheme="minorBidi"/>
          <w:noProof/>
          <w:sz w:val="22"/>
          <w:lang w:val="en-US"/>
          <w14:ligatures w14:val="standardContextual"/>
        </w:rPr>
      </w:pPr>
      <w:hyperlink w:anchor="_Toc199954561" w:history="1">
        <w:r w:rsidRPr="002A37EB">
          <w:rPr>
            <w:rStyle w:val="Hyperlink"/>
            <w:noProof/>
            <w:sz w:val="22"/>
            <w:szCs w:val="20"/>
          </w:rPr>
          <w:t>3.5.</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Besluit</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_Toc199954561 \h </w:instrText>
        </w:r>
        <w:r w:rsidRPr="002A37EB">
          <w:rPr>
            <w:noProof/>
            <w:webHidden/>
            <w:sz w:val="22"/>
            <w:szCs w:val="20"/>
          </w:rPr>
        </w:r>
        <w:r w:rsidRPr="002A37EB">
          <w:rPr>
            <w:noProof/>
            <w:webHidden/>
            <w:sz w:val="22"/>
            <w:szCs w:val="20"/>
          </w:rPr>
          <w:fldChar w:fldCharType="separate"/>
        </w:r>
        <w:r w:rsidR="00553F60">
          <w:rPr>
            <w:noProof/>
            <w:webHidden/>
            <w:sz w:val="22"/>
            <w:szCs w:val="20"/>
          </w:rPr>
          <w:t>74</w:t>
        </w:r>
        <w:r w:rsidRPr="002A37EB">
          <w:rPr>
            <w:noProof/>
            <w:webHidden/>
            <w:sz w:val="22"/>
            <w:szCs w:val="20"/>
          </w:rPr>
          <w:fldChar w:fldCharType="end"/>
        </w:r>
      </w:hyperlink>
    </w:p>
    <w:p w14:paraId="70D65686" w14:textId="7C10E5C4"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62" w:history="1">
        <w:r w:rsidRPr="002A37EB">
          <w:rPr>
            <w:rStyle w:val="Hyperlink"/>
            <w:noProof/>
            <w:sz w:val="22"/>
            <w:szCs w:val="20"/>
          </w:rPr>
          <w:t>Algemeen besluit</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_Toc199954562 \h </w:instrText>
        </w:r>
        <w:r w:rsidRPr="002A37EB">
          <w:rPr>
            <w:noProof/>
            <w:webHidden/>
            <w:sz w:val="22"/>
            <w:szCs w:val="20"/>
          </w:rPr>
        </w:r>
        <w:r w:rsidRPr="002A37EB">
          <w:rPr>
            <w:noProof/>
            <w:webHidden/>
            <w:sz w:val="22"/>
            <w:szCs w:val="20"/>
          </w:rPr>
          <w:fldChar w:fldCharType="separate"/>
        </w:r>
        <w:r w:rsidR="00553F60">
          <w:rPr>
            <w:noProof/>
            <w:webHidden/>
            <w:sz w:val="22"/>
            <w:szCs w:val="20"/>
          </w:rPr>
          <w:t>75</w:t>
        </w:r>
        <w:r w:rsidRPr="002A37EB">
          <w:rPr>
            <w:noProof/>
            <w:webHidden/>
            <w:sz w:val="22"/>
            <w:szCs w:val="20"/>
          </w:rPr>
          <w:fldChar w:fldCharType="end"/>
        </w:r>
      </w:hyperlink>
    </w:p>
    <w:p w14:paraId="69C257D3" w14:textId="014BB365"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63" w:history="1">
        <w:r w:rsidRPr="002A37EB">
          <w:rPr>
            <w:rStyle w:val="Hyperlink"/>
            <w:noProof/>
            <w:sz w:val="22"/>
            <w:szCs w:val="20"/>
          </w:rPr>
          <w:t>Samenvatting</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_Toc199954563 \h </w:instrText>
        </w:r>
        <w:r w:rsidRPr="002A37EB">
          <w:rPr>
            <w:noProof/>
            <w:webHidden/>
            <w:sz w:val="22"/>
            <w:szCs w:val="20"/>
          </w:rPr>
        </w:r>
        <w:r w:rsidRPr="002A37EB">
          <w:rPr>
            <w:noProof/>
            <w:webHidden/>
            <w:sz w:val="22"/>
            <w:szCs w:val="20"/>
          </w:rPr>
          <w:fldChar w:fldCharType="separate"/>
        </w:r>
        <w:r w:rsidR="00553F60">
          <w:rPr>
            <w:noProof/>
            <w:webHidden/>
            <w:sz w:val="22"/>
            <w:szCs w:val="20"/>
          </w:rPr>
          <w:t>78</w:t>
        </w:r>
        <w:r w:rsidRPr="002A37EB">
          <w:rPr>
            <w:noProof/>
            <w:webHidden/>
            <w:sz w:val="22"/>
            <w:szCs w:val="20"/>
          </w:rPr>
          <w:fldChar w:fldCharType="end"/>
        </w:r>
      </w:hyperlink>
    </w:p>
    <w:p w14:paraId="5FB03150" w14:textId="0900BE04" w:rsidR="002A37EB" w:rsidRPr="002A37EB" w:rsidRDefault="002A37EB">
      <w:pPr>
        <w:pStyle w:val="TOC1"/>
        <w:tabs>
          <w:tab w:val="right" w:leader="dot" w:pos="10194"/>
        </w:tabs>
        <w:rPr>
          <w:rFonts w:asciiTheme="minorHAnsi" w:eastAsiaTheme="minorEastAsia" w:hAnsiTheme="minorHAnsi" w:cstheme="minorBidi"/>
          <w:noProof/>
          <w:sz w:val="22"/>
          <w:lang w:val="en-US"/>
          <w14:ligatures w14:val="standardContextual"/>
        </w:rPr>
      </w:pPr>
      <w:hyperlink w:anchor="_Toc199954564" w:history="1">
        <w:r w:rsidRPr="002A37EB">
          <w:rPr>
            <w:rStyle w:val="Hyperlink"/>
            <w:noProof/>
            <w:sz w:val="22"/>
            <w:szCs w:val="20"/>
          </w:rPr>
          <w:t>Bibliografie</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_Toc199954564 \h </w:instrText>
        </w:r>
        <w:r w:rsidRPr="002A37EB">
          <w:rPr>
            <w:noProof/>
            <w:webHidden/>
            <w:sz w:val="22"/>
            <w:szCs w:val="20"/>
          </w:rPr>
        </w:r>
        <w:r w:rsidRPr="002A37EB">
          <w:rPr>
            <w:noProof/>
            <w:webHidden/>
            <w:sz w:val="22"/>
            <w:szCs w:val="20"/>
          </w:rPr>
          <w:fldChar w:fldCharType="separate"/>
        </w:r>
        <w:r w:rsidR="00553F60">
          <w:rPr>
            <w:noProof/>
            <w:webHidden/>
            <w:sz w:val="22"/>
            <w:szCs w:val="20"/>
          </w:rPr>
          <w:t>79</w:t>
        </w:r>
        <w:r w:rsidRPr="002A37EB">
          <w:rPr>
            <w:noProof/>
            <w:webHidden/>
            <w:sz w:val="22"/>
            <w:szCs w:val="20"/>
          </w:rPr>
          <w:fldChar w:fldCharType="end"/>
        </w:r>
      </w:hyperlink>
    </w:p>
    <w:p w14:paraId="0560A6FA" w14:textId="482E05E0" w:rsidR="002A37EB" w:rsidRPr="002A37EB" w:rsidRDefault="002A37EB">
      <w:pPr>
        <w:pStyle w:val="TOC2"/>
        <w:tabs>
          <w:tab w:val="left" w:pos="720"/>
          <w:tab w:val="right" w:leader="dot" w:pos="10194"/>
        </w:tabs>
        <w:rPr>
          <w:rFonts w:asciiTheme="minorHAnsi" w:eastAsiaTheme="minorEastAsia" w:hAnsiTheme="minorHAnsi" w:cstheme="minorBidi"/>
          <w:noProof/>
          <w:sz w:val="22"/>
          <w:lang w:val="en-US"/>
          <w14:ligatures w14:val="standardContextual"/>
        </w:rPr>
      </w:pPr>
      <w:hyperlink w:anchor="_Toc199954565" w:history="1">
        <w:r w:rsidRPr="002A37EB">
          <w:rPr>
            <w:rStyle w:val="Hyperlink"/>
            <w:noProof/>
            <w:sz w:val="22"/>
            <w:szCs w:val="20"/>
          </w:rPr>
          <w:t>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Bronnen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_Toc199954565 \h </w:instrText>
        </w:r>
        <w:r w:rsidRPr="002A37EB">
          <w:rPr>
            <w:noProof/>
            <w:webHidden/>
            <w:sz w:val="22"/>
            <w:szCs w:val="20"/>
          </w:rPr>
        </w:r>
        <w:r w:rsidRPr="002A37EB">
          <w:rPr>
            <w:noProof/>
            <w:webHidden/>
            <w:sz w:val="22"/>
            <w:szCs w:val="20"/>
          </w:rPr>
          <w:fldChar w:fldCharType="separate"/>
        </w:r>
        <w:r w:rsidR="00553F60">
          <w:rPr>
            <w:noProof/>
            <w:webHidden/>
            <w:sz w:val="22"/>
            <w:szCs w:val="20"/>
          </w:rPr>
          <w:t>79</w:t>
        </w:r>
        <w:r w:rsidRPr="002A37EB">
          <w:rPr>
            <w:noProof/>
            <w:webHidden/>
            <w:sz w:val="22"/>
            <w:szCs w:val="20"/>
          </w:rPr>
          <w:fldChar w:fldCharType="end"/>
        </w:r>
      </w:hyperlink>
    </w:p>
    <w:p w14:paraId="67F28149" w14:textId="3E596AA8" w:rsidR="002A37EB" w:rsidRPr="002A37EB" w:rsidRDefault="002A37EB">
      <w:pPr>
        <w:pStyle w:val="TOC3"/>
        <w:tabs>
          <w:tab w:val="left" w:pos="1200"/>
          <w:tab w:val="right" w:leader="dot" w:pos="10194"/>
        </w:tabs>
        <w:rPr>
          <w:rFonts w:asciiTheme="minorHAnsi" w:eastAsiaTheme="minorEastAsia" w:hAnsiTheme="minorHAnsi" w:cstheme="minorBidi"/>
          <w:noProof/>
          <w:sz w:val="22"/>
          <w:lang w:val="en-US"/>
          <w14:ligatures w14:val="standardContextual"/>
        </w:rPr>
      </w:pPr>
      <w:hyperlink w:anchor="_Toc199954566" w:history="1">
        <w:r w:rsidRPr="002A37EB">
          <w:rPr>
            <w:rStyle w:val="Hyperlink"/>
            <w:noProof/>
            <w:sz w:val="22"/>
            <w:szCs w:val="20"/>
          </w:rPr>
          <w:t>1.1.</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Uitgegeven bronnen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_Toc199954566 \h </w:instrText>
        </w:r>
        <w:r w:rsidRPr="002A37EB">
          <w:rPr>
            <w:noProof/>
            <w:webHidden/>
            <w:sz w:val="22"/>
            <w:szCs w:val="20"/>
          </w:rPr>
        </w:r>
        <w:r w:rsidRPr="002A37EB">
          <w:rPr>
            <w:noProof/>
            <w:webHidden/>
            <w:sz w:val="22"/>
            <w:szCs w:val="20"/>
          </w:rPr>
          <w:fldChar w:fldCharType="separate"/>
        </w:r>
        <w:r w:rsidR="00553F60">
          <w:rPr>
            <w:noProof/>
            <w:webHidden/>
            <w:sz w:val="22"/>
            <w:szCs w:val="20"/>
          </w:rPr>
          <w:t>79</w:t>
        </w:r>
        <w:r w:rsidRPr="002A37EB">
          <w:rPr>
            <w:noProof/>
            <w:webHidden/>
            <w:sz w:val="22"/>
            <w:szCs w:val="20"/>
          </w:rPr>
          <w:fldChar w:fldCharType="end"/>
        </w:r>
      </w:hyperlink>
    </w:p>
    <w:p w14:paraId="5D56BDC3" w14:textId="272E0928" w:rsidR="002A37EB" w:rsidRPr="002A37EB" w:rsidRDefault="002A37EB">
      <w:pPr>
        <w:pStyle w:val="TOC3"/>
        <w:tabs>
          <w:tab w:val="left" w:pos="1200"/>
          <w:tab w:val="right" w:leader="dot" w:pos="10194"/>
        </w:tabs>
        <w:rPr>
          <w:rFonts w:asciiTheme="minorHAnsi" w:eastAsiaTheme="minorEastAsia" w:hAnsiTheme="minorHAnsi" w:cstheme="minorBidi"/>
          <w:noProof/>
          <w:sz w:val="22"/>
          <w:lang w:val="en-US"/>
          <w14:ligatures w14:val="standardContextual"/>
        </w:rPr>
      </w:pPr>
      <w:hyperlink w:anchor="_Toc199954567" w:history="1">
        <w:r w:rsidRPr="002A37EB">
          <w:rPr>
            <w:rStyle w:val="Hyperlink"/>
            <w:noProof/>
            <w:sz w:val="22"/>
            <w:szCs w:val="20"/>
          </w:rPr>
          <w:t>1.2.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Archivalische bronnen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_Toc199954567 \h </w:instrText>
        </w:r>
        <w:r w:rsidRPr="002A37EB">
          <w:rPr>
            <w:noProof/>
            <w:webHidden/>
            <w:sz w:val="22"/>
            <w:szCs w:val="20"/>
          </w:rPr>
        </w:r>
        <w:r w:rsidRPr="002A37EB">
          <w:rPr>
            <w:noProof/>
            <w:webHidden/>
            <w:sz w:val="22"/>
            <w:szCs w:val="20"/>
          </w:rPr>
          <w:fldChar w:fldCharType="separate"/>
        </w:r>
        <w:r w:rsidR="00553F60">
          <w:rPr>
            <w:noProof/>
            <w:webHidden/>
            <w:sz w:val="22"/>
            <w:szCs w:val="20"/>
          </w:rPr>
          <w:t>80</w:t>
        </w:r>
        <w:r w:rsidRPr="002A37EB">
          <w:rPr>
            <w:noProof/>
            <w:webHidden/>
            <w:sz w:val="22"/>
            <w:szCs w:val="20"/>
          </w:rPr>
          <w:fldChar w:fldCharType="end"/>
        </w:r>
      </w:hyperlink>
    </w:p>
    <w:p w14:paraId="63BABF6C" w14:textId="2FABC6C7" w:rsidR="002A37EB" w:rsidRPr="002A37EB" w:rsidRDefault="002A37EB">
      <w:pPr>
        <w:pStyle w:val="TOC3"/>
        <w:tabs>
          <w:tab w:val="left" w:pos="1200"/>
          <w:tab w:val="right" w:leader="dot" w:pos="10194"/>
        </w:tabs>
        <w:rPr>
          <w:rFonts w:asciiTheme="minorHAnsi" w:eastAsiaTheme="minorEastAsia" w:hAnsiTheme="minorHAnsi" w:cstheme="minorBidi"/>
          <w:noProof/>
          <w:sz w:val="22"/>
          <w:lang w:val="en-US"/>
          <w14:ligatures w14:val="standardContextual"/>
        </w:rPr>
      </w:pPr>
      <w:hyperlink w:anchor="_Toc199954568" w:history="1">
        <w:r w:rsidRPr="002A37EB">
          <w:rPr>
            <w:rStyle w:val="Hyperlink"/>
            <w:noProof/>
            <w:sz w:val="22"/>
            <w:szCs w:val="20"/>
          </w:rPr>
          <w:t>1.3.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Interviews</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_Toc199954568 \h </w:instrText>
        </w:r>
        <w:r w:rsidRPr="002A37EB">
          <w:rPr>
            <w:noProof/>
            <w:webHidden/>
            <w:sz w:val="22"/>
            <w:szCs w:val="20"/>
          </w:rPr>
        </w:r>
        <w:r w:rsidRPr="002A37EB">
          <w:rPr>
            <w:noProof/>
            <w:webHidden/>
            <w:sz w:val="22"/>
            <w:szCs w:val="20"/>
          </w:rPr>
          <w:fldChar w:fldCharType="separate"/>
        </w:r>
        <w:r w:rsidR="00553F60">
          <w:rPr>
            <w:noProof/>
            <w:webHidden/>
            <w:sz w:val="22"/>
            <w:szCs w:val="20"/>
          </w:rPr>
          <w:t>83</w:t>
        </w:r>
        <w:r w:rsidRPr="002A37EB">
          <w:rPr>
            <w:noProof/>
            <w:webHidden/>
            <w:sz w:val="22"/>
            <w:szCs w:val="20"/>
          </w:rPr>
          <w:fldChar w:fldCharType="end"/>
        </w:r>
      </w:hyperlink>
    </w:p>
    <w:p w14:paraId="0E4E8D6B" w14:textId="4563BBD6" w:rsidR="002A37EB" w:rsidRPr="002A37EB" w:rsidRDefault="002A37EB">
      <w:pPr>
        <w:pStyle w:val="TOC2"/>
        <w:tabs>
          <w:tab w:val="left" w:pos="720"/>
          <w:tab w:val="right" w:leader="dot" w:pos="10194"/>
        </w:tabs>
        <w:rPr>
          <w:rFonts w:asciiTheme="minorHAnsi" w:eastAsiaTheme="minorEastAsia" w:hAnsiTheme="minorHAnsi" w:cstheme="minorBidi"/>
          <w:noProof/>
          <w:sz w:val="22"/>
          <w:lang w:val="en-US"/>
          <w14:ligatures w14:val="standardContextual"/>
        </w:rPr>
      </w:pPr>
      <w:hyperlink w:anchor="_Toc199954569" w:history="1">
        <w:r w:rsidRPr="002A37EB">
          <w:rPr>
            <w:rStyle w:val="Hyperlink"/>
            <w:noProof/>
            <w:sz w:val="22"/>
            <w:szCs w:val="20"/>
          </w:rPr>
          <w:t>2.</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Werken</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_Toc199954569 \h </w:instrText>
        </w:r>
        <w:r w:rsidRPr="002A37EB">
          <w:rPr>
            <w:noProof/>
            <w:webHidden/>
            <w:sz w:val="22"/>
            <w:szCs w:val="20"/>
          </w:rPr>
        </w:r>
        <w:r w:rsidRPr="002A37EB">
          <w:rPr>
            <w:noProof/>
            <w:webHidden/>
            <w:sz w:val="22"/>
            <w:szCs w:val="20"/>
          </w:rPr>
          <w:fldChar w:fldCharType="separate"/>
        </w:r>
        <w:r w:rsidR="00553F60">
          <w:rPr>
            <w:noProof/>
            <w:webHidden/>
            <w:sz w:val="22"/>
            <w:szCs w:val="20"/>
          </w:rPr>
          <w:t>84</w:t>
        </w:r>
        <w:r w:rsidRPr="002A37EB">
          <w:rPr>
            <w:noProof/>
            <w:webHidden/>
            <w:sz w:val="22"/>
            <w:szCs w:val="20"/>
          </w:rPr>
          <w:fldChar w:fldCharType="end"/>
        </w:r>
      </w:hyperlink>
    </w:p>
    <w:p w14:paraId="76940D05" w14:textId="4914BC62" w:rsidR="002A37EB" w:rsidRPr="002A37EB" w:rsidRDefault="002A37EB">
      <w:pPr>
        <w:pStyle w:val="TOC2"/>
        <w:tabs>
          <w:tab w:val="left" w:pos="720"/>
          <w:tab w:val="right" w:leader="dot" w:pos="10194"/>
        </w:tabs>
        <w:rPr>
          <w:rFonts w:asciiTheme="minorHAnsi" w:eastAsiaTheme="minorEastAsia" w:hAnsiTheme="minorHAnsi" w:cstheme="minorBidi"/>
          <w:noProof/>
          <w:sz w:val="22"/>
          <w:lang w:val="en-US"/>
          <w14:ligatures w14:val="standardContextual"/>
        </w:rPr>
      </w:pPr>
      <w:hyperlink w:anchor="_Toc199954570" w:history="1">
        <w:r w:rsidRPr="002A37EB">
          <w:rPr>
            <w:rStyle w:val="Hyperlink"/>
            <w:noProof/>
            <w:sz w:val="22"/>
            <w:szCs w:val="20"/>
          </w:rPr>
          <w:t>3.</w:t>
        </w:r>
        <w:r w:rsidRPr="002A37EB">
          <w:rPr>
            <w:rFonts w:asciiTheme="minorHAnsi" w:eastAsiaTheme="minorEastAsia" w:hAnsiTheme="minorHAnsi" w:cstheme="minorBidi"/>
            <w:noProof/>
            <w:sz w:val="22"/>
            <w:lang w:val="en-US"/>
            <w14:ligatures w14:val="standardContextual"/>
          </w:rPr>
          <w:tab/>
        </w:r>
        <w:r w:rsidRPr="002A37EB">
          <w:rPr>
            <w:rStyle w:val="Hyperlink"/>
            <w:noProof/>
            <w:sz w:val="22"/>
            <w:szCs w:val="20"/>
          </w:rPr>
          <w:t>Digitale informatie</w:t>
        </w:r>
        <w:r w:rsidRPr="002A37EB">
          <w:rPr>
            <w:noProof/>
            <w:webHidden/>
            <w:sz w:val="22"/>
            <w:szCs w:val="20"/>
          </w:rPr>
          <w:tab/>
        </w:r>
        <w:r w:rsidRPr="002A37EB">
          <w:rPr>
            <w:noProof/>
            <w:webHidden/>
            <w:sz w:val="22"/>
            <w:szCs w:val="20"/>
          </w:rPr>
          <w:fldChar w:fldCharType="begin"/>
        </w:r>
        <w:r w:rsidRPr="002A37EB">
          <w:rPr>
            <w:noProof/>
            <w:webHidden/>
            <w:sz w:val="22"/>
            <w:szCs w:val="20"/>
          </w:rPr>
          <w:instrText xml:space="preserve"> PAGEREF _Toc199954570 \h </w:instrText>
        </w:r>
        <w:r w:rsidRPr="002A37EB">
          <w:rPr>
            <w:noProof/>
            <w:webHidden/>
            <w:sz w:val="22"/>
            <w:szCs w:val="20"/>
          </w:rPr>
        </w:r>
        <w:r w:rsidRPr="002A37EB">
          <w:rPr>
            <w:noProof/>
            <w:webHidden/>
            <w:sz w:val="22"/>
            <w:szCs w:val="20"/>
          </w:rPr>
          <w:fldChar w:fldCharType="separate"/>
        </w:r>
        <w:r w:rsidR="00553F60">
          <w:rPr>
            <w:noProof/>
            <w:webHidden/>
            <w:sz w:val="22"/>
            <w:szCs w:val="20"/>
          </w:rPr>
          <w:t>90</w:t>
        </w:r>
        <w:r w:rsidRPr="002A37EB">
          <w:rPr>
            <w:noProof/>
            <w:webHidden/>
            <w:sz w:val="22"/>
            <w:szCs w:val="20"/>
          </w:rPr>
          <w:fldChar w:fldCharType="end"/>
        </w:r>
      </w:hyperlink>
    </w:p>
    <w:p w14:paraId="2F00EB17" w14:textId="28C48023" w:rsidR="0097025D" w:rsidRPr="0097025D" w:rsidRDefault="00596EDB" w:rsidP="008C1AB0">
      <w:pPr>
        <w:pStyle w:val="Heading1"/>
        <w:spacing w:line="360" w:lineRule="auto"/>
        <w:rPr>
          <w:lang w:val="nl-NL"/>
        </w:rPr>
      </w:pPr>
      <w:r w:rsidRPr="002A37EB">
        <w:rPr>
          <w:sz w:val="20"/>
          <w:szCs w:val="20"/>
          <w:lang w:val="nl-NL"/>
        </w:rPr>
        <w:fldChar w:fldCharType="end"/>
      </w:r>
      <w:bookmarkStart w:id="3" w:name="_Toc197510548"/>
      <w:r w:rsidR="004B76E4" w:rsidRPr="001F02AB">
        <w:rPr>
          <w:sz w:val="20"/>
          <w:szCs w:val="20"/>
          <w:lang w:val="nl-NL"/>
        </w:rPr>
        <w:br w:type="page"/>
      </w:r>
      <w:bookmarkStart w:id="4" w:name="_Toc199954540"/>
      <w:r w:rsidR="009E7B2D">
        <w:rPr>
          <w:lang w:val="nl-NL"/>
        </w:rPr>
        <w:lastRenderedPageBreak/>
        <w:t>Lijst van afbeeldingen</w:t>
      </w:r>
      <w:bookmarkEnd w:id="4"/>
    </w:p>
    <w:p w14:paraId="2E46F027" w14:textId="39BF845F" w:rsidR="003466FD" w:rsidRDefault="000B0415" w:rsidP="009E7B2D">
      <w:pPr>
        <w:rPr>
          <w:lang w:val="nl-NL"/>
        </w:rPr>
      </w:pPr>
      <w:r>
        <w:rPr>
          <w:lang w:val="nl-NL"/>
        </w:rPr>
        <w:t xml:space="preserve">21. </w:t>
      </w:r>
      <w:r w:rsidR="004C1111">
        <w:rPr>
          <w:lang w:val="nl-NL"/>
        </w:rPr>
        <w:t xml:space="preserve">Lezing tijdens het Nationaal Congres van het N.V.K.V.V., 1961. </w:t>
      </w:r>
    </w:p>
    <w:p w14:paraId="3F6E6839" w14:textId="77777777" w:rsidR="003466FD" w:rsidRDefault="003466FD" w:rsidP="009E7B2D">
      <w:pPr>
        <w:rPr>
          <w:lang w:val="nl-NL"/>
        </w:rPr>
      </w:pPr>
    </w:p>
    <w:p w14:paraId="0473A859" w14:textId="163137B7" w:rsidR="003466FD" w:rsidRDefault="00154C14" w:rsidP="009E7B2D">
      <w:pPr>
        <w:rPr>
          <w:lang w:val="nl-NL"/>
        </w:rPr>
      </w:pPr>
      <w:r>
        <w:rPr>
          <w:lang w:val="nl-NL"/>
        </w:rPr>
        <w:t>29</w:t>
      </w:r>
      <w:r w:rsidR="00611496">
        <w:rPr>
          <w:lang w:val="nl-NL"/>
        </w:rPr>
        <w:t xml:space="preserve">. </w:t>
      </w:r>
      <w:r w:rsidR="003466FD">
        <w:rPr>
          <w:lang w:val="nl-NL"/>
        </w:rPr>
        <w:t>Verhoogde positi</w:t>
      </w:r>
      <w:r w:rsidR="00D72499">
        <w:rPr>
          <w:lang w:val="nl-NL"/>
        </w:rPr>
        <w:t xml:space="preserve">e van de spreker tijdens een lezing, Week van 1981. </w:t>
      </w:r>
    </w:p>
    <w:p w14:paraId="50FF74BC" w14:textId="77777777" w:rsidR="00D66485" w:rsidRDefault="00D66485" w:rsidP="009E7B2D">
      <w:pPr>
        <w:rPr>
          <w:lang w:val="nl-NL"/>
        </w:rPr>
      </w:pPr>
    </w:p>
    <w:p w14:paraId="418FBD15" w14:textId="37CA95F9" w:rsidR="00A9505A" w:rsidRDefault="00DE1C2F" w:rsidP="009E7B2D">
      <w:pPr>
        <w:rPr>
          <w:lang w:val="nl-NL"/>
        </w:rPr>
      </w:pPr>
      <w:r>
        <w:rPr>
          <w:lang w:val="nl-NL"/>
        </w:rPr>
        <w:t xml:space="preserve">32. </w:t>
      </w:r>
      <w:r w:rsidR="0093020F">
        <w:rPr>
          <w:lang w:val="nl-NL"/>
        </w:rPr>
        <w:t xml:space="preserve">Studiedag tijdens de zevende editie van het congres, Week van 1981. </w:t>
      </w:r>
    </w:p>
    <w:p w14:paraId="229F3EFE" w14:textId="77777777" w:rsidR="00A9505A" w:rsidRDefault="00A9505A" w:rsidP="009E7B2D">
      <w:pPr>
        <w:rPr>
          <w:lang w:val="nl-NL"/>
        </w:rPr>
      </w:pPr>
    </w:p>
    <w:p w14:paraId="0C818111" w14:textId="49F70813" w:rsidR="00A9505A" w:rsidRDefault="00611496" w:rsidP="009E7B2D">
      <w:pPr>
        <w:rPr>
          <w:lang w:val="nl-NL"/>
        </w:rPr>
      </w:pPr>
      <w:r>
        <w:rPr>
          <w:lang w:val="nl-NL"/>
        </w:rPr>
        <w:t>5</w:t>
      </w:r>
      <w:r w:rsidR="00DE1C2F">
        <w:rPr>
          <w:lang w:val="nl-NL"/>
        </w:rPr>
        <w:t xml:space="preserve">0. </w:t>
      </w:r>
      <w:r w:rsidR="00A9505A">
        <w:rPr>
          <w:lang w:val="nl-NL"/>
        </w:rPr>
        <w:t xml:space="preserve">Bidprentje van Jacques van </w:t>
      </w:r>
      <w:proofErr w:type="spellStart"/>
      <w:r w:rsidR="00A9505A">
        <w:rPr>
          <w:lang w:val="nl-NL"/>
        </w:rPr>
        <w:t>Craenenbroeck</w:t>
      </w:r>
      <w:proofErr w:type="spellEnd"/>
      <w:r w:rsidR="00A9505A">
        <w:rPr>
          <w:lang w:val="nl-NL"/>
        </w:rPr>
        <w:t xml:space="preserve"> en Ghislaine Van </w:t>
      </w:r>
      <w:proofErr w:type="spellStart"/>
      <w:r w:rsidR="00A9505A">
        <w:rPr>
          <w:lang w:val="nl-NL"/>
        </w:rPr>
        <w:t>Massenhove</w:t>
      </w:r>
      <w:proofErr w:type="spellEnd"/>
      <w:r w:rsidR="00A9505A">
        <w:rPr>
          <w:lang w:val="nl-NL"/>
        </w:rPr>
        <w:t>, Week van 1980</w:t>
      </w:r>
      <w:r w:rsidR="000601C3">
        <w:rPr>
          <w:lang w:val="nl-NL"/>
        </w:rPr>
        <w:t xml:space="preserve">. </w:t>
      </w:r>
    </w:p>
    <w:p w14:paraId="2017769B" w14:textId="77777777" w:rsidR="00BE2B16" w:rsidRDefault="00BE2B16" w:rsidP="009E7B2D">
      <w:pPr>
        <w:rPr>
          <w:lang w:val="nl-NL"/>
        </w:rPr>
      </w:pPr>
    </w:p>
    <w:p w14:paraId="5D53F425" w14:textId="5F8A72B0" w:rsidR="00BE2B16" w:rsidRDefault="00611496" w:rsidP="009E7B2D">
      <w:pPr>
        <w:rPr>
          <w:lang w:val="nl-NL"/>
        </w:rPr>
      </w:pPr>
      <w:r>
        <w:rPr>
          <w:lang w:val="nl-NL"/>
        </w:rPr>
        <w:t>5</w:t>
      </w:r>
      <w:r w:rsidR="00DE1C2F">
        <w:rPr>
          <w:lang w:val="nl-NL"/>
        </w:rPr>
        <w:t xml:space="preserve">3. </w:t>
      </w:r>
      <w:r w:rsidR="00BE2B16">
        <w:rPr>
          <w:lang w:val="nl-NL"/>
        </w:rPr>
        <w:t>N.V.K.V.V. op</w:t>
      </w:r>
      <w:r w:rsidR="000601C3">
        <w:rPr>
          <w:lang w:val="nl-NL"/>
        </w:rPr>
        <w:t xml:space="preserve"> een</w:t>
      </w:r>
      <w:r w:rsidR="00BE2B16">
        <w:rPr>
          <w:lang w:val="nl-NL"/>
        </w:rPr>
        <w:t xml:space="preserve"> nationale betoging</w:t>
      </w:r>
      <w:r w:rsidR="00E92AD2">
        <w:rPr>
          <w:lang w:val="nl-NL"/>
        </w:rPr>
        <w:t xml:space="preserve"> van de verpleegkunde</w:t>
      </w:r>
      <w:r w:rsidR="00BE2B16">
        <w:rPr>
          <w:lang w:val="nl-NL"/>
        </w:rPr>
        <w:t>, 20 juni 1991</w:t>
      </w:r>
      <w:r w:rsidR="000601C3">
        <w:rPr>
          <w:lang w:val="nl-NL"/>
        </w:rPr>
        <w:t>.</w:t>
      </w:r>
    </w:p>
    <w:p w14:paraId="70A72D2E" w14:textId="77777777" w:rsidR="00BE2B16" w:rsidRDefault="00BE2B16" w:rsidP="009E7B2D">
      <w:pPr>
        <w:rPr>
          <w:lang w:val="nl-NL"/>
        </w:rPr>
      </w:pPr>
    </w:p>
    <w:p w14:paraId="571EF2CB" w14:textId="51D47B49" w:rsidR="00BE2B16" w:rsidRDefault="00DE1C2F" w:rsidP="009E7B2D">
      <w:pPr>
        <w:rPr>
          <w:lang w:val="nl-NL"/>
        </w:rPr>
      </w:pPr>
      <w:r>
        <w:rPr>
          <w:lang w:val="nl-NL"/>
        </w:rPr>
        <w:t xml:space="preserve">68. </w:t>
      </w:r>
      <w:r w:rsidR="00BE2B16">
        <w:rPr>
          <w:lang w:val="nl-NL"/>
        </w:rPr>
        <w:t>Buffet als middagmaal</w:t>
      </w:r>
      <w:r w:rsidR="00EE47B4">
        <w:rPr>
          <w:lang w:val="nl-NL"/>
        </w:rPr>
        <w:t xml:space="preserve"> voor sprekers, deelnemers en organisatoren</w:t>
      </w:r>
      <w:r w:rsidR="00BE2B16">
        <w:rPr>
          <w:lang w:val="nl-NL"/>
        </w:rPr>
        <w:t>, Week van 2018</w:t>
      </w:r>
      <w:r w:rsidR="000601C3">
        <w:rPr>
          <w:lang w:val="nl-NL"/>
        </w:rPr>
        <w:t xml:space="preserve">. </w:t>
      </w:r>
    </w:p>
    <w:p w14:paraId="4D750DFD" w14:textId="77777777" w:rsidR="00D66485" w:rsidRDefault="00D66485" w:rsidP="009E7B2D">
      <w:pPr>
        <w:rPr>
          <w:lang w:val="nl-NL"/>
        </w:rPr>
      </w:pPr>
    </w:p>
    <w:p w14:paraId="7B7B1D80" w14:textId="77777777" w:rsidR="009E7B2D" w:rsidRDefault="009E7B2D" w:rsidP="009E7B2D">
      <w:pPr>
        <w:rPr>
          <w:lang w:val="nl-NL"/>
        </w:rPr>
      </w:pPr>
    </w:p>
    <w:p w14:paraId="36049A0E" w14:textId="77777777" w:rsidR="009E7B2D" w:rsidRDefault="009E7B2D" w:rsidP="009E7B2D">
      <w:pPr>
        <w:rPr>
          <w:lang w:val="nl-NL"/>
        </w:rPr>
      </w:pPr>
    </w:p>
    <w:p w14:paraId="5B329CC7" w14:textId="77777777" w:rsidR="009E7B2D" w:rsidRDefault="009E7B2D" w:rsidP="009E7B2D">
      <w:pPr>
        <w:rPr>
          <w:lang w:val="nl-NL"/>
        </w:rPr>
      </w:pPr>
    </w:p>
    <w:p w14:paraId="4B40AE02" w14:textId="77777777" w:rsidR="009E7B2D" w:rsidRDefault="009E7B2D">
      <w:pPr>
        <w:rPr>
          <w:rFonts w:ascii="Aptos Display" w:eastAsia="Times New Roman" w:hAnsi="Aptos Display"/>
          <w:color w:val="0F4761"/>
          <w:kern w:val="2"/>
          <w:sz w:val="40"/>
          <w:szCs w:val="40"/>
        </w:rPr>
      </w:pPr>
      <w:r>
        <w:br w:type="page"/>
      </w:r>
    </w:p>
    <w:p w14:paraId="09ECF899" w14:textId="384BB3E2" w:rsidR="003913F6" w:rsidRDefault="003913F6" w:rsidP="00E2292F">
      <w:pPr>
        <w:pStyle w:val="Heading1"/>
      </w:pPr>
      <w:bookmarkStart w:id="5" w:name="_Toc199954541"/>
      <w:r w:rsidRPr="000A0F01">
        <w:lastRenderedPageBreak/>
        <w:t>Inleiding</w:t>
      </w:r>
      <w:bookmarkEnd w:id="3"/>
      <w:bookmarkEnd w:id="5"/>
    </w:p>
    <w:p w14:paraId="2FA4F0DE" w14:textId="1032B322" w:rsidR="00897B70" w:rsidRDefault="00920549" w:rsidP="00EF71DD">
      <w:pPr>
        <w:spacing w:line="276" w:lineRule="auto"/>
        <w:jc w:val="center"/>
        <w:rPr>
          <w:i/>
          <w:iCs/>
        </w:rPr>
      </w:pPr>
      <w:r>
        <w:t>“</w:t>
      </w:r>
      <w:r>
        <w:rPr>
          <w:i/>
          <w:iCs/>
        </w:rPr>
        <w:t xml:space="preserve">Je moet uw beroep ook kunnen verkopen. Mensen kiezen altijd winnaars. Ze kiezen nooit voor verliezers. Kijk naar de koers: wie onthouden ze? Van </w:t>
      </w:r>
      <w:proofErr w:type="spellStart"/>
      <w:r>
        <w:rPr>
          <w:i/>
          <w:iCs/>
        </w:rPr>
        <w:t>Aert</w:t>
      </w:r>
      <w:proofErr w:type="spellEnd"/>
      <w:r>
        <w:rPr>
          <w:i/>
          <w:iCs/>
        </w:rPr>
        <w:t xml:space="preserve">. Mensen herinneren zich de laatsten niet. Ze weten dat niet, en ze willen dat ook niet weten. </w:t>
      </w:r>
      <w:r w:rsidR="00404DBD">
        <w:rPr>
          <w:i/>
          <w:iCs/>
        </w:rPr>
        <w:t>Als je de geschiedenis van de Week bekijkt, dan was dat de troef: het beroep tonen</w:t>
      </w:r>
      <w:r w:rsidR="00336AF1" w:rsidRPr="0023410E">
        <w:t xml:space="preserve"> [...]</w:t>
      </w:r>
      <w:r w:rsidR="00F6135B" w:rsidRPr="00323148">
        <w:t xml:space="preserve"> </w:t>
      </w:r>
      <w:r w:rsidR="00F6135B">
        <w:rPr>
          <w:i/>
          <w:iCs/>
        </w:rPr>
        <w:t>Je moet u verkopen, je moet u tonen als een winnaar, als iemand die iets moois naar voren brengt</w:t>
      </w:r>
      <w:r w:rsidR="00C86063">
        <w:rPr>
          <w:i/>
          <w:iCs/>
        </w:rPr>
        <w:t>.</w:t>
      </w:r>
      <w:r w:rsidR="00C86063" w:rsidRPr="00A37F13">
        <w:t>”</w:t>
      </w:r>
      <w:r w:rsidR="00034879">
        <w:rPr>
          <w:rStyle w:val="FootnoteReference"/>
          <w:i/>
          <w:iCs/>
        </w:rPr>
        <w:footnoteReference w:id="1"/>
      </w:r>
    </w:p>
    <w:p w14:paraId="0575EC5C" w14:textId="77777777" w:rsidR="00A710CD" w:rsidRDefault="00A710CD" w:rsidP="00EF71DD">
      <w:pPr>
        <w:spacing w:before="26" w:line="276" w:lineRule="auto"/>
        <w:jc w:val="center"/>
        <w:rPr>
          <w:i/>
          <w:iCs/>
        </w:rPr>
      </w:pPr>
    </w:p>
    <w:p w14:paraId="6CFEEA7A" w14:textId="12821CC8" w:rsidR="00EF54CD" w:rsidRDefault="001A1542" w:rsidP="00EF71DD">
      <w:pPr>
        <w:spacing w:before="26" w:line="276" w:lineRule="auto"/>
        <w:jc w:val="both"/>
      </w:pPr>
      <w:r>
        <w:t xml:space="preserve">Toen ik haar in december 2024 interviewde, </w:t>
      </w:r>
      <w:r w:rsidR="00912C59">
        <w:t xml:space="preserve">vertelde </w:t>
      </w:r>
      <w:r>
        <w:t xml:space="preserve">Anita </w:t>
      </w:r>
      <w:proofErr w:type="spellStart"/>
      <w:r>
        <w:t>Simoens-DeSmet</w:t>
      </w:r>
      <w:proofErr w:type="spellEnd"/>
      <w:r>
        <w:t>, verpleegkundige en voormalig adviseur-generaal voor de verpleegkunde bij het Ministerie van Volksgezondheid</w:t>
      </w:r>
      <w:r w:rsidR="000C0206">
        <w:t xml:space="preserve">, wat volgens haar de grootste </w:t>
      </w:r>
      <w:r w:rsidR="0010060F">
        <w:t>troef</w:t>
      </w:r>
      <w:r w:rsidR="000C0206">
        <w:t xml:space="preserve"> van de Week van de Verpleegkunde was</w:t>
      </w:r>
      <w:r w:rsidR="006F6137">
        <w:t>: het</w:t>
      </w:r>
      <w:r>
        <w:t xml:space="preserve"> beroep </w:t>
      </w:r>
      <w:r w:rsidR="00F51670">
        <w:t xml:space="preserve">in al zijn </w:t>
      </w:r>
      <w:r w:rsidR="0073431C">
        <w:t>sterkte</w:t>
      </w:r>
      <w:r w:rsidR="00F51670">
        <w:t xml:space="preserve"> en trots naar voren brengen.</w:t>
      </w:r>
      <w:r w:rsidR="0099556A">
        <w:t xml:space="preserve"> </w:t>
      </w:r>
      <w:r w:rsidR="00A15BCE">
        <w:t xml:space="preserve">Van </w:t>
      </w:r>
      <w:proofErr w:type="spellStart"/>
      <w:r w:rsidR="00A15BCE">
        <w:t>Aert</w:t>
      </w:r>
      <w:proofErr w:type="spellEnd"/>
      <w:r w:rsidR="0073431C">
        <w:t xml:space="preserve"> is</w:t>
      </w:r>
      <w:r w:rsidR="00A15BCE">
        <w:t xml:space="preserve"> in België een publieke held, </w:t>
      </w:r>
      <w:r w:rsidR="003B4B9D">
        <w:t>een</w:t>
      </w:r>
      <w:r w:rsidR="00A15BCE">
        <w:t xml:space="preserve"> symbool van succes en kracht, en precies dat soort winnaarsuitstraling moest ook de verpleegkunde volgens </w:t>
      </w:r>
      <w:proofErr w:type="spellStart"/>
      <w:r w:rsidR="004F09DD">
        <w:t>Simoens-DeSmet</w:t>
      </w:r>
      <w:proofErr w:type="spellEnd"/>
      <w:r w:rsidR="00A15BCE">
        <w:t xml:space="preserve"> nastreven</w:t>
      </w:r>
      <w:r w:rsidR="00B23EDB">
        <w:t xml:space="preserve">. </w:t>
      </w:r>
      <w:r w:rsidR="004F09DD">
        <w:t xml:space="preserve">Ze </w:t>
      </w:r>
      <w:r w:rsidR="00340724">
        <w:t>bracht daarmee niet alleen onder woorden wat de Week volgens haar zo waardevol maakte</w:t>
      </w:r>
      <w:r w:rsidR="001B341D">
        <w:t>, maar leg</w:t>
      </w:r>
      <w:r w:rsidR="00340724">
        <w:t>de</w:t>
      </w:r>
      <w:r w:rsidR="001B341D">
        <w:t xml:space="preserve"> ook de vinger op een dieper probleem</w:t>
      </w:r>
      <w:r w:rsidR="005E6FEE">
        <w:t xml:space="preserve">, namelijk </w:t>
      </w:r>
      <w:r w:rsidR="001B341D">
        <w:t xml:space="preserve">het </w:t>
      </w:r>
      <w:r w:rsidR="00271922">
        <w:t xml:space="preserve">hardnekkige </w:t>
      </w:r>
      <w:r w:rsidR="001B341D">
        <w:t xml:space="preserve">gebrek aan erkenning waarmee </w:t>
      </w:r>
      <w:r w:rsidR="000D4CD8">
        <w:t xml:space="preserve">de verpleegkunde </w:t>
      </w:r>
      <w:r w:rsidR="001B341D">
        <w:t xml:space="preserve">decennialang te kampen had. </w:t>
      </w:r>
      <w:r w:rsidR="00FD731E">
        <w:t xml:space="preserve">Gedurende de twintigste eeuw bleef het beroep verstopt in de schaduw van de </w:t>
      </w:r>
      <w:r w:rsidR="00903E75">
        <w:t>geneeskunde</w:t>
      </w:r>
      <w:r w:rsidR="00FD731E">
        <w:t>.</w:t>
      </w:r>
      <w:r w:rsidR="001D18FE">
        <w:rPr>
          <w:rStyle w:val="FootnoteReference"/>
        </w:rPr>
        <w:footnoteReference w:id="2"/>
      </w:r>
      <w:r w:rsidR="00FD731E">
        <w:t xml:space="preserve"> </w:t>
      </w:r>
      <w:r w:rsidR="009643E8">
        <w:t xml:space="preserve">Pas tijdens de coronacrisis van 2020 kwam daar tijdelijk verandering in, toen verpleegkundigen massaal in de </w:t>
      </w:r>
      <w:r w:rsidR="009643E8" w:rsidRPr="002636A0">
        <w:t>spotlights</w:t>
      </w:r>
      <w:r w:rsidR="009643E8">
        <w:t xml:space="preserve"> kwamen te staan en als helden werden gevierd. </w:t>
      </w:r>
      <w:r w:rsidR="00A346A3">
        <w:t>Historisch gezien was die hel</w:t>
      </w:r>
      <w:r w:rsidR="008E174D">
        <w:t xml:space="preserve">denrol, zo benadrukte </w:t>
      </w:r>
      <w:proofErr w:type="spellStart"/>
      <w:r w:rsidR="008E174D">
        <w:t>Simoens-DeSmet</w:t>
      </w:r>
      <w:proofErr w:type="spellEnd"/>
      <w:r w:rsidR="008E174D">
        <w:t xml:space="preserve">, </w:t>
      </w:r>
      <w:r w:rsidR="00E41005">
        <w:t xml:space="preserve">geen vanzelfsprekendheid, maar het resultaat van een </w:t>
      </w:r>
      <w:r w:rsidR="00511AF4">
        <w:t xml:space="preserve">lange en moeizame </w:t>
      </w:r>
      <w:r w:rsidR="00E41005">
        <w:t xml:space="preserve">strijd om erkenning. </w:t>
      </w:r>
    </w:p>
    <w:p w14:paraId="39297D40" w14:textId="77777777" w:rsidR="00185ED1" w:rsidRDefault="00185ED1" w:rsidP="00FE1964">
      <w:pPr>
        <w:spacing w:line="276" w:lineRule="auto"/>
        <w:jc w:val="both"/>
      </w:pPr>
    </w:p>
    <w:p w14:paraId="575063DB" w14:textId="6D0B5CE0" w:rsidR="00EA0550" w:rsidRPr="001D18FE" w:rsidRDefault="00185ED1" w:rsidP="001D18FE">
      <w:pPr>
        <w:spacing w:line="276" w:lineRule="auto"/>
        <w:jc w:val="both"/>
      </w:pPr>
      <w:r>
        <w:t>De Week van de Verpleegkunde</w:t>
      </w:r>
      <w:r w:rsidR="00321E46">
        <w:t>, als een jaarlijks congres,</w:t>
      </w:r>
      <w:r w:rsidR="00A06CC1">
        <w:t xml:space="preserve"> </w:t>
      </w:r>
      <w:r>
        <w:t>was een opvallende poging in die strijd om het beroep zowel letterlijk als figuurlijk op een podium te plaatsen</w:t>
      </w:r>
      <w:r w:rsidR="0031431E">
        <w:t>.</w:t>
      </w:r>
      <w:r w:rsidR="00A06CC1">
        <w:t xml:space="preserve"> </w:t>
      </w:r>
      <w:r w:rsidR="001F0BD6">
        <w:t>De congresweek was een initiatief van het Nationaal Verbond v</w:t>
      </w:r>
      <w:r w:rsidR="00BF03DD">
        <w:t>an</w:t>
      </w:r>
      <w:r w:rsidR="001F0BD6">
        <w:t xml:space="preserve"> Katholieke Vlaamse Verpleegkundigen (N.V.K.V.V.),</w:t>
      </w:r>
      <w:r w:rsidR="000F1684">
        <w:t xml:space="preserve"> </w:t>
      </w:r>
      <w:r w:rsidR="002C36DF">
        <w:t xml:space="preserve">de beroepsvereniging voor katholieke verpleegkundigen in Vlaanderen. </w:t>
      </w:r>
      <w:r w:rsidR="00352A12">
        <w:t xml:space="preserve">Deze masterproef </w:t>
      </w:r>
      <w:r w:rsidR="00C24000">
        <w:t xml:space="preserve">wil </w:t>
      </w:r>
      <w:r w:rsidR="00ED003E">
        <w:t xml:space="preserve">een antwoord formuleren </w:t>
      </w:r>
      <w:r w:rsidR="00352A12">
        <w:t xml:space="preserve">op de vraag hoe </w:t>
      </w:r>
      <w:r w:rsidR="00545FE6">
        <w:t xml:space="preserve">het N.V.K.V.V. </w:t>
      </w:r>
      <w:r w:rsidR="007D6AB5">
        <w:t xml:space="preserve">via </w:t>
      </w:r>
      <w:r w:rsidR="00352A12">
        <w:t>de Week van de Verpleegkunde heeft bijgedragen aan de professionele identiteitsvorming van verpleegkundigen in België tussen 1975 en 2024.</w:t>
      </w:r>
      <w:r w:rsidR="00022774">
        <w:t xml:space="preserve"> </w:t>
      </w:r>
      <w:r w:rsidR="00FD3F27">
        <w:t xml:space="preserve">Dat onderzoek valt uiteen in drie </w:t>
      </w:r>
      <w:proofErr w:type="spellStart"/>
      <w:r w:rsidR="00FD3F27">
        <w:t>subvragen</w:t>
      </w:r>
      <w:proofErr w:type="spellEnd"/>
      <w:r w:rsidR="00361F7E">
        <w:t xml:space="preserve"> </w:t>
      </w:r>
      <w:r w:rsidR="00FD3F27">
        <w:t>die geïnspireerd</w:t>
      </w:r>
      <w:r w:rsidR="00D659E5">
        <w:t xml:space="preserve"> zijn</w:t>
      </w:r>
      <w:r w:rsidR="00FD3F27">
        <w:t xml:space="preserve"> door de centrale doelstellingen van de Week. </w:t>
      </w:r>
      <w:r w:rsidR="00D45890">
        <w:t xml:space="preserve">Om te beginnen onderzoek ik </w:t>
      </w:r>
      <w:r w:rsidR="00FD3F27">
        <w:t xml:space="preserve">hoe de Week heeft bijgedragen aan de kennisontwikkeling binnen het beroep. </w:t>
      </w:r>
      <w:r w:rsidR="00D45890">
        <w:t>Daarnaast</w:t>
      </w:r>
      <w:r w:rsidR="00FD3F27">
        <w:t xml:space="preserve"> </w:t>
      </w:r>
      <w:r w:rsidR="00516D3C">
        <w:t xml:space="preserve">analyseer ik </w:t>
      </w:r>
      <w:r w:rsidR="00FD3F27">
        <w:t xml:space="preserve">op welke manier </w:t>
      </w:r>
      <w:r w:rsidR="00A9257D">
        <w:t xml:space="preserve">het congres </w:t>
      </w:r>
      <w:r w:rsidR="00FD3F27">
        <w:t xml:space="preserve">een platform bood voor groepsvorming binnen de verpleegkundige gemeenschap. Ten slotte richt ik me op de vraag hoe de Week de maatschappelijke erkenning en waardering voor het beroep heeft bevorderd. </w:t>
      </w:r>
      <w:r w:rsidR="00993E27">
        <w:t>Op die manier w</w:t>
      </w:r>
      <w:r w:rsidR="00A303EA">
        <w:t xml:space="preserve">il ik niet alleen de </w:t>
      </w:r>
      <w:r w:rsidR="00BD7CD3">
        <w:t xml:space="preserve">vijftigjarige </w:t>
      </w:r>
      <w:r w:rsidR="00A303EA">
        <w:t xml:space="preserve">geschiedenis van </w:t>
      </w:r>
      <w:r w:rsidR="00725398">
        <w:t>de Week</w:t>
      </w:r>
      <w:r w:rsidR="00A303EA">
        <w:t xml:space="preserve"> zelf belichten, maar </w:t>
      </w:r>
      <w:bookmarkStart w:id="6" w:name="_Toc197510549"/>
      <w:r w:rsidR="00325681">
        <w:t xml:space="preserve">ook hoe het congres het beroep </w:t>
      </w:r>
      <w:r w:rsidR="00E031D3">
        <w:t xml:space="preserve">zowel </w:t>
      </w:r>
      <w:r w:rsidR="00B12493">
        <w:t xml:space="preserve">intern als extern heeft versterkt. </w:t>
      </w:r>
    </w:p>
    <w:p w14:paraId="3A41F4FF" w14:textId="088AFE74" w:rsidR="00897B70" w:rsidRPr="00897B70" w:rsidRDefault="003913F6" w:rsidP="00EF71DD">
      <w:pPr>
        <w:pStyle w:val="Heading2"/>
        <w:spacing w:line="276" w:lineRule="auto"/>
        <w:rPr>
          <w:rFonts w:ascii="Aptos" w:hAnsi="Aptos"/>
        </w:rPr>
      </w:pPr>
      <w:bookmarkStart w:id="7" w:name="_Toc199954542"/>
      <w:r w:rsidRPr="000A0F01">
        <w:rPr>
          <w:rFonts w:ascii="Aptos" w:hAnsi="Aptos"/>
        </w:rPr>
        <w:lastRenderedPageBreak/>
        <w:t>Historiografie</w:t>
      </w:r>
      <w:bookmarkEnd w:id="6"/>
      <w:bookmarkEnd w:id="7"/>
      <w:r w:rsidRPr="000A0F01">
        <w:rPr>
          <w:rFonts w:ascii="Aptos" w:hAnsi="Aptos"/>
        </w:rPr>
        <w:t xml:space="preserve"> </w:t>
      </w:r>
    </w:p>
    <w:p w14:paraId="6C444444" w14:textId="60A90622" w:rsidR="000E7EC7" w:rsidRDefault="003913F6" w:rsidP="00EF71DD">
      <w:pPr>
        <w:spacing w:line="276" w:lineRule="auto"/>
        <w:jc w:val="both"/>
        <w:rPr>
          <w:szCs w:val="28"/>
        </w:rPr>
      </w:pPr>
      <w:r w:rsidRPr="000A0F01">
        <w:rPr>
          <w:szCs w:val="24"/>
        </w:rPr>
        <w:t>De</w:t>
      </w:r>
      <w:r w:rsidR="00FC6B35">
        <w:rPr>
          <w:szCs w:val="24"/>
        </w:rPr>
        <w:t>ze</w:t>
      </w:r>
      <w:r w:rsidRPr="000A0F01">
        <w:rPr>
          <w:szCs w:val="24"/>
        </w:rPr>
        <w:t xml:space="preserve"> studie </w:t>
      </w:r>
      <w:r w:rsidR="00936DFF">
        <w:rPr>
          <w:szCs w:val="24"/>
        </w:rPr>
        <w:t>naar de Week van de Verpleegkunde sluit aan bij een bredere historiografie over de verpleegkunde en positioneert zich binnen</w:t>
      </w:r>
      <w:r w:rsidR="002C754E">
        <w:rPr>
          <w:szCs w:val="24"/>
        </w:rPr>
        <w:t xml:space="preserve"> </w:t>
      </w:r>
      <w:r w:rsidR="00572F10">
        <w:rPr>
          <w:szCs w:val="24"/>
        </w:rPr>
        <w:t>het veld van d</w:t>
      </w:r>
      <w:r w:rsidR="002C754E">
        <w:rPr>
          <w:szCs w:val="24"/>
        </w:rPr>
        <w:t>e cultuurgeschiedenis</w:t>
      </w:r>
      <w:r w:rsidR="00936DFF">
        <w:rPr>
          <w:i/>
          <w:iCs/>
          <w:szCs w:val="24"/>
        </w:rPr>
        <w:t xml:space="preserve">. </w:t>
      </w:r>
      <w:r w:rsidR="00936DFF">
        <w:rPr>
          <w:szCs w:val="24"/>
        </w:rPr>
        <w:t xml:space="preserve">De nadruk </w:t>
      </w:r>
      <w:r w:rsidR="00E50AB6">
        <w:rPr>
          <w:szCs w:val="24"/>
        </w:rPr>
        <w:t>op identiteitsvorming</w:t>
      </w:r>
      <w:r w:rsidR="00936DFF">
        <w:rPr>
          <w:szCs w:val="24"/>
        </w:rPr>
        <w:t xml:space="preserve"> </w:t>
      </w:r>
      <w:r w:rsidR="00473918">
        <w:rPr>
          <w:szCs w:val="24"/>
        </w:rPr>
        <w:t xml:space="preserve">in deze masterproef </w:t>
      </w:r>
      <w:r w:rsidR="00936DFF">
        <w:rPr>
          <w:szCs w:val="24"/>
        </w:rPr>
        <w:t xml:space="preserve">betekent een bewuste breuk met oudere historiografische </w:t>
      </w:r>
      <w:r w:rsidR="004507ED">
        <w:rPr>
          <w:szCs w:val="24"/>
        </w:rPr>
        <w:t>tradities</w:t>
      </w:r>
      <w:r w:rsidR="00936DFF">
        <w:rPr>
          <w:szCs w:val="24"/>
        </w:rPr>
        <w:t>.</w:t>
      </w:r>
      <w:r w:rsidR="00916B31">
        <w:rPr>
          <w:szCs w:val="24"/>
        </w:rPr>
        <w:t xml:space="preserve"> </w:t>
      </w:r>
      <w:r w:rsidRPr="000A0F01">
        <w:rPr>
          <w:szCs w:val="24"/>
        </w:rPr>
        <w:t xml:space="preserve">Tot het begin van de jaren 1970 </w:t>
      </w:r>
      <w:r w:rsidR="00916B31">
        <w:rPr>
          <w:szCs w:val="24"/>
        </w:rPr>
        <w:t>domineerde een institutionele en lineaire benadering de Belgische geschiedschrijving.</w:t>
      </w:r>
      <w:r w:rsidR="00650980">
        <w:rPr>
          <w:szCs w:val="24"/>
        </w:rPr>
        <w:t xml:space="preserve"> </w:t>
      </w:r>
      <w:r w:rsidRPr="007C4B28">
        <w:rPr>
          <w:szCs w:val="24"/>
        </w:rPr>
        <w:t xml:space="preserve">Lucien De </w:t>
      </w:r>
      <w:proofErr w:type="spellStart"/>
      <w:r w:rsidRPr="007C4B28">
        <w:rPr>
          <w:szCs w:val="24"/>
        </w:rPr>
        <w:t>Rijcke</w:t>
      </w:r>
      <w:proofErr w:type="spellEnd"/>
      <w:r w:rsidRPr="007C4B28">
        <w:rPr>
          <w:szCs w:val="24"/>
        </w:rPr>
        <w:t xml:space="preserve"> </w:t>
      </w:r>
      <w:r w:rsidR="00002CD3">
        <w:rPr>
          <w:szCs w:val="24"/>
        </w:rPr>
        <w:t xml:space="preserve">construeerde </w:t>
      </w:r>
      <w:r w:rsidRPr="000A0F01">
        <w:rPr>
          <w:szCs w:val="24"/>
        </w:rPr>
        <w:t xml:space="preserve">de ontwikkeling van </w:t>
      </w:r>
      <w:r w:rsidR="009366FA">
        <w:rPr>
          <w:szCs w:val="24"/>
        </w:rPr>
        <w:t xml:space="preserve">de verpleegkunde en de geneeskunde </w:t>
      </w:r>
      <w:r w:rsidRPr="000A0F01">
        <w:rPr>
          <w:szCs w:val="24"/>
        </w:rPr>
        <w:t xml:space="preserve">op basis van wetgevende maatregelen, opleidingen en de </w:t>
      </w:r>
      <w:r w:rsidR="00F109FD">
        <w:rPr>
          <w:szCs w:val="24"/>
        </w:rPr>
        <w:t>evolutie</w:t>
      </w:r>
      <w:r w:rsidRPr="000A0F01">
        <w:rPr>
          <w:szCs w:val="24"/>
        </w:rPr>
        <w:t xml:space="preserve"> van beroeps</w:t>
      </w:r>
      <w:r w:rsidR="00B94B44">
        <w:rPr>
          <w:szCs w:val="24"/>
        </w:rPr>
        <w:t>verenigingen</w:t>
      </w:r>
      <w:r w:rsidRPr="000A0F01">
        <w:rPr>
          <w:szCs w:val="24"/>
        </w:rPr>
        <w:t xml:space="preserve">. </w:t>
      </w:r>
      <w:r w:rsidR="00011D80">
        <w:rPr>
          <w:szCs w:val="24"/>
        </w:rPr>
        <w:t xml:space="preserve">Daarbij had hij </w:t>
      </w:r>
      <w:r w:rsidRPr="000A0F01">
        <w:rPr>
          <w:szCs w:val="24"/>
        </w:rPr>
        <w:t xml:space="preserve">weinig </w:t>
      </w:r>
      <w:r w:rsidR="00C522F3">
        <w:rPr>
          <w:szCs w:val="24"/>
        </w:rPr>
        <w:t xml:space="preserve">oog </w:t>
      </w:r>
      <w:r w:rsidRPr="000A0F01">
        <w:rPr>
          <w:szCs w:val="24"/>
        </w:rPr>
        <w:t xml:space="preserve">voor de beleving </w:t>
      </w:r>
      <w:r w:rsidR="00A60360">
        <w:rPr>
          <w:szCs w:val="24"/>
        </w:rPr>
        <w:t xml:space="preserve">en leefwereld </w:t>
      </w:r>
      <w:r w:rsidRPr="000A0F01">
        <w:rPr>
          <w:szCs w:val="24"/>
        </w:rPr>
        <w:t>van verpleegkundigen zelf.</w:t>
      </w:r>
      <w:r w:rsidRPr="000A0F01">
        <w:rPr>
          <w:rStyle w:val="FootnoteReference"/>
          <w:szCs w:val="24"/>
        </w:rPr>
        <w:footnoteReference w:id="3"/>
      </w:r>
      <w:r w:rsidRPr="000A0F01">
        <w:rPr>
          <w:szCs w:val="28"/>
        </w:rPr>
        <w:t xml:space="preserve"> </w:t>
      </w:r>
      <w:r w:rsidRPr="000A0F01">
        <w:rPr>
          <w:szCs w:val="24"/>
        </w:rPr>
        <w:t>Die aanpak sloot nauw aan bij een bredere historiografische traditie die zich richt</w:t>
      </w:r>
      <w:r w:rsidR="004507ED">
        <w:rPr>
          <w:szCs w:val="24"/>
        </w:rPr>
        <w:t>te</w:t>
      </w:r>
      <w:r w:rsidRPr="000A0F01">
        <w:rPr>
          <w:szCs w:val="24"/>
        </w:rPr>
        <w:t xml:space="preserve"> op grote figuren en instellingen</w:t>
      </w:r>
      <w:r w:rsidRPr="000A0F01">
        <w:rPr>
          <w:szCs w:val="28"/>
        </w:rPr>
        <w:t xml:space="preserve">. </w:t>
      </w:r>
      <w:r w:rsidRPr="000A0F01">
        <w:rPr>
          <w:szCs w:val="24"/>
        </w:rPr>
        <w:t xml:space="preserve">De beroemde uitspraak van historicus en filosoof Thomas </w:t>
      </w:r>
      <w:proofErr w:type="spellStart"/>
      <w:r w:rsidRPr="000A0F01">
        <w:rPr>
          <w:szCs w:val="24"/>
        </w:rPr>
        <w:t>Carlyle</w:t>
      </w:r>
      <w:proofErr w:type="spellEnd"/>
      <w:r w:rsidRPr="000A0F01">
        <w:rPr>
          <w:szCs w:val="28"/>
        </w:rPr>
        <w:t xml:space="preserve"> – “</w:t>
      </w:r>
      <w:r w:rsidRPr="004B76E4">
        <w:rPr>
          <w:i/>
          <w:szCs w:val="24"/>
        </w:rPr>
        <w:t xml:space="preserve">The </w:t>
      </w:r>
      <w:proofErr w:type="spellStart"/>
      <w:r w:rsidRPr="004B76E4">
        <w:rPr>
          <w:i/>
          <w:szCs w:val="24"/>
        </w:rPr>
        <w:t>history</w:t>
      </w:r>
      <w:proofErr w:type="spellEnd"/>
      <w:r w:rsidRPr="004B76E4">
        <w:rPr>
          <w:i/>
          <w:szCs w:val="24"/>
        </w:rPr>
        <w:t xml:space="preserve"> of </w:t>
      </w:r>
      <w:proofErr w:type="spellStart"/>
      <w:r w:rsidRPr="004B76E4">
        <w:rPr>
          <w:i/>
          <w:szCs w:val="24"/>
        </w:rPr>
        <w:t>the</w:t>
      </w:r>
      <w:proofErr w:type="spellEnd"/>
      <w:r w:rsidRPr="004B76E4">
        <w:rPr>
          <w:i/>
          <w:szCs w:val="24"/>
        </w:rPr>
        <w:t xml:space="preserve"> </w:t>
      </w:r>
      <w:proofErr w:type="spellStart"/>
      <w:r w:rsidRPr="004B76E4">
        <w:rPr>
          <w:i/>
          <w:szCs w:val="24"/>
        </w:rPr>
        <w:t>world</w:t>
      </w:r>
      <w:proofErr w:type="spellEnd"/>
      <w:r w:rsidRPr="004B76E4">
        <w:rPr>
          <w:i/>
          <w:szCs w:val="24"/>
        </w:rPr>
        <w:t xml:space="preserve"> is but </w:t>
      </w:r>
      <w:proofErr w:type="spellStart"/>
      <w:r w:rsidRPr="004B76E4">
        <w:rPr>
          <w:i/>
          <w:szCs w:val="24"/>
        </w:rPr>
        <w:t>the</w:t>
      </w:r>
      <w:proofErr w:type="spellEnd"/>
      <w:r w:rsidRPr="004B76E4">
        <w:rPr>
          <w:i/>
          <w:szCs w:val="24"/>
        </w:rPr>
        <w:t xml:space="preserve"> </w:t>
      </w:r>
      <w:proofErr w:type="spellStart"/>
      <w:r w:rsidRPr="004B76E4">
        <w:rPr>
          <w:i/>
          <w:szCs w:val="24"/>
        </w:rPr>
        <w:t>biography</w:t>
      </w:r>
      <w:proofErr w:type="spellEnd"/>
      <w:r w:rsidRPr="004B76E4">
        <w:rPr>
          <w:i/>
          <w:szCs w:val="24"/>
        </w:rPr>
        <w:t xml:space="preserve"> of </w:t>
      </w:r>
      <w:proofErr w:type="spellStart"/>
      <w:r w:rsidRPr="004B76E4">
        <w:rPr>
          <w:i/>
          <w:szCs w:val="24"/>
        </w:rPr>
        <w:t>great</w:t>
      </w:r>
      <w:proofErr w:type="spellEnd"/>
      <w:r w:rsidRPr="004B76E4">
        <w:rPr>
          <w:i/>
          <w:szCs w:val="24"/>
        </w:rPr>
        <w:t xml:space="preserve"> men</w:t>
      </w:r>
      <w:r w:rsidRPr="00C22F2F">
        <w:rPr>
          <w:iCs/>
          <w:szCs w:val="24"/>
        </w:rPr>
        <w:t>”</w:t>
      </w:r>
      <w:r w:rsidRPr="00C22F2F">
        <w:rPr>
          <w:i/>
          <w:szCs w:val="24"/>
        </w:rPr>
        <w:t xml:space="preserve"> </w:t>
      </w:r>
      <w:r w:rsidRPr="000A0F01">
        <w:rPr>
          <w:szCs w:val="24"/>
        </w:rPr>
        <w:t>– illustreert die benadering treffend.</w:t>
      </w:r>
      <w:r w:rsidRPr="000A0F01">
        <w:rPr>
          <w:rStyle w:val="FootnoteReference"/>
          <w:szCs w:val="24"/>
        </w:rPr>
        <w:footnoteReference w:id="4"/>
      </w:r>
      <w:r w:rsidRPr="000A0F01">
        <w:rPr>
          <w:szCs w:val="24"/>
        </w:rPr>
        <w:t xml:space="preserve"> Binnen de geschiedschrijving over de verpleegkunde kreeg dit vorm in de vele biografieën over Florence Nightingale, die </w:t>
      </w:r>
      <w:r w:rsidR="009B21A9">
        <w:rPr>
          <w:szCs w:val="24"/>
        </w:rPr>
        <w:t xml:space="preserve">in de literatuur </w:t>
      </w:r>
      <w:r w:rsidRPr="000A0F01">
        <w:rPr>
          <w:szCs w:val="24"/>
        </w:rPr>
        <w:t>vaak als onbetwiste grondlegster van het beroep w</w:t>
      </w:r>
      <w:r w:rsidR="00382F51">
        <w:rPr>
          <w:szCs w:val="24"/>
        </w:rPr>
        <w:t>ordt</w:t>
      </w:r>
      <w:r w:rsidRPr="000A0F01">
        <w:rPr>
          <w:szCs w:val="24"/>
        </w:rPr>
        <w:t xml:space="preserve"> voorgesteld en daardoor een haast mythische status kr</w:t>
      </w:r>
      <w:r w:rsidR="00382F51">
        <w:rPr>
          <w:szCs w:val="24"/>
        </w:rPr>
        <w:t>ijgt</w:t>
      </w:r>
      <w:r w:rsidRPr="000A0F01">
        <w:rPr>
          <w:szCs w:val="28"/>
        </w:rPr>
        <w:t>.</w:t>
      </w:r>
      <w:r w:rsidRPr="000A0F01">
        <w:rPr>
          <w:rStyle w:val="FootnoteReference"/>
          <w:szCs w:val="24"/>
        </w:rPr>
        <w:footnoteReference w:id="5"/>
      </w:r>
      <w:r w:rsidRPr="000A0F01">
        <w:rPr>
          <w:szCs w:val="28"/>
        </w:rPr>
        <w:t xml:space="preserve"> </w:t>
      </w:r>
    </w:p>
    <w:p w14:paraId="70D54B84" w14:textId="77777777" w:rsidR="000E7EC7" w:rsidRDefault="000E7EC7" w:rsidP="00EF71DD">
      <w:pPr>
        <w:spacing w:line="276" w:lineRule="auto"/>
        <w:jc w:val="both"/>
        <w:rPr>
          <w:szCs w:val="28"/>
        </w:rPr>
      </w:pPr>
    </w:p>
    <w:p w14:paraId="2B388EFE" w14:textId="1E902A51" w:rsidR="000A0F01" w:rsidRDefault="007F1C4F" w:rsidP="00EF71DD">
      <w:pPr>
        <w:spacing w:line="276" w:lineRule="auto"/>
        <w:jc w:val="both"/>
        <w:rPr>
          <w:szCs w:val="28"/>
        </w:rPr>
      </w:pPr>
      <w:r>
        <w:rPr>
          <w:szCs w:val="28"/>
        </w:rPr>
        <w:t>Deze studie wil geen geschiedenis van grote helden vertellen, maar sluit eerder aan bij de</w:t>
      </w:r>
      <w:r w:rsidRPr="004B76E4">
        <w:rPr>
          <w:szCs w:val="28"/>
        </w:rPr>
        <w:t xml:space="preserve"> </w:t>
      </w:r>
      <w:proofErr w:type="spellStart"/>
      <w:r w:rsidRPr="004B76E4">
        <w:rPr>
          <w:i/>
          <w:iCs/>
          <w:szCs w:val="28"/>
        </w:rPr>
        <w:t>history</w:t>
      </w:r>
      <w:proofErr w:type="spellEnd"/>
      <w:r w:rsidRPr="004B76E4">
        <w:rPr>
          <w:i/>
          <w:iCs/>
          <w:szCs w:val="28"/>
        </w:rPr>
        <w:t xml:space="preserve"> </w:t>
      </w:r>
      <w:proofErr w:type="spellStart"/>
      <w:r w:rsidRPr="004B76E4">
        <w:rPr>
          <w:i/>
          <w:iCs/>
          <w:szCs w:val="28"/>
        </w:rPr>
        <w:t>from</w:t>
      </w:r>
      <w:proofErr w:type="spellEnd"/>
      <w:r w:rsidRPr="004B76E4">
        <w:rPr>
          <w:i/>
          <w:iCs/>
          <w:szCs w:val="28"/>
        </w:rPr>
        <w:t xml:space="preserve"> below</w:t>
      </w:r>
      <w:r>
        <w:rPr>
          <w:i/>
          <w:iCs/>
          <w:szCs w:val="28"/>
        </w:rPr>
        <w:t xml:space="preserve">, </w:t>
      </w:r>
      <w:r>
        <w:rPr>
          <w:szCs w:val="28"/>
        </w:rPr>
        <w:t>een stroming die vanaf de jaren 1960 en 1970 op gang kwam en meer aandacht vroeg voor onderbelichte groepen zoals arbeiders, vrouwen en ook verpleegkundigen.</w:t>
      </w:r>
      <w:r>
        <w:rPr>
          <w:rStyle w:val="FootnoteReference"/>
          <w:szCs w:val="28"/>
        </w:rPr>
        <w:footnoteReference w:id="6"/>
      </w:r>
      <w:r>
        <w:rPr>
          <w:szCs w:val="28"/>
        </w:rPr>
        <w:t xml:space="preserve"> </w:t>
      </w:r>
      <w:r w:rsidR="000E7EC7" w:rsidRPr="009A3D2F">
        <w:rPr>
          <w:szCs w:val="28"/>
        </w:rPr>
        <w:t>Historici</w:t>
      </w:r>
      <w:r w:rsidR="000E7EC7">
        <w:rPr>
          <w:szCs w:val="28"/>
        </w:rPr>
        <w:t xml:space="preserve"> zoals Barbara </w:t>
      </w:r>
      <w:proofErr w:type="spellStart"/>
      <w:r w:rsidR="000E7EC7">
        <w:rPr>
          <w:szCs w:val="28"/>
        </w:rPr>
        <w:t>Melosh</w:t>
      </w:r>
      <w:proofErr w:type="spellEnd"/>
      <w:r w:rsidR="000E7EC7">
        <w:rPr>
          <w:szCs w:val="28"/>
        </w:rPr>
        <w:t xml:space="preserve"> kozen ervoor om de alledaagse ervaringen van verpleegkundigen centraal te stellen.</w:t>
      </w:r>
      <w:r w:rsidR="00E2289A" w:rsidRPr="000A0F01">
        <w:rPr>
          <w:rStyle w:val="FootnoteReference"/>
          <w:szCs w:val="28"/>
        </w:rPr>
        <w:footnoteReference w:id="7"/>
      </w:r>
      <w:r w:rsidR="00C22F2F">
        <w:rPr>
          <w:szCs w:val="28"/>
        </w:rPr>
        <w:t xml:space="preserve"> </w:t>
      </w:r>
      <w:r w:rsidR="00691AD9">
        <w:rPr>
          <w:szCs w:val="28"/>
        </w:rPr>
        <w:t xml:space="preserve">Die </w:t>
      </w:r>
      <w:r w:rsidR="00B94FED">
        <w:rPr>
          <w:szCs w:val="28"/>
        </w:rPr>
        <w:t xml:space="preserve">verschuiving in focus </w:t>
      </w:r>
      <w:r w:rsidR="00691AD9">
        <w:rPr>
          <w:szCs w:val="28"/>
        </w:rPr>
        <w:t xml:space="preserve">droeg bij tot een bredere heroriëntering van de medische geschiedschrijving. </w:t>
      </w:r>
      <w:r w:rsidR="00592036">
        <w:rPr>
          <w:szCs w:val="28"/>
        </w:rPr>
        <w:t>T</w:t>
      </w:r>
      <w:r w:rsidR="00592036" w:rsidRPr="000A0F01">
        <w:rPr>
          <w:szCs w:val="28"/>
        </w:rPr>
        <w:t>ot het einde van de jaren 1970 richtte die zich voornamelijk op de rol van artse</w:t>
      </w:r>
      <w:r w:rsidR="00592036">
        <w:rPr>
          <w:szCs w:val="28"/>
        </w:rPr>
        <w:t>n en grote medische ontwikkelingen</w:t>
      </w:r>
      <w:r w:rsidR="00592036" w:rsidRPr="000A0F01">
        <w:rPr>
          <w:szCs w:val="28"/>
        </w:rPr>
        <w:t xml:space="preserve">. Vanaf de jaren 1980 </w:t>
      </w:r>
      <w:r w:rsidR="004579AF">
        <w:rPr>
          <w:szCs w:val="28"/>
        </w:rPr>
        <w:t xml:space="preserve">verschoof de aandacht </w:t>
      </w:r>
      <w:r w:rsidR="00592036" w:rsidRPr="000A0F01">
        <w:rPr>
          <w:szCs w:val="28"/>
        </w:rPr>
        <w:t xml:space="preserve">naar de sociale en culturele dimensies van </w:t>
      </w:r>
      <w:r w:rsidR="006A24F8">
        <w:rPr>
          <w:szCs w:val="28"/>
        </w:rPr>
        <w:t xml:space="preserve">ziekte en </w:t>
      </w:r>
      <w:r w:rsidR="00592036" w:rsidRPr="000A0F01">
        <w:rPr>
          <w:szCs w:val="28"/>
        </w:rPr>
        <w:t>gezondheid, en naar de rol van andere actoren in de zorg, zoals patiënten en verpleegkundigen.</w:t>
      </w:r>
      <w:r w:rsidR="00592036" w:rsidRPr="000A0F01">
        <w:rPr>
          <w:rStyle w:val="FootnoteReference"/>
          <w:szCs w:val="28"/>
        </w:rPr>
        <w:footnoteReference w:id="8"/>
      </w:r>
      <w:r w:rsidR="005A1E02">
        <w:rPr>
          <w:szCs w:val="28"/>
        </w:rPr>
        <w:t xml:space="preserve"> Dit wakkerde de interesse in verpleegkunde als historisch thema aan, wat onder meer blijkt uit de oprichting van het </w:t>
      </w:r>
      <w:r w:rsidR="005A1E02" w:rsidRPr="004B76E4">
        <w:rPr>
          <w:i/>
          <w:iCs/>
          <w:szCs w:val="28"/>
        </w:rPr>
        <w:t xml:space="preserve">Barbara </w:t>
      </w:r>
      <w:proofErr w:type="spellStart"/>
      <w:r w:rsidR="005A1E02" w:rsidRPr="004B76E4">
        <w:rPr>
          <w:i/>
          <w:iCs/>
          <w:szCs w:val="28"/>
        </w:rPr>
        <w:t>Bates</w:t>
      </w:r>
      <w:proofErr w:type="spellEnd"/>
      <w:r w:rsidR="005A1E02" w:rsidRPr="004B76E4">
        <w:rPr>
          <w:i/>
          <w:iCs/>
          <w:szCs w:val="28"/>
        </w:rPr>
        <w:t xml:space="preserve"> Cent</w:t>
      </w:r>
      <w:r w:rsidR="00BC2FE7" w:rsidRPr="004B76E4">
        <w:rPr>
          <w:i/>
          <w:iCs/>
          <w:szCs w:val="28"/>
        </w:rPr>
        <w:t xml:space="preserve">re </w:t>
      </w:r>
      <w:proofErr w:type="spellStart"/>
      <w:r w:rsidR="00BC2FE7" w:rsidRPr="004B76E4">
        <w:rPr>
          <w:i/>
          <w:iCs/>
          <w:szCs w:val="28"/>
        </w:rPr>
        <w:t>for</w:t>
      </w:r>
      <w:proofErr w:type="spellEnd"/>
      <w:r w:rsidR="00BC2FE7" w:rsidRPr="004B76E4">
        <w:rPr>
          <w:i/>
          <w:iCs/>
          <w:szCs w:val="28"/>
        </w:rPr>
        <w:t xml:space="preserve"> </w:t>
      </w:r>
      <w:proofErr w:type="spellStart"/>
      <w:r w:rsidR="00BC2FE7" w:rsidRPr="004B76E4">
        <w:rPr>
          <w:i/>
          <w:iCs/>
          <w:szCs w:val="28"/>
        </w:rPr>
        <w:t>the</w:t>
      </w:r>
      <w:proofErr w:type="spellEnd"/>
      <w:r w:rsidR="00BC2FE7" w:rsidRPr="004B76E4">
        <w:rPr>
          <w:i/>
          <w:iCs/>
          <w:szCs w:val="28"/>
        </w:rPr>
        <w:t xml:space="preserve"> </w:t>
      </w:r>
      <w:proofErr w:type="spellStart"/>
      <w:r w:rsidR="00BC2FE7" w:rsidRPr="004B76E4">
        <w:rPr>
          <w:i/>
          <w:iCs/>
          <w:szCs w:val="28"/>
        </w:rPr>
        <w:t>Study</w:t>
      </w:r>
      <w:proofErr w:type="spellEnd"/>
      <w:r w:rsidR="00BC2FE7" w:rsidRPr="004B76E4">
        <w:rPr>
          <w:i/>
          <w:iCs/>
          <w:szCs w:val="28"/>
        </w:rPr>
        <w:t xml:space="preserve"> of </w:t>
      </w:r>
      <w:proofErr w:type="spellStart"/>
      <w:r w:rsidR="00BC2FE7" w:rsidRPr="004B76E4">
        <w:rPr>
          <w:i/>
          <w:iCs/>
          <w:szCs w:val="28"/>
        </w:rPr>
        <w:t>the</w:t>
      </w:r>
      <w:proofErr w:type="spellEnd"/>
      <w:r w:rsidR="00BC2FE7" w:rsidRPr="004B76E4">
        <w:rPr>
          <w:i/>
          <w:iCs/>
          <w:szCs w:val="28"/>
        </w:rPr>
        <w:t xml:space="preserve"> </w:t>
      </w:r>
      <w:proofErr w:type="spellStart"/>
      <w:r w:rsidR="00BC2FE7" w:rsidRPr="004B76E4">
        <w:rPr>
          <w:i/>
          <w:iCs/>
          <w:szCs w:val="28"/>
        </w:rPr>
        <w:t>History</w:t>
      </w:r>
      <w:proofErr w:type="spellEnd"/>
      <w:r w:rsidR="00BC2FE7" w:rsidRPr="004B76E4">
        <w:rPr>
          <w:i/>
          <w:iCs/>
          <w:szCs w:val="28"/>
        </w:rPr>
        <w:t xml:space="preserve"> of </w:t>
      </w:r>
      <w:proofErr w:type="spellStart"/>
      <w:r w:rsidR="00BC2FE7" w:rsidRPr="004B76E4">
        <w:rPr>
          <w:i/>
          <w:iCs/>
          <w:szCs w:val="28"/>
        </w:rPr>
        <w:t>Nursing</w:t>
      </w:r>
      <w:proofErr w:type="spellEnd"/>
      <w:r w:rsidR="005A1E02" w:rsidRPr="004B76E4">
        <w:rPr>
          <w:szCs w:val="28"/>
        </w:rPr>
        <w:t xml:space="preserve"> </w:t>
      </w:r>
      <w:r w:rsidR="005A1E02">
        <w:rPr>
          <w:szCs w:val="28"/>
        </w:rPr>
        <w:t>aan de Universiteit van Pennsylvania in 1988, waar een uitgebreide collectie verpleegkundig archiefmateriaal wordt bewaard</w:t>
      </w:r>
      <w:r w:rsidR="00E2289A" w:rsidRPr="000A0F01">
        <w:rPr>
          <w:szCs w:val="28"/>
        </w:rPr>
        <w:t>.</w:t>
      </w:r>
      <w:r w:rsidR="00E2289A" w:rsidRPr="000A0F01">
        <w:rPr>
          <w:rStyle w:val="FootnoteReference"/>
          <w:szCs w:val="28"/>
        </w:rPr>
        <w:footnoteReference w:id="9"/>
      </w:r>
      <w:r w:rsidR="009948E1">
        <w:rPr>
          <w:szCs w:val="28"/>
        </w:rPr>
        <w:t xml:space="preserve"> </w:t>
      </w:r>
    </w:p>
    <w:p w14:paraId="4409D0BA" w14:textId="634B1E4B" w:rsidR="00EC4B2E" w:rsidRDefault="00EC4B2E">
      <w:pPr>
        <w:rPr>
          <w:szCs w:val="28"/>
        </w:rPr>
      </w:pPr>
    </w:p>
    <w:p w14:paraId="7619CB3A" w14:textId="536091CA" w:rsidR="00AB7FBB" w:rsidRPr="002F2BB2" w:rsidRDefault="003913F6" w:rsidP="00EF71DD">
      <w:pPr>
        <w:spacing w:line="276" w:lineRule="auto"/>
        <w:jc w:val="both"/>
        <w:rPr>
          <w:szCs w:val="28"/>
        </w:rPr>
      </w:pPr>
      <w:r w:rsidRPr="000A0F01">
        <w:rPr>
          <w:szCs w:val="28"/>
        </w:rPr>
        <w:t>D</w:t>
      </w:r>
      <w:r w:rsidR="00481CBD">
        <w:rPr>
          <w:szCs w:val="28"/>
        </w:rPr>
        <w:t xml:space="preserve">e hernieuwde aandacht voor </w:t>
      </w:r>
      <w:r w:rsidR="00D67E64">
        <w:rPr>
          <w:szCs w:val="28"/>
        </w:rPr>
        <w:t>verpleegkundigen als historisch</w:t>
      </w:r>
      <w:r w:rsidR="003B1602">
        <w:rPr>
          <w:szCs w:val="28"/>
        </w:rPr>
        <w:t xml:space="preserve"> relevante</w:t>
      </w:r>
      <w:r w:rsidR="00D67E64">
        <w:rPr>
          <w:szCs w:val="28"/>
        </w:rPr>
        <w:t xml:space="preserve"> actoren werd </w:t>
      </w:r>
      <w:r w:rsidRPr="000A0F01">
        <w:rPr>
          <w:szCs w:val="28"/>
        </w:rPr>
        <w:t xml:space="preserve">verdiept door de opkomst van de </w:t>
      </w:r>
      <w:r w:rsidR="00101134">
        <w:rPr>
          <w:i/>
          <w:iCs/>
          <w:szCs w:val="28"/>
        </w:rPr>
        <w:t>n</w:t>
      </w:r>
      <w:r w:rsidRPr="001830C4">
        <w:rPr>
          <w:i/>
          <w:iCs/>
          <w:szCs w:val="28"/>
        </w:rPr>
        <w:t xml:space="preserve">ew </w:t>
      </w:r>
      <w:proofErr w:type="spellStart"/>
      <w:r w:rsidR="00101134">
        <w:rPr>
          <w:i/>
          <w:iCs/>
          <w:szCs w:val="28"/>
        </w:rPr>
        <w:t>c</w:t>
      </w:r>
      <w:r w:rsidRPr="001830C4">
        <w:rPr>
          <w:i/>
          <w:iCs/>
          <w:szCs w:val="28"/>
        </w:rPr>
        <w:t>ultural</w:t>
      </w:r>
      <w:proofErr w:type="spellEnd"/>
      <w:r w:rsidRPr="001830C4">
        <w:rPr>
          <w:i/>
          <w:iCs/>
          <w:szCs w:val="28"/>
        </w:rPr>
        <w:t xml:space="preserve"> </w:t>
      </w:r>
      <w:proofErr w:type="spellStart"/>
      <w:r w:rsidR="00101134">
        <w:rPr>
          <w:i/>
          <w:iCs/>
          <w:szCs w:val="28"/>
        </w:rPr>
        <w:t>hi</w:t>
      </w:r>
      <w:r w:rsidRPr="001830C4">
        <w:rPr>
          <w:i/>
          <w:iCs/>
          <w:szCs w:val="28"/>
        </w:rPr>
        <w:t>story</w:t>
      </w:r>
      <w:proofErr w:type="spellEnd"/>
      <w:r w:rsidRPr="000A0F01">
        <w:rPr>
          <w:szCs w:val="28"/>
        </w:rPr>
        <w:t xml:space="preserve"> in de jaren 1980. </w:t>
      </w:r>
      <w:proofErr w:type="spellStart"/>
      <w:r w:rsidRPr="00B663B3">
        <w:rPr>
          <w:szCs w:val="28"/>
          <w:lang w:val="en-US"/>
        </w:rPr>
        <w:t>Historicus</w:t>
      </w:r>
      <w:proofErr w:type="spellEnd"/>
      <w:r w:rsidRPr="00B663B3">
        <w:rPr>
          <w:szCs w:val="28"/>
          <w:lang w:val="en-US"/>
        </w:rPr>
        <w:t xml:space="preserve"> Stefan Berger </w:t>
      </w:r>
      <w:proofErr w:type="spellStart"/>
      <w:r w:rsidRPr="00B663B3">
        <w:rPr>
          <w:szCs w:val="28"/>
          <w:lang w:val="en-US"/>
        </w:rPr>
        <w:t>benadrukt</w:t>
      </w:r>
      <w:proofErr w:type="spellEnd"/>
      <w:r w:rsidRPr="00B663B3">
        <w:rPr>
          <w:szCs w:val="28"/>
          <w:lang w:val="en-US"/>
        </w:rPr>
        <w:t xml:space="preserve"> </w:t>
      </w:r>
      <w:proofErr w:type="spellStart"/>
      <w:r w:rsidRPr="00B663B3">
        <w:rPr>
          <w:szCs w:val="28"/>
          <w:lang w:val="en-US"/>
        </w:rPr>
        <w:t>dat</w:t>
      </w:r>
      <w:proofErr w:type="spellEnd"/>
      <w:r w:rsidRPr="00B663B3">
        <w:rPr>
          <w:szCs w:val="28"/>
          <w:lang w:val="en-US"/>
        </w:rPr>
        <w:t xml:space="preserve"> </w:t>
      </w:r>
      <w:proofErr w:type="spellStart"/>
      <w:r w:rsidRPr="00B663B3">
        <w:rPr>
          <w:szCs w:val="28"/>
          <w:lang w:val="en-US"/>
        </w:rPr>
        <w:t>deze</w:t>
      </w:r>
      <w:proofErr w:type="spellEnd"/>
      <w:r w:rsidRPr="00B663B3">
        <w:rPr>
          <w:szCs w:val="28"/>
          <w:lang w:val="en-US"/>
        </w:rPr>
        <w:t xml:space="preserve"> </w:t>
      </w:r>
      <w:proofErr w:type="spellStart"/>
      <w:r w:rsidRPr="00B663B3">
        <w:rPr>
          <w:szCs w:val="28"/>
          <w:lang w:val="en-US"/>
        </w:rPr>
        <w:lastRenderedPageBreak/>
        <w:t>stroming</w:t>
      </w:r>
      <w:proofErr w:type="spellEnd"/>
      <w:r w:rsidRPr="00B663B3">
        <w:rPr>
          <w:szCs w:val="28"/>
          <w:lang w:val="en-US"/>
        </w:rPr>
        <w:t xml:space="preserve"> de basis </w:t>
      </w:r>
      <w:proofErr w:type="spellStart"/>
      <w:r w:rsidRPr="00B663B3">
        <w:rPr>
          <w:szCs w:val="28"/>
          <w:lang w:val="en-US"/>
        </w:rPr>
        <w:t>legde</w:t>
      </w:r>
      <w:proofErr w:type="spellEnd"/>
      <w:r w:rsidRPr="00B663B3">
        <w:rPr>
          <w:szCs w:val="28"/>
          <w:lang w:val="en-US"/>
        </w:rPr>
        <w:t xml:space="preserve"> </w:t>
      </w:r>
      <w:proofErr w:type="spellStart"/>
      <w:r w:rsidRPr="00B663B3">
        <w:rPr>
          <w:szCs w:val="28"/>
          <w:lang w:val="en-US"/>
        </w:rPr>
        <w:t>voor</w:t>
      </w:r>
      <w:proofErr w:type="spellEnd"/>
      <w:r w:rsidRPr="00B663B3">
        <w:rPr>
          <w:i/>
          <w:iCs/>
          <w:szCs w:val="28"/>
          <w:lang w:val="en-US"/>
        </w:rPr>
        <w:t xml:space="preserve"> “a variety of identities that faced massive discrimination in the past and that were associated with the new social movements that rose to prominence in the 1970s and 1980s</w:t>
      </w:r>
      <w:r w:rsidR="00B663B3" w:rsidRPr="00B663B3">
        <w:rPr>
          <w:i/>
          <w:iCs/>
          <w:szCs w:val="28"/>
          <w:lang w:val="en-US"/>
        </w:rPr>
        <w:t>.</w:t>
      </w:r>
      <w:r w:rsidR="00B663B3" w:rsidRPr="00A37F13">
        <w:rPr>
          <w:szCs w:val="28"/>
          <w:lang w:val="en-US"/>
        </w:rPr>
        <w:t>”</w:t>
      </w:r>
      <w:r w:rsidRPr="00B663B3">
        <w:rPr>
          <w:rStyle w:val="FootnoteReference"/>
          <w:szCs w:val="28"/>
          <w:lang w:val="en-US"/>
        </w:rPr>
        <w:footnoteReference w:id="10"/>
      </w:r>
      <w:r w:rsidR="00893150" w:rsidRPr="00B663B3">
        <w:rPr>
          <w:szCs w:val="28"/>
          <w:lang w:val="en-US"/>
        </w:rPr>
        <w:t xml:space="preserve"> </w:t>
      </w:r>
      <w:r w:rsidR="002E0336">
        <w:rPr>
          <w:szCs w:val="28"/>
        </w:rPr>
        <w:t>De</w:t>
      </w:r>
      <w:r w:rsidR="00646B16">
        <w:rPr>
          <w:szCs w:val="28"/>
        </w:rPr>
        <w:t xml:space="preserve"> </w:t>
      </w:r>
      <w:r w:rsidR="00646B16">
        <w:rPr>
          <w:i/>
          <w:iCs/>
          <w:szCs w:val="28"/>
        </w:rPr>
        <w:t xml:space="preserve">new </w:t>
      </w:r>
      <w:proofErr w:type="spellStart"/>
      <w:r w:rsidR="00646B16">
        <w:rPr>
          <w:i/>
          <w:iCs/>
          <w:szCs w:val="28"/>
        </w:rPr>
        <w:t>cultural</w:t>
      </w:r>
      <w:proofErr w:type="spellEnd"/>
      <w:r w:rsidR="00646B16">
        <w:rPr>
          <w:i/>
          <w:iCs/>
          <w:szCs w:val="28"/>
        </w:rPr>
        <w:t xml:space="preserve"> </w:t>
      </w:r>
      <w:proofErr w:type="spellStart"/>
      <w:r w:rsidR="00646B16">
        <w:rPr>
          <w:i/>
          <w:iCs/>
          <w:szCs w:val="28"/>
        </w:rPr>
        <w:t>history</w:t>
      </w:r>
      <w:proofErr w:type="spellEnd"/>
      <w:r w:rsidR="00646B16">
        <w:rPr>
          <w:i/>
          <w:iCs/>
          <w:szCs w:val="28"/>
        </w:rPr>
        <w:t xml:space="preserve"> </w:t>
      </w:r>
      <w:r w:rsidR="002E0336">
        <w:rPr>
          <w:szCs w:val="28"/>
        </w:rPr>
        <w:t>richt zich</w:t>
      </w:r>
      <w:r w:rsidR="007A6944">
        <w:rPr>
          <w:szCs w:val="28"/>
        </w:rPr>
        <w:t xml:space="preserve"> op de historische constructie van identiteit </w:t>
      </w:r>
      <w:r w:rsidR="006F1334">
        <w:rPr>
          <w:szCs w:val="28"/>
        </w:rPr>
        <w:t xml:space="preserve">in </w:t>
      </w:r>
      <w:r w:rsidR="007A6944">
        <w:rPr>
          <w:szCs w:val="28"/>
        </w:rPr>
        <w:t>wisselwerking met culturele en sociale categorieën zoals gender, klasse, religie en etniciteit.</w:t>
      </w:r>
      <w:r w:rsidR="00D01953">
        <w:rPr>
          <w:rStyle w:val="FootnoteReference"/>
          <w:szCs w:val="28"/>
        </w:rPr>
        <w:footnoteReference w:id="11"/>
      </w:r>
      <w:r w:rsidR="00010784">
        <w:rPr>
          <w:szCs w:val="28"/>
        </w:rPr>
        <w:t xml:space="preserve"> </w:t>
      </w:r>
      <w:r w:rsidR="006945D6">
        <w:rPr>
          <w:szCs w:val="28"/>
        </w:rPr>
        <w:t xml:space="preserve">Historica </w:t>
      </w:r>
      <w:r w:rsidRPr="000A0F01">
        <w:rPr>
          <w:szCs w:val="28"/>
        </w:rPr>
        <w:t xml:space="preserve">Arlette </w:t>
      </w:r>
      <w:proofErr w:type="spellStart"/>
      <w:r w:rsidRPr="000A0F01">
        <w:rPr>
          <w:szCs w:val="28"/>
        </w:rPr>
        <w:t>Joiris</w:t>
      </w:r>
      <w:proofErr w:type="spellEnd"/>
      <w:r w:rsidRPr="000A0F01">
        <w:rPr>
          <w:szCs w:val="28"/>
        </w:rPr>
        <w:t xml:space="preserve"> </w:t>
      </w:r>
      <w:r w:rsidR="0094198C">
        <w:rPr>
          <w:szCs w:val="28"/>
        </w:rPr>
        <w:t>toonde in haar onderzoek naar de professionele identiteitsvorming van ziekenhuisverpleegkundigen tussen 1789 en 1970 hoe die identi</w:t>
      </w:r>
      <w:r w:rsidR="00B3654D">
        <w:rPr>
          <w:szCs w:val="28"/>
        </w:rPr>
        <w:t xml:space="preserve">teit </w:t>
      </w:r>
      <w:r w:rsidR="008E57D4">
        <w:rPr>
          <w:szCs w:val="28"/>
        </w:rPr>
        <w:t>gevormd werd</w:t>
      </w:r>
      <w:r w:rsidR="00494830">
        <w:rPr>
          <w:szCs w:val="28"/>
        </w:rPr>
        <w:t xml:space="preserve"> </w:t>
      </w:r>
      <w:r w:rsidR="00B3654D">
        <w:rPr>
          <w:szCs w:val="28"/>
        </w:rPr>
        <w:t>door bredere maatschappelijke</w:t>
      </w:r>
      <w:r w:rsidR="00DA29F0">
        <w:rPr>
          <w:szCs w:val="28"/>
        </w:rPr>
        <w:t xml:space="preserve"> veranderingen zoals de feministische beweging en</w:t>
      </w:r>
      <w:r w:rsidR="00A44592">
        <w:rPr>
          <w:szCs w:val="28"/>
        </w:rPr>
        <w:t xml:space="preserve"> </w:t>
      </w:r>
      <w:r w:rsidR="00DA29F0">
        <w:rPr>
          <w:szCs w:val="28"/>
        </w:rPr>
        <w:t>toenemende secularisering</w:t>
      </w:r>
      <w:r w:rsidR="00F22BB9">
        <w:rPr>
          <w:szCs w:val="28"/>
        </w:rPr>
        <w:t>.</w:t>
      </w:r>
      <w:r w:rsidR="00B3654D">
        <w:rPr>
          <w:szCs w:val="28"/>
        </w:rPr>
        <w:t xml:space="preserve"> </w:t>
      </w:r>
      <w:r w:rsidR="002E21A6">
        <w:rPr>
          <w:szCs w:val="28"/>
        </w:rPr>
        <w:t xml:space="preserve">Volgens </w:t>
      </w:r>
      <w:r w:rsidR="002E21A6" w:rsidRPr="000A0F01">
        <w:rPr>
          <w:szCs w:val="28"/>
        </w:rPr>
        <w:t>haar is niets tot stand gekomen “</w:t>
      </w:r>
      <w:r w:rsidR="002E21A6" w:rsidRPr="000A0F01">
        <w:rPr>
          <w:i/>
          <w:iCs/>
          <w:szCs w:val="28"/>
        </w:rPr>
        <w:t>zonder wilskracht, zonder strijd, zonder creativiteit, zonder vastberadenheid</w:t>
      </w:r>
      <w:r w:rsidR="002E21A6" w:rsidRPr="00A37F13">
        <w:rPr>
          <w:szCs w:val="28"/>
        </w:rPr>
        <w:t>”</w:t>
      </w:r>
      <w:r w:rsidR="002E21A6" w:rsidRPr="000A0F01">
        <w:rPr>
          <w:i/>
          <w:iCs/>
          <w:szCs w:val="28"/>
        </w:rPr>
        <w:t xml:space="preserve">, </w:t>
      </w:r>
      <w:r w:rsidR="002E21A6" w:rsidRPr="000A0F01">
        <w:rPr>
          <w:szCs w:val="28"/>
        </w:rPr>
        <w:t>wa</w:t>
      </w:r>
      <w:r w:rsidR="00B663B3">
        <w:rPr>
          <w:szCs w:val="28"/>
        </w:rPr>
        <w:t>armee ze benadrukt</w:t>
      </w:r>
      <w:r w:rsidR="002E21A6" w:rsidRPr="000A0F01">
        <w:rPr>
          <w:szCs w:val="28"/>
        </w:rPr>
        <w:t xml:space="preserve"> dat de identiteit van verpleegkundigen niet passief </w:t>
      </w:r>
      <w:r w:rsidR="006E7B55">
        <w:rPr>
          <w:szCs w:val="28"/>
        </w:rPr>
        <w:t>is</w:t>
      </w:r>
      <w:r w:rsidR="002E21A6" w:rsidRPr="000A0F01">
        <w:rPr>
          <w:szCs w:val="28"/>
        </w:rPr>
        <w:t>, maar net actief w</w:t>
      </w:r>
      <w:r w:rsidR="006E7B55">
        <w:rPr>
          <w:szCs w:val="28"/>
        </w:rPr>
        <w:t>ordt</w:t>
      </w:r>
      <w:r w:rsidR="002E21A6" w:rsidRPr="000A0F01">
        <w:rPr>
          <w:szCs w:val="28"/>
        </w:rPr>
        <w:t xml:space="preserve"> ge</w:t>
      </w:r>
      <w:r w:rsidR="0057131E">
        <w:rPr>
          <w:szCs w:val="28"/>
        </w:rPr>
        <w:t>construeerd</w:t>
      </w:r>
      <w:r w:rsidR="002E21A6" w:rsidRPr="000A0F01">
        <w:rPr>
          <w:szCs w:val="28"/>
        </w:rPr>
        <w:t>.</w:t>
      </w:r>
      <w:r w:rsidR="002E21A6" w:rsidRPr="00B663B3">
        <w:rPr>
          <w:rStyle w:val="FootnoteReference"/>
          <w:szCs w:val="28"/>
        </w:rPr>
        <w:footnoteReference w:id="12"/>
      </w:r>
      <w:r w:rsidR="002E21A6" w:rsidRPr="00B663B3">
        <w:rPr>
          <w:szCs w:val="28"/>
        </w:rPr>
        <w:t xml:space="preserve"> </w:t>
      </w:r>
      <w:r w:rsidR="0005284C">
        <w:rPr>
          <w:szCs w:val="28"/>
        </w:rPr>
        <w:t>Tegelijkertijd wees ze op een opvallend gebrek aan aandacht voor de identiteitsvorming van verpleegkundigen binnen de Belgische geschiedschrijving.</w:t>
      </w:r>
      <w:r w:rsidR="008B2BA7">
        <w:rPr>
          <w:rStyle w:val="FootnoteReference"/>
          <w:szCs w:val="28"/>
        </w:rPr>
        <w:footnoteReference w:id="13"/>
      </w:r>
      <w:r w:rsidR="00853ADE">
        <w:rPr>
          <w:i/>
          <w:iCs/>
          <w:szCs w:val="28"/>
        </w:rPr>
        <w:t xml:space="preserve"> </w:t>
      </w:r>
      <w:r w:rsidR="00C71B54">
        <w:rPr>
          <w:szCs w:val="28"/>
        </w:rPr>
        <w:t>Met deze</w:t>
      </w:r>
      <w:r w:rsidR="002F2BB2">
        <w:rPr>
          <w:szCs w:val="28"/>
        </w:rPr>
        <w:t xml:space="preserve"> masterproef </w:t>
      </w:r>
      <w:r w:rsidR="00C71B54">
        <w:rPr>
          <w:szCs w:val="28"/>
        </w:rPr>
        <w:t xml:space="preserve">wil ik die leemte aanvullen door </w:t>
      </w:r>
      <w:r w:rsidR="00C144AD">
        <w:rPr>
          <w:szCs w:val="28"/>
        </w:rPr>
        <w:t xml:space="preserve">de </w:t>
      </w:r>
      <w:r w:rsidR="002F2BB2">
        <w:rPr>
          <w:szCs w:val="28"/>
        </w:rPr>
        <w:t xml:space="preserve">Week van de Verpleegkunde </w:t>
      </w:r>
      <w:r w:rsidR="00C71B54">
        <w:rPr>
          <w:szCs w:val="28"/>
        </w:rPr>
        <w:t xml:space="preserve">te beschouwen </w:t>
      </w:r>
      <w:r w:rsidR="002F2BB2">
        <w:rPr>
          <w:szCs w:val="28"/>
        </w:rPr>
        <w:t xml:space="preserve">als een praktijk waarin de professionele identiteit van verpleegkundigen vorm kreeg binnen een complex cultureel krachtenveld. </w:t>
      </w:r>
      <w:r w:rsidR="00270E8D">
        <w:rPr>
          <w:szCs w:val="28"/>
        </w:rPr>
        <w:t xml:space="preserve">Daarvoor </w:t>
      </w:r>
      <w:r w:rsidR="00273AE4">
        <w:rPr>
          <w:szCs w:val="28"/>
        </w:rPr>
        <w:t xml:space="preserve">richt ik me op analysekaders als gender en religie. </w:t>
      </w:r>
      <w:r w:rsidR="002F2BB2">
        <w:rPr>
          <w:szCs w:val="28"/>
        </w:rPr>
        <w:t xml:space="preserve"> </w:t>
      </w:r>
    </w:p>
    <w:p w14:paraId="6F7AEE6D" w14:textId="77777777" w:rsidR="00F753D7" w:rsidRDefault="00F753D7" w:rsidP="00EF71DD">
      <w:pPr>
        <w:spacing w:line="276" w:lineRule="auto"/>
        <w:jc w:val="both"/>
        <w:rPr>
          <w:szCs w:val="28"/>
        </w:rPr>
      </w:pPr>
    </w:p>
    <w:p w14:paraId="2EFAE705" w14:textId="12599496" w:rsidR="00E755B8" w:rsidRDefault="003913F6" w:rsidP="00EF71DD">
      <w:pPr>
        <w:spacing w:line="276" w:lineRule="auto"/>
        <w:jc w:val="both"/>
        <w:rPr>
          <w:szCs w:val="28"/>
        </w:rPr>
      </w:pPr>
      <w:r w:rsidRPr="000A0F01">
        <w:rPr>
          <w:szCs w:val="28"/>
        </w:rPr>
        <w:t xml:space="preserve">In de jaren 1970 bracht de feministische geschiedschrijving een nieuwe focus op rolpatronen, </w:t>
      </w:r>
      <w:r w:rsidR="0047108C">
        <w:rPr>
          <w:szCs w:val="28"/>
        </w:rPr>
        <w:t xml:space="preserve">stereotype </w:t>
      </w:r>
      <w:r w:rsidRPr="000A0F01">
        <w:rPr>
          <w:szCs w:val="28"/>
        </w:rPr>
        <w:t>beeldvorming en uitsluitingsmechanismen in het werkveld.</w:t>
      </w:r>
      <w:r w:rsidRPr="000A0F01">
        <w:rPr>
          <w:rStyle w:val="FootnoteReference"/>
          <w:szCs w:val="28"/>
        </w:rPr>
        <w:footnoteReference w:id="14"/>
      </w:r>
      <w:r w:rsidRPr="000A0F01">
        <w:rPr>
          <w:szCs w:val="28"/>
        </w:rPr>
        <w:t xml:space="preserve"> </w:t>
      </w:r>
      <w:r w:rsidR="00DC58F1">
        <w:rPr>
          <w:szCs w:val="28"/>
        </w:rPr>
        <w:t xml:space="preserve">In de historiografie over de verpleegkunde werd </w:t>
      </w:r>
      <w:r w:rsidR="002865FE">
        <w:rPr>
          <w:szCs w:val="28"/>
        </w:rPr>
        <w:t>als concept gebruikt</w:t>
      </w:r>
      <w:r w:rsidR="00DC58F1">
        <w:rPr>
          <w:szCs w:val="28"/>
        </w:rPr>
        <w:t xml:space="preserve"> om de machtsverhoudingen binnen zorgrelaties kritisch te bevragen en de historische ondergeschiktheid van dit overwegend vrouwelijk beroep aan de kaak te stellen. </w:t>
      </w:r>
      <w:r w:rsidRPr="000A0F01">
        <w:rPr>
          <w:szCs w:val="28"/>
        </w:rPr>
        <w:t xml:space="preserve">In </w:t>
      </w:r>
      <w:r w:rsidRPr="000A0F01">
        <w:rPr>
          <w:i/>
          <w:iCs/>
          <w:szCs w:val="28"/>
        </w:rPr>
        <w:t>Vrouwenzake</w:t>
      </w:r>
      <w:r w:rsidR="005F0DFA">
        <w:rPr>
          <w:i/>
          <w:iCs/>
          <w:szCs w:val="28"/>
        </w:rPr>
        <w:t>n-</w:t>
      </w:r>
      <w:r w:rsidRPr="000A0F01">
        <w:rPr>
          <w:i/>
          <w:iCs/>
          <w:szCs w:val="28"/>
        </w:rPr>
        <w:t>Zakenvrouwe</w:t>
      </w:r>
      <w:r w:rsidR="00074FCA">
        <w:rPr>
          <w:i/>
          <w:iCs/>
          <w:szCs w:val="28"/>
        </w:rPr>
        <w:t>n</w:t>
      </w:r>
      <w:r w:rsidRPr="000A0F01">
        <w:rPr>
          <w:i/>
          <w:iCs/>
          <w:szCs w:val="28"/>
        </w:rPr>
        <w:t xml:space="preserve"> </w:t>
      </w:r>
      <w:r w:rsidRPr="000A0F01">
        <w:rPr>
          <w:szCs w:val="28"/>
        </w:rPr>
        <w:t xml:space="preserve">tonen verschillende auteurs hoe vrouwelijke </w:t>
      </w:r>
      <w:r w:rsidRPr="00164C19">
        <w:rPr>
          <w:szCs w:val="28"/>
        </w:rPr>
        <w:t>professionals</w:t>
      </w:r>
      <w:r w:rsidRPr="00164C19">
        <w:rPr>
          <w:i/>
          <w:iCs/>
          <w:szCs w:val="28"/>
        </w:rPr>
        <w:t xml:space="preserve"> </w:t>
      </w:r>
      <w:r w:rsidRPr="000A0F01">
        <w:rPr>
          <w:szCs w:val="28"/>
        </w:rPr>
        <w:t>systematisch onzichtbaar zijn gemaakt in de historiografie. Historica Sofie De Graeve richt zich expliciet op vroedvrouwen en verpleegkundigen, die tot diep in de twintigste eeuw een ondergeschikte en louter uitvoerende positie innamen binnen een zorgsysteem dat sterk werd gedomineerd door mannelijke artsen. Tegelijk</w:t>
      </w:r>
      <w:r w:rsidR="00DE3155">
        <w:rPr>
          <w:szCs w:val="28"/>
        </w:rPr>
        <w:t>ertijd</w:t>
      </w:r>
      <w:r w:rsidRPr="000A0F01">
        <w:rPr>
          <w:szCs w:val="28"/>
        </w:rPr>
        <w:t xml:space="preserve"> wijst ze erop dat het ideaal van “dienende liefde” niet enkel diende om de hiërarchie van artsen te bevestigen, maar voor verpleegkundigen ook een manier kon zijn om zich te </w:t>
      </w:r>
      <w:r w:rsidRPr="00C44D28">
        <w:rPr>
          <w:i/>
          <w:iCs/>
          <w:szCs w:val="28"/>
        </w:rPr>
        <w:t>empoweren</w:t>
      </w:r>
      <w:r w:rsidRPr="000A0F01">
        <w:rPr>
          <w:szCs w:val="28"/>
        </w:rPr>
        <w:t>.</w:t>
      </w:r>
      <w:r w:rsidRPr="000A0F01">
        <w:rPr>
          <w:rStyle w:val="FootnoteReference"/>
          <w:szCs w:val="28"/>
        </w:rPr>
        <w:footnoteReference w:id="15"/>
      </w:r>
      <w:r w:rsidRPr="000A0F01">
        <w:rPr>
          <w:szCs w:val="28"/>
        </w:rPr>
        <w:t xml:space="preserve"> </w:t>
      </w:r>
      <w:r w:rsidR="00E439AD">
        <w:rPr>
          <w:szCs w:val="28"/>
        </w:rPr>
        <w:t xml:space="preserve"> </w:t>
      </w:r>
    </w:p>
    <w:p w14:paraId="6B9EFAFA" w14:textId="77777777" w:rsidR="00E755B8" w:rsidRDefault="00E755B8" w:rsidP="00EF71DD">
      <w:pPr>
        <w:spacing w:line="276" w:lineRule="auto"/>
        <w:jc w:val="both"/>
        <w:rPr>
          <w:szCs w:val="28"/>
        </w:rPr>
      </w:pPr>
    </w:p>
    <w:p w14:paraId="19DC8726" w14:textId="6A7D7FDC" w:rsidR="003913F6" w:rsidRPr="00F753D7" w:rsidRDefault="003913F6" w:rsidP="00EF71DD">
      <w:pPr>
        <w:spacing w:line="276" w:lineRule="auto"/>
        <w:jc w:val="both"/>
        <w:rPr>
          <w:szCs w:val="28"/>
        </w:rPr>
      </w:pPr>
      <w:r w:rsidRPr="000A0F01">
        <w:rPr>
          <w:szCs w:val="24"/>
        </w:rPr>
        <w:t xml:space="preserve">Die dubbelzinnigheid </w:t>
      </w:r>
      <w:r w:rsidR="00D93E97">
        <w:rPr>
          <w:szCs w:val="24"/>
        </w:rPr>
        <w:t xml:space="preserve">binnen </w:t>
      </w:r>
      <w:r w:rsidRPr="000A0F01">
        <w:rPr>
          <w:szCs w:val="24"/>
        </w:rPr>
        <w:t>het genderdiscours komt ook duidelijk naar voren in de Angelsaksische literatuur.</w:t>
      </w:r>
      <w:r w:rsidRPr="000A0F01">
        <w:rPr>
          <w:rStyle w:val="FootnoteReference"/>
          <w:szCs w:val="24"/>
        </w:rPr>
        <w:footnoteReference w:id="16"/>
      </w:r>
      <w:r w:rsidRPr="000A0F01">
        <w:rPr>
          <w:szCs w:val="28"/>
        </w:rPr>
        <w:t xml:space="preserve"> </w:t>
      </w:r>
      <w:proofErr w:type="spellStart"/>
      <w:r w:rsidR="004831B5" w:rsidRPr="004831B5">
        <w:rPr>
          <w:szCs w:val="28"/>
          <w:lang w:val="en-US"/>
        </w:rPr>
        <w:t>Hi</w:t>
      </w:r>
      <w:r w:rsidR="004831B5">
        <w:rPr>
          <w:szCs w:val="28"/>
          <w:lang w:val="en-US"/>
        </w:rPr>
        <w:t>storica</w:t>
      </w:r>
      <w:proofErr w:type="spellEnd"/>
      <w:r w:rsidR="004831B5">
        <w:rPr>
          <w:szCs w:val="28"/>
          <w:lang w:val="en-US"/>
        </w:rPr>
        <w:t xml:space="preserve"> </w:t>
      </w:r>
      <w:r w:rsidRPr="000A0F01">
        <w:rPr>
          <w:szCs w:val="28"/>
          <w:lang w:val="en-US"/>
        </w:rPr>
        <w:t xml:space="preserve">Patricia D’Antonio </w:t>
      </w:r>
      <w:proofErr w:type="spellStart"/>
      <w:r w:rsidRPr="000A0F01">
        <w:rPr>
          <w:szCs w:val="28"/>
          <w:lang w:val="en-US"/>
        </w:rPr>
        <w:t>s</w:t>
      </w:r>
      <w:r w:rsidR="00B1370E">
        <w:rPr>
          <w:szCs w:val="28"/>
          <w:lang w:val="en-US"/>
        </w:rPr>
        <w:t>telt</w:t>
      </w:r>
      <w:proofErr w:type="spellEnd"/>
      <w:r w:rsidRPr="000A0F01">
        <w:rPr>
          <w:szCs w:val="24"/>
          <w:lang w:val="en-US"/>
        </w:rPr>
        <w:t>: “</w:t>
      </w:r>
      <w:r w:rsidRPr="000A0F01">
        <w:rPr>
          <w:i/>
          <w:szCs w:val="24"/>
          <w:lang w:val="en-US"/>
        </w:rPr>
        <w:t>Still, women’s commitment to the idea, if not always the reality, of nursing stirred within them the possibility</w:t>
      </w:r>
      <w:r w:rsidR="007225FB">
        <w:rPr>
          <w:i/>
          <w:szCs w:val="24"/>
          <w:lang w:val="en-US"/>
        </w:rPr>
        <w:t xml:space="preserve"> of using a particularly gendered identity</w:t>
      </w:r>
      <w:r w:rsidRPr="000A0F01">
        <w:rPr>
          <w:i/>
          <w:szCs w:val="24"/>
          <w:lang w:val="en-US"/>
        </w:rPr>
        <w:t xml:space="preserve"> to step out of – or, perhaps more important, step up from – the traditional conventions of their particular </w:t>
      </w:r>
      <w:r w:rsidRPr="000A0F01">
        <w:rPr>
          <w:i/>
          <w:szCs w:val="24"/>
          <w:lang w:val="en-US"/>
        </w:rPr>
        <w:lastRenderedPageBreak/>
        <w:t>starting place.</w:t>
      </w:r>
      <w:r w:rsidRPr="00A37F13">
        <w:rPr>
          <w:iCs/>
          <w:szCs w:val="24"/>
          <w:lang w:val="en-US"/>
        </w:rPr>
        <w:t>”</w:t>
      </w:r>
      <w:r w:rsidRPr="00516AF5">
        <w:rPr>
          <w:rStyle w:val="FootnoteReference"/>
          <w:iCs/>
          <w:szCs w:val="24"/>
          <w:lang w:val="en-US"/>
        </w:rPr>
        <w:footnoteReference w:id="17"/>
      </w:r>
      <w:r w:rsidR="00B001EA" w:rsidRPr="00516AF5">
        <w:rPr>
          <w:iCs/>
          <w:szCs w:val="24"/>
          <w:lang w:val="en-US"/>
        </w:rPr>
        <w:t xml:space="preserve"> </w:t>
      </w:r>
      <w:r w:rsidR="00281ED8">
        <w:rPr>
          <w:iCs/>
          <w:szCs w:val="24"/>
        </w:rPr>
        <w:t>Ze be</w:t>
      </w:r>
      <w:r w:rsidR="00B727A6">
        <w:rPr>
          <w:iCs/>
          <w:szCs w:val="24"/>
        </w:rPr>
        <w:t>toogt</w:t>
      </w:r>
      <w:r w:rsidR="00281ED8">
        <w:rPr>
          <w:iCs/>
          <w:szCs w:val="24"/>
        </w:rPr>
        <w:t xml:space="preserve"> daarmee</w:t>
      </w:r>
      <w:r w:rsidR="00E95417">
        <w:rPr>
          <w:iCs/>
          <w:szCs w:val="24"/>
        </w:rPr>
        <w:t xml:space="preserve"> dat verpleegkundigen traditionele genderrollen niet alleen als beperkend ervaarden</w:t>
      </w:r>
      <w:r w:rsidR="00281ED8">
        <w:rPr>
          <w:iCs/>
          <w:szCs w:val="24"/>
        </w:rPr>
        <w:t xml:space="preserve">, maar </w:t>
      </w:r>
      <w:r w:rsidR="00E95417">
        <w:rPr>
          <w:iCs/>
          <w:szCs w:val="24"/>
        </w:rPr>
        <w:t xml:space="preserve">dat ze </w:t>
      </w:r>
      <w:r w:rsidR="00281ED8">
        <w:rPr>
          <w:iCs/>
          <w:szCs w:val="24"/>
        </w:rPr>
        <w:t>ook als vertrekpunt konden dienen voor hun verdere professionele ontwikkeling</w:t>
      </w:r>
      <w:r w:rsidR="00603B76">
        <w:rPr>
          <w:iCs/>
          <w:szCs w:val="24"/>
        </w:rPr>
        <w:t xml:space="preserve">. </w:t>
      </w:r>
      <w:r w:rsidR="006E4910">
        <w:rPr>
          <w:iCs/>
          <w:szCs w:val="24"/>
        </w:rPr>
        <w:t xml:space="preserve">Historica Geertje </w:t>
      </w:r>
      <w:proofErr w:type="spellStart"/>
      <w:r w:rsidR="006E4910">
        <w:rPr>
          <w:iCs/>
          <w:szCs w:val="24"/>
        </w:rPr>
        <w:t>Boschma</w:t>
      </w:r>
      <w:proofErr w:type="spellEnd"/>
      <w:r w:rsidR="006E4910">
        <w:rPr>
          <w:iCs/>
          <w:szCs w:val="24"/>
        </w:rPr>
        <w:t xml:space="preserve"> en anderen werkten dat idee verder uit in hun onderzoek naar de relatie tussen gender en professionele identiteit in de psychiatrische verpleegkunde in Alberta</w:t>
      </w:r>
      <w:r w:rsidR="00FD4FD8">
        <w:rPr>
          <w:iCs/>
          <w:szCs w:val="24"/>
        </w:rPr>
        <w:t xml:space="preserve"> tussen 1930 en 1975.</w:t>
      </w:r>
      <w:r w:rsidRPr="000A0F01">
        <w:rPr>
          <w:rStyle w:val="FootnoteReference"/>
          <w:szCs w:val="24"/>
        </w:rPr>
        <w:footnoteReference w:id="18"/>
      </w:r>
      <w:r w:rsidRPr="000A0F01">
        <w:rPr>
          <w:szCs w:val="28"/>
        </w:rPr>
        <w:t xml:space="preserve"> </w:t>
      </w:r>
      <w:r w:rsidR="005E2354">
        <w:rPr>
          <w:szCs w:val="28"/>
        </w:rPr>
        <w:t xml:space="preserve">In deze </w:t>
      </w:r>
      <w:r w:rsidR="00080196">
        <w:rPr>
          <w:szCs w:val="28"/>
        </w:rPr>
        <w:t>masterproef bouw ik voort op d</w:t>
      </w:r>
      <w:r w:rsidR="0076325A">
        <w:rPr>
          <w:szCs w:val="28"/>
        </w:rPr>
        <w:t>ie</w:t>
      </w:r>
      <w:r w:rsidR="00080196">
        <w:rPr>
          <w:szCs w:val="28"/>
        </w:rPr>
        <w:t xml:space="preserve"> benadering en analyseer ik gender binnen de Belgische context van de Week van de Verpleegkunde als een strategisch middel voor professionele positionering, en niet alleen als een bron van </w:t>
      </w:r>
      <w:r w:rsidR="00DC7697">
        <w:rPr>
          <w:szCs w:val="28"/>
        </w:rPr>
        <w:t>onderdrukking</w:t>
      </w:r>
      <w:r w:rsidR="00080196">
        <w:rPr>
          <w:szCs w:val="28"/>
        </w:rPr>
        <w:t xml:space="preserve">. </w:t>
      </w:r>
    </w:p>
    <w:p w14:paraId="629B48AC" w14:textId="77777777" w:rsidR="00C16E53" w:rsidRPr="000A0F01" w:rsidRDefault="00C16E53" w:rsidP="00EF71DD">
      <w:pPr>
        <w:spacing w:line="276" w:lineRule="auto"/>
        <w:jc w:val="both"/>
        <w:rPr>
          <w:szCs w:val="24"/>
        </w:rPr>
      </w:pPr>
    </w:p>
    <w:p w14:paraId="2AC2F18C" w14:textId="0F166887" w:rsidR="001D7746" w:rsidRDefault="004F0DC0" w:rsidP="00EF71DD">
      <w:pPr>
        <w:spacing w:line="276" w:lineRule="auto"/>
        <w:jc w:val="both"/>
        <w:rPr>
          <w:szCs w:val="28"/>
        </w:rPr>
      </w:pPr>
      <w:r>
        <w:rPr>
          <w:szCs w:val="28"/>
        </w:rPr>
        <w:t xml:space="preserve">Ook religie biedt een vruchtbare invalshoek om </w:t>
      </w:r>
      <w:r w:rsidR="00467E77">
        <w:rPr>
          <w:szCs w:val="28"/>
        </w:rPr>
        <w:t>de identiteitsvorming van verpleegkundigen te begrijpen</w:t>
      </w:r>
      <w:r w:rsidR="003913F6" w:rsidRPr="000A0F01">
        <w:rPr>
          <w:szCs w:val="28"/>
        </w:rPr>
        <w:t>.</w:t>
      </w:r>
      <w:r w:rsidR="00FD4FD8">
        <w:rPr>
          <w:szCs w:val="28"/>
        </w:rPr>
        <w:t xml:space="preserve"> </w:t>
      </w:r>
      <w:r w:rsidR="003913F6" w:rsidRPr="000A0F01">
        <w:rPr>
          <w:szCs w:val="28"/>
        </w:rPr>
        <w:t xml:space="preserve">In </w:t>
      </w:r>
      <w:r w:rsidR="003B7A3D">
        <w:rPr>
          <w:szCs w:val="28"/>
        </w:rPr>
        <w:t xml:space="preserve">zijn </w:t>
      </w:r>
      <w:r w:rsidR="00864AEE">
        <w:rPr>
          <w:szCs w:val="28"/>
        </w:rPr>
        <w:t>nog l</w:t>
      </w:r>
      <w:r w:rsidR="003B7A3D">
        <w:rPr>
          <w:szCs w:val="28"/>
        </w:rPr>
        <w:t xml:space="preserve">opende doctoraatsonderzoek verdiept </w:t>
      </w:r>
      <w:r w:rsidR="00C86838">
        <w:rPr>
          <w:szCs w:val="28"/>
        </w:rPr>
        <w:t xml:space="preserve">historicus </w:t>
      </w:r>
      <w:r w:rsidR="00F55CC6">
        <w:rPr>
          <w:szCs w:val="28"/>
        </w:rPr>
        <w:t xml:space="preserve">Luc De Munck </w:t>
      </w:r>
      <w:r w:rsidR="002C1F54">
        <w:rPr>
          <w:szCs w:val="28"/>
        </w:rPr>
        <w:t xml:space="preserve">zich in de </w:t>
      </w:r>
      <w:r w:rsidR="00FA4A7C">
        <w:rPr>
          <w:szCs w:val="28"/>
        </w:rPr>
        <w:t>professionele identiteit van katholieke verpleegsters in België</w:t>
      </w:r>
      <w:r w:rsidR="00124802">
        <w:rPr>
          <w:szCs w:val="28"/>
        </w:rPr>
        <w:t xml:space="preserve"> van</w:t>
      </w:r>
      <w:r w:rsidR="00C11133">
        <w:rPr>
          <w:szCs w:val="28"/>
        </w:rPr>
        <w:t xml:space="preserve"> </w:t>
      </w:r>
      <w:r w:rsidR="00124802">
        <w:rPr>
          <w:szCs w:val="28"/>
        </w:rPr>
        <w:t>1900-1970</w:t>
      </w:r>
      <w:r w:rsidR="002C1F54">
        <w:rPr>
          <w:szCs w:val="28"/>
        </w:rPr>
        <w:t>.</w:t>
      </w:r>
      <w:r w:rsidR="00AA635D" w:rsidRPr="000A0F01">
        <w:rPr>
          <w:szCs w:val="28"/>
        </w:rPr>
        <w:t xml:space="preserve"> </w:t>
      </w:r>
      <w:r w:rsidR="001C66CF">
        <w:rPr>
          <w:szCs w:val="28"/>
        </w:rPr>
        <w:t xml:space="preserve">Zijn </w:t>
      </w:r>
      <w:r w:rsidR="002C1F54">
        <w:rPr>
          <w:szCs w:val="28"/>
        </w:rPr>
        <w:t xml:space="preserve">biografie over </w:t>
      </w:r>
      <w:r w:rsidR="00F069E0">
        <w:rPr>
          <w:szCs w:val="28"/>
        </w:rPr>
        <w:t>z</w:t>
      </w:r>
      <w:r w:rsidR="002C1F54">
        <w:rPr>
          <w:szCs w:val="28"/>
        </w:rPr>
        <w:t xml:space="preserve">uster Jules-Marie Heymans </w:t>
      </w:r>
      <w:r w:rsidR="001C66CF">
        <w:rPr>
          <w:szCs w:val="28"/>
        </w:rPr>
        <w:t>toon</w:t>
      </w:r>
      <w:r w:rsidR="005B7A3D">
        <w:rPr>
          <w:szCs w:val="28"/>
        </w:rPr>
        <w:t>de al</w:t>
      </w:r>
      <w:r w:rsidR="001C66CF">
        <w:rPr>
          <w:szCs w:val="28"/>
        </w:rPr>
        <w:t xml:space="preserve"> a</w:t>
      </w:r>
      <w:r w:rsidR="001F1DDE">
        <w:rPr>
          <w:szCs w:val="28"/>
        </w:rPr>
        <w:t xml:space="preserve">an </w:t>
      </w:r>
      <w:r w:rsidR="001C66CF">
        <w:rPr>
          <w:szCs w:val="28"/>
        </w:rPr>
        <w:t xml:space="preserve">hoe </w:t>
      </w:r>
      <w:r w:rsidR="002C1F54">
        <w:rPr>
          <w:szCs w:val="28"/>
        </w:rPr>
        <w:t>zij</w:t>
      </w:r>
      <w:r w:rsidR="00D82A43">
        <w:rPr>
          <w:szCs w:val="28"/>
        </w:rPr>
        <w:t xml:space="preserve"> </w:t>
      </w:r>
      <w:r w:rsidR="002C1F54">
        <w:rPr>
          <w:szCs w:val="28"/>
        </w:rPr>
        <w:t xml:space="preserve">de katholieke traditie van zorg </w:t>
      </w:r>
      <w:r w:rsidR="00AA635D">
        <w:rPr>
          <w:szCs w:val="28"/>
        </w:rPr>
        <w:t xml:space="preserve">actief aanwendde als hefboom voor de </w:t>
      </w:r>
      <w:r w:rsidR="00C110E9">
        <w:rPr>
          <w:szCs w:val="28"/>
        </w:rPr>
        <w:t xml:space="preserve">verdere </w:t>
      </w:r>
      <w:r w:rsidR="00AA635D">
        <w:rPr>
          <w:szCs w:val="28"/>
        </w:rPr>
        <w:t>professionalisering van haar beroep.</w:t>
      </w:r>
      <w:r w:rsidR="00AA635D" w:rsidRPr="000A0F01">
        <w:rPr>
          <w:rStyle w:val="FootnoteReference"/>
          <w:szCs w:val="28"/>
        </w:rPr>
        <w:footnoteReference w:id="19"/>
      </w:r>
      <w:r w:rsidR="002F4F52">
        <w:rPr>
          <w:szCs w:val="28"/>
        </w:rPr>
        <w:t xml:space="preserve"> Tegelijkertijd kwam in de loop van de twintigste eeuw, en in het bijzonder sinds de secularisering vanaf de jaren 1960, een nieuwe generatie lekenverpleegkundigen op die zich als volwaardige </w:t>
      </w:r>
      <w:r w:rsidR="002F4F52" w:rsidRPr="006C5495">
        <w:rPr>
          <w:szCs w:val="28"/>
        </w:rPr>
        <w:t>professionals</w:t>
      </w:r>
      <w:r w:rsidR="002F4F52">
        <w:rPr>
          <w:i/>
          <w:iCs/>
          <w:szCs w:val="28"/>
        </w:rPr>
        <w:t xml:space="preserve"> </w:t>
      </w:r>
      <w:r w:rsidR="002F4F52">
        <w:rPr>
          <w:szCs w:val="28"/>
        </w:rPr>
        <w:t>manifesteerde</w:t>
      </w:r>
      <w:r w:rsidR="00ED1065">
        <w:rPr>
          <w:szCs w:val="28"/>
        </w:rPr>
        <w:t>.</w:t>
      </w:r>
      <w:r w:rsidR="00C80E0B">
        <w:rPr>
          <w:szCs w:val="28"/>
        </w:rPr>
        <w:t xml:space="preserve"> </w:t>
      </w:r>
      <w:r w:rsidR="00A44592">
        <w:rPr>
          <w:szCs w:val="28"/>
        </w:rPr>
        <w:t xml:space="preserve">In </w:t>
      </w:r>
      <w:r w:rsidR="00C03960">
        <w:rPr>
          <w:szCs w:val="28"/>
        </w:rPr>
        <w:t xml:space="preserve">het </w:t>
      </w:r>
      <w:r w:rsidR="00A44592">
        <w:rPr>
          <w:szCs w:val="28"/>
        </w:rPr>
        <w:t>katholiek</w:t>
      </w:r>
      <w:r w:rsidR="00C03960">
        <w:rPr>
          <w:szCs w:val="28"/>
        </w:rPr>
        <w:t>e</w:t>
      </w:r>
      <w:r w:rsidR="00A44592">
        <w:rPr>
          <w:szCs w:val="28"/>
        </w:rPr>
        <w:t xml:space="preserve"> België</w:t>
      </w:r>
      <w:r w:rsidR="007430CD">
        <w:rPr>
          <w:szCs w:val="28"/>
        </w:rPr>
        <w:t xml:space="preserve"> bleef religie</w:t>
      </w:r>
      <w:r w:rsidR="00001983">
        <w:rPr>
          <w:szCs w:val="28"/>
        </w:rPr>
        <w:t xml:space="preserve"> ook </w:t>
      </w:r>
      <w:r w:rsidR="001301C7">
        <w:rPr>
          <w:szCs w:val="28"/>
        </w:rPr>
        <w:t xml:space="preserve">na 1960 </w:t>
      </w:r>
      <w:r w:rsidR="007430CD">
        <w:rPr>
          <w:szCs w:val="28"/>
        </w:rPr>
        <w:t>voor veel zorgverstrekkers een belangrijke inspiratiebron voor hun professionele identiteitsvorming</w:t>
      </w:r>
      <w:r w:rsidR="00780EF6">
        <w:rPr>
          <w:szCs w:val="28"/>
        </w:rPr>
        <w:t>.</w:t>
      </w:r>
      <w:r w:rsidR="00DA5DCD">
        <w:rPr>
          <w:rStyle w:val="FootnoteReference"/>
          <w:szCs w:val="28"/>
        </w:rPr>
        <w:footnoteReference w:id="20"/>
      </w:r>
      <w:r w:rsidR="00ED1065">
        <w:rPr>
          <w:szCs w:val="28"/>
        </w:rPr>
        <w:t xml:space="preserve"> </w:t>
      </w:r>
      <w:r w:rsidR="009B371B">
        <w:rPr>
          <w:szCs w:val="28"/>
        </w:rPr>
        <w:t>Vanuit di</w:t>
      </w:r>
      <w:r w:rsidR="00DF4F5E">
        <w:rPr>
          <w:szCs w:val="28"/>
        </w:rPr>
        <w:t>e optiek</w:t>
      </w:r>
      <w:r w:rsidR="009B371B">
        <w:rPr>
          <w:szCs w:val="28"/>
        </w:rPr>
        <w:t xml:space="preserve"> interpreteer ik de rol van het N.V.K.V.V. </w:t>
      </w:r>
      <w:r w:rsidR="00B67888">
        <w:rPr>
          <w:szCs w:val="28"/>
        </w:rPr>
        <w:t xml:space="preserve">in de late twintigste en vroege eenentwintigste eeuw </w:t>
      </w:r>
      <w:r w:rsidR="009B371B">
        <w:rPr>
          <w:szCs w:val="28"/>
        </w:rPr>
        <w:t>als bemiddelend.</w:t>
      </w:r>
      <w:r w:rsidR="00C110E9">
        <w:rPr>
          <w:szCs w:val="28"/>
        </w:rPr>
        <w:t xml:space="preserve"> </w:t>
      </w:r>
      <w:r w:rsidR="005D3AC7">
        <w:rPr>
          <w:szCs w:val="28"/>
        </w:rPr>
        <w:t>Als katholieke beroepsvereniging bewaakte het de continuïteit met de katholieke traditie, maar ondersteunde tegelijk</w:t>
      </w:r>
      <w:r w:rsidR="005B7A3D">
        <w:rPr>
          <w:szCs w:val="28"/>
        </w:rPr>
        <w:t>ert</w:t>
      </w:r>
      <w:r w:rsidR="003A7B41">
        <w:rPr>
          <w:szCs w:val="28"/>
        </w:rPr>
        <w:t>ijd</w:t>
      </w:r>
      <w:r w:rsidR="005D3AC7">
        <w:rPr>
          <w:szCs w:val="28"/>
        </w:rPr>
        <w:t xml:space="preserve"> de professionele ambities van </w:t>
      </w:r>
      <w:r w:rsidR="00BA1088">
        <w:rPr>
          <w:szCs w:val="28"/>
        </w:rPr>
        <w:t xml:space="preserve">een meer seculiere generatie verpleegkundigen. </w:t>
      </w:r>
    </w:p>
    <w:p w14:paraId="44AA5DF7" w14:textId="77777777" w:rsidR="001D7746" w:rsidRDefault="001D7746" w:rsidP="00EF71DD">
      <w:pPr>
        <w:spacing w:line="276" w:lineRule="auto"/>
        <w:jc w:val="both"/>
        <w:rPr>
          <w:szCs w:val="28"/>
        </w:rPr>
      </w:pPr>
    </w:p>
    <w:p w14:paraId="71C5B932" w14:textId="2FDDD673" w:rsidR="004727D6" w:rsidRDefault="00BB1F4A" w:rsidP="00EF71DD">
      <w:pPr>
        <w:spacing w:line="276" w:lineRule="auto"/>
        <w:jc w:val="both"/>
        <w:rPr>
          <w:szCs w:val="28"/>
        </w:rPr>
      </w:pPr>
      <w:r>
        <w:rPr>
          <w:szCs w:val="28"/>
        </w:rPr>
        <w:t>De rijke geschiedenis van het</w:t>
      </w:r>
      <w:r w:rsidR="009E4EFA">
        <w:rPr>
          <w:szCs w:val="28"/>
        </w:rPr>
        <w:t xml:space="preserve"> </w:t>
      </w:r>
      <w:r>
        <w:rPr>
          <w:szCs w:val="28"/>
        </w:rPr>
        <w:t xml:space="preserve">N.V.K.V.V. is tot nu toe weinig grondig onderzocht. </w:t>
      </w:r>
      <w:r w:rsidR="00FA6C18">
        <w:rPr>
          <w:szCs w:val="28"/>
        </w:rPr>
        <w:t xml:space="preserve">In 1987 schreef Katelijne </w:t>
      </w:r>
      <w:proofErr w:type="spellStart"/>
      <w:r w:rsidR="00FA6C18">
        <w:rPr>
          <w:szCs w:val="28"/>
        </w:rPr>
        <w:t>Vermandere</w:t>
      </w:r>
      <w:proofErr w:type="spellEnd"/>
      <w:r w:rsidR="00FA6C18">
        <w:rPr>
          <w:szCs w:val="28"/>
        </w:rPr>
        <w:t xml:space="preserve"> een eerste overzicht van het ontstaan en de ontwikkeling van de organisatie tussen 1919 en 1969. Haar werk biedt waardevolle feitelijke informatie, maar blijft vooral beschrijvend en mist een kritische blik op de bredere maatschappelijke context.</w:t>
      </w:r>
      <w:r w:rsidR="000A5729">
        <w:rPr>
          <w:rStyle w:val="FootnoteReference"/>
          <w:szCs w:val="28"/>
        </w:rPr>
        <w:footnoteReference w:id="21"/>
      </w:r>
      <w:r w:rsidR="00FA6C18">
        <w:rPr>
          <w:szCs w:val="28"/>
        </w:rPr>
        <w:t xml:space="preserve"> Tijdens mijn stage in het academiejaar 2024-2025 bij KADOC heb ik geprobeerd deze leemte deels op te vullen. </w:t>
      </w:r>
      <w:r w:rsidR="005E2D54">
        <w:rPr>
          <w:szCs w:val="28"/>
        </w:rPr>
        <w:t>In</w:t>
      </w:r>
      <w:r w:rsidR="001706B7">
        <w:rPr>
          <w:szCs w:val="28"/>
        </w:rPr>
        <w:t xml:space="preserve"> de </w:t>
      </w:r>
      <w:r w:rsidR="00864655">
        <w:rPr>
          <w:szCs w:val="28"/>
        </w:rPr>
        <w:t xml:space="preserve">databank ODIS </w:t>
      </w:r>
      <w:r w:rsidR="001706B7">
        <w:rPr>
          <w:szCs w:val="28"/>
        </w:rPr>
        <w:t xml:space="preserve">werkte ik </w:t>
      </w:r>
      <w:r w:rsidR="005E2D54">
        <w:rPr>
          <w:szCs w:val="28"/>
        </w:rPr>
        <w:t xml:space="preserve">aan een systematisch overzicht van de geschiedenis, structuur en </w:t>
      </w:r>
      <w:r w:rsidR="00866CED">
        <w:rPr>
          <w:szCs w:val="28"/>
        </w:rPr>
        <w:t xml:space="preserve">sleutelfiguren </w:t>
      </w:r>
      <w:r w:rsidR="005E2D54">
        <w:rPr>
          <w:szCs w:val="28"/>
        </w:rPr>
        <w:t>van het N.V.K.V.V.</w:t>
      </w:r>
      <w:r w:rsidR="000A5729">
        <w:rPr>
          <w:rStyle w:val="FootnoteReference"/>
          <w:szCs w:val="28"/>
        </w:rPr>
        <w:footnoteReference w:id="22"/>
      </w:r>
      <w:r w:rsidR="00EC4B2E">
        <w:rPr>
          <w:szCs w:val="28"/>
        </w:rPr>
        <w:t xml:space="preserve"> </w:t>
      </w:r>
      <w:r w:rsidR="009E1FEA">
        <w:rPr>
          <w:szCs w:val="28"/>
        </w:rPr>
        <w:t xml:space="preserve">Met dit onderzoek wil ik een bijdrage leveren aan de bestaande </w:t>
      </w:r>
      <w:r w:rsidR="009E1FEA">
        <w:rPr>
          <w:szCs w:val="28"/>
        </w:rPr>
        <w:lastRenderedPageBreak/>
        <w:t xml:space="preserve">literatuur over de katholieke verpleegkunde en de geschiedenis van het N.V.K.V.V. door de evolutie van het belangrijkste en meest grootschalige congres van de beroepsvereniging te belichten. </w:t>
      </w:r>
    </w:p>
    <w:p w14:paraId="76B68B44" w14:textId="77777777" w:rsidR="000561E9" w:rsidRPr="000A0F01" w:rsidRDefault="000561E9" w:rsidP="00EF71DD">
      <w:pPr>
        <w:spacing w:line="276" w:lineRule="auto"/>
        <w:jc w:val="both"/>
        <w:rPr>
          <w:szCs w:val="28"/>
        </w:rPr>
      </w:pPr>
    </w:p>
    <w:p w14:paraId="0715F7F9" w14:textId="773F0C7B" w:rsidR="003913F6" w:rsidRDefault="003913F6" w:rsidP="00EF71DD">
      <w:pPr>
        <w:spacing w:line="276" w:lineRule="auto"/>
        <w:jc w:val="both"/>
        <w:rPr>
          <w:szCs w:val="28"/>
        </w:rPr>
      </w:pPr>
      <w:r w:rsidRPr="000A0F01">
        <w:rPr>
          <w:szCs w:val="28"/>
        </w:rPr>
        <w:t xml:space="preserve">Een </w:t>
      </w:r>
      <w:r w:rsidR="00F63C42">
        <w:rPr>
          <w:szCs w:val="28"/>
        </w:rPr>
        <w:t xml:space="preserve">opvallende lacune in de geschiedschrijving over de verpleegkunde </w:t>
      </w:r>
      <w:r w:rsidR="00B00495">
        <w:rPr>
          <w:szCs w:val="28"/>
        </w:rPr>
        <w:t xml:space="preserve">is de beperkte aandacht voor </w:t>
      </w:r>
      <w:r w:rsidRPr="000A0F01">
        <w:rPr>
          <w:szCs w:val="28"/>
        </w:rPr>
        <w:t xml:space="preserve">identiteitsvorming van verpleegkundigen in de tweede helft van de twintigste eeuw. In de Verenigde Staten zijn er enkele studies die zich op deze periode richten, zoals die van Julie </w:t>
      </w:r>
      <w:proofErr w:type="spellStart"/>
      <w:r w:rsidRPr="000A0F01">
        <w:rPr>
          <w:szCs w:val="28"/>
        </w:rPr>
        <w:t>Fairman</w:t>
      </w:r>
      <w:proofErr w:type="spellEnd"/>
      <w:r w:rsidRPr="000A0F01">
        <w:rPr>
          <w:szCs w:val="28"/>
        </w:rPr>
        <w:t xml:space="preserve"> over de opkomst van de </w:t>
      </w:r>
      <w:r w:rsidRPr="00891F69">
        <w:rPr>
          <w:i/>
          <w:iCs/>
          <w:szCs w:val="28"/>
        </w:rPr>
        <w:t xml:space="preserve">nurse practitioner </w:t>
      </w:r>
      <w:proofErr w:type="spellStart"/>
      <w:r w:rsidRPr="00891F69">
        <w:rPr>
          <w:i/>
          <w:iCs/>
          <w:szCs w:val="28"/>
        </w:rPr>
        <w:t>movement</w:t>
      </w:r>
      <w:proofErr w:type="spellEnd"/>
      <w:r w:rsidRPr="000A0F01">
        <w:rPr>
          <w:szCs w:val="28"/>
        </w:rPr>
        <w:t>.</w:t>
      </w:r>
      <w:r w:rsidR="00862160">
        <w:rPr>
          <w:szCs w:val="28"/>
        </w:rPr>
        <w:t xml:space="preserve"> </w:t>
      </w:r>
      <w:r w:rsidR="00862160" w:rsidRPr="000A0F01">
        <w:rPr>
          <w:szCs w:val="28"/>
        </w:rPr>
        <w:t xml:space="preserve">De identiteit van de </w:t>
      </w:r>
      <w:r w:rsidR="00862160" w:rsidRPr="000A429E">
        <w:rPr>
          <w:i/>
          <w:iCs/>
          <w:szCs w:val="28"/>
        </w:rPr>
        <w:t>nurse practitioner</w:t>
      </w:r>
      <w:r w:rsidR="00862160" w:rsidRPr="000A0F01">
        <w:rPr>
          <w:szCs w:val="28"/>
        </w:rPr>
        <w:t xml:space="preserve"> vormde zich volgens </w:t>
      </w:r>
      <w:proofErr w:type="spellStart"/>
      <w:r w:rsidR="00862160" w:rsidRPr="000A0F01">
        <w:rPr>
          <w:szCs w:val="28"/>
        </w:rPr>
        <w:t>Fairman</w:t>
      </w:r>
      <w:proofErr w:type="spellEnd"/>
      <w:r w:rsidR="00862160" w:rsidRPr="000A0F01">
        <w:rPr>
          <w:szCs w:val="28"/>
        </w:rPr>
        <w:t xml:space="preserve"> niet louter rond de </w:t>
      </w:r>
      <w:proofErr w:type="spellStart"/>
      <w:r w:rsidR="00862160" w:rsidRPr="000A0F01">
        <w:rPr>
          <w:szCs w:val="28"/>
        </w:rPr>
        <w:t>gegenderde</w:t>
      </w:r>
      <w:proofErr w:type="spellEnd"/>
      <w:r w:rsidR="00862160" w:rsidRPr="000A0F01">
        <w:rPr>
          <w:szCs w:val="28"/>
        </w:rPr>
        <w:t xml:space="preserve"> hiërarchie tussen verpleegkundige en arts, maar ook rond gezamenlijke professionele belangen en samenwerking.</w:t>
      </w:r>
      <w:r w:rsidRPr="0070008C">
        <w:rPr>
          <w:rStyle w:val="FootnoteReference"/>
          <w:szCs w:val="28"/>
          <w:lang w:val="en-US"/>
        </w:rPr>
        <w:footnoteReference w:id="23"/>
      </w:r>
      <w:r w:rsidRPr="00862160">
        <w:rPr>
          <w:i/>
          <w:iCs/>
          <w:szCs w:val="28"/>
        </w:rPr>
        <w:t xml:space="preserve"> </w:t>
      </w:r>
      <w:r w:rsidR="00B11FA9">
        <w:rPr>
          <w:szCs w:val="28"/>
        </w:rPr>
        <w:t>Dergelijk</w:t>
      </w:r>
      <w:r w:rsidR="00B5071A">
        <w:rPr>
          <w:szCs w:val="28"/>
        </w:rPr>
        <w:t xml:space="preserve"> historisch</w:t>
      </w:r>
      <w:r w:rsidR="00B11FA9">
        <w:rPr>
          <w:szCs w:val="28"/>
        </w:rPr>
        <w:t xml:space="preserve"> onderzoek ontbreekt grotendeels </w:t>
      </w:r>
      <w:r w:rsidR="00992864">
        <w:rPr>
          <w:szCs w:val="28"/>
        </w:rPr>
        <w:t>voor</w:t>
      </w:r>
      <w:r w:rsidR="00B5071A">
        <w:rPr>
          <w:szCs w:val="28"/>
        </w:rPr>
        <w:t xml:space="preserve"> </w:t>
      </w:r>
      <w:r w:rsidR="00992864">
        <w:rPr>
          <w:szCs w:val="28"/>
        </w:rPr>
        <w:t>de Belgische context</w:t>
      </w:r>
      <w:r w:rsidR="00B5071A">
        <w:rPr>
          <w:szCs w:val="28"/>
        </w:rPr>
        <w:t xml:space="preserve">. Studies van Arlette </w:t>
      </w:r>
      <w:proofErr w:type="spellStart"/>
      <w:r w:rsidR="00B5071A">
        <w:rPr>
          <w:szCs w:val="28"/>
        </w:rPr>
        <w:t>Joiris</w:t>
      </w:r>
      <w:proofErr w:type="spellEnd"/>
      <w:r w:rsidR="00B5071A">
        <w:rPr>
          <w:szCs w:val="28"/>
        </w:rPr>
        <w:t xml:space="preserve"> en Luc De Munck</w:t>
      </w:r>
      <w:r w:rsidR="00CB470C">
        <w:rPr>
          <w:szCs w:val="28"/>
        </w:rPr>
        <w:t xml:space="preserve"> </w:t>
      </w:r>
      <w:r w:rsidR="00992864">
        <w:rPr>
          <w:szCs w:val="28"/>
        </w:rPr>
        <w:t>nemen</w:t>
      </w:r>
      <w:r w:rsidR="00CB470C">
        <w:rPr>
          <w:szCs w:val="28"/>
        </w:rPr>
        <w:t xml:space="preserve"> 1974 als eindpunt</w:t>
      </w:r>
      <w:r w:rsidR="005D15B3">
        <w:rPr>
          <w:szCs w:val="28"/>
        </w:rPr>
        <w:t xml:space="preserve">, </w:t>
      </w:r>
      <w:r w:rsidR="00B5071A">
        <w:rPr>
          <w:szCs w:val="28"/>
        </w:rPr>
        <w:t>het jaar waarin de verpleegkunde een officieel statuut kreeg</w:t>
      </w:r>
      <w:r w:rsidR="000E0464">
        <w:rPr>
          <w:szCs w:val="28"/>
        </w:rPr>
        <w:t xml:space="preserve">. </w:t>
      </w:r>
      <w:r w:rsidR="00B5071A">
        <w:rPr>
          <w:szCs w:val="28"/>
        </w:rPr>
        <w:t>Die erkenning betekende niet dat het proces van identiteitsvorming daarmee afgerond was.</w:t>
      </w:r>
      <w:r w:rsidR="00E70EEF">
        <w:rPr>
          <w:szCs w:val="28"/>
        </w:rPr>
        <w:t xml:space="preserve"> </w:t>
      </w:r>
      <w:r w:rsidR="00FC201E">
        <w:rPr>
          <w:szCs w:val="28"/>
        </w:rPr>
        <w:t>De historische literatuur besteedt weinig aandacht aan hoe verpleegkundigen hun identiteit vormgaven in de periode na het verkrijgen van h</w:t>
      </w:r>
      <w:r w:rsidR="002474DF">
        <w:rPr>
          <w:szCs w:val="28"/>
        </w:rPr>
        <w:t>un</w:t>
      </w:r>
      <w:r w:rsidR="00FC201E">
        <w:rPr>
          <w:szCs w:val="28"/>
        </w:rPr>
        <w:t xml:space="preserve"> statuut,</w:t>
      </w:r>
      <w:r w:rsidR="006B5E2A">
        <w:rPr>
          <w:szCs w:val="28"/>
        </w:rPr>
        <w:t xml:space="preserve"> zoals bijvoorbeeld de invloed van de Witte Woede op de verdere ontwikkeling van </w:t>
      </w:r>
      <w:r w:rsidR="00992864">
        <w:rPr>
          <w:szCs w:val="28"/>
        </w:rPr>
        <w:t>een</w:t>
      </w:r>
      <w:r w:rsidR="006B5E2A">
        <w:rPr>
          <w:szCs w:val="28"/>
        </w:rPr>
        <w:t xml:space="preserve"> collectieve beroepsidentiteit</w:t>
      </w:r>
      <w:r w:rsidRPr="000A0F01">
        <w:rPr>
          <w:szCs w:val="28"/>
        </w:rPr>
        <w:t>.</w:t>
      </w:r>
      <w:r w:rsidRPr="000A0F01">
        <w:rPr>
          <w:rStyle w:val="FootnoteReference"/>
          <w:szCs w:val="28"/>
        </w:rPr>
        <w:footnoteReference w:id="24"/>
      </w:r>
    </w:p>
    <w:p w14:paraId="30A9DCBD" w14:textId="77777777" w:rsidR="003227D8" w:rsidRPr="000A0F01" w:rsidRDefault="003227D8" w:rsidP="00EF71DD">
      <w:pPr>
        <w:spacing w:line="276" w:lineRule="auto"/>
        <w:jc w:val="both"/>
        <w:rPr>
          <w:szCs w:val="28"/>
        </w:rPr>
      </w:pPr>
    </w:p>
    <w:p w14:paraId="70D6BB8F" w14:textId="3C6302CF" w:rsidR="003913F6" w:rsidRDefault="00822729" w:rsidP="00EF71DD">
      <w:pPr>
        <w:spacing w:line="276" w:lineRule="auto"/>
        <w:jc w:val="both"/>
        <w:rPr>
          <w:szCs w:val="28"/>
        </w:rPr>
      </w:pPr>
      <w:r>
        <w:rPr>
          <w:szCs w:val="28"/>
        </w:rPr>
        <w:t>Om die leemte deels te vullen</w:t>
      </w:r>
      <w:r w:rsidR="00CA4243">
        <w:rPr>
          <w:szCs w:val="28"/>
        </w:rPr>
        <w:t>,</w:t>
      </w:r>
      <w:r>
        <w:rPr>
          <w:szCs w:val="28"/>
        </w:rPr>
        <w:t xml:space="preserve"> begrijp ik de Week, in</w:t>
      </w:r>
      <w:r w:rsidR="003913F6" w:rsidRPr="000A0F01">
        <w:rPr>
          <w:szCs w:val="28"/>
        </w:rPr>
        <w:t xml:space="preserve"> navolging van historica Natalie </w:t>
      </w:r>
      <w:proofErr w:type="spellStart"/>
      <w:r w:rsidR="003913F6" w:rsidRPr="000A0F01">
        <w:rPr>
          <w:szCs w:val="28"/>
        </w:rPr>
        <w:t>Zemon</w:t>
      </w:r>
      <w:proofErr w:type="spellEnd"/>
      <w:r w:rsidR="003913F6" w:rsidRPr="000A0F01">
        <w:rPr>
          <w:szCs w:val="28"/>
        </w:rPr>
        <w:t xml:space="preserve"> Davis</w:t>
      </w:r>
      <w:r>
        <w:rPr>
          <w:szCs w:val="28"/>
        </w:rPr>
        <w:t xml:space="preserve">, </w:t>
      </w:r>
      <w:r w:rsidR="003913F6" w:rsidRPr="000A0F01">
        <w:rPr>
          <w:szCs w:val="28"/>
        </w:rPr>
        <w:t>als een culturele praktijk</w:t>
      </w:r>
      <w:r w:rsidR="002B254F">
        <w:rPr>
          <w:szCs w:val="28"/>
        </w:rPr>
        <w:t xml:space="preserve"> </w:t>
      </w:r>
      <w:r w:rsidR="000D50BB">
        <w:rPr>
          <w:szCs w:val="28"/>
        </w:rPr>
        <w:t>gericht op identiteitsvorming.</w:t>
      </w:r>
      <w:r w:rsidR="007A542E">
        <w:rPr>
          <w:szCs w:val="28"/>
        </w:rPr>
        <w:t xml:space="preserve"> Davis benaderde menigtegeweld in het zestiende-eeuwse Frankrijk vanuit een antropologisch perspectief, waarbij ze het interpreteerde als een ritueel</w:t>
      </w:r>
      <w:r w:rsidR="003913F6" w:rsidRPr="000A0F01">
        <w:rPr>
          <w:szCs w:val="28"/>
        </w:rPr>
        <w:t>.</w:t>
      </w:r>
      <w:r w:rsidR="00843E58">
        <w:rPr>
          <w:szCs w:val="28"/>
        </w:rPr>
        <w:t xml:space="preserve"> Ze concludeerde dat rellen doorgaans als momenten van gemeenschapsvorming werden ervaren.</w:t>
      </w:r>
      <w:r w:rsidR="003913F6" w:rsidRPr="000A0F01">
        <w:rPr>
          <w:rStyle w:val="FootnoteReference"/>
          <w:szCs w:val="28"/>
        </w:rPr>
        <w:footnoteReference w:id="25"/>
      </w:r>
      <w:r w:rsidR="003913F6" w:rsidRPr="000A0F01">
        <w:rPr>
          <w:szCs w:val="28"/>
        </w:rPr>
        <w:t xml:space="preserve"> </w:t>
      </w:r>
      <w:r w:rsidR="000F3712">
        <w:rPr>
          <w:szCs w:val="28"/>
        </w:rPr>
        <w:t>In het verlengde daarvan beschouw ik de Week als een jaarlijks ritueel dat de collectieve identiteit van verpleegkundigen versterkte en zichtbaar maakte</w:t>
      </w:r>
      <w:r w:rsidR="003913F6" w:rsidRPr="000A0F01">
        <w:rPr>
          <w:szCs w:val="28"/>
        </w:rPr>
        <w:t>.</w:t>
      </w:r>
      <w:r w:rsidR="00E70EEF">
        <w:rPr>
          <w:szCs w:val="28"/>
        </w:rPr>
        <w:t xml:space="preserve"> </w:t>
      </w:r>
      <w:r w:rsidR="002D4D69">
        <w:rPr>
          <w:szCs w:val="28"/>
        </w:rPr>
        <w:t xml:space="preserve">Die identiteit ontwikkelde zich binnen een specifieke historische context, getekend door de nasleep van de </w:t>
      </w:r>
      <w:r w:rsidR="00AF3208">
        <w:rPr>
          <w:szCs w:val="28"/>
        </w:rPr>
        <w:t>w</w:t>
      </w:r>
      <w:r w:rsidR="002D4D69">
        <w:rPr>
          <w:szCs w:val="28"/>
        </w:rPr>
        <w:t>et van 1974, de Witte Woede in de jaren 1980 en 1990, en de toenemende specialiserin</w:t>
      </w:r>
      <w:r w:rsidR="00FE2C28">
        <w:rPr>
          <w:szCs w:val="28"/>
        </w:rPr>
        <w:t xml:space="preserve">g en </w:t>
      </w:r>
      <w:proofErr w:type="spellStart"/>
      <w:r w:rsidR="00FE2C28">
        <w:rPr>
          <w:szCs w:val="28"/>
        </w:rPr>
        <w:t>academisering</w:t>
      </w:r>
      <w:proofErr w:type="spellEnd"/>
      <w:r w:rsidR="002D4D69">
        <w:rPr>
          <w:szCs w:val="28"/>
        </w:rPr>
        <w:t xml:space="preserve"> van het beroep in de </w:t>
      </w:r>
      <w:r w:rsidR="00FE2C28">
        <w:rPr>
          <w:szCs w:val="28"/>
        </w:rPr>
        <w:t xml:space="preserve">vroege </w:t>
      </w:r>
      <w:r w:rsidR="002D4D69">
        <w:rPr>
          <w:szCs w:val="28"/>
        </w:rPr>
        <w:t xml:space="preserve">eenentwintigste eeuw. De Week </w:t>
      </w:r>
      <w:r w:rsidR="00AA5CF9">
        <w:rPr>
          <w:szCs w:val="28"/>
        </w:rPr>
        <w:t xml:space="preserve">weerspiegelde deze maatschappelijke en professionele evoluties niet alleen, maar bood verpleegkundigen ook een podium om die veranderingen actief om te zetten in een gedeelde beroepsidentiteit. </w:t>
      </w:r>
    </w:p>
    <w:p w14:paraId="6C40BD4C" w14:textId="77777777" w:rsidR="000A0F01" w:rsidRPr="000A0F01" w:rsidRDefault="000A0F01" w:rsidP="00EF71DD">
      <w:pPr>
        <w:spacing w:line="276" w:lineRule="auto"/>
        <w:jc w:val="both"/>
        <w:rPr>
          <w:szCs w:val="28"/>
        </w:rPr>
      </w:pPr>
    </w:p>
    <w:p w14:paraId="75F47A71" w14:textId="231F73F3" w:rsidR="004A6324" w:rsidRDefault="003913F6" w:rsidP="00EF71DD">
      <w:pPr>
        <w:spacing w:line="276" w:lineRule="auto"/>
        <w:jc w:val="both"/>
        <w:rPr>
          <w:szCs w:val="28"/>
        </w:rPr>
      </w:pPr>
      <w:r w:rsidRPr="000A0F01">
        <w:rPr>
          <w:szCs w:val="28"/>
        </w:rPr>
        <w:t>D</w:t>
      </w:r>
      <w:r w:rsidR="00C3214D">
        <w:rPr>
          <w:szCs w:val="28"/>
        </w:rPr>
        <w:t>eze masterproef</w:t>
      </w:r>
      <w:r w:rsidRPr="000A0F01">
        <w:rPr>
          <w:szCs w:val="28"/>
        </w:rPr>
        <w:t xml:space="preserve"> </w:t>
      </w:r>
      <w:r w:rsidR="00C06B79">
        <w:rPr>
          <w:szCs w:val="28"/>
        </w:rPr>
        <w:t xml:space="preserve">positioneert zich eveneens binnen het groeiende onderzoeksveld rond de geschiedenis van wetenschappelijke congressen. </w:t>
      </w:r>
      <w:r w:rsidR="00E277ED">
        <w:rPr>
          <w:szCs w:val="28"/>
        </w:rPr>
        <w:t xml:space="preserve">Hoewel conferenties al langer onderwerp van studie zijn, richtte </w:t>
      </w:r>
      <w:r w:rsidR="001032A7">
        <w:rPr>
          <w:szCs w:val="28"/>
        </w:rPr>
        <w:t xml:space="preserve">de geschiedschrijving </w:t>
      </w:r>
      <w:r w:rsidR="00E277ED">
        <w:rPr>
          <w:szCs w:val="28"/>
        </w:rPr>
        <w:t xml:space="preserve">zich </w:t>
      </w:r>
      <w:proofErr w:type="gramStart"/>
      <w:r w:rsidR="00E277ED">
        <w:rPr>
          <w:szCs w:val="28"/>
        </w:rPr>
        <w:t>aanvankelijk</w:t>
      </w:r>
      <w:proofErr w:type="gramEnd"/>
      <w:r w:rsidR="00E277ED">
        <w:rPr>
          <w:szCs w:val="28"/>
        </w:rPr>
        <w:t xml:space="preserve"> vooral op de ideeën en inzichten die er </w:t>
      </w:r>
      <w:r w:rsidR="00E277ED">
        <w:rPr>
          <w:szCs w:val="28"/>
        </w:rPr>
        <w:lastRenderedPageBreak/>
        <w:t xml:space="preserve">werden uitgewisseld. Historica Joan </w:t>
      </w:r>
      <w:proofErr w:type="spellStart"/>
      <w:r w:rsidR="00E277ED">
        <w:rPr>
          <w:szCs w:val="28"/>
        </w:rPr>
        <w:t>Lynaugh</w:t>
      </w:r>
      <w:proofErr w:type="spellEnd"/>
      <w:r w:rsidR="00E277ED">
        <w:rPr>
          <w:szCs w:val="28"/>
        </w:rPr>
        <w:t xml:space="preserve"> en haar collega’s besteedden in hun </w:t>
      </w:r>
      <w:r w:rsidR="001D7666">
        <w:rPr>
          <w:szCs w:val="28"/>
        </w:rPr>
        <w:t xml:space="preserve">onderzoek naar </w:t>
      </w:r>
      <w:r w:rsidR="00E277ED">
        <w:rPr>
          <w:szCs w:val="28"/>
        </w:rPr>
        <w:t xml:space="preserve">de geschiedenis van de </w:t>
      </w:r>
      <w:r w:rsidR="00E277ED">
        <w:rPr>
          <w:i/>
          <w:iCs/>
          <w:szCs w:val="28"/>
        </w:rPr>
        <w:t xml:space="preserve">International Council of Nurses </w:t>
      </w:r>
      <w:r w:rsidR="00E277ED">
        <w:rPr>
          <w:szCs w:val="28"/>
        </w:rPr>
        <w:t xml:space="preserve">(ICN), een </w:t>
      </w:r>
      <w:r w:rsidR="001D7666">
        <w:rPr>
          <w:szCs w:val="28"/>
        </w:rPr>
        <w:t xml:space="preserve">overkoepelende </w:t>
      </w:r>
      <w:r w:rsidR="00E277ED">
        <w:rPr>
          <w:szCs w:val="28"/>
        </w:rPr>
        <w:t>federatie van nationale verpleegkundige or</w:t>
      </w:r>
      <w:r w:rsidR="00FE4125">
        <w:rPr>
          <w:szCs w:val="28"/>
        </w:rPr>
        <w:t>ganisaties, bijvoorbeeld aandacht aan de thema’s die op het ICN-congres in Berlijn in 1904 aan bod kwamen</w:t>
      </w:r>
      <w:r w:rsidRPr="000A0F01">
        <w:rPr>
          <w:szCs w:val="28"/>
        </w:rPr>
        <w:t>.</w:t>
      </w:r>
      <w:r w:rsidRPr="000A0F01">
        <w:rPr>
          <w:rStyle w:val="FootnoteReference"/>
          <w:szCs w:val="28"/>
        </w:rPr>
        <w:footnoteReference w:id="26"/>
      </w:r>
      <w:r w:rsidRPr="000A0F01">
        <w:rPr>
          <w:szCs w:val="28"/>
        </w:rPr>
        <w:t xml:space="preserve"> </w:t>
      </w:r>
    </w:p>
    <w:p w14:paraId="074B0E3B" w14:textId="77777777" w:rsidR="004A6324" w:rsidRDefault="004A6324" w:rsidP="00EF71DD">
      <w:pPr>
        <w:spacing w:line="276" w:lineRule="auto"/>
        <w:jc w:val="both"/>
        <w:rPr>
          <w:szCs w:val="28"/>
        </w:rPr>
      </w:pPr>
    </w:p>
    <w:p w14:paraId="36574C86" w14:textId="2F1CF10B" w:rsidR="003913F6" w:rsidRDefault="00F749E8" w:rsidP="00EF71DD">
      <w:pPr>
        <w:spacing w:line="276" w:lineRule="auto"/>
        <w:jc w:val="both"/>
        <w:rPr>
          <w:szCs w:val="28"/>
        </w:rPr>
      </w:pPr>
      <w:r>
        <w:rPr>
          <w:szCs w:val="28"/>
        </w:rPr>
        <w:t xml:space="preserve">Pas recent </w:t>
      </w:r>
      <w:r w:rsidR="00650C45">
        <w:rPr>
          <w:szCs w:val="28"/>
        </w:rPr>
        <w:t xml:space="preserve">kwam de conferentie meer in beeld </w:t>
      </w:r>
      <w:r>
        <w:rPr>
          <w:szCs w:val="28"/>
        </w:rPr>
        <w:t>als zelfstandig studieobject</w:t>
      </w:r>
      <w:r w:rsidR="003913F6" w:rsidRPr="000A0F01">
        <w:rPr>
          <w:szCs w:val="28"/>
        </w:rPr>
        <w:t>.</w:t>
      </w:r>
      <w:r w:rsidR="003913F6" w:rsidRPr="000A0F01">
        <w:rPr>
          <w:rStyle w:val="FootnoteReference"/>
          <w:szCs w:val="28"/>
        </w:rPr>
        <w:footnoteReference w:id="27"/>
      </w:r>
      <w:r w:rsidR="003913F6" w:rsidRPr="000A0F01">
        <w:rPr>
          <w:szCs w:val="28"/>
        </w:rPr>
        <w:t xml:space="preserve">  </w:t>
      </w:r>
      <w:r w:rsidR="0011149B">
        <w:rPr>
          <w:szCs w:val="28"/>
        </w:rPr>
        <w:t xml:space="preserve">Die verschuiving werd mee ingezet door antropologen Margaret </w:t>
      </w:r>
      <w:proofErr w:type="spellStart"/>
      <w:r w:rsidR="0011149B">
        <w:rPr>
          <w:szCs w:val="28"/>
        </w:rPr>
        <w:t>Mead</w:t>
      </w:r>
      <w:proofErr w:type="spellEnd"/>
      <w:r w:rsidR="0011149B">
        <w:rPr>
          <w:szCs w:val="28"/>
        </w:rPr>
        <w:t xml:space="preserve"> en Paul </w:t>
      </w:r>
      <w:proofErr w:type="spellStart"/>
      <w:r w:rsidR="0011149B">
        <w:rPr>
          <w:szCs w:val="28"/>
        </w:rPr>
        <w:t>Byers</w:t>
      </w:r>
      <w:proofErr w:type="spellEnd"/>
      <w:r w:rsidR="0011149B">
        <w:rPr>
          <w:szCs w:val="28"/>
        </w:rPr>
        <w:t>, die in 1968 de kleinschalige conferentie als volwaardig studieobject benaderden</w:t>
      </w:r>
      <w:r w:rsidR="001B1774">
        <w:rPr>
          <w:szCs w:val="28"/>
        </w:rPr>
        <w:t>.</w:t>
      </w:r>
      <w:r w:rsidR="0011149B">
        <w:rPr>
          <w:szCs w:val="28"/>
        </w:rPr>
        <w:t xml:space="preserve"> </w:t>
      </w:r>
      <w:r w:rsidR="005C3B05">
        <w:rPr>
          <w:szCs w:val="28"/>
        </w:rPr>
        <w:t>In plaats van enkel te focussen op de</w:t>
      </w:r>
      <w:r w:rsidR="00C0364B">
        <w:rPr>
          <w:szCs w:val="28"/>
        </w:rPr>
        <w:t xml:space="preserve"> uitgewisselde inhoud, onderzochten zij wat zich concreet op conferenties afspeelde, zoals het gedrag van de deelnemers en het gebruik van materialen.</w:t>
      </w:r>
      <w:r w:rsidR="009F5CC3">
        <w:rPr>
          <w:szCs w:val="28"/>
        </w:rPr>
        <w:t xml:space="preserve"> </w:t>
      </w:r>
      <w:r w:rsidR="003913F6" w:rsidRPr="000A0F01">
        <w:rPr>
          <w:szCs w:val="28"/>
        </w:rPr>
        <w:t xml:space="preserve">Beide auteurs pleitten </w:t>
      </w:r>
      <w:r w:rsidR="008F30D1">
        <w:rPr>
          <w:szCs w:val="28"/>
        </w:rPr>
        <w:t xml:space="preserve">in hun werk </w:t>
      </w:r>
      <w:r w:rsidR="003913F6" w:rsidRPr="000A0F01">
        <w:rPr>
          <w:szCs w:val="28"/>
        </w:rPr>
        <w:t>voor verder onderzoek naar internationale congressen als studieobject op zich</w:t>
      </w:r>
      <w:r w:rsidR="009A09FE" w:rsidRPr="003C183F">
        <w:rPr>
          <w:szCs w:val="28"/>
        </w:rPr>
        <w:t>.</w:t>
      </w:r>
      <w:r w:rsidR="003913F6" w:rsidRPr="003C183F">
        <w:rPr>
          <w:rStyle w:val="FootnoteReference"/>
          <w:szCs w:val="28"/>
          <w:lang w:val="en-US"/>
        </w:rPr>
        <w:footnoteReference w:id="28"/>
      </w:r>
      <w:r w:rsidR="003913F6" w:rsidRPr="009A09FE">
        <w:rPr>
          <w:i/>
          <w:iCs/>
          <w:szCs w:val="28"/>
        </w:rPr>
        <w:t xml:space="preserve"> </w:t>
      </w:r>
      <w:r w:rsidR="00AB1E1C" w:rsidRPr="00AB1E1C">
        <w:rPr>
          <w:szCs w:val="28"/>
        </w:rPr>
        <w:t>Vanaf de jaren 1990 gaf de Franstalige historiografie ge</w:t>
      </w:r>
      <w:r w:rsidR="00AB1E1C">
        <w:rPr>
          <w:szCs w:val="28"/>
        </w:rPr>
        <w:t xml:space="preserve">hoor aan die oproep door de internationale conferentie te benaderen als een </w:t>
      </w:r>
      <w:r w:rsidR="003913F6" w:rsidRPr="00AB1E1C">
        <w:rPr>
          <w:szCs w:val="28"/>
        </w:rPr>
        <w:t>“</w:t>
      </w:r>
      <w:proofErr w:type="spellStart"/>
      <w:r w:rsidR="003913F6" w:rsidRPr="00AB1E1C">
        <w:rPr>
          <w:i/>
          <w:iCs/>
          <w:szCs w:val="28"/>
        </w:rPr>
        <w:t>phénomène</w:t>
      </w:r>
      <w:proofErr w:type="spellEnd"/>
      <w:r w:rsidR="003913F6" w:rsidRPr="00AB1E1C">
        <w:rPr>
          <w:i/>
          <w:iCs/>
          <w:szCs w:val="28"/>
        </w:rPr>
        <w:t xml:space="preserve"> </w:t>
      </w:r>
      <w:proofErr w:type="spellStart"/>
      <w:r w:rsidR="003913F6" w:rsidRPr="00AB1E1C">
        <w:rPr>
          <w:i/>
          <w:iCs/>
          <w:szCs w:val="28"/>
        </w:rPr>
        <w:t>historique</w:t>
      </w:r>
      <w:proofErr w:type="spellEnd"/>
      <w:r w:rsidR="003913F6" w:rsidRPr="00AB1E1C">
        <w:rPr>
          <w:i/>
          <w:iCs/>
          <w:szCs w:val="28"/>
        </w:rPr>
        <w:t xml:space="preserve"> singulier</w:t>
      </w:r>
      <w:r w:rsidR="003913F6" w:rsidRPr="00A37F13">
        <w:rPr>
          <w:szCs w:val="28"/>
        </w:rPr>
        <w:t>”.</w:t>
      </w:r>
      <w:r w:rsidR="003913F6" w:rsidRPr="000A0F01">
        <w:rPr>
          <w:rStyle w:val="FootnoteReference"/>
          <w:szCs w:val="28"/>
        </w:rPr>
        <w:footnoteReference w:id="29"/>
      </w:r>
      <w:r w:rsidR="003913F6" w:rsidRPr="00AB1E1C">
        <w:rPr>
          <w:szCs w:val="28"/>
        </w:rPr>
        <w:t xml:space="preserve"> </w:t>
      </w:r>
      <w:r w:rsidR="003913F6" w:rsidRPr="000A0F01">
        <w:rPr>
          <w:szCs w:val="28"/>
        </w:rPr>
        <w:t>Wetenschapshistorica Anne Rasmussen</w:t>
      </w:r>
      <w:r w:rsidR="00AB1E1C">
        <w:rPr>
          <w:szCs w:val="28"/>
        </w:rPr>
        <w:t xml:space="preserve"> </w:t>
      </w:r>
      <w:r w:rsidR="003913F6" w:rsidRPr="000A0F01">
        <w:rPr>
          <w:szCs w:val="28"/>
        </w:rPr>
        <w:t>beschouwde conferenties</w:t>
      </w:r>
      <w:r w:rsidR="003C183F">
        <w:rPr>
          <w:szCs w:val="28"/>
        </w:rPr>
        <w:t xml:space="preserve"> vanuit die benadering </w:t>
      </w:r>
      <w:r w:rsidR="003913F6" w:rsidRPr="000A0F01">
        <w:rPr>
          <w:szCs w:val="28"/>
        </w:rPr>
        <w:t>als een uitdrukking van internationalisme en als een middel om wereldwijd verbindingen tot stand te brengen.</w:t>
      </w:r>
      <w:r w:rsidR="003913F6" w:rsidRPr="000A0F01">
        <w:rPr>
          <w:rStyle w:val="FootnoteReference"/>
          <w:szCs w:val="28"/>
        </w:rPr>
        <w:footnoteReference w:id="30"/>
      </w:r>
    </w:p>
    <w:p w14:paraId="530B3ED7" w14:textId="77777777" w:rsidR="003227D8" w:rsidRPr="000A0F01" w:rsidRDefault="003227D8" w:rsidP="00EF71DD">
      <w:pPr>
        <w:spacing w:line="276" w:lineRule="auto"/>
        <w:jc w:val="both"/>
        <w:rPr>
          <w:szCs w:val="28"/>
        </w:rPr>
      </w:pPr>
    </w:p>
    <w:p w14:paraId="6A60EB07" w14:textId="5728F895" w:rsidR="000A0F01" w:rsidRPr="000A0F01" w:rsidRDefault="003E7929" w:rsidP="00EF71DD">
      <w:pPr>
        <w:spacing w:line="276" w:lineRule="auto"/>
        <w:jc w:val="both"/>
        <w:rPr>
          <w:szCs w:val="28"/>
        </w:rPr>
      </w:pPr>
      <w:r>
        <w:rPr>
          <w:szCs w:val="28"/>
        </w:rPr>
        <w:t xml:space="preserve">Pas sinds de ingrijpende impact van de Covid-pandemie in 2020 groeide de historiografische aandacht voor conferenties als sociaal en cultureel fenomeen. </w:t>
      </w:r>
      <w:r w:rsidR="003913F6" w:rsidRPr="000A0F01">
        <w:rPr>
          <w:szCs w:val="28"/>
        </w:rPr>
        <w:t>De onderbreking van fysieke bijeenkomsten</w:t>
      </w:r>
      <w:r w:rsidR="005927CC">
        <w:rPr>
          <w:szCs w:val="28"/>
        </w:rPr>
        <w:t xml:space="preserve"> </w:t>
      </w:r>
      <w:r w:rsidR="003913F6" w:rsidRPr="000A0F01">
        <w:rPr>
          <w:szCs w:val="28"/>
        </w:rPr>
        <w:t>bracht onderzoekers er niet alleen toe om de ecologische impact van con</w:t>
      </w:r>
      <w:r w:rsidR="00AC0757">
        <w:rPr>
          <w:szCs w:val="28"/>
        </w:rPr>
        <w:t>gressen</w:t>
      </w:r>
      <w:r w:rsidR="003913F6" w:rsidRPr="000A0F01">
        <w:rPr>
          <w:szCs w:val="28"/>
        </w:rPr>
        <w:t xml:space="preserve"> te evalueren, maar ook de sociale rollen die deze evenementen vervul</w:t>
      </w:r>
      <w:r w:rsidR="00FA6259">
        <w:rPr>
          <w:szCs w:val="28"/>
        </w:rPr>
        <w:t>len</w:t>
      </w:r>
      <w:r w:rsidR="003913F6" w:rsidRPr="000A0F01">
        <w:rPr>
          <w:szCs w:val="28"/>
        </w:rPr>
        <w:t>.</w:t>
      </w:r>
      <w:r w:rsidR="003913F6" w:rsidRPr="000A0F01">
        <w:rPr>
          <w:rStyle w:val="FootnoteReference"/>
          <w:szCs w:val="28"/>
        </w:rPr>
        <w:footnoteReference w:id="31"/>
      </w:r>
      <w:r w:rsidR="00E00085">
        <w:rPr>
          <w:szCs w:val="28"/>
        </w:rPr>
        <w:t xml:space="preserve"> </w:t>
      </w:r>
      <w:proofErr w:type="spellStart"/>
      <w:r w:rsidR="003913F6" w:rsidRPr="000A0F01">
        <w:rPr>
          <w:szCs w:val="28"/>
          <w:lang w:val="en-US"/>
        </w:rPr>
        <w:t>Zoals</w:t>
      </w:r>
      <w:proofErr w:type="spellEnd"/>
      <w:r w:rsidR="003913F6" w:rsidRPr="000A0F01">
        <w:rPr>
          <w:szCs w:val="28"/>
          <w:lang w:val="en-US"/>
        </w:rPr>
        <w:t xml:space="preserve"> </w:t>
      </w:r>
      <w:proofErr w:type="spellStart"/>
      <w:r w:rsidR="003913F6" w:rsidRPr="000A0F01">
        <w:rPr>
          <w:szCs w:val="28"/>
          <w:lang w:val="en-US"/>
        </w:rPr>
        <w:t>wetenschapshistorica</w:t>
      </w:r>
      <w:proofErr w:type="spellEnd"/>
      <w:r w:rsidR="003913F6" w:rsidRPr="000A0F01">
        <w:rPr>
          <w:szCs w:val="28"/>
          <w:lang w:val="en-US"/>
        </w:rPr>
        <w:t xml:space="preserve"> Charlotte Bigg </w:t>
      </w:r>
      <w:proofErr w:type="spellStart"/>
      <w:r w:rsidR="003913F6" w:rsidRPr="000A0F01">
        <w:rPr>
          <w:szCs w:val="28"/>
          <w:lang w:val="en-US"/>
        </w:rPr>
        <w:t>opmerkt</w:t>
      </w:r>
      <w:proofErr w:type="spellEnd"/>
      <w:r w:rsidR="003913F6" w:rsidRPr="000A0F01">
        <w:rPr>
          <w:szCs w:val="28"/>
          <w:lang w:val="en-US"/>
        </w:rPr>
        <w:t>: “</w:t>
      </w:r>
      <w:r w:rsidR="003913F6" w:rsidRPr="000A0F01">
        <w:rPr>
          <w:i/>
          <w:iCs/>
          <w:szCs w:val="28"/>
          <w:lang w:val="en-US"/>
        </w:rPr>
        <w:t>The move online of almost all scientific meetings in the spring of 2020 in the wake of the COVID-19 pandemic threw into sharp relief the often taken-for-granted centrality of conferences within scientific (and other) cultures, and perhaps also their dispensability</w:t>
      </w:r>
      <w:r w:rsidR="003913F6" w:rsidRPr="00A37F13">
        <w:rPr>
          <w:szCs w:val="28"/>
          <w:lang w:val="en-US"/>
        </w:rPr>
        <w:t>.”</w:t>
      </w:r>
      <w:r w:rsidR="003913F6" w:rsidRPr="001D7666">
        <w:rPr>
          <w:rStyle w:val="FootnoteReference"/>
          <w:szCs w:val="28"/>
          <w:lang w:val="en-US"/>
        </w:rPr>
        <w:footnoteReference w:id="32"/>
      </w:r>
      <w:r w:rsidR="00CF1484">
        <w:rPr>
          <w:i/>
          <w:iCs/>
          <w:lang w:val="en-US"/>
        </w:rPr>
        <w:t xml:space="preserve"> </w:t>
      </w:r>
      <w:proofErr w:type="spellStart"/>
      <w:r w:rsidR="00FA7A4B">
        <w:t>Bigg</w:t>
      </w:r>
      <w:proofErr w:type="spellEnd"/>
      <w:r w:rsidR="00FA7A4B">
        <w:t xml:space="preserve"> is een sleutelfiguur in het historisch onderzoek naar internationale conferenties en hun rol binnen de wetenschappelijke wereld, waarbij ze vooral het belang van </w:t>
      </w:r>
      <w:r w:rsidR="00FA7A4B" w:rsidRPr="00FA7A4B">
        <w:rPr>
          <w:i/>
          <w:iCs/>
        </w:rPr>
        <w:t>face-</w:t>
      </w:r>
      <w:proofErr w:type="spellStart"/>
      <w:r w:rsidR="00FA7A4B" w:rsidRPr="00FA7A4B">
        <w:rPr>
          <w:i/>
          <w:iCs/>
        </w:rPr>
        <w:t>to</w:t>
      </w:r>
      <w:proofErr w:type="spellEnd"/>
      <w:r w:rsidR="00FA7A4B" w:rsidRPr="00FA7A4B">
        <w:rPr>
          <w:i/>
          <w:iCs/>
        </w:rPr>
        <w:t>-face</w:t>
      </w:r>
      <w:r w:rsidR="00FA7A4B">
        <w:t xml:space="preserve"> communicatie benadrukt</w:t>
      </w:r>
      <w:r w:rsidR="003913F6" w:rsidRPr="000A0F01">
        <w:rPr>
          <w:szCs w:val="28"/>
        </w:rPr>
        <w:t>.</w:t>
      </w:r>
      <w:r w:rsidR="003913F6" w:rsidRPr="000A0F01">
        <w:rPr>
          <w:rStyle w:val="FootnoteReference"/>
          <w:szCs w:val="28"/>
        </w:rPr>
        <w:footnoteReference w:id="33"/>
      </w:r>
    </w:p>
    <w:p w14:paraId="182BA4EA" w14:textId="41B6E641" w:rsidR="000B5A81" w:rsidRDefault="00FF0B5F" w:rsidP="006A4F96">
      <w:pPr>
        <w:spacing w:line="276" w:lineRule="auto"/>
        <w:jc w:val="both"/>
        <w:rPr>
          <w:szCs w:val="28"/>
        </w:rPr>
      </w:pPr>
      <w:proofErr w:type="spellStart"/>
      <w:r>
        <w:rPr>
          <w:szCs w:val="28"/>
        </w:rPr>
        <w:lastRenderedPageBreak/>
        <w:t>Bigg</w:t>
      </w:r>
      <w:proofErr w:type="spellEnd"/>
      <w:r>
        <w:rPr>
          <w:szCs w:val="28"/>
        </w:rPr>
        <w:t xml:space="preserve"> b</w:t>
      </w:r>
      <w:r w:rsidR="00EA52BF">
        <w:rPr>
          <w:szCs w:val="28"/>
        </w:rPr>
        <w:t>aseerde</w:t>
      </w:r>
      <w:r>
        <w:rPr>
          <w:szCs w:val="28"/>
        </w:rPr>
        <w:t xml:space="preserve"> haar </w:t>
      </w:r>
      <w:r w:rsidR="009900FC">
        <w:rPr>
          <w:szCs w:val="28"/>
        </w:rPr>
        <w:t>onderzoek</w:t>
      </w:r>
      <w:r>
        <w:rPr>
          <w:szCs w:val="28"/>
        </w:rPr>
        <w:t xml:space="preserve"> op eerdere </w:t>
      </w:r>
      <w:r w:rsidR="008F4C31">
        <w:rPr>
          <w:szCs w:val="28"/>
        </w:rPr>
        <w:t>studies</w:t>
      </w:r>
      <w:r>
        <w:rPr>
          <w:szCs w:val="28"/>
        </w:rPr>
        <w:t xml:space="preserve"> naar congressen binnen specifieke vakgebieden, zoals de economie</w:t>
      </w:r>
      <w:r w:rsidR="00650C45">
        <w:rPr>
          <w:szCs w:val="28"/>
        </w:rPr>
        <w:t>,</w:t>
      </w:r>
      <w:r w:rsidR="009900FC">
        <w:rPr>
          <w:szCs w:val="28"/>
        </w:rPr>
        <w:t xml:space="preserve"> en combineerde die met bredere analyses van de sociale en culturele dynamieken van wetenschappelijke bijeenkomsten.</w:t>
      </w:r>
      <w:r w:rsidR="003913F6" w:rsidRPr="000A0F01">
        <w:rPr>
          <w:rStyle w:val="FootnoteReference"/>
          <w:szCs w:val="28"/>
        </w:rPr>
        <w:footnoteReference w:id="34"/>
      </w:r>
      <w:r w:rsidR="009900FC" w:rsidRPr="000A0F01">
        <w:rPr>
          <w:szCs w:val="28"/>
        </w:rPr>
        <w:t xml:space="preserve"> </w:t>
      </w:r>
      <w:r w:rsidR="003913F6" w:rsidRPr="000A0F01">
        <w:rPr>
          <w:szCs w:val="28"/>
        </w:rPr>
        <w:t>Ze leverde een eigen bijdrage aan het veld door de studie van congressen te verbinden met drie historiografische benaderingen.</w:t>
      </w:r>
      <w:r w:rsidR="00D1153C">
        <w:rPr>
          <w:szCs w:val="28"/>
        </w:rPr>
        <w:t xml:space="preserve"> Ten eerste sloot ze aan bij de geschiedschrijving over wetenschappelijke communicatie</w:t>
      </w:r>
      <w:r w:rsidR="003913F6" w:rsidRPr="000A0F01">
        <w:rPr>
          <w:szCs w:val="28"/>
        </w:rPr>
        <w:t>.</w:t>
      </w:r>
      <w:r w:rsidR="003913F6" w:rsidRPr="000A0F01">
        <w:rPr>
          <w:rStyle w:val="FootnoteReference"/>
          <w:szCs w:val="28"/>
        </w:rPr>
        <w:footnoteReference w:id="35"/>
      </w:r>
      <w:r w:rsidR="005F4753">
        <w:rPr>
          <w:szCs w:val="28"/>
        </w:rPr>
        <w:t xml:space="preserve"> Deze masterproef bouwt daarop voort door te focussen op dynamieken van formele en informele kennisuitwisseling</w:t>
      </w:r>
      <w:r w:rsidR="00AD05DF">
        <w:rPr>
          <w:szCs w:val="28"/>
        </w:rPr>
        <w:t xml:space="preserve">. Ten tweede haakte </w:t>
      </w:r>
      <w:proofErr w:type="spellStart"/>
      <w:r w:rsidR="00AD05DF">
        <w:rPr>
          <w:szCs w:val="28"/>
        </w:rPr>
        <w:t>Bigg</w:t>
      </w:r>
      <w:proofErr w:type="spellEnd"/>
      <w:r w:rsidR="00AD05DF">
        <w:rPr>
          <w:szCs w:val="28"/>
        </w:rPr>
        <w:t xml:space="preserve"> in op de historiografie rond wetenschappelijke sociabiliteit en gemeenschapsvorming</w:t>
      </w:r>
      <w:r w:rsidR="003913F6" w:rsidRPr="000A0F01">
        <w:rPr>
          <w:szCs w:val="28"/>
        </w:rPr>
        <w:t>.</w:t>
      </w:r>
      <w:r w:rsidR="003913F6" w:rsidRPr="000A0F01">
        <w:rPr>
          <w:rStyle w:val="FootnoteReference"/>
          <w:szCs w:val="28"/>
        </w:rPr>
        <w:footnoteReference w:id="36"/>
      </w:r>
      <w:r w:rsidR="003913F6" w:rsidRPr="000A0F01">
        <w:rPr>
          <w:szCs w:val="28"/>
        </w:rPr>
        <w:t xml:space="preserve"> </w:t>
      </w:r>
      <w:r w:rsidR="00826210">
        <w:rPr>
          <w:szCs w:val="28"/>
        </w:rPr>
        <w:t>Die</w:t>
      </w:r>
      <w:r w:rsidR="00B360B0">
        <w:rPr>
          <w:szCs w:val="28"/>
        </w:rPr>
        <w:t xml:space="preserve"> invalshoek is bijzonder verhelderend om de processen van collectieve identiteitsvorming tijdens de Week te begrijpen</w:t>
      </w:r>
      <w:r w:rsidR="00297CFD">
        <w:rPr>
          <w:szCs w:val="28"/>
        </w:rPr>
        <w:t>.</w:t>
      </w:r>
      <w:r w:rsidR="009D5BE0">
        <w:rPr>
          <w:szCs w:val="28"/>
        </w:rPr>
        <w:t xml:space="preserve"> Tot slot verbond ze historisch onderzoek naar conferenties met de geschiedenis van internationale relaties, </w:t>
      </w:r>
      <w:r w:rsidR="00273F4F">
        <w:rPr>
          <w:szCs w:val="28"/>
        </w:rPr>
        <w:t xml:space="preserve">en </w:t>
      </w:r>
      <w:r w:rsidR="009D5BE0">
        <w:rPr>
          <w:szCs w:val="28"/>
        </w:rPr>
        <w:t>in het bijzonder de vraag hoe congressen zich profileerden als een uitdrukking van internationaliteit</w:t>
      </w:r>
      <w:r w:rsidR="003913F6" w:rsidRPr="000A0F01">
        <w:rPr>
          <w:szCs w:val="28"/>
        </w:rPr>
        <w:t>.</w:t>
      </w:r>
      <w:r w:rsidR="003913F6" w:rsidRPr="000A0F01">
        <w:rPr>
          <w:rStyle w:val="FootnoteReference"/>
          <w:szCs w:val="28"/>
        </w:rPr>
        <w:footnoteReference w:id="37"/>
      </w:r>
      <w:r w:rsidR="00297CFD">
        <w:rPr>
          <w:szCs w:val="28"/>
        </w:rPr>
        <w:t xml:space="preserve"> </w:t>
      </w:r>
      <w:r w:rsidR="00DB4485">
        <w:rPr>
          <w:szCs w:val="28"/>
        </w:rPr>
        <w:t xml:space="preserve">Ondanks het nationale karakter van de Week, heb ik </w:t>
      </w:r>
      <w:r w:rsidR="00516CC8">
        <w:rPr>
          <w:szCs w:val="28"/>
        </w:rPr>
        <w:t>in deze masterproef</w:t>
      </w:r>
      <w:r w:rsidR="00E94222">
        <w:rPr>
          <w:szCs w:val="28"/>
        </w:rPr>
        <w:t xml:space="preserve"> </w:t>
      </w:r>
      <w:r w:rsidR="00DB4485">
        <w:rPr>
          <w:szCs w:val="28"/>
        </w:rPr>
        <w:t>ook oog voor hoe internationale sprekers en invloeden een rol speelden</w:t>
      </w:r>
      <w:r w:rsidR="00126086">
        <w:rPr>
          <w:szCs w:val="28"/>
        </w:rPr>
        <w:t xml:space="preserve"> tijdens het congres</w:t>
      </w:r>
      <w:r w:rsidR="00DB4485">
        <w:rPr>
          <w:szCs w:val="28"/>
        </w:rPr>
        <w:t xml:space="preserve">. </w:t>
      </w:r>
    </w:p>
    <w:p w14:paraId="7E34840A" w14:textId="77777777" w:rsidR="006900F1" w:rsidRDefault="006900F1" w:rsidP="00EF71DD">
      <w:pPr>
        <w:spacing w:line="276" w:lineRule="auto"/>
        <w:jc w:val="both"/>
        <w:rPr>
          <w:szCs w:val="28"/>
        </w:rPr>
      </w:pPr>
    </w:p>
    <w:p w14:paraId="1B9CA9A9" w14:textId="0153FB69" w:rsidR="005A03F1" w:rsidRPr="00715BFA" w:rsidRDefault="006900F1" w:rsidP="00EF71DD">
      <w:pPr>
        <w:spacing w:line="276" w:lineRule="auto"/>
        <w:jc w:val="both"/>
        <w:rPr>
          <w:szCs w:val="28"/>
        </w:rPr>
      </w:pPr>
      <w:r>
        <w:rPr>
          <w:szCs w:val="28"/>
        </w:rPr>
        <w:t xml:space="preserve">Tot slot situeert deze masterproef </w:t>
      </w:r>
      <w:r w:rsidR="005A34E5">
        <w:rPr>
          <w:szCs w:val="28"/>
        </w:rPr>
        <w:t>zich binnen de kennisgeschiedenis</w:t>
      </w:r>
      <w:r w:rsidR="00124BA0">
        <w:rPr>
          <w:szCs w:val="28"/>
        </w:rPr>
        <w:t>, waar</w:t>
      </w:r>
      <w:r w:rsidR="00856953">
        <w:rPr>
          <w:szCs w:val="28"/>
        </w:rPr>
        <w:t xml:space="preserve">van </w:t>
      </w:r>
      <w:r w:rsidR="00124BA0">
        <w:rPr>
          <w:szCs w:val="28"/>
        </w:rPr>
        <w:t>ik enkele ideeën o</w:t>
      </w:r>
      <w:r w:rsidR="0017489E">
        <w:rPr>
          <w:szCs w:val="28"/>
        </w:rPr>
        <w:t>ntleen</w:t>
      </w:r>
      <w:r w:rsidR="00124BA0">
        <w:rPr>
          <w:szCs w:val="28"/>
        </w:rPr>
        <w:t>.</w:t>
      </w:r>
      <w:r w:rsidR="0089494D">
        <w:rPr>
          <w:rStyle w:val="FootnoteReference"/>
          <w:szCs w:val="28"/>
        </w:rPr>
        <w:footnoteReference w:id="38"/>
      </w:r>
      <w:r w:rsidR="00124BA0">
        <w:rPr>
          <w:szCs w:val="28"/>
        </w:rPr>
        <w:t xml:space="preserve"> </w:t>
      </w:r>
      <w:r w:rsidR="00606004">
        <w:rPr>
          <w:szCs w:val="28"/>
        </w:rPr>
        <w:t xml:space="preserve">Om te beginnen maak ik gebruik van het concept </w:t>
      </w:r>
      <w:proofErr w:type="spellStart"/>
      <w:r w:rsidR="00606004" w:rsidRPr="00E94222">
        <w:rPr>
          <w:i/>
          <w:iCs/>
          <w:szCs w:val="28"/>
        </w:rPr>
        <w:t>knowle</w:t>
      </w:r>
      <w:r w:rsidR="00126086">
        <w:rPr>
          <w:i/>
          <w:iCs/>
          <w:szCs w:val="28"/>
        </w:rPr>
        <w:t>d</w:t>
      </w:r>
      <w:r w:rsidR="00606004" w:rsidRPr="00E94222">
        <w:rPr>
          <w:i/>
          <w:iCs/>
          <w:szCs w:val="28"/>
        </w:rPr>
        <w:t>ge</w:t>
      </w:r>
      <w:proofErr w:type="spellEnd"/>
      <w:r w:rsidR="00606004" w:rsidRPr="00E94222">
        <w:rPr>
          <w:i/>
          <w:iCs/>
          <w:szCs w:val="28"/>
        </w:rPr>
        <w:t xml:space="preserve"> actor</w:t>
      </w:r>
      <w:r w:rsidR="00606004">
        <w:rPr>
          <w:i/>
          <w:iCs/>
          <w:szCs w:val="28"/>
        </w:rPr>
        <w:t xml:space="preserve">, </w:t>
      </w:r>
      <w:r w:rsidR="00606004">
        <w:rPr>
          <w:szCs w:val="28"/>
        </w:rPr>
        <w:t>dat een verschuiving binnen de historiografie</w:t>
      </w:r>
      <w:r w:rsidR="00500B83">
        <w:rPr>
          <w:szCs w:val="28"/>
        </w:rPr>
        <w:t xml:space="preserve"> reflecteert</w:t>
      </w:r>
      <w:r w:rsidR="00606004">
        <w:rPr>
          <w:szCs w:val="28"/>
        </w:rPr>
        <w:t xml:space="preserve"> van de focus op structuren naar meer aandacht voor </w:t>
      </w:r>
      <w:r w:rsidR="001143B5">
        <w:rPr>
          <w:szCs w:val="28"/>
        </w:rPr>
        <w:t>“</w:t>
      </w:r>
      <w:r w:rsidR="001143B5">
        <w:rPr>
          <w:i/>
          <w:iCs/>
          <w:szCs w:val="28"/>
        </w:rPr>
        <w:t xml:space="preserve">a person </w:t>
      </w:r>
      <w:proofErr w:type="spellStart"/>
      <w:r w:rsidR="001143B5">
        <w:rPr>
          <w:i/>
          <w:iCs/>
          <w:szCs w:val="28"/>
        </w:rPr>
        <w:t>who</w:t>
      </w:r>
      <w:proofErr w:type="spellEnd"/>
      <w:r w:rsidR="001143B5">
        <w:rPr>
          <w:i/>
          <w:iCs/>
          <w:szCs w:val="28"/>
        </w:rPr>
        <w:t xml:space="preserve">, in a </w:t>
      </w:r>
      <w:proofErr w:type="spellStart"/>
      <w:r w:rsidR="001143B5">
        <w:rPr>
          <w:i/>
          <w:iCs/>
          <w:szCs w:val="28"/>
        </w:rPr>
        <w:t>particular</w:t>
      </w:r>
      <w:proofErr w:type="spellEnd"/>
      <w:r w:rsidR="001143B5">
        <w:rPr>
          <w:i/>
          <w:iCs/>
          <w:szCs w:val="28"/>
        </w:rPr>
        <w:t xml:space="preserve"> </w:t>
      </w:r>
      <w:proofErr w:type="spellStart"/>
      <w:r w:rsidR="001143B5">
        <w:rPr>
          <w:i/>
          <w:iCs/>
          <w:szCs w:val="28"/>
        </w:rPr>
        <w:t>historical</w:t>
      </w:r>
      <w:proofErr w:type="spellEnd"/>
      <w:r w:rsidR="001143B5">
        <w:rPr>
          <w:i/>
          <w:iCs/>
          <w:szCs w:val="28"/>
        </w:rPr>
        <w:t xml:space="preserve"> context, </w:t>
      </w:r>
      <w:proofErr w:type="spellStart"/>
      <w:r w:rsidR="001143B5">
        <w:rPr>
          <w:i/>
          <w:iCs/>
          <w:szCs w:val="28"/>
        </w:rPr>
        <w:t>contributes</w:t>
      </w:r>
      <w:proofErr w:type="spellEnd"/>
      <w:r w:rsidR="001143B5">
        <w:rPr>
          <w:i/>
          <w:iCs/>
          <w:szCs w:val="28"/>
        </w:rPr>
        <w:t xml:space="preserve"> </w:t>
      </w:r>
      <w:proofErr w:type="spellStart"/>
      <w:r w:rsidR="001143B5">
        <w:rPr>
          <w:i/>
          <w:iCs/>
          <w:szCs w:val="28"/>
        </w:rPr>
        <w:t>to</w:t>
      </w:r>
      <w:proofErr w:type="spellEnd"/>
      <w:r w:rsidR="001143B5">
        <w:rPr>
          <w:i/>
          <w:iCs/>
          <w:szCs w:val="28"/>
        </w:rPr>
        <w:t xml:space="preserve"> </w:t>
      </w:r>
      <w:proofErr w:type="spellStart"/>
      <w:r w:rsidR="001143B5">
        <w:rPr>
          <w:i/>
          <w:iCs/>
          <w:szCs w:val="28"/>
        </w:rPr>
        <w:t>producing</w:t>
      </w:r>
      <w:proofErr w:type="spellEnd"/>
      <w:r w:rsidR="001143B5">
        <w:rPr>
          <w:i/>
          <w:iCs/>
          <w:szCs w:val="28"/>
        </w:rPr>
        <w:t xml:space="preserve"> </w:t>
      </w:r>
      <w:proofErr w:type="spellStart"/>
      <w:r w:rsidR="001143B5">
        <w:rPr>
          <w:i/>
          <w:iCs/>
          <w:szCs w:val="28"/>
        </w:rPr>
        <w:t>and</w:t>
      </w:r>
      <w:proofErr w:type="spellEnd"/>
      <w:r w:rsidR="001143B5">
        <w:rPr>
          <w:i/>
          <w:iCs/>
          <w:szCs w:val="28"/>
        </w:rPr>
        <w:t xml:space="preserve">/or </w:t>
      </w:r>
      <w:proofErr w:type="spellStart"/>
      <w:r w:rsidR="001143B5">
        <w:rPr>
          <w:i/>
          <w:iCs/>
          <w:szCs w:val="28"/>
        </w:rPr>
        <w:t>circulating</w:t>
      </w:r>
      <w:proofErr w:type="spellEnd"/>
      <w:r w:rsidR="001143B5">
        <w:rPr>
          <w:i/>
          <w:iCs/>
          <w:szCs w:val="28"/>
        </w:rPr>
        <w:t xml:space="preserve"> </w:t>
      </w:r>
      <w:proofErr w:type="spellStart"/>
      <w:r w:rsidR="001143B5">
        <w:rPr>
          <w:i/>
          <w:iCs/>
          <w:szCs w:val="28"/>
        </w:rPr>
        <w:t>knowledge</w:t>
      </w:r>
      <w:proofErr w:type="spellEnd"/>
      <w:r w:rsidR="00914A3E">
        <w:rPr>
          <w:i/>
          <w:iCs/>
          <w:szCs w:val="28"/>
        </w:rPr>
        <w:t>.</w:t>
      </w:r>
      <w:r w:rsidR="00914A3E" w:rsidRPr="00F90051">
        <w:rPr>
          <w:szCs w:val="28"/>
        </w:rPr>
        <w:t>”</w:t>
      </w:r>
      <w:r w:rsidR="0025014F">
        <w:rPr>
          <w:rStyle w:val="FootnoteReference"/>
          <w:szCs w:val="28"/>
        </w:rPr>
        <w:footnoteReference w:id="39"/>
      </w:r>
      <w:r w:rsidR="00D06750">
        <w:rPr>
          <w:i/>
          <w:iCs/>
          <w:szCs w:val="28"/>
        </w:rPr>
        <w:t xml:space="preserve"> </w:t>
      </w:r>
      <w:r w:rsidR="00C137F5">
        <w:rPr>
          <w:szCs w:val="28"/>
        </w:rPr>
        <w:t xml:space="preserve">Dit concept is </w:t>
      </w:r>
      <w:r w:rsidR="00124BA0">
        <w:rPr>
          <w:szCs w:val="28"/>
        </w:rPr>
        <w:t>waardevol voor het onderzoek naar de professionele identiteitsvorming van verpleegkundigen</w:t>
      </w:r>
      <w:r w:rsidR="00500B83">
        <w:rPr>
          <w:szCs w:val="28"/>
        </w:rPr>
        <w:t>, omdat</w:t>
      </w:r>
      <w:r w:rsidR="00C132D3">
        <w:rPr>
          <w:szCs w:val="28"/>
        </w:rPr>
        <w:t xml:space="preserve"> het</w:t>
      </w:r>
      <w:r w:rsidR="009D1191">
        <w:rPr>
          <w:szCs w:val="28"/>
        </w:rPr>
        <w:t xml:space="preserve"> hen niet reduceert tot passieve ontvangers van kennis van mannelijke artsen</w:t>
      </w:r>
      <w:r w:rsidR="001B72D3">
        <w:rPr>
          <w:szCs w:val="28"/>
        </w:rPr>
        <w:t>.</w:t>
      </w:r>
      <w:r w:rsidR="00C132D3">
        <w:rPr>
          <w:szCs w:val="28"/>
        </w:rPr>
        <w:t xml:space="preserve"> Het</w:t>
      </w:r>
      <w:r w:rsidR="009D1191">
        <w:rPr>
          <w:szCs w:val="28"/>
        </w:rPr>
        <w:t xml:space="preserve"> biedt juist een lens om te analyseren hoe verpleegkundigen</w:t>
      </w:r>
      <w:r w:rsidR="006A1FF2">
        <w:rPr>
          <w:szCs w:val="28"/>
        </w:rPr>
        <w:t xml:space="preserve">, binnen een bepaalde historische context, </w:t>
      </w:r>
      <w:r w:rsidR="009D1191">
        <w:rPr>
          <w:szCs w:val="28"/>
        </w:rPr>
        <w:t>actief deelnamen aan de productie en circulatie van hun eigen beroepskennis.</w:t>
      </w:r>
      <w:r w:rsidR="00496F4B">
        <w:rPr>
          <w:szCs w:val="28"/>
        </w:rPr>
        <w:t xml:space="preserve"> Volgens kennishistorici Johan </w:t>
      </w:r>
      <w:proofErr w:type="spellStart"/>
      <w:r w:rsidR="00496F4B">
        <w:rPr>
          <w:szCs w:val="28"/>
        </w:rPr>
        <w:t>Östling</w:t>
      </w:r>
      <w:proofErr w:type="spellEnd"/>
      <w:r w:rsidR="00496F4B">
        <w:rPr>
          <w:szCs w:val="28"/>
        </w:rPr>
        <w:t xml:space="preserve"> en David </w:t>
      </w:r>
      <w:proofErr w:type="spellStart"/>
      <w:r w:rsidR="00496F4B">
        <w:rPr>
          <w:szCs w:val="28"/>
        </w:rPr>
        <w:t>Larsson</w:t>
      </w:r>
      <w:proofErr w:type="spellEnd"/>
      <w:r w:rsidR="00496F4B">
        <w:rPr>
          <w:szCs w:val="28"/>
        </w:rPr>
        <w:t xml:space="preserve"> Heidenblad heeft historisch onderzoek naar </w:t>
      </w:r>
      <w:proofErr w:type="spellStart"/>
      <w:r w:rsidR="00496F4B">
        <w:rPr>
          <w:i/>
          <w:iCs/>
          <w:szCs w:val="28"/>
        </w:rPr>
        <w:t>knowledge</w:t>
      </w:r>
      <w:proofErr w:type="spellEnd"/>
      <w:r w:rsidR="00496F4B">
        <w:rPr>
          <w:i/>
          <w:iCs/>
          <w:szCs w:val="28"/>
        </w:rPr>
        <w:t xml:space="preserve"> actors </w:t>
      </w:r>
      <w:r w:rsidR="00496F4B">
        <w:rPr>
          <w:szCs w:val="28"/>
        </w:rPr>
        <w:t>geleid tot een nieuw concept, namelijk dat van de wetenschappelijke persona.</w:t>
      </w:r>
      <w:r w:rsidR="001B72D3">
        <w:rPr>
          <w:rStyle w:val="FootnoteReference"/>
          <w:szCs w:val="28"/>
        </w:rPr>
        <w:footnoteReference w:id="40"/>
      </w:r>
      <w:r w:rsidR="003F4875">
        <w:rPr>
          <w:szCs w:val="28"/>
        </w:rPr>
        <w:t xml:space="preserve"> </w:t>
      </w:r>
      <w:proofErr w:type="spellStart"/>
      <w:r w:rsidR="005C2DA8" w:rsidRPr="005C2DA8">
        <w:rPr>
          <w:szCs w:val="28"/>
          <w:lang w:val="en-US"/>
        </w:rPr>
        <w:t>Historici</w:t>
      </w:r>
      <w:proofErr w:type="spellEnd"/>
      <w:r w:rsidR="005C2DA8" w:rsidRPr="005C2DA8">
        <w:rPr>
          <w:szCs w:val="28"/>
          <w:lang w:val="en-US"/>
        </w:rPr>
        <w:t xml:space="preserve"> Kirsti Niskanen, Mineke Bosch </w:t>
      </w:r>
      <w:proofErr w:type="spellStart"/>
      <w:r w:rsidR="005C2DA8" w:rsidRPr="005C2DA8">
        <w:rPr>
          <w:szCs w:val="28"/>
          <w:lang w:val="en-US"/>
        </w:rPr>
        <w:t>en</w:t>
      </w:r>
      <w:proofErr w:type="spellEnd"/>
      <w:r w:rsidR="005C2DA8" w:rsidRPr="005C2DA8">
        <w:rPr>
          <w:szCs w:val="28"/>
          <w:lang w:val="en-US"/>
        </w:rPr>
        <w:t xml:space="preserve"> Kaat Wils </w:t>
      </w:r>
      <w:proofErr w:type="spellStart"/>
      <w:r w:rsidR="005C2DA8" w:rsidRPr="005C2DA8">
        <w:rPr>
          <w:szCs w:val="28"/>
          <w:lang w:val="en-US"/>
        </w:rPr>
        <w:t>omschrijven</w:t>
      </w:r>
      <w:proofErr w:type="spellEnd"/>
      <w:r w:rsidR="005C2DA8" w:rsidRPr="005C2DA8">
        <w:rPr>
          <w:szCs w:val="28"/>
          <w:lang w:val="en-US"/>
        </w:rPr>
        <w:t xml:space="preserve"> </w:t>
      </w:r>
      <w:proofErr w:type="spellStart"/>
      <w:r w:rsidR="005C2DA8" w:rsidRPr="005C2DA8">
        <w:rPr>
          <w:szCs w:val="28"/>
          <w:lang w:val="en-US"/>
        </w:rPr>
        <w:t>d</w:t>
      </w:r>
      <w:r w:rsidR="00373431">
        <w:rPr>
          <w:szCs w:val="28"/>
          <w:lang w:val="en-US"/>
        </w:rPr>
        <w:t>at</w:t>
      </w:r>
      <w:proofErr w:type="spellEnd"/>
      <w:r w:rsidR="005C2DA8" w:rsidRPr="005C2DA8">
        <w:rPr>
          <w:szCs w:val="28"/>
          <w:lang w:val="en-US"/>
        </w:rPr>
        <w:t xml:space="preserve"> </w:t>
      </w:r>
      <w:proofErr w:type="spellStart"/>
      <w:r w:rsidR="005C2DA8" w:rsidRPr="005C2DA8">
        <w:rPr>
          <w:szCs w:val="28"/>
          <w:lang w:val="en-US"/>
        </w:rPr>
        <w:t>als</w:t>
      </w:r>
      <w:proofErr w:type="spellEnd"/>
      <w:r w:rsidR="005C2DA8" w:rsidRPr="005C2DA8">
        <w:rPr>
          <w:szCs w:val="28"/>
          <w:lang w:val="en-US"/>
        </w:rPr>
        <w:t xml:space="preserve"> “</w:t>
      </w:r>
      <w:r w:rsidR="005C2DA8" w:rsidRPr="005C2DA8">
        <w:rPr>
          <w:i/>
          <w:iCs/>
          <w:szCs w:val="28"/>
          <w:lang w:val="en-US"/>
        </w:rPr>
        <w:t>collective identities, a kind of cultural and social repertoires on how to</w:t>
      </w:r>
      <w:r w:rsidR="005C2DA8">
        <w:rPr>
          <w:i/>
          <w:iCs/>
          <w:szCs w:val="28"/>
          <w:lang w:val="en-US"/>
        </w:rPr>
        <w:t xml:space="preserve"> be</w:t>
      </w:r>
      <w:r w:rsidR="005C2DA8" w:rsidRPr="005C2DA8">
        <w:rPr>
          <w:i/>
          <w:iCs/>
          <w:szCs w:val="28"/>
          <w:lang w:val="en-US"/>
        </w:rPr>
        <w:t xml:space="preserve"> a person of s</w:t>
      </w:r>
      <w:r w:rsidR="005C2DA8">
        <w:rPr>
          <w:i/>
          <w:iCs/>
          <w:szCs w:val="28"/>
          <w:lang w:val="en-US"/>
        </w:rPr>
        <w:t>cience</w:t>
      </w:r>
      <w:r w:rsidR="0033268D">
        <w:rPr>
          <w:i/>
          <w:iCs/>
          <w:szCs w:val="28"/>
          <w:lang w:val="en-US"/>
        </w:rPr>
        <w:t>.</w:t>
      </w:r>
      <w:r w:rsidR="005C2DA8" w:rsidRPr="00F90051">
        <w:rPr>
          <w:szCs w:val="28"/>
          <w:lang w:val="en-US"/>
        </w:rPr>
        <w:t>”</w:t>
      </w:r>
      <w:r w:rsidR="0033268D" w:rsidRPr="00126086">
        <w:rPr>
          <w:rStyle w:val="FootnoteReference"/>
          <w:szCs w:val="28"/>
          <w:lang w:val="en-US"/>
        </w:rPr>
        <w:footnoteReference w:id="41"/>
      </w:r>
      <w:r w:rsidR="005A4C13">
        <w:rPr>
          <w:i/>
          <w:iCs/>
          <w:szCs w:val="28"/>
          <w:lang w:val="en-US"/>
        </w:rPr>
        <w:t xml:space="preserve"> </w:t>
      </w:r>
      <w:r w:rsidR="004C677A" w:rsidRPr="004C677A">
        <w:rPr>
          <w:szCs w:val="28"/>
        </w:rPr>
        <w:t xml:space="preserve">Het concept helpt te begrijpen dat </w:t>
      </w:r>
      <w:r w:rsidR="004C677A">
        <w:rPr>
          <w:szCs w:val="28"/>
        </w:rPr>
        <w:t>professionele identiteit gee</w:t>
      </w:r>
      <w:r w:rsidR="0010460E">
        <w:rPr>
          <w:szCs w:val="28"/>
        </w:rPr>
        <w:t>n gegeven was</w:t>
      </w:r>
      <w:r w:rsidR="004C677A">
        <w:rPr>
          <w:szCs w:val="28"/>
        </w:rPr>
        <w:t>, maar juist</w:t>
      </w:r>
      <w:r w:rsidR="0010460E">
        <w:rPr>
          <w:szCs w:val="28"/>
        </w:rPr>
        <w:t xml:space="preserve"> door het N.V.K.V.V. werd geconstrueerd</w:t>
      </w:r>
      <w:r w:rsidR="00E00085">
        <w:rPr>
          <w:szCs w:val="28"/>
        </w:rPr>
        <w:t xml:space="preserve"> via taal en sociale activiteiten</w:t>
      </w:r>
      <w:r w:rsidR="004C677A">
        <w:rPr>
          <w:szCs w:val="28"/>
        </w:rPr>
        <w:t xml:space="preserve">. Het maakt het mogelijk </w:t>
      </w:r>
      <w:r w:rsidR="00715BFA">
        <w:rPr>
          <w:szCs w:val="28"/>
        </w:rPr>
        <w:t xml:space="preserve">om te onderzoeken hoe de vereniging inspeelde op de historische context om te bepalen aan welke verwachtingen en idealen een verpleegkundige als </w:t>
      </w:r>
      <w:r w:rsidR="00715BFA" w:rsidRPr="004F6615">
        <w:rPr>
          <w:szCs w:val="28"/>
        </w:rPr>
        <w:t>“professional”</w:t>
      </w:r>
      <w:r w:rsidR="00715BFA">
        <w:rPr>
          <w:szCs w:val="28"/>
        </w:rPr>
        <w:t xml:space="preserve"> moest voldoen. </w:t>
      </w:r>
    </w:p>
    <w:p w14:paraId="39603E35" w14:textId="1C615609" w:rsidR="003913F6" w:rsidRPr="000A0F01" w:rsidRDefault="003913F6" w:rsidP="00EF71DD">
      <w:pPr>
        <w:pStyle w:val="Heading2"/>
        <w:spacing w:line="276" w:lineRule="auto"/>
        <w:rPr>
          <w:rFonts w:ascii="Aptos" w:hAnsi="Aptos"/>
        </w:rPr>
      </w:pPr>
      <w:bookmarkStart w:id="8" w:name="_Toc197510550"/>
      <w:bookmarkStart w:id="9" w:name="_Toc199954543"/>
      <w:r w:rsidRPr="000A0F01">
        <w:rPr>
          <w:rFonts w:ascii="Aptos" w:hAnsi="Aptos"/>
        </w:rPr>
        <w:lastRenderedPageBreak/>
        <w:t>Bronnen</w:t>
      </w:r>
      <w:r w:rsidR="00E26A31">
        <w:rPr>
          <w:rFonts w:ascii="Aptos" w:hAnsi="Aptos"/>
        </w:rPr>
        <w:t xml:space="preserve"> </w:t>
      </w:r>
      <w:r w:rsidRPr="000A0F01">
        <w:rPr>
          <w:rFonts w:ascii="Aptos" w:hAnsi="Aptos"/>
        </w:rPr>
        <w:t>en</w:t>
      </w:r>
      <w:r w:rsidR="00535871">
        <w:rPr>
          <w:rFonts w:ascii="Aptos" w:hAnsi="Aptos"/>
        </w:rPr>
        <w:t xml:space="preserve"> </w:t>
      </w:r>
      <w:r w:rsidRPr="000A0F01">
        <w:rPr>
          <w:rFonts w:ascii="Aptos" w:hAnsi="Aptos"/>
        </w:rPr>
        <w:t>methodologie</w:t>
      </w:r>
      <w:bookmarkEnd w:id="8"/>
      <w:bookmarkEnd w:id="9"/>
      <w:r w:rsidRPr="000A0F01">
        <w:rPr>
          <w:rFonts w:ascii="Aptos" w:hAnsi="Aptos"/>
        </w:rPr>
        <w:t xml:space="preserve"> </w:t>
      </w:r>
    </w:p>
    <w:p w14:paraId="1FA2C1C5" w14:textId="77073DCE" w:rsidR="000A0F01" w:rsidRDefault="003913F6" w:rsidP="00EF71DD">
      <w:pPr>
        <w:spacing w:line="276" w:lineRule="auto"/>
        <w:jc w:val="both"/>
      </w:pPr>
      <w:r w:rsidRPr="000A0F01">
        <w:t xml:space="preserve">Deze masterproef steunt op een breed corpus van schriftelijke </w:t>
      </w:r>
      <w:r w:rsidR="00BE4DC5">
        <w:t>en</w:t>
      </w:r>
      <w:r w:rsidRPr="000A0F01">
        <w:t xml:space="preserve"> mondelinge bronnen. In de eerste plaats maakte ik gebruik van het rijke archief van de Week van de Verpleegkunde, dat bewaard wordt in KADOC te Leuven en dat informatie bevat over de verschillende edities van de Week tussen 1975 en 1999. De stukken maken deel uit van het archief van het Nationaal Verbond van Katholieke Vlaamse Verpleegkundigen (N.V.K.V.V.), de beroepsvereniging die sinds 1975 de Week organiseert. Het N.V.K.V.V.-archief telt 25 strekkende meter en werd in 1997 </w:t>
      </w:r>
      <w:r w:rsidR="000359D2">
        <w:t xml:space="preserve">vanuit de beroepsvereniging </w:t>
      </w:r>
      <w:r w:rsidRPr="000A0F01">
        <w:t>overgeheveld naar KADOC.</w:t>
      </w:r>
      <w:r w:rsidRPr="000A0F01">
        <w:rPr>
          <w:rStyle w:val="FootnoteReference"/>
        </w:rPr>
        <w:footnoteReference w:id="42"/>
      </w:r>
      <w:r w:rsidRPr="000A0F01">
        <w:t xml:space="preserve"> Een beknopte historische situering van het N.V.K.V.V.</w:t>
      </w:r>
      <w:r w:rsidR="004B465B">
        <w:t xml:space="preserve"> </w:t>
      </w:r>
      <w:r w:rsidRPr="000A0F01">
        <w:t>en haar congresgeschiedenis wordt in het eerste hoofdstuk gegeven.</w:t>
      </w:r>
      <w:r w:rsidRPr="000A0F01">
        <w:rPr>
          <w:rStyle w:val="FootnoteReference"/>
        </w:rPr>
        <w:footnoteReference w:id="43"/>
      </w:r>
      <w:r w:rsidRPr="000A0F01">
        <w:t xml:space="preserve"> </w:t>
      </w:r>
      <w:r w:rsidR="003227D8">
        <w:t xml:space="preserve">38 dozen </w:t>
      </w:r>
      <w:r w:rsidR="00616448">
        <w:t xml:space="preserve">van het N.V.K.V.V.-archief </w:t>
      </w:r>
      <w:r w:rsidR="003227D8">
        <w:t>hebben rechtstreeks betrekking op de Week van de Verpleegkunde</w:t>
      </w:r>
      <w:r w:rsidRPr="000A0F01">
        <w:t>.</w:t>
      </w:r>
      <w:r w:rsidR="003227D8">
        <w:rPr>
          <w:rStyle w:val="FootnoteReference"/>
        </w:rPr>
        <w:footnoteReference w:id="44"/>
      </w:r>
      <w:r w:rsidRPr="000A0F01">
        <w:t xml:space="preserve"> Elke editie van de Week is geordend in één of twee archiefdozen, die een brede waaier aan materiaal bevatten, zoals teksten van lezingen, briefwisseling, programmaboekjes</w:t>
      </w:r>
      <w:r w:rsidR="00A961B8">
        <w:t xml:space="preserve"> enzovoort</w:t>
      </w:r>
      <w:r w:rsidRPr="000A0F01">
        <w:t xml:space="preserve">. De stukken </w:t>
      </w:r>
      <w:r w:rsidR="0057021A">
        <w:t>werden</w:t>
      </w:r>
      <w:r w:rsidR="00CE618E">
        <w:t xml:space="preserve"> meestal ge</w:t>
      </w:r>
      <w:r w:rsidR="00B060AA">
        <w:t xml:space="preserve">classificeerd </w:t>
      </w:r>
      <w:r w:rsidR="00CE618E">
        <w:t>in rubrieken zoals</w:t>
      </w:r>
      <w:r w:rsidR="00B060AA">
        <w:t xml:space="preserve"> </w:t>
      </w:r>
      <w:r w:rsidRPr="000A0F01">
        <w:t>praktische organisatie en briefwisseling</w:t>
      </w:r>
      <w:r w:rsidR="003C46CC">
        <w:t xml:space="preserve">, </w:t>
      </w:r>
      <w:r w:rsidRPr="000A0F01">
        <w:t>pers en media</w:t>
      </w:r>
      <w:r w:rsidR="003C46CC">
        <w:t xml:space="preserve">, en </w:t>
      </w:r>
      <w:r w:rsidRPr="000A0F01">
        <w:t xml:space="preserve">programma – met per studiedag een overzicht van de lezingen en </w:t>
      </w:r>
      <w:r w:rsidR="00437CD8">
        <w:t xml:space="preserve">genodigde </w:t>
      </w:r>
      <w:r w:rsidRPr="000A0F01">
        <w:t xml:space="preserve">sprekers. Soms was er ook een rubriek “tentoonstelling”, die betrekking had op de standen van bedrijven die tijdens de congresweek jaarlijks aanwezig waren. </w:t>
      </w:r>
    </w:p>
    <w:p w14:paraId="06AA1BD9" w14:textId="77777777" w:rsidR="00266ADE" w:rsidRPr="000A0F01" w:rsidRDefault="00266ADE" w:rsidP="00EF71DD">
      <w:pPr>
        <w:spacing w:line="276" w:lineRule="auto"/>
        <w:jc w:val="both"/>
      </w:pPr>
    </w:p>
    <w:p w14:paraId="400728CB" w14:textId="461E3CD3" w:rsidR="000A0F01" w:rsidRDefault="003913F6" w:rsidP="00EF71DD">
      <w:pPr>
        <w:spacing w:line="276" w:lineRule="auto"/>
        <w:jc w:val="both"/>
      </w:pPr>
      <w:r w:rsidRPr="000A0F01">
        <w:t xml:space="preserve">Gezien </w:t>
      </w:r>
      <w:r w:rsidR="003227D8">
        <w:t xml:space="preserve">de grootte </w:t>
      </w:r>
      <w:r w:rsidR="00266ADE">
        <w:t xml:space="preserve">van het archief en het beperkte tijdsbestek van een masterproef was het noodzakelijk om keuzes te maken in het bronnencorpus. </w:t>
      </w:r>
      <w:r w:rsidR="004634B6">
        <w:t xml:space="preserve">Daarom analyseerde ik in de eerste plaats de programmaboekjes van elke editie van de Week. </w:t>
      </w:r>
      <w:r w:rsidR="001F4D6C">
        <w:t xml:space="preserve">Door de thema’s en keuze voor sprekers </w:t>
      </w:r>
      <w:r w:rsidR="005A4B16">
        <w:t xml:space="preserve">doorheen de jaren </w:t>
      </w:r>
      <w:r w:rsidR="001F4D6C">
        <w:t>via Excel in kaart te brengen</w:t>
      </w:r>
      <w:r w:rsidR="00EA4537">
        <w:t xml:space="preserve">, </w:t>
      </w:r>
      <w:r w:rsidR="001F4D6C">
        <w:t xml:space="preserve">kreeg ik inzicht in het verschuivende gewicht </w:t>
      </w:r>
      <w:r w:rsidR="00B62815">
        <w:t xml:space="preserve">binnen de verpleegkunde en </w:t>
      </w:r>
      <w:r w:rsidR="00D84468">
        <w:t>actuele thema’s</w:t>
      </w:r>
      <w:r w:rsidR="00B62815">
        <w:t xml:space="preserve">. </w:t>
      </w:r>
      <w:r w:rsidRPr="000A0F01">
        <w:t xml:space="preserve">Daarnaast heb ik een </w:t>
      </w:r>
      <w:r w:rsidR="00AF1628">
        <w:t xml:space="preserve">gedetailleerde </w:t>
      </w:r>
      <w:r w:rsidRPr="000A0F01">
        <w:t>steekproefanalyse gemaakt van de sprekers voor</w:t>
      </w:r>
      <w:r w:rsidR="00AF1628">
        <w:t xml:space="preserve"> de</w:t>
      </w:r>
      <w:r w:rsidRPr="000A0F01">
        <w:t xml:space="preserve"> drie </w:t>
      </w:r>
      <w:r w:rsidR="00AF1628">
        <w:t xml:space="preserve">gehanteerde </w:t>
      </w:r>
      <w:r w:rsidRPr="000A0F01">
        <w:t>onderzoeksperioden</w:t>
      </w:r>
      <w:r w:rsidR="00AF1628">
        <w:t xml:space="preserve"> (zie verder)</w:t>
      </w:r>
      <w:r w:rsidRPr="000A0F01">
        <w:t>: voor de periode 1975-1980 heb ik gekeken naar de jaren 1975, 1977 en 1980; voor de periode 1981</w:t>
      </w:r>
      <w:r w:rsidR="007B2DA9">
        <w:t>-1999</w:t>
      </w:r>
      <w:r w:rsidRPr="000A0F01">
        <w:t xml:space="preserve"> heb ik de jaren 1984, 1991 en 1998 geanalyseerd; en voor de periode 2000-2024 heb ik de jaren 2005, 2012 en 2019 geselecteerd. De steekproef diende om na te gaan of er een evolutie was in het </w:t>
      </w:r>
      <w:r w:rsidR="00AF1628">
        <w:t>type</w:t>
      </w:r>
      <w:r w:rsidRPr="000A0F01">
        <w:t xml:space="preserve"> sprekers dat tijdens de Week het woord nam.</w:t>
      </w:r>
      <w:r w:rsidR="0085037F">
        <w:t xml:space="preserve"> </w:t>
      </w:r>
      <w:r w:rsidRPr="000A0F01">
        <w:t xml:space="preserve">Omdat geslacht doorgaans niet kon worden afgeleid uit de programmaboekjes, beperkte </w:t>
      </w:r>
      <w:r w:rsidR="00BC5F40">
        <w:t>mijn</w:t>
      </w:r>
      <w:r w:rsidRPr="000A0F01">
        <w:t xml:space="preserve"> analyse zich voornamelijk tot de professionele achtergrond van de sprekers, zoals de verhouding tussen artsen en verpleegkundigen. </w:t>
      </w:r>
      <w:r w:rsidR="0051624B">
        <w:t>In</w:t>
      </w:r>
      <w:r w:rsidR="003E1BBF">
        <w:t xml:space="preserve"> deze</w:t>
      </w:r>
      <w:r w:rsidR="001E3071">
        <w:t xml:space="preserve"> masterproef zal </w:t>
      </w:r>
      <w:r w:rsidR="003E1BBF">
        <w:t xml:space="preserve">ik in ieder hoofdstuk naar deze </w:t>
      </w:r>
      <w:r w:rsidR="00BC5F40">
        <w:t>steekproef</w:t>
      </w:r>
      <w:r w:rsidR="003E1BBF">
        <w:t>analyse</w:t>
      </w:r>
      <w:r w:rsidR="00BC5F40">
        <w:t>s</w:t>
      </w:r>
      <w:r w:rsidR="003E1BBF">
        <w:t xml:space="preserve"> verwijzen. </w:t>
      </w:r>
    </w:p>
    <w:p w14:paraId="1BA26426" w14:textId="77777777" w:rsidR="000400A2" w:rsidRPr="000A0F01" w:rsidRDefault="000400A2" w:rsidP="00EF71DD">
      <w:pPr>
        <w:spacing w:line="276" w:lineRule="auto"/>
        <w:jc w:val="both"/>
      </w:pPr>
    </w:p>
    <w:p w14:paraId="5F5DF30F" w14:textId="4DF3C0AF" w:rsidR="003913F6" w:rsidRDefault="000A3838" w:rsidP="00EF71DD">
      <w:pPr>
        <w:spacing w:line="276" w:lineRule="auto"/>
        <w:jc w:val="both"/>
      </w:pPr>
      <w:r>
        <w:t>Een tweede</w:t>
      </w:r>
      <w:r w:rsidR="003F4BD6">
        <w:t xml:space="preserve"> belangrijke bron bestond uit persnota’s en plenaire inleidingen</w:t>
      </w:r>
      <w:r>
        <w:t xml:space="preserve">, meestal geschreven en </w:t>
      </w:r>
      <w:r w:rsidR="003E1BBF">
        <w:t xml:space="preserve">voorgedragen </w:t>
      </w:r>
      <w:r>
        <w:t xml:space="preserve">door de nationale voorzitters van het N.V.K.V.V. </w:t>
      </w:r>
      <w:r w:rsidR="00EA0E72">
        <w:t xml:space="preserve">Ik analyseerde deze teksten aan </w:t>
      </w:r>
      <w:r>
        <w:t xml:space="preserve">de hand van een discoursanalyse, </w:t>
      </w:r>
      <w:r w:rsidR="00084A99">
        <w:t>gebaseerd op het model van historicus Marnix Beyen</w:t>
      </w:r>
      <w:r w:rsidR="003913F6" w:rsidRPr="000A0F01">
        <w:t>.</w:t>
      </w:r>
      <w:r w:rsidR="003913F6" w:rsidRPr="000A0F01">
        <w:rPr>
          <w:rStyle w:val="FootnoteReference"/>
        </w:rPr>
        <w:footnoteReference w:id="45"/>
      </w:r>
      <w:r w:rsidR="003913F6" w:rsidRPr="000A0F01">
        <w:t xml:space="preserve"> </w:t>
      </w:r>
      <w:r w:rsidR="004B2F2E">
        <w:t xml:space="preserve">Dat liet me toe te onderzoeken hoe de voorzitters </w:t>
      </w:r>
      <w:r w:rsidR="00161CEC">
        <w:t>via</w:t>
      </w:r>
      <w:r w:rsidR="004B2F2E">
        <w:t xml:space="preserve"> hun taalgebruik de professionele identiteit van </w:t>
      </w:r>
      <w:r w:rsidR="004B2F2E">
        <w:lastRenderedPageBreak/>
        <w:t>verpleegkundigen probeerde</w:t>
      </w:r>
      <w:r w:rsidR="00BB355B">
        <w:t>n</w:t>
      </w:r>
      <w:r w:rsidR="004B2F2E">
        <w:t xml:space="preserve"> te versterken.</w:t>
      </w:r>
      <w:r w:rsidR="0082696C">
        <w:t xml:space="preserve"> Daarbij </w:t>
      </w:r>
      <w:r w:rsidR="00BB355B">
        <w:t>richt ik me</w:t>
      </w:r>
      <w:r w:rsidR="0082696C">
        <w:t xml:space="preserve"> vooral</w:t>
      </w:r>
      <w:r w:rsidR="00BB355B">
        <w:t xml:space="preserve"> op hun woordkeuze, waarmee ze verpleegkundigen een sterkere identiteit en meer </w:t>
      </w:r>
      <w:r w:rsidR="00BB355B">
        <w:rPr>
          <w:i/>
          <w:iCs/>
        </w:rPr>
        <w:t xml:space="preserve">agency </w:t>
      </w:r>
      <w:r w:rsidR="00BB355B">
        <w:t>wilden geven</w:t>
      </w:r>
      <w:r w:rsidR="003913F6" w:rsidRPr="000A0F01">
        <w:t xml:space="preserve">. </w:t>
      </w:r>
      <w:r w:rsidR="00DE163A">
        <w:t>Interpretatie blijft echter een subjectief proces. Daarom is het belangrijk om je als onderzoeker bewust te zijn van je eigen interpretatiekaders en hoe die je analyse kunnen beïnvloeden</w:t>
      </w:r>
      <w:r w:rsidR="003913F6" w:rsidRPr="000A0F01">
        <w:t>.</w:t>
      </w:r>
      <w:r w:rsidR="003913F6" w:rsidRPr="000A0F01">
        <w:rPr>
          <w:rStyle w:val="FootnoteReference"/>
        </w:rPr>
        <w:footnoteReference w:id="46"/>
      </w:r>
      <w:r w:rsidR="003913F6" w:rsidRPr="000A0F01">
        <w:t xml:space="preserve"> Tot slot maakte ik gebruik van krantenartikelen over de Week van onder meer </w:t>
      </w:r>
      <w:r w:rsidR="003913F6" w:rsidRPr="000A0F01">
        <w:rPr>
          <w:i/>
          <w:iCs/>
        </w:rPr>
        <w:t xml:space="preserve">De Standaard, </w:t>
      </w:r>
      <w:r w:rsidR="00C63B9A">
        <w:rPr>
          <w:i/>
          <w:iCs/>
        </w:rPr>
        <w:t xml:space="preserve">Volksmacht </w:t>
      </w:r>
      <w:r w:rsidR="003913F6" w:rsidRPr="000A0F01">
        <w:t xml:space="preserve">en </w:t>
      </w:r>
      <w:r w:rsidR="003913F6" w:rsidRPr="000A0F01">
        <w:rPr>
          <w:i/>
          <w:iCs/>
        </w:rPr>
        <w:t>Het Volk</w:t>
      </w:r>
      <w:r w:rsidR="00353559">
        <w:t xml:space="preserve">, drie kranten met een katholieke signatuur, </w:t>
      </w:r>
      <w:r w:rsidR="003913F6" w:rsidRPr="000A0F01">
        <w:t>evenals van evaluatiefiches ingevuld door deelnemers aan de Week. Die bronnen boden</w:t>
      </w:r>
      <w:r w:rsidR="002B6772">
        <w:t xml:space="preserve"> </w:t>
      </w:r>
      <w:r w:rsidR="003913F6" w:rsidRPr="000A0F01">
        <w:t xml:space="preserve">inzicht in hoe het evenement werd gepercipieerd en geëvalueerd. </w:t>
      </w:r>
    </w:p>
    <w:p w14:paraId="4A99382D" w14:textId="77777777" w:rsidR="000A0F01" w:rsidRPr="000A0F01" w:rsidRDefault="000A0F01" w:rsidP="00EF71DD">
      <w:pPr>
        <w:spacing w:line="276" w:lineRule="auto"/>
        <w:jc w:val="both"/>
      </w:pPr>
    </w:p>
    <w:p w14:paraId="3242654F" w14:textId="636F4CFD" w:rsidR="003913F6" w:rsidRDefault="0048221D" w:rsidP="00EF71DD">
      <w:pPr>
        <w:spacing w:line="276" w:lineRule="auto"/>
        <w:jc w:val="both"/>
      </w:pPr>
      <w:r>
        <w:t>Voor de periode 2000-2024 was het bronmateriaal minder gestructureerd, omdat het nog grotendeels bewaard w</w:t>
      </w:r>
      <w:r w:rsidR="00296E83">
        <w:t>ordt</w:t>
      </w:r>
      <w:r>
        <w:t xml:space="preserve"> op het Secretariaat van Netwerk Verpleegkunde</w:t>
      </w:r>
      <w:r w:rsidR="00DB4235">
        <w:t xml:space="preserve"> </w:t>
      </w:r>
      <w:r w:rsidR="00161CEC">
        <w:t xml:space="preserve">in Brussel </w:t>
      </w:r>
      <w:r w:rsidR="00DB4235">
        <w:t xml:space="preserve">– de hedendaagse opvolger van N.V.K.V.V. </w:t>
      </w:r>
      <w:r w:rsidR="003913F6" w:rsidRPr="000A0F01">
        <w:t xml:space="preserve">Daar bevinden zich nog drie mappen met documenten over de Week, waaronder deelnemersaantallen en </w:t>
      </w:r>
      <w:r w:rsidR="003341E2">
        <w:t>magazines</w:t>
      </w:r>
      <w:r w:rsidR="003913F6" w:rsidRPr="000A0F01">
        <w:t xml:space="preserve">, evenals bijkomende informatie </w:t>
      </w:r>
      <w:r w:rsidR="00DB2E66">
        <w:t xml:space="preserve">op </w:t>
      </w:r>
      <w:r w:rsidR="003913F6" w:rsidRPr="000A0F01">
        <w:t>de harde schijf van de computer</w:t>
      </w:r>
      <w:r w:rsidR="00DB2E66">
        <w:t xml:space="preserve">, zoals </w:t>
      </w:r>
      <w:r w:rsidR="0025150B">
        <w:t>digitale</w:t>
      </w:r>
      <w:r w:rsidR="00DB2E66">
        <w:t xml:space="preserve"> </w:t>
      </w:r>
      <w:r w:rsidR="003341E2">
        <w:t>evaluatieformulieren</w:t>
      </w:r>
      <w:r w:rsidR="003913F6" w:rsidRPr="000A0F01">
        <w:t>. Voor d</w:t>
      </w:r>
      <w:r w:rsidR="003341E2">
        <w:t>eze</w:t>
      </w:r>
      <w:r w:rsidR="003913F6" w:rsidRPr="000A0F01">
        <w:t xml:space="preserve"> periode richt ik me voornamelijk op informatie uit de </w:t>
      </w:r>
      <w:r w:rsidR="00E91071" w:rsidRPr="00E91071">
        <w:rPr>
          <w:i/>
          <w:iCs/>
        </w:rPr>
        <w:t>P</w:t>
      </w:r>
      <w:r w:rsidR="003913F6" w:rsidRPr="00E91071">
        <w:rPr>
          <w:i/>
          <w:iCs/>
        </w:rPr>
        <w:t>rogrammabladen</w:t>
      </w:r>
      <w:r w:rsidR="003913F6" w:rsidRPr="000A0F01">
        <w:t xml:space="preserve"> en </w:t>
      </w:r>
      <w:r w:rsidR="00E91071" w:rsidRPr="00E91071">
        <w:rPr>
          <w:i/>
          <w:iCs/>
        </w:rPr>
        <w:t>C</w:t>
      </w:r>
      <w:r w:rsidR="003913F6" w:rsidRPr="00E91071">
        <w:rPr>
          <w:i/>
          <w:iCs/>
        </w:rPr>
        <w:t>ongreskranten en -magazines</w:t>
      </w:r>
      <w:r w:rsidR="003913F6" w:rsidRPr="000A0F01">
        <w:t xml:space="preserve"> die de beroepsvereniging telkens </w:t>
      </w:r>
      <w:r w:rsidR="00282768">
        <w:t xml:space="preserve">in aanloop naar de Week </w:t>
      </w:r>
      <w:r w:rsidR="003341E2">
        <w:t>uitbracht</w:t>
      </w:r>
      <w:r w:rsidR="003913F6" w:rsidRPr="000A0F01">
        <w:t>. D</w:t>
      </w:r>
      <w:r w:rsidR="00C66F4D">
        <w:t>e</w:t>
      </w:r>
      <w:r w:rsidR="003913F6" w:rsidRPr="000A0F01">
        <w:t xml:space="preserve"> publicaties bevatten doorgaans een korte inleiding van de nationaal voorzitter of algemeen coördinator, evenals een overzicht van de lezingen en sprekers. Sinds 2014 wordt er bovendien een </w:t>
      </w:r>
      <w:r w:rsidR="003913F6" w:rsidRPr="000A0F01">
        <w:rPr>
          <w:i/>
          <w:iCs/>
        </w:rPr>
        <w:t xml:space="preserve">Postcongresmagazine </w:t>
      </w:r>
      <w:r w:rsidR="003913F6" w:rsidRPr="000A0F01">
        <w:t xml:space="preserve">uitgegeven, met onder meer een terugblik op enkele lezingen en een rubriek “Wat vonden de bezoekers?”. </w:t>
      </w:r>
    </w:p>
    <w:p w14:paraId="759DAEF7" w14:textId="77777777" w:rsidR="006D2D2F" w:rsidRPr="000A0F01" w:rsidRDefault="006D2D2F" w:rsidP="00EF71DD">
      <w:pPr>
        <w:spacing w:line="276" w:lineRule="auto"/>
        <w:jc w:val="both"/>
      </w:pPr>
    </w:p>
    <w:p w14:paraId="51254198" w14:textId="468CB172" w:rsidR="000A0F01" w:rsidRDefault="003913F6" w:rsidP="00EF71DD">
      <w:pPr>
        <w:spacing w:line="276" w:lineRule="auto"/>
        <w:jc w:val="both"/>
      </w:pPr>
      <w:r w:rsidRPr="000A0F01">
        <w:t>Naast de tekstuele bronnen, die vooral een organisatorische visie op de Week b</w:t>
      </w:r>
      <w:r w:rsidR="00A64147">
        <w:t>ieden</w:t>
      </w:r>
      <w:r w:rsidRPr="000A0F01">
        <w:t>, vorm</w:t>
      </w:r>
      <w:r w:rsidR="0091075A">
        <w:t>en</w:t>
      </w:r>
      <w:r w:rsidRPr="000A0F01">
        <w:t xml:space="preserve"> negen semigestructureerde interviews een bijkomende pijler van dit onderzoek. De interviews </w:t>
      </w:r>
      <w:r w:rsidR="00C27CCB">
        <w:t>waren</w:t>
      </w:r>
      <w:r w:rsidRPr="000A0F01">
        <w:t xml:space="preserve"> een waardevolle aanvulling op het archiefmateriaal, aangezien de ervaringen en persoonlijke herinneringen van de geïnterviewden een diepgaander en genuanceerder inzicht b</w:t>
      </w:r>
      <w:r w:rsidR="00C27CCB">
        <w:t>oden</w:t>
      </w:r>
      <w:r w:rsidRPr="000A0F01">
        <w:t xml:space="preserve"> in de beleving van de Week. De meeste respondenten vond ik met de hulp van historicus Luc De Munck en Marijke </w:t>
      </w:r>
      <w:proofErr w:type="spellStart"/>
      <w:r w:rsidRPr="000A0F01">
        <w:t>Rotthier</w:t>
      </w:r>
      <w:proofErr w:type="spellEnd"/>
      <w:r w:rsidRPr="000A0F01">
        <w:t xml:space="preserve">, die werkzaam is op het secretariaat van Netwerk Verpleegkunde. </w:t>
      </w:r>
      <w:r w:rsidR="00AD0D8E">
        <w:t>Bij mijn selectie streefde ik naar een z</w:t>
      </w:r>
      <w:r w:rsidR="00AE166F">
        <w:t xml:space="preserve">o </w:t>
      </w:r>
      <w:r w:rsidR="00AD0D8E">
        <w:t xml:space="preserve">rijk mogelijk samengesteld geheel van respondenten, met stemmen van sprekers, organisatoren, deelnemers én vrijwilligers. </w:t>
      </w:r>
      <w:r w:rsidRPr="000A0F01">
        <w:t>Alle respondenten h</w:t>
      </w:r>
      <w:r w:rsidR="0068424A">
        <w:t>ebben</w:t>
      </w:r>
      <w:r w:rsidRPr="000A0F01">
        <w:t xml:space="preserve"> een achtergrond als verpleegkundige en geen van hen wenste anoniem te getuigen. </w:t>
      </w:r>
      <w:r w:rsidR="00A64147">
        <w:t xml:space="preserve">De methodologie voor het afnemen van de interviews baseerde ik hoofdzakelijk op het werk van </w:t>
      </w:r>
      <w:r w:rsidR="006B0B1E">
        <w:t xml:space="preserve">historici </w:t>
      </w:r>
      <w:r w:rsidR="00A64147">
        <w:t xml:space="preserve">Jan </w:t>
      </w:r>
      <w:proofErr w:type="spellStart"/>
      <w:r w:rsidR="00A64147">
        <w:t>Bleyen</w:t>
      </w:r>
      <w:proofErr w:type="spellEnd"/>
      <w:r w:rsidR="00A64147">
        <w:t xml:space="preserve"> en Leen Van Molle over mondelinge geschiedenis.</w:t>
      </w:r>
      <w:r w:rsidR="006B683F">
        <w:t xml:space="preserve"> Daarnaast maakte ik gebruik van de praktische richtlijnen uit de handleiding van historica Chantal Bisschop.</w:t>
      </w:r>
      <w:r w:rsidR="006B683F">
        <w:rPr>
          <w:rStyle w:val="FootnoteReference"/>
        </w:rPr>
        <w:footnoteReference w:id="47"/>
      </w:r>
      <w:r w:rsidR="00A64147">
        <w:t xml:space="preserve"> </w:t>
      </w:r>
    </w:p>
    <w:p w14:paraId="1FF088DE" w14:textId="77777777" w:rsidR="00277B46" w:rsidRPr="000A0F01" w:rsidRDefault="00277B46" w:rsidP="00EF71DD">
      <w:pPr>
        <w:spacing w:line="276" w:lineRule="auto"/>
        <w:jc w:val="both"/>
      </w:pPr>
    </w:p>
    <w:p w14:paraId="37CF53AE" w14:textId="3794ACFA" w:rsidR="00D102C7" w:rsidRDefault="00AA13C3" w:rsidP="00D102C7">
      <w:pPr>
        <w:spacing w:line="276" w:lineRule="auto"/>
        <w:jc w:val="both"/>
      </w:pPr>
      <w:r>
        <w:t xml:space="preserve">De respondenten kunnen in drie groepen worden onderverdeeld. </w:t>
      </w:r>
      <w:r w:rsidR="003913F6" w:rsidRPr="000A0F01">
        <w:t xml:space="preserve">Een eerste groep bestond uit personen die als nationaal voorzitter of algemeen coördinator van het N.V.K.V.V. dicht bij de organisatie van de Week betrokken waren. Ik streefde daarbij naar een representatieve verdeling voor de periode 1975-2024, maar voor de vroegste edities van de Week vond ik niemand die bereid </w:t>
      </w:r>
      <w:r w:rsidR="003913F6" w:rsidRPr="000A0F01">
        <w:lastRenderedPageBreak/>
        <w:t xml:space="preserve">was te getuigen. An Verlinde, nationaal voorzitster van 1991-1999, Michel </w:t>
      </w:r>
      <w:proofErr w:type="spellStart"/>
      <w:r w:rsidR="003913F6" w:rsidRPr="000A0F01">
        <w:t>Foulon</w:t>
      </w:r>
      <w:proofErr w:type="spellEnd"/>
      <w:r w:rsidR="003913F6" w:rsidRPr="000A0F01">
        <w:t>, algemeen coördinator van 199</w:t>
      </w:r>
      <w:r w:rsidR="00DB09B6">
        <w:t>1</w:t>
      </w:r>
      <w:r w:rsidR="003913F6" w:rsidRPr="000A0F01">
        <w:t>-2014, en Ellen De Wandeler, algemeen coördinator van 2014-heden, waren wel bereid me te woord te staan.</w:t>
      </w:r>
      <w:r w:rsidR="00B1552C">
        <w:rPr>
          <w:rStyle w:val="FootnoteReference"/>
        </w:rPr>
        <w:footnoteReference w:id="48"/>
      </w:r>
      <w:r w:rsidR="003913F6" w:rsidRPr="000A0F01">
        <w:t xml:space="preserve"> </w:t>
      </w:r>
      <w:r w:rsidR="00D102C7">
        <w:t xml:space="preserve">Daarnaast nam ik een groepsinterview af met zeven vrijwilligers in het provinciaal bureau van het </w:t>
      </w:r>
      <w:proofErr w:type="spellStart"/>
      <w:r w:rsidR="00D102C7">
        <w:t>Wit-Gele</w:t>
      </w:r>
      <w:proofErr w:type="spellEnd"/>
      <w:r w:rsidR="00D102C7">
        <w:t xml:space="preserve"> Kruis in Genk. Sommigen waren al bij de Week betrokken sinds 1975, anderen pas recent. Hun verhalen boden betekenisvolle inzichten in de veranderende dynamiek en sfeer van het evenement</w:t>
      </w:r>
      <w:r w:rsidR="00D102C7" w:rsidRPr="000A0F01">
        <w:t>.</w:t>
      </w:r>
      <w:r w:rsidR="00D102C7">
        <w:rPr>
          <w:rStyle w:val="FootnoteReference"/>
        </w:rPr>
        <w:footnoteReference w:id="49"/>
      </w:r>
      <w:r w:rsidR="00D102C7">
        <w:t xml:space="preserve"> </w:t>
      </w:r>
    </w:p>
    <w:p w14:paraId="77461591" w14:textId="77777777" w:rsidR="000A0F01" w:rsidRPr="000A0F01" w:rsidRDefault="000A0F01" w:rsidP="00EF71DD">
      <w:pPr>
        <w:spacing w:line="276" w:lineRule="auto"/>
        <w:jc w:val="both"/>
      </w:pPr>
    </w:p>
    <w:p w14:paraId="3A4BC6D6" w14:textId="403D29A8" w:rsidR="00296B0C" w:rsidRDefault="003913F6" w:rsidP="00EF71DD">
      <w:pPr>
        <w:spacing w:line="276" w:lineRule="auto"/>
        <w:jc w:val="both"/>
      </w:pPr>
      <w:r w:rsidRPr="000A0F01">
        <w:t xml:space="preserve">Een </w:t>
      </w:r>
      <w:r w:rsidR="00472532">
        <w:t>derde</w:t>
      </w:r>
      <w:r w:rsidRPr="000A0F01">
        <w:t xml:space="preserve"> groep respondenten bestond uit</w:t>
      </w:r>
      <w:r w:rsidR="001A0F2D">
        <w:t xml:space="preserve"> mensen</w:t>
      </w:r>
      <w:r w:rsidR="00AE166F">
        <w:t xml:space="preserve"> </w:t>
      </w:r>
      <w:r w:rsidRPr="000A0F01">
        <w:t>die meermaals als spreker tijdens de Week aan</w:t>
      </w:r>
      <w:r w:rsidR="00DB09B6">
        <w:t xml:space="preserve"> het woord kwamen</w:t>
      </w:r>
      <w:r w:rsidRPr="000A0F01">
        <w:t xml:space="preserve">, maar ook als deelnemer of </w:t>
      </w:r>
      <w:r w:rsidR="00DB09B6">
        <w:t>mede</w:t>
      </w:r>
      <w:r w:rsidRPr="000A0F01">
        <w:t xml:space="preserve">organisator het congres hebben bijgewoond. René </w:t>
      </w:r>
      <w:proofErr w:type="spellStart"/>
      <w:r w:rsidRPr="000A0F01">
        <w:t>Tytgat</w:t>
      </w:r>
      <w:proofErr w:type="spellEnd"/>
      <w:r w:rsidRPr="000A0F01">
        <w:t xml:space="preserve"> en Mieke </w:t>
      </w:r>
      <w:proofErr w:type="spellStart"/>
      <w:r w:rsidRPr="000A0F01">
        <w:t>Grypdonck</w:t>
      </w:r>
      <w:proofErr w:type="spellEnd"/>
      <w:r w:rsidRPr="000A0F01">
        <w:t xml:space="preserve"> gaven beiden al een lezing tijdens de eerste editie van de Week in 1975. Later verschenen ze nog meerdere keren op het spreekgestoelte, maar waren ze ook regelmatig aanwezig als deelnemer of genodigde.</w:t>
      </w:r>
      <w:r w:rsidR="00B1552C">
        <w:rPr>
          <w:rStyle w:val="FootnoteReference"/>
        </w:rPr>
        <w:footnoteReference w:id="50"/>
      </w:r>
      <w:r w:rsidRPr="000A0F01">
        <w:t xml:space="preserve"> </w:t>
      </w:r>
      <w:r w:rsidR="007B2DA9">
        <w:t xml:space="preserve">De ervaring van Mieke </w:t>
      </w:r>
      <w:proofErr w:type="spellStart"/>
      <w:r w:rsidR="007B2DA9">
        <w:t>Grypdonck</w:t>
      </w:r>
      <w:proofErr w:type="spellEnd"/>
      <w:r w:rsidRPr="000A0F01">
        <w:t>, als eerste Belgische verpleegkundige met een doctoraat, was bovendien erg interessant om meer inzicht te krijgen in de relatie tussen de Week en de</w:t>
      </w:r>
      <w:r w:rsidR="00062F5B">
        <w:t xml:space="preserve"> groeiende trend tot </w:t>
      </w:r>
      <w:proofErr w:type="spellStart"/>
      <w:r w:rsidR="00062F5B">
        <w:t>academisering</w:t>
      </w:r>
      <w:proofErr w:type="spellEnd"/>
      <w:r w:rsidR="00062F5B">
        <w:t xml:space="preserve"> </w:t>
      </w:r>
      <w:r w:rsidR="000E2CF1">
        <w:t>binnen</w:t>
      </w:r>
      <w:r w:rsidR="00062F5B">
        <w:t xml:space="preserve"> de verpleegkunde</w:t>
      </w:r>
      <w:r w:rsidRPr="000A0F01">
        <w:t xml:space="preserve">. Anita </w:t>
      </w:r>
      <w:proofErr w:type="spellStart"/>
      <w:r w:rsidRPr="000A0F01">
        <w:t>Simoens-DeSmet</w:t>
      </w:r>
      <w:proofErr w:type="spellEnd"/>
      <w:r w:rsidRPr="000A0F01">
        <w:t xml:space="preserve"> nam vooral tussen 1975 en 2010 deel aan de Week. Tussen 1985 en 1994 trad zij regelmatig op als spreker, wat samenviel met haar aanstelling tot adviseur-generaal voor de verpleegkunde bij het Ministerie van Volksgezondheid. Haar perspectief biedt een waardevolle kijk op de Week vanuit beleidsmatig oogpunt. Eddy Lambrecht en Rudi Logst namen beiden deel aan de eerste edities van de Week als cursist.</w:t>
      </w:r>
      <w:r w:rsidR="00B1552C">
        <w:rPr>
          <w:rStyle w:val="FootnoteReference"/>
        </w:rPr>
        <w:footnoteReference w:id="51"/>
      </w:r>
      <w:r w:rsidRPr="000A0F01">
        <w:t xml:space="preserve"> In latere edities waren zij betrokken bij de voorbereiding van verschillende studiedagen en traden zij ook geregeld op als spreker.</w:t>
      </w:r>
      <w:r w:rsidR="00F17D74">
        <w:t xml:space="preserve"> </w:t>
      </w:r>
      <w:r w:rsidRPr="000A0F01">
        <w:t xml:space="preserve">De </w:t>
      </w:r>
      <w:r w:rsidR="00BE56F6">
        <w:t xml:space="preserve">langdurige deelname van </w:t>
      </w:r>
      <w:r w:rsidRPr="000A0F01">
        <w:t>d</w:t>
      </w:r>
      <w:r w:rsidR="00000F14">
        <w:t xml:space="preserve">eze </w:t>
      </w:r>
      <w:r w:rsidRPr="000A0F01">
        <w:t xml:space="preserve">vijf respondenten </w:t>
      </w:r>
      <w:r w:rsidR="00BE56F6">
        <w:t xml:space="preserve">aan </w:t>
      </w:r>
      <w:r w:rsidRPr="000A0F01">
        <w:t xml:space="preserve">het evenement biedt waardevolle inzichten in de evoluties die zich sinds 1975 hebben voorgedaan en hoe zij </w:t>
      </w:r>
      <w:r w:rsidR="00173DD7">
        <w:t xml:space="preserve">daar betekenis aan hebben gegeven. </w:t>
      </w:r>
    </w:p>
    <w:p w14:paraId="0CF0D01F" w14:textId="77777777" w:rsidR="000B46EC" w:rsidRDefault="000B46EC" w:rsidP="00EF71DD">
      <w:pPr>
        <w:spacing w:line="276" w:lineRule="auto"/>
        <w:jc w:val="both"/>
      </w:pPr>
    </w:p>
    <w:p w14:paraId="54753BF8" w14:textId="09540AB2" w:rsidR="00EC714B" w:rsidRDefault="001006AD" w:rsidP="00EF71DD">
      <w:pPr>
        <w:spacing w:line="276" w:lineRule="auto"/>
        <w:jc w:val="both"/>
      </w:pPr>
      <w:r>
        <w:t xml:space="preserve">Mijn eigen aanwezigheid op de Week in september 2024 vormde een bijzondere meerwaarde voor dit onderzoek. Door het evenement van binnenuit te beleven, kreeg ik niet alleen zicht </w:t>
      </w:r>
      <w:r w:rsidR="003F30C8">
        <w:t xml:space="preserve">op de actuele invulling van het congres, maar kon ik ook in contact komen met enkele sleutelfiguren. </w:t>
      </w:r>
      <w:r w:rsidR="003C4E91">
        <w:t xml:space="preserve">Zo toonden Mieke </w:t>
      </w:r>
      <w:proofErr w:type="spellStart"/>
      <w:r w:rsidR="003C4E91">
        <w:t>Grypdonck</w:t>
      </w:r>
      <w:proofErr w:type="spellEnd"/>
      <w:r w:rsidR="003C4E91">
        <w:t xml:space="preserve"> en René </w:t>
      </w:r>
      <w:proofErr w:type="spellStart"/>
      <w:r w:rsidR="003C4E91">
        <w:t>Tytgat</w:t>
      </w:r>
      <w:proofErr w:type="spellEnd"/>
      <w:r w:rsidR="003C4E91">
        <w:t xml:space="preserve"> zich tijdens de </w:t>
      </w:r>
      <w:r w:rsidR="003F30C8">
        <w:t>vijftigste</w:t>
      </w:r>
      <w:r w:rsidR="007C658C">
        <w:t xml:space="preserve"> </w:t>
      </w:r>
      <w:r w:rsidR="003C4E91">
        <w:t xml:space="preserve">congresweek bereid om mee te werken aan dit onderzoek. </w:t>
      </w:r>
      <w:r w:rsidR="00C523FC">
        <w:t xml:space="preserve">Het bezoek aan de </w:t>
      </w:r>
      <w:r w:rsidR="007C658C">
        <w:t>Week</w:t>
      </w:r>
      <w:r w:rsidR="00C523FC">
        <w:t xml:space="preserve"> bracht mijn onderzoek dus meteen in een stroomversnelling.</w:t>
      </w:r>
      <w:r w:rsidR="00AC0160">
        <w:t xml:space="preserve"> Bovendien had mijn</w:t>
      </w:r>
      <w:r w:rsidR="00E00153">
        <w:t xml:space="preserve"> eigen positie als interviewer een invloed op de dynamiek van de interviews</w:t>
      </w:r>
      <w:r w:rsidR="00F345B6">
        <w:t>.</w:t>
      </w:r>
      <w:r w:rsidR="00A24B33">
        <w:rPr>
          <w:rStyle w:val="FootnoteReference"/>
        </w:rPr>
        <w:footnoteReference w:id="52"/>
      </w:r>
      <w:r w:rsidR="00F345B6">
        <w:t xml:space="preserve"> </w:t>
      </w:r>
      <w:r w:rsidR="00D57440">
        <w:t xml:space="preserve">De respondenten positioneerden zich tegenover </w:t>
      </w:r>
      <w:r w:rsidR="003D08E7">
        <w:t xml:space="preserve">mij als jonge vrouwelijke student en </w:t>
      </w:r>
      <w:r w:rsidR="00DA01B8">
        <w:t xml:space="preserve">stemden hun narratief </w:t>
      </w:r>
      <w:r w:rsidR="001631AA">
        <w:t>op mij af.</w:t>
      </w:r>
      <w:r w:rsidR="00DA01B8">
        <w:t xml:space="preserve"> Allen </w:t>
      </w:r>
      <w:r w:rsidR="00F345B6">
        <w:t>stelden</w:t>
      </w:r>
      <w:r w:rsidR="00DA01B8">
        <w:t xml:space="preserve"> </w:t>
      </w:r>
      <w:r w:rsidR="00F345B6">
        <w:t>zich bijzonder openhartig en behulpzaam op</w:t>
      </w:r>
      <w:r w:rsidR="008F34B2">
        <w:t xml:space="preserve">, </w:t>
      </w:r>
      <w:r w:rsidR="00DA01B8">
        <w:t xml:space="preserve">ze </w:t>
      </w:r>
      <w:r w:rsidR="008F34B2">
        <w:t xml:space="preserve">namen uitgebreid de tijd om hun ervaringen met me te delen en vertrouwden erop dat ik hun verhalen zorgvuldig zou documenteren. </w:t>
      </w:r>
    </w:p>
    <w:p w14:paraId="3855F9A9" w14:textId="3DC07B7F" w:rsidR="000A0F01" w:rsidRDefault="00EC714B" w:rsidP="00EF71DD">
      <w:pPr>
        <w:spacing w:line="276" w:lineRule="auto"/>
        <w:jc w:val="both"/>
      </w:pPr>
      <w:r w:rsidRPr="008149B1">
        <w:lastRenderedPageBreak/>
        <w:t xml:space="preserve">De analyse van de </w:t>
      </w:r>
      <w:r w:rsidR="008149B1" w:rsidRPr="008149B1">
        <w:t>interviews vereiste een andere aanpak dan die van</w:t>
      </w:r>
      <w:r w:rsidR="008149B1">
        <w:t xml:space="preserve"> </w:t>
      </w:r>
      <w:r w:rsidR="003F30C8">
        <w:t xml:space="preserve">de </w:t>
      </w:r>
      <w:r w:rsidR="008149B1">
        <w:t xml:space="preserve">archiefstukken. </w:t>
      </w:r>
      <w:r w:rsidR="00C952F7" w:rsidRPr="00A23808">
        <w:t xml:space="preserve">Zoals historicus Alessandro </w:t>
      </w:r>
      <w:proofErr w:type="spellStart"/>
      <w:r w:rsidR="00C952F7" w:rsidRPr="00A23808">
        <w:t>Portelli</w:t>
      </w:r>
      <w:proofErr w:type="spellEnd"/>
      <w:r w:rsidR="00C952F7" w:rsidRPr="00A23808">
        <w:t xml:space="preserve"> </w:t>
      </w:r>
      <w:r w:rsidR="00A23808" w:rsidRPr="00A23808">
        <w:t>benadrukt, gaat mondelinge geschiedenis niet alleen over wat mensen d</w:t>
      </w:r>
      <w:r w:rsidR="00A23808">
        <w:t>eden, maar ook over hoe ze zich dat herinnerden.</w:t>
      </w:r>
      <w:r w:rsidR="00A23808">
        <w:rPr>
          <w:rStyle w:val="FootnoteReference"/>
        </w:rPr>
        <w:footnoteReference w:id="53"/>
      </w:r>
      <w:r w:rsidR="00D5177B">
        <w:t xml:space="preserve"> In deze masterproef vertrek ik vanuit de visie van historica Lynn Abrams op “herinnering” als een actief proces van betekenisgeving, dat zich afspeelt tussen verleden en heden, tussen het individu en de samenleving</w:t>
      </w:r>
      <w:r w:rsidR="003D4C84">
        <w:t>.</w:t>
      </w:r>
      <w:r w:rsidR="009D6965">
        <w:rPr>
          <w:rStyle w:val="FootnoteReference"/>
        </w:rPr>
        <w:footnoteReference w:id="54"/>
      </w:r>
      <w:r w:rsidR="006E78C0">
        <w:t xml:space="preserve"> Binnen de medische geschiedschrijving is volgens historica Kate Fisher pas sinds de jaren 1990 aandacht gekomen voor mondelinge bronnen</w:t>
      </w:r>
      <w:r w:rsidR="003D1A4B">
        <w:t>. D</w:t>
      </w:r>
      <w:r w:rsidR="006E78C0">
        <w:t>aardoor kregen ook de persoonlijke ervaringen van verpleegkundigen en vroedvrouwen een plaats naast die van artsen</w:t>
      </w:r>
      <w:r w:rsidR="003E4676">
        <w:t>.</w:t>
      </w:r>
      <w:r w:rsidR="00B105FD">
        <w:rPr>
          <w:rStyle w:val="FootnoteReference"/>
        </w:rPr>
        <w:footnoteReference w:id="55"/>
      </w:r>
      <w:r w:rsidR="00025024">
        <w:t xml:space="preserve"> </w:t>
      </w:r>
      <w:r w:rsidR="00692CDC">
        <w:t xml:space="preserve">Fisher </w:t>
      </w:r>
      <w:r w:rsidR="006E78C0">
        <w:t>stelt dat</w:t>
      </w:r>
      <w:r w:rsidR="0054146A">
        <w:t xml:space="preserve"> deze bronnen vooral de manier onthullen waarop mensen betekenis geven aan het verleden</w:t>
      </w:r>
      <w:r w:rsidR="002E5512">
        <w:t>.</w:t>
      </w:r>
      <w:r w:rsidR="00A23A15">
        <w:rPr>
          <w:rStyle w:val="FootnoteReference"/>
        </w:rPr>
        <w:footnoteReference w:id="56"/>
      </w:r>
      <w:r w:rsidR="00A23A15">
        <w:t xml:space="preserve"> </w:t>
      </w:r>
      <w:r w:rsidR="00B222B1">
        <w:t>Die benadering laat mij toe o</w:t>
      </w:r>
      <w:r w:rsidR="00663496">
        <w:t>m te analyseren hoe verpleegkundigen betekenis gaven aan hun eigen ervaringen met de Week</w:t>
      </w:r>
      <w:r w:rsidR="00173996">
        <w:t xml:space="preserve">. </w:t>
      </w:r>
    </w:p>
    <w:p w14:paraId="14494BA5" w14:textId="77777777" w:rsidR="00BC332A" w:rsidRDefault="00BC332A" w:rsidP="00EF71DD">
      <w:pPr>
        <w:spacing w:line="276" w:lineRule="auto"/>
        <w:jc w:val="both"/>
      </w:pPr>
    </w:p>
    <w:p w14:paraId="50D546FA" w14:textId="3767D950" w:rsidR="00EC053A" w:rsidRDefault="00BC332A" w:rsidP="00EC053A">
      <w:pPr>
        <w:spacing w:line="276" w:lineRule="auto"/>
        <w:jc w:val="both"/>
      </w:pPr>
      <w:r>
        <w:t>Tijdens het analyseren van de transcripties bracht ik terugkerende thema’s in kaart, zoals de inhoudelijke focus van het congres, het belang van de locatie, de beleving van de sfeer enzo</w:t>
      </w:r>
      <w:r w:rsidR="00A961B8">
        <w:t>voort</w:t>
      </w:r>
      <w:r>
        <w:t xml:space="preserve">. </w:t>
      </w:r>
      <w:r w:rsidR="0025150B">
        <w:t xml:space="preserve">Opmerkelijk is </w:t>
      </w:r>
      <w:r>
        <w:t xml:space="preserve">dat de meeste respondenten de officiële doelstellingen van de Week, zoals geformuleerd in de archiefstukken van het N.V.K.V.V., erkenden en bevestigden. Tegelijkertijd gaven zij, vanuit hun persoonlijke </w:t>
      </w:r>
      <w:r w:rsidR="00047EE2">
        <w:t>ervaringen</w:t>
      </w:r>
      <w:r>
        <w:t xml:space="preserve">, een eigen betekenis aan die doelstellingen. Zo beschouwde Anita </w:t>
      </w:r>
      <w:proofErr w:type="spellStart"/>
      <w:r>
        <w:t>Simoens-DeSmet</w:t>
      </w:r>
      <w:proofErr w:type="spellEnd"/>
      <w:r>
        <w:t xml:space="preserve">, voormalig adviseur-generaal voor de verpleegkunde bij het Ministerie van Volksgezondheid, de Week als een logische en noodzakelijke vervolgstap op de </w:t>
      </w:r>
      <w:r w:rsidR="00FA7F8F">
        <w:t>w</w:t>
      </w:r>
      <w:r>
        <w:t>et van 1974.</w:t>
      </w:r>
      <w:r w:rsidR="000024E1">
        <w:rPr>
          <w:rStyle w:val="FootnoteReference"/>
        </w:rPr>
        <w:footnoteReference w:id="57"/>
      </w:r>
      <w:r>
        <w:t xml:space="preserve"> </w:t>
      </w:r>
      <w:r w:rsidR="00383BEE">
        <w:t xml:space="preserve">Haar interpretatie illustreert hoe de herinnering aan de Week gekleurd wordt door de </w:t>
      </w:r>
      <w:r w:rsidR="001662A6">
        <w:t>individuele loopbaan en subjectieve beleving van iedere betrokkene.</w:t>
      </w:r>
      <w:r w:rsidR="00445A36">
        <w:t xml:space="preserve"> Deze persoonlijke reflecties vormen een meerwaarde ten opzichte van de schriftelijke bronnen</w:t>
      </w:r>
      <w:r w:rsidR="00C023BA">
        <w:t>. Waar de archiefdocumenten vooral het institutionele discours van het N.V.K.V.V. weerspiegel</w:t>
      </w:r>
      <w:r w:rsidR="007807A9">
        <w:t>den</w:t>
      </w:r>
      <w:r w:rsidR="00C023BA">
        <w:t>, br</w:t>
      </w:r>
      <w:r w:rsidR="007807A9">
        <w:t>achten</w:t>
      </w:r>
      <w:r w:rsidR="00C023BA">
        <w:t xml:space="preserve"> de interviews een veelheid aan betekenissen aan het licht die de Week in de praktijk kon aannemen.</w:t>
      </w:r>
      <w:r w:rsidR="003C1092">
        <w:t xml:space="preserve"> </w:t>
      </w:r>
      <w:r w:rsidR="00D64B38">
        <w:t xml:space="preserve">Die persoonlijke betekenisgeving fungeert als een spiegel van de </w:t>
      </w:r>
      <w:r w:rsidR="0043424F">
        <w:t>uiteenlopende</w:t>
      </w:r>
      <w:r w:rsidR="00D64B38">
        <w:t xml:space="preserve"> opvattingen over </w:t>
      </w:r>
      <w:r w:rsidR="006E5763">
        <w:t>wat het betekent om een professionele verpleegkundige te zijn</w:t>
      </w:r>
      <w:r w:rsidR="0043424F">
        <w:t>,</w:t>
      </w:r>
      <w:r w:rsidR="001B1393">
        <w:t xml:space="preserve"> en hoe deze </w:t>
      </w:r>
      <w:r w:rsidR="006E5763">
        <w:t xml:space="preserve">opvattingen tussen 1975 en 2024 zijn geëvolueerd. </w:t>
      </w:r>
    </w:p>
    <w:p w14:paraId="69A502AF" w14:textId="77777777" w:rsidR="00A505E0" w:rsidRDefault="00A505E0">
      <w:pPr>
        <w:rPr>
          <w:rFonts w:ascii="Aptos Display" w:eastAsia="Times New Roman" w:hAnsi="Aptos Display"/>
          <w:color w:val="0F4761"/>
          <w:kern w:val="2"/>
          <w:sz w:val="40"/>
          <w:szCs w:val="40"/>
        </w:rPr>
      </w:pPr>
      <w:r>
        <w:br w:type="page"/>
      </w:r>
    </w:p>
    <w:p w14:paraId="04D27A7E" w14:textId="03297CCA" w:rsidR="009B5C49" w:rsidRDefault="003913F6" w:rsidP="009F243A">
      <w:pPr>
        <w:pStyle w:val="Heading2"/>
      </w:pPr>
      <w:bookmarkStart w:id="10" w:name="_Toc199954544"/>
      <w:r w:rsidRPr="000A0F01">
        <w:lastRenderedPageBreak/>
        <w:t>Structuur</w:t>
      </w:r>
      <w:bookmarkEnd w:id="10"/>
    </w:p>
    <w:p w14:paraId="6567E0C5" w14:textId="30BD386E" w:rsidR="009B5C49" w:rsidRDefault="00DE78D7" w:rsidP="00014D69">
      <w:pPr>
        <w:spacing w:line="276" w:lineRule="auto"/>
        <w:jc w:val="both"/>
      </w:pPr>
      <w:r>
        <w:t xml:space="preserve">Tijdens </w:t>
      </w:r>
      <w:r w:rsidR="005A11B1">
        <w:t xml:space="preserve">het </w:t>
      </w:r>
      <w:r>
        <w:t xml:space="preserve">bronnenonderzoek </w:t>
      </w:r>
      <w:r w:rsidR="00A3546D">
        <w:t xml:space="preserve">viel het me op dat er belangrijke breuklijnen zitten in de geschiedenis van de Week. </w:t>
      </w:r>
      <w:r w:rsidR="000751B5">
        <w:t xml:space="preserve">Dit </w:t>
      </w:r>
      <w:r w:rsidR="000022F2">
        <w:t xml:space="preserve">kwam niet alleen tot uiting in </w:t>
      </w:r>
      <w:r w:rsidR="00310017">
        <w:t>hoe het N.V.K.V.V. haar doel</w:t>
      </w:r>
      <w:r w:rsidR="00F173F1">
        <w:t>stellingen</w:t>
      </w:r>
      <w:r w:rsidR="00310017">
        <w:t xml:space="preserve"> </w:t>
      </w:r>
      <w:r w:rsidR="005A11B1">
        <w:t xml:space="preserve">telkens </w:t>
      </w:r>
      <w:r w:rsidR="00310017">
        <w:t xml:space="preserve">herformuleerde en opnieuw invulde, maar ook in hoe mijn respondenten later aan die doelen betekenis gaven. </w:t>
      </w:r>
      <w:r w:rsidR="00900B57">
        <w:t xml:space="preserve">Deze </w:t>
      </w:r>
      <w:r w:rsidR="004A46F6">
        <w:t xml:space="preserve">masterproef </w:t>
      </w:r>
      <w:r w:rsidR="00900B57">
        <w:t xml:space="preserve">ontvouwt zich in drie </w:t>
      </w:r>
      <w:r w:rsidR="0075462D">
        <w:t xml:space="preserve">chronologisch geordende </w:t>
      </w:r>
      <w:r w:rsidR="004A46F6">
        <w:t xml:space="preserve">hoofdstukken die </w:t>
      </w:r>
      <w:r w:rsidR="0075462D">
        <w:t xml:space="preserve">elk zo’n historische breuklijn belichten. </w:t>
      </w:r>
    </w:p>
    <w:p w14:paraId="0B25E1C9" w14:textId="77777777" w:rsidR="00A505E0" w:rsidRPr="009B5C49" w:rsidRDefault="00A505E0" w:rsidP="00014D69">
      <w:pPr>
        <w:spacing w:line="276" w:lineRule="auto"/>
        <w:jc w:val="both"/>
      </w:pPr>
    </w:p>
    <w:p w14:paraId="55E1893F" w14:textId="47676D2F" w:rsidR="001A3CAC" w:rsidRDefault="00235731" w:rsidP="00EF71DD">
      <w:pPr>
        <w:spacing w:line="276" w:lineRule="auto"/>
        <w:jc w:val="both"/>
      </w:pPr>
      <w:r>
        <w:t>In het eerste hoofdstuk ga ik na hoe de Week van de Verpleegkunde in 1975 is ontstaan uit eerdere congressen van het N.V.K.V.V. Daar</w:t>
      </w:r>
      <w:r w:rsidR="00F467B2">
        <w:t>bij</w:t>
      </w:r>
      <w:r>
        <w:t xml:space="preserve"> geef ik een kort overzicht van de geschiedenis van de beroepsvereniging, om aan te tonen hoe de doelstellingen en visie van de organisatie </w:t>
      </w:r>
      <w:r w:rsidR="00F30075">
        <w:t xml:space="preserve">mee aan de basis lagen van het ontstaan van de congresweek. </w:t>
      </w:r>
      <w:r w:rsidR="006974AE">
        <w:t xml:space="preserve">Ik betoog bovendien dat het tot stand komen van de Week nauw samenhing met de invoering van de </w:t>
      </w:r>
      <w:r w:rsidR="005A11B1">
        <w:t>w</w:t>
      </w:r>
      <w:r w:rsidR="006974AE">
        <w:t xml:space="preserve">et op de </w:t>
      </w:r>
      <w:r w:rsidR="005A11B1">
        <w:t>v</w:t>
      </w:r>
      <w:r w:rsidR="006974AE">
        <w:t xml:space="preserve">erpleegkunde in 1974. </w:t>
      </w:r>
      <w:r w:rsidR="00D840D1">
        <w:t xml:space="preserve">De wet vormde een juridisch keerpunt voor de erkenning van </w:t>
      </w:r>
      <w:r w:rsidR="005A11B1">
        <w:t>de beroepsgroep</w:t>
      </w:r>
      <w:r w:rsidR="00F467B2">
        <w:t xml:space="preserve"> en het </w:t>
      </w:r>
      <w:r w:rsidR="005A11B1">
        <w:t xml:space="preserve">N.V.K.V.V. </w:t>
      </w:r>
      <w:r w:rsidR="00D840D1">
        <w:t>speelde daar</w:t>
      </w:r>
      <w:r w:rsidR="005A11B1">
        <w:t xml:space="preserve"> via de Week op</w:t>
      </w:r>
      <w:r w:rsidR="00D840D1">
        <w:t xml:space="preserve"> in door </w:t>
      </w:r>
      <w:r w:rsidR="004C662A">
        <w:t xml:space="preserve">het beroep verder te versterken op drie vlakken: kennisdeling, groepsvorming en maatschappelijke erkenning. In dit hoofdstuk analyseer ik hoe deze pijlers tussen 1975 en 1980 concreet vorm kregen. </w:t>
      </w:r>
    </w:p>
    <w:p w14:paraId="3A5E30C0" w14:textId="6658A042" w:rsidR="006B75DE" w:rsidRDefault="006B75DE" w:rsidP="00EF71DD">
      <w:pPr>
        <w:spacing w:line="276" w:lineRule="auto"/>
        <w:jc w:val="both"/>
      </w:pPr>
    </w:p>
    <w:p w14:paraId="3CCB9B88" w14:textId="3FBFE403" w:rsidR="00B275F8" w:rsidRPr="005A02FE" w:rsidRDefault="00953E74" w:rsidP="007F3031">
      <w:pPr>
        <w:spacing w:line="276" w:lineRule="auto"/>
        <w:jc w:val="both"/>
      </w:pPr>
      <w:r>
        <w:t>In het tweede hoofdstuk onderzoek ik hoe de Week van de Verpleegkunde tussen 1981 en 1999 een nieuwe invulling kreeg. De doelstellingen van het congres verschoven onder invloed van bredere ontwikkelingen in het beroep, zoals de groeiende specialisering, en vooral door de impact van de Witte Woede. De</w:t>
      </w:r>
      <w:r w:rsidR="000624E5">
        <w:t xml:space="preserve"> protestbewegingen en vakbondsacties brachten de noden van verpleegkundigen scherp onder de aandacht</w:t>
      </w:r>
      <w:bookmarkStart w:id="11" w:name="_Toc197510551"/>
      <w:r w:rsidR="000B5E66">
        <w:t xml:space="preserve">, wat de beroepsvereniging ertoe aanzette om de koers van de Week te herzien. </w:t>
      </w:r>
      <w:r w:rsidR="00A60314">
        <w:t xml:space="preserve">In dit hoofdstuk </w:t>
      </w:r>
      <w:r w:rsidR="00D806E4">
        <w:t>argumenteer</w:t>
      </w:r>
      <w:r w:rsidR="00A60314">
        <w:t xml:space="preserve"> ik dat </w:t>
      </w:r>
      <w:r w:rsidR="00833D64">
        <w:t xml:space="preserve">het N.V.K.V.V. </w:t>
      </w:r>
      <w:r w:rsidR="00A05048">
        <w:t xml:space="preserve">de Week gebruikte als een platform </w:t>
      </w:r>
      <w:r w:rsidR="00E2161F">
        <w:t xml:space="preserve">om een culturele protestbeweging op poten te zetten </w:t>
      </w:r>
      <w:r w:rsidR="00A93CB2">
        <w:t xml:space="preserve">die tot doel had om </w:t>
      </w:r>
      <w:r w:rsidR="000D4770">
        <w:t xml:space="preserve">de professionele eigenwaarde van verpleegkundigen te versterken </w:t>
      </w:r>
      <w:r w:rsidR="005A02FE">
        <w:t xml:space="preserve">en het beleid op diplomatische wijze wakker te schudden. </w:t>
      </w:r>
    </w:p>
    <w:p w14:paraId="16F44789" w14:textId="77777777" w:rsidR="00B275F8" w:rsidRDefault="00B275F8" w:rsidP="007F3031">
      <w:pPr>
        <w:spacing w:line="276" w:lineRule="auto"/>
        <w:jc w:val="both"/>
      </w:pPr>
    </w:p>
    <w:p w14:paraId="2CAFD2BD" w14:textId="5913452F" w:rsidR="00CD2B97" w:rsidRDefault="00DF06F7" w:rsidP="007F3031">
      <w:pPr>
        <w:spacing w:line="276" w:lineRule="auto"/>
        <w:jc w:val="both"/>
      </w:pPr>
      <w:r>
        <w:t>Het laatste hoofdstuk</w:t>
      </w:r>
      <w:r w:rsidR="00F467B2">
        <w:t xml:space="preserve"> </w:t>
      </w:r>
      <w:r>
        <w:t>onderzoek</w:t>
      </w:r>
      <w:r w:rsidR="00C57681">
        <w:t>t</w:t>
      </w:r>
      <w:r>
        <w:t xml:space="preserve"> hoe de Week van de Verpleegkunde evolueerde in de vroege eenentwintigste eeuw. Door een dalend aantal deelnemers </w:t>
      </w:r>
      <w:r w:rsidR="005B2CCB">
        <w:t>diende</w:t>
      </w:r>
      <w:r>
        <w:t xml:space="preserve"> het N.V.K.V.V. de </w:t>
      </w:r>
      <w:r w:rsidR="00F467B2">
        <w:t xml:space="preserve">invulling van de </w:t>
      </w:r>
      <w:r>
        <w:t xml:space="preserve">congresweek </w:t>
      </w:r>
      <w:r w:rsidR="005B2CCB">
        <w:t xml:space="preserve">te </w:t>
      </w:r>
      <w:r>
        <w:t xml:space="preserve">herdenken. Ik toon </w:t>
      </w:r>
      <w:r w:rsidR="00C57681">
        <w:t xml:space="preserve">aan </w:t>
      </w:r>
      <w:r>
        <w:t xml:space="preserve">hoe de organisatie trouw bleef aan haar tradities, </w:t>
      </w:r>
      <w:r w:rsidR="00F467B2">
        <w:t>en tegelijkertijd inspeelde</w:t>
      </w:r>
      <w:r>
        <w:t xml:space="preserve"> op de toenemende specialisering en </w:t>
      </w:r>
      <w:proofErr w:type="spellStart"/>
      <w:r>
        <w:t>academisering</w:t>
      </w:r>
      <w:proofErr w:type="spellEnd"/>
      <w:r>
        <w:t xml:space="preserve"> van </w:t>
      </w:r>
      <w:r w:rsidR="009366FA">
        <w:t>de verpleegkunde</w:t>
      </w:r>
      <w:r>
        <w:t xml:space="preserve">. </w:t>
      </w:r>
      <w:r w:rsidR="005A52BB">
        <w:t xml:space="preserve">In dit hoofdstuk </w:t>
      </w:r>
      <w:r w:rsidR="007915B6">
        <w:t xml:space="preserve">maak ik duidelijk </w:t>
      </w:r>
      <w:r w:rsidR="005A52BB">
        <w:t xml:space="preserve">dat </w:t>
      </w:r>
      <w:r w:rsidR="003D3D31">
        <w:t xml:space="preserve">de Week </w:t>
      </w:r>
      <w:r w:rsidR="002A0E59">
        <w:t xml:space="preserve">tussen 2000 en 2024 </w:t>
      </w:r>
      <w:r w:rsidR="003D3D31">
        <w:t xml:space="preserve">democratischer en inclusiever werd, doordat verpleegkundigen uit alle specialisaties, opleidingsniveaus en achtergronden betrokken én erkend werden in hun professionaliteit. </w:t>
      </w:r>
      <w:r w:rsidR="00974A59">
        <w:t xml:space="preserve">Daarbij </w:t>
      </w:r>
      <w:r w:rsidR="008121EC">
        <w:t>beste</w:t>
      </w:r>
      <w:r w:rsidR="005529D2">
        <w:t xml:space="preserve">ed ik </w:t>
      </w:r>
      <w:r w:rsidR="00F467B2">
        <w:t xml:space="preserve">ook </w:t>
      </w:r>
      <w:r w:rsidR="005529D2">
        <w:t xml:space="preserve">aandacht aan hoe de digitalisering </w:t>
      </w:r>
      <w:r w:rsidR="00974A59">
        <w:t xml:space="preserve">sinds </w:t>
      </w:r>
      <w:r w:rsidR="005529D2">
        <w:t xml:space="preserve">de coronacrisis van 2020 die dynamiek heeft beïnvloed. </w:t>
      </w:r>
      <w:r w:rsidR="00E322AE">
        <w:t xml:space="preserve"> </w:t>
      </w:r>
    </w:p>
    <w:p w14:paraId="2337FC9A" w14:textId="77777777" w:rsidR="001634C6" w:rsidRDefault="001634C6" w:rsidP="007F3031">
      <w:pPr>
        <w:spacing w:line="276" w:lineRule="auto"/>
        <w:jc w:val="both"/>
      </w:pPr>
    </w:p>
    <w:p w14:paraId="4BC8CCCE" w14:textId="40A2FAFF" w:rsidR="001634C6" w:rsidRPr="00971491" w:rsidRDefault="001634C6" w:rsidP="007F3031">
      <w:pPr>
        <w:spacing w:line="276" w:lineRule="auto"/>
        <w:jc w:val="both"/>
      </w:pPr>
      <w:r>
        <w:t>Met de opbouw van deze masterproef toon ik dat de Week een historisch veranderlijk podium was dat toch haar relevantie wist te behouden over een periode van vijftig jaar.</w:t>
      </w:r>
      <w:r w:rsidR="00C42267">
        <w:t xml:space="preserve"> Ze ontstond uit de nood om </w:t>
      </w:r>
      <w:r w:rsidR="009366FA">
        <w:t>de verpleegkunde</w:t>
      </w:r>
      <w:r w:rsidR="002A5489">
        <w:t>,</w:t>
      </w:r>
      <w:r w:rsidR="00C42267">
        <w:t xml:space="preserve"> na de erkenning van het statuut in 1974</w:t>
      </w:r>
      <w:r w:rsidR="002A5489">
        <w:t xml:space="preserve">, </w:t>
      </w:r>
      <w:r w:rsidR="00C42267">
        <w:t>zowel intern als extern</w:t>
      </w:r>
      <w:r w:rsidR="002A5489">
        <w:t xml:space="preserve"> </w:t>
      </w:r>
      <w:r w:rsidR="00C42267">
        <w:t>steviger en duidelijker te funderen</w:t>
      </w:r>
      <w:r>
        <w:t xml:space="preserve">. In aanloop naar de Witte Woede groeide de Week uit tot een </w:t>
      </w:r>
      <w:r w:rsidR="00266CAC">
        <w:t xml:space="preserve">meer </w:t>
      </w:r>
      <w:r>
        <w:t>militant en activistisch ontmoetingsmoment. De afgelopen twintig jaar e</w:t>
      </w:r>
      <w:r w:rsidR="00CC71BD">
        <w:t xml:space="preserve">volueerde het congres naar een </w:t>
      </w:r>
      <w:r w:rsidR="00CC71BD">
        <w:rPr>
          <w:i/>
          <w:iCs/>
        </w:rPr>
        <w:t>top-</w:t>
      </w:r>
      <w:r w:rsidR="00CC71BD">
        <w:rPr>
          <w:i/>
          <w:iCs/>
        </w:rPr>
        <w:lastRenderedPageBreak/>
        <w:t xml:space="preserve">down </w:t>
      </w:r>
      <w:r w:rsidR="00CC71BD">
        <w:t xml:space="preserve">en democratisch initiatief, dat de groeiende diversiteit en specialisering binnen het beroep weerspiegelt. </w:t>
      </w:r>
      <w:r w:rsidR="008F1971">
        <w:t xml:space="preserve">Met de structuur van deze masterproef wil ik aantonen </w:t>
      </w:r>
      <w:r w:rsidR="00971491">
        <w:t>dat verpleegkundigen in 1974 niet zomaar “</w:t>
      </w:r>
      <w:r w:rsidR="00971491" w:rsidRPr="00D50E19">
        <w:t>professionals</w:t>
      </w:r>
      <w:r w:rsidR="00971491">
        <w:rPr>
          <w:i/>
          <w:iCs/>
        </w:rPr>
        <w:t xml:space="preserve">” </w:t>
      </w:r>
      <w:r w:rsidR="00971491">
        <w:t>werden, maar dat hun professionele identiteit geleidelijk vorm kreeg, telkens in dialoog met een veranderende context en nieuwe noden.</w:t>
      </w:r>
      <w:r w:rsidR="00780E1F">
        <w:t xml:space="preserve"> De Week weerspiegelde </w:t>
      </w:r>
      <w:r w:rsidR="00154D2F">
        <w:t xml:space="preserve">niet alleen de verschuivende accenten en betekenislagen van die identiteit, maar gaf er ook actief mee richting aan. </w:t>
      </w:r>
      <w:r w:rsidR="00FE7572">
        <w:t xml:space="preserve"> </w:t>
      </w:r>
    </w:p>
    <w:p w14:paraId="06363E2E" w14:textId="77777777" w:rsidR="009D4C70" w:rsidRDefault="009D4C70" w:rsidP="007F3031">
      <w:pPr>
        <w:spacing w:line="276" w:lineRule="auto"/>
        <w:jc w:val="both"/>
      </w:pPr>
    </w:p>
    <w:p w14:paraId="79E9EEC3" w14:textId="1C5DD890" w:rsidR="006A4F96" w:rsidRPr="00E53AFA" w:rsidRDefault="006A4F96" w:rsidP="00E53AFA">
      <w:pPr>
        <w:spacing w:line="276" w:lineRule="auto"/>
        <w:jc w:val="both"/>
      </w:pPr>
      <w:r>
        <w:br w:type="page"/>
      </w:r>
    </w:p>
    <w:p w14:paraId="1C7F7B88" w14:textId="2290F37B" w:rsidR="003913F6" w:rsidRPr="000A0F01" w:rsidRDefault="003913F6" w:rsidP="00EF71DD">
      <w:pPr>
        <w:pStyle w:val="Heading1"/>
        <w:numPr>
          <w:ilvl w:val="0"/>
          <w:numId w:val="1"/>
        </w:numPr>
        <w:spacing w:before="0" w:line="276" w:lineRule="auto"/>
        <w:ind w:left="357" w:firstLine="0"/>
        <w:rPr>
          <w:rFonts w:ascii="Aptos" w:hAnsi="Aptos"/>
        </w:rPr>
      </w:pPr>
      <w:bookmarkStart w:id="12" w:name="_Toc199954545"/>
      <w:r w:rsidRPr="000A0F01">
        <w:rPr>
          <w:rFonts w:ascii="Aptos" w:hAnsi="Aptos"/>
        </w:rPr>
        <w:lastRenderedPageBreak/>
        <w:t>Van wet na</w:t>
      </w:r>
      <w:r w:rsidR="008A2136">
        <w:rPr>
          <w:rFonts w:ascii="Aptos" w:hAnsi="Aptos"/>
        </w:rPr>
        <w:t>a</w:t>
      </w:r>
      <w:r w:rsidRPr="000A0F01">
        <w:rPr>
          <w:rFonts w:ascii="Aptos" w:hAnsi="Aptos"/>
        </w:rPr>
        <w:t>r Week</w:t>
      </w:r>
      <w:r w:rsidR="000B1832">
        <w:rPr>
          <w:rFonts w:ascii="Aptos" w:hAnsi="Aptos"/>
        </w:rPr>
        <w:t xml:space="preserve"> </w:t>
      </w:r>
      <w:r w:rsidRPr="000A0F01">
        <w:rPr>
          <w:rFonts w:ascii="Aptos" w:hAnsi="Aptos"/>
        </w:rPr>
        <w:t>(1975-1980)</w:t>
      </w:r>
      <w:bookmarkEnd w:id="11"/>
      <w:bookmarkEnd w:id="12"/>
    </w:p>
    <w:p w14:paraId="61B2BEC9" w14:textId="45BBABAD" w:rsidR="003913F6" w:rsidRDefault="003913F6" w:rsidP="00EF71DD">
      <w:pPr>
        <w:spacing w:line="276" w:lineRule="auto"/>
        <w:jc w:val="center"/>
        <w:rPr>
          <w:i/>
          <w:iCs/>
        </w:rPr>
      </w:pPr>
      <w:r w:rsidRPr="000A0F01">
        <w:rPr>
          <w:i/>
          <w:iCs/>
        </w:rPr>
        <w:t>“Wij willen langs de Week van de Verpleegkunde een grotere aandacht wekken bij het publiek voor dit beroep. Men weet maar veel te weinig af van de verpleegkunde</w:t>
      </w:r>
      <w:r w:rsidR="00A479FF">
        <w:rPr>
          <w:i/>
          <w:iCs/>
        </w:rPr>
        <w:t xml:space="preserve"> </w:t>
      </w:r>
      <w:r w:rsidRPr="000A0F01">
        <w:rPr>
          <w:i/>
          <w:iCs/>
        </w:rPr>
        <w:t>…</w:t>
      </w:r>
      <w:r w:rsidR="00A479FF">
        <w:rPr>
          <w:i/>
          <w:iCs/>
        </w:rPr>
        <w:t xml:space="preserve"> </w:t>
      </w:r>
      <w:r w:rsidRPr="000A0F01">
        <w:rPr>
          <w:i/>
          <w:iCs/>
        </w:rPr>
        <w:t>zodat men vaak tot miskenning komt van iets waardevols</w:t>
      </w:r>
      <w:r w:rsidRPr="00D4665B">
        <w:rPr>
          <w:i/>
          <w:iCs/>
        </w:rPr>
        <w:t xml:space="preserve">. </w:t>
      </w:r>
      <w:r w:rsidRPr="00D4665B">
        <w:rPr>
          <w:szCs w:val="24"/>
        </w:rPr>
        <w:t>[…]</w:t>
      </w:r>
      <w:r w:rsidRPr="000A0F01">
        <w:rPr>
          <w:szCs w:val="24"/>
        </w:rPr>
        <w:t xml:space="preserve"> </w:t>
      </w:r>
      <w:r w:rsidRPr="000A0F01">
        <w:rPr>
          <w:i/>
          <w:iCs/>
          <w:szCs w:val="24"/>
        </w:rPr>
        <w:t xml:space="preserve">Voor verpleegkundigen zelf </w:t>
      </w:r>
      <w:r w:rsidRPr="000A0F01">
        <w:rPr>
          <w:i/>
          <w:iCs/>
        </w:rPr>
        <w:t>wil de Week een middel zijn om tot affirmatie in hun beroep te komen en op aangepaste wijze een naschoolse opleiding te genieten</w:t>
      </w:r>
      <w:r w:rsidR="00851E4F" w:rsidRPr="007B4F64">
        <w:t>.</w:t>
      </w:r>
      <w:r w:rsidRPr="007B4F64">
        <w:t>”</w:t>
      </w:r>
      <w:r w:rsidRPr="00851E4F">
        <w:rPr>
          <w:rStyle w:val="FootnoteReference"/>
        </w:rPr>
        <w:footnoteReference w:id="58"/>
      </w:r>
    </w:p>
    <w:p w14:paraId="03535B99" w14:textId="77777777" w:rsidR="00D715E6" w:rsidRDefault="00D715E6" w:rsidP="00EF71DD">
      <w:pPr>
        <w:spacing w:line="276" w:lineRule="auto"/>
        <w:rPr>
          <w:i/>
          <w:iCs/>
        </w:rPr>
      </w:pPr>
    </w:p>
    <w:p w14:paraId="6C675384" w14:textId="19681A12" w:rsidR="00D715E6" w:rsidRPr="00D715E6" w:rsidRDefault="00D715E6" w:rsidP="00EF71DD">
      <w:pPr>
        <w:spacing w:line="276" w:lineRule="auto"/>
        <w:jc w:val="both"/>
      </w:pPr>
      <w:r>
        <w:t xml:space="preserve">In </w:t>
      </w:r>
      <w:r w:rsidR="00FA5D37">
        <w:t xml:space="preserve">april </w:t>
      </w:r>
      <w:r>
        <w:t xml:space="preserve">1975, </w:t>
      </w:r>
      <w:r w:rsidR="00FA5D37">
        <w:t>na afloop van</w:t>
      </w:r>
      <w:r>
        <w:t xml:space="preserve"> de eerste editie van de Week van de Verpleegkunde, werd organisatrice Ghislaine Van </w:t>
      </w:r>
      <w:proofErr w:type="spellStart"/>
      <w:r>
        <w:t>Massenhove</w:t>
      </w:r>
      <w:proofErr w:type="spellEnd"/>
      <w:r>
        <w:t xml:space="preserve"> geïnterviewd in</w:t>
      </w:r>
      <w:r w:rsidR="00005340">
        <w:t xml:space="preserve"> </w:t>
      </w:r>
      <w:r>
        <w:rPr>
          <w:i/>
          <w:iCs/>
        </w:rPr>
        <w:t>Volksmacht</w:t>
      </w:r>
      <w:r>
        <w:t xml:space="preserve">, het weekblad van de christelijke arbeidersbeweging in Vlaanderen. Daarin lichtte ze de drie centrale doelstellingen van de nieuwe congresweek toe: het bevorderen van kennisdeling, het versterken van </w:t>
      </w:r>
      <w:r w:rsidR="00CC189F">
        <w:t xml:space="preserve">de </w:t>
      </w:r>
      <w:r>
        <w:t>groepsidentiteit van verpleegkundigen en het vergroten van hun maatschappelijke erkenning.</w:t>
      </w:r>
      <w:r w:rsidR="009B54F8">
        <w:t xml:space="preserve"> </w:t>
      </w:r>
      <w:r w:rsidR="00041636">
        <w:t xml:space="preserve">In dit hoofdstuk onderzoek ik </w:t>
      </w:r>
      <w:r w:rsidR="009B54F8">
        <w:t xml:space="preserve">hoe de Week tussen 1975 en 1980 vorm kreeg, in het verlengde van de congresgeschiedenis van het Nationaal Verbond der Katholieke Vlaamse Verpleegkundigen (N.V.K.V.V.) </w:t>
      </w:r>
      <w:r w:rsidR="005C4C80">
        <w:t>en in relatie tot d</w:t>
      </w:r>
      <w:r w:rsidR="00FA5D37">
        <w:t xml:space="preserve">e wet </w:t>
      </w:r>
      <w:r w:rsidR="00FD3100">
        <w:t>op de verpleegkunde van 20 december 1974</w:t>
      </w:r>
      <w:r>
        <w:t>.</w:t>
      </w:r>
      <w:r w:rsidR="00AE6C9F">
        <w:t xml:space="preserve"> </w:t>
      </w:r>
      <w:r>
        <w:t xml:space="preserve">Ik </w:t>
      </w:r>
      <w:r w:rsidR="00D275EC">
        <w:t xml:space="preserve">wil aantonen dat de doelstellingen van </w:t>
      </w:r>
      <w:proofErr w:type="spellStart"/>
      <w:r w:rsidR="00D275EC">
        <w:t>Van</w:t>
      </w:r>
      <w:proofErr w:type="spellEnd"/>
      <w:r w:rsidR="00D275EC">
        <w:t xml:space="preserve"> </w:t>
      </w:r>
      <w:proofErr w:type="spellStart"/>
      <w:r w:rsidR="00D275EC">
        <w:t>Massenhove</w:t>
      </w:r>
      <w:proofErr w:type="spellEnd"/>
      <w:r w:rsidR="00D275EC">
        <w:t xml:space="preserve"> voor de Week niet alleen een reactie waren op die wet, maar ook </w:t>
      </w:r>
      <w:r w:rsidR="00B53B67">
        <w:t xml:space="preserve">bedoeld waren om de professionele identiteit van verpleegkundigen breder te versterken, voorbij het puur juridische. </w:t>
      </w:r>
    </w:p>
    <w:p w14:paraId="0A66DFDD" w14:textId="63D20B70" w:rsidR="000A0F01" w:rsidRPr="00760BE5" w:rsidRDefault="003913F6" w:rsidP="00EF71DD">
      <w:pPr>
        <w:pStyle w:val="Heading2"/>
        <w:numPr>
          <w:ilvl w:val="1"/>
          <w:numId w:val="1"/>
        </w:numPr>
        <w:spacing w:line="276" w:lineRule="auto"/>
        <w:rPr>
          <w:rFonts w:ascii="Aptos" w:hAnsi="Aptos"/>
        </w:rPr>
      </w:pPr>
      <w:bookmarkStart w:id="13" w:name="_Toc197510552"/>
      <w:bookmarkStart w:id="14" w:name="_Toc199954546"/>
      <w:r w:rsidRPr="000A0F01">
        <w:rPr>
          <w:rFonts w:ascii="Aptos" w:hAnsi="Aptos"/>
        </w:rPr>
        <w:t>De vernieuwde congresformule van het N.V.K.V.V.</w:t>
      </w:r>
      <w:bookmarkEnd w:id="13"/>
      <w:bookmarkEnd w:id="14"/>
      <w:r w:rsidRPr="000A0F01">
        <w:rPr>
          <w:rFonts w:ascii="Aptos" w:hAnsi="Aptos"/>
        </w:rPr>
        <w:t xml:space="preserve"> </w:t>
      </w:r>
    </w:p>
    <w:p w14:paraId="7DB275C6" w14:textId="43ECEC02" w:rsidR="00C16E53" w:rsidRDefault="007918CC" w:rsidP="00EF71DD">
      <w:pPr>
        <w:spacing w:line="276" w:lineRule="auto"/>
        <w:jc w:val="both"/>
      </w:pPr>
      <w:r>
        <w:t xml:space="preserve">Om de totstandkoming en betekenis van de Week te begrijpen, is het essentieel </w:t>
      </w:r>
      <w:r w:rsidR="009D7EF9">
        <w:t>om</w:t>
      </w:r>
      <w:r w:rsidR="00564637">
        <w:t xml:space="preserve"> </w:t>
      </w:r>
      <w:r w:rsidR="006E7BD3">
        <w:t>eerst</w:t>
      </w:r>
      <w:r w:rsidR="00DC37FE">
        <w:t xml:space="preserve"> </w:t>
      </w:r>
      <w:r>
        <w:t xml:space="preserve">stil te staan bij de ontwikkeling </w:t>
      </w:r>
      <w:r w:rsidR="00B22BAD">
        <w:t xml:space="preserve">en </w:t>
      </w:r>
      <w:r w:rsidR="005F3161">
        <w:t xml:space="preserve">de </w:t>
      </w:r>
      <w:r w:rsidR="003B07E5">
        <w:t>fundamentele doelstellingen</w:t>
      </w:r>
      <w:r w:rsidR="00B22BAD">
        <w:t xml:space="preserve"> </w:t>
      </w:r>
      <w:r>
        <w:t>van het N.V.K.V.V</w:t>
      </w:r>
      <w:r w:rsidR="003913F6" w:rsidRPr="000A0F01">
        <w:t>.</w:t>
      </w:r>
      <w:r>
        <w:t xml:space="preserve"> </w:t>
      </w:r>
      <w:r w:rsidR="001E2F6F">
        <w:t xml:space="preserve">Deze </w:t>
      </w:r>
      <w:r w:rsidR="00564637">
        <w:t>beroepsvereniging</w:t>
      </w:r>
      <w:r w:rsidR="001E2F6F">
        <w:t xml:space="preserve">, </w:t>
      </w:r>
      <w:r w:rsidR="00260EC1">
        <w:t xml:space="preserve">die in 1975 aan de basis lag van de Week, </w:t>
      </w:r>
      <w:r w:rsidR="001E2F6F">
        <w:t>kent een complexe ontstaansgeschiedenis die teruggaat</w:t>
      </w:r>
      <w:r w:rsidR="00564637">
        <w:t xml:space="preserve"> tot</w:t>
      </w:r>
      <w:r w:rsidR="001E2F6F">
        <w:t xml:space="preserve"> de vroege twintigste eeuw.</w:t>
      </w:r>
      <w:r w:rsidR="003913F6" w:rsidRPr="000A0F01">
        <w:rPr>
          <w:rStyle w:val="FootnoteReference"/>
        </w:rPr>
        <w:footnoteReference w:id="59"/>
      </w:r>
      <w:r w:rsidR="003913F6" w:rsidRPr="000A0F01">
        <w:t xml:space="preserve"> Na de Eerste Wereldoorlog ontstonden in België verschillend</w:t>
      </w:r>
      <w:r w:rsidR="00073159">
        <w:t>e</w:t>
      </w:r>
      <w:r w:rsidR="003913F6" w:rsidRPr="000A0F01">
        <w:t xml:space="preserve"> provinciale verenigingen van verpleegkundigen. Om die lokale initiatieven te overkoepelen, werd </w:t>
      </w:r>
      <w:r w:rsidR="00260EC1">
        <w:t xml:space="preserve">in 1922 </w:t>
      </w:r>
      <w:r w:rsidR="003913F6" w:rsidRPr="000A0F01">
        <w:t>het Nationaal Verbond der Belgische Verpleegsters (N.V.B.V.) opgericht</w:t>
      </w:r>
      <w:r w:rsidR="00756DA4">
        <w:t>.</w:t>
      </w:r>
      <w:r w:rsidR="003913F6" w:rsidRPr="000A0F01">
        <w:t xml:space="preserve"> Binnen het N.V.B.V. ontstond onvrede bij katholieke verpleegsters, die v</w:t>
      </w:r>
      <w:r w:rsidR="00260EC1">
        <w:t>onden</w:t>
      </w:r>
      <w:r w:rsidR="003913F6" w:rsidRPr="000A0F01">
        <w:t xml:space="preserve"> dat</w:t>
      </w:r>
      <w:r w:rsidR="00756DA4">
        <w:t xml:space="preserve"> </w:t>
      </w:r>
      <w:r w:rsidR="00260EC1">
        <w:t xml:space="preserve">hun </w:t>
      </w:r>
      <w:r w:rsidR="00756DA4">
        <w:t>niet-katholieke collega’s te veel invloed kregen</w:t>
      </w:r>
      <w:r w:rsidR="003913F6" w:rsidRPr="000A0F01">
        <w:t xml:space="preserve">. </w:t>
      </w:r>
      <w:r w:rsidR="008C2753">
        <w:t>Dit leidde tot de oprichting van katholieke verpleegstersverenigingen</w:t>
      </w:r>
      <w:r w:rsidR="00800D76">
        <w:t xml:space="preserve">, onder andere in Leuven en Antwerpen. </w:t>
      </w:r>
      <w:r w:rsidR="008C2753">
        <w:t xml:space="preserve">In 1924 richtte </w:t>
      </w:r>
      <w:r w:rsidR="0082155A">
        <w:t xml:space="preserve">de Mechelse </w:t>
      </w:r>
      <w:r w:rsidR="008C2753">
        <w:t xml:space="preserve">verpleegster Jeanne Hellemans de </w:t>
      </w:r>
      <w:r w:rsidR="008C2753" w:rsidRPr="00800D76">
        <w:rPr>
          <w:i/>
          <w:iCs/>
        </w:rPr>
        <w:t xml:space="preserve">Association des </w:t>
      </w:r>
      <w:proofErr w:type="spellStart"/>
      <w:r w:rsidR="008C2753" w:rsidRPr="00800D76">
        <w:rPr>
          <w:i/>
          <w:iCs/>
        </w:rPr>
        <w:t>Infirmières</w:t>
      </w:r>
      <w:proofErr w:type="spellEnd"/>
      <w:r w:rsidR="008C2753" w:rsidRPr="00800D76">
        <w:rPr>
          <w:i/>
          <w:iCs/>
        </w:rPr>
        <w:t xml:space="preserve"> </w:t>
      </w:r>
      <w:proofErr w:type="spellStart"/>
      <w:r w:rsidR="008C2753" w:rsidRPr="00800D76">
        <w:rPr>
          <w:i/>
          <w:iCs/>
        </w:rPr>
        <w:t>Catholiques</w:t>
      </w:r>
      <w:proofErr w:type="spellEnd"/>
      <w:r w:rsidR="008C2753" w:rsidRPr="00800D76">
        <w:rPr>
          <w:i/>
          <w:iCs/>
        </w:rPr>
        <w:t xml:space="preserve"> de </w:t>
      </w:r>
      <w:proofErr w:type="spellStart"/>
      <w:r w:rsidR="008C2753" w:rsidRPr="00800D76">
        <w:rPr>
          <w:i/>
          <w:iCs/>
        </w:rPr>
        <w:t>Belgique</w:t>
      </w:r>
      <w:proofErr w:type="spellEnd"/>
      <w:r w:rsidR="008C2753">
        <w:t xml:space="preserve"> (A.I.C.B.) op</w:t>
      </w:r>
      <w:r w:rsidR="00506969">
        <w:t xml:space="preserve"> als </w:t>
      </w:r>
      <w:r w:rsidR="008A3FB7">
        <w:t>overkoepelend orgaan</w:t>
      </w:r>
      <w:r w:rsidR="008C2753">
        <w:t>.</w:t>
      </w:r>
      <w:r w:rsidR="003913F6" w:rsidRPr="000A0F01">
        <w:rPr>
          <w:rStyle w:val="FootnoteReference"/>
        </w:rPr>
        <w:footnoteReference w:id="60"/>
      </w:r>
      <w:r w:rsidR="006E69B1">
        <w:t xml:space="preserve"> </w:t>
      </w:r>
      <w:r w:rsidR="00BF48BA">
        <w:t xml:space="preserve">Vanwege de Franstalige dominantie binnen het A.I.C.B. werd in 1936 een autonome Vlaamse vleugel opgericht: </w:t>
      </w:r>
      <w:r w:rsidR="00835329">
        <w:t xml:space="preserve">de </w:t>
      </w:r>
      <w:r w:rsidR="006E69B1">
        <w:t>Vere</w:t>
      </w:r>
      <w:r w:rsidR="00C36497">
        <w:t>e</w:t>
      </w:r>
      <w:r w:rsidR="006E69B1">
        <w:t>niging voor Katholieke Verpleegsters en Vroedvrouwen der Vlaamse Gouwen in België (V.K.V.V.</w:t>
      </w:r>
      <w:r w:rsidR="0086190F">
        <w:t>).</w:t>
      </w:r>
      <w:r w:rsidR="003913F6" w:rsidRPr="000A0F01">
        <w:rPr>
          <w:rStyle w:val="FootnoteReference"/>
        </w:rPr>
        <w:footnoteReference w:id="61"/>
      </w:r>
      <w:r w:rsidR="0054472E">
        <w:t xml:space="preserve"> </w:t>
      </w:r>
      <w:r w:rsidR="00C1481B" w:rsidRPr="00C1481B">
        <w:t xml:space="preserve">Tijdens de Tweede Wereldoorlog lagen de meeste activiteiten van het V.K.V.V. stil, maar </w:t>
      </w:r>
      <w:r w:rsidR="00C1481B" w:rsidRPr="00C1481B">
        <w:lastRenderedPageBreak/>
        <w:t xml:space="preserve">het bestuur begon wel al met </w:t>
      </w:r>
      <w:r w:rsidR="00AF4F92">
        <w:t>v</w:t>
      </w:r>
      <w:r w:rsidR="00C1481B" w:rsidRPr="00C1481B">
        <w:t>oorbereidingen voor de oprichting van een nationaal gecoördineerde organisatie voor Vlaamse verpleegsters</w:t>
      </w:r>
      <w:r w:rsidR="003913F6" w:rsidRPr="000A0F01">
        <w:t>.</w:t>
      </w:r>
      <w:r w:rsidR="003913F6" w:rsidRPr="000A0F01">
        <w:rPr>
          <w:rStyle w:val="FootnoteReference"/>
        </w:rPr>
        <w:footnoteReference w:id="62"/>
      </w:r>
    </w:p>
    <w:p w14:paraId="3BEA38EC" w14:textId="77777777" w:rsidR="008F0EAF" w:rsidRPr="000A0F01" w:rsidRDefault="008F0EAF" w:rsidP="00EF71DD">
      <w:pPr>
        <w:spacing w:line="276" w:lineRule="auto"/>
        <w:jc w:val="both"/>
      </w:pPr>
    </w:p>
    <w:p w14:paraId="62277F97" w14:textId="383A8433" w:rsidR="003913F6" w:rsidRDefault="003913F6" w:rsidP="00EF71DD">
      <w:pPr>
        <w:spacing w:line="276" w:lineRule="auto"/>
        <w:jc w:val="both"/>
      </w:pPr>
      <w:r w:rsidRPr="000A0F01">
        <w:t>De inspanningen tijdens de oorlogsjaren effenden het pad voor de oprichting van het Verbond der Katholieke Vlaamse Verpleegstersverenigingen (V.K.V.V.)</w:t>
      </w:r>
      <w:r w:rsidR="004E0A2C">
        <w:t xml:space="preserve"> op 1 januari 1945</w:t>
      </w:r>
      <w:r w:rsidRPr="000A0F01">
        <w:t xml:space="preserve">, een feitelijke vereniging zonder juridische grond. </w:t>
      </w:r>
      <w:r w:rsidR="00293496">
        <w:t>Na de Tweede Wereldoorlog ontwikkelde de organisatie zich tot een autonome vereniging. In</w:t>
      </w:r>
      <w:r w:rsidRPr="000A0F01">
        <w:t xml:space="preserve"> 1952 trok het V.K.V.V. zich terug uit het A.I.C.B. en sloot het zich aan bij de Algemene Unie der Verpleegsters van België (A.U.V.B.) als nieuwe</w:t>
      </w:r>
      <w:r w:rsidR="001C2925">
        <w:t xml:space="preserve"> koepelorganisatie</w:t>
      </w:r>
      <w:r w:rsidRPr="000A0F01">
        <w:t>.</w:t>
      </w:r>
      <w:r w:rsidR="006C5495">
        <w:t xml:space="preserve"> </w:t>
      </w:r>
      <w:r w:rsidRPr="000A0F01">
        <w:t xml:space="preserve">De vereniging </w:t>
      </w:r>
      <w:r w:rsidR="00F77133">
        <w:t xml:space="preserve">ging voortaan verder onder </w:t>
      </w:r>
      <w:r w:rsidRPr="000A0F01">
        <w:t>de naam Nationaal Verbond der Katholieke Vlaamse Verpleegsters (N.V.K.V.V.)</w:t>
      </w:r>
      <w:r w:rsidR="006C0034">
        <w:t>.</w:t>
      </w:r>
      <w:r w:rsidR="001316C4">
        <w:t xml:space="preserve"> </w:t>
      </w:r>
      <w:r w:rsidRPr="000A0F01">
        <w:t>In 1959 verwierf het een wettelijk statuut als vzw, waarbij ook verpleegassistenten en vroedvrouwen zich konden aansluiten. De organisatie zag haar ledenaantal fors stijgen van 4.147 in 1960 naar 8.285 tien jaar later, met afdelingen in onder meer Antwerpen, Brussel, Brugge, Gent en Leuven.</w:t>
      </w:r>
      <w:r w:rsidRPr="000A0F01">
        <w:rPr>
          <w:rStyle w:val="FootnoteReference"/>
        </w:rPr>
        <w:footnoteReference w:id="63"/>
      </w:r>
      <w:r w:rsidRPr="000A0F01">
        <w:t xml:space="preserve"> De drijvende kracht achter het N.V.K.V.V. in deze periode was Ghislaine Van </w:t>
      </w:r>
      <w:proofErr w:type="spellStart"/>
      <w:r w:rsidRPr="000A0F01">
        <w:t>Massenhove</w:t>
      </w:r>
      <w:proofErr w:type="spellEnd"/>
      <w:r w:rsidR="00F77133">
        <w:t xml:space="preserve">. </w:t>
      </w:r>
      <w:r w:rsidRPr="000A0F01">
        <w:t xml:space="preserve">Sinds 1949 was zij actief binnen de vzw als secretaresse, waarna ze van 1954 tot 1980 de functie van nationaal voorzitster vervulde. Vanuit die positie ijverde ze </w:t>
      </w:r>
      <w:r w:rsidR="001C51A4">
        <w:t xml:space="preserve">voor een </w:t>
      </w:r>
      <w:r w:rsidRPr="000A0F01">
        <w:t xml:space="preserve">duidelijkere identiteit en een krachtigere status </w:t>
      </w:r>
      <w:r w:rsidR="001C51A4">
        <w:t xml:space="preserve">voor </w:t>
      </w:r>
      <w:r w:rsidR="009366FA">
        <w:t>de verpleegkunde</w:t>
      </w:r>
      <w:r w:rsidRPr="000A0F01">
        <w:t>.</w:t>
      </w:r>
      <w:r w:rsidRPr="000A0F01">
        <w:rPr>
          <w:rStyle w:val="FootnoteReference"/>
        </w:rPr>
        <w:footnoteReference w:id="64"/>
      </w:r>
      <w:r w:rsidRPr="000A0F01">
        <w:t xml:space="preserve"> </w:t>
      </w:r>
    </w:p>
    <w:p w14:paraId="4645AE20" w14:textId="77777777" w:rsidR="000A0F01" w:rsidRPr="000A0F01" w:rsidRDefault="000A0F01" w:rsidP="00EF71DD">
      <w:pPr>
        <w:spacing w:line="276" w:lineRule="auto"/>
        <w:jc w:val="both"/>
      </w:pPr>
    </w:p>
    <w:p w14:paraId="2056BED1" w14:textId="11962140" w:rsidR="003913F6" w:rsidRDefault="00690DF8" w:rsidP="00EF71DD">
      <w:pPr>
        <w:spacing w:line="276" w:lineRule="auto"/>
        <w:jc w:val="both"/>
      </w:pPr>
      <w:r>
        <w:t xml:space="preserve">De beroepsvereniging </w:t>
      </w:r>
      <w:r w:rsidR="00B27347">
        <w:t>legde</w:t>
      </w:r>
      <w:r w:rsidR="00193629">
        <w:t xml:space="preserve"> </w:t>
      </w:r>
      <w:r w:rsidR="00E9330D">
        <w:t xml:space="preserve">in haar werking </w:t>
      </w:r>
      <w:r w:rsidR="00B27347">
        <w:t>de klemtoon op drie pijlers</w:t>
      </w:r>
      <w:r w:rsidR="003913F6" w:rsidRPr="000A0F01">
        <w:t>.</w:t>
      </w:r>
      <w:r w:rsidR="003913F6" w:rsidRPr="000A0F01">
        <w:rPr>
          <w:rStyle w:val="FootnoteReference"/>
        </w:rPr>
        <w:footnoteReference w:id="65"/>
      </w:r>
      <w:r w:rsidR="003913F6" w:rsidRPr="000A0F01">
        <w:t xml:space="preserve"> </w:t>
      </w:r>
      <w:r w:rsidR="00816738">
        <w:t>Een eerste hoeksteen was t</w:t>
      </w:r>
      <w:r w:rsidR="00CF2D94">
        <w:t>echnisch studiewerk</w:t>
      </w:r>
      <w:r w:rsidR="00816738">
        <w:t xml:space="preserve">, dat </w:t>
      </w:r>
      <w:r w:rsidR="00CF2D94">
        <w:t>verpleegkundigen samen</w:t>
      </w:r>
      <w:r w:rsidR="00816738">
        <w:t>bracht</w:t>
      </w:r>
      <w:r w:rsidR="00CF2D94">
        <w:t xml:space="preserve"> rond concrete zorgproblemen. </w:t>
      </w:r>
      <w:r w:rsidR="003913F6" w:rsidRPr="000A0F01">
        <w:t>In 196</w:t>
      </w:r>
      <w:r w:rsidR="00EC7713">
        <w:t>8</w:t>
      </w:r>
      <w:r w:rsidR="003913F6" w:rsidRPr="000A0F01">
        <w:t xml:space="preserve"> richtte de organisatie een </w:t>
      </w:r>
      <w:r w:rsidR="00F13F17">
        <w:t>B</w:t>
      </w:r>
      <w:r w:rsidR="003913F6" w:rsidRPr="000A0F01">
        <w:t xml:space="preserve">eroepsraad voor </w:t>
      </w:r>
      <w:r w:rsidR="00F13F17">
        <w:t>M</w:t>
      </w:r>
      <w:r w:rsidR="003913F6" w:rsidRPr="000A0F01">
        <w:t xml:space="preserve">annelijke </w:t>
      </w:r>
      <w:r w:rsidR="00F13F17">
        <w:t>V</w:t>
      </w:r>
      <w:r w:rsidR="003913F6" w:rsidRPr="000A0F01">
        <w:t>erpleegkundigen</w:t>
      </w:r>
      <w:r w:rsidR="00EC7713">
        <w:t xml:space="preserve"> op</w:t>
      </w:r>
      <w:r w:rsidR="003913F6" w:rsidRPr="000A0F01">
        <w:t>. In de jaren 1970 vervingen werkgroepen de studiecommissies</w:t>
      </w:r>
      <w:r w:rsidR="00307E40">
        <w:t xml:space="preserve"> </w:t>
      </w:r>
      <w:r w:rsidR="003913F6" w:rsidRPr="000A0F01">
        <w:t xml:space="preserve">die gericht waren op verschillende </w:t>
      </w:r>
      <w:r w:rsidR="0001521E">
        <w:t>beroepsgroepen binnen de verpleegkunde, zoals psychiatrische, geriatrische en ziekenhuisverpleegkunde</w:t>
      </w:r>
      <w:r w:rsidR="00BA0201">
        <w:t>.</w:t>
      </w:r>
      <w:r w:rsidR="00CE7781">
        <w:rPr>
          <w:rStyle w:val="FootnoteReference"/>
        </w:rPr>
        <w:footnoteReference w:id="66"/>
      </w:r>
      <w:r w:rsidR="00BA0201">
        <w:t xml:space="preserve"> </w:t>
      </w:r>
      <w:r w:rsidR="003913F6" w:rsidRPr="000A0F01">
        <w:t>Een andere fundamentele pijler was belangenbehartiging.</w:t>
      </w:r>
      <w:r w:rsidR="005E6767">
        <w:t xml:space="preserve"> </w:t>
      </w:r>
      <w:r w:rsidR="003913F6" w:rsidRPr="000A0F01">
        <w:t xml:space="preserve">Vertegenwoordigers van het N.V.K.V.V. zetelden in </w:t>
      </w:r>
      <w:r w:rsidR="002A3429">
        <w:t>verschillende</w:t>
      </w:r>
      <w:r w:rsidR="003913F6" w:rsidRPr="000A0F01">
        <w:t xml:space="preserve"> raden en commissies, waaronder de Technische Commissie, die in het kader van de</w:t>
      </w:r>
      <w:r w:rsidR="00E9330D">
        <w:t xml:space="preserve"> wet van 1974 </w:t>
      </w:r>
      <w:r w:rsidR="003913F6" w:rsidRPr="000A0F01">
        <w:t>was opgericht om een</w:t>
      </w:r>
      <w:r w:rsidR="00A74F3A">
        <w:t xml:space="preserve"> officiële lijst van </w:t>
      </w:r>
      <w:r w:rsidR="007E14B4">
        <w:t>technische verpleegkundige verstrekkingen en toevertrouwde handelingen op te stellen</w:t>
      </w:r>
      <w:r w:rsidR="003913F6" w:rsidRPr="000A0F01">
        <w:t>.</w:t>
      </w:r>
      <w:r w:rsidR="003913F6" w:rsidRPr="000A0F01">
        <w:rPr>
          <w:rStyle w:val="FootnoteReference"/>
        </w:rPr>
        <w:footnoteReference w:id="67"/>
      </w:r>
      <w:r w:rsidR="003913F6" w:rsidRPr="000A0F01">
        <w:t xml:space="preserve"> Verder werkte de organisatie samen met vakbondscentrales en was z</w:t>
      </w:r>
      <w:r w:rsidR="002A3429">
        <w:t>e</w:t>
      </w:r>
      <w:r w:rsidR="003913F6" w:rsidRPr="000A0F01">
        <w:t xml:space="preserve"> actief in instellingen zoals </w:t>
      </w:r>
      <w:proofErr w:type="spellStart"/>
      <w:r w:rsidR="003913F6" w:rsidRPr="000A0F01">
        <w:t>Zorgnet</w:t>
      </w:r>
      <w:proofErr w:type="spellEnd"/>
      <w:r w:rsidR="003913F6" w:rsidRPr="000A0F01">
        <w:t xml:space="preserve"> Vlaanderen.</w:t>
      </w:r>
      <w:r w:rsidR="007D574B">
        <w:rPr>
          <w:color w:val="FF0000"/>
        </w:rPr>
        <w:t xml:space="preserve"> </w:t>
      </w:r>
      <w:r w:rsidR="007D574B">
        <w:t xml:space="preserve">De derde pijler was bijscholing. In 1962 </w:t>
      </w:r>
      <w:r w:rsidR="003913F6" w:rsidRPr="000A0F01">
        <w:t>richtte het N.V.K.V.V. een Vervolmakingscentrum op, dat opleidingen bood die het Ministerie van Onderwijs en Volksgezondheid formeel erkende.</w:t>
      </w:r>
      <w:r w:rsidR="00BC5D8E">
        <w:rPr>
          <w:rStyle w:val="FootnoteReference"/>
        </w:rPr>
        <w:footnoteReference w:id="68"/>
      </w:r>
      <w:r w:rsidR="003913F6" w:rsidRPr="000A0F01">
        <w:t xml:space="preserve"> Ten slotte speelde </w:t>
      </w:r>
      <w:r w:rsidR="008D0741">
        <w:t xml:space="preserve">de </w:t>
      </w:r>
      <w:r w:rsidR="008D0741">
        <w:lastRenderedPageBreak/>
        <w:t xml:space="preserve">vereniging </w:t>
      </w:r>
      <w:r w:rsidR="003913F6" w:rsidRPr="000A0F01">
        <w:t>een cruciale rol in de organisatie van studiedagen en congressen.</w:t>
      </w:r>
      <w:r w:rsidR="003913F6" w:rsidRPr="000A0F01">
        <w:rPr>
          <w:rStyle w:val="FootnoteReference"/>
        </w:rPr>
        <w:footnoteReference w:id="69"/>
      </w:r>
      <w:r w:rsidR="00305EDD">
        <w:t xml:space="preserve"> </w:t>
      </w:r>
      <w:r w:rsidR="003B1F00">
        <w:t>In</w:t>
      </w:r>
      <w:r w:rsidR="0043267E">
        <w:t xml:space="preserve"> wat volg</w:t>
      </w:r>
      <w:r w:rsidR="006C65D8">
        <w:t>t</w:t>
      </w:r>
      <w:r w:rsidR="00853C97">
        <w:t xml:space="preserve"> </w:t>
      </w:r>
      <w:r w:rsidR="0043267E">
        <w:t xml:space="preserve">toon ik </w:t>
      </w:r>
      <w:r w:rsidR="002511F5">
        <w:t>hoe d</w:t>
      </w:r>
      <w:r w:rsidR="00853C97">
        <w:t>ie</w:t>
      </w:r>
      <w:r w:rsidR="002511F5">
        <w:t xml:space="preserve"> traditie van vorming, in combinatie met de invoering van de </w:t>
      </w:r>
      <w:r w:rsidR="00994DE9">
        <w:t>wet</w:t>
      </w:r>
      <w:r w:rsidR="0020254E">
        <w:t xml:space="preserve"> van 1974</w:t>
      </w:r>
      <w:r w:rsidR="00994DE9">
        <w:t xml:space="preserve">, </w:t>
      </w:r>
      <w:r w:rsidR="00CB2798">
        <w:t>uiteindelijk r</w:t>
      </w:r>
      <w:r w:rsidR="003E7AC4">
        <w:t>esulteerde in de oprichting van de Week van de Verpleegkunde</w:t>
      </w:r>
      <w:r w:rsidR="00853C97">
        <w:t xml:space="preserve"> in 1975. </w:t>
      </w:r>
    </w:p>
    <w:p w14:paraId="7D45AC03" w14:textId="77777777" w:rsidR="000A0F01" w:rsidRPr="000A0F01" w:rsidRDefault="000A0F01" w:rsidP="00EF71DD">
      <w:pPr>
        <w:spacing w:line="276" w:lineRule="auto"/>
        <w:jc w:val="both"/>
      </w:pPr>
    </w:p>
    <w:p w14:paraId="7DD7F774" w14:textId="4947A957" w:rsidR="0012177D" w:rsidRDefault="003913F6" w:rsidP="00EF71DD">
      <w:pPr>
        <w:spacing w:line="276" w:lineRule="auto"/>
        <w:jc w:val="both"/>
      </w:pPr>
      <w:r w:rsidRPr="000A0F01">
        <w:t>De Week bouwde voort op</w:t>
      </w:r>
      <w:r w:rsidR="002A3429">
        <w:t xml:space="preserve"> de</w:t>
      </w:r>
      <w:r w:rsidRPr="000A0F01">
        <w:t xml:space="preserve"> congressen die het N.V.K.V.V. sinds haar oprichting organiseerde.</w:t>
      </w:r>
      <w:r w:rsidR="00960E2F">
        <w:t xml:space="preserve"> Tussen 1943 en 1955</w:t>
      </w:r>
      <w:r w:rsidR="000D69EF">
        <w:t xml:space="preserve"> hield</w:t>
      </w:r>
      <w:r w:rsidR="00960E2F">
        <w:t xml:space="preserve"> de vereniging jaarlijks studiedagen in het Regina-</w:t>
      </w:r>
      <w:proofErr w:type="spellStart"/>
      <w:r w:rsidR="00960E2F">
        <w:t>Caelilyceum</w:t>
      </w:r>
      <w:proofErr w:type="spellEnd"/>
      <w:r w:rsidR="00960E2F">
        <w:t xml:space="preserve"> van de Zusters van Liefde in Dilbeek, waar naast vakinhoudelijke vorming ook het katholieke perspectief op het beroep werd belicht</w:t>
      </w:r>
      <w:r w:rsidRPr="000A0F01">
        <w:t>.</w:t>
      </w:r>
      <w:r w:rsidRPr="000A0F01">
        <w:rPr>
          <w:rStyle w:val="FootnoteReference"/>
        </w:rPr>
        <w:footnoteReference w:id="70"/>
      </w:r>
      <w:r w:rsidR="00960E2F">
        <w:t xml:space="preserve"> </w:t>
      </w:r>
      <w:r w:rsidRPr="000A0F01">
        <w:t>In 1955</w:t>
      </w:r>
      <w:r w:rsidR="00535A50">
        <w:t xml:space="preserve"> nam het aantal deelnemers volgens Van </w:t>
      </w:r>
      <w:proofErr w:type="spellStart"/>
      <w:r w:rsidR="00535A50">
        <w:t>Massenhove</w:t>
      </w:r>
      <w:proofErr w:type="spellEnd"/>
      <w:r w:rsidR="00535A50">
        <w:t xml:space="preserve"> af</w:t>
      </w:r>
      <w:r w:rsidR="003E7198">
        <w:t xml:space="preserve"> door een gebrek aan enthousiasme</w:t>
      </w:r>
      <w:r w:rsidRPr="000A0F01">
        <w:t>,</w:t>
      </w:r>
      <w:r w:rsidR="007D1D3F">
        <w:t xml:space="preserve"> wat haar deed twijfelen aan de toekomst van het initiatief</w:t>
      </w:r>
      <w:r w:rsidRPr="000A0F01">
        <w:t xml:space="preserve">. </w:t>
      </w:r>
      <w:r w:rsidR="00C22D66">
        <w:t xml:space="preserve">Later dat jaar </w:t>
      </w:r>
      <w:r w:rsidRPr="000A0F01">
        <w:t xml:space="preserve">besloot het bestuur het concept om te vormen tot een Nationaal Congres, dat afwisselend </w:t>
      </w:r>
      <w:r w:rsidR="00F60518">
        <w:t xml:space="preserve">plaatsvond </w:t>
      </w:r>
      <w:r w:rsidRPr="000A0F01">
        <w:t>in Brussel en andere provinciehoofdsteden.</w:t>
      </w:r>
      <w:r w:rsidR="000D4371">
        <w:t xml:space="preserve"> </w:t>
      </w:r>
      <w:r w:rsidRPr="000A0F01">
        <w:t>De conferentie</w:t>
      </w:r>
      <w:r w:rsidR="002102B5">
        <w:t xml:space="preserve"> richtte zich op actuele thema’s, met voordrachten en culturele uitstap</w:t>
      </w:r>
      <w:r w:rsidR="00500B91">
        <w:t>pen.</w:t>
      </w:r>
      <w:r w:rsidRPr="000A0F01">
        <w:rPr>
          <w:rStyle w:val="FootnoteReference"/>
        </w:rPr>
        <w:footnoteReference w:id="71"/>
      </w:r>
      <w:r w:rsidRPr="000A0F01">
        <w:t xml:space="preserve"> </w:t>
      </w:r>
      <w:r w:rsidR="006A7476">
        <w:t>Een foto van het</w:t>
      </w:r>
      <w:r w:rsidR="008B068B">
        <w:t xml:space="preserve"> Nationaal Congres</w:t>
      </w:r>
      <w:r w:rsidR="006A7476">
        <w:t xml:space="preserve"> in 1961 </w:t>
      </w:r>
      <w:r w:rsidR="00870092">
        <w:t xml:space="preserve">toont </w:t>
      </w:r>
      <w:r w:rsidR="006A7476">
        <w:t>dat er veel religieuze zusters aanwezig waren</w:t>
      </w:r>
      <w:r w:rsidR="00934C0E">
        <w:t>. In</w:t>
      </w:r>
      <w:r w:rsidR="00E07D86">
        <w:t xml:space="preserve"> 1970 kreeg </w:t>
      </w:r>
      <w:r w:rsidR="003844EA">
        <w:t xml:space="preserve">het evenement </w:t>
      </w:r>
      <w:r w:rsidR="00E07D86">
        <w:t>de naam Dagen van de Verpleging</w:t>
      </w:r>
      <w:r w:rsidR="0076126F">
        <w:t xml:space="preserve"> </w:t>
      </w:r>
      <w:r w:rsidR="00E07D86">
        <w:t xml:space="preserve">en richtte het zich vooral op nieuwe bestuursleden, om hen wegwijs te maken in de beroepsorganisatie en hun rol daarin. </w:t>
      </w:r>
      <w:r w:rsidR="00C81321">
        <w:t>Twee jaar later</w:t>
      </w:r>
      <w:r w:rsidRPr="000A0F01">
        <w:t xml:space="preserve"> namen 578 verpleegkundigen en 360 vroedvrouwen </w:t>
      </w:r>
      <w:r w:rsidR="002B25FA">
        <w:t xml:space="preserve">deel aan de congresdagen. </w:t>
      </w:r>
      <w:r w:rsidRPr="000A0F01">
        <w:t xml:space="preserve">Werkgroepen uit diverse sectoren, zoals sociale </w:t>
      </w:r>
      <w:r w:rsidR="002B25FA">
        <w:t>en psychiatrische verpleegkunde</w:t>
      </w:r>
      <w:r w:rsidR="003844EA">
        <w:t>,</w:t>
      </w:r>
      <w:r w:rsidR="002B25FA">
        <w:t xml:space="preserve"> </w:t>
      </w:r>
      <w:r w:rsidRPr="000A0F01">
        <w:t>bepaalden de inhoud.</w:t>
      </w:r>
      <w:r w:rsidRPr="000A0F01">
        <w:rPr>
          <w:rStyle w:val="FootnoteReference"/>
        </w:rPr>
        <w:footnoteReference w:id="72"/>
      </w:r>
      <w:r w:rsidRPr="000A0F01">
        <w:t xml:space="preserve"> </w:t>
      </w:r>
      <w:r w:rsidR="00C81321">
        <w:t xml:space="preserve">Het vormingsweekend kreeg in 1975 </w:t>
      </w:r>
      <w:r w:rsidR="001D5098">
        <w:t>nieuw elan en groeide uit tot de eerste Week van de Verpleegkunde, die van 18 tot 21 maart in het Kursaal van Oostende plaatsvond en 6.125 deelnemers trok</w:t>
      </w:r>
      <w:r w:rsidRPr="000A0F01">
        <w:t>.</w:t>
      </w:r>
    </w:p>
    <w:p w14:paraId="791D951A" w14:textId="717E6250" w:rsidR="00F839C7" w:rsidRDefault="00727435" w:rsidP="00EF71DD">
      <w:pPr>
        <w:spacing w:line="276" w:lineRule="auto"/>
        <w:jc w:val="both"/>
      </w:pPr>
      <w:r w:rsidRPr="00F839C7">
        <w:rPr>
          <w:noProof/>
          <w:lang w:val="en-US"/>
        </w:rPr>
        <w:drawing>
          <wp:anchor distT="0" distB="0" distL="114300" distR="114300" simplePos="0" relativeHeight="251659264" behindDoc="0" locked="0" layoutInCell="1" allowOverlap="1" wp14:anchorId="6C7DBDE3" wp14:editId="78A6D523">
            <wp:simplePos x="0" y="0"/>
            <wp:positionH relativeFrom="column">
              <wp:posOffset>1125129</wp:posOffset>
            </wp:positionH>
            <wp:positionV relativeFrom="paragraph">
              <wp:posOffset>104865</wp:posOffset>
            </wp:positionV>
            <wp:extent cx="4332515" cy="2679853"/>
            <wp:effectExtent l="0" t="0" r="0" b="6350"/>
            <wp:wrapNone/>
            <wp:docPr id="9183604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l="6186" t="16563" r="6186" b="13334"/>
                    <a:stretch/>
                  </pic:blipFill>
                  <pic:spPr bwMode="auto">
                    <a:xfrm>
                      <a:off x="0" y="0"/>
                      <a:ext cx="4338432" cy="26835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7B6DE4" w14:textId="3C144A97" w:rsidR="006D236E" w:rsidRPr="00117F10" w:rsidRDefault="00E12D6E" w:rsidP="00F839C7">
      <w:pPr>
        <w:spacing w:line="276" w:lineRule="auto"/>
        <w:jc w:val="center"/>
      </w:pPr>
      <w:r w:rsidRPr="00E12D6E">
        <w:fldChar w:fldCharType="begin"/>
      </w:r>
      <w:r w:rsidRPr="00E12D6E">
        <w:instrText xml:space="preserve"> INCLUDEPICTURE "C:\\Users\\VanElsenElvire\\OneDrive - KU Leuven\\Stage KADOC\\Afbeeldingen\\Nationaal_congres_1962.png" \* MERGEFORMATINET </w:instrText>
      </w:r>
      <w:r w:rsidRPr="00E12D6E">
        <w:fldChar w:fldCharType="separate"/>
      </w:r>
      <w:r w:rsidR="00985ECE">
        <w:fldChar w:fldCharType="begin"/>
      </w:r>
      <w:r w:rsidR="00985ECE">
        <w:instrText xml:space="preserve"> INCLUDEPICTURE  "C:\\Users\\VanElsenElvire\\OneDrive - KU Leuven\\Stage KADOC\\Afbeeldingen\\Nationaal_congres_1962.png" \* MERGEFORMATINET </w:instrText>
      </w:r>
      <w:r w:rsidR="00985ECE">
        <w:fldChar w:fldCharType="separate"/>
      </w:r>
      <w:r w:rsidR="00744947">
        <w:fldChar w:fldCharType="begin"/>
      </w:r>
      <w:r w:rsidR="00744947">
        <w:instrText xml:space="preserve"> INCLUDEPICTURE  "C:\\Users\\VanElsenElvire\\OneDrive - KU Leuven\\Stage KADOC\\Afbeeldingen\\Nationaal_congres_1962.png" \* MERGEFORMATINET </w:instrText>
      </w:r>
      <w:r w:rsidR="00744947">
        <w:fldChar w:fldCharType="separate"/>
      </w:r>
      <w:r>
        <w:fldChar w:fldCharType="begin"/>
      </w:r>
      <w:r>
        <w:instrText xml:space="preserve"> INCLUDEPICTURE  "C:\\Users\\VanElsenElvire\\OneDrive - KU Leuven\\Stage KADOC\\Afbeeldingen\\Nationaal_congres_1962.png" \* MERGEFORMATINET </w:instrText>
      </w:r>
      <w:r>
        <w:fldChar w:fldCharType="separate"/>
      </w:r>
      <w:r>
        <w:fldChar w:fldCharType="begin"/>
      </w:r>
      <w:r>
        <w:instrText xml:space="preserve"> INCLUDEPICTURE  "C:\\Users\\VanElsenElvire\\OneDrive - KU Leuven\\Stage KADOC\\Afbeeldingen\\Nationaal_congres_1962.png" \* MERGEFORMATINET </w:instrText>
      </w:r>
      <w:r>
        <w:fldChar w:fldCharType="separate"/>
      </w:r>
      <w:r w:rsidR="00782325">
        <w:fldChar w:fldCharType="begin"/>
      </w:r>
      <w:r w:rsidR="00782325">
        <w:instrText xml:space="preserve"> INCLUDEPICTURE  "C:\\Users\\VanElsenElvire\\OneDrive - KU Leuven\\Stage KADOC\\Afbeeldingen\\Nationaal_congres_1962.png" \* MERGEFORMATINET </w:instrText>
      </w:r>
      <w:r w:rsidR="00782325">
        <w:fldChar w:fldCharType="separate"/>
      </w:r>
      <w:r>
        <w:fldChar w:fldCharType="begin"/>
      </w:r>
      <w:r>
        <w:instrText xml:space="preserve"> INCLUDEPICTURE  "C:\\Users\\VanElsenElvire\\OneDrive - KU Leuven\\Stage KADOC\\Afbeeldingen\\Nationaal_congres_1962.png" \* MERGEFORMATINET </w:instrText>
      </w:r>
      <w:r>
        <w:fldChar w:fldCharType="separate"/>
      </w:r>
      <w:r w:rsidR="00EB2309">
        <w:fldChar w:fldCharType="begin"/>
      </w:r>
      <w:r w:rsidR="00EB2309">
        <w:instrText xml:space="preserve"> INCLUDEPICTURE  "C:\\Users\\VanElsenElvire\\OneDrive - KU Leuven\\Stage KADOC\\Afbeeldingen\\Nationaal_congres_1962.png" \* MERGEFORMATINET </w:instrText>
      </w:r>
      <w:r w:rsidR="00EB2309">
        <w:fldChar w:fldCharType="separate"/>
      </w:r>
      <w:r w:rsidR="00A66481">
        <w:fldChar w:fldCharType="begin"/>
      </w:r>
      <w:r w:rsidR="00A66481">
        <w:instrText xml:space="preserve"> INCLUDEPICTURE  "C:\\Users\\VanElsenElvire\\OneDrive - KU Leuven\\Stage KADOC\\Afbeeldingen\\Nationaal_congres_1962.png" \* MERGEFORMATINET </w:instrText>
      </w:r>
      <w:r w:rsidR="00A66481">
        <w:fldChar w:fldCharType="separate"/>
      </w:r>
      <w:r w:rsidR="00FA355F">
        <w:fldChar w:fldCharType="begin"/>
      </w:r>
      <w:r w:rsidR="00FA355F">
        <w:instrText xml:space="preserve"> INCLUDEPICTURE  "C:\\Users\\VanElsenElvire\\OneDrive - KU Leuven\\Stage KADOC\\Afbeeldingen\\Nationaal_congres_1962.png" \* MERGEFORMATINET </w:instrText>
      </w:r>
      <w:r w:rsidR="00FA355F">
        <w:fldChar w:fldCharType="separate"/>
      </w:r>
      <w:r>
        <w:fldChar w:fldCharType="begin"/>
      </w:r>
      <w:r>
        <w:instrText xml:space="preserve"> INCLUDEPICTURE  "C:\\Users\\VanElsenElvire\\OneDrive - KU Leuven\\Stage KADOC\\Afbeeldingen\\Nationaal_congres_1962.png" \* MERGEFORMATINET </w:instrText>
      </w:r>
      <w:r>
        <w:fldChar w:fldCharType="separate"/>
      </w:r>
      <w:r w:rsidR="007F3031">
        <w:fldChar w:fldCharType="begin"/>
      </w:r>
      <w:r w:rsidR="007F3031">
        <w:instrText xml:space="preserve"> INCLUDEPICTURE  "C:\\Users\\VanElsenElvire\\OneDrive - KU Leuven\\Stage KADOC\\Afbeeldingen\\Nationaal_congres_1962.png" \* MERGEFORMATINET </w:instrText>
      </w:r>
      <w:r w:rsidR="007F3031">
        <w:fldChar w:fldCharType="separate"/>
      </w:r>
      <w:r>
        <w:fldChar w:fldCharType="begin"/>
      </w:r>
      <w:r>
        <w:instrText xml:space="preserve"> INCLUDEPICTURE  "C:\\Users\\VanElsenElvire\\OneDrive - KU Leuven\\Stage KADOC\\Afbeeldingen\\Nationaal_congres_1962.png" \* MERGEFORMATINET </w:instrText>
      </w:r>
      <w:r>
        <w:fldChar w:fldCharType="separate"/>
      </w:r>
      <w:r>
        <w:fldChar w:fldCharType="begin"/>
      </w:r>
      <w:r>
        <w:instrText xml:space="preserve"> INCLUDEPICTURE  "C:\\Users\\VanElsenElvire\\OneDrive - KU Leuven\\Stage KADOC\\Afbeeldingen\\Nationaal_congres_1962.png" \* MERGEFORMATINET </w:instrText>
      </w:r>
      <w:r>
        <w:fldChar w:fldCharType="separate"/>
      </w:r>
      <w:r>
        <w:fldChar w:fldCharType="begin"/>
      </w:r>
      <w:r>
        <w:instrText xml:space="preserve"> INCLUDEPICTURE  "C:\\Users\\VanElsenElvire\\OneDrive - KU Leuven\\Stage KADOC\\Afbeeldingen\\Nationaal_congres_1962.png" \* MERGEFORMATINET </w:instrText>
      </w:r>
      <w:r>
        <w:fldChar w:fldCharType="separate"/>
      </w:r>
      <w:r>
        <w:fldChar w:fldCharType="begin"/>
      </w:r>
      <w:r>
        <w:instrText xml:space="preserve"> INCLUDEPICTURE  "C:\\Users\\VanElsenElvire\\OneDrive - KU Leuven\\Stage KADOC\\Afbeeldingen\\Nationaal_congres_1962.png" \* MERGEFORMATINET </w:instrText>
      </w:r>
      <w:r>
        <w:fldChar w:fldCharType="separate"/>
      </w:r>
      <w:r w:rsidR="003C7890">
        <w:fldChar w:fldCharType="begin"/>
      </w:r>
      <w:r w:rsidR="003C7890">
        <w:instrText xml:space="preserve"> INCLUDEPICTURE  "C:\\Users\\VanElsenElvire\\OneDrive - KU Leuven\\Stage KADOC\\Afbeeldingen\\Nationaal_congres_1962.png" \* MERGEFORMATINET </w:instrText>
      </w:r>
      <w:r w:rsidR="003C7890">
        <w:fldChar w:fldCharType="separate"/>
      </w:r>
      <w:r w:rsidR="00446EF8">
        <w:fldChar w:fldCharType="begin"/>
      </w:r>
      <w:r w:rsidR="00446EF8">
        <w:instrText xml:space="preserve"> INCLUDEPICTURE  "C:\\Users\\VanElsenElvire\\OneDrive - KU Leuven\\Stage KADOC\\Afbeeldingen\\Nationaal_congres_1962.png" \* MERGEFORMATINET </w:instrText>
      </w:r>
      <w:r w:rsidR="00446EF8">
        <w:fldChar w:fldCharType="separate"/>
      </w:r>
      <w:r>
        <w:fldChar w:fldCharType="begin"/>
      </w:r>
      <w:r>
        <w:instrText xml:space="preserve"> INCLUDEPICTURE  "C:\\Users\\VanElsenElvire\\OneDrive - KU Leuven\\Stage KADOC\\Afbeeldingen\\Nationaal_congres_1962.png" \* MERGEFORMATINET </w:instrText>
      </w:r>
      <w:r>
        <w:fldChar w:fldCharType="separate"/>
      </w:r>
      <w:r>
        <w:fldChar w:fldCharType="end"/>
      </w:r>
      <w:r w:rsidR="00446EF8">
        <w:fldChar w:fldCharType="end"/>
      </w:r>
      <w:r w:rsidR="003C7890">
        <w:fldChar w:fldCharType="end"/>
      </w:r>
      <w:r>
        <w:fldChar w:fldCharType="end"/>
      </w:r>
      <w:r>
        <w:fldChar w:fldCharType="end"/>
      </w:r>
      <w:r>
        <w:fldChar w:fldCharType="end"/>
      </w:r>
      <w:r>
        <w:fldChar w:fldCharType="end"/>
      </w:r>
      <w:r w:rsidR="007F3031">
        <w:fldChar w:fldCharType="end"/>
      </w:r>
      <w:r>
        <w:fldChar w:fldCharType="end"/>
      </w:r>
      <w:r w:rsidR="00FA355F">
        <w:fldChar w:fldCharType="end"/>
      </w:r>
      <w:r w:rsidR="00A66481">
        <w:fldChar w:fldCharType="end"/>
      </w:r>
      <w:r w:rsidR="00EB2309">
        <w:fldChar w:fldCharType="end"/>
      </w:r>
      <w:r>
        <w:fldChar w:fldCharType="end"/>
      </w:r>
      <w:r w:rsidR="00782325">
        <w:fldChar w:fldCharType="end"/>
      </w:r>
      <w:r>
        <w:fldChar w:fldCharType="end"/>
      </w:r>
      <w:r>
        <w:fldChar w:fldCharType="end"/>
      </w:r>
      <w:r w:rsidR="00744947">
        <w:fldChar w:fldCharType="end"/>
      </w:r>
      <w:r w:rsidR="00985ECE">
        <w:fldChar w:fldCharType="end"/>
      </w:r>
      <w:r w:rsidRPr="00E12D6E">
        <w:fldChar w:fldCharType="end"/>
      </w:r>
    </w:p>
    <w:p w14:paraId="6EC3214B" w14:textId="77777777" w:rsidR="00BF7079" w:rsidRDefault="00BF7079" w:rsidP="00BF7079">
      <w:pPr>
        <w:spacing w:line="276" w:lineRule="auto"/>
        <w:jc w:val="center"/>
        <w:rPr>
          <w:i/>
          <w:iCs/>
          <w:sz w:val="22"/>
          <w:szCs w:val="20"/>
        </w:rPr>
      </w:pPr>
      <w:r>
        <w:rPr>
          <w:i/>
          <w:iCs/>
          <w:sz w:val="22"/>
          <w:szCs w:val="20"/>
        </w:rPr>
        <w:br/>
      </w:r>
      <w:r>
        <w:rPr>
          <w:i/>
          <w:iCs/>
          <w:sz w:val="22"/>
          <w:szCs w:val="20"/>
        </w:rPr>
        <w:br/>
      </w:r>
      <w:r>
        <w:rPr>
          <w:i/>
          <w:iCs/>
          <w:sz w:val="22"/>
          <w:szCs w:val="20"/>
        </w:rPr>
        <w:br/>
      </w:r>
    </w:p>
    <w:p w14:paraId="30332F0B" w14:textId="77777777" w:rsidR="00BF7079" w:rsidRDefault="00BF7079" w:rsidP="00BF7079">
      <w:pPr>
        <w:spacing w:line="276" w:lineRule="auto"/>
        <w:jc w:val="center"/>
        <w:rPr>
          <w:i/>
          <w:iCs/>
          <w:sz w:val="22"/>
          <w:szCs w:val="20"/>
        </w:rPr>
      </w:pPr>
    </w:p>
    <w:p w14:paraId="49870968" w14:textId="77777777" w:rsidR="00BF7079" w:rsidRDefault="00BF7079" w:rsidP="00BF7079">
      <w:pPr>
        <w:spacing w:line="276" w:lineRule="auto"/>
        <w:jc w:val="center"/>
        <w:rPr>
          <w:i/>
          <w:iCs/>
          <w:sz w:val="22"/>
          <w:szCs w:val="20"/>
        </w:rPr>
      </w:pPr>
    </w:p>
    <w:p w14:paraId="4EA70011" w14:textId="77777777" w:rsidR="00BF7079" w:rsidRDefault="00BF7079" w:rsidP="00BF7079">
      <w:pPr>
        <w:spacing w:line="276" w:lineRule="auto"/>
        <w:jc w:val="center"/>
        <w:rPr>
          <w:i/>
          <w:iCs/>
          <w:sz w:val="22"/>
          <w:szCs w:val="20"/>
        </w:rPr>
      </w:pPr>
    </w:p>
    <w:p w14:paraId="43AF2739" w14:textId="2DDD5295" w:rsidR="00BF7079" w:rsidRDefault="00F715F5" w:rsidP="00BF7079">
      <w:pPr>
        <w:spacing w:line="276" w:lineRule="auto"/>
        <w:jc w:val="center"/>
        <w:rPr>
          <w:i/>
          <w:iCs/>
          <w:sz w:val="22"/>
          <w:szCs w:val="20"/>
        </w:rPr>
      </w:pPr>
      <w:r>
        <w:rPr>
          <w:i/>
          <w:iCs/>
          <w:sz w:val="22"/>
          <w:szCs w:val="20"/>
        </w:rPr>
        <w:br/>
      </w:r>
    </w:p>
    <w:p w14:paraId="2A551373" w14:textId="77777777" w:rsidR="00BF7079" w:rsidRDefault="00BF7079" w:rsidP="00BF7079">
      <w:pPr>
        <w:spacing w:line="276" w:lineRule="auto"/>
        <w:jc w:val="center"/>
        <w:rPr>
          <w:i/>
          <w:iCs/>
          <w:sz w:val="22"/>
          <w:szCs w:val="20"/>
        </w:rPr>
      </w:pPr>
    </w:p>
    <w:p w14:paraId="22512A1C" w14:textId="77777777" w:rsidR="00BF7079" w:rsidRDefault="00BF7079" w:rsidP="00BF7079">
      <w:pPr>
        <w:spacing w:line="276" w:lineRule="auto"/>
        <w:jc w:val="center"/>
        <w:rPr>
          <w:i/>
          <w:iCs/>
          <w:sz w:val="22"/>
          <w:szCs w:val="20"/>
        </w:rPr>
      </w:pPr>
    </w:p>
    <w:p w14:paraId="2A6F6A06" w14:textId="750F6576" w:rsidR="00BF7079" w:rsidRDefault="00BF7079" w:rsidP="00BF7079">
      <w:pPr>
        <w:spacing w:line="276" w:lineRule="auto"/>
        <w:jc w:val="center"/>
        <w:rPr>
          <w:i/>
          <w:iCs/>
          <w:sz w:val="22"/>
          <w:szCs w:val="20"/>
        </w:rPr>
      </w:pPr>
    </w:p>
    <w:p w14:paraId="162C0E37" w14:textId="2620F57D" w:rsidR="00BF7079" w:rsidRPr="002B688A" w:rsidRDefault="0057479F" w:rsidP="008C74AA">
      <w:pPr>
        <w:spacing w:line="276" w:lineRule="auto"/>
        <w:jc w:val="center"/>
        <w:rPr>
          <w:i/>
          <w:iCs/>
          <w:sz w:val="22"/>
          <w:szCs w:val="20"/>
        </w:rPr>
      </w:pPr>
      <w:r>
        <w:rPr>
          <w:i/>
          <w:iCs/>
          <w:sz w:val="22"/>
          <w:szCs w:val="20"/>
        </w:rPr>
        <w:t xml:space="preserve">Lezing tijdens het </w:t>
      </w:r>
      <w:r w:rsidRPr="00720EFD">
        <w:rPr>
          <w:i/>
          <w:iCs/>
          <w:sz w:val="22"/>
          <w:szCs w:val="20"/>
        </w:rPr>
        <w:t>Nationaal</w:t>
      </w:r>
      <w:r w:rsidR="004B6818" w:rsidRPr="00720EFD">
        <w:rPr>
          <w:i/>
          <w:iCs/>
          <w:sz w:val="22"/>
          <w:szCs w:val="20"/>
        </w:rPr>
        <w:t xml:space="preserve"> Congres van het N.V.K.V.V. in 1961 </w:t>
      </w:r>
      <w:r w:rsidR="001D2F60">
        <w:rPr>
          <w:i/>
          <w:iCs/>
          <w:sz w:val="22"/>
          <w:szCs w:val="20"/>
        </w:rPr>
        <w:br/>
      </w:r>
      <w:r w:rsidR="004B6818" w:rsidRPr="00720EFD">
        <w:rPr>
          <w:i/>
          <w:iCs/>
          <w:sz w:val="22"/>
          <w:szCs w:val="20"/>
        </w:rPr>
        <w:t>(</w:t>
      </w:r>
      <w:r w:rsidR="007F2AC1">
        <w:rPr>
          <w:i/>
          <w:iCs/>
          <w:sz w:val="22"/>
          <w:szCs w:val="20"/>
        </w:rPr>
        <w:t xml:space="preserve">Bron: </w:t>
      </w:r>
      <w:r w:rsidR="004B6818" w:rsidRPr="00720EFD">
        <w:rPr>
          <w:i/>
          <w:iCs/>
          <w:sz w:val="22"/>
          <w:szCs w:val="20"/>
        </w:rPr>
        <w:t>KADOC</w:t>
      </w:r>
      <w:r w:rsidR="00F70A1D">
        <w:rPr>
          <w:i/>
          <w:iCs/>
          <w:sz w:val="22"/>
          <w:szCs w:val="20"/>
        </w:rPr>
        <w:t xml:space="preserve">, N.V.K.V.V., nr. </w:t>
      </w:r>
      <w:r w:rsidR="000E2C23">
        <w:rPr>
          <w:i/>
          <w:iCs/>
          <w:sz w:val="22"/>
          <w:szCs w:val="20"/>
        </w:rPr>
        <w:t>410, omslag 410.9</w:t>
      </w:r>
      <w:r w:rsidR="004B6818" w:rsidRPr="00720EFD">
        <w:rPr>
          <w:i/>
          <w:iCs/>
          <w:sz w:val="22"/>
          <w:szCs w:val="20"/>
        </w:rPr>
        <w:t>)</w:t>
      </w:r>
    </w:p>
    <w:p w14:paraId="33A39B4E" w14:textId="49C85407" w:rsidR="003913F6" w:rsidRDefault="00364541" w:rsidP="00EF71DD">
      <w:pPr>
        <w:spacing w:line="276" w:lineRule="auto"/>
        <w:jc w:val="both"/>
      </w:pPr>
      <w:r>
        <w:lastRenderedPageBreak/>
        <w:t xml:space="preserve">De </w:t>
      </w:r>
      <w:r w:rsidR="003913F6" w:rsidRPr="000A0F01">
        <w:t xml:space="preserve">organisatie van de Week </w:t>
      </w:r>
      <w:r>
        <w:t xml:space="preserve">kon </w:t>
      </w:r>
      <w:r w:rsidR="003913F6" w:rsidRPr="000A0F01">
        <w:t>inspiratie putten uit een al gevestigde congresweek</w:t>
      </w:r>
      <w:r w:rsidR="001E5496">
        <w:t xml:space="preserve">, </w:t>
      </w:r>
      <w:r w:rsidR="003913F6" w:rsidRPr="000A0F01">
        <w:t>de Vlaamse Sociale Week. Dat initiatief van de christelijke vakbond vond voor het eerst plaats in 1908 en had als doel om de katholieke arbeiders uit Vlaanderen te verenigen</w:t>
      </w:r>
      <w:r w:rsidR="008D12D3">
        <w:t xml:space="preserve"> </w:t>
      </w:r>
      <w:r w:rsidR="002857A8">
        <w:t>door middel van</w:t>
      </w:r>
      <w:r w:rsidR="008D12D3">
        <w:t xml:space="preserve"> studiedagen</w:t>
      </w:r>
      <w:r w:rsidR="003913F6" w:rsidRPr="000A0F01">
        <w:t>.</w:t>
      </w:r>
      <w:r w:rsidR="003913F6" w:rsidRPr="000A0F01">
        <w:rPr>
          <w:rStyle w:val="FootnoteReference"/>
        </w:rPr>
        <w:footnoteReference w:id="73"/>
      </w:r>
      <w:r w:rsidR="003913F6" w:rsidRPr="000A0F01">
        <w:rPr>
          <w:i/>
          <w:iCs/>
          <w:color w:val="FF0000"/>
        </w:rPr>
        <w:t xml:space="preserve"> </w:t>
      </w:r>
      <w:r w:rsidR="003913F6" w:rsidRPr="000A0F01">
        <w:t xml:space="preserve">De Week van de Verpleegkunde baseerde haar opzet op dit succesvolle model. In een interview uit 1977 met </w:t>
      </w:r>
      <w:r w:rsidR="003913F6" w:rsidRPr="000A0F01">
        <w:rPr>
          <w:i/>
          <w:iCs/>
        </w:rPr>
        <w:t>De Standaard</w:t>
      </w:r>
      <w:r w:rsidR="003913F6" w:rsidRPr="000A0F01">
        <w:t xml:space="preserve"> vertelde Van </w:t>
      </w:r>
      <w:proofErr w:type="spellStart"/>
      <w:r w:rsidR="003913F6" w:rsidRPr="000A0F01">
        <w:t>Massenhove</w:t>
      </w:r>
      <w:proofErr w:type="spellEnd"/>
      <w:r w:rsidR="003913F6" w:rsidRPr="000A0F01">
        <w:t>: “</w:t>
      </w:r>
      <w:r w:rsidR="003913F6" w:rsidRPr="000A0F01">
        <w:rPr>
          <w:i/>
          <w:iCs/>
        </w:rPr>
        <w:t>We mikken dus op wat actueel in de belangstelling staat. Op die manier verwachten we dat onze Week van de Verpleegkunde een vaste waarde wordt, zoiets als de Vlaamse Sociale Week.</w:t>
      </w:r>
      <w:r w:rsidR="003913F6" w:rsidRPr="00A37F13">
        <w:t>”</w:t>
      </w:r>
      <w:r w:rsidR="003913F6" w:rsidRPr="000A0F01">
        <w:rPr>
          <w:rStyle w:val="FootnoteReference"/>
        </w:rPr>
        <w:footnoteReference w:id="74"/>
      </w:r>
      <w:r w:rsidR="003913F6" w:rsidRPr="000A0F01">
        <w:t xml:space="preserve"> Van meet af aan had </w:t>
      </w:r>
      <w:r w:rsidR="00AA1CFA">
        <w:t xml:space="preserve">zij </w:t>
      </w:r>
      <w:r w:rsidR="003913F6" w:rsidRPr="000A0F01">
        <w:t>de ambitie om</w:t>
      </w:r>
      <w:r w:rsidR="009221CE">
        <w:t xml:space="preserve"> </w:t>
      </w:r>
      <w:r w:rsidR="003913F6" w:rsidRPr="000A0F01">
        <w:t xml:space="preserve">het congres als een vaste traditie binnen het beroep te vestigen. De vergelijking suggereert dat Van </w:t>
      </w:r>
      <w:proofErr w:type="spellStart"/>
      <w:r w:rsidR="003913F6" w:rsidRPr="000A0F01">
        <w:t>Massenhove</w:t>
      </w:r>
      <w:proofErr w:type="spellEnd"/>
      <w:r w:rsidR="003913F6" w:rsidRPr="000A0F01">
        <w:t xml:space="preserve"> wilde voortbouwen op de centrale ideeën van de Vlaamse Sociale Week, maar dan specifiek gericht op de verpleegkunde.</w:t>
      </w:r>
      <w:r w:rsidR="002B2D22" w:rsidRPr="000A0F01">
        <w:rPr>
          <w:rStyle w:val="FootnoteReference"/>
        </w:rPr>
        <w:footnoteReference w:id="75"/>
      </w:r>
      <w:r w:rsidR="00CD4E3A">
        <w:t xml:space="preserve"> </w:t>
      </w:r>
      <w:r w:rsidR="002B2D22">
        <w:t>Zij richtte zich</w:t>
      </w:r>
      <w:r w:rsidR="00C41A7A">
        <w:t xml:space="preserve"> in dezelfde geest </w:t>
      </w:r>
      <w:r w:rsidR="00CD4E3A">
        <w:t xml:space="preserve">niet </w:t>
      </w:r>
      <w:r w:rsidR="002B2D22">
        <w:t xml:space="preserve">alleen op </w:t>
      </w:r>
      <w:r w:rsidR="003913F6" w:rsidRPr="000A0F01">
        <w:t>het delen van kennis</w:t>
      </w:r>
      <w:r w:rsidR="002B2D22">
        <w:t>, maar</w:t>
      </w:r>
      <w:r w:rsidR="003913F6" w:rsidRPr="000A0F01">
        <w:t xml:space="preserve"> ook </w:t>
      </w:r>
      <w:r w:rsidR="002B2D22">
        <w:t xml:space="preserve">op </w:t>
      </w:r>
      <w:r w:rsidR="00954458">
        <w:t xml:space="preserve">het verbeteren van </w:t>
      </w:r>
      <w:r w:rsidR="003913F6" w:rsidRPr="000A0F01">
        <w:t>arbeidsomstandigheden voor verpleegkundigen, het versterken van hun positie</w:t>
      </w:r>
      <w:r w:rsidR="0027790D">
        <w:t xml:space="preserve"> </w:t>
      </w:r>
      <w:r w:rsidR="00C41A7A">
        <w:t>binnen</w:t>
      </w:r>
      <w:r w:rsidR="0019053A">
        <w:t xml:space="preserve"> de zorg</w:t>
      </w:r>
      <w:r w:rsidR="003913F6" w:rsidRPr="000A0F01">
        <w:t xml:space="preserve">, en het ontwikkelen van een breed gedeelde professionele identiteit. </w:t>
      </w:r>
    </w:p>
    <w:p w14:paraId="058C6F24" w14:textId="77777777" w:rsidR="000A0F01" w:rsidRPr="000A0F01" w:rsidRDefault="000A0F01" w:rsidP="00EF71DD">
      <w:pPr>
        <w:spacing w:line="276" w:lineRule="auto"/>
        <w:jc w:val="both"/>
      </w:pPr>
    </w:p>
    <w:p w14:paraId="2689D9B4" w14:textId="04DE60DA" w:rsidR="003913F6" w:rsidRDefault="004A5630" w:rsidP="00EF71DD">
      <w:pPr>
        <w:spacing w:line="276" w:lineRule="auto"/>
        <w:jc w:val="both"/>
      </w:pPr>
      <w:r>
        <w:t>D</w:t>
      </w:r>
      <w:r w:rsidR="006B6C6A">
        <w:t xml:space="preserve">e ambitie van </w:t>
      </w:r>
      <w:proofErr w:type="spellStart"/>
      <w:r w:rsidR="006B6C6A">
        <w:t>Van</w:t>
      </w:r>
      <w:proofErr w:type="spellEnd"/>
      <w:r w:rsidR="006B6C6A">
        <w:t xml:space="preserve"> </w:t>
      </w:r>
      <w:proofErr w:type="spellStart"/>
      <w:r w:rsidR="006B6C6A">
        <w:t>Massenhove</w:t>
      </w:r>
      <w:proofErr w:type="spellEnd"/>
      <w:r w:rsidR="006B6C6A">
        <w:t xml:space="preserve"> kwam voort uit haar wens </w:t>
      </w:r>
      <w:r w:rsidR="00051AC1">
        <w:t xml:space="preserve">om de professionalisering van de verpleegkunde verder te </w:t>
      </w:r>
      <w:r w:rsidR="000E7414">
        <w:t>zetten</w:t>
      </w:r>
      <w:r w:rsidR="00051AC1">
        <w:t xml:space="preserve">, een ontwikkeling die na de Tweede Wereldoorlog werd versneld door de emancipatie van </w:t>
      </w:r>
      <w:r w:rsidR="00F318C2">
        <w:t>de vrouw</w:t>
      </w:r>
      <w:r w:rsidR="00051AC1">
        <w:t xml:space="preserve"> en </w:t>
      </w:r>
      <w:r w:rsidR="006B6C6A">
        <w:t xml:space="preserve">een </w:t>
      </w:r>
      <w:r w:rsidR="00051AC1">
        <w:t>tekort aan verpleegkundig personeel</w:t>
      </w:r>
      <w:r w:rsidR="003913F6" w:rsidRPr="000A0F01">
        <w:t>.</w:t>
      </w:r>
      <w:r w:rsidR="00051AC1">
        <w:t xml:space="preserve"> Daarnaast had het hogere opleidingsniveau van verpleegkundigen de basis gelegd voor een verdere theoretische en praktische uitbouw van het beroep.</w:t>
      </w:r>
      <w:r w:rsidR="003913F6" w:rsidRPr="000A0F01">
        <w:rPr>
          <w:rStyle w:val="FootnoteReference"/>
        </w:rPr>
        <w:footnoteReference w:id="76"/>
      </w:r>
      <w:r w:rsidR="003913F6" w:rsidRPr="000A0F01">
        <w:t xml:space="preserve"> Een </w:t>
      </w:r>
      <w:r w:rsidR="00954458">
        <w:t xml:space="preserve">vergelijkbare </w:t>
      </w:r>
      <w:r w:rsidR="001F7411">
        <w:t>ontwikkeling</w:t>
      </w:r>
      <w:r w:rsidR="003913F6" w:rsidRPr="000A0F01">
        <w:t xml:space="preserve"> was zichtbaar in de Verenigde Staten, waar president </w:t>
      </w:r>
      <w:proofErr w:type="spellStart"/>
      <w:r w:rsidR="003913F6" w:rsidRPr="000A0F01">
        <w:t>Lyndon</w:t>
      </w:r>
      <w:proofErr w:type="spellEnd"/>
      <w:r w:rsidR="003913F6" w:rsidRPr="000A0F01">
        <w:t xml:space="preserve"> B. Johnson in 1964 de federale </w:t>
      </w:r>
      <w:r w:rsidR="003913F6" w:rsidRPr="000A0F01">
        <w:rPr>
          <w:i/>
          <w:iCs/>
        </w:rPr>
        <w:t xml:space="preserve">Nurse Training Act </w:t>
      </w:r>
      <w:r w:rsidR="003913F6" w:rsidRPr="000A0F01">
        <w:t>ondertekende. De overheid investeerde daarmee meer dan vier miljard dollar in de opleiding van verpleegkundigen, in de hoop het nijpend</w:t>
      </w:r>
      <w:r w:rsidR="001F7411">
        <w:t>e</w:t>
      </w:r>
      <w:r w:rsidR="003913F6" w:rsidRPr="000A0F01">
        <w:t xml:space="preserve"> personeelstekort terug te dringen.</w:t>
      </w:r>
      <w:r w:rsidR="003913F6" w:rsidRPr="000A0F01">
        <w:rPr>
          <w:rStyle w:val="FootnoteReference"/>
        </w:rPr>
        <w:footnoteReference w:id="77"/>
      </w:r>
      <w:r w:rsidR="003913F6" w:rsidRPr="000A0F01">
        <w:t xml:space="preserve"> In België werd in 1946 een wet ingevoerd die de titel van verpleegster en verpleger beschermde, maar de</w:t>
      </w:r>
      <w:r w:rsidR="00AF3C5A">
        <w:t xml:space="preserve"> uitoefening van het vak zelf onbeschermd liet</w:t>
      </w:r>
      <w:r w:rsidR="003913F6" w:rsidRPr="000A0F01">
        <w:t xml:space="preserve">. </w:t>
      </w:r>
      <w:r w:rsidR="0005018C">
        <w:t>Daar</w:t>
      </w:r>
      <w:r w:rsidR="003913F6" w:rsidRPr="000A0F01">
        <w:t>door konden ook personen die niet officieel als verpleegster erkend waren</w:t>
      </w:r>
      <w:r w:rsidR="00B13B51">
        <w:t>,</w:t>
      </w:r>
      <w:r w:rsidR="003913F6" w:rsidRPr="000A0F01">
        <w:t xml:space="preserve"> nog steeds dezelfde taken uitvoeren. In 1967 volgde na lange onderhandelingen een Koninklijk Besluit over de uitoefening van de geneeskunde, waarbij geneesheren, apothekers en tandartsen een </w:t>
      </w:r>
      <w:r w:rsidR="00035FAA">
        <w:t>mandaat</w:t>
      </w:r>
      <w:r w:rsidR="003913F6" w:rsidRPr="000A0F01">
        <w:t xml:space="preserve"> kregen om de kwaliteit van hun beroep te bewaken. Een duidelijke afbakening van de rol van verpleegkundigen tegenover andere paramedici bleef echter uit.</w:t>
      </w:r>
      <w:r w:rsidR="003913F6" w:rsidRPr="000A0F01">
        <w:rPr>
          <w:rStyle w:val="FootnoteReference"/>
        </w:rPr>
        <w:footnoteReference w:id="78"/>
      </w:r>
    </w:p>
    <w:p w14:paraId="786FCFCB" w14:textId="77777777" w:rsidR="000A0F01" w:rsidRPr="000A0F01" w:rsidRDefault="000A0F01" w:rsidP="00EF71DD">
      <w:pPr>
        <w:spacing w:line="276" w:lineRule="auto"/>
        <w:jc w:val="both"/>
      </w:pPr>
    </w:p>
    <w:p w14:paraId="1171841E" w14:textId="6A47D58D" w:rsidR="003913F6" w:rsidRDefault="00C6485C" w:rsidP="00EF71DD">
      <w:pPr>
        <w:spacing w:line="276" w:lineRule="auto"/>
        <w:jc w:val="both"/>
      </w:pPr>
      <w:r>
        <w:t xml:space="preserve">De verpleegkundigen vonden dat zij ook recht hadden op zo’n statuut. Dit werd duidelijk op 25 februari 1971, toen de A.U.V.B. en Van </w:t>
      </w:r>
      <w:proofErr w:type="spellStart"/>
      <w:r>
        <w:t>Massenhove</w:t>
      </w:r>
      <w:proofErr w:type="spellEnd"/>
      <w:r>
        <w:t xml:space="preserve"> in Brussel een bijeenkomst </w:t>
      </w:r>
      <w:r w:rsidR="00F34207">
        <w:t xml:space="preserve">organiseerden over de toekomst van </w:t>
      </w:r>
      <w:r w:rsidR="006A2833">
        <w:t>het beroep</w:t>
      </w:r>
      <w:r w:rsidR="003913F6" w:rsidRPr="000A0F01">
        <w:t>.</w:t>
      </w:r>
      <w:r w:rsidR="000403C0">
        <w:t xml:space="preserve"> Na de zitting trokken </w:t>
      </w:r>
      <w:r w:rsidR="00A35D83">
        <w:t>ongeveer</w:t>
      </w:r>
      <w:r w:rsidR="000403C0">
        <w:t xml:space="preserve"> 17.000 verpleegkundigen de straat op </w:t>
      </w:r>
      <w:proofErr w:type="gramStart"/>
      <w:r w:rsidR="000403C0">
        <w:lastRenderedPageBreak/>
        <w:t>om</w:t>
      </w:r>
      <w:proofErr w:type="gramEnd"/>
      <w:r w:rsidR="000403C0">
        <w:t xml:space="preserve"> hun eisen kracht bij te zetten</w:t>
      </w:r>
      <w:r w:rsidR="00F34207">
        <w:t xml:space="preserve">. De manifestatie </w:t>
      </w:r>
      <w:r w:rsidR="00E43855">
        <w:t>vormde</w:t>
      </w:r>
      <w:r w:rsidR="00F34207">
        <w:t xml:space="preserve"> een belangrijk keerpunt in de strijd voor erkenning</w:t>
      </w:r>
      <w:r w:rsidR="002D63D8">
        <w:t xml:space="preserve">, die in 1974 resulteerde in de </w:t>
      </w:r>
      <w:r w:rsidR="00072D3B">
        <w:t>w</w:t>
      </w:r>
      <w:r w:rsidR="002D63D8">
        <w:t xml:space="preserve">et op de </w:t>
      </w:r>
      <w:r w:rsidR="00072D3B">
        <w:t>v</w:t>
      </w:r>
      <w:r w:rsidR="002D63D8">
        <w:t>erpleegkunde.</w:t>
      </w:r>
      <w:r w:rsidR="003913F6" w:rsidRPr="000A0F01">
        <w:rPr>
          <w:rStyle w:val="FootnoteReference"/>
        </w:rPr>
        <w:footnoteReference w:id="79"/>
      </w:r>
      <w:r w:rsidR="003913F6" w:rsidRPr="000A0F01">
        <w:t xml:space="preserve"> De wet verleende verpleegkundigen een eigen statuut, legde de uitoefening van het beroep wettelijk vast en erkende het als een “kunde</w:t>
      </w:r>
      <w:r w:rsidR="00C4694A">
        <w:t>”.</w:t>
      </w:r>
      <w:r w:rsidR="003913F6" w:rsidRPr="000A0F01">
        <w:t xml:space="preserve"> Hoewel de wet een belangrijke juridische basis legde voor de verdere ontwikkeling van het vak, bleef de</w:t>
      </w:r>
      <w:r w:rsidR="00A76AE0">
        <w:t xml:space="preserve"> onmiddellijke</w:t>
      </w:r>
      <w:r w:rsidR="003913F6" w:rsidRPr="000A0F01">
        <w:t xml:space="preserve"> impact </w:t>
      </w:r>
      <w:r w:rsidR="00C97EB6">
        <w:t xml:space="preserve">voor verpleegkundigen </w:t>
      </w:r>
      <w:r w:rsidR="00941213">
        <w:t>eerder</w:t>
      </w:r>
      <w:r w:rsidR="00C97EB6">
        <w:t xml:space="preserve"> </w:t>
      </w:r>
      <w:r w:rsidR="003913F6" w:rsidRPr="000A0F01">
        <w:t>beperkt.</w:t>
      </w:r>
      <w:r w:rsidR="003913F6" w:rsidRPr="000A0F01">
        <w:rPr>
          <w:rStyle w:val="FootnoteReference"/>
        </w:rPr>
        <w:footnoteReference w:id="80"/>
      </w:r>
      <w:r w:rsidR="003913F6" w:rsidRPr="000A0F01">
        <w:t xml:space="preserve"> </w:t>
      </w:r>
    </w:p>
    <w:p w14:paraId="75CF408B" w14:textId="77777777" w:rsidR="000A0F01" w:rsidRPr="000A0F01" w:rsidRDefault="000A0F01" w:rsidP="00EF71DD">
      <w:pPr>
        <w:spacing w:line="276" w:lineRule="auto"/>
        <w:jc w:val="both"/>
      </w:pPr>
    </w:p>
    <w:p w14:paraId="4AE62F71" w14:textId="33E3EE8D" w:rsidR="003913F6" w:rsidRDefault="003913F6" w:rsidP="00EF71DD">
      <w:pPr>
        <w:spacing w:line="276" w:lineRule="auto"/>
        <w:jc w:val="both"/>
      </w:pPr>
      <w:r w:rsidRPr="000A0F01">
        <w:t xml:space="preserve">De Week van de Verpleegkunde bood een invloedrijk podium om </w:t>
      </w:r>
      <w:r w:rsidR="00941213">
        <w:t>de</w:t>
      </w:r>
      <w:r w:rsidR="00A76AE0">
        <w:t xml:space="preserve"> professionele</w:t>
      </w:r>
      <w:r w:rsidR="00941213">
        <w:t xml:space="preserve"> identiteit </w:t>
      </w:r>
      <w:r w:rsidRPr="000A0F01">
        <w:t xml:space="preserve">van verpleegkundigen in het kader van hun statuut </w:t>
      </w:r>
      <w:r w:rsidR="00C97EB6">
        <w:t xml:space="preserve">verder </w:t>
      </w:r>
      <w:r w:rsidRPr="000A0F01">
        <w:t xml:space="preserve">te versterken. </w:t>
      </w:r>
      <w:r w:rsidR="006107CD">
        <w:t xml:space="preserve">Het evenement was opgezet als een meerdaags congres </w:t>
      </w:r>
      <w:r w:rsidRPr="000A0F01">
        <w:t>met studiedagen over diverse disciplines binnen de verpleegkunde. De eerste editie telde zeven sessies: algemene verpleegkunde, thuiszorg, pediatrie, geriatrie, sociale verpleegkunde, psychiatrie en vroedkunde</w:t>
      </w:r>
      <w:r w:rsidR="00276623">
        <w:t xml:space="preserve">. </w:t>
      </w:r>
      <w:r w:rsidR="008E3A58">
        <w:t xml:space="preserve">Volgens Van </w:t>
      </w:r>
      <w:proofErr w:type="spellStart"/>
      <w:r w:rsidR="008E3A58">
        <w:t>Massenhove</w:t>
      </w:r>
      <w:proofErr w:type="spellEnd"/>
      <w:r w:rsidR="008E3A58">
        <w:t xml:space="preserve"> lag het succes van </w:t>
      </w:r>
      <w:r w:rsidR="00941213">
        <w:t xml:space="preserve">de congresweek </w:t>
      </w:r>
      <w:r w:rsidR="008E3A58">
        <w:t xml:space="preserve">vanaf het begin </w:t>
      </w:r>
      <w:r w:rsidR="001777E5">
        <w:t xml:space="preserve">in haar </w:t>
      </w:r>
      <w:r w:rsidR="008E3A58">
        <w:t>opzet al</w:t>
      </w:r>
      <w:r w:rsidR="008038DD">
        <w:t>s</w:t>
      </w:r>
      <w:r w:rsidR="008E3A58">
        <w:t xml:space="preserve"> “</w:t>
      </w:r>
      <w:r w:rsidR="008E3A58" w:rsidRPr="00B04443">
        <w:rPr>
          <w:i/>
          <w:iCs/>
        </w:rPr>
        <w:t>congres à la carte</w:t>
      </w:r>
      <w:r w:rsidR="008E3A58">
        <w:t>”, waarbij verpleegkundigen studiedagen konden volgen die aansloten bij hun eigen interesse of vakgebied</w:t>
      </w:r>
      <w:r w:rsidRPr="000A0F01">
        <w:t>.</w:t>
      </w:r>
      <w:r w:rsidR="004D5B44">
        <w:t xml:space="preserve"> De werkgroepen binnen het N.V.K.V.V. bepaalden </w:t>
      </w:r>
      <w:r w:rsidR="00134F6D">
        <w:t xml:space="preserve">de </w:t>
      </w:r>
      <w:r w:rsidR="004D5B44">
        <w:t>inhoud en</w:t>
      </w:r>
      <w:r w:rsidR="00D51E78">
        <w:t xml:space="preserve"> </w:t>
      </w:r>
      <w:r w:rsidR="004D5B44">
        <w:t>vorm van de studiedagen.</w:t>
      </w:r>
      <w:r w:rsidRPr="000A0F01">
        <w:rPr>
          <w:rStyle w:val="FootnoteReference"/>
        </w:rPr>
        <w:footnoteReference w:id="81"/>
      </w:r>
      <w:r w:rsidRPr="000A0F01">
        <w:t xml:space="preserve"> Dankzij die innovatieve aanpak verankerde de Week zich al snel als een onmisbare traditie binnen de Vlaamse verpleegkunde. </w:t>
      </w:r>
      <w:r w:rsidR="00021BC4">
        <w:t>Vanaf</w:t>
      </w:r>
      <w:r w:rsidRPr="000A0F01">
        <w:t xml:space="preserve"> 1978 verscheen</w:t>
      </w:r>
      <w:r w:rsidR="006816E8">
        <w:t xml:space="preserve"> </w:t>
      </w:r>
      <w:r w:rsidRPr="000A0F01">
        <w:t>de term “traditie” in de jaarverslagen van het N.V.K.V.V.</w:t>
      </w:r>
      <w:r w:rsidRPr="000A0F01">
        <w:rPr>
          <w:rStyle w:val="FootnoteReference"/>
        </w:rPr>
        <w:footnoteReference w:id="82"/>
      </w:r>
      <w:r w:rsidRPr="000A0F01">
        <w:t xml:space="preserve"> Een jaar later kreeg het evenement in </w:t>
      </w:r>
      <w:r w:rsidRPr="000A0F01">
        <w:rPr>
          <w:i/>
          <w:iCs/>
        </w:rPr>
        <w:t xml:space="preserve">De Standaard </w:t>
      </w:r>
      <w:r w:rsidRPr="000A0F01">
        <w:t>de status van een “</w:t>
      </w:r>
      <w:r w:rsidRPr="000A0F01">
        <w:rPr>
          <w:i/>
          <w:iCs/>
        </w:rPr>
        <w:t xml:space="preserve">must voor wie in z’n </w:t>
      </w:r>
      <w:proofErr w:type="spellStart"/>
      <w:r w:rsidRPr="000A0F01">
        <w:rPr>
          <w:i/>
          <w:iCs/>
        </w:rPr>
        <w:t>verpleegvak</w:t>
      </w:r>
      <w:proofErr w:type="spellEnd"/>
      <w:r w:rsidRPr="000A0F01">
        <w:rPr>
          <w:i/>
          <w:iCs/>
        </w:rPr>
        <w:t xml:space="preserve"> wil blijven</w:t>
      </w:r>
      <w:r w:rsidRPr="000A0F01">
        <w:t>”.</w:t>
      </w:r>
      <w:r w:rsidRPr="000A0F01">
        <w:rPr>
          <w:rStyle w:val="FootnoteReference"/>
        </w:rPr>
        <w:footnoteReference w:id="83"/>
      </w:r>
      <w:r w:rsidRPr="000A0F01">
        <w:t xml:space="preserve"> </w:t>
      </w:r>
    </w:p>
    <w:p w14:paraId="3B258855" w14:textId="77777777" w:rsidR="000A0F01" w:rsidRPr="000A0F01" w:rsidRDefault="000A0F01" w:rsidP="00EF71DD">
      <w:pPr>
        <w:spacing w:line="276" w:lineRule="auto"/>
        <w:jc w:val="both"/>
      </w:pPr>
    </w:p>
    <w:p w14:paraId="7BB6D2E5" w14:textId="54F40236" w:rsidR="00BC25C9" w:rsidRDefault="004B7D2E" w:rsidP="00EF71DD">
      <w:pPr>
        <w:spacing w:line="276" w:lineRule="auto"/>
        <w:jc w:val="both"/>
      </w:pPr>
      <w:r>
        <w:t xml:space="preserve">Vijftig jaar later klonk dat gevoel van traditie </w:t>
      </w:r>
      <w:r w:rsidR="00043008">
        <w:t>ook d</w:t>
      </w:r>
      <w:r>
        <w:t>oor in mijn gesprekken met enkele deelnemers</w:t>
      </w:r>
      <w:r w:rsidR="003913F6" w:rsidRPr="000A0F01">
        <w:t>.</w:t>
      </w:r>
      <w:r w:rsidR="00D35018" w:rsidRPr="00D35018">
        <w:t xml:space="preserve"> </w:t>
      </w:r>
      <w:r w:rsidR="00D35018">
        <w:t xml:space="preserve">Mieke </w:t>
      </w:r>
      <w:proofErr w:type="spellStart"/>
      <w:r w:rsidR="00D35018">
        <w:t>Grypdonck</w:t>
      </w:r>
      <w:proofErr w:type="spellEnd"/>
      <w:r w:rsidR="00D35018">
        <w:t xml:space="preserve"> trad al in 1975 op als spr</w:t>
      </w:r>
      <w:r w:rsidR="00F66CE6">
        <w:t>eekster</w:t>
      </w:r>
      <w:r w:rsidR="00D35018">
        <w:t xml:space="preserve"> tijdens de Week en n</w:t>
      </w:r>
      <w:r w:rsidR="0001600E">
        <w:t>am ook in 2024</w:t>
      </w:r>
      <w:r w:rsidR="00DF464B">
        <w:t xml:space="preserve"> nog</w:t>
      </w:r>
      <w:r w:rsidR="0001600E">
        <w:t xml:space="preserve"> </w:t>
      </w:r>
      <w:r w:rsidR="00D35018">
        <w:t xml:space="preserve">als genodigde deel aan het evenement. Zij </w:t>
      </w:r>
      <w:r w:rsidR="0088419C">
        <w:t>omschreef</w:t>
      </w:r>
      <w:r w:rsidR="00D35018">
        <w:t xml:space="preserve"> </w:t>
      </w:r>
      <w:r w:rsidR="00D35018" w:rsidRPr="000A0F01">
        <w:t>de Week aan mij als een “</w:t>
      </w:r>
      <w:r w:rsidR="00D35018" w:rsidRPr="000A0F01">
        <w:rPr>
          <w:i/>
          <w:iCs/>
        </w:rPr>
        <w:t>historisch monument</w:t>
      </w:r>
      <w:r w:rsidR="00D35018" w:rsidRPr="000A0F01">
        <w:t>”, dat volgens haar</w:t>
      </w:r>
      <w:r w:rsidR="00B90BF8">
        <w:t xml:space="preserve"> de moeite waard is om in stand te houden</w:t>
      </w:r>
      <w:r w:rsidR="00D35018">
        <w:t>.</w:t>
      </w:r>
      <w:r w:rsidR="003913F6" w:rsidRPr="000A0F01">
        <w:rPr>
          <w:rStyle w:val="FootnoteReference"/>
        </w:rPr>
        <w:footnoteReference w:id="84"/>
      </w:r>
      <w:r w:rsidR="003913F6" w:rsidRPr="000A0F01">
        <w:t xml:space="preserve"> De Week van de Verpleegkunde was vanaf haar ontstaan in 1975 voor deelnemers dus meer dan louter een opleidingsweek. Het was een sociaal-culturele praktijk die verpleegkundigen in staat stelde hun beroepsontwikkeling en identiteitsvorming zelf </w:t>
      </w:r>
      <w:r w:rsidR="007C1BC5">
        <w:t xml:space="preserve">mee </w:t>
      </w:r>
      <w:r w:rsidR="003913F6" w:rsidRPr="000A0F01">
        <w:t>vorm te geven. Wat volgt is een diepgaande analyse van deze dynamiek in de vroegste periode van de Week, van 1975 tot 1980, met een focus op de pijlers kennis</w:t>
      </w:r>
      <w:r w:rsidR="003464FC">
        <w:t>productie en -circulatie</w:t>
      </w:r>
      <w:r w:rsidR="003913F6" w:rsidRPr="000A0F01">
        <w:t>, groepsvorming en maatschappelijke mobilisatie.</w:t>
      </w:r>
    </w:p>
    <w:p w14:paraId="3F1BB01C" w14:textId="26AFB4E1" w:rsidR="003913F6" w:rsidRPr="000A0F01" w:rsidRDefault="003913F6" w:rsidP="00EF71DD">
      <w:pPr>
        <w:spacing w:line="276" w:lineRule="auto"/>
        <w:jc w:val="both"/>
      </w:pPr>
    </w:p>
    <w:p w14:paraId="19315879" w14:textId="77777777" w:rsidR="007F3031" w:rsidRDefault="007F3031">
      <w:pPr>
        <w:rPr>
          <w:rFonts w:eastAsia="Times New Roman"/>
          <w:color w:val="0F4761"/>
          <w:kern w:val="2"/>
          <w:sz w:val="32"/>
          <w:szCs w:val="32"/>
        </w:rPr>
      </w:pPr>
      <w:bookmarkStart w:id="15" w:name="_Toc197510553"/>
      <w:r>
        <w:br w:type="page"/>
      </w:r>
    </w:p>
    <w:p w14:paraId="2FC59B05" w14:textId="5298B6E5" w:rsidR="003913F6" w:rsidRPr="000A0F01" w:rsidRDefault="000916A7" w:rsidP="00EF71DD">
      <w:pPr>
        <w:pStyle w:val="Heading2"/>
        <w:numPr>
          <w:ilvl w:val="1"/>
          <w:numId w:val="1"/>
        </w:numPr>
        <w:spacing w:before="0" w:line="276" w:lineRule="auto"/>
        <w:rPr>
          <w:rFonts w:ascii="Aptos" w:hAnsi="Aptos"/>
        </w:rPr>
      </w:pPr>
      <w:bookmarkStart w:id="16" w:name="_Toc199954547"/>
      <w:bookmarkEnd w:id="15"/>
      <w:r>
        <w:rPr>
          <w:rFonts w:ascii="Aptos" w:hAnsi="Aptos"/>
        </w:rPr>
        <w:lastRenderedPageBreak/>
        <w:t>De vorming van een eigen kenniscultuur</w:t>
      </w:r>
      <w:bookmarkEnd w:id="16"/>
      <w:r>
        <w:rPr>
          <w:rFonts w:ascii="Aptos" w:hAnsi="Aptos"/>
        </w:rPr>
        <w:t xml:space="preserve"> </w:t>
      </w:r>
    </w:p>
    <w:p w14:paraId="5A087383" w14:textId="24EBEF54" w:rsidR="000A0F01" w:rsidRDefault="00182692" w:rsidP="00EF71DD">
      <w:pPr>
        <w:spacing w:line="276" w:lineRule="auto"/>
        <w:jc w:val="both"/>
      </w:pPr>
      <w:r>
        <w:t xml:space="preserve">De Week van </w:t>
      </w:r>
      <w:r w:rsidR="00A90665">
        <w:t xml:space="preserve">de Verpleegkunde bood de beroepsgroep een uniek platform om een eigen kenniscultuur uit te bouwen. </w:t>
      </w:r>
      <w:r>
        <w:t>Kennis is volgens de geschiedschrijving altijd ingebed in een bredere sociale en culturele context</w:t>
      </w:r>
      <w:r w:rsidR="00FC3768">
        <w:t>,</w:t>
      </w:r>
      <w:r>
        <w:t xml:space="preserve"> en daar</w:t>
      </w:r>
      <w:r w:rsidR="004B3F70">
        <w:t>om</w:t>
      </w:r>
      <w:r>
        <w:t xml:space="preserve"> nooit volledig neutraal.</w:t>
      </w:r>
      <w:r w:rsidR="001E6D91">
        <w:rPr>
          <w:rStyle w:val="FootnoteReference"/>
        </w:rPr>
        <w:footnoteReference w:id="85"/>
      </w:r>
      <w:r w:rsidR="001E6D91">
        <w:t xml:space="preserve"> </w:t>
      </w:r>
      <w:r>
        <w:t xml:space="preserve">Tijdens de Week werd de dynamiek van kennisdeling sterk </w:t>
      </w:r>
      <w:r w:rsidR="00A90665">
        <w:t>gestuurd</w:t>
      </w:r>
      <w:r>
        <w:t xml:space="preserve"> door de belangen van</w:t>
      </w:r>
      <w:r w:rsidR="004B3F70">
        <w:t xml:space="preserve"> het N.V.K.V.V</w:t>
      </w:r>
      <w:r>
        <w:t>.</w:t>
      </w:r>
      <w:r w:rsidR="004D4086">
        <w:t xml:space="preserve"> In de nasleep</w:t>
      </w:r>
      <w:r>
        <w:t xml:space="preserve"> van de </w:t>
      </w:r>
      <w:r w:rsidR="004B3F70">
        <w:t>wet op de verpleegkunde van 1974</w:t>
      </w:r>
      <w:r w:rsidR="00206D14">
        <w:t xml:space="preserve"> wilde de beroepsvereniging verpleegkundigen profileren als professionals met een eigen kennisdomein</w:t>
      </w:r>
      <w:r>
        <w:t xml:space="preserve">. </w:t>
      </w:r>
      <w:r w:rsidR="006C3E85">
        <w:t>In dit deel</w:t>
      </w:r>
      <w:r w:rsidR="006C787F">
        <w:t xml:space="preserve"> van de masterproef</w:t>
      </w:r>
      <w:r w:rsidR="006C3E85">
        <w:t xml:space="preserve"> laat ik zien hoe het N.V.K.V.V.</w:t>
      </w:r>
      <w:r w:rsidR="00753DD3">
        <w:t xml:space="preserve"> </w:t>
      </w:r>
      <w:r w:rsidR="006C3E85">
        <w:t xml:space="preserve">die ambitie </w:t>
      </w:r>
      <w:r w:rsidR="00206D14">
        <w:t xml:space="preserve">vormgaf, </w:t>
      </w:r>
      <w:r w:rsidR="00823A8B">
        <w:t xml:space="preserve">onder meer door verpleegkundigen als volwaardige kennisactoren naast artsen naar voren te schuiven, en door de thematische invulling van het congres. </w:t>
      </w:r>
    </w:p>
    <w:p w14:paraId="592D729D" w14:textId="77777777" w:rsidR="00182692" w:rsidRPr="000A0F01" w:rsidRDefault="00182692" w:rsidP="00EF71DD">
      <w:pPr>
        <w:spacing w:line="276" w:lineRule="auto"/>
        <w:jc w:val="both"/>
      </w:pPr>
    </w:p>
    <w:p w14:paraId="2E550C03" w14:textId="43AC3BC5" w:rsidR="000A0F01" w:rsidRDefault="003913F6" w:rsidP="00EF71DD">
      <w:pPr>
        <w:spacing w:line="276" w:lineRule="auto"/>
        <w:jc w:val="both"/>
      </w:pPr>
      <w:r w:rsidRPr="000A0F01">
        <w:t>De Week speelde in de jaren 1970 en 1980 een pioniersrol in de vorming van verpleegkundigen</w:t>
      </w:r>
      <w:r w:rsidR="0096681D">
        <w:t xml:space="preserve">. </w:t>
      </w:r>
      <w:r w:rsidRPr="000A0F01">
        <w:t xml:space="preserve">Op basis van 57 ingevulde evaluatiefiches van de eerste editie bleek dat 74,5% van de deelnemers </w:t>
      </w:r>
      <w:r w:rsidR="005A79D1">
        <w:t xml:space="preserve">het congres </w:t>
      </w:r>
      <w:r w:rsidRPr="000A0F01">
        <w:t>bijwoonde voor nieuwe inzichten</w:t>
      </w:r>
      <w:r w:rsidR="005A79D1">
        <w:t xml:space="preserve"> en </w:t>
      </w:r>
      <w:r w:rsidRPr="000A0F01">
        <w:t>bijkomende opleiding. Voor 12,6% vormden ontmoeting en contact met verpleegkundigen uit een andere werkomgeving de belangrijkste motivatie.</w:t>
      </w:r>
      <w:r w:rsidRPr="000A0F01">
        <w:rPr>
          <w:rStyle w:val="FootnoteReference"/>
        </w:rPr>
        <w:footnoteReference w:id="86"/>
      </w:r>
      <w:r w:rsidRPr="000A0F01">
        <w:t xml:space="preserve"> </w:t>
      </w:r>
      <w:r w:rsidR="009A5493">
        <w:t xml:space="preserve">Verschillende deelnemers vertelden me dat hun eerste ervaringen met de Week hen sterk zijn bijgebleven, omdat ze die als een belangrijk </w:t>
      </w:r>
      <w:r w:rsidR="00A3184A">
        <w:t xml:space="preserve">moment van bijscholing </w:t>
      </w:r>
      <w:r w:rsidR="00D20C8C">
        <w:t>ervaarden</w:t>
      </w:r>
      <w:r w:rsidR="009A5493">
        <w:t xml:space="preserve">. </w:t>
      </w:r>
      <w:r w:rsidRPr="000A0F01">
        <w:t xml:space="preserve">Verpleegkundige Carine </w:t>
      </w:r>
      <w:proofErr w:type="spellStart"/>
      <w:r w:rsidRPr="000A0F01">
        <w:t>Ogiers</w:t>
      </w:r>
      <w:proofErr w:type="spellEnd"/>
      <w:r w:rsidRPr="000A0F01">
        <w:t xml:space="preserve"> beschouwde de Week als </w:t>
      </w:r>
      <w:r w:rsidRPr="000A0F01">
        <w:rPr>
          <w:i/>
          <w:iCs/>
        </w:rPr>
        <w:t>“</w:t>
      </w:r>
      <w:proofErr w:type="spellStart"/>
      <w:r w:rsidRPr="005A22A8">
        <w:rPr>
          <w:i/>
          <w:iCs/>
        </w:rPr>
        <w:t>the</w:t>
      </w:r>
      <w:proofErr w:type="spellEnd"/>
      <w:r w:rsidRPr="005A22A8">
        <w:rPr>
          <w:i/>
          <w:iCs/>
        </w:rPr>
        <w:t xml:space="preserve"> </w:t>
      </w:r>
      <w:proofErr w:type="spellStart"/>
      <w:r w:rsidRPr="005A22A8">
        <w:rPr>
          <w:i/>
          <w:iCs/>
        </w:rPr>
        <w:t>place</w:t>
      </w:r>
      <w:proofErr w:type="spellEnd"/>
      <w:r w:rsidRPr="005A22A8">
        <w:rPr>
          <w:i/>
          <w:iCs/>
        </w:rPr>
        <w:t xml:space="preserve"> </w:t>
      </w:r>
      <w:proofErr w:type="spellStart"/>
      <w:r w:rsidRPr="005A22A8">
        <w:rPr>
          <w:i/>
          <w:iCs/>
        </w:rPr>
        <w:t>to</w:t>
      </w:r>
      <w:proofErr w:type="spellEnd"/>
      <w:r w:rsidRPr="005A22A8">
        <w:rPr>
          <w:i/>
          <w:iCs/>
        </w:rPr>
        <w:t xml:space="preserve"> </w:t>
      </w:r>
      <w:proofErr w:type="spellStart"/>
      <w:r w:rsidRPr="005A22A8">
        <w:rPr>
          <w:i/>
          <w:iCs/>
        </w:rPr>
        <w:t>be</w:t>
      </w:r>
      <w:proofErr w:type="spellEnd"/>
      <w:r w:rsidRPr="000A0F01">
        <w:rPr>
          <w:i/>
          <w:iCs/>
        </w:rPr>
        <w:t xml:space="preserve"> voor wie wilde bijleren</w:t>
      </w:r>
      <w:r w:rsidRPr="00B60782">
        <w:t>”</w:t>
      </w:r>
      <w:r w:rsidRPr="000A0F01">
        <w:t xml:space="preserve">, terwijl verpleegkundige Eddy Lambrecht de Week </w:t>
      </w:r>
      <w:r w:rsidR="00FF4FE7">
        <w:rPr>
          <w:i/>
          <w:iCs/>
        </w:rPr>
        <w:t>“h</w:t>
      </w:r>
      <w:r w:rsidRPr="000A0F01">
        <w:rPr>
          <w:i/>
          <w:iCs/>
        </w:rPr>
        <w:t>et Mekka van de opleiding</w:t>
      </w:r>
      <w:r w:rsidR="00FF4FE7">
        <w:rPr>
          <w:i/>
          <w:iCs/>
        </w:rPr>
        <w:t xml:space="preserve">” </w:t>
      </w:r>
      <w:r w:rsidRPr="000A0F01">
        <w:t>noemde.</w:t>
      </w:r>
      <w:r w:rsidRPr="000A0F01">
        <w:rPr>
          <w:rStyle w:val="FootnoteReference"/>
        </w:rPr>
        <w:footnoteReference w:id="87"/>
      </w:r>
      <w:r w:rsidRPr="000A0F01">
        <w:t xml:space="preserve"> De termen “</w:t>
      </w:r>
      <w:proofErr w:type="spellStart"/>
      <w:r w:rsidRPr="006F2E1B">
        <w:rPr>
          <w:i/>
          <w:iCs/>
        </w:rPr>
        <w:t>place</w:t>
      </w:r>
      <w:proofErr w:type="spellEnd"/>
      <w:r w:rsidRPr="006F2E1B">
        <w:rPr>
          <w:i/>
          <w:iCs/>
        </w:rPr>
        <w:t xml:space="preserve"> </w:t>
      </w:r>
      <w:proofErr w:type="spellStart"/>
      <w:r w:rsidRPr="006F2E1B">
        <w:rPr>
          <w:i/>
          <w:iCs/>
        </w:rPr>
        <w:t>to</w:t>
      </w:r>
      <w:proofErr w:type="spellEnd"/>
      <w:r w:rsidRPr="006F2E1B">
        <w:rPr>
          <w:i/>
          <w:iCs/>
        </w:rPr>
        <w:t xml:space="preserve"> </w:t>
      </w:r>
      <w:proofErr w:type="spellStart"/>
      <w:r w:rsidRPr="006F2E1B">
        <w:rPr>
          <w:i/>
          <w:iCs/>
        </w:rPr>
        <w:t>be</w:t>
      </w:r>
      <w:proofErr w:type="spellEnd"/>
      <w:r w:rsidRPr="000A0F01">
        <w:t>” en “</w:t>
      </w:r>
      <w:r w:rsidRPr="009F62E6">
        <w:rPr>
          <w:i/>
          <w:iCs/>
        </w:rPr>
        <w:t>Mekka</w:t>
      </w:r>
      <w:r w:rsidRPr="000A0F01">
        <w:t xml:space="preserve">” benadrukken de bijzondere betekenis </w:t>
      </w:r>
      <w:r w:rsidR="00823002">
        <w:t xml:space="preserve">die </w:t>
      </w:r>
      <w:r w:rsidR="006F2E1B">
        <w:t>zij</w:t>
      </w:r>
      <w:r w:rsidR="00823002">
        <w:t xml:space="preserve"> aan de eerste edities van de Week </w:t>
      </w:r>
      <w:r w:rsidR="005A17D1">
        <w:t>toe</w:t>
      </w:r>
      <w:r w:rsidR="00DD0059">
        <w:t>kennen</w:t>
      </w:r>
      <w:r w:rsidR="00C74A0C">
        <w:t xml:space="preserve">. </w:t>
      </w:r>
      <w:r w:rsidR="007F5662">
        <w:t xml:space="preserve">Voor </w:t>
      </w:r>
      <w:r w:rsidR="006F2E1B">
        <w:t>hen</w:t>
      </w:r>
      <w:r w:rsidR="007F5662">
        <w:t xml:space="preserve"> was het d</w:t>
      </w:r>
      <w:r w:rsidR="00E9674D">
        <w:t xml:space="preserve">e </w:t>
      </w:r>
      <w:r w:rsidR="007F5662">
        <w:t xml:space="preserve">gelegenheid om bij te leren en professioneel te groeien. </w:t>
      </w:r>
      <w:r w:rsidR="006D4B86">
        <w:t>In wat volgt</w:t>
      </w:r>
      <w:r w:rsidR="005A17D1">
        <w:t xml:space="preserve"> </w:t>
      </w:r>
      <w:r w:rsidR="006D4B86">
        <w:t xml:space="preserve">onderzoek ik hoe de thematische keuzes in de beginjaren van de </w:t>
      </w:r>
      <w:r w:rsidR="009B5FE6">
        <w:t>W</w:t>
      </w:r>
      <w:r w:rsidR="006D4B86">
        <w:t xml:space="preserve">eek zowel inspeelden op de noden van verpleegkundigen als de ambitie van het N.V.K.V.V. weerspiegelden om </w:t>
      </w:r>
      <w:r w:rsidR="00DA40B9">
        <w:t>het beroep een eigen kennisdomein te geven</w:t>
      </w:r>
      <w:r w:rsidR="006D4B86">
        <w:t xml:space="preserve">. </w:t>
      </w:r>
    </w:p>
    <w:p w14:paraId="42DA4464" w14:textId="77777777" w:rsidR="007438D0" w:rsidRPr="000A0F01" w:rsidRDefault="007438D0" w:rsidP="00EF71DD">
      <w:pPr>
        <w:spacing w:line="276" w:lineRule="auto"/>
        <w:jc w:val="both"/>
      </w:pPr>
    </w:p>
    <w:p w14:paraId="1EC23ACB" w14:textId="3C325304" w:rsidR="003913F6" w:rsidRDefault="00F464D3" w:rsidP="00EF71DD">
      <w:pPr>
        <w:spacing w:line="276" w:lineRule="auto"/>
        <w:jc w:val="both"/>
      </w:pPr>
      <w:r>
        <w:t xml:space="preserve">De </w:t>
      </w:r>
      <w:r w:rsidR="004F33B2">
        <w:t>eerste edities</w:t>
      </w:r>
      <w:r>
        <w:t xml:space="preserve"> van de Week waren sterk gericht </w:t>
      </w:r>
      <w:r w:rsidR="004F33B2">
        <w:t>op het ontwikkelen van een theoretische basis voor</w:t>
      </w:r>
      <w:r w:rsidR="00AB4BF7">
        <w:t xml:space="preserve"> de verpleegkunde</w:t>
      </w:r>
      <w:r w:rsidR="004F33B2">
        <w:t xml:space="preserve">. </w:t>
      </w:r>
      <w:r w:rsidR="003913F6" w:rsidRPr="000A0F01">
        <w:t xml:space="preserve">Volgens </w:t>
      </w:r>
      <w:r w:rsidR="00CC1C76">
        <w:t xml:space="preserve">de </w:t>
      </w:r>
      <w:r w:rsidR="003913F6" w:rsidRPr="000A0F01">
        <w:t xml:space="preserve">socioloog </w:t>
      </w:r>
      <w:proofErr w:type="spellStart"/>
      <w:r w:rsidR="000C0F6A">
        <w:t>Eliot</w:t>
      </w:r>
      <w:proofErr w:type="spellEnd"/>
      <w:r w:rsidR="000C0F6A">
        <w:t xml:space="preserve"> </w:t>
      </w:r>
      <w:proofErr w:type="spellStart"/>
      <w:r w:rsidR="003913F6" w:rsidRPr="000A0F01">
        <w:t>Freidson</w:t>
      </w:r>
      <w:proofErr w:type="spellEnd"/>
      <w:r w:rsidR="003913F6" w:rsidRPr="000A0F01">
        <w:t xml:space="preserve"> is het</w:t>
      </w:r>
      <w:r w:rsidR="00FC0950">
        <w:t xml:space="preserve"> </w:t>
      </w:r>
      <w:r w:rsidR="003913F6" w:rsidRPr="000A0F01">
        <w:t xml:space="preserve">belangrijk voor de professionalisering van een beroep dat het een bepaald kenniskader construeert </w:t>
      </w:r>
      <w:r w:rsidR="00727435">
        <w:t>“</w:t>
      </w:r>
      <w:r w:rsidR="003913F6" w:rsidRPr="00727435">
        <w:rPr>
          <w:i/>
          <w:iCs/>
        </w:rPr>
        <w:t xml:space="preserve">over </w:t>
      </w:r>
      <w:proofErr w:type="spellStart"/>
      <w:r w:rsidR="003913F6" w:rsidRPr="00727435">
        <w:rPr>
          <w:i/>
          <w:iCs/>
        </w:rPr>
        <w:t>which</w:t>
      </w:r>
      <w:proofErr w:type="spellEnd"/>
      <w:r w:rsidR="003913F6" w:rsidRPr="00727435">
        <w:rPr>
          <w:i/>
          <w:iCs/>
        </w:rPr>
        <w:t xml:space="preserve"> </w:t>
      </w:r>
      <w:proofErr w:type="spellStart"/>
      <w:r w:rsidR="003913F6" w:rsidRPr="00727435">
        <w:rPr>
          <w:i/>
          <w:iCs/>
        </w:rPr>
        <w:t>it</w:t>
      </w:r>
      <w:proofErr w:type="spellEnd"/>
      <w:r w:rsidR="003913F6" w:rsidRPr="00727435">
        <w:rPr>
          <w:i/>
          <w:iCs/>
        </w:rPr>
        <w:t xml:space="preserve"> </w:t>
      </w:r>
      <w:proofErr w:type="spellStart"/>
      <w:r w:rsidR="003913F6" w:rsidRPr="00727435">
        <w:rPr>
          <w:i/>
          <w:iCs/>
        </w:rPr>
        <w:t>can</w:t>
      </w:r>
      <w:proofErr w:type="spellEnd"/>
      <w:r w:rsidR="003913F6" w:rsidRPr="00727435">
        <w:rPr>
          <w:i/>
          <w:iCs/>
        </w:rPr>
        <w:t xml:space="preserve"> claim </w:t>
      </w:r>
      <w:proofErr w:type="spellStart"/>
      <w:r w:rsidR="003913F6" w:rsidRPr="00727435">
        <w:rPr>
          <w:i/>
          <w:iCs/>
        </w:rPr>
        <w:t>and</w:t>
      </w:r>
      <w:proofErr w:type="spellEnd"/>
      <w:r w:rsidR="003913F6" w:rsidRPr="00727435">
        <w:rPr>
          <w:i/>
          <w:iCs/>
        </w:rPr>
        <w:t xml:space="preserve"> </w:t>
      </w:r>
      <w:proofErr w:type="spellStart"/>
      <w:r w:rsidR="003913F6" w:rsidRPr="00727435">
        <w:rPr>
          <w:i/>
          <w:iCs/>
        </w:rPr>
        <w:t>maintain</w:t>
      </w:r>
      <w:proofErr w:type="spellEnd"/>
      <w:r w:rsidR="003913F6" w:rsidRPr="00727435">
        <w:rPr>
          <w:i/>
          <w:iCs/>
        </w:rPr>
        <w:t xml:space="preserve"> a monopoly</w:t>
      </w:r>
      <w:r w:rsidR="00EE6F8F">
        <w:rPr>
          <w:i/>
          <w:iCs/>
        </w:rPr>
        <w:t>.</w:t>
      </w:r>
      <w:r w:rsidR="00EE6F8F" w:rsidRPr="00B60782">
        <w:t>”</w:t>
      </w:r>
      <w:r w:rsidR="003913F6" w:rsidRPr="000A0F01">
        <w:rPr>
          <w:rStyle w:val="FootnoteReference"/>
        </w:rPr>
        <w:footnoteReference w:id="88"/>
      </w:r>
      <w:r w:rsidR="003913F6" w:rsidRPr="000A0F01">
        <w:t xml:space="preserve"> </w:t>
      </w:r>
      <w:r w:rsidR="00207DB5">
        <w:t>Voor de verpleegkunde</w:t>
      </w:r>
      <w:r w:rsidR="003913F6" w:rsidRPr="000A0F01">
        <w:t xml:space="preserve"> was dat kader</w:t>
      </w:r>
      <w:r w:rsidR="00311796">
        <w:t xml:space="preserve"> in de jaren 1970</w:t>
      </w:r>
      <w:r w:rsidR="003913F6" w:rsidRPr="000A0F01">
        <w:t xml:space="preserve"> nog niet voldoende uitgewerkt. De </w:t>
      </w:r>
      <w:r w:rsidR="0024424E">
        <w:t xml:space="preserve">wet van </w:t>
      </w:r>
      <w:r w:rsidR="003913F6" w:rsidRPr="000A0F01">
        <w:t>1974 v</w:t>
      </w:r>
      <w:r w:rsidR="002E31E9">
        <w:t>erleende het beroep meer autonomie en erkenning</w:t>
      </w:r>
      <w:r w:rsidR="00241367">
        <w:t xml:space="preserve">, maar </w:t>
      </w:r>
      <w:r w:rsidR="002E31E9">
        <w:t>bood</w:t>
      </w:r>
      <w:r w:rsidR="0024424E">
        <w:t xml:space="preserve"> </w:t>
      </w:r>
      <w:r w:rsidR="002E31E9">
        <w:t>vooral een juridische omkadering</w:t>
      </w:r>
      <w:r w:rsidR="00BF42D8">
        <w:t xml:space="preserve"> d</w:t>
      </w:r>
      <w:r w:rsidR="002E31E9">
        <w:t>ie nog ruimte liet voor interpretatie</w:t>
      </w:r>
      <w:r w:rsidR="003913F6" w:rsidRPr="000A0F01">
        <w:t>.</w:t>
      </w:r>
      <w:r w:rsidR="003913F6" w:rsidRPr="000A0F01">
        <w:rPr>
          <w:rStyle w:val="FootnoteReference"/>
        </w:rPr>
        <w:footnoteReference w:id="89"/>
      </w:r>
      <w:r w:rsidR="003913F6" w:rsidRPr="000A0F01">
        <w:t xml:space="preserve"> </w:t>
      </w:r>
      <w:r w:rsidR="00200F59">
        <w:t>Daar</w:t>
      </w:r>
      <w:r w:rsidR="003913F6" w:rsidRPr="000A0F01">
        <w:t xml:space="preserve">door bleef het </w:t>
      </w:r>
      <w:r w:rsidR="00200F59">
        <w:t xml:space="preserve">vaak onduidelijk welke handelingen verpleegkundigen zelfstandig mochten uitvoeren en welke een voorschrift </w:t>
      </w:r>
      <w:r w:rsidR="00BF42D8">
        <w:t xml:space="preserve">van de arts </w:t>
      </w:r>
      <w:r w:rsidR="00200F59">
        <w:t xml:space="preserve">vereisten. </w:t>
      </w:r>
      <w:r w:rsidR="003913F6" w:rsidRPr="000A0F01">
        <w:t xml:space="preserve">Pas op 18 juni 1990 bracht een koninklijk besluit </w:t>
      </w:r>
      <w:r w:rsidR="00241367">
        <w:t>daar</w:t>
      </w:r>
      <w:r w:rsidR="003913F6" w:rsidRPr="000A0F01">
        <w:t xml:space="preserve">over meer </w:t>
      </w:r>
      <w:r w:rsidR="003913F6" w:rsidRPr="000A0F01">
        <w:lastRenderedPageBreak/>
        <w:t>duidelijkheid</w:t>
      </w:r>
      <w:r w:rsidR="00F3441C">
        <w:t>,</w:t>
      </w:r>
      <w:r w:rsidR="003913F6" w:rsidRPr="000A0F01">
        <w:t xml:space="preserve"> met een definitieve lijst van technische en medisch toevertrouwde handelingen.</w:t>
      </w:r>
      <w:r w:rsidR="003913F6" w:rsidRPr="000A0F01">
        <w:rPr>
          <w:rStyle w:val="FootnoteReference"/>
        </w:rPr>
        <w:footnoteReference w:id="90"/>
      </w:r>
      <w:r w:rsidR="00B60782">
        <w:t xml:space="preserve"> </w:t>
      </w:r>
      <w:r w:rsidR="003913F6" w:rsidRPr="000A0F01">
        <w:t>In de ontstaansperiode van de Week stond de kern van het vakgebied</w:t>
      </w:r>
      <w:r w:rsidR="00E1511F">
        <w:t xml:space="preserve"> dus</w:t>
      </w:r>
      <w:r w:rsidR="003913F6" w:rsidRPr="000A0F01">
        <w:t xml:space="preserve"> </w:t>
      </w:r>
      <w:r w:rsidR="000F60DA">
        <w:t xml:space="preserve">nog </w:t>
      </w:r>
      <w:r w:rsidR="003913F6" w:rsidRPr="000A0F01">
        <w:t xml:space="preserve">open voor discussie. </w:t>
      </w:r>
      <w:r w:rsidR="00674D9C">
        <w:t xml:space="preserve">Om de beroepsgroep meer erkenning te geven en haar beter te positioneren tegenover artsen en andere paramedici, boog het N.V.K.V.V. zich over de vraag welke kennis en vaardigheden </w:t>
      </w:r>
      <w:r w:rsidR="009366FA">
        <w:t xml:space="preserve">de verpleegkunde </w:t>
      </w:r>
      <w:r w:rsidR="00674D9C">
        <w:t xml:space="preserve">precies kenmerkten. </w:t>
      </w:r>
    </w:p>
    <w:p w14:paraId="02EFD634" w14:textId="77777777" w:rsidR="000A0F01" w:rsidRPr="000A0F01" w:rsidRDefault="000A0F01" w:rsidP="00EF71DD">
      <w:pPr>
        <w:spacing w:line="276" w:lineRule="auto"/>
        <w:jc w:val="both"/>
      </w:pPr>
    </w:p>
    <w:p w14:paraId="1C563D96" w14:textId="6B923906" w:rsidR="003913F6" w:rsidRDefault="003913F6" w:rsidP="00EF71DD">
      <w:pPr>
        <w:spacing w:line="276" w:lineRule="auto"/>
        <w:jc w:val="both"/>
        <w:rPr>
          <w:szCs w:val="24"/>
        </w:rPr>
      </w:pPr>
      <w:r w:rsidRPr="000A0F01">
        <w:t>Een van de</w:t>
      </w:r>
      <w:r w:rsidR="00FE4A38">
        <w:t xml:space="preserve"> kenmerken die </w:t>
      </w:r>
      <w:r w:rsidR="00674D9C">
        <w:t xml:space="preserve">de beroepsvereniging </w:t>
      </w:r>
      <w:r w:rsidR="00C146A2">
        <w:t xml:space="preserve">tijdens </w:t>
      </w:r>
      <w:r w:rsidR="00FE4A38">
        <w:t xml:space="preserve">de Week benadrukte, was patiëntgerichte </w:t>
      </w:r>
      <w:r w:rsidR="00524628">
        <w:t>verpleging</w:t>
      </w:r>
      <w:r w:rsidRPr="000A0F01">
        <w:t>.</w:t>
      </w:r>
      <w:r w:rsidR="00A54152">
        <w:t xml:space="preserve"> </w:t>
      </w:r>
      <w:r w:rsidR="002E7FDA">
        <w:t>Die focus weerspiegelde een bredere verschuiving in de zorg, van zorgverlener naar patiënt</w:t>
      </w:r>
      <w:r w:rsidR="000702A2">
        <w:t>. D</w:t>
      </w:r>
      <w:r w:rsidR="00536D38">
        <w:t>i</w:t>
      </w:r>
      <w:r w:rsidR="000702A2">
        <w:t>t was een</w:t>
      </w:r>
      <w:r w:rsidR="002E7FDA">
        <w:t xml:space="preserve"> reactie op de vertechnisering</w:t>
      </w:r>
      <w:r w:rsidR="00704CA6">
        <w:t xml:space="preserve"> van de sector</w:t>
      </w:r>
      <w:r w:rsidR="000702A2">
        <w:t>, die</w:t>
      </w:r>
      <w:r w:rsidR="00DB6B80">
        <w:t xml:space="preserve"> leidde tot</w:t>
      </w:r>
      <w:r w:rsidR="00DC1731">
        <w:t xml:space="preserve"> een complexere en intensievere zorgverlening</w:t>
      </w:r>
      <w:r w:rsidR="000702A2">
        <w:t>.</w:t>
      </w:r>
      <w:r w:rsidR="00017902" w:rsidRPr="000A0F01">
        <w:rPr>
          <w:rStyle w:val="FootnoteReference"/>
        </w:rPr>
        <w:footnoteReference w:id="91"/>
      </w:r>
      <w:r w:rsidR="00017902">
        <w:t xml:space="preserve"> </w:t>
      </w:r>
      <w:r w:rsidR="00747B1B">
        <w:t xml:space="preserve">Binnen conservatief-katholieke kringen </w:t>
      </w:r>
      <w:r w:rsidR="00536D38">
        <w:t xml:space="preserve">bestond de bezorgdheid </w:t>
      </w:r>
      <w:r w:rsidR="00895659">
        <w:t>dat de nadruk op “de ziekte” als medisch fenomeen de aandacht zou afleiden van “de zieke” als mens,</w:t>
      </w:r>
      <w:r w:rsidR="00CA1839">
        <w:t xml:space="preserve"> die behoefte heeft aan psychologische en sociale ondersteuning</w:t>
      </w:r>
      <w:r w:rsidRPr="000A0F01">
        <w:t>.</w:t>
      </w:r>
      <w:r w:rsidRPr="000A0F01">
        <w:rPr>
          <w:rStyle w:val="FootnoteReference"/>
        </w:rPr>
        <w:footnoteReference w:id="92"/>
      </w:r>
      <w:r w:rsidR="00C477DE">
        <w:t xml:space="preserve"> </w:t>
      </w:r>
      <w:r w:rsidRPr="000A0F01">
        <w:t xml:space="preserve">De hernieuwde aandacht voor patiëntgerichtheid in de verpleegkunde </w:t>
      </w:r>
      <w:r w:rsidR="0025044A">
        <w:t xml:space="preserve">was zo het resultaat van een dialoog </w:t>
      </w:r>
      <w:r w:rsidRPr="000A0F01">
        <w:t xml:space="preserve">tussen de katholieke traditie van persoonsgerichte zorg en de </w:t>
      </w:r>
      <w:r w:rsidR="00BF2265">
        <w:t xml:space="preserve">snelle </w:t>
      </w:r>
      <w:r w:rsidRPr="000A0F01">
        <w:t xml:space="preserve">opmars </w:t>
      </w:r>
      <w:r w:rsidR="00BF2265">
        <w:t xml:space="preserve">van </w:t>
      </w:r>
      <w:r w:rsidRPr="000A0F01">
        <w:t>wetenschappelijke innovatie.</w:t>
      </w:r>
      <w:r w:rsidRPr="000A0F01">
        <w:rPr>
          <w:rStyle w:val="FootnoteReference"/>
        </w:rPr>
        <w:footnoteReference w:id="93"/>
      </w:r>
      <w:r w:rsidRPr="000A0F01">
        <w:t xml:space="preserve"> Het katholieke N.V.K.V.V. stimuleerde die dialoog en gebruikte de Week als platform om haar psychosociale visie uit te dragen. </w:t>
      </w:r>
      <w:r w:rsidRPr="000A0F01">
        <w:rPr>
          <w:szCs w:val="24"/>
        </w:rPr>
        <w:t>Naast enkele technische lezingen, zoals de zorg voor MS-patiënten (1977) en prenatale diagnostiek (1980), voorzag de organisatie steeds een voordracht waarin ook de sociaalpsychologische aspecten</w:t>
      </w:r>
      <w:r w:rsidR="00D379D8">
        <w:rPr>
          <w:szCs w:val="24"/>
        </w:rPr>
        <w:t xml:space="preserve"> van de verpleegkunde</w:t>
      </w:r>
      <w:r w:rsidR="00F219A8">
        <w:rPr>
          <w:szCs w:val="24"/>
        </w:rPr>
        <w:t xml:space="preserve"> aan bod kwamen</w:t>
      </w:r>
      <w:r w:rsidRPr="000A0F01">
        <w:rPr>
          <w:szCs w:val="24"/>
        </w:rPr>
        <w:t>. De lezing “Psychosociale benadering van de diabeet” tijdens de studiedag voor thuisverpleegkundigen in 1978</w:t>
      </w:r>
      <w:r w:rsidR="00F219A8">
        <w:rPr>
          <w:szCs w:val="24"/>
        </w:rPr>
        <w:t xml:space="preserve"> </w:t>
      </w:r>
      <w:r w:rsidRPr="000A0F01">
        <w:rPr>
          <w:szCs w:val="24"/>
        </w:rPr>
        <w:t>volgde bijvoorbeeld op de lezing “Technisch-verpleegkundige benadering van de diabeet”.</w:t>
      </w:r>
    </w:p>
    <w:p w14:paraId="04363348" w14:textId="77777777" w:rsidR="000A0F01" w:rsidRPr="000A0F01" w:rsidRDefault="000A0F01" w:rsidP="00EF71DD">
      <w:pPr>
        <w:spacing w:line="276" w:lineRule="auto"/>
        <w:jc w:val="both"/>
        <w:rPr>
          <w:szCs w:val="24"/>
        </w:rPr>
      </w:pPr>
    </w:p>
    <w:p w14:paraId="34F78E84" w14:textId="06A90020" w:rsidR="00D379D8" w:rsidRPr="000A0F01" w:rsidRDefault="00CA7A11" w:rsidP="00EF71DD">
      <w:pPr>
        <w:spacing w:line="276" w:lineRule="auto"/>
        <w:jc w:val="both"/>
        <w:rPr>
          <w:szCs w:val="24"/>
        </w:rPr>
      </w:pPr>
      <w:r>
        <w:rPr>
          <w:szCs w:val="24"/>
        </w:rPr>
        <w:t xml:space="preserve">Niet alleen de organisatie, maar ook sprekers en deelnemers benadrukten het belang van totaalzorg als fundament voor </w:t>
      </w:r>
      <w:r w:rsidR="009366FA">
        <w:rPr>
          <w:szCs w:val="24"/>
        </w:rPr>
        <w:t>de verpleegkunde</w:t>
      </w:r>
      <w:r>
        <w:rPr>
          <w:szCs w:val="24"/>
        </w:rPr>
        <w:t xml:space="preserve">. Tijdens </w:t>
      </w:r>
      <w:r w:rsidR="003913F6" w:rsidRPr="000A0F01">
        <w:rPr>
          <w:szCs w:val="24"/>
        </w:rPr>
        <w:t xml:space="preserve">de studiedag “algemene verpleegkunde” in 1975 </w:t>
      </w:r>
      <w:r w:rsidR="00C33BC8">
        <w:rPr>
          <w:szCs w:val="24"/>
        </w:rPr>
        <w:t>participeerden verschillende</w:t>
      </w:r>
      <w:r w:rsidR="00C77B4A">
        <w:rPr>
          <w:szCs w:val="24"/>
        </w:rPr>
        <w:t xml:space="preserve"> sprekers </w:t>
      </w:r>
      <w:r w:rsidR="00C33BC8">
        <w:rPr>
          <w:szCs w:val="24"/>
        </w:rPr>
        <w:t xml:space="preserve">in </w:t>
      </w:r>
      <w:r w:rsidR="00C77B4A">
        <w:rPr>
          <w:szCs w:val="24"/>
        </w:rPr>
        <w:t xml:space="preserve">een lezingenreeks over </w:t>
      </w:r>
      <w:r>
        <w:rPr>
          <w:szCs w:val="24"/>
        </w:rPr>
        <w:t>individuele en integrerende verpleegkunde.</w:t>
      </w:r>
      <w:r w:rsidR="00BF3702">
        <w:rPr>
          <w:szCs w:val="24"/>
        </w:rPr>
        <w:t xml:space="preserve"> </w:t>
      </w:r>
      <w:r w:rsidR="003913F6" w:rsidRPr="000A0F01">
        <w:rPr>
          <w:szCs w:val="24"/>
        </w:rPr>
        <w:t>De integrerende verpleegkunde</w:t>
      </w:r>
      <w:r w:rsidR="00BF3702">
        <w:rPr>
          <w:szCs w:val="24"/>
        </w:rPr>
        <w:t xml:space="preserve"> markeerde een verschuiving van een taakgerichte aanpak – waarbij elke verpleegkundige verantwoordelijk was voor een specifieke handeling, zoals het toedienen van medicatie, of het afnemen van bloed – naar een meer holistische benadering, waarin één verpleegkundige</w:t>
      </w:r>
      <w:r w:rsidR="00B41717">
        <w:rPr>
          <w:szCs w:val="24"/>
        </w:rPr>
        <w:t xml:space="preserve"> de totaalzorg van een patiënt op zich nam</w:t>
      </w:r>
      <w:r w:rsidR="00BF3702">
        <w:rPr>
          <w:szCs w:val="24"/>
        </w:rPr>
        <w:t xml:space="preserve">. </w:t>
      </w:r>
      <w:r w:rsidR="00A81105">
        <w:rPr>
          <w:szCs w:val="24"/>
        </w:rPr>
        <w:t>D</w:t>
      </w:r>
      <w:r w:rsidR="00B41717">
        <w:rPr>
          <w:szCs w:val="24"/>
        </w:rPr>
        <w:t>eze</w:t>
      </w:r>
      <w:r w:rsidR="00A81105">
        <w:rPr>
          <w:szCs w:val="24"/>
        </w:rPr>
        <w:t xml:space="preserve"> verschuiving bevorderde nauwere samenwerking</w:t>
      </w:r>
      <w:r w:rsidR="00B41717">
        <w:rPr>
          <w:szCs w:val="24"/>
        </w:rPr>
        <w:t xml:space="preserve"> binnen verpleegkundige teams</w:t>
      </w:r>
      <w:r w:rsidR="003913F6" w:rsidRPr="000A0F01">
        <w:rPr>
          <w:szCs w:val="24"/>
        </w:rPr>
        <w:t>.</w:t>
      </w:r>
      <w:r w:rsidR="003913F6" w:rsidRPr="000A0F01">
        <w:rPr>
          <w:rStyle w:val="FootnoteReference"/>
          <w:szCs w:val="24"/>
        </w:rPr>
        <w:footnoteReference w:id="94"/>
      </w:r>
      <w:r w:rsidR="003913F6" w:rsidRPr="000A0F01">
        <w:rPr>
          <w:szCs w:val="24"/>
        </w:rPr>
        <w:t xml:space="preserve"> Uit een evaluatiefiche van 1975 bleek bovendien dat enkele deelnemers de thema’s van de Week als </w:t>
      </w:r>
      <w:r w:rsidR="00D379D8">
        <w:rPr>
          <w:szCs w:val="24"/>
        </w:rPr>
        <w:t>“</w:t>
      </w:r>
      <w:r w:rsidR="00D379D8" w:rsidRPr="00E507FB">
        <w:rPr>
          <w:i/>
          <w:iCs/>
          <w:szCs w:val="24"/>
        </w:rPr>
        <w:t xml:space="preserve">te </w:t>
      </w:r>
      <w:r w:rsidR="003913F6" w:rsidRPr="00E507FB">
        <w:rPr>
          <w:i/>
          <w:iCs/>
          <w:szCs w:val="24"/>
        </w:rPr>
        <w:t>technisch</w:t>
      </w:r>
      <w:r w:rsidR="003913F6" w:rsidRPr="000A0F01">
        <w:rPr>
          <w:szCs w:val="24"/>
        </w:rPr>
        <w:t>” en “</w:t>
      </w:r>
      <w:r w:rsidR="003913F6" w:rsidRPr="00E507FB">
        <w:rPr>
          <w:i/>
          <w:iCs/>
          <w:szCs w:val="24"/>
        </w:rPr>
        <w:t>te sterk gespecialiseerd</w:t>
      </w:r>
      <w:r w:rsidR="003913F6" w:rsidRPr="000A0F01">
        <w:rPr>
          <w:szCs w:val="24"/>
        </w:rPr>
        <w:t>”</w:t>
      </w:r>
      <w:r w:rsidR="0031239B">
        <w:rPr>
          <w:szCs w:val="24"/>
        </w:rPr>
        <w:t xml:space="preserve"> </w:t>
      </w:r>
      <w:r w:rsidR="003913F6" w:rsidRPr="000A0F01">
        <w:rPr>
          <w:szCs w:val="24"/>
        </w:rPr>
        <w:t>erv</w:t>
      </w:r>
      <w:r w:rsidR="002F3432">
        <w:rPr>
          <w:szCs w:val="24"/>
        </w:rPr>
        <w:t>aarden</w:t>
      </w:r>
      <w:r w:rsidR="003913F6" w:rsidRPr="000A0F01">
        <w:rPr>
          <w:szCs w:val="24"/>
        </w:rPr>
        <w:t xml:space="preserve">. Zij gaven aan </w:t>
      </w:r>
      <w:r w:rsidR="0004242A">
        <w:rPr>
          <w:szCs w:val="24"/>
        </w:rPr>
        <w:t xml:space="preserve">in de lezingen </w:t>
      </w:r>
      <w:r w:rsidR="003913F6" w:rsidRPr="000A0F01">
        <w:rPr>
          <w:szCs w:val="24"/>
        </w:rPr>
        <w:t>meer aandacht te willen voor patiëntgerichte zorg</w:t>
      </w:r>
      <w:r w:rsidR="0004242A">
        <w:rPr>
          <w:szCs w:val="24"/>
        </w:rPr>
        <w:t xml:space="preserve">, </w:t>
      </w:r>
      <w:r w:rsidR="003913F6" w:rsidRPr="000A0F01">
        <w:rPr>
          <w:szCs w:val="24"/>
        </w:rPr>
        <w:t>wat iets zegt over de waarden die zij destijds centraal stelden in hun beroep.</w:t>
      </w:r>
      <w:r w:rsidR="003913F6" w:rsidRPr="000A0F01">
        <w:rPr>
          <w:rStyle w:val="FootnoteReference"/>
          <w:szCs w:val="24"/>
        </w:rPr>
        <w:footnoteReference w:id="95"/>
      </w:r>
      <w:r w:rsidR="003913F6" w:rsidRPr="000A0F01">
        <w:rPr>
          <w:szCs w:val="24"/>
        </w:rPr>
        <w:t xml:space="preserve"> </w:t>
      </w:r>
    </w:p>
    <w:p w14:paraId="21C18797" w14:textId="6DAB2C3B" w:rsidR="003913F6" w:rsidRDefault="000020E6" w:rsidP="00EF71DD">
      <w:pPr>
        <w:spacing w:line="276" w:lineRule="auto"/>
        <w:jc w:val="both"/>
        <w:rPr>
          <w:szCs w:val="24"/>
        </w:rPr>
      </w:pPr>
      <w:r>
        <w:rPr>
          <w:szCs w:val="24"/>
        </w:rPr>
        <w:lastRenderedPageBreak/>
        <w:t xml:space="preserve">De nadruk op patiëntgerichte zorg stelde </w:t>
      </w:r>
      <w:r w:rsidR="004E5668">
        <w:rPr>
          <w:szCs w:val="24"/>
        </w:rPr>
        <w:t>het N.V.K.V.V.</w:t>
      </w:r>
      <w:r>
        <w:rPr>
          <w:szCs w:val="24"/>
        </w:rPr>
        <w:t xml:space="preserve"> in staat</w:t>
      </w:r>
      <w:r w:rsidR="004E5668">
        <w:rPr>
          <w:szCs w:val="24"/>
        </w:rPr>
        <w:t xml:space="preserve"> om verpleegkundigen</w:t>
      </w:r>
      <w:r>
        <w:rPr>
          <w:szCs w:val="24"/>
        </w:rPr>
        <w:t xml:space="preserve"> te p</w:t>
      </w:r>
      <w:r w:rsidR="00763226">
        <w:rPr>
          <w:szCs w:val="24"/>
        </w:rPr>
        <w:t>rofileren</w:t>
      </w:r>
      <w:r w:rsidR="007E2680">
        <w:rPr>
          <w:szCs w:val="24"/>
        </w:rPr>
        <w:t xml:space="preserve"> als belangrijke gesprekspartners voor artsen</w:t>
      </w:r>
      <w:r w:rsidR="004228A2">
        <w:rPr>
          <w:szCs w:val="24"/>
        </w:rPr>
        <w:t xml:space="preserve"> en</w:t>
      </w:r>
      <w:r w:rsidR="00FD27C2">
        <w:rPr>
          <w:szCs w:val="24"/>
        </w:rPr>
        <w:t xml:space="preserve"> hen zo een meer autonome rol binnen het medische veld te geven</w:t>
      </w:r>
      <w:r w:rsidR="00196305">
        <w:rPr>
          <w:szCs w:val="24"/>
        </w:rPr>
        <w:t>.</w:t>
      </w:r>
      <w:r w:rsidR="003913F6" w:rsidRPr="000C5ECC">
        <w:rPr>
          <w:rStyle w:val="FootnoteReference"/>
          <w:szCs w:val="24"/>
        </w:rPr>
        <w:footnoteReference w:id="96"/>
      </w:r>
      <w:r w:rsidR="003913F6" w:rsidRPr="000C5ECC">
        <w:rPr>
          <w:szCs w:val="24"/>
        </w:rPr>
        <w:t xml:space="preserve"> </w:t>
      </w:r>
      <w:r w:rsidR="003913F6" w:rsidRPr="000A0F01">
        <w:rPr>
          <w:szCs w:val="24"/>
        </w:rPr>
        <w:t>D</w:t>
      </w:r>
      <w:r w:rsidR="00FD27C2">
        <w:rPr>
          <w:szCs w:val="24"/>
        </w:rPr>
        <w:t>eze</w:t>
      </w:r>
      <w:r w:rsidR="003913F6" w:rsidRPr="000A0F01">
        <w:rPr>
          <w:szCs w:val="24"/>
        </w:rPr>
        <w:t xml:space="preserve"> zoektocht naar </w:t>
      </w:r>
      <w:r w:rsidR="006024B7">
        <w:rPr>
          <w:szCs w:val="24"/>
        </w:rPr>
        <w:t>erkenning op basis van een eigen kennisdomein</w:t>
      </w:r>
      <w:r w:rsidR="003913F6" w:rsidRPr="000A0F01">
        <w:rPr>
          <w:szCs w:val="24"/>
        </w:rPr>
        <w:t xml:space="preserve"> sluit aan bij de visie van </w:t>
      </w:r>
      <w:r w:rsidR="009329B8">
        <w:rPr>
          <w:szCs w:val="24"/>
        </w:rPr>
        <w:t xml:space="preserve">historicus </w:t>
      </w:r>
      <w:r w:rsidR="003913F6" w:rsidRPr="000A0F01">
        <w:rPr>
          <w:szCs w:val="24"/>
        </w:rPr>
        <w:t>Peter Burke, die stelt dat disciplines streven naar “</w:t>
      </w:r>
      <w:r w:rsidR="003913F6" w:rsidRPr="004201D2">
        <w:rPr>
          <w:i/>
          <w:iCs/>
          <w:szCs w:val="24"/>
        </w:rPr>
        <w:t xml:space="preserve">a set of </w:t>
      </w:r>
      <w:proofErr w:type="spellStart"/>
      <w:r w:rsidR="003913F6" w:rsidRPr="004201D2">
        <w:rPr>
          <w:i/>
          <w:iCs/>
          <w:szCs w:val="24"/>
        </w:rPr>
        <w:t>intellectual</w:t>
      </w:r>
      <w:proofErr w:type="spellEnd"/>
      <w:r w:rsidR="003913F6" w:rsidRPr="004201D2">
        <w:rPr>
          <w:i/>
          <w:iCs/>
          <w:szCs w:val="24"/>
        </w:rPr>
        <w:t xml:space="preserve"> </w:t>
      </w:r>
      <w:proofErr w:type="spellStart"/>
      <w:r w:rsidR="003913F6" w:rsidRPr="004201D2">
        <w:rPr>
          <w:i/>
          <w:iCs/>
          <w:szCs w:val="24"/>
        </w:rPr>
        <w:t>practices</w:t>
      </w:r>
      <w:proofErr w:type="spellEnd"/>
      <w:r w:rsidR="003913F6" w:rsidRPr="004201D2">
        <w:rPr>
          <w:i/>
          <w:iCs/>
          <w:szCs w:val="24"/>
        </w:rPr>
        <w:t xml:space="preserve"> </w:t>
      </w:r>
      <w:proofErr w:type="spellStart"/>
      <w:r w:rsidR="003913F6" w:rsidRPr="004201D2">
        <w:rPr>
          <w:i/>
          <w:iCs/>
          <w:szCs w:val="24"/>
        </w:rPr>
        <w:t>that</w:t>
      </w:r>
      <w:proofErr w:type="spellEnd"/>
      <w:r w:rsidR="003913F6" w:rsidRPr="004201D2">
        <w:rPr>
          <w:i/>
          <w:iCs/>
          <w:szCs w:val="24"/>
        </w:rPr>
        <w:t xml:space="preserve"> are </w:t>
      </w:r>
      <w:proofErr w:type="spellStart"/>
      <w:r w:rsidR="003913F6" w:rsidRPr="004201D2">
        <w:rPr>
          <w:i/>
          <w:iCs/>
          <w:szCs w:val="24"/>
        </w:rPr>
        <w:t>distinctive</w:t>
      </w:r>
      <w:proofErr w:type="spellEnd"/>
      <w:r w:rsidR="003913F6" w:rsidRPr="004201D2">
        <w:rPr>
          <w:i/>
          <w:iCs/>
          <w:szCs w:val="24"/>
        </w:rPr>
        <w:t xml:space="preserve"> </w:t>
      </w:r>
      <w:proofErr w:type="spellStart"/>
      <w:r w:rsidR="003913F6" w:rsidRPr="004201D2">
        <w:rPr>
          <w:i/>
          <w:iCs/>
          <w:szCs w:val="24"/>
        </w:rPr>
        <w:t>and</w:t>
      </w:r>
      <w:proofErr w:type="spellEnd"/>
      <w:r w:rsidR="003913F6" w:rsidRPr="004201D2">
        <w:rPr>
          <w:i/>
          <w:iCs/>
          <w:szCs w:val="24"/>
        </w:rPr>
        <w:t xml:space="preserve"> </w:t>
      </w:r>
      <w:proofErr w:type="spellStart"/>
      <w:r w:rsidR="003913F6" w:rsidRPr="004201D2">
        <w:rPr>
          <w:i/>
          <w:iCs/>
          <w:szCs w:val="24"/>
        </w:rPr>
        <w:t>that</w:t>
      </w:r>
      <w:proofErr w:type="spellEnd"/>
      <w:r w:rsidR="003913F6" w:rsidRPr="004201D2">
        <w:rPr>
          <w:i/>
          <w:iCs/>
          <w:szCs w:val="24"/>
        </w:rPr>
        <w:t xml:space="preserve"> are </w:t>
      </w:r>
      <w:proofErr w:type="spellStart"/>
      <w:r w:rsidR="003913F6" w:rsidRPr="004201D2">
        <w:rPr>
          <w:i/>
          <w:iCs/>
          <w:szCs w:val="24"/>
        </w:rPr>
        <w:t>institutionalized</w:t>
      </w:r>
      <w:proofErr w:type="spellEnd"/>
      <w:r w:rsidR="0031239B">
        <w:rPr>
          <w:szCs w:val="24"/>
        </w:rPr>
        <w:t>.”</w:t>
      </w:r>
      <w:r w:rsidR="003913F6" w:rsidRPr="000C5ECC">
        <w:rPr>
          <w:rStyle w:val="FootnoteReference"/>
          <w:szCs w:val="24"/>
        </w:rPr>
        <w:footnoteReference w:id="97"/>
      </w:r>
      <w:r w:rsidR="003913F6" w:rsidRPr="000A0F01">
        <w:rPr>
          <w:szCs w:val="24"/>
        </w:rPr>
        <w:t xml:space="preserve"> </w:t>
      </w:r>
      <w:r w:rsidR="004201D2">
        <w:rPr>
          <w:szCs w:val="24"/>
        </w:rPr>
        <w:t xml:space="preserve">Het </w:t>
      </w:r>
      <w:r w:rsidR="007B7566">
        <w:rPr>
          <w:szCs w:val="24"/>
        </w:rPr>
        <w:t xml:space="preserve">N.V.K.V.V. </w:t>
      </w:r>
      <w:r w:rsidR="004201D2">
        <w:rPr>
          <w:szCs w:val="24"/>
        </w:rPr>
        <w:t xml:space="preserve">gebruikte </w:t>
      </w:r>
      <w:r w:rsidR="007B7566">
        <w:rPr>
          <w:szCs w:val="24"/>
        </w:rPr>
        <w:t xml:space="preserve">het thema patiëntgerichte zorg tijdens de Week om </w:t>
      </w:r>
      <w:r w:rsidR="00D9699D">
        <w:rPr>
          <w:szCs w:val="24"/>
        </w:rPr>
        <w:t xml:space="preserve">de verpleegkunde </w:t>
      </w:r>
      <w:r w:rsidR="007B7566">
        <w:rPr>
          <w:szCs w:val="24"/>
        </w:rPr>
        <w:t xml:space="preserve">neer te zetten als een </w:t>
      </w:r>
      <w:r w:rsidR="00D25C30">
        <w:rPr>
          <w:szCs w:val="24"/>
        </w:rPr>
        <w:t>zelfstandige en professionele</w:t>
      </w:r>
      <w:r w:rsidR="007B7566">
        <w:rPr>
          <w:szCs w:val="24"/>
        </w:rPr>
        <w:t xml:space="preserve"> discipline</w:t>
      </w:r>
      <w:r w:rsidR="00902530">
        <w:rPr>
          <w:szCs w:val="24"/>
        </w:rPr>
        <w:t xml:space="preserve">. </w:t>
      </w:r>
      <w:r w:rsidR="007442D5">
        <w:rPr>
          <w:szCs w:val="24"/>
        </w:rPr>
        <w:t>D</w:t>
      </w:r>
      <w:r w:rsidR="002F7414">
        <w:rPr>
          <w:szCs w:val="24"/>
        </w:rPr>
        <w:t>e</w:t>
      </w:r>
      <w:r w:rsidR="007B7566">
        <w:rPr>
          <w:szCs w:val="24"/>
        </w:rPr>
        <w:t xml:space="preserve"> thematische focus van het congres vormde zo een eerste manier waarop de </w:t>
      </w:r>
      <w:r w:rsidR="007606B8">
        <w:rPr>
          <w:szCs w:val="24"/>
        </w:rPr>
        <w:t xml:space="preserve">beroepsvereniging bijdroeg aan de uitbouw van een eigen kenniscultuur. </w:t>
      </w:r>
      <w:r w:rsidR="005D05A0">
        <w:rPr>
          <w:szCs w:val="24"/>
        </w:rPr>
        <w:t xml:space="preserve"> </w:t>
      </w:r>
    </w:p>
    <w:p w14:paraId="6415EE2C" w14:textId="77777777" w:rsidR="00593CF6" w:rsidRDefault="00593CF6" w:rsidP="00EF71DD">
      <w:pPr>
        <w:spacing w:line="276" w:lineRule="auto"/>
        <w:jc w:val="both"/>
        <w:rPr>
          <w:szCs w:val="24"/>
        </w:rPr>
      </w:pPr>
    </w:p>
    <w:p w14:paraId="7BAFF465" w14:textId="38BBD0F3" w:rsidR="005E3E94" w:rsidRDefault="00324A71" w:rsidP="00EF71DD">
      <w:pPr>
        <w:spacing w:line="276" w:lineRule="auto"/>
        <w:jc w:val="both"/>
      </w:pPr>
      <w:r>
        <w:rPr>
          <w:szCs w:val="24"/>
        </w:rPr>
        <w:t xml:space="preserve">Een tweede </w:t>
      </w:r>
      <w:r w:rsidR="008A6CFB">
        <w:rPr>
          <w:szCs w:val="24"/>
        </w:rPr>
        <w:t xml:space="preserve">wijze </w:t>
      </w:r>
      <w:r>
        <w:rPr>
          <w:szCs w:val="24"/>
        </w:rPr>
        <w:t>waarop</w:t>
      </w:r>
      <w:r w:rsidR="00865188">
        <w:rPr>
          <w:szCs w:val="24"/>
        </w:rPr>
        <w:t xml:space="preserve"> </w:t>
      </w:r>
      <w:r w:rsidR="00763226">
        <w:rPr>
          <w:szCs w:val="24"/>
        </w:rPr>
        <w:t xml:space="preserve">het N.V.K.V.V. </w:t>
      </w:r>
      <w:r w:rsidR="00EC7FB4">
        <w:rPr>
          <w:szCs w:val="24"/>
        </w:rPr>
        <w:t>de ontwikkeling van die kenniscultuur ondersteunde</w:t>
      </w:r>
      <w:r w:rsidR="00555129">
        <w:rPr>
          <w:szCs w:val="24"/>
        </w:rPr>
        <w:t xml:space="preserve">, </w:t>
      </w:r>
      <w:r>
        <w:rPr>
          <w:szCs w:val="24"/>
        </w:rPr>
        <w:t>was door verpleegkundigen</w:t>
      </w:r>
      <w:r w:rsidR="00EB01F2">
        <w:rPr>
          <w:szCs w:val="24"/>
        </w:rPr>
        <w:t xml:space="preserve"> </w:t>
      </w:r>
      <w:r w:rsidR="007F594F">
        <w:rPr>
          <w:szCs w:val="24"/>
        </w:rPr>
        <w:t xml:space="preserve">een </w:t>
      </w:r>
      <w:r w:rsidR="008630B2">
        <w:rPr>
          <w:szCs w:val="24"/>
        </w:rPr>
        <w:t>actieve rol te</w:t>
      </w:r>
      <w:r w:rsidR="007F594F">
        <w:rPr>
          <w:szCs w:val="24"/>
        </w:rPr>
        <w:t xml:space="preserve"> geven in</w:t>
      </w:r>
      <w:r w:rsidR="00E82C7F">
        <w:rPr>
          <w:szCs w:val="24"/>
        </w:rPr>
        <w:t xml:space="preserve"> </w:t>
      </w:r>
      <w:r w:rsidR="00E42E55">
        <w:rPr>
          <w:szCs w:val="24"/>
        </w:rPr>
        <w:t xml:space="preserve">de </w:t>
      </w:r>
      <w:r w:rsidR="00E82C7F">
        <w:rPr>
          <w:szCs w:val="24"/>
        </w:rPr>
        <w:t>productie en circulatie van kennis op het congres</w:t>
      </w:r>
      <w:r w:rsidR="007F594F">
        <w:rPr>
          <w:szCs w:val="24"/>
        </w:rPr>
        <w:t>.</w:t>
      </w:r>
      <w:r w:rsidR="00A201DE">
        <w:rPr>
          <w:szCs w:val="24"/>
        </w:rPr>
        <w:t xml:space="preserve"> </w:t>
      </w:r>
      <w:r w:rsidR="00A201DE" w:rsidRPr="00A201DE">
        <w:rPr>
          <w:szCs w:val="24"/>
        </w:rPr>
        <w:t xml:space="preserve">In deze analyse gebruik ik het concept </w:t>
      </w:r>
      <w:proofErr w:type="spellStart"/>
      <w:r w:rsidR="00A201DE" w:rsidRPr="005A22A8">
        <w:rPr>
          <w:i/>
          <w:iCs/>
          <w:szCs w:val="24"/>
        </w:rPr>
        <w:t>knowledge</w:t>
      </w:r>
      <w:proofErr w:type="spellEnd"/>
      <w:r w:rsidR="00A201DE" w:rsidRPr="005A22A8">
        <w:rPr>
          <w:i/>
          <w:iCs/>
          <w:szCs w:val="24"/>
        </w:rPr>
        <w:t xml:space="preserve"> actor</w:t>
      </w:r>
      <w:r w:rsidR="00A201DE" w:rsidRPr="00A201DE">
        <w:rPr>
          <w:i/>
          <w:iCs/>
          <w:szCs w:val="24"/>
        </w:rPr>
        <w:t xml:space="preserve"> </w:t>
      </w:r>
      <w:r w:rsidR="00A201DE" w:rsidRPr="00A201DE">
        <w:rPr>
          <w:szCs w:val="24"/>
        </w:rPr>
        <w:t>om</w:t>
      </w:r>
      <w:r w:rsidR="00A201DE">
        <w:rPr>
          <w:szCs w:val="24"/>
        </w:rPr>
        <w:t xml:space="preserve"> de verschillende individuen aan te duiden die elk op hun eigen manier</w:t>
      </w:r>
      <w:r w:rsidR="00E82C7F">
        <w:rPr>
          <w:szCs w:val="24"/>
        </w:rPr>
        <w:t xml:space="preserve"> </w:t>
      </w:r>
      <w:r w:rsidR="004118EC">
        <w:rPr>
          <w:szCs w:val="24"/>
        </w:rPr>
        <w:t>hebben bijgedragen</w:t>
      </w:r>
      <w:r w:rsidR="00E82C7F">
        <w:rPr>
          <w:szCs w:val="24"/>
        </w:rPr>
        <w:t xml:space="preserve"> aan de totstandkoming en verspreiding van kennis tijdens de Week</w:t>
      </w:r>
      <w:r w:rsidR="005728C8" w:rsidRPr="00A201DE">
        <w:rPr>
          <w:szCs w:val="24"/>
        </w:rPr>
        <w:t>.</w:t>
      </w:r>
      <w:r w:rsidR="0089169C">
        <w:rPr>
          <w:rStyle w:val="FootnoteReference"/>
          <w:szCs w:val="24"/>
        </w:rPr>
        <w:footnoteReference w:id="98"/>
      </w:r>
      <w:r w:rsidR="005728C8" w:rsidRPr="00A201DE">
        <w:rPr>
          <w:szCs w:val="24"/>
        </w:rPr>
        <w:t xml:space="preserve"> </w:t>
      </w:r>
      <w:proofErr w:type="spellStart"/>
      <w:r w:rsidR="00593CF6" w:rsidRPr="001E50DF">
        <w:rPr>
          <w:szCs w:val="24"/>
          <w:lang w:val="en-US"/>
        </w:rPr>
        <w:t>Historicus</w:t>
      </w:r>
      <w:proofErr w:type="spellEnd"/>
      <w:r w:rsidR="00593CF6" w:rsidRPr="001E50DF">
        <w:rPr>
          <w:szCs w:val="24"/>
          <w:lang w:val="en-US"/>
        </w:rPr>
        <w:t xml:space="preserve"> Fredrik Thue </w:t>
      </w:r>
      <w:proofErr w:type="spellStart"/>
      <w:r w:rsidR="009D0219" w:rsidRPr="001E50DF">
        <w:rPr>
          <w:szCs w:val="24"/>
          <w:lang w:val="en-US"/>
        </w:rPr>
        <w:t>om</w:t>
      </w:r>
      <w:r w:rsidR="00593CF6" w:rsidRPr="001E50DF">
        <w:rPr>
          <w:szCs w:val="24"/>
          <w:lang w:val="en-US"/>
        </w:rPr>
        <w:t>schrijft</w:t>
      </w:r>
      <w:proofErr w:type="spellEnd"/>
      <w:r w:rsidR="00593CF6" w:rsidRPr="001E50DF">
        <w:rPr>
          <w:szCs w:val="24"/>
          <w:lang w:val="en-US"/>
        </w:rPr>
        <w:t xml:space="preserve"> </w:t>
      </w:r>
      <w:proofErr w:type="spellStart"/>
      <w:r w:rsidR="00593CF6" w:rsidRPr="001E50DF">
        <w:rPr>
          <w:szCs w:val="24"/>
          <w:lang w:val="en-US"/>
        </w:rPr>
        <w:t>dit</w:t>
      </w:r>
      <w:proofErr w:type="spellEnd"/>
      <w:r w:rsidR="00593CF6" w:rsidRPr="001E50DF">
        <w:rPr>
          <w:szCs w:val="24"/>
          <w:lang w:val="en-US"/>
        </w:rPr>
        <w:t xml:space="preserve"> concept </w:t>
      </w:r>
      <w:proofErr w:type="spellStart"/>
      <w:r w:rsidR="00593CF6" w:rsidRPr="001E50DF">
        <w:rPr>
          <w:szCs w:val="24"/>
          <w:lang w:val="en-US"/>
        </w:rPr>
        <w:t>als</w:t>
      </w:r>
      <w:proofErr w:type="spellEnd"/>
      <w:r w:rsidR="00593CF6" w:rsidRPr="001E50DF">
        <w:rPr>
          <w:szCs w:val="24"/>
          <w:lang w:val="en-US"/>
        </w:rPr>
        <w:t xml:space="preserve"> </w:t>
      </w:r>
      <w:proofErr w:type="spellStart"/>
      <w:r w:rsidR="00593CF6" w:rsidRPr="001E50DF">
        <w:rPr>
          <w:szCs w:val="24"/>
          <w:lang w:val="en-US"/>
        </w:rPr>
        <w:t>een</w:t>
      </w:r>
      <w:proofErr w:type="spellEnd"/>
      <w:r w:rsidR="00593CF6" w:rsidRPr="001E50DF">
        <w:rPr>
          <w:szCs w:val="24"/>
          <w:lang w:val="en-US"/>
        </w:rPr>
        <w:t xml:space="preserve"> </w:t>
      </w:r>
      <w:r w:rsidR="009D0219" w:rsidRPr="001E50DF">
        <w:rPr>
          <w:szCs w:val="24"/>
          <w:lang w:val="en-US"/>
        </w:rPr>
        <w:t xml:space="preserve">instrument </w:t>
      </w:r>
      <w:r w:rsidR="00593CF6" w:rsidRPr="001E50DF">
        <w:rPr>
          <w:szCs w:val="24"/>
          <w:lang w:val="en-US"/>
        </w:rPr>
        <w:t xml:space="preserve">om </w:t>
      </w:r>
      <w:proofErr w:type="spellStart"/>
      <w:r w:rsidR="00593CF6" w:rsidRPr="001E50DF">
        <w:rPr>
          <w:szCs w:val="24"/>
          <w:lang w:val="en-US"/>
        </w:rPr>
        <w:t>te</w:t>
      </w:r>
      <w:proofErr w:type="spellEnd"/>
      <w:r w:rsidR="00593CF6" w:rsidRPr="001E50DF">
        <w:rPr>
          <w:szCs w:val="24"/>
          <w:lang w:val="en-US"/>
        </w:rPr>
        <w:t xml:space="preserve"> </w:t>
      </w:r>
      <w:proofErr w:type="spellStart"/>
      <w:r w:rsidR="00593CF6" w:rsidRPr="001E50DF">
        <w:rPr>
          <w:szCs w:val="24"/>
          <w:lang w:val="en-US"/>
        </w:rPr>
        <w:t>onderzoeken</w:t>
      </w:r>
      <w:proofErr w:type="spellEnd"/>
      <w:r w:rsidR="000114E2" w:rsidRPr="001E50DF">
        <w:rPr>
          <w:szCs w:val="24"/>
          <w:lang w:val="en-US"/>
        </w:rPr>
        <w:t xml:space="preserve"> </w:t>
      </w:r>
      <w:r w:rsidR="00593CF6" w:rsidRPr="001E50DF">
        <w:rPr>
          <w:szCs w:val="24"/>
          <w:lang w:val="en-US"/>
        </w:rPr>
        <w:t>“</w:t>
      </w:r>
      <w:r w:rsidR="00593CF6" w:rsidRPr="001E50DF">
        <w:rPr>
          <w:i/>
          <w:iCs/>
          <w:szCs w:val="24"/>
          <w:lang w:val="en-US"/>
        </w:rPr>
        <w:t>how institutionally marginal knowledge actors position themselves as authorities against established institutions and competing knowledge claim</w:t>
      </w:r>
      <w:r w:rsidR="001E50DF" w:rsidRPr="001E50DF">
        <w:rPr>
          <w:i/>
          <w:iCs/>
          <w:szCs w:val="24"/>
          <w:lang w:val="en-US"/>
        </w:rPr>
        <w:t>s.</w:t>
      </w:r>
      <w:r w:rsidR="001E50DF" w:rsidRPr="0031239B">
        <w:rPr>
          <w:szCs w:val="24"/>
          <w:lang w:val="en-US"/>
        </w:rPr>
        <w:t>”</w:t>
      </w:r>
      <w:r w:rsidR="00B50F48" w:rsidRPr="004118EC">
        <w:rPr>
          <w:rStyle w:val="FootnoteReference"/>
          <w:szCs w:val="24"/>
        </w:rPr>
        <w:footnoteReference w:id="99"/>
      </w:r>
      <w:r w:rsidR="000F1EFA" w:rsidRPr="000F1EFA">
        <w:rPr>
          <w:szCs w:val="24"/>
          <w:lang w:val="en-US"/>
        </w:rPr>
        <w:t xml:space="preserve"> </w:t>
      </w:r>
      <w:r w:rsidR="000F1EFA">
        <w:rPr>
          <w:szCs w:val="24"/>
        </w:rPr>
        <w:t xml:space="preserve">Binnen de context van de Week biedt het concept een waardevol kader om te analyseren hoe verpleegkundigen zich losmaakten van de dominante medische autoriteit en zich steeds meer als experts </w:t>
      </w:r>
      <w:r w:rsidR="004118EC">
        <w:rPr>
          <w:szCs w:val="24"/>
        </w:rPr>
        <w:t>van</w:t>
      </w:r>
      <w:r w:rsidR="000F1EFA">
        <w:rPr>
          <w:szCs w:val="24"/>
        </w:rPr>
        <w:t xml:space="preserve"> hun eigen vakgebied profileerden</w:t>
      </w:r>
      <w:r w:rsidR="0024532F">
        <w:rPr>
          <w:szCs w:val="24"/>
        </w:rPr>
        <w:t>.</w:t>
      </w:r>
      <w:r w:rsidR="00932DD2">
        <w:rPr>
          <w:szCs w:val="24"/>
        </w:rPr>
        <w:t xml:space="preserve"> </w:t>
      </w:r>
      <w:r w:rsidR="00FF5B9B">
        <w:t xml:space="preserve">Historisch gezien bestond er binnen de gezondheidszorg </w:t>
      </w:r>
      <w:r w:rsidR="00932DD2">
        <w:t xml:space="preserve">immers </w:t>
      </w:r>
      <w:r w:rsidR="00ED47C5">
        <w:t xml:space="preserve">een sterk </w:t>
      </w:r>
      <w:proofErr w:type="spellStart"/>
      <w:r w:rsidR="00ED47C5">
        <w:t>gegenderde</w:t>
      </w:r>
      <w:proofErr w:type="spellEnd"/>
      <w:r w:rsidR="00ED47C5">
        <w:t xml:space="preserve"> hiërarchie: de mannelijke arts vervulde een genezende rol, terwijl de vrouwelijke verpleegkundige vooral werd geassocieerd met zorg en ondergeschiktheid</w:t>
      </w:r>
      <w:r w:rsidR="006C3A8E">
        <w:t>.</w:t>
      </w:r>
      <w:r w:rsidR="00680E3D">
        <w:rPr>
          <w:rStyle w:val="FootnoteReference"/>
        </w:rPr>
        <w:footnoteReference w:id="100"/>
      </w:r>
      <w:r w:rsidR="000A0657">
        <w:t xml:space="preserve"> Vanaf de jaren 1960 zorgden de secularisering en de tweede feministische golf ervoor dat de verpleegkunde zich steeds </w:t>
      </w:r>
      <w:r w:rsidR="000D2701">
        <w:t>nadrukkelijker afzette te</w:t>
      </w:r>
      <w:r w:rsidR="00082E62">
        <w:t>g</w:t>
      </w:r>
      <w:r w:rsidR="000D2701">
        <w:t xml:space="preserve">en </w:t>
      </w:r>
      <w:r w:rsidR="00082E62">
        <w:t xml:space="preserve">die </w:t>
      </w:r>
      <w:r w:rsidR="000D2701">
        <w:t>traditionele rolpatronen in de zorg</w:t>
      </w:r>
      <w:r w:rsidR="00CF7147">
        <w:t>.</w:t>
      </w:r>
      <w:r w:rsidR="00BB5940">
        <w:rPr>
          <w:rStyle w:val="FootnoteReference"/>
        </w:rPr>
        <w:footnoteReference w:id="101"/>
      </w:r>
      <w:r w:rsidR="00066E66">
        <w:t xml:space="preserve"> </w:t>
      </w:r>
    </w:p>
    <w:p w14:paraId="2EA4B4A2" w14:textId="77777777" w:rsidR="005E3E94" w:rsidRDefault="005E3E94" w:rsidP="00EF71DD">
      <w:pPr>
        <w:spacing w:line="276" w:lineRule="auto"/>
        <w:jc w:val="both"/>
      </w:pPr>
    </w:p>
    <w:p w14:paraId="746570F6" w14:textId="6C471E6C" w:rsidR="000A0F01" w:rsidRPr="005E3E94" w:rsidRDefault="00066E66" w:rsidP="00EF71DD">
      <w:pPr>
        <w:spacing w:line="276" w:lineRule="auto"/>
        <w:jc w:val="both"/>
        <w:rPr>
          <w:szCs w:val="24"/>
        </w:rPr>
      </w:pPr>
      <w:r>
        <w:t>In</w:t>
      </w:r>
      <w:r w:rsidR="001D595F">
        <w:t xml:space="preserve"> het verlengde van dat emancipatieproces nam</w:t>
      </w:r>
      <w:r w:rsidR="00F61703">
        <w:t xml:space="preserve"> </w:t>
      </w:r>
      <w:r w:rsidR="001D595F">
        <w:t>het N.V.K.V.V. stappen om verpleegkundigen nauwer te betrekken bij de inhoudelijke invulling van de congresweek</w:t>
      </w:r>
      <w:r w:rsidR="003913F6" w:rsidRPr="000A0F01">
        <w:t>.</w:t>
      </w:r>
      <w:r w:rsidR="001F63E3">
        <w:t xml:space="preserve"> </w:t>
      </w:r>
      <w:r w:rsidR="0071698A">
        <w:t xml:space="preserve">Dit was een eerste manier waarop zij als </w:t>
      </w:r>
      <w:proofErr w:type="spellStart"/>
      <w:r w:rsidR="0071698A">
        <w:rPr>
          <w:i/>
          <w:iCs/>
        </w:rPr>
        <w:t>knowledge</w:t>
      </w:r>
      <w:proofErr w:type="spellEnd"/>
      <w:r w:rsidR="0071698A">
        <w:rPr>
          <w:i/>
          <w:iCs/>
        </w:rPr>
        <w:t xml:space="preserve"> actors </w:t>
      </w:r>
      <w:r w:rsidR="0071698A">
        <w:t xml:space="preserve">aan bod kwamen. </w:t>
      </w:r>
      <w:r w:rsidR="00FD02F7">
        <w:t xml:space="preserve">Onder impuls van </w:t>
      </w:r>
      <w:proofErr w:type="spellStart"/>
      <w:r w:rsidR="00FD02F7">
        <w:t>Van</w:t>
      </w:r>
      <w:proofErr w:type="spellEnd"/>
      <w:r w:rsidR="00FD02F7">
        <w:t xml:space="preserve"> </w:t>
      </w:r>
      <w:proofErr w:type="spellStart"/>
      <w:r w:rsidR="00FD02F7">
        <w:t>Massenhove</w:t>
      </w:r>
      <w:proofErr w:type="spellEnd"/>
      <w:r w:rsidR="00FD02F7">
        <w:t xml:space="preserve"> richtte de organisatie in 1973 diverse werkgroepen op waarin verpleegkundigen</w:t>
      </w:r>
      <w:r w:rsidR="00D7256E">
        <w:t xml:space="preserve"> </w:t>
      </w:r>
      <w:r w:rsidR="00FD02F7">
        <w:t>zich bogen over</w:t>
      </w:r>
      <w:r w:rsidR="00F61703">
        <w:t xml:space="preserve"> de</w:t>
      </w:r>
      <w:r w:rsidR="00FD02F7">
        <w:t xml:space="preserve"> inhoud en vorm van het evenement</w:t>
      </w:r>
      <w:r w:rsidR="003913F6" w:rsidRPr="000A0F01">
        <w:t>.</w:t>
      </w:r>
      <w:r w:rsidR="006235EE">
        <w:t xml:space="preserve"> D</w:t>
      </w:r>
      <w:r w:rsidR="00CA44E2">
        <w:t>at</w:t>
      </w:r>
      <w:r w:rsidR="006235EE">
        <w:t xml:space="preserve"> resulteerde volgens haar in een “</w:t>
      </w:r>
      <w:r w:rsidR="006235EE">
        <w:rPr>
          <w:i/>
          <w:iCs/>
        </w:rPr>
        <w:t>grotere inbreng van de basismensen</w:t>
      </w:r>
      <w:r w:rsidR="00D43A42" w:rsidRPr="002F4F49">
        <w:t>”</w:t>
      </w:r>
      <w:r w:rsidR="00D43A42">
        <w:rPr>
          <w:i/>
          <w:iCs/>
        </w:rPr>
        <w:t>.</w:t>
      </w:r>
      <w:r w:rsidR="003913F6" w:rsidRPr="000A0F01">
        <w:rPr>
          <w:rStyle w:val="FootnoteReference"/>
        </w:rPr>
        <w:footnoteReference w:id="102"/>
      </w:r>
      <w:r w:rsidR="00D43A42">
        <w:rPr>
          <w:i/>
          <w:iCs/>
        </w:rPr>
        <w:t xml:space="preserve"> </w:t>
      </w:r>
      <w:r w:rsidR="00D43A42">
        <w:t xml:space="preserve">Van </w:t>
      </w:r>
      <w:proofErr w:type="spellStart"/>
      <w:r w:rsidR="00D43A42">
        <w:t>Massenhove</w:t>
      </w:r>
      <w:proofErr w:type="spellEnd"/>
      <w:r w:rsidR="00D43A42">
        <w:t xml:space="preserve"> benadrukte daar</w:t>
      </w:r>
      <w:r w:rsidR="003B0E22">
        <w:t>bij</w:t>
      </w:r>
      <w:r w:rsidR="00D43A42">
        <w:t xml:space="preserve"> dat verpleegkundigen uit het werkveld </w:t>
      </w:r>
      <w:r w:rsidR="005459E4">
        <w:t>beter in staat waren om de thema</w:t>
      </w:r>
      <w:r w:rsidR="003B0E22">
        <w:t>’</w:t>
      </w:r>
      <w:r w:rsidR="005459E4">
        <w:t>s</w:t>
      </w:r>
      <w:r w:rsidR="003B0E22">
        <w:t xml:space="preserve"> van het congres</w:t>
      </w:r>
      <w:r w:rsidR="005459E4">
        <w:t xml:space="preserve"> af te stellen op de vra</w:t>
      </w:r>
      <w:r w:rsidR="003B0E22">
        <w:t>gen en noden</w:t>
      </w:r>
      <w:r w:rsidR="005459E4">
        <w:t xml:space="preserve"> van hun collega’s. </w:t>
      </w:r>
    </w:p>
    <w:p w14:paraId="64CD428B" w14:textId="5E835657" w:rsidR="003913F6" w:rsidRDefault="002E7636" w:rsidP="00EF71DD">
      <w:pPr>
        <w:spacing w:line="276" w:lineRule="auto"/>
        <w:jc w:val="both"/>
      </w:pPr>
      <w:r>
        <w:lastRenderedPageBreak/>
        <w:t xml:space="preserve">Verpleegkundigen </w:t>
      </w:r>
      <w:r w:rsidR="00453781">
        <w:t xml:space="preserve">traden ook op als </w:t>
      </w:r>
      <w:proofErr w:type="spellStart"/>
      <w:r w:rsidR="00453781">
        <w:rPr>
          <w:i/>
          <w:iCs/>
        </w:rPr>
        <w:t>knowledge</w:t>
      </w:r>
      <w:proofErr w:type="spellEnd"/>
      <w:r w:rsidR="00453781">
        <w:rPr>
          <w:i/>
          <w:iCs/>
        </w:rPr>
        <w:t xml:space="preserve"> actors </w:t>
      </w:r>
      <w:r w:rsidR="006F694A">
        <w:t>vanuit hun rol als spreker</w:t>
      </w:r>
      <w:r w:rsidR="00453781">
        <w:t xml:space="preserve">. </w:t>
      </w:r>
      <w:r w:rsidR="003913F6" w:rsidRPr="000A0F01">
        <w:t xml:space="preserve">Een steekproefanalyse van de </w:t>
      </w:r>
      <w:r w:rsidR="00453781">
        <w:t xml:space="preserve">edities van </w:t>
      </w:r>
      <w:r w:rsidR="003913F6" w:rsidRPr="000A0F01">
        <w:t xml:space="preserve">1975, 1977 en 1980 toont een </w:t>
      </w:r>
      <w:r w:rsidR="00726D1A">
        <w:t xml:space="preserve">relatief </w:t>
      </w:r>
      <w:r w:rsidR="003913F6" w:rsidRPr="000A0F01">
        <w:t xml:space="preserve">evenwichtige verdeling tussen verpleegkundigen en artsen. Van de 111 lezingen in totaal werden </w:t>
      </w:r>
      <w:r w:rsidR="00BA2667">
        <w:t xml:space="preserve">er </w:t>
      </w:r>
      <w:r w:rsidR="003913F6" w:rsidRPr="000A0F01">
        <w:t>48 gegeven door artsen en 44 door verpleegkundigen.</w:t>
      </w:r>
      <w:r w:rsidR="00726D1A">
        <w:t xml:space="preserve"> Opvallend was de studiedag voor vroedvrouwen, waar in deze drie jaren slechts één vroedvrouw het woord kreeg</w:t>
      </w:r>
      <w:r w:rsidR="003913F6" w:rsidRPr="000A0F01">
        <w:t>. Ondanks de</w:t>
      </w:r>
      <w:r w:rsidR="00726D1A">
        <w:t xml:space="preserve"> numerieke gelijkheid</w:t>
      </w:r>
      <w:r w:rsidR="003913F6" w:rsidRPr="000A0F01">
        <w:t xml:space="preserve">, leeft er vandaag onder verschillende congresgangers een collectieve herinnering aan een </w:t>
      </w:r>
      <w:r w:rsidR="00666665">
        <w:t xml:space="preserve">oververtegenwoordiging van artsen binnen het sprekerskorps. </w:t>
      </w:r>
      <w:r w:rsidR="00A957C3">
        <w:t xml:space="preserve">Verpleegkundige Liliane Hilven </w:t>
      </w:r>
      <w:r w:rsidR="008B41BA">
        <w:t xml:space="preserve">vertelde me </w:t>
      </w:r>
      <w:r w:rsidR="00A957C3">
        <w:t>dat de lezingen tijdens de eerste edities van de Week vrijwel uitsluitend werden gegeven door artsen</w:t>
      </w:r>
      <w:r w:rsidR="003913F6" w:rsidRPr="000A0F01">
        <w:t xml:space="preserve">. Haar collega binnen het regionale netwerk Limburg, Greta Jacobs, </w:t>
      </w:r>
      <w:r w:rsidR="001F0F61">
        <w:t>vulde aan</w:t>
      </w:r>
      <w:r w:rsidR="003913F6" w:rsidRPr="000A0F01">
        <w:t>: “</w:t>
      </w:r>
      <w:r w:rsidR="003913F6" w:rsidRPr="000A0F01">
        <w:rPr>
          <w:i/>
          <w:iCs/>
        </w:rPr>
        <w:t>Vroeger voerden wij alleen maar uit wat meneer de dokter vertelde. Nu moeten wij zelf nadenken</w:t>
      </w:r>
      <w:r w:rsidR="003913F6" w:rsidRPr="000A0F01">
        <w:t>.”</w:t>
      </w:r>
      <w:r w:rsidR="003913F6" w:rsidRPr="000A0F01">
        <w:rPr>
          <w:rStyle w:val="FootnoteReference"/>
        </w:rPr>
        <w:footnoteReference w:id="103"/>
      </w:r>
      <w:r w:rsidR="003913F6" w:rsidRPr="000A0F01">
        <w:t xml:space="preserve"> </w:t>
      </w:r>
      <w:r w:rsidR="009C029E">
        <w:t>De</w:t>
      </w:r>
      <w:r w:rsidR="001F0F61">
        <w:t>ze</w:t>
      </w:r>
      <w:r w:rsidR="009C029E">
        <w:t xml:space="preserve"> herinneringen weerspiegelen meer de manier waarop verpleegkundigen hun eigen emancipatiegeschiedenis construeren, dan de feitelijke situatie</w:t>
      </w:r>
      <w:r w:rsidR="00D962BB">
        <w:t xml:space="preserve"> </w:t>
      </w:r>
      <w:r w:rsidR="009C029E">
        <w:t xml:space="preserve">op </w:t>
      </w:r>
      <w:r w:rsidR="00EF5DD5">
        <w:t>de congresweek</w:t>
      </w:r>
      <w:r w:rsidR="009C029E">
        <w:t>. Ze hebben een verhaal opgebouwd van verpleegkundigen die steeds mondiger en zelfbewuster werden. Om d</w:t>
      </w:r>
      <w:r w:rsidR="00D962BB">
        <w:t>a</w:t>
      </w:r>
      <w:r w:rsidR="009C029E">
        <w:t>t verhaal kracht bij te zetten, zochten ze naar een figuur tegen wie ze zich konden afzetten: de arts.</w:t>
      </w:r>
      <w:r w:rsidR="00E866B4">
        <w:t xml:space="preserve"> </w:t>
      </w:r>
      <w:r w:rsidR="0015275A">
        <w:t xml:space="preserve">Het idee dat artsen </w:t>
      </w:r>
      <w:r w:rsidR="00DA0FAF">
        <w:t xml:space="preserve">destijds vaker het woord namen, </w:t>
      </w:r>
      <w:r w:rsidR="0047703A">
        <w:t xml:space="preserve">past binnen dat emancipatieverhaal. Het toont ook hoe </w:t>
      </w:r>
      <w:r w:rsidR="006637F8">
        <w:t xml:space="preserve">deelnemers </w:t>
      </w:r>
      <w:r w:rsidR="000F1A57">
        <w:t>later betekenis gaven aan de Week als een plek waar de emancipatie van verpleegkundigen tot uiting kwam</w:t>
      </w:r>
      <w:r w:rsidR="00F51755">
        <w:t xml:space="preserve"> of kon komen</w:t>
      </w:r>
      <w:r w:rsidR="000F1A57">
        <w:t xml:space="preserve">. </w:t>
      </w:r>
    </w:p>
    <w:p w14:paraId="393AF01C" w14:textId="77777777" w:rsidR="000A0F01" w:rsidRPr="000A0F01" w:rsidRDefault="000A0F01" w:rsidP="00EF71DD">
      <w:pPr>
        <w:spacing w:line="276" w:lineRule="auto"/>
        <w:jc w:val="both"/>
      </w:pPr>
    </w:p>
    <w:p w14:paraId="317EADA8" w14:textId="490F86E6" w:rsidR="003913F6" w:rsidRDefault="003913F6" w:rsidP="00EF71DD">
      <w:pPr>
        <w:spacing w:line="276" w:lineRule="auto"/>
        <w:jc w:val="both"/>
      </w:pPr>
      <w:r w:rsidRPr="000A0F01">
        <w:t>Een gelijke verhouding tussen artsen en verpleegkundigen onder de sprekers was voor sommige deelnemers niet voldoende.</w:t>
      </w:r>
      <w:r w:rsidR="00D177FF">
        <w:t xml:space="preserve"> Tijdens de Week riepen verschillende congresgangers op om verpleegkundigen meer aan het woord te laten</w:t>
      </w:r>
      <w:r w:rsidRPr="000A0F01">
        <w:t xml:space="preserve">. Zo bleek uit een evaluatieformulier van de eerste </w:t>
      </w:r>
      <w:r w:rsidR="003B63F1">
        <w:t xml:space="preserve">editie </w:t>
      </w:r>
      <w:r w:rsidRPr="000A0F01">
        <w:t xml:space="preserve">dat er ontevredenheid bestond </w:t>
      </w:r>
      <w:r w:rsidR="00A25268">
        <w:t xml:space="preserve">over </w:t>
      </w:r>
      <w:r w:rsidRPr="000A0F01">
        <w:t>de studiedag sociale verpleegkunde over het feit dat “</w:t>
      </w:r>
      <w:r w:rsidRPr="000A0F01">
        <w:rPr>
          <w:i/>
          <w:iCs/>
        </w:rPr>
        <w:t>de eigen problematiek niet door sociaal verpleegkundigen naar voren werd gebracht</w:t>
      </w:r>
      <w:r w:rsidRPr="002F4F49">
        <w:t>”</w:t>
      </w:r>
      <w:r w:rsidRPr="000A0F01">
        <w:rPr>
          <w:i/>
          <w:iCs/>
        </w:rPr>
        <w:t>.</w:t>
      </w:r>
      <w:r w:rsidRPr="000A0F01">
        <w:rPr>
          <w:rStyle w:val="FootnoteReference"/>
        </w:rPr>
        <w:footnoteReference w:id="104"/>
      </w:r>
      <w:r w:rsidRPr="000A0F01">
        <w:t xml:space="preserve"> Een </w:t>
      </w:r>
      <w:r w:rsidR="004E5D95">
        <w:t xml:space="preserve">deelnemer </w:t>
      </w:r>
      <w:r w:rsidRPr="000A0F01">
        <w:t xml:space="preserve">uit 1978 bekritiseerde </w:t>
      </w:r>
      <w:r w:rsidR="00AA0F63">
        <w:t xml:space="preserve">daarnaast </w:t>
      </w:r>
      <w:r w:rsidRPr="000A0F01">
        <w:t>de</w:t>
      </w:r>
      <w:r w:rsidR="00A32359">
        <w:t xml:space="preserve"> overheersende aanwezigheid van professoren als sprekers op de studiedag voor psychiatrische verpleegkunde</w:t>
      </w:r>
      <w:r w:rsidRPr="000A0F01">
        <w:t>.</w:t>
      </w:r>
      <w:r w:rsidRPr="000A0F01">
        <w:rPr>
          <w:rStyle w:val="FootnoteReference"/>
        </w:rPr>
        <w:footnoteReference w:id="105"/>
      </w:r>
      <w:r w:rsidR="003B63F1">
        <w:t xml:space="preserve"> </w:t>
      </w:r>
      <w:r w:rsidRPr="000A0F01">
        <w:t>Het is niet verwonderlijk dat verpleegkun</w:t>
      </w:r>
      <w:r w:rsidR="00D410C1">
        <w:t xml:space="preserve">digen, in het kader van hun pas verworven statuut, een eigen stem wilden inbrengen in de debatten binnen de gezondheidszorg. </w:t>
      </w:r>
      <w:r w:rsidRPr="000A0F01">
        <w:t xml:space="preserve">Toen ik Mieke </w:t>
      </w:r>
      <w:proofErr w:type="spellStart"/>
      <w:r w:rsidRPr="000A0F01">
        <w:t>Grypdonck</w:t>
      </w:r>
      <w:proofErr w:type="spellEnd"/>
      <w:r w:rsidRPr="000A0F01">
        <w:t xml:space="preserve"> vroeg wat zij zou veranderen aan de geschiedenis van de Week, </w:t>
      </w:r>
      <w:r w:rsidR="00115CEA">
        <w:t xml:space="preserve">vertelde ze </w:t>
      </w:r>
      <w:r w:rsidRPr="000A0F01">
        <w:t xml:space="preserve">dat ze ervoor zou </w:t>
      </w:r>
      <w:r w:rsidR="00D410C1">
        <w:t xml:space="preserve">hebben gezorgd </w:t>
      </w:r>
      <w:r w:rsidRPr="000A0F01">
        <w:t xml:space="preserve">dat verpleegkundigen </w:t>
      </w:r>
      <w:r w:rsidR="00A25268">
        <w:t xml:space="preserve">vaker het woord kregen: </w:t>
      </w:r>
      <w:r w:rsidRPr="000A0F01">
        <w:t>“</w:t>
      </w:r>
      <w:r w:rsidRPr="000A0F01">
        <w:rPr>
          <w:i/>
          <w:iCs/>
        </w:rPr>
        <w:t>De Week gaat over een stuk over de eer van de verpleegkundigen</w:t>
      </w:r>
      <w:r w:rsidR="001F446E" w:rsidRPr="001F446E">
        <w:t>”</w:t>
      </w:r>
      <w:r w:rsidRPr="000A0F01">
        <w:rPr>
          <w:i/>
          <w:iCs/>
        </w:rPr>
        <w:t xml:space="preserve"> </w:t>
      </w:r>
      <w:r w:rsidRPr="000A0F01">
        <w:t xml:space="preserve">die </w:t>
      </w:r>
      <w:r w:rsidR="001F446E">
        <w:t>“</w:t>
      </w:r>
      <w:r w:rsidRPr="000A0F01">
        <w:rPr>
          <w:i/>
          <w:iCs/>
        </w:rPr>
        <w:t>aan dokters mogen vertellen hoe de dingen in elkaar zitten</w:t>
      </w:r>
      <w:r w:rsidRPr="000A0F01">
        <w:t>.”</w:t>
      </w:r>
      <w:r w:rsidRPr="000A0F01">
        <w:rPr>
          <w:rStyle w:val="FootnoteReference"/>
        </w:rPr>
        <w:footnoteReference w:id="106"/>
      </w:r>
      <w:r w:rsidRPr="000A0F01">
        <w:t xml:space="preserve"> Voor </w:t>
      </w:r>
      <w:proofErr w:type="spellStart"/>
      <w:r w:rsidRPr="000A0F01">
        <w:t>Grypdonck</w:t>
      </w:r>
      <w:proofErr w:type="spellEnd"/>
      <w:r w:rsidRPr="000A0F01">
        <w:t xml:space="preserve"> hing de Week samen met het doorprikken van de traditionele hiërarchie in de gezondheidszorg en het versterken van de identiteit en eigenwaarde van verpleegkundigen als vormgevers van hun eigen kennis. </w:t>
      </w:r>
    </w:p>
    <w:p w14:paraId="7A7D10C2" w14:textId="77777777" w:rsidR="000A0F01" w:rsidRPr="000A0F01" w:rsidRDefault="000A0F01" w:rsidP="00EF71DD">
      <w:pPr>
        <w:spacing w:line="276" w:lineRule="auto"/>
        <w:jc w:val="both"/>
      </w:pPr>
    </w:p>
    <w:p w14:paraId="63D8D3BB" w14:textId="6C6683F9" w:rsidR="003913F6" w:rsidRDefault="003913F6" w:rsidP="00EF71DD">
      <w:pPr>
        <w:spacing w:line="276" w:lineRule="auto"/>
        <w:jc w:val="both"/>
      </w:pPr>
      <w:r w:rsidRPr="000A0F01">
        <w:t xml:space="preserve">Voor de organisatie zelf was dat een delicate evenwichtsoefening. </w:t>
      </w:r>
      <w:r w:rsidR="00C528CD">
        <w:t xml:space="preserve">De Beheerraad </w:t>
      </w:r>
      <w:r w:rsidRPr="000A0F01">
        <w:t xml:space="preserve">van het N.V.K.V.V. </w:t>
      </w:r>
      <w:r w:rsidR="00C528CD">
        <w:t xml:space="preserve">concludeerde </w:t>
      </w:r>
      <w:r w:rsidRPr="000A0F01">
        <w:t>in 1981 dat de deelnemers de lezingen van verpleegkundigen over het algemeen als onvoldoende onderbouwd ervaarden.</w:t>
      </w:r>
      <w:r w:rsidRPr="000A0F01">
        <w:rPr>
          <w:rStyle w:val="FootnoteReference"/>
        </w:rPr>
        <w:footnoteReference w:id="107"/>
      </w:r>
      <w:r w:rsidRPr="000A0F01">
        <w:t xml:space="preserve"> Dat</w:t>
      </w:r>
      <w:r w:rsidR="000836FB">
        <w:t xml:space="preserve"> had wellicht te maken met het feit dat er in de jaren 1970 </w:t>
      </w:r>
      <w:r w:rsidR="008D1B61">
        <w:lastRenderedPageBreak/>
        <w:t xml:space="preserve">in België </w:t>
      </w:r>
      <w:r w:rsidR="000836FB">
        <w:t>nog maar weinig verpleegkundigen waren met een wetenschappelijke opleiding</w:t>
      </w:r>
      <w:r w:rsidRPr="000A0F01">
        <w:t xml:space="preserve">. Mieke </w:t>
      </w:r>
      <w:proofErr w:type="spellStart"/>
      <w:r w:rsidRPr="000A0F01">
        <w:t>Grypdonck</w:t>
      </w:r>
      <w:proofErr w:type="spellEnd"/>
      <w:r w:rsidRPr="000A0F01">
        <w:t xml:space="preserve"> promoveerde</w:t>
      </w:r>
      <w:r w:rsidR="003D39B8">
        <w:t xml:space="preserve"> in 1980 als eerste Belgische verpleegkundige in de Verenigde Staten</w:t>
      </w:r>
      <w:r w:rsidRPr="000A0F01">
        <w:t>, waarna de verpleegkunde als academische discipline</w:t>
      </w:r>
      <w:r w:rsidR="00AC3C25">
        <w:t xml:space="preserve"> geleidelijk meer ingang vond in België</w:t>
      </w:r>
      <w:r w:rsidR="00E70B3B">
        <w:t>.</w:t>
      </w:r>
      <w:r w:rsidRPr="000A0F01">
        <w:rPr>
          <w:rStyle w:val="FootnoteReference"/>
        </w:rPr>
        <w:footnoteReference w:id="108"/>
      </w:r>
      <w:r w:rsidRPr="000A0F01">
        <w:rPr>
          <w:color w:val="FF0000"/>
        </w:rPr>
        <w:t xml:space="preserve"> </w:t>
      </w:r>
      <w:r w:rsidR="001E5E13">
        <w:t>Tijdens de eerste edities van</w:t>
      </w:r>
      <w:r w:rsidR="00251D63">
        <w:t xml:space="preserve"> de Week stond het N.V.K.V.V. dus voor een uitdagende evenwichtsoefening</w:t>
      </w:r>
      <w:r w:rsidR="00B900B5">
        <w:t>. Enerzijds wilde het de trots over het nieuwe statuut uitdragen en verpleegkundigen als sprekers naar voren schuiven. Anderzijds botste het op de realiteit dat de beroepsgroep nog maar weinig academische legitimiteit genoot</w:t>
      </w:r>
      <w:r w:rsidR="00D650AB">
        <w:t xml:space="preserve">, omdat </w:t>
      </w:r>
      <w:r w:rsidR="00B900B5">
        <w:t xml:space="preserve">het </w:t>
      </w:r>
      <w:r w:rsidR="00D650AB">
        <w:t xml:space="preserve">verpleegkundig onderzoek in </w:t>
      </w:r>
      <w:r w:rsidR="0001550E">
        <w:t xml:space="preserve">België nog in de kinderschoenen stond. </w:t>
      </w:r>
      <w:r w:rsidRPr="000A0F01">
        <w:t xml:space="preserve"> </w:t>
      </w:r>
    </w:p>
    <w:p w14:paraId="290BBFBC" w14:textId="77777777" w:rsidR="000A0F01" w:rsidRPr="00794769" w:rsidRDefault="000A0F01" w:rsidP="00EF71DD">
      <w:pPr>
        <w:spacing w:line="276" w:lineRule="auto"/>
        <w:jc w:val="both"/>
        <w:rPr>
          <w:rStyle w:val="QuoteChar"/>
          <w:rFonts w:eastAsia="Calibri"/>
          <w:color w:val="auto"/>
        </w:rPr>
      </w:pPr>
    </w:p>
    <w:p w14:paraId="7235F3AC" w14:textId="739A05E8" w:rsidR="003913F6" w:rsidRDefault="002E3629" w:rsidP="00EF71DD">
      <w:pPr>
        <w:spacing w:line="276" w:lineRule="auto"/>
        <w:jc w:val="both"/>
      </w:pPr>
      <w:r>
        <w:t>Tot slot</w:t>
      </w:r>
      <w:r w:rsidR="00566378">
        <w:t xml:space="preserve"> speelden ook de </w:t>
      </w:r>
      <w:r w:rsidR="00511661">
        <w:t xml:space="preserve">deelnemers </w:t>
      </w:r>
      <w:r w:rsidR="00566378">
        <w:t xml:space="preserve">een </w:t>
      </w:r>
      <w:r w:rsidR="005C7E8D">
        <w:t xml:space="preserve">- </w:t>
      </w:r>
      <w:r w:rsidR="00BC2308">
        <w:t>weliswaar beperkte</w:t>
      </w:r>
      <w:r w:rsidR="00F50043">
        <w:t>r</w:t>
      </w:r>
      <w:r w:rsidR="008D5AFF">
        <w:t>e</w:t>
      </w:r>
      <w:r w:rsidR="00BC2308">
        <w:t xml:space="preserve"> </w:t>
      </w:r>
      <w:r w:rsidR="005C7E8D">
        <w:t>-</w:t>
      </w:r>
      <w:r w:rsidR="00BC2308">
        <w:t xml:space="preserve"> </w:t>
      </w:r>
      <w:r w:rsidR="00566378">
        <w:t xml:space="preserve">rol als </w:t>
      </w:r>
      <w:proofErr w:type="spellStart"/>
      <w:r w:rsidR="00566378" w:rsidRPr="005A22A8">
        <w:rPr>
          <w:i/>
          <w:iCs/>
        </w:rPr>
        <w:t>knowledge</w:t>
      </w:r>
      <w:proofErr w:type="spellEnd"/>
      <w:r w:rsidR="00566378" w:rsidRPr="005A22A8">
        <w:rPr>
          <w:i/>
          <w:iCs/>
        </w:rPr>
        <w:t xml:space="preserve"> actors</w:t>
      </w:r>
      <w:r w:rsidR="00DC7A35">
        <w:rPr>
          <w:i/>
          <w:iCs/>
        </w:rPr>
        <w:t xml:space="preserve">. </w:t>
      </w:r>
      <w:r w:rsidR="002202FD">
        <w:t xml:space="preserve">Vanuit het perspectief van Pierre </w:t>
      </w:r>
      <w:proofErr w:type="spellStart"/>
      <w:r w:rsidR="002202FD">
        <w:t>Bourdieu</w:t>
      </w:r>
      <w:proofErr w:type="spellEnd"/>
      <w:r w:rsidR="002202FD">
        <w:t xml:space="preserve"> bouwden </w:t>
      </w:r>
      <w:r w:rsidR="00FB7812">
        <w:t xml:space="preserve">zij </w:t>
      </w:r>
      <w:r w:rsidR="00DB6655">
        <w:t xml:space="preserve">tijdens het congres </w:t>
      </w:r>
      <w:r w:rsidR="002202FD">
        <w:t>sociaal kapitaal op</w:t>
      </w:r>
      <w:r w:rsidR="00024948">
        <w:t xml:space="preserve">, </w:t>
      </w:r>
      <w:r w:rsidR="009D313D">
        <w:t>w</w:t>
      </w:r>
      <w:r w:rsidR="00024948">
        <w:t>at de informele uitwisseling van kennis vergemakkelijkte.</w:t>
      </w:r>
      <w:r w:rsidR="003913F6" w:rsidRPr="000A0F01">
        <w:rPr>
          <w:rStyle w:val="FootnoteReference"/>
        </w:rPr>
        <w:footnoteReference w:id="109"/>
      </w:r>
      <w:r w:rsidR="007A1B1D">
        <w:t xml:space="preserve"> </w:t>
      </w:r>
      <w:r w:rsidR="003913F6" w:rsidRPr="000A0F01">
        <w:t xml:space="preserve">De Week bevorderde </w:t>
      </w:r>
      <w:r w:rsidR="001767B7">
        <w:t xml:space="preserve">dat </w:t>
      </w:r>
      <w:r w:rsidR="003913F6" w:rsidRPr="000A0F01">
        <w:t>sociaal kapitaal</w:t>
      </w:r>
      <w:r w:rsidR="00DB317E">
        <w:t xml:space="preserve"> door informele communicatie en netwerking te stimuleren. </w:t>
      </w:r>
      <w:r w:rsidR="003913F6" w:rsidRPr="00527D6E">
        <w:t xml:space="preserve">Wetenschapshistorica Charlotte </w:t>
      </w:r>
      <w:proofErr w:type="spellStart"/>
      <w:r w:rsidR="003913F6" w:rsidRPr="00527D6E">
        <w:t>Bigg</w:t>
      </w:r>
      <w:proofErr w:type="spellEnd"/>
      <w:r w:rsidR="003913F6" w:rsidRPr="00527D6E">
        <w:t xml:space="preserve"> pl</w:t>
      </w:r>
      <w:r w:rsidR="00527D6E" w:rsidRPr="00527D6E">
        <w:t>eitte ervoor om inzichten over informele kennisuitwisse</w:t>
      </w:r>
      <w:r w:rsidR="00527D6E">
        <w:t>ling toe te passen op wetenschappelijke conferenties, aangezien d</w:t>
      </w:r>
      <w:r w:rsidR="00260E0E">
        <w:t>ie</w:t>
      </w:r>
      <w:r w:rsidR="00527D6E">
        <w:t xml:space="preserve"> volgens haar</w:t>
      </w:r>
      <w:r w:rsidR="003913F6" w:rsidRPr="00527D6E">
        <w:t xml:space="preserve"> “</w:t>
      </w:r>
      <w:proofErr w:type="spellStart"/>
      <w:r w:rsidR="003913F6" w:rsidRPr="00A9085F">
        <w:rPr>
          <w:i/>
          <w:iCs/>
        </w:rPr>
        <w:t>the</w:t>
      </w:r>
      <w:proofErr w:type="spellEnd"/>
      <w:r w:rsidR="003913F6" w:rsidRPr="00A9085F">
        <w:rPr>
          <w:i/>
          <w:iCs/>
        </w:rPr>
        <w:t xml:space="preserve"> most </w:t>
      </w:r>
      <w:proofErr w:type="spellStart"/>
      <w:r w:rsidR="003913F6" w:rsidRPr="00A9085F">
        <w:rPr>
          <w:i/>
          <w:iCs/>
        </w:rPr>
        <w:t>concentrated</w:t>
      </w:r>
      <w:proofErr w:type="spellEnd"/>
      <w:r w:rsidR="003913F6" w:rsidRPr="00A9085F">
        <w:rPr>
          <w:i/>
          <w:iCs/>
        </w:rPr>
        <w:t xml:space="preserve"> </w:t>
      </w:r>
      <w:proofErr w:type="spellStart"/>
      <w:r w:rsidR="003913F6" w:rsidRPr="00A9085F">
        <w:rPr>
          <w:i/>
          <w:iCs/>
        </w:rPr>
        <w:t>instances</w:t>
      </w:r>
      <w:proofErr w:type="spellEnd"/>
      <w:r w:rsidR="003913F6" w:rsidRPr="00A9085F">
        <w:rPr>
          <w:i/>
          <w:iCs/>
        </w:rPr>
        <w:t xml:space="preserve"> of </w:t>
      </w:r>
      <w:proofErr w:type="spellStart"/>
      <w:r w:rsidR="003913F6" w:rsidRPr="00A9085F">
        <w:rPr>
          <w:i/>
          <w:iCs/>
        </w:rPr>
        <w:t>oral</w:t>
      </w:r>
      <w:proofErr w:type="spellEnd"/>
      <w:r w:rsidR="003913F6" w:rsidRPr="00A9085F">
        <w:rPr>
          <w:i/>
          <w:iCs/>
        </w:rPr>
        <w:t xml:space="preserve"> </w:t>
      </w:r>
      <w:proofErr w:type="spellStart"/>
      <w:r w:rsidR="003913F6" w:rsidRPr="00A9085F">
        <w:rPr>
          <w:i/>
          <w:iCs/>
        </w:rPr>
        <w:t>communication</w:t>
      </w:r>
      <w:proofErr w:type="spellEnd"/>
      <w:r w:rsidR="003913F6" w:rsidRPr="00A9085F">
        <w:rPr>
          <w:i/>
          <w:iCs/>
        </w:rPr>
        <w:t xml:space="preserve"> </w:t>
      </w:r>
      <w:proofErr w:type="spellStart"/>
      <w:r w:rsidR="003913F6" w:rsidRPr="00A9085F">
        <w:rPr>
          <w:i/>
          <w:iCs/>
        </w:rPr>
        <w:t>and</w:t>
      </w:r>
      <w:proofErr w:type="spellEnd"/>
      <w:r w:rsidR="003913F6" w:rsidRPr="00A9085F">
        <w:rPr>
          <w:i/>
          <w:iCs/>
        </w:rPr>
        <w:t xml:space="preserve"> face-</w:t>
      </w:r>
      <w:proofErr w:type="spellStart"/>
      <w:r w:rsidR="003913F6" w:rsidRPr="00A9085F">
        <w:rPr>
          <w:i/>
          <w:iCs/>
        </w:rPr>
        <w:t>to</w:t>
      </w:r>
      <w:proofErr w:type="spellEnd"/>
      <w:r w:rsidR="003913F6" w:rsidRPr="00A9085F">
        <w:rPr>
          <w:i/>
          <w:iCs/>
        </w:rPr>
        <w:t xml:space="preserve">-face </w:t>
      </w:r>
      <w:proofErr w:type="spellStart"/>
      <w:r w:rsidR="003913F6" w:rsidRPr="00A9085F">
        <w:rPr>
          <w:i/>
          <w:iCs/>
        </w:rPr>
        <w:t>interaction</w:t>
      </w:r>
      <w:proofErr w:type="spellEnd"/>
      <w:r w:rsidR="003913F6" w:rsidRPr="002F4F49">
        <w:t>”</w:t>
      </w:r>
      <w:r w:rsidR="003913F6" w:rsidRPr="00527D6E">
        <w:rPr>
          <w:i/>
          <w:iCs/>
        </w:rPr>
        <w:t xml:space="preserve"> </w:t>
      </w:r>
      <w:r w:rsidR="003913F6" w:rsidRPr="00527D6E">
        <w:t>z</w:t>
      </w:r>
      <w:r w:rsidR="00661F07" w:rsidRPr="00527D6E">
        <w:t>ijn</w:t>
      </w:r>
      <w:r w:rsidR="003913F6" w:rsidRPr="00527D6E">
        <w:t>.</w:t>
      </w:r>
      <w:r w:rsidR="003913F6" w:rsidRPr="000A0F01">
        <w:rPr>
          <w:rStyle w:val="FootnoteReference"/>
        </w:rPr>
        <w:footnoteReference w:id="110"/>
      </w:r>
      <w:r w:rsidR="00260E0E">
        <w:t xml:space="preserve"> I</w:t>
      </w:r>
      <w:r w:rsidR="00260E0E" w:rsidRPr="000A0F01">
        <w:t xml:space="preserve">nformele uitwisseling speelde </w:t>
      </w:r>
      <w:r w:rsidR="002E2A5F">
        <w:t xml:space="preserve">tijdens de Week </w:t>
      </w:r>
      <w:r w:rsidR="00260E0E" w:rsidRPr="000A0F01">
        <w:t>een cruciale rol</w:t>
      </w:r>
      <w:r w:rsidR="003913F6" w:rsidRPr="000A0F01">
        <w:t xml:space="preserve">. </w:t>
      </w:r>
      <w:r w:rsidR="00D90F59">
        <w:t xml:space="preserve">Het </w:t>
      </w:r>
      <w:r w:rsidR="003913F6" w:rsidRPr="000A0F01">
        <w:t xml:space="preserve">congres </w:t>
      </w:r>
      <w:r w:rsidR="00D90F59">
        <w:t xml:space="preserve">bood </w:t>
      </w:r>
      <w:r w:rsidR="00485A56">
        <w:t xml:space="preserve">de </w:t>
      </w:r>
      <w:r w:rsidR="003913F6" w:rsidRPr="000A0F01">
        <w:t>deelnemers niet alleen de mogelijkheid om lezingen bij te wonen, maar ook om kennis en ervaringen uit te wisselen met verpleegkundigen uit andere ziekenhuizen</w:t>
      </w:r>
      <w:r w:rsidR="00260E0E">
        <w:t>.</w:t>
      </w:r>
      <w:r w:rsidR="003913F6" w:rsidRPr="000A0F01">
        <w:t xml:space="preserve"> In 1975 pleitte een congresganger voor een langere onderbreking tussen de afzonderlijke lezingen, om </w:t>
      </w:r>
      <w:r w:rsidR="005C7E8D">
        <w:t xml:space="preserve">zo </w:t>
      </w:r>
      <w:r w:rsidR="003913F6" w:rsidRPr="000A0F01">
        <w:t>in gesprek te kunnen gaan met collega’s uit andere ziekenhuizen.</w:t>
      </w:r>
      <w:r w:rsidR="003913F6" w:rsidRPr="000A0F01">
        <w:rPr>
          <w:rStyle w:val="FootnoteReference"/>
        </w:rPr>
        <w:footnoteReference w:id="111"/>
      </w:r>
      <w:r w:rsidR="003913F6" w:rsidRPr="000A0F01">
        <w:t xml:space="preserve"> De sociale relaties die tijdens de Week werden opgebouwd, versterkten de banden binnen de beroepsgemeenschap en konden als sociaal kapitaal worden beschouwd. D</w:t>
      </w:r>
      <w:r w:rsidR="00286AA6">
        <w:t>it</w:t>
      </w:r>
      <w:r w:rsidR="003913F6" w:rsidRPr="000A0F01">
        <w:t xml:space="preserve"> creëerde niet alleen mogelijkheden voor </w:t>
      </w:r>
      <w:r w:rsidR="00287D1E">
        <w:t>kennis</w:t>
      </w:r>
      <w:r w:rsidR="003913F6" w:rsidRPr="000A0F01">
        <w:t xml:space="preserve">uitwisseling tijdens het evenement zelf, maar bood ook ruimte voor verdere interactie na afloop. </w:t>
      </w:r>
    </w:p>
    <w:p w14:paraId="00BCDE2D" w14:textId="77777777" w:rsidR="000A0F01" w:rsidRPr="000A0F01" w:rsidRDefault="000A0F01" w:rsidP="00EF71DD">
      <w:pPr>
        <w:spacing w:line="276" w:lineRule="auto"/>
        <w:jc w:val="both"/>
      </w:pPr>
    </w:p>
    <w:p w14:paraId="080D8322" w14:textId="489E76CD" w:rsidR="003913F6" w:rsidRPr="00C47171" w:rsidRDefault="003913F6" w:rsidP="00EF71DD">
      <w:pPr>
        <w:spacing w:line="276" w:lineRule="auto"/>
        <w:jc w:val="both"/>
        <w:rPr>
          <w:kern w:val="2"/>
        </w:rPr>
      </w:pPr>
      <w:r w:rsidRPr="000A0F01">
        <w:rPr>
          <w:rStyle w:val="QuoteChar"/>
          <w:rFonts w:eastAsia="Calibri"/>
          <w:i w:val="0"/>
          <w:iCs w:val="0"/>
          <w:color w:val="auto"/>
        </w:rPr>
        <w:t>Toch is een nuance nodig bij de impact en rol van informele netwerking tijdens</w:t>
      </w:r>
      <w:r w:rsidR="00763D88">
        <w:rPr>
          <w:rStyle w:val="QuoteChar"/>
          <w:rFonts w:eastAsia="Calibri"/>
          <w:i w:val="0"/>
          <w:iCs w:val="0"/>
          <w:color w:val="auto"/>
        </w:rPr>
        <w:t xml:space="preserve"> </w:t>
      </w:r>
      <w:r w:rsidRPr="000A0F01">
        <w:rPr>
          <w:rStyle w:val="QuoteChar"/>
          <w:rFonts w:eastAsia="Calibri"/>
          <w:i w:val="0"/>
          <w:iCs w:val="0"/>
          <w:color w:val="auto"/>
        </w:rPr>
        <w:t xml:space="preserve">de Week. </w:t>
      </w:r>
      <w:r w:rsidR="002264BF">
        <w:rPr>
          <w:rStyle w:val="QuoteChar"/>
          <w:rFonts w:eastAsia="Calibri"/>
          <w:i w:val="0"/>
          <w:iCs w:val="0"/>
          <w:color w:val="auto"/>
        </w:rPr>
        <w:t>E</w:t>
      </w:r>
      <w:r w:rsidRPr="000A0F01">
        <w:rPr>
          <w:rStyle w:val="QuoteChar"/>
          <w:rFonts w:eastAsia="Calibri"/>
          <w:i w:val="0"/>
          <w:iCs w:val="0"/>
          <w:color w:val="auto"/>
        </w:rPr>
        <w:t xml:space="preserve">etmomenten op congressen </w:t>
      </w:r>
      <w:r w:rsidR="002264BF">
        <w:rPr>
          <w:rStyle w:val="QuoteChar"/>
          <w:rFonts w:eastAsia="Calibri"/>
          <w:i w:val="0"/>
          <w:iCs w:val="0"/>
          <w:color w:val="auto"/>
        </w:rPr>
        <w:t xml:space="preserve">spelen </w:t>
      </w:r>
      <w:r w:rsidRPr="000A0F01">
        <w:rPr>
          <w:rStyle w:val="QuoteChar"/>
          <w:rFonts w:eastAsia="Calibri"/>
          <w:i w:val="0"/>
          <w:iCs w:val="0"/>
          <w:color w:val="auto"/>
        </w:rPr>
        <w:t xml:space="preserve">een belangrijke rol </w:t>
      </w:r>
      <w:r w:rsidR="00101FE0">
        <w:rPr>
          <w:rStyle w:val="QuoteChar"/>
          <w:rFonts w:eastAsia="Calibri"/>
          <w:i w:val="0"/>
          <w:iCs w:val="0"/>
          <w:color w:val="auto"/>
        </w:rPr>
        <w:t>bij</w:t>
      </w:r>
      <w:r w:rsidRPr="000A0F01">
        <w:rPr>
          <w:rStyle w:val="QuoteChar"/>
          <w:rFonts w:eastAsia="Calibri"/>
          <w:i w:val="0"/>
          <w:iCs w:val="0"/>
          <w:color w:val="auto"/>
        </w:rPr>
        <w:t xml:space="preserve"> het creëren</w:t>
      </w:r>
      <w:r w:rsidR="00FF0E6D">
        <w:rPr>
          <w:rStyle w:val="QuoteChar"/>
          <w:rFonts w:eastAsia="Calibri"/>
          <w:i w:val="0"/>
          <w:iCs w:val="0"/>
          <w:color w:val="auto"/>
        </w:rPr>
        <w:t xml:space="preserve">, maar ook bij het </w:t>
      </w:r>
      <w:r w:rsidRPr="000A0F01">
        <w:rPr>
          <w:rStyle w:val="QuoteChar"/>
          <w:rFonts w:eastAsia="Calibri"/>
          <w:i w:val="0"/>
          <w:iCs w:val="0"/>
          <w:color w:val="auto"/>
        </w:rPr>
        <w:t>verhinderen van netwerkmogelijkheden.</w:t>
      </w:r>
      <w:r w:rsidR="00263E51">
        <w:rPr>
          <w:rStyle w:val="QuoteChar"/>
          <w:rFonts w:eastAsia="Calibri"/>
          <w:i w:val="0"/>
          <w:iCs w:val="0"/>
          <w:color w:val="auto"/>
        </w:rPr>
        <w:t xml:space="preserve"> </w:t>
      </w:r>
      <w:r w:rsidRPr="000A0F01">
        <w:rPr>
          <w:rStyle w:val="QuoteChar"/>
          <w:rFonts w:eastAsia="Calibri"/>
          <w:i w:val="0"/>
          <w:iCs w:val="0"/>
          <w:color w:val="auto"/>
        </w:rPr>
        <w:t xml:space="preserve">Volgens </w:t>
      </w:r>
      <w:r w:rsidR="00BC763C">
        <w:rPr>
          <w:rStyle w:val="QuoteChar"/>
          <w:rFonts w:eastAsia="Calibri"/>
          <w:i w:val="0"/>
          <w:iCs w:val="0"/>
          <w:color w:val="auto"/>
        </w:rPr>
        <w:t xml:space="preserve">antropologe </w:t>
      </w:r>
      <w:r w:rsidRPr="000A0F01">
        <w:rPr>
          <w:rStyle w:val="QuoteChar"/>
          <w:rFonts w:eastAsia="Calibri"/>
          <w:i w:val="0"/>
          <w:iCs w:val="0"/>
          <w:color w:val="auto"/>
        </w:rPr>
        <w:t>Mary Douglas heeft voeding niet alleen een biologische, maar ook een sociale functie; het vormt sociale relaties en creëert een dynamiek van inclusie en exclusie.</w:t>
      </w:r>
      <w:r w:rsidRPr="000A0F01">
        <w:rPr>
          <w:rStyle w:val="FootnoteReference"/>
        </w:rPr>
        <w:footnoteReference w:id="112"/>
      </w:r>
      <w:r w:rsidRPr="000A0F01">
        <w:rPr>
          <w:rStyle w:val="QuoteChar"/>
          <w:rFonts w:eastAsia="Calibri"/>
          <w:i w:val="0"/>
          <w:iCs w:val="0"/>
          <w:color w:val="auto"/>
        </w:rPr>
        <w:t xml:space="preserve"> </w:t>
      </w:r>
      <w:r w:rsidR="009977D3">
        <w:rPr>
          <w:rStyle w:val="QuoteChar"/>
          <w:rFonts w:eastAsia="Calibri"/>
          <w:i w:val="0"/>
          <w:iCs w:val="0"/>
          <w:color w:val="auto"/>
        </w:rPr>
        <w:t xml:space="preserve">Dat uitsluitingsmechanisme op basis van voeding </w:t>
      </w:r>
      <w:r w:rsidRPr="000A0F01">
        <w:rPr>
          <w:rStyle w:val="QuoteChar"/>
          <w:rFonts w:eastAsia="Calibri"/>
          <w:i w:val="0"/>
          <w:iCs w:val="0"/>
          <w:color w:val="auto"/>
        </w:rPr>
        <w:t xml:space="preserve">blijkt uit twee voorbeelden tijdens de Week. Ten eerste was netwerking niet altijd inclusief: </w:t>
      </w:r>
      <w:r w:rsidR="001343BA">
        <w:rPr>
          <w:rStyle w:val="QuoteChar"/>
          <w:rFonts w:eastAsia="Calibri"/>
          <w:i w:val="0"/>
          <w:iCs w:val="0"/>
          <w:color w:val="auto"/>
        </w:rPr>
        <w:t xml:space="preserve">sprekers en </w:t>
      </w:r>
      <w:r w:rsidRPr="000A0F01">
        <w:rPr>
          <w:rStyle w:val="QuoteChar"/>
          <w:rFonts w:eastAsia="Calibri"/>
          <w:i w:val="0"/>
          <w:iCs w:val="0"/>
          <w:color w:val="auto"/>
        </w:rPr>
        <w:t>organisatoren lunchten apart</w:t>
      </w:r>
      <w:r w:rsidR="001C7153">
        <w:rPr>
          <w:rStyle w:val="QuoteChar"/>
          <w:rFonts w:eastAsia="Calibri"/>
          <w:i w:val="0"/>
          <w:iCs w:val="0"/>
          <w:color w:val="auto"/>
        </w:rPr>
        <w:t>, waardoor waardevolle mogelijkheden tot kennisuitwisseling met de deelnemers verloren gingen.</w:t>
      </w:r>
      <w:r w:rsidRPr="000A0F01">
        <w:rPr>
          <w:rStyle w:val="FootnoteReference"/>
        </w:rPr>
        <w:footnoteReference w:id="113"/>
      </w:r>
      <w:r w:rsidR="002F4F49">
        <w:rPr>
          <w:rStyle w:val="QuoteChar"/>
          <w:rFonts w:eastAsia="Calibri"/>
          <w:i w:val="0"/>
          <w:iCs w:val="0"/>
          <w:color w:val="auto"/>
        </w:rPr>
        <w:t xml:space="preserve"> </w:t>
      </w:r>
      <w:r w:rsidRPr="000A0F01">
        <w:rPr>
          <w:rStyle w:val="QuoteChar"/>
          <w:rFonts w:eastAsia="Calibri"/>
          <w:i w:val="0"/>
          <w:iCs w:val="0"/>
          <w:color w:val="auto"/>
        </w:rPr>
        <w:t xml:space="preserve">Ten tweede herinneren verschillende betrokkenen zich hoe de congressisten </w:t>
      </w:r>
      <w:r w:rsidR="00C70F8F">
        <w:rPr>
          <w:rStyle w:val="QuoteChar"/>
          <w:rFonts w:eastAsia="Calibri"/>
          <w:i w:val="0"/>
          <w:iCs w:val="0"/>
          <w:color w:val="auto"/>
        </w:rPr>
        <w:t xml:space="preserve">in de namiddag </w:t>
      </w:r>
      <w:r w:rsidRPr="000A0F01">
        <w:rPr>
          <w:rStyle w:val="QuoteChar"/>
          <w:rFonts w:eastAsia="Calibri"/>
          <w:i w:val="0"/>
          <w:iCs w:val="0"/>
          <w:color w:val="auto"/>
        </w:rPr>
        <w:t xml:space="preserve">op de </w:t>
      </w:r>
      <w:proofErr w:type="spellStart"/>
      <w:r w:rsidR="00225324">
        <w:rPr>
          <w:rStyle w:val="QuoteChar"/>
          <w:rFonts w:eastAsia="Calibri"/>
          <w:i w:val="0"/>
          <w:iCs w:val="0"/>
          <w:color w:val="auto"/>
        </w:rPr>
        <w:t>Oostendse</w:t>
      </w:r>
      <w:proofErr w:type="spellEnd"/>
      <w:r w:rsidR="00225324">
        <w:rPr>
          <w:rStyle w:val="QuoteChar"/>
          <w:rFonts w:eastAsia="Calibri"/>
          <w:i w:val="0"/>
          <w:iCs w:val="0"/>
          <w:color w:val="auto"/>
        </w:rPr>
        <w:t xml:space="preserve"> </w:t>
      </w:r>
      <w:r w:rsidRPr="000A0F01">
        <w:rPr>
          <w:rStyle w:val="QuoteChar"/>
          <w:rFonts w:eastAsia="Calibri"/>
          <w:i w:val="0"/>
          <w:iCs w:val="0"/>
          <w:color w:val="auto"/>
        </w:rPr>
        <w:t>dijk gingen eten en</w:t>
      </w:r>
      <w:r w:rsidR="002264BF">
        <w:rPr>
          <w:rStyle w:val="QuoteChar"/>
          <w:rFonts w:eastAsia="Calibri"/>
          <w:i w:val="0"/>
          <w:iCs w:val="0"/>
          <w:color w:val="auto"/>
        </w:rPr>
        <w:t xml:space="preserve"> niet meer </w:t>
      </w:r>
      <w:r w:rsidR="00C70F8F">
        <w:rPr>
          <w:rStyle w:val="QuoteChar"/>
          <w:rFonts w:eastAsia="Calibri"/>
          <w:i w:val="0"/>
          <w:iCs w:val="0"/>
          <w:color w:val="auto"/>
        </w:rPr>
        <w:t>terugkeerden naar de congreszaal</w:t>
      </w:r>
      <w:r w:rsidRPr="000A0F01">
        <w:rPr>
          <w:rStyle w:val="QuoteChar"/>
          <w:rFonts w:eastAsia="Calibri"/>
          <w:i w:val="0"/>
          <w:iCs w:val="0"/>
          <w:color w:val="auto"/>
        </w:rPr>
        <w:t>.</w:t>
      </w:r>
      <w:r w:rsidR="00F438B4">
        <w:rPr>
          <w:rStyle w:val="QuoteChar"/>
          <w:rFonts w:eastAsia="Calibri"/>
          <w:i w:val="0"/>
          <w:iCs w:val="0"/>
          <w:color w:val="auto"/>
        </w:rPr>
        <w:t xml:space="preserve"> </w:t>
      </w:r>
      <w:r w:rsidRPr="000A0F01">
        <w:rPr>
          <w:rStyle w:val="QuoteChar"/>
          <w:rFonts w:eastAsia="Calibri"/>
          <w:i w:val="0"/>
          <w:iCs w:val="0"/>
          <w:color w:val="auto"/>
        </w:rPr>
        <w:t xml:space="preserve">De </w:t>
      </w:r>
      <w:r w:rsidRPr="000A0F01">
        <w:rPr>
          <w:rStyle w:val="QuoteChar"/>
          <w:rFonts w:eastAsia="Calibri"/>
          <w:i w:val="0"/>
          <w:iCs w:val="0"/>
          <w:color w:val="auto"/>
        </w:rPr>
        <w:lastRenderedPageBreak/>
        <w:t>restaurants van Oostende speelden daarop in door speciale verpleegkundige menu’s aan te bieden om de deelnemers te lokken.</w:t>
      </w:r>
      <w:r w:rsidRPr="000A0F01">
        <w:rPr>
          <w:rStyle w:val="FootnoteReference"/>
        </w:rPr>
        <w:footnoteReference w:id="114"/>
      </w:r>
      <w:r w:rsidRPr="000A0F01">
        <w:rPr>
          <w:rStyle w:val="QuoteChar"/>
          <w:rFonts w:eastAsia="Calibri"/>
          <w:i w:val="0"/>
          <w:iCs w:val="0"/>
          <w:color w:val="auto"/>
        </w:rPr>
        <w:t xml:space="preserve"> Verpleegkundige Greta Jacobs vertelde hoe ze soms tot</w:t>
      </w:r>
      <w:r w:rsidR="00D54E02">
        <w:rPr>
          <w:rStyle w:val="QuoteChar"/>
          <w:rFonts w:eastAsia="Calibri"/>
          <w:i w:val="0"/>
          <w:iCs w:val="0"/>
          <w:color w:val="auto"/>
        </w:rPr>
        <w:t xml:space="preserve"> laat in de namiddag</w:t>
      </w:r>
      <w:r w:rsidR="00F438B4">
        <w:rPr>
          <w:rStyle w:val="QuoteChar"/>
          <w:rFonts w:eastAsia="Calibri"/>
          <w:i w:val="0"/>
          <w:iCs w:val="0"/>
          <w:color w:val="auto"/>
        </w:rPr>
        <w:t xml:space="preserve"> </w:t>
      </w:r>
      <w:r w:rsidRPr="000A0F01">
        <w:rPr>
          <w:rStyle w:val="QuoteChar"/>
          <w:rFonts w:eastAsia="Calibri"/>
          <w:i w:val="0"/>
          <w:iCs w:val="0"/>
          <w:color w:val="auto"/>
        </w:rPr>
        <w:t>bleef tafelen, waarna het volgens haar nauwelijks nog de moeite was om terug te keren.</w:t>
      </w:r>
      <w:r w:rsidRPr="000A0F01">
        <w:rPr>
          <w:rStyle w:val="FootnoteReference"/>
        </w:rPr>
        <w:footnoteReference w:id="115"/>
      </w:r>
      <w:r w:rsidR="005D08E2">
        <w:rPr>
          <w:rStyle w:val="QuoteChar"/>
          <w:rFonts w:eastAsia="Calibri"/>
          <w:i w:val="0"/>
          <w:iCs w:val="0"/>
          <w:color w:val="auto"/>
        </w:rPr>
        <w:t xml:space="preserve"> </w:t>
      </w:r>
      <w:r w:rsidR="00F438B4">
        <w:rPr>
          <w:rStyle w:val="QuoteChar"/>
          <w:rFonts w:eastAsia="Calibri"/>
          <w:i w:val="0"/>
          <w:iCs w:val="0"/>
          <w:color w:val="auto"/>
        </w:rPr>
        <w:t>Dat de deelnemers zich de lunches op de dijk zo levendig herinner</w:t>
      </w:r>
      <w:r w:rsidR="00420B7B">
        <w:rPr>
          <w:rStyle w:val="QuoteChar"/>
          <w:rFonts w:eastAsia="Calibri"/>
          <w:i w:val="0"/>
          <w:iCs w:val="0"/>
          <w:color w:val="auto"/>
        </w:rPr>
        <w:t xml:space="preserve">den, wijst erop dat ze geen onbeduidend verschijnsel waren, maar juist een belangrijk moment van groepsvorming. </w:t>
      </w:r>
      <w:r w:rsidRPr="000A0F01">
        <w:rPr>
          <w:rStyle w:val="QuoteChar"/>
          <w:rFonts w:eastAsia="Calibri"/>
          <w:i w:val="0"/>
          <w:iCs w:val="0"/>
          <w:color w:val="auto"/>
        </w:rPr>
        <w:t>Tegelijkertijd belette de informele aard van d</w:t>
      </w:r>
      <w:r w:rsidR="00DD6045">
        <w:rPr>
          <w:rStyle w:val="QuoteChar"/>
          <w:rFonts w:eastAsia="Calibri"/>
          <w:i w:val="0"/>
          <w:iCs w:val="0"/>
          <w:color w:val="auto"/>
        </w:rPr>
        <w:t>ie</w:t>
      </w:r>
      <w:r w:rsidRPr="000A0F01">
        <w:rPr>
          <w:rStyle w:val="QuoteChar"/>
          <w:rFonts w:eastAsia="Calibri"/>
          <w:i w:val="0"/>
          <w:iCs w:val="0"/>
          <w:color w:val="auto"/>
        </w:rPr>
        <w:t xml:space="preserve"> bijeenkomsten de kennisproductie en –circulatie in de eigenlijke congressetting</w:t>
      </w:r>
      <w:r w:rsidRPr="000A0F01">
        <w:t>.</w:t>
      </w:r>
      <w:r w:rsidRPr="000A0F01">
        <w:rPr>
          <w:rStyle w:val="FootnoteReference"/>
        </w:rPr>
        <w:footnoteReference w:id="116"/>
      </w:r>
    </w:p>
    <w:p w14:paraId="6BB2A3DE" w14:textId="77777777" w:rsidR="005C1AD3" w:rsidRDefault="005C1AD3" w:rsidP="00EF71DD">
      <w:pPr>
        <w:spacing w:line="276" w:lineRule="auto"/>
        <w:jc w:val="both"/>
        <w:rPr>
          <w:color w:val="FF0000"/>
        </w:rPr>
      </w:pPr>
    </w:p>
    <w:p w14:paraId="7EB43015" w14:textId="1BC3D9EF" w:rsidR="00267E29" w:rsidRDefault="007654E0" w:rsidP="00EF71DD">
      <w:pPr>
        <w:spacing w:line="276" w:lineRule="auto"/>
        <w:jc w:val="both"/>
      </w:pPr>
      <w:r>
        <w:t>Tijdens</w:t>
      </w:r>
      <w:r w:rsidR="00352484">
        <w:t xml:space="preserve"> de lezingen kwam de rol van </w:t>
      </w:r>
      <w:r>
        <w:t xml:space="preserve">de </w:t>
      </w:r>
      <w:r w:rsidR="00352484">
        <w:t xml:space="preserve">deelnemers als </w:t>
      </w:r>
      <w:proofErr w:type="spellStart"/>
      <w:r w:rsidR="00352484" w:rsidRPr="005A22A8">
        <w:rPr>
          <w:i/>
          <w:iCs/>
        </w:rPr>
        <w:t>knowledge</w:t>
      </w:r>
      <w:proofErr w:type="spellEnd"/>
      <w:r w:rsidR="00352484" w:rsidRPr="005A22A8">
        <w:rPr>
          <w:i/>
          <w:iCs/>
        </w:rPr>
        <w:t xml:space="preserve"> actors</w:t>
      </w:r>
      <w:r w:rsidR="00352484">
        <w:rPr>
          <w:i/>
          <w:iCs/>
        </w:rPr>
        <w:t xml:space="preserve"> </w:t>
      </w:r>
      <w:r w:rsidR="00352484">
        <w:t xml:space="preserve">nauwelijks aan bod; zij werden </w:t>
      </w:r>
      <w:r w:rsidR="00420B7B">
        <w:t>er</w:t>
      </w:r>
      <w:r w:rsidR="00352484">
        <w:t xml:space="preserve"> vooral tot passieve toehoorders gereduceerd.</w:t>
      </w:r>
      <w:r w:rsidR="006E407E">
        <w:t xml:space="preserve"> Dat bl</w:t>
      </w:r>
      <w:r>
        <w:t>ijkt</w:t>
      </w:r>
      <w:r w:rsidR="006E407E">
        <w:t xml:space="preserve"> onder meer uit de </w:t>
      </w:r>
      <w:r w:rsidR="002D010F">
        <w:t>materiële</w:t>
      </w:r>
      <w:r w:rsidR="006E407E">
        <w:t xml:space="preserve"> cultuur van het congres</w:t>
      </w:r>
      <w:r w:rsidR="00AE18D4">
        <w:t xml:space="preserve">. </w:t>
      </w:r>
      <w:r w:rsidR="00E1784B">
        <w:t xml:space="preserve">Een foto van een lezing in 1981 toont een verhoogd podium, dat de afstand tussen </w:t>
      </w:r>
      <w:r w:rsidR="00744086">
        <w:t xml:space="preserve">spreker en deelnemer fysiek vormgaf. </w:t>
      </w:r>
      <w:r w:rsidR="006E407E">
        <w:t xml:space="preserve">Volgens antropologe </w:t>
      </w:r>
      <w:r w:rsidR="006E407E" w:rsidRPr="005A22A8">
        <w:t xml:space="preserve">Margaret </w:t>
      </w:r>
      <w:proofErr w:type="spellStart"/>
      <w:r w:rsidR="006E407E" w:rsidRPr="005A22A8">
        <w:t>Mead</w:t>
      </w:r>
      <w:proofErr w:type="spellEnd"/>
      <w:r w:rsidR="006E407E">
        <w:t xml:space="preserve"> kregen sprekers zo “</w:t>
      </w:r>
      <w:r w:rsidR="006E407E">
        <w:rPr>
          <w:i/>
          <w:iCs/>
        </w:rPr>
        <w:t xml:space="preserve">een verhoogde en zichtbare positie” </w:t>
      </w:r>
      <w:r w:rsidR="006E407E">
        <w:t>tegenover de “</w:t>
      </w:r>
      <w:r w:rsidR="006E407E">
        <w:rPr>
          <w:i/>
          <w:iCs/>
        </w:rPr>
        <w:t xml:space="preserve">nederige positie” </w:t>
      </w:r>
      <w:r w:rsidR="006E407E">
        <w:t>van de toehoorders</w:t>
      </w:r>
      <w:r w:rsidR="005C1AD3" w:rsidRPr="00532BCF">
        <w:t>.</w:t>
      </w:r>
      <w:r w:rsidR="005C1AD3" w:rsidRPr="00532BCF">
        <w:rPr>
          <w:rStyle w:val="FootnoteReference"/>
        </w:rPr>
        <w:footnoteReference w:id="117"/>
      </w:r>
      <w:r w:rsidR="005C1AD3" w:rsidRPr="00532BCF">
        <w:t xml:space="preserve"> Impliciete regels tijdens het congres, zoals het niet onderbreken van de lezingen, versterkten d</w:t>
      </w:r>
      <w:r w:rsidR="002D3012">
        <w:t>ie</w:t>
      </w:r>
      <w:r w:rsidR="005C1AD3" w:rsidRPr="00532BCF">
        <w:t xml:space="preserve"> hiërarchie</w:t>
      </w:r>
      <w:r w:rsidR="002D3012">
        <w:t>.</w:t>
      </w:r>
      <w:r w:rsidR="005C1AD3" w:rsidRPr="00532BCF">
        <w:rPr>
          <w:rStyle w:val="FootnoteReference"/>
        </w:rPr>
        <w:footnoteReference w:id="118"/>
      </w:r>
      <w:r w:rsidR="00AB3C16">
        <w:t xml:space="preserve"> </w:t>
      </w:r>
      <w:r w:rsidR="00633455">
        <w:t xml:space="preserve">De </w:t>
      </w:r>
      <w:r w:rsidR="00633455" w:rsidRPr="007002FD">
        <w:rPr>
          <w:i/>
          <w:iCs/>
        </w:rPr>
        <w:t>top-down</w:t>
      </w:r>
      <w:r w:rsidR="007002FD">
        <w:t xml:space="preserve"> </w:t>
      </w:r>
      <w:r w:rsidR="00633455">
        <w:t xml:space="preserve">kennisuitwisseling uit de jaren 1970 en 1980 maakte in latere edities van de congresweek geleidelijk plaats voor meer interactie en inspraak, waardoor deelnemers ook tijdens de lezingen de kans kregen om als kennisactoren op te treden. </w:t>
      </w:r>
    </w:p>
    <w:p w14:paraId="0D74CB64" w14:textId="77777777" w:rsidR="006D236E" w:rsidRDefault="006D236E" w:rsidP="00EF71DD">
      <w:pPr>
        <w:spacing w:line="276" w:lineRule="auto"/>
        <w:jc w:val="both"/>
      </w:pPr>
    </w:p>
    <w:p w14:paraId="727B341C" w14:textId="1B7DF36B" w:rsidR="003B14C4" w:rsidRPr="00F839C7" w:rsidRDefault="008127E9" w:rsidP="00F839C7">
      <w:pPr>
        <w:spacing w:line="276" w:lineRule="auto"/>
        <w:jc w:val="center"/>
      </w:pPr>
      <w:r>
        <w:rPr>
          <w:noProof/>
        </w:rPr>
        <w:drawing>
          <wp:inline distT="0" distB="0" distL="0" distR="0" wp14:anchorId="0E4F3621" wp14:editId="64F49F76">
            <wp:extent cx="3517809" cy="3400240"/>
            <wp:effectExtent l="0" t="0" r="6985" b="0"/>
            <wp:docPr id="846301955" name="Picture 2"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01955" name="Picture 2" descr="A person standing at a podium&#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5475" b="6905"/>
                    <a:stretch/>
                  </pic:blipFill>
                  <pic:spPr bwMode="auto">
                    <a:xfrm>
                      <a:off x="0" y="0"/>
                      <a:ext cx="3529362" cy="3411407"/>
                    </a:xfrm>
                    <a:prstGeom prst="rect">
                      <a:avLst/>
                    </a:prstGeom>
                    <a:noFill/>
                    <a:ln>
                      <a:noFill/>
                    </a:ln>
                    <a:extLst>
                      <a:ext uri="{53640926-AAD7-44D8-BBD7-CCE9431645EC}">
                        <a14:shadowObscured xmlns:a14="http://schemas.microsoft.com/office/drawing/2010/main"/>
                      </a:ext>
                    </a:extLst>
                  </pic:spPr>
                </pic:pic>
              </a:graphicData>
            </a:graphic>
          </wp:inline>
        </w:drawing>
      </w:r>
      <w:r w:rsidR="001343BA" w:rsidRPr="001343BA">
        <w:fldChar w:fldCharType="begin"/>
      </w:r>
      <w:r w:rsidR="001343BA" w:rsidRPr="001343BA">
        <w:instrText xml:space="preserve"> INCLUDEPICTURE "C:\\Users\\VANELS~1\\AppData\\Local\\Temp\\{60096316-E69E-4CF4-994C-ABC8D6FACE6F}.tmp" \* MERGEFORMATINET </w:instrText>
      </w:r>
      <w:r w:rsidR="001343BA" w:rsidRPr="001343BA">
        <w:fldChar w:fldCharType="separate"/>
      </w:r>
      <w:r w:rsidR="00985ECE">
        <w:fldChar w:fldCharType="begin"/>
      </w:r>
      <w:r w:rsidR="00985ECE">
        <w:instrText xml:space="preserve"> INCLUDEPICTURE  "C:\\Users\\VANELS~1\\AppData\\Local\\Temp\\{60096316-E69E-4CF4-994C-ABC8D6FACE6F}.tmp" \* MERGEFORMATINET </w:instrText>
      </w:r>
      <w:r w:rsidR="00985ECE">
        <w:fldChar w:fldCharType="separate"/>
      </w:r>
      <w:r w:rsidR="00744947">
        <w:fldChar w:fldCharType="begin"/>
      </w:r>
      <w:r w:rsidR="00744947">
        <w:instrText xml:space="preserve"> INCLUDEPICTURE  "C:\\Users\\VANELS~1\\AppData\\Local\\Temp\\{60096316-E69E-4CF4-994C-ABC8D6FACE6F}.tmp" \* MERGEFORMATINET </w:instrText>
      </w:r>
      <w:r w:rsidR="00744947">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782325">
        <w:fldChar w:fldCharType="begin"/>
      </w:r>
      <w:r w:rsidR="00782325">
        <w:instrText xml:space="preserve"> INCLUDEPICTURE  "C:\\Users\\VANELS~1\\AppData\\Local\\Temp\\{60096316-E69E-4CF4-994C-ABC8D6FACE6F}.tmp" \* MERGEFORMATINET </w:instrText>
      </w:r>
      <w:r w:rsidR="00782325">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EB2309">
        <w:fldChar w:fldCharType="begin"/>
      </w:r>
      <w:r w:rsidR="00EB2309">
        <w:instrText xml:space="preserve"> INCLUDEPICTURE  "C:\\Users\\VANELS~1\\AppData\\Local\\Temp\\{60096316-E69E-4CF4-994C-ABC8D6FACE6F}.tmp" \* MERGEFORMATINET </w:instrText>
      </w:r>
      <w:r w:rsidR="00EB2309">
        <w:fldChar w:fldCharType="separate"/>
      </w:r>
      <w:r w:rsidR="00A66481">
        <w:fldChar w:fldCharType="begin"/>
      </w:r>
      <w:r w:rsidR="00A66481">
        <w:instrText xml:space="preserve"> INCLUDEPICTURE  "C:\\Users\\VANELS~1\\AppData\\Local\\Temp\\{60096316-E69E-4CF4-994C-ABC8D6FACE6F}.tmp" \* MERGEFORMATINET </w:instrText>
      </w:r>
      <w:r w:rsidR="00A66481">
        <w:fldChar w:fldCharType="separate"/>
      </w:r>
      <w:r w:rsidR="00FA355F">
        <w:fldChar w:fldCharType="begin"/>
      </w:r>
      <w:r w:rsidR="00FA355F">
        <w:instrText xml:space="preserve"> INCLUDEPICTURE  "C:\\Users\\VANELS~1\\AppData\\Local\\Temp\\{60096316-E69E-4CF4-994C-ABC8D6FACE6F}.tmp" \* MERGEFORMATINET </w:instrText>
      </w:r>
      <w:r w:rsidR="00FA355F">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7F3031">
        <w:fldChar w:fldCharType="begin"/>
      </w:r>
      <w:r w:rsidR="007F3031">
        <w:instrText xml:space="preserve"> INCLUDEPICTURE  "C:\\Users\\VANELS~1\\AppData\\Local\\Temp\\{60096316-E69E-4CF4-994C-ABC8D6FACE6F}.tmp" \* MERGEFORMATINET </w:instrText>
      </w:r>
      <w:r w:rsidR="007F3031">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3C7890">
        <w:fldChar w:fldCharType="begin"/>
      </w:r>
      <w:r w:rsidR="003C7890">
        <w:instrText xml:space="preserve"> INCLUDEPICTURE  "C:\\Users\\VANELS~1\\AppData\\Local\\Temp\\{60096316-E69E-4CF4-994C-ABC8D6FACE6F}.tmp" \* MERGEFORMATINET </w:instrText>
      </w:r>
      <w:r w:rsidR="003C7890">
        <w:fldChar w:fldCharType="separate"/>
      </w:r>
      <w:r w:rsidR="00446EF8">
        <w:fldChar w:fldCharType="begin"/>
      </w:r>
      <w:r w:rsidR="00446EF8">
        <w:instrText xml:space="preserve"> INCLUDEPICTURE  "C:\\Users\\VANELS~1\\AppData\\Local\\Temp\\{60096316-E69E-4CF4-994C-ABC8D6FACE6F}.tmp" \* MERGEFORMATINET </w:instrText>
      </w:r>
      <w:r w:rsidR="00446EF8">
        <w:fldChar w:fldCharType="separate"/>
      </w:r>
      <w:r w:rsidR="001343BA">
        <w:fldChar w:fldCharType="begin"/>
      </w:r>
      <w:r w:rsidR="001343BA">
        <w:instrText xml:space="preserve"> INCLUDEPICTURE  "C:\\Users\\VANELS~1\\AppData\\Local\\Temp\\{60096316-E69E-4CF4-994C-ABC8D6FACE6F}.tmp" \* MERGEFORMATINET </w:instrText>
      </w:r>
      <w:r w:rsidR="001343BA">
        <w:fldChar w:fldCharType="separate"/>
      </w:r>
      <w:r w:rsidR="001343BA">
        <w:fldChar w:fldCharType="end"/>
      </w:r>
      <w:r w:rsidR="00446EF8">
        <w:fldChar w:fldCharType="end"/>
      </w:r>
      <w:r w:rsidR="003C7890">
        <w:fldChar w:fldCharType="end"/>
      </w:r>
      <w:r w:rsidR="001343BA">
        <w:fldChar w:fldCharType="end"/>
      </w:r>
      <w:r w:rsidR="001343BA">
        <w:fldChar w:fldCharType="end"/>
      </w:r>
      <w:r w:rsidR="001343BA">
        <w:fldChar w:fldCharType="end"/>
      </w:r>
      <w:r w:rsidR="001343BA">
        <w:fldChar w:fldCharType="end"/>
      </w:r>
      <w:r w:rsidR="007F3031">
        <w:fldChar w:fldCharType="end"/>
      </w:r>
      <w:r w:rsidR="001343BA">
        <w:fldChar w:fldCharType="end"/>
      </w:r>
      <w:r w:rsidR="00FA355F">
        <w:fldChar w:fldCharType="end"/>
      </w:r>
      <w:r w:rsidR="00A66481">
        <w:fldChar w:fldCharType="end"/>
      </w:r>
      <w:r w:rsidR="00EB2309">
        <w:fldChar w:fldCharType="end"/>
      </w:r>
      <w:r w:rsidR="001343BA">
        <w:fldChar w:fldCharType="end"/>
      </w:r>
      <w:r w:rsidR="00782325">
        <w:fldChar w:fldCharType="end"/>
      </w:r>
      <w:r w:rsidR="001343BA">
        <w:fldChar w:fldCharType="end"/>
      </w:r>
      <w:r w:rsidR="001343BA">
        <w:fldChar w:fldCharType="end"/>
      </w:r>
      <w:r w:rsidR="00744947">
        <w:fldChar w:fldCharType="end"/>
      </w:r>
      <w:r w:rsidR="00985ECE">
        <w:fldChar w:fldCharType="end"/>
      </w:r>
      <w:r w:rsidR="001343BA" w:rsidRPr="001343BA">
        <w:fldChar w:fldCharType="end"/>
      </w:r>
    </w:p>
    <w:p w14:paraId="51CF46A8" w14:textId="041DFA58" w:rsidR="00701B19" w:rsidRDefault="000C6EFE" w:rsidP="00701B19">
      <w:pPr>
        <w:spacing w:line="276" w:lineRule="auto"/>
        <w:jc w:val="center"/>
        <w:rPr>
          <w:i/>
          <w:iCs/>
          <w:sz w:val="22"/>
          <w:szCs w:val="20"/>
        </w:rPr>
      </w:pPr>
      <w:r w:rsidRPr="000C6EFE">
        <w:rPr>
          <w:i/>
          <w:iCs/>
          <w:sz w:val="22"/>
          <w:szCs w:val="20"/>
        </w:rPr>
        <w:t>Verhoogde positie van de spreker tijdens</w:t>
      </w:r>
      <w:r w:rsidR="003B14C4">
        <w:rPr>
          <w:i/>
          <w:iCs/>
          <w:sz w:val="22"/>
          <w:szCs w:val="20"/>
        </w:rPr>
        <w:t xml:space="preserve"> </w:t>
      </w:r>
      <w:r w:rsidRPr="000C6EFE">
        <w:rPr>
          <w:i/>
          <w:iCs/>
          <w:sz w:val="22"/>
          <w:szCs w:val="20"/>
        </w:rPr>
        <w:t xml:space="preserve">een lezing </w:t>
      </w:r>
      <w:r w:rsidR="00701B19">
        <w:rPr>
          <w:i/>
          <w:iCs/>
          <w:sz w:val="22"/>
          <w:szCs w:val="20"/>
        </w:rPr>
        <w:t>op de</w:t>
      </w:r>
      <w:r w:rsidRPr="000C6EFE">
        <w:rPr>
          <w:i/>
          <w:iCs/>
          <w:sz w:val="22"/>
          <w:szCs w:val="20"/>
        </w:rPr>
        <w:t xml:space="preserve"> </w:t>
      </w:r>
    </w:p>
    <w:p w14:paraId="0EC165CB" w14:textId="38AE3B12" w:rsidR="007F3031" w:rsidRPr="001A79A1" w:rsidRDefault="00701B19" w:rsidP="001A79A1">
      <w:pPr>
        <w:spacing w:line="276" w:lineRule="auto"/>
        <w:jc w:val="center"/>
        <w:rPr>
          <w:i/>
          <w:iCs/>
          <w:sz w:val="22"/>
          <w:szCs w:val="20"/>
        </w:rPr>
      </w:pPr>
      <w:r>
        <w:rPr>
          <w:i/>
          <w:iCs/>
          <w:sz w:val="22"/>
          <w:szCs w:val="20"/>
        </w:rPr>
        <w:t xml:space="preserve">Week van </w:t>
      </w:r>
      <w:r w:rsidR="000C6EFE" w:rsidRPr="000C6EFE">
        <w:rPr>
          <w:i/>
          <w:iCs/>
          <w:sz w:val="22"/>
          <w:szCs w:val="20"/>
        </w:rPr>
        <w:t>1981 (</w:t>
      </w:r>
      <w:r w:rsidR="007F2AC1">
        <w:rPr>
          <w:i/>
          <w:iCs/>
          <w:sz w:val="22"/>
          <w:szCs w:val="20"/>
        </w:rPr>
        <w:t xml:space="preserve">Bron: </w:t>
      </w:r>
      <w:r w:rsidR="000C6EFE" w:rsidRPr="000C6EFE">
        <w:rPr>
          <w:i/>
          <w:iCs/>
          <w:sz w:val="22"/>
          <w:szCs w:val="20"/>
        </w:rPr>
        <w:t>KADOC</w:t>
      </w:r>
      <w:r w:rsidR="00744086">
        <w:rPr>
          <w:i/>
          <w:iCs/>
          <w:sz w:val="22"/>
          <w:szCs w:val="20"/>
        </w:rPr>
        <w:t xml:space="preserve">, </w:t>
      </w:r>
      <w:r>
        <w:rPr>
          <w:i/>
          <w:iCs/>
          <w:sz w:val="22"/>
          <w:szCs w:val="20"/>
        </w:rPr>
        <w:t>N.V.K.V.V</w:t>
      </w:r>
      <w:r w:rsidR="00744086">
        <w:rPr>
          <w:i/>
          <w:iCs/>
          <w:sz w:val="22"/>
          <w:szCs w:val="20"/>
        </w:rPr>
        <w:t>.,</w:t>
      </w:r>
      <w:r>
        <w:rPr>
          <w:i/>
          <w:iCs/>
          <w:sz w:val="22"/>
          <w:szCs w:val="20"/>
        </w:rPr>
        <w:t xml:space="preserve"> </w:t>
      </w:r>
      <w:r>
        <w:rPr>
          <w:sz w:val="22"/>
          <w:szCs w:val="20"/>
        </w:rPr>
        <w:t xml:space="preserve">nr. 410, omslag </w:t>
      </w:r>
      <w:r w:rsidR="00F079AA">
        <w:rPr>
          <w:sz w:val="22"/>
          <w:szCs w:val="20"/>
        </w:rPr>
        <w:t>410.9)</w:t>
      </w:r>
      <w:bookmarkStart w:id="17" w:name="_Toc197510554"/>
    </w:p>
    <w:p w14:paraId="1E2C4FC9" w14:textId="069B4C0E" w:rsidR="003913F6" w:rsidRPr="000A0F01" w:rsidRDefault="003913F6" w:rsidP="000E7B48">
      <w:pPr>
        <w:pStyle w:val="Heading2"/>
        <w:numPr>
          <w:ilvl w:val="1"/>
          <w:numId w:val="1"/>
        </w:numPr>
        <w:spacing w:before="0" w:line="276" w:lineRule="auto"/>
        <w:rPr>
          <w:rFonts w:ascii="Aptos" w:hAnsi="Aptos"/>
        </w:rPr>
      </w:pPr>
      <w:bookmarkStart w:id="18" w:name="_Toc199954548"/>
      <w:r w:rsidRPr="000A0F01">
        <w:rPr>
          <w:rFonts w:ascii="Aptos" w:hAnsi="Aptos"/>
        </w:rPr>
        <w:lastRenderedPageBreak/>
        <w:t>Bestorming en bewustwording</w:t>
      </w:r>
      <w:bookmarkEnd w:id="17"/>
      <w:bookmarkEnd w:id="18"/>
      <w:r w:rsidRPr="000A0F01">
        <w:rPr>
          <w:rFonts w:ascii="Aptos" w:hAnsi="Aptos"/>
        </w:rPr>
        <w:t xml:space="preserve"> </w:t>
      </w:r>
    </w:p>
    <w:p w14:paraId="24FD8E90" w14:textId="2AB1778C" w:rsidR="003913F6" w:rsidRDefault="003913F6" w:rsidP="00EF71DD">
      <w:pPr>
        <w:spacing w:line="276" w:lineRule="auto"/>
        <w:jc w:val="both"/>
      </w:pPr>
      <w:r w:rsidRPr="000A0F01">
        <w:t xml:space="preserve">Volgens </w:t>
      </w:r>
      <w:proofErr w:type="spellStart"/>
      <w:r w:rsidR="00683F25">
        <w:t>Eliot</w:t>
      </w:r>
      <w:proofErr w:type="spellEnd"/>
      <w:r w:rsidR="00683F25">
        <w:t xml:space="preserve"> </w:t>
      </w:r>
      <w:proofErr w:type="spellStart"/>
      <w:r w:rsidRPr="000A0F01">
        <w:t>Freidson</w:t>
      </w:r>
      <w:proofErr w:type="spellEnd"/>
      <w:r w:rsidRPr="000A0F01">
        <w:t xml:space="preserve"> is groeps</w:t>
      </w:r>
      <w:r w:rsidR="00660352">
        <w:t xml:space="preserve">vorming </w:t>
      </w:r>
      <w:r w:rsidRPr="000A0F01">
        <w:t>een essentieel kenmerk van een beroep, da</w:t>
      </w:r>
      <w:r w:rsidR="004F3824">
        <w:t>t</w:t>
      </w:r>
      <w:r w:rsidRPr="000A0F01">
        <w:t xml:space="preserve"> </w:t>
      </w:r>
      <w:r w:rsidR="00DE27EC">
        <w:t>onder meer gestimuleerd wordt via</w:t>
      </w:r>
      <w:r w:rsidRPr="000A0F01">
        <w:t xml:space="preserve"> tijdschriften </w:t>
      </w:r>
      <w:r w:rsidR="001E729D">
        <w:t>en</w:t>
      </w:r>
      <w:r w:rsidRPr="000A0F01">
        <w:t xml:space="preserve"> congressen.</w:t>
      </w:r>
      <w:r w:rsidRPr="000A0F01">
        <w:rPr>
          <w:rStyle w:val="FootnoteReference"/>
        </w:rPr>
        <w:footnoteReference w:id="119"/>
      </w:r>
      <w:r w:rsidRPr="000A0F01">
        <w:t xml:space="preserve"> Dat een congres een sterke sociale functie kan vervullen, bl</w:t>
      </w:r>
      <w:r w:rsidR="00FE5495">
        <w:t>ij</w:t>
      </w:r>
      <w:r w:rsidRPr="000A0F01">
        <w:t>k</w:t>
      </w:r>
      <w:r w:rsidR="00FE5495">
        <w:t>t</w:t>
      </w:r>
      <w:r w:rsidRPr="000A0F01">
        <w:t xml:space="preserve"> ook uit historisch onderzoek van </w:t>
      </w:r>
      <w:r w:rsidR="004F3824">
        <w:t xml:space="preserve">Louise </w:t>
      </w:r>
      <w:proofErr w:type="spellStart"/>
      <w:r w:rsidRPr="000A0F01">
        <w:t>Miskell</w:t>
      </w:r>
      <w:proofErr w:type="spellEnd"/>
      <w:r w:rsidRPr="000A0F01">
        <w:t xml:space="preserve"> naar negentiende-eeuwse </w:t>
      </w:r>
      <w:r w:rsidR="00465064">
        <w:t>bijeenkomsten</w:t>
      </w:r>
      <w:r w:rsidRPr="000A0F01">
        <w:t xml:space="preserve"> in Groot-Brittannië</w:t>
      </w:r>
      <w:r w:rsidR="00192DA2">
        <w:t xml:space="preserve">, die fungeerden </w:t>
      </w:r>
      <w:r w:rsidR="00DA1B16">
        <w:t xml:space="preserve">als momenten </w:t>
      </w:r>
      <w:r w:rsidR="00F67B75" w:rsidRPr="009F1206">
        <w:t>“</w:t>
      </w:r>
      <w:proofErr w:type="spellStart"/>
      <w:r w:rsidRPr="00DA1B16">
        <w:rPr>
          <w:i/>
          <w:iCs/>
        </w:rPr>
        <w:t>to</w:t>
      </w:r>
      <w:proofErr w:type="spellEnd"/>
      <w:r w:rsidRPr="00DA1B16">
        <w:rPr>
          <w:i/>
          <w:iCs/>
        </w:rPr>
        <w:t xml:space="preserve"> set </w:t>
      </w:r>
      <w:proofErr w:type="spellStart"/>
      <w:r w:rsidRPr="00DA1B16">
        <w:rPr>
          <w:i/>
          <w:iCs/>
        </w:rPr>
        <w:t>aside</w:t>
      </w:r>
      <w:proofErr w:type="spellEnd"/>
      <w:r w:rsidRPr="00DA1B16">
        <w:rPr>
          <w:i/>
          <w:iCs/>
        </w:rPr>
        <w:t xml:space="preserve"> </w:t>
      </w:r>
      <w:proofErr w:type="spellStart"/>
      <w:r w:rsidRPr="00DA1B16">
        <w:rPr>
          <w:i/>
          <w:iCs/>
        </w:rPr>
        <w:t>differences</w:t>
      </w:r>
      <w:proofErr w:type="spellEnd"/>
      <w:r w:rsidRPr="00DA1B16">
        <w:rPr>
          <w:i/>
          <w:iCs/>
        </w:rPr>
        <w:t xml:space="preserve"> of class or </w:t>
      </w:r>
      <w:proofErr w:type="spellStart"/>
      <w:r w:rsidRPr="00DA1B16">
        <w:rPr>
          <w:i/>
          <w:iCs/>
        </w:rPr>
        <w:t>creed</w:t>
      </w:r>
      <w:proofErr w:type="spellEnd"/>
      <w:r w:rsidRPr="00DA1B16">
        <w:rPr>
          <w:i/>
          <w:iCs/>
        </w:rPr>
        <w:t>.</w:t>
      </w:r>
      <w:r w:rsidRPr="002F4F49">
        <w:t>”</w:t>
      </w:r>
      <w:r w:rsidRPr="00907C8F">
        <w:rPr>
          <w:rStyle w:val="FootnoteReference"/>
          <w:lang w:val="en-US"/>
        </w:rPr>
        <w:footnoteReference w:id="120"/>
      </w:r>
      <w:r w:rsidRPr="00DA1B16">
        <w:rPr>
          <w:i/>
          <w:iCs/>
        </w:rPr>
        <w:t xml:space="preserve"> </w:t>
      </w:r>
      <w:r w:rsidR="008E65C8">
        <w:t xml:space="preserve">In het verlengde van de inzichten van </w:t>
      </w:r>
      <w:proofErr w:type="spellStart"/>
      <w:r w:rsidR="008E65C8">
        <w:t>Freidson</w:t>
      </w:r>
      <w:proofErr w:type="spellEnd"/>
      <w:r w:rsidR="008E65C8">
        <w:t xml:space="preserve"> en </w:t>
      </w:r>
      <w:proofErr w:type="spellStart"/>
      <w:r w:rsidR="008E65C8">
        <w:t>Miskell</w:t>
      </w:r>
      <w:proofErr w:type="spellEnd"/>
      <w:r w:rsidR="008E65C8">
        <w:t xml:space="preserve"> betoog ik dat ook de Week van de Verpleegkunde tussen 1975 en 1980 </w:t>
      </w:r>
      <w:r w:rsidR="00297F95">
        <w:t>een</w:t>
      </w:r>
      <w:r w:rsidR="008E65C8">
        <w:t xml:space="preserve"> sociale functie vervulde</w:t>
      </w:r>
      <w:r w:rsidR="00916738">
        <w:t xml:space="preserve">. </w:t>
      </w:r>
      <w:r w:rsidR="0078459B">
        <w:t xml:space="preserve">Ik </w:t>
      </w:r>
      <w:r w:rsidR="00F15816">
        <w:t>toon</w:t>
      </w:r>
      <w:r w:rsidR="0078459B">
        <w:t xml:space="preserve"> hoe het N.V.K.V.V. het groepsgevoel vormgaf rond </w:t>
      </w:r>
      <w:r w:rsidR="00031382">
        <w:t xml:space="preserve">de massale deelname aan het congres en het ideaal van de zelfbewuste </w:t>
      </w:r>
      <w:r w:rsidR="001D3C23">
        <w:t xml:space="preserve">en verantwoordelijke </w:t>
      </w:r>
      <w:r w:rsidR="00031382">
        <w:t xml:space="preserve">verpleegkundige. </w:t>
      </w:r>
    </w:p>
    <w:p w14:paraId="3FCFB2EA" w14:textId="77777777" w:rsidR="0040118C" w:rsidRPr="00A80D4D" w:rsidRDefault="0040118C" w:rsidP="00EF71DD">
      <w:pPr>
        <w:spacing w:line="276" w:lineRule="auto"/>
        <w:jc w:val="both"/>
      </w:pPr>
    </w:p>
    <w:p w14:paraId="773FFDAC" w14:textId="7D768B38" w:rsidR="004A3344" w:rsidRDefault="006D3754" w:rsidP="00EF71DD">
      <w:pPr>
        <w:spacing w:line="276" w:lineRule="auto"/>
        <w:jc w:val="both"/>
      </w:pPr>
      <w:r w:rsidRPr="00A80D4D">
        <w:t xml:space="preserve">Om te begrijpen </w:t>
      </w:r>
      <w:r w:rsidR="00E620E0">
        <w:t xml:space="preserve">hoe de beroepsvereniging het deelnemersaantal inzette om het groepsgevoel te versterken, is het relevant om eerst te kijken wie aanwezig was op de Week en hoe groot de opkomst was. </w:t>
      </w:r>
      <w:r w:rsidR="003913F6" w:rsidRPr="000A0F01">
        <w:t xml:space="preserve">Het totaal aantal deelnemers per jaar steeg van 6.125 in 1975 naar 11.205 vijf jaar later, een indrukwekkende verdubbeling die de groeiende aantrekkingskracht en het belang van het congres binnen de Vlaamse verpleegkundige gemeenschap </w:t>
      </w:r>
      <w:proofErr w:type="gramStart"/>
      <w:r w:rsidR="003913F6" w:rsidRPr="000A0F01">
        <w:t>onderstreept</w:t>
      </w:r>
      <w:proofErr w:type="gramEnd"/>
      <w:r w:rsidR="003913F6" w:rsidRPr="000A0F01">
        <w:t>. De topdag</w:t>
      </w:r>
      <w:r w:rsidR="006A6B62">
        <w:t xml:space="preserve">, </w:t>
      </w:r>
      <w:r w:rsidR="003913F6" w:rsidRPr="000A0F01">
        <w:t>gewijd aan algemene verpleegkunde,</w:t>
      </w:r>
      <w:r w:rsidR="006A6B62">
        <w:t xml:space="preserve"> </w:t>
      </w:r>
      <w:r w:rsidR="003913F6" w:rsidRPr="000A0F01">
        <w:t>trok jaarlijks gemiddeld 2.530 deelnemers</w:t>
      </w:r>
      <w:r w:rsidR="00D663AF">
        <w:t xml:space="preserve">. </w:t>
      </w:r>
      <w:r w:rsidR="001F2D1B">
        <w:t xml:space="preserve">De evolutie van de deelnemersaantallen </w:t>
      </w:r>
      <w:r w:rsidR="006A6B62">
        <w:t>wordt</w:t>
      </w:r>
      <w:r w:rsidR="001F2D1B">
        <w:t xml:space="preserve"> ook visueel weergegeven in onderstaande grafiek, wa</w:t>
      </w:r>
      <w:r w:rsidR="00926330">
        <w:t>arnaar ik in deze masterproef geregeld zal verwijzen</w:t>
      </w:r>
      <w:r w:rsidR="00CB65DD">
        <w:t xml:space="preserve">. </w:t>
      </w:r>
      <w:r w:rsidR="00FE7B0E">
        <w:t xml:space="preserve">Enkel voor </w:t>
      </w:r>
      <w:r w:rsidR="00926330">
        <w:t>1982 en 20</w:t>
      </w:r>
      <w:r w:rsidR="0029394A">
        <w:t>12</w:t>
      </w:r>
      <w:r w:rsidR="00926330">
        <w:t xml:space="preserve"> ontbreken de cijfers in het archief. </w:t>
      </w:r>
      <w:r w:rsidR="00DF6762">
        <w:t xml:space="preserve"> </w:t>
      </w:r>
    </w:p>
    <w:p w14:paraId="6D859769" w14:textId="55307EE1" w:rsidR="00E2198A" w:rsidRDefault="00E2198A" w:rsidP="00EF71DD">
      <w:pPr>
        <w:spacing w:line="276" w:lineRule="auto"/>
        <w:jc w:val="both"/>
      </w:pPr>
      <w:r w:rsidRPr="00096A8D">
        <w:rPr>
          <w:noProof/>
          <w:lang w:val="en-US"/>
        </w:rPr>
        <w:drawing>
          <wp:anchor distT="0" distB="0" distL="114300" distR="114300" simplePos="0" relativeHeight="251660288" behindDoc="1" locked="0" layoutInCell="1" allowOverlap="1" wp14:anchorId="6DCF79AC" wp14:editId="7F4C3218">
            <wp:simplePos x="0" y="0"/>
            <wp:positionH relativeFrom="column">
              <wp:posOffset>240030</wp:posOffset>
            </wp:positionH>
            <wp:positionV relativeFrom="paragraph">
              <wp:posOffset>213995</wp:posOffset>
            </wp:positionV>
            <wp:extent cx="5849709" cy="3429000"/>
            <wp:effectExtent l="0" t="0" r="0" b="0"/>
            <wp:wrapNone/>
            <wp:docPr id="1357668000"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68000" name="Picture 1" descr="A graph with a line going up&#10;&#10;AI-generated content may be incorrect."/>
                    <pic:cNvPicPr/>
                  </pic:nvPicPr>
                  <pic:blipFill rotWithShape="1">
                    <a:blip r:embed="rId11">
                      <a:extLst>
                        <a:ext uri="{28A0092B-C50C-407E-A947-70E740481C1C}">
                          <a14:useLocalDpi xmlns:a14="http://schemas.microsoft.com/office/drawing/2010/main" val="0"/>
                        </a:ext>
                      </a:extLst>
                    </a:blip>
                    <a:srcRect l="172" r="1173"/>
                    <a:stretch/>
                  </pic:blipFill>
                  <pic:spPr bwMode="auto">
                    <a:xfrm>
                      <a:off x="0" y="0"/>
                      <a:ext cx="5849709"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E6CD52" w14:textId="36BB942E" w:rsidR="006F26C4" w:rsidRPr="005A22A8" w:rsidRDefault="006F26C4" w:rsidP="00E2198A">
      <w:pPr>
        <w:spacing w:line="276" w:lineRule="auto"/>
        <w:jc w:val="center"/>
        <w:rPr>
          <w:noProof/>
        </w:rPr>
      </w:pPr>
    </w:p>
    <w:p w14:paraId="452143F0" w14:textId="77777777" w:rsidR="00E2198A" w:rsidRDefault="00E2198A" w:rsidP="00EF71DD">
      <w:pPr>
        <w:spacing w:line="276" w:lineRule="auto"/>
        <w:jc w:val="center"/>
        <w:rPr>
          <w:i/>
          <w:iCs/>
          <w:noProof/>
          <w:sz w:val="22"/>
          <w:szCs w:val="20"/>
        </w:rPr>
      </w:pPr>
    </w:p>
    <w:p w14:paraId="0CBDADB8" w14:textId="77777777" w:rsidR="00E2198A" w:rsidRDefault="00E2198A" w:rsidP="00EF71DD">
      <w:pPr>
        <w:spacing w:line="276" w:lineRule="auto"/>
        <w:jc w:val="center"/>
        <w:rPr>
          <w:i/>
          <w:iCs/>
          <w:noProof/>
          <w:sz w:val="22"/>
          <w:szCs w:val="20"/>
        </w:rPr>
      </w:pPr>
    </w:p>
    <w:p w14:paraId="11064FFB" w14:textId="77777777" w:rsidR="00E2198A" w:rsidRDefault="00E2198A" w:rsidP="00EF71DD">
      <w:pPr>
        <w:spacing w:line="276" w:lineRule="auto"/>
        <w:jc w:val="center"/>
        <w:rPr>
          <w:i/>
          <w:iCs/>
          <w:noProof/>
          <w:sz w:val="22"/>
          <w:szCs w:val="20"/>
        </w:rPr>
      </w:pPr>
    </w:p>
    <w:p w14:paraId="6B54FEE9" w14:textId="77777777" w:rsidR="00E2198A" w:rsidRDefault="00E2198A" w:rsidP="00EF71DD">
      <w:pPr>
        <w:spacing w:line="276" w:lineRule="auto"/>
        <w:jc w:val="center"/>
        <w:rPr>
          <w:i/>
          <w:iCs/>
          <w:noProof/>
          <w:sz w:val="22"/>
          <w:szCs w:val="20"/>
        </w:rPr>
      </w:pPr>
    </w:p>
    <w:p w14:paraId="1BD87184" w14:textId="77777777" w:rsidR="00E2198A" w:rsidRDefault="00E2198A" w:rsidP="00EF71DD">
      <w:pPr>
        <w:spacing w:line="276" w:lineRule="auto"/>
        <w:jc w:val="center"/>
        <w:rPr>
          <w:i/>
          <w:iCs/>
          <w:noProof/>
          <w:sz w:val="22"/>
          <w:szCs w:val="20"/>
        </w:rPr>
      </w:pPr>
    </w:p>
    <w:p w14:paraId="44551E69" w14:textId="77777777" w:rsidR="00E2198A" w:rsidRDefault="00E2198A" w:rsidP="00EF71DD">
      <w:pPr>
        <w:spacing w:line="276" w:lineRule="auto"/>
        <w:jc w:val="center"/>
        <w:rPr>
          <w:i/>
          <w:iCs/>
          <w:noProof/>
          <w:sz w:val="22"/>
          <w:szCs w:val="20"/>
        </w:rPr>
      </w:pPr>
    </w:p>
    <w:p w14:paraId="135C9C55" w14:textId="77777777" w:rsidR="00E2198A" w:rsidRDefault="00E2198A" w:rsidP="00EF71DD">
      <w:pPr>
        <w:spacing w:line="276" w:lineRule="auto"/>
        <w:jc w:val="center"/>
        <w:rPr>
          <w:i/>
          <w:iCs/>
          <w:noProof/>
          <w:sz w:val="22"/>
          <w:szCs w:val="20"/>
        </w:rPr>
      </w:pPr>
    </w:p>
    <w:p w14:paraId="335BA3E4" w14:textId="77777777" w:rsidR="00E2198A" w:rsidRDefault="00E2198A" w:rsidP="00EF71DD">
      <w:pPr>
        <w:spacing w:line="276" w:lineRule="auto"/>
        <w:jc w:val="center"/>
        <w:rPr>
          <w:i/>
          <w:iCs/>
          <w:noProof/>
          <w:sz w:val="22"/>
          <w:szCs w:val="20"/>
        </w:rPr>
      </w:pPr>
    </w:p>
    <w:p w14:paraId="0D4DBE99" w14:textId="77777777" w:rsidR="00E2198A" w:rsidRDefault="00E2198A" w:rsidP="00EF71DD">
      <w:pPr>
        <w:spacing w:line="276" w:lineRule="auto"/>
        <w:jc w:val="center"/>
        <w:rPr>
          <w:i/>
          <w:iCs/>
          <w:noProof/>
          <w:sz w:val="22"/>
          <w:szCs w:val="20"/>
        </w:rPr>
      </w:pPr>
    </w:p>
    <w:p w14:paraId="5B255163" w14:textId="77777777" w:rsidR="00E2198A" w:rsidRDefault="00E2198A" w:rsidP="00EF71DD">
      <w:pPr>
        <w:spacing w:line="276" w:lineRule="auto"/>
        <w:jc w:val="center"/>
        <w:rPr>
          <w:i/>
          <w:iCs/>
          <w:noProof/>
          <w:sz w:val="22"/>
          <w:szCs w:val="20"/>
        </w:rPr>
      </w:pPr>
    </w:p>
    <w:p w14:paraId="1CBB1799" w14:textId="77777777" w:rsidR="00E2198A" w:rsidRDefault="00E2198A" w:rsidP="00EF71DD">
      <w:pPr>
        <w:spacing w:line="276" w:lineRule="auto"/>
        <w:jc w:val="center"/>
        <w:rPr>
          <w:i/>
          <w:iCs/>
          <w:noProof/>
          <w:sz w:val="22"/>
          <w:szCs w:val="20"/>
        </w:rPr>
      </w:pPr>
    </w:p>
    <w:p w14:paraId="183CA355" w14:textId="77777777" w:rsidR="00E2198A" w:rsidRDefault="00E2198A" w:rsidP="00EF71DD">
      <w:pPr>
        <w:spacing w:line="276" w:lineRule="auto"/>
        <w:jc w:val="center"/>
        <w:rPr>
          <w:i/>
          <w:iCs/>
          <w:noProof/>
          <w:sz w:val="22"/>
          <w:szCs w:val="20"/>
        </w:rPr>
      </w:pPr>
    </w:p>
    <w:p w14:paraId="23BFD62A" w14:textId="3C4CDA10" w:rsidR="00E2198A" w:rsidRDefault="00E2198A" w:rsidP="00EF71DD">
      <w:pPr>
        <w:spacing w:line="276" w:lineRule="auto"/>
        <w:jc w:val="center"/>
        <w:rPr>
          <w:i/>
          <w:iCs/>
          <w:noProof/>
          <w:sz w:val="22"/>
          <w:szCs w:val="20"/>
        </w:rPr>
      </w:pPr>
      <w:r>
        <w:rPr>
          <w:i/>
          <w:iCs/>
          <w:noProof/>
          <w:sz w:val="22"/>
          <w:szCs w:val="20"/>
        </w:rPr>
        <w:br/>
      </w:r>
      <w:r w:rsidR="000E1C03">
        <w:rPr>
          <w:i/>
          <w:iCs/>
          <w:noProof/>
          <w:sz w:val="22"/>
          <w:szCs w:val="20"/>
        </w:rPr>
        <w:br/>
      </w:r>
      <w:r w:rsidR="000E1C03">
        <w:rPr>
          <w:i/>
          <w:iCs/>
          <w:noProof/>
          <w:sz w:val="22"/>
          <w:szCs w:val="20"/>
        </w:rPr>
        <w:br/>
      </w:r>
      <w:r w:rsidR="00715EE6">
        <w:rPr>
          <w:i/>
          <w:iCs/>
          <w:noProof/>
          <w:sz w:val="22"/>
          <w:szCs w:val="20"/>
        </w:rPr>
        <w:br/>
      </w:r>
    </w:p>
    <w:p w14:paraId="68256AD3" w14:textId="256CE2B9" w:rsidR="000A0F01" w:rsidRPr="003E2948" w:rsidRDefault="00C059E9" w:rsidP="00EF71DD">
      <w:pPr>
        <w:spacing w:line="276" w:lineRule="auto"/>
        <w:jc w:val="center"/>
        <w:rPr>
          <w:i/>
          <w:iCs/>
          <w:sz w:val="22"/>
          <w:szCs w:val="20"/>
        </w:rPr>
      </w:pPr>
      <w:r w:rsidRPr="00C059E9">
        <w:rPr>
          <w:i/>
          <w:iCs/>
          <w:noProof/>
          <w:sz w:val="22"/>
          <w:szCs w:val="20"/>
        </w:rPr>
        <w:t xml:space="preserve">Bron: ledenlijsten </w:t>
      </w:r>
      <w:r w:rsidR="004E707D">
        <w:rPr>
          <w:i/>
          <w:iCs/>
          <w:noProof/>
          <w:sz w:val="22"/>
          <w:szCs w:val="20"/>
        </w:rPr>
        <w:t xml:space="preserve">uit het </w:t>
      </w:r>
      <w:r w:rsidRPr="00C059E9">
        <w:rPr>
          <w:i/>
          <w:iCs/>
          <w:noProof/>
          <w:sz w:val="22"/>
          <w:szCs w:val="20"/>
        </w:rPr>
        <w:t>archief</w:t>
      </w:r>
      <w:r w:rsidR="004E707D">
        <w:rPr>
          <w:i/>
          <w:iCs/>
          <w:noProof/>
          <w:sz w:val="22"/>
          <w:szCs w:val="20"/>
        </w:rPr>
        <w:t xml:space="preserve"> van</w:t>
      </w:r>
      <w:r w:rsidR="00832771">
        <w:rPr>
          <w:i/>
          <w:iCs/>
          <w:noProof/>
          <w:sz w:val="22"/>
          <w:szCs w:val="20"/>
        </w:rPr>
        <w:t xml:space="preserve"> het</w:t>
      </w:r>
      <w:r w:rsidRPr="00C059E9">
        <w:rPr>
          <w:i/>
          <w:iCs/>
          <w:noProof/>
          <w:sz w:val="22"/>
          <w:szCs w:val="20"/>
        </w:rPr>
        <w:t xml:space="preserve"> N.V.K.V.V. </w:t>
      </w:r>
      <w:r w:rsidR="00832771">
        <w:rPr>
          <w:i/>
          <w:iCs/>
          <w:noProof/>
          <w:sz w:val="22"/>
          <w:szCs w:val="20"/>
        </w:rPr>
        <w:t>(KADOC en Secretariaat Netwerk Verpleegkunde)</w:t>
      </w:r>
    </w:p>
    <w:p w14:paraId="195DE05D" w14:textId="77777777" w:rsidR="00E2198A" w:rsidRDefault="00E2198A" w:rsidP="00EF71DD">
      <w:pPr>
        <w:spacing w:line="276" w:lineRule="auto"/>
        <w:jc w:val="both"/>
      </w:pPr>
    </w:p>
    <w:p w14:paraId="5C22B156" w14:textId="5B24C888" w:rsidR="00927D66" w:rsidRDefault="00D663AF" w:rsidP="00EF71DD">
      <w:pPr>
        <w:spacing w:line="276" w:lineRule="auto"/>
        <w:jc w:val="both"/>
      </w:pPr>
      <w:r w:rsidRPr="00B27B43">
        <w:lastRenderedPageBreak/>
        <w:t xml:space="preserve">In de </w:t>
      </w:r>
      <w:r w:rsidR="00B32A6E">
        <w:t xml:space="preserve">beginjaren van de Week was de groep deelnemers opvallend divers. Vooral studenten en katholieke zusters waren toen nog sterk aanwezig, al nam hun vertegenwoordiging in de jaren nadien geleidelijk af. </w:t>
      </w:r>
      <w:r w:rsidR="00D92893">
        <w:t xml:space="preserve">Deelnemer </w:t>
      </w:r>
      <w:r w:rsidRPr="000A0F01">
        <w:t>Eddy Lambrecht herinnerde zich hoe hij als student elk jaar na</w:t>
      </w:r>
      <w:r>
        <w:t>a</w:t>
      </w:r>
      <w:r w:rsidRPr="000A0F01">
        <w:t xml:space="preserve">r Oostende </w:t>
      </w:r>
      <w:r w:rsidR="00E271F5">
        <w:t>r</w:t>
      </w:r>
      <w:r w:rsidRPr="000A0F01">
        <w:t>eisde: “</w:t>
      </w:r>
      <w:r w:rsidRPr="000A0F01">
        <w:rPr>
          <w:i/>
          <w:iCs/>
        </w:rPr>
        <w:t>Bussen met studenten en nonnetjes. Ja, dat is niet meer van deze tijd hè.</w:t>
      </w:r>
      <w:r w:rsidRPr="002F4F49">
        <w:t>”</w:t>
      </w:r>
      <w:r w:rsidRPr="0029394A">
        <w:rPr>
          <w:rStyle w:val="FootnoteReference"/>
        </w:rPr>
        <w:footnoteReference w:id="121"/>
      </w:r>
      <w:r w:rsidRPr="0029394A">
        <w:t xml:space="preserve"> </w:t>
      </w:r>
      <w:r w:rsidRPr="000A0F01">
        <w:t>De aanwezigheid van</w:t>
      </w:r>
      <w:r w:rsidR="000B36BF">
        <w:t xml:space="preserve"> religieuze zusters sluit aan bij de katholieke achtergrond van het N.V.K.V.V</w:t>
      </w:r>
      <w:r w:rsidRPr="000A0F01">
        <w:t xml:space="preserve">. </w:t>
      </w:r>
      <w:r w:rsidR="000B36BF">
        <w:t xml:space="preserve">en </w:t>
      </w:r>
      <w:r w:rsidR="00175249">
        <w:t>bij de bredere rol van religieuzen binnen de verpleegkunde.</w:t>
      </w:r>
      <w:r w:rsidR="00903626">
        <w:t xml:space="preserve"> Tot laat in de negentiende eeuw namen religieuze congregaties</w:t>
      </w:r>
      <w:r w:rsidR="00B64FA0">
        <w:t>,</w:t>
      </w:r>
      <w:r w:rsidR="00903626">
        <w:t xml:space="preserve"> zoals de Zusters van Liefde en Maria</w:t>
      </w:r>
      <w:r w:rsidR="00B64FA0">
        <w:t>,</w:t>
      </w:r>
      <w:r w:rsidR="00903626">
        <w:t xml:space="preserve"> het voortouw in de ziekenzorg</w:t>
      </w:r>
      <w:r w:rsidR="00386369">
        <w:t>.</w:t>
      </w:r>
      <w:r w:rsidR="007559E0" w:rsidRPr="000A0F01">
        <w:rPr>
          <w:rStyle w:val="FootnoteReference"/>
        </w:rPr>
        <w:footnoteReference w:id="122"/>
      </w:r>
      <w:r w:rsidR="00927D66">
        <w:t xml:space="preserve"> Rond de eeuwwisseling kwamen de eerste verschuivingen op gang, versneld door de Eerste Wereldoorlog.</w:t>
      </w:r>
      <w:r w:rsidR="00FA550C" w:rsidRPr="000A0F01">
        <w:rPr>
          <w:rStyle w:val="FootnoteReference"/>
        </w:rPr>
        <w:footnoteReference w:id="123"/>
      </w:r>
      <w:r w:rsidR="00FA550C" w:rsidRPr="000A0F01">
        <w:t xml:space="preserve"> </w:t>
      </w:r>
      <w:r w:rsidR="00927D66">
        <w:t xml:space="preserve">Het contact met de Britse verpleegsters en een positiever </w:t>
      </w:r>
      <w:r w:rsidR="00773901">
        <w:t xml:space="preserve">maatschappelijk </w:t>
      </w:r>
      <w:r w:rsidR="00927D66">
        <w:t>imago</w:t>
      </w:r>
      <w:r w:rsidR="00773901">
        <w:t xml:space="preserve"> wakkerden de vraag naar professionele opleiding aan</w:t>
      </w:r>
      <w:r w:rsidR="00927D66">
        <w:t>.</w:t>
      </w:r>
      <w:r w:rsidR="00BA1BBD">
        <w:t xml:space="preserve"> Toch</w:t>
      </w:r>
      <w:r w:rsidR="003A1685">
        <w:t xml:space="preserve"> bleef het discours </w:t>
      </w:r>
      <w:r w:rsidR="006615C2">
        <w:t xml:space="preserve">over verpleegkunde nog lange tijd </w:t>
      </w:r>
      <w:r w:rsidR="005130EC">
        <w:t xml:space="preserve">gebaseerd op </w:t>
      </w:r>
      <w:r w:rsidR="006615C2">
        <w:t>het idee van christelijke toewijding, met de “Witte Engel” als iconisch beeld</w:t>
      </w:r>
      <w:r w:rsidR="000D1E10">
        <w:t>.</w:t>
      </w:r>
      <w:r w:rsidR="00FA550C" w:rsidRPr="000A0F01">
        <w:rPr>
          <w:rStyle w:val="FootnoteReference"/>
        </w:rPr>
        <w:footnoteReference w:id="124"/>
      </w:r>
      <w:r w:rsidR="00AF55A1">
        <w:t xml:space="preserve"> </w:t>
      </w:r>
      <w:r w:rsidR="000D1E10">
        <w:t>In</w:t>
      </w:r>
      <w:r w:rsidR="00C4545B">
        <w:t xml:space="preserve"> </w:t>
      </w:r>
      <w:r w:rsidR="00105F96">
        <w:t xml:space="preserve">het </w:t>
      </w:r>
      <w:r w:rsidR="00C4545B">
        <w:t>katholiek</w:t>
      </w:r>
      <w:r w:rsidR="00105F96">
        <w:t>e</w:t>
      </w:r>
      <w:r w:rsidR="00C4545B">
        <w:t xml:space="preserve"> België bleef </w:t>
      </w:r>
      <w:r w:rsidR="00D47E8B">
        <w:t>de</w:t>
      </w:r>
      <w:r w:rsidR="00686026">
        <w:t xml:space="preserve"> zorgverlening tot in de jaren 1960 </w:t>
      </w:r>
      <w:r w:rsidR="001F3125">
        <w:t xml:space="preserve">immers </w:t>
      </w:r>
      <w:r w:rsidR="00686026">
        <w:t>nauw verbonden met het geloof</w:t>
      </w:r>
      <w:r w:rsidR="001D5AC2">
        <w:t>.</w:t>
      </w:r>
      <w:r w:rsidR="00FA550C" w:rsidRPr="00141FB4">
        <w:rPr>
          <w:rStyle w:val="FootnoteReference"/>
          <w:lang w:val="en-US"/>
        </w:rPr>
        <w:footnoteReference w:id="125"/>
      </w:r>
      <w:r w:rsidR="00FA550C" w:rsidRPr="00141FB4">
        <w:t xml:space="preserve"> </w:t>
      </w:r>
    </w:p>
    <w:p w14:paraId="1BAB6708" w14:textId="77777777" w:rsidR="000A0F01" w:rsidRPr="000A0F01" w:rsidRDefault="000A0F01" w:rsidP="00EF71DD">
      <w:pPr>
        <w:spacing w:line="276" w:lineRule="auto"/>
        <w:jc w:val="both"/>
      </w:pPr>
    </w:p>
    <w:p w14:paraId="00D61457" w14:textId="7D17347B" w:rsidR="003913F6" w:rsidRDefault="00C02010" w:rsidP="00EF71DD">
      <w:pPr>
        <w:spacing w:line="276" w:lineRule="auto"/>
        <w:jc w:val="both"/>
      </w:pPr>
      <w:r>
        <w:t xml:space="preserve">Vanaf de jaren 1960 </w:t>
      </w:r>
      <w:r w:rsidR="0093531C">
        <w:t xml:space="preserve">ondermijnden de secularisering en de opkomst van de welvaartsstaat </w:t>
      </w:r>
      <w:r w:rsidR="00AF3E50">
        <w:t xml:space="preserve">geleidelijk de </w:t>
      </w:r>
      <w:r w:rsidR="0093531C">
        <w:t>christelijke dominantie in de zorg</w:t>
      </w:r>
      <w:r w:rsidR="004551DB">
        <w:t>. D</w:t>
      </w:r>
      <w:r w:rsidR="0093531C">
        <w:t>ie verschoof</w:t>
      </w:r>
      <w:r w:rsidR="00F93E31">
        <w:t xml:space="preserve"> van een vorm van </w:t>
      </w:r>
      <w:r w:rsidR="00F93E31">
        <w:rPr>
          <w:i/>
          <w:iCs/>
        </w:rPr>
        <w:t xml:space="preserve">caritas </w:t>
      </w:r>
      <w:r w:rsidR="00F93E31">
        <w:t>naar een fundamenteel mensenrecht.</w:t>
      </w:r>
      <w:r w:rsidR="003913F6" w:rsidRPr="000A0F01">
        <w:rPr>
          <w:rStyle w:val="FootnoteReference"/>
        </w:rPr>
        <w:footnoteReference w:id="126"/>
      </w:r>
      <w:r w:rsidR="003913F6" w:rsidRPr="000A0F01">
        <w:t xml:space="preserve"> </w:t>
      </w:r>
      <w:r w:rsidR="00BE607C">
        <w:t>Op de Week kwam die dynamiek</w:t>
      </w:r>
      <w:r w:rsidR="002F6FCE">
        <w:t xml:space="preserve"> tot uiting in </w:t>
      </w:r>
      <w:r w:rsidR="00D73E48">
        <w:t>de groeiende aanwezigheid van lekenverpleegkundigen</w:t>
      </w:r>
      <w:r w:rsidR="003913F6" w:rsidRPr="000A0F01">
        <w:t>.</w:t>
      </w:r>
      <w:r w:rsidR="00D665DB">
        <w:t xml:space="preserve"> Een foto van een studiedag in 1981 toont nauwelijks nog nonnenkappen, wat scherp contrasteert met het </w:t>
      </w:r>
      <w:r w:rsidR="00E5357D">
        <w:t xml:space="preserve">eerder getoonde </w:t>
      </w:r>
      <w:r w:rsidR="00D665DB">
        <w:t>beeld van het Nationaal Congres in 1961</w:t>
      </w:r>
      <w:r w:rsidR="00C213C0">
        <w:t>.</w:t>
      </w:r>
      <w:r w:rsidR="003913F6" w:rsidRPr="000A0F01">
        <w:t xml:space="preserve"> D</w:t>
      </w:r>
      <w:r w:rsidR="00271370">
        <w:t xml:space="preserve">ie </w:t>
      </w:r>
      <w:r w:rsidR="005D6051">
        <w:t xml:space="preserve">seculariseringstendens </w:t>
      </w:r>
      <w:r w:rsidR="00271370">
        <w:t>riep ook weerstand op</w:t>
      </w:r>
      <w:r w:rsidR="00BC78BB">
        <w:t xml:space="preserve">. </w:t>
      </w:r>
      <w:r w:rsidR="003913F6" w:rsidRPr="000A0F01">
        <w:t xml:space="preserve">In 1975 uitte zuster </w:t>
      </w:r>
      <w:proofErr w:type="spellStart"/>
      <w:r w:rsidR="003913F6" w:rsidRPr="000A0F01">
        <w:t>Benedice</w:t>
      </w:r>
      <w:proofErr w:type="spellEnd"/>
      <w:r w:rsidR="003913F6" w:rsidRPr="000A0F01">
        <w:t xml:space="preserve"> in een brief aan Van </w:t>
      </w:r>
      <w:proofErr w:type="spellStart"/>
      <w:r w:rsidR="003913F6" w:rsidRPr="000A0F01">
        <w:t>Massenhove</w:t>
      </w:r>
      <w:proofErr w:type="spellEnd"/>
      <w:r w:rsidR="003913F6" w:rsidRPr="000A0F01">
        <w:t xml:space="preserve"> haar bezorgdheid over het</w:t>
      </w:r>
      <w:r w:rsidR="00C0057F">
        <w:t xml:space="preserve"> gebrek aan aandacht voor het christelijke aspect</w:t>
      </w:r>
      <w:r w:rsidR="00784028">
        <w:t xml:space="preserve"> op de Week</w:t>
      </w:r>
      <w:r w:rsidR="003913F6" w:rsidRPr="000A0F01">
        <w:t>, wat de</w:t>
      </w:r>
      <w:r w:rsidR="004445CC">
        <w:t xml:space="preserve"> spanningen blootlegde tussen de katholieke wortels van de </w:t>
      </w:r>
      <w:r w:rsidR="00784028">
        <w:t>beroeps</w:t>
      </w:r>
      <w:r w:rsidR="004445CC">
        <w:t>vereniging en de veranderende context</w:t>
      </w:r>
      <w:r w:rsidR="003913F6" w:rsidRPr="000A0F01">
        <w:t>.</w:t>
      </w:r>
      <w:r w:rsidR="003913F6" w:rsidRPr="000A0F01">
        <w:rPr>
          <w:rStyle w:val="FootnoteReference"/>
        </w:rPr>
        <w:footnoteReference w:id="127"/>
      </w:r>
      <w:r w:rsidR="00557306">
        <w:t xml:space="preserve"> </w:t>
      </w:r>
      <w:r w:rsidR="003913F6" w:rsidRPr="000A0F01">
        <w:t>Daarnaast vormden studenten in de</w:t>
      </w:r>
      <w:r w:rsidR="00E011FD">
        <w:t xml:space="preserve">ze periode </w:t>
      </w:r>
      <w:r w:rsidR="003913F6" w:rsidRPr="000A0F01">
        <w:t xml:space="preserve">een </w:t>
      </w:r>
      <w:r w:rsidR="004445CC">
        <w:t>opvallende</w:t>
      </w:r>
      <w:r w:rsidR="003913F6" w:rsidRPr="000A0F01">
        <w:t xml:space="preserve"> deelnemersgroep</w:t>
      </w:r>
      <w:r w:rsidR="00C21874">
        <w:t xml:space="preserve">. Sinds </w:t>
      </w:r>
      <w:r w:rsidR="003913F6" w:rsidRPr="000A0F01">
        <w:t xml:space="preserve">1964 beschikte het N.V.K.V.V. over een </w:t>
      </w:r>
      <w:r w:rsidR="00A115EE">
        <w:t>J</w:t>
      </w:r>
      <w:r w:rsidR="003913F6" w:rsidRPr="000A0F01">
        <w:t xml:space="preserve">eugdraad die jonge verpleegkundigen nauwer </w:t>
      </w:r>
      <w:r w:rsidR="00A115EE">
        <w:t xml:space="preserve">wilde </w:t>
      </w:r>
      <w:r w:rsidR="003913F6" w:rsidRPr="000A0F01">
        <w:t>betrekken bij de organisatie en hen voorberei</w:t>
      </w:r>
      <w:r w:rsidR="00A115EE">
        <w:t>dde</w:t>
      </w:r>
      <w:r w:rsidR="003913F6" w:rsidRPr="000A0F01">
        <w:t xml:space="preserve"> op</w:t>
      </w:r>
      <w:r w:rsidR="00A115EE">
        <w:t xml:space="preserve"> hun toekomstige rol in de zorg</w:t>
      </w:r>
      <w:r w:rsidR="003913F6" w:rsidRPr="000A0F01">
        <w:t>. De</w:t>
      </w:r>
      <w:r w:rsidR="00803653">
        <w:t xml:space="preserve"> Week bood een uitgelezen kans om hen </w:t>
      </w:r>
      <w:r w:rsidR="00990E55">
        <w:t>voor dat engagement</w:t>
      </w:r>
      <w:r w:rsidR="00803653">
        <w:t xml:space="preserve"> te enthousiasmeren</w:t>
      </w:r>
      <w:r w:rsidR="003913F6" w:rsidRPr="000A0F01">
        <w:t>.</w:t>
      </w:r>
      <w:r w:rsidR="003913F6" w:rsidRPr="000A0F01">
        <w:rPr>
          <w:rStyle w:val="FootnoteReference"/>
        </w:rPr>
        <w:footnoteReference w:id="128"/>
      </w:r>
    </w:p>
    <w:p w14:paraId="4DEC5BD9" w14:textId="77777777" w:rsidR="006D236E" w:rsidRDefault="006D236E" w:rsidP="00EF71DD">
      <w:pPr>
        <w:spacing w:line="276" w:lineRule="auto"/>
        <w:jc w:val="both"/>
      </w:pPr>
    </w:p>
    <w:p w14:paraId="55EF8790" w14:textId="77777777" w:rsidR="00AC52C6" w:rsidRDefault="00AC52C6" w:rsidP="00EF71DD">
      <w:pPr>
        <w:spacing w:line="276" w:lineRule="auto"/>
        <w:jc w:val="both"/>
      </w:pPr>
    </w:p>
    <w:p w14:paraId="08424DAB" w14:textId="77777777" w:rsidR="0057479F" w:rsidRPr="000A0F01" w:rsidRDefault="0057479F" w:rsidP="00EF71DD">
      <w:pPr>
        <w:spacing w:line="276" w:lineRule="auto"/>
        <w:jc w:val="both"/>
      </w:pPr>
    </w:p>
    <w:p w14:paraId="434A2131" w14:textId="72B1476B" w:rsidR="000E7B48" w:rsidRPr="000E7B48" w:rsidRDefault="000E7B48" w:rsidP="000E7B48">
      <w:pPr>
        <w:spacing w:before="100" w:line="276" w:lineRule="auto"/>
        <w:jc w:val="center"/>
        <w:rPr>
          <w:i/>
          <w:iCs/>
          <w:sz w:val="20"/>
          <w:szCs w:val="18"/>
        </w:rPr>
      </w:pPr>
      <w:r>
        <w:rPr>
          <w:noProof/>
        </w:rPr>
        <w:lastRenderedPageBreak/>
        <w:drawing>
          <wp:inline distT="0" distB="0" distL="0" distR="0" wp14:anchorId="52E28E26" wp14:editId="573F01AA">
            <wp:extent cx="4829220" cy="3305908"/>
            <wp:effectExtent l="0" t="0" r="0" b="889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41498" cy="3314313"/>
                    </a:xfrm>
                    <a:prstGeom prst="rect">
                      <a:avLst/>
                    </a:prstGeom>
                    <a:noFill/>
                    <a:ln>
                      <a:noFill/>
                    </a:ln>
                  </pic:spPr>
                </pic:pic>
              </a:graphicData>
            </a:graphic>
          </wp:inline>
        </w:drawing>
      </w:r>
      <w:r w:rsidR="002C11B4">
        <w:br/>
      </w:r>
      <w:r w:rsidR="0057479F" w:rsidRPr="0057479F">
        <w:rPr>
          <w:i/>
          <w:iCs/>
          <w:sz w:val="22"/>
          <w:szCs w:val="20"/>
        </w:rPr>
        <w:t>Een s</w:t>
      </w:r>
      <w:r w:rsidR="003913F6" w:rsidRPr="0057479F">
        <w:rPr>
          <w:i/>
          <w:iCs/>
          <w:sz w:val="22"/>
          <w:szCs w:val="20"/>
        </w:rPr>
        <w:t>tudiedag tijdens de zevende Week van de Verpleegkunde (1981)</w:t>
      </w:r>
      <w:r w:rsidR="00D75BD0" w:rsidRPr="0057479F">
        <w:rPr>
          <w:i/>
          <w:iCs/>
          <w:sz w:val="22"/>
          <w:szCs w:val="20"/>
        </w:rPr>
        <w:t xml:space="preserve"> </w:t>
      </w:r>
      <w:r w:rsidR="006A7476" w:rsidRPr="0057479F">
        <w:rPr>
          <w:i/>
          <w:iCs/>
          <w:sz w:val="22"/>
          <w:szCs w:val="20"/>
        </w:rPr>
        <w:br/>
      </w:r>
      <w:r w:rsidR="00D75BD0" w:rsidRPr="0057479F">
        <w:rPr>
          <w:i/>
          <w:iCs/>
          <w:sz w:val="22"/>
          <w:szCs w:val="20"/>
        </w:rPr>
        <w:t>(</w:t>
      </w:r>
      <w:r w:rsidR="007F2AC1">
        <w:rPr>
          <w:i/>
          <w:iCs/>
          <w:sz w:val="22"/>
          <w:szCs w:val="20"/>
        </w:rPr>
        <w:t xml:space="preserve">Bron: </w:t>
      </w:r>
      <w:r w:rsidR="00D75BD0" w:rsidRPr="0057479F">
        <w:rPr>
          <w:i/>
          <w:iCs/>
          <w:sz w:val="22"/>
          <w:szCs w:val="20"/>
        </w:rPr>
        <w:t>KADOC</w:t>
      </w:r>
      <w:r w:rsidR="006A7476" w:rsidRPr="0057479F">
        <w:rPr>
          <w:i/>
          <w:iCs/>
          <w:sz w:val="22"/>
          <w:szCs w:val="20"/>
        </w:rPr>
        <w:t>, N.V.K.V.V., nr. 410, omslag</w:t>
      </w:r>
      <w:r w:rsidR="009952E3" w:rsidRPr="0057479F">
        <w:rPr>
          <w:i/>
          <w:iCs/>
          <w:sz w:val="22"/>
          <w:szCs w:val="20"/>
        </w:rPr>
        <w:t xml:space="preserve"> 410.9</w:t>
      </w:r>
      <w:r w:rsidR="00D75BD0" w:rsidRPr="0057479F">
        <w:rPr>
          <w:i/>
          <w:iCs/>
          <w:sz w:val="22"/>
          <w:szCs w:val="20"/>
        </w:rPr>
        <w:t>)</w:t>
      </w:r>
      <w:r>
        <w:rPr>
          <w:i/>
          <w:iCs/>
          <w:sz w:val="20"/>
          <w:szCs w:val="18"/>
        </w:rPr>
        <w:br/>
      </w:r>
    </w:p>
    <w:p w14:paraId="3653C409" w14:textId="7DEC4C15" w:rsidR="003913F6" w:rsidRPr="00087C5E" w:rsidRDefault="003913F6" w:rsidP="00EF71DD">
      <w:pPr>
        <w:spacing w:line="276" w:lineRule="auto"/>
        <w:jc w:val="both"/>
        <w:rPr>
          <w:i/>
          <w:iCs/>
        </w:rPr>
      </w:pPr>
      <w:r w:rsidRPr="000A0F01">
        <w:t xml:space="preserve">De foto illustreert bovendien </w:t>
      </w:r>
      <w:r w:rsidR="00A6207F">
        <w:t xml:space="preserve">visueel </w:t>
      </w:r>
      <w:r w:rsidRPr="000A0F01">
        <w:t>de enorme toestroom van verpleegkundigen</w:t>
      </w:r>
      <w:r w:rsidR="0062521B">
        <w:t xml:space="preserve"> naar het congres.</w:t>
      </w:r>
      <w:r w:rsidR="00CB1DD0">
        <w:t xml:space="preserve"> Het N.V.K.V.V. gebruikte die </w:t>
      </w:r>
      <w:r w:rsidR="00DD5F4F">
        <w:t xml:space="preserve">massale </w:t>
      </w:r>
      <w:r w:rsidR="00CB1DD0">
        <w:t>opkomst</w:t>
      </w:r>
      <w:r w:rsidR="00936C38">
        <w:t xml:space="preserve"> om </w:t>
      </w:r>
      <w:r w:rsidR="00C67249">
        <w:t>de collectieve kracht van de beroepsgroep</w:t>
      </w:r>
      <w:r w:rsidR="00936C38">
        <w:t xml:space="preserve"> in de verf te zetten</w:t>
      </w:r>
      <w:r w:rsidR="00C67249">
        <w:t xml:space="preserve">. </w:t>
      </w:r>
      <w:r w:rsidRPr="000A0F01">
        <w:t>In april 1975</w:t>
      </w:r>
      <w:r w:rsidR="00A44392">
        <w:t xml:space="preserve"> </w:t>
      </w:r>
      <w:r w:rsidR="00146960">
        <w:t>omschreef</w:t>
      </w:r>
      <w:r w:rsidR="00A44392">
        <w:t xml:space="preserve"> </w:t>
      </w:r>
      <w:r w:rsidR="00A44392">
        <w:rPr>
          <w:i/>
          <w:iCs/>
        </w:rPr>
        <w:t>Informatieblad</w:t>
      </w:r>
      <w:r w:rsidR="00A44392">
        <w:t xml:space="preserve">, een </w:t>
      </w:r>
      <w:r w:rsidR="00BA0C94">
        <w:t xml:space="preserve">maandblad </w:t>
      </w:r>
      <w:r w:rsidR="00A44392">
        <w:t>van</w:t>
      </w:r>
      <w:r w:rsidR="00825106">
        <w:t xml:space="preserve"> de beroepsvereniging</w:t>
      </w:r>
      <w:r w:rsidR="00936C38">
        <w:t xml:space="preserve">, </w:t>
      </w:r>
      <w:r w:rsidR="002C61A1">
        <w:t>de opkomst van meer dan 6.000 deelnemers bij de eerste Week als “</w:t>
      </w:r>
      <w:r w:rsidR="002C61A1" w:rsidRPr="00662720">
        <w:rPr>
          <w:i/>
          <w:iCs/>
        </w:rPr>
        <w:t>nog</w:t>
      </w:r>
      <w:r w:rsidR="00E64092" w:rsidRPr="00662720">
        <w:rPr>
          <w:i/>
          <w:iCs/>
        </w:rPr>
        <w:t xml:space="preserve"> </w:t>
      </w:r>
      <w:r w:rsidR="002C61A1" w:rsidRPr="00662720">
        <w:rPr>
          <w:i/>
          <w:iCs/>
        </w:rPr>
        <w:t>nooit</w:t>
      </w:r>
      <w:r w:rsidR="00E64092" w:rsidRPr="00662720">
        <w:rPr>
          <w:i/>
          <w:iCs/>
        </w:rPr>
        <w:t xml:space="preserve"> </w:t>
      </w:r>
      <w:r w:rsidR="002C61A1" w:rsidRPr="00662720">
        <w:rPr>
          <w:i/>
          <w:iCs/>
        </w:rPr>
        <w:t>historisch voorkomend</w:t>
      </w:r>
      <w:r w:rsidR="002C61A1">
        <w:t>”</w:t>
      </w:r>
      <w:r w:rsidR="00A34366">
        <w:t xml:space="preserve">. </w:t>
      </w:r>
      <w:r w:rsidRPr="000A0F01">
        <w:t xml:space="preserve">Het artikel </w:t>
      </w:r>
      <w:r w:rsidR="00943A6D">
        <w:t>bevatte</w:t>
      </w:r>
      <w:r w:rsidR="002C61A1">
        <w:t xml:space="preserve"> </w:t>
      </w:r>
      <w:r w:rsidR="00745619">
        <w:t xml:space="preserve">bovendien </w:t>
      </w:r>
      <w:r w:rsidRPr="000A0F01">
        <w:t xml:space="preserve">militante metaforen </w:t>
      </w:r>
      <w:r w:rsidR="001B02F1">
        <w:t>als</w:t>
      </w:r>
      <w:r w:rsidR="003C4603">
        <w:t xml:space="preserve"> “</w:t>
      </w:r>
      <w:r w:rsidR="003C4603" w:rsidRPr="009309E3">
        <w:rPr>
          <w:i/>
          <w:iCs/>
        </w:rPr>
        <w:t>bestormd</w:t>
      </w:r>
      <w:r w:rsidR="003C4603">
        <w:t>” en “</w:t>
      </w:r>
      <w:r w:rsidR="003C4603" w:rsidRPr="009309E3">
        <w:rPr>
          <w:i/>
          <w:iCs/>
        </w:rPr>
        <w:t>stoottroep</w:t>
      </w:r>
      <w:r w:rsidR="003C4603">
        <w:t>”</w:t>
      </w:r>
      <w:r w:rsidRPr="000A0F01">
        <w:t>.</w:t>
      </w:r>
      <w:r w:rsidRPr="000A0F01">
        <w:rPr>
          <w:rStyle w:val="FootnoteReference"/>
        </w:rPr>
        <w:footnoteReference w:id="129"/>
      </w:r>
      <w:r w:rsidR="00C9431B">
        <w:t xml:space="preserve"> </w:t>
      </w:r>
      <w:r w:rsidR="001B02F1">
        <w:t xml:space="preserve">Via </w:t>
      </w:r>
      <w:r w:rsidR="00113B28">
        <w:t>het</w:t>
      </w:r>
      <w:r w:rsidR="00C9431B">
        <w:t xml:space="preserve"> discours van “de bestorming van Oostende” </w:t>
      </w:r>
      <w:r w:rsidR="005132CC">
        <w:t>stelde het N.V.K.V.V. de massale aanwezigheid voor als het bewijs van een hechte, strijdbare groep</w:t>
      </w:r>
      <w:r w:rsidR="00381F1A">
        <w:t xml:space="preserve">. </w:t>
      </w:r>
      <w:r w:rsidR="00E83109">
        <w:t xml:space="preserve">Die beeldvorming sloot aan bij de bredere noodzaak voor verpleegkundigen om zich na het verwerven van hun statuut eensgezind en standvastig te tonen in </w:t>
      </w:r>
      <w:r w:rsidR="00EA46A2">
        <w:t>hun</w:t>
      </w:r>
      <w:r w:rsidR="00E83109">
        <w:t xml:space="preserve"> strijd voor een sterkere positie binnen de zorg</w:t>
      </w:r>
      <w:r w:rsidRPr="000A0F01">
        <w:t>.</w:t>
      </w:r>
      <w:r w:rsidRPr="000A0F01">
        <w:rPr>
          <w:rStyle w:val="FootnoteReference"/>
        </w:rPr>
        <w:footnoteReference w:id="130"/>
      </w:r>
      <w:r w:rsidR="006713FD">
        <w:t xml:space="preserve"> </w:t>
      </w:r>
      <w:r w:rsidR="004861DC">
        <w:t>Ook h</w:t>
      </w:r>
      <w:r w:rsidR="002705F5">
        <w:t xml:space="preserve">istorica Beatrice </w:t>
      </w:r>
      <w:proofErr w:type="spellStart"/>
      <w:r w:rsidR="002705F5">
        <w:t>Cherrier</w:t>
      </w:r>
      <w:proofErr w:type="spellEnd"/>
      <w:r w:rsidR="002705F5">
        <w:t xml:space="preserve"> en econoom </w:t>
      </w:r>
      <w:proofErr w:type="spellStart"/>
      <w:r w:rsidR="002705F5">
        <w:t>Aurélien</w:t>
      </w:r>
      <w:proofErr w:type="spellEnd"/>
      <w:r w:rsidR="002705F5">
        <w:t xml:space="preserve"> </w:t>
      </w:r>
      <w:proofErr w:type="spellStart"/>
      <w:r w:rsidR="002705F5">
        <w:t>Saïdi</w:t>
      </w:r>
      <w:proofErr w:type="spellEnd"/>
      <w:r w:rsidR="002705F5">
        <w:t xml:space="preserve"> </w:t>
      </w:r>
      <w:r w:rsidR="004861DC">
        <w:t>w</w:t>
      </w:r>
      <w:r w:rsidR="00BF17DC">
        <w:t xml:space="preserve">ijzen </w:t>
      </w:r>
      <w:r w:rsidR="002705F5">
        <w:t xml:space="preserve">in hun onderzoek </w:t>
      </w:r>
      <w:r w:rsidR="004861DC">
        <w:t>naar</w:t>
      </w:r>
      <w:r w:rsidR="002705F5">
        <w:t xml:space="preserve"> conferenties binnen</w:t>
      </w:r>
      <w:r w:rsidR="006713FD">
        <w:t xml:space="preserve"> de</w:t>
      </w:r>
      <w:r w:rsidR="002705F5">
        <w:t xml:space="preserve"> economische wetenschap</w:t>
      </w:r>
      <w:r w:rsidR="004861DC">
        <w:t xml:space="preserve"> op </w:t>
      </w:r>
      <w:r w:rsidR="00BF17DC">
        <w:t>de rol van</w:t>
      </w:r>
      <w:r w:rsidR="00EA6BC5">
        <w:t xml:space="preserve"> strijdretoriek</w:t>
      </w:r>
      <w:r w:rsidR="008E450F">
        <w:t xml:space="preserve"> </w:t>
      </w:r>
      <w:r w:rsidR="008C5D7F">
        <w:t>als middel om een</w:t>
      </w:r>
      <w:r w:rsidR="00897945">
        <w:t xml:space="preserve"> groep</w:t>
      </w:r>
      <w:r w:rsidR="001F3ECC">
        <w:t xml:space="preserve"> als een hecht netwerk te profileren</w:t>
      </w:r>
      <w:r w:rsidRPr="000A0F01">
        <w:t>.</w:t>
      </w:r>
      <w:r w:rsidR="002705F5">
        <w:t xml:space="preserve"> Ze illustreerden dat met het voorbeeld van de </w:t>
      </w:r>
      <w:r w:rsidR="002705F5" w:rsidRPr="002B6219">
        <w:rPr>
          <w:i/>
          <w:iCs/>
        </w:rPr>
        <w:t xml:space="preserve">Mont </w:t>
      </w:r>
      <w:proofErr w:type="spellStart"/>
      <w:r w:rsidR="002705F5" w:rsidRPr="002B6219">
        <w:rPr>
          <w:i/>
          <w:iCs/>
        </w:rPr>
        <w:t>Pelerin</w:t>
      </w:r>
      <w:proofErr w:type="spellEnd"/>
      <w:r w:rsidR="002705F5" w:rsidRPr="002B6219">
        <w:rPr>
          <w:i/>
          <w:iCs/>
        </w:rPr>
        <w:t xml:space="preserve"> Society</w:t>
      </w:r>
      <w:r w:rsidR="002705F5">
        <w:t xml:space="preserve">, een internationale groep van liberale economen en intellectuelen, die vaak veelzeggend omschreven werd als </w:t>
      </w:r>
      <w:r w:rsidR="00324D97">
        <w:t>“</w:t>
      </w:r>
      <w:proofErr w:type="spellStart"/>
      <w:r w:rsidR="002705F5">
        <w:rPr>
          <w:i/>
          <w:iCs/>
        </w:rPr>
        <w:t>an</w:t>
      </w:r>
      <w:proofErr w:type="spellEnd"/>
      <w:r w:rsidR="002705F5">
        <w:rPr>
          <w:i/>
          <w:iCs/>
        </w:rPr>
        <w:t xml:space="preserve"> </w:t>
      </w:r>
      <w:proofErr w:type="spellStart"/>
      <w:r w:rsidR="002705F5">
        <w:rPr>
          <w:i/>
          <w:iCs/>
        </w:rPr>
        <w:t>army</w:t>
      </w:r>
      <w:proofErr w:type="spellEnd"/>
      <w:r w:rsidR="002705F5">
        <w:rPr>
          <w:i/>
          <w:iCs/>
        </w:rPr>
        <w:t xml:space="preserve"> of </w:t>
      </w:r>
      <w:proofErr w:type="spellStart"/>
      <w:r w:rsidR="002705F5">
        <w:rPr>
          <w:i/>
          <w:iCs/>
        </w:rPr>
        <w:t>fighters</w:t>
      </w:r>
      <w:proofErr w:type="spellEnd"/>
      <w:r w:rsidR="00324D97">
        <w:t>”</w:t>
      </w:r>
      <w:r w:rsidR="00BA37CC">
        <w:t>.</w:t>
      </w:r>
      <w:r w:rsidRPr="000A0F01">
        <w:rPr>
          <w:rStyle w:val="FootnoteReference"/>
        </w:rPr>
        <w:footnoteReference w:id="131"/>
      </w:r>
    </w:p>
    <w:p w14:paraId="35C598AA" w14:textId="77777777" w:rsidR="000A0F01" w:rsidRPr="000A0F01" w:rsidRDefault="000A0F01" w:rsidP="00EF71DD">
      <w:pPr>
        <w:spacing w:line="276" w:lineRule="auto"/>
        <w:jc w:val="both"/>
      </w:pPr>
    </w:p>
    <w:p w14:paraId="469451D4" w14:textId="5B4DF084" w:rsidR="003913F6" w:rsidRDefault="00E47279" w:rsidP="00EF71DD">
      <w:pPr>
        <w:spacing w:line="276" w:lineRule="auto"/>
        <w:jc w:val="both"/>
      </w:pPr>
      <w:r>
        <w:t xml:space="preserve">Verschillende oudere verpleegkundigen koesteren vandaag nog een gedeelde herinnering aan </w:t>
      </w:r>
      <w:r w:rsidR="00381F1A">
        <w:t xml:space="preserve">“de bestorming van Oostende” </w:t>
      </w:r>
      <w:r w:rsidR="00753B8C">
        <w:t xml:space="preserve">in de </w:t>
      </w:r>
      <w:r w:rsidR="00B92C1C">
        <w:t>jaren 1970</w:t>
      </w:r>
      <w:r w:rsidR="00BB7FAD">
        <w:t xml:space="preserve"> en </w:t>
      </w:r>
      <w:r w:rsidR="00B92C1C">
        <w:t>1980.</w:t>
      </w:r>
      <w:r w:rsidR="003913F6" w:rsidRPr="000A0F01">
        <w:t xml:space="preserve"> </w:t>
      </w:r>
      <w:r w:rsidR="008C64DF">
        <w:t xml:space="preserve">Medeorganisator Michel </w:t>
      </w:r>
      <w:proofErr w:type="spellStart"/>
      <w:r w:rsidR="008C64DF">
        <w:t>Foulon</w:t>
      </w:r>
      <w:proofErr w:type="spellEnd"/>
      <w:r w:rsidR="008C64DF">
        <w:t xml:space="preserve"> </w:t>
      </w:r>
      <w:r w:rsidR="009C3050">
        <w:t>herinnerde zich</w:t>
      </w:r>
      <w:r w:rsidR="008C64DF">
        <w:t>: “</w:t>
      </w:r>
      <w:r w:rsidR="008C64DF">
        <w:rPr>
          <w:i/>
          <w:iCs/>
        </w:rPr>
        <w:t>De eerste jaren kwamen daar bussen toe, onvoorstelbaar. Heel de zeedijk van Oostende werd overrompeld.</w:t>
      </w:r>
      <w:r w:rsidR="008C64DF" w:rsidRPr="00324D97">
        <w:t>”</w:t>
      </w:r>
      <w:r w:rsidR="008C64DF" w:rsidRPr="00C25CC8">
        <w:rPr>
          <w:rStyle w:val="FootnoteReference"/>
        </w:rPr>
        <w:footnoteReference w:id="132"/>
      </w:r>
      <w:r w:rsidR="00C25CC8">
        <w:rPr>
          <w:i/>
          <w:iCs/>
        </w:rPr>
        <w:t xml:space="preserve"> </w:t>
      </w:r>
      <w:r w:rsidR="00D93B60">
        <w:t>Ook d</w:t>
      </w:r>
      <w:r w:rsidR="003913F6" w:rsidRPr="000A0F01">
        <w:t xml:space="preserve">eelnemer Eddy Lambrecht </w:t>
      </w:r>
      <w:r w:rsidR="008F4D9F">
        <w:t>vertelde me</w:t>
      </w:r>
      <w:r w:rsidR="003913F6" w:rsidRPr="000A0F01">
        <w:t>: “</w:t>
      </w:r>
      <w:r w:rsidR="003913F6" w:rsidRPr="000A0F01">
        <w:rPr>
          <w:i/>
          <w:iCs/>
        </w:rPr>
        <w:t xml:space="preserve">Het was zoals een bedevaart dat </w:t>
      </w:r>
      <w:r w:rsidR="003913F6" w:rsidRPr="000A0F01">
        <w:rPr>
          <w:i/>
          <w:iCs/>
        </w:rPr>
        <w:lastRenderedPageBreak/>
        <w:t>men naar Oostende ging. Het was een bedevaart naar dé Wee</w:t>
      </w:r>
      <w:r w:rsidR="007C1764">
        <w:rPr>
          <w:i/>
          <w:iCs/>
        </w:rPr>
        <w:t>k.</w:t>
      </w:r>
      <w:r w:rsidR="00324D97" w:rsidRPr="00324D97">
        <w:t>”</w:t>
      </w:r>
      <w:r w:rsidR="003913F6" w:rsidRPr="00F11F59">
        <w:rPr>
          <w:rStyle w:val="FootnoteReference"/>
        </w:rPr>
        <w:footnoteReference w:id="133"/>
      </w:r>
      <w:r w:rsidR="00823F93">
        <w:rPr>
          <w:i/>
          <w:iCs/>
        </w:rPr>
        <w:t xml:space="preserve"> </w:t>
      </w:r>
      <w:r w:rsidR="00F458C7">
        <w:t>Met die woorden</w:t>
      </w:r>
      <w:r w:rsidR="00823F93">
        <w:t xml:space="preserve"> verleen</w:t>
      </w:r>
      <w:r w:rsidR="001F62CA">
        <w:t>de</w:t>
      </w:r>
      <w:r w:rsidR="00823F93">
        <w:t xml:space="preserve"> hij de congresweek een ritueel, bijna heilig karakter</w:t>
      </w:r>
      <w:r w:rsidR="00D43A42">
        <w:t xml:space="preserve">. </w:t>
      </w:r>
      <w:r w:rsidR="003913F6" w:rsidRPr="000A0F01">
        <w:t>De c</w:t>
      </w:r>
      <w:r w:rsidR="00F458C7">
        <w:t>ollectieve herinnering lijkt gevoed door nostalgie naar een periode waarin de studiedagen minder gespecialiseerd waren en verpleegkundigen elkaar konden ontmoeten, ongeacht hun achtergrond of expertise</w:t>
      </w:r>
      <w:r w:rsidR="003913F6" w:rsidRPr="000A0F01">
        <w:t xml:space="preserve">. </w:t>
      </w:r>
      <w:r w:rsidR="00581DBE">
        <w:t xml:space="preserve">In contrast met de huidige context, waarin </w:t>
      </w:r>
      <w:r w:rsidR="002F7EC4">
        <w:t xml:space="preserve">de </w:t>
      </w:r>
      <w:r w:rsidR="00581DBE">
        <w:t xml:space="preserve">studiedagen veel meer opgesplitst zijn naar specialisaties, ontstaat zo een geïdealiseerd beeld van een </w:t>
      </w:r>
      <w:r w:rsidR="00C925D4">
        <w:t xml:space="preserve">samenhorig verleden. </w:t>
      </w:r>
      <w:r w:rsidR="003913F6" w:rsidRPr="000A0F01">
        <w:t xml:space="preserve">Het feit dat </w:t>
      </w:r>
      <w:r w:rsidR="00CA0654">
        <w:t xml:space="preserve">de Week vandaag veel kleinschaliger is dan in de jaren 1970, versterkt dat gevoel van een voorbij verleden. </w:t>
      </w:r>
    </w:p>
    <w:p w14:paraId="61C8F868" w14:textId="77777777" w:rsidR="00F278BD" w:rsidRDefault="00F278BD" w:rsidP="00EF71DD">
      <w:pPr>
        <w:spacing w:line="276" w:lineRule="auto"/>
        <w:jc w:val="both"/>
      </w:pPr>
    </w:p>
    <w:p w14:paraId="43141393" w14:textId="66FB37B1" w:rsidR="003913F6" w:rsidRDefault="00F278BD" w:rsidP="00EF71DD">
      <w:pPr>
        <w:spacing w:line="276" w:lineRule="auto"/>
        <w:jc w:val="both"/>
      </w:pPr>
      <w:r w:rsidRPr="004E3C16">
        <w:t xml:space="preserve">Collectieve </w:t>
      </w:r>
      <w:r w:rsidR="00457311" w:rsidRPr="004E3C16">
        <w:t>verbeeldingen</w:t>
      </w:r>
      <w:r w:rsidR="004E3C16" w:rsidRPr="004E3C16">
        <w:t xml:space="preserve"> brengen vaak een specifieke versie van het verleden naar voren</w:t>
      </w:r>
      <w:r w:rsidR="007309C1" w:rsidRPr="004E3C16">
        <w:t>.</w:t>
      </w:r>
      <w:r w:rsidR="004E3C16">
        <w:t xml:space="preserve"> Wat respondenten zich vaak niet herinneren, zijn elementen die niet binnen dat </w:t>
      </w:r>
      <w:r w:rsidR="005F64BE">
        <w:t>narratief</w:t>
      </w:r>
      <w:r w:rsidR="004E3C16">
        <w:t xml:space="preserve"> passen</w:t>
      </w:r>
      <w:r w:rsidR="00A257B4">
        <w:t xml:space="preserve"> - </w:t>
      </w:r>
      <w:r w:rsidR="004E3C16">
        <w:t xml:space="preserve">zoals het feit dat </w:t>
      </w:r>
      <w:r w:rsidR="004B2F85">
        <w:t xml:space="preserve">de </w:t>
      </w:r>
      <w:r w:rsidR="004E3C16">
        <w:t xml:space="preserve">groepsvorming </w:t>
      </w:r>
      <w:r w:rsidR="00496354">
        <w:t>op het congres ook gepaard ging met vormen van uitsluiting.</w:t>
      </w:r>
      <w:r w:rsidR="00C846A6" w:rsidRPr="004E3C16">
        <w:rPr>
          <w:rStyle w:val="FootnoteReference"/>
        </w:rPr>
        <w:footnoteReference w:id="134"/>
      </w:r>
      <w:r w:rsidR="00DC79EC">
        <w:t xml:space="preserve"> Op de Week kwam dat tot uiting in een gespannen relatie tussen leden en niet-leden onder de congressisten</w:t>
      </w:r>
      <w:r w:rsidR="00083CDC">
        <w:t xml:space="preserve">. </w:t>
      </w:r>
      <w:r w:rsidR="00237BA5">
        <w:t xml:space="preserve">In 1978 </w:t>
      </w:r>
      <w:r w:rsidR="004C267D">
        <w:t xml:space="preserve">liet een deelnemer haar ongenoegen blijken </w:t>
      </w:r>
      <w:r w:rsidR="00237BA5">
        <w:t xml:space="preserve">over het feit dat niet-leden </w:t>
      </w:r>
      <w:r w:rsidR="008D4630">
        <w:t>meeprofiteerden</w:t>
      </w:r>
      <w:r w:rsidR="00237BA5">
        <w:t xml:space="preserve"> van de voordelen waarvoor leden jaarlijks betaalden</w:t>
      </w:r>
      <w:r w:rsidR="003913F6" w:rsidRPr="000A0F01">
        <w:t>. Daarom pleitte zij voor een</w:t>
      </w:r>
      <w:r w:rsidR="00237BA5">
        <w:t xml:space="preserve"> </w:t>
      </w:r>
      <w:r w:rsidR="003913F6" w:rsidRPr="000A0F01">
        <w:t xml:space="preserve">verhoging van het inkomgeld voor niet-leden, om hen </w:t>
      </w:r>
      <w:r w:rsidR="004C267D">
        <w:t xml:space="preserve">zo aan te moedigen </w:t>
      </w:r>
      <w:r w:rsidR="00DE3845">
        <w:t xml:space="preserve">ook </w:t>
      </w:r>
      <w:r w:rsidR="003913F6" w:rsidRPr="000A0F01">
        <w:t xml:space="preserve">lid te worden van de </w:t>
      </w:r>
      <w:r w:rsidR="002443D9">
        <w:t>beroepsvereniging</w:t>
      </w:r>
      <w:r w:rsidR="003913F6" w:rsidRPr="000A0F01">
        <w:t>.</w:t>
      </w:r>
      <w:r w:rsidR="003913F6" w:rsidRPr="000A0F01">
        <w:rPr>
          <w:rStyle w:val="FootnoteReference"/>
        </w:rPr>
        <w:footnoteReference w:id="135"/>
      </w:r>
      <w:r w:rsidR="003913F6" w:rsidRPr="000A0F01">
        <w:t xml:space="preserve"> </w:t>
      </w:r>
      <w:r w:rsidR="001313C3">
        <w:t xml:space="preserve">Dit wijst erop dat het solidariteitsgevoel </w:t>
      </w:r>
      <w:r w:rsidR="009422AB">
        <w:t>tijdens</w:t>
      </w:r>
      <w:r w:rsidR="001313C3">
        <w:t xml:space="preserve"> de Week in de praktijk wellicht minder uitgesproken was dan in de gezamenlijke herinnering wordt voorgesteld. </w:t>
      </w:r>
    </w:p>
    <w:p w14:paraId="7D236175" w14:textId="77777777" w:rsidR="000A0F01" w:rsidRPr="000A0F01" w:rsidRDefault="000A0F01" w:rsidP="00EF71DD">
      <w:pPr>
        <w:spacing w:line="276" w:lineRule="auto"/>
        <w:jc w:val="both"/>
      </w:pPr>
    </w:p>
    <w:p w14:paraId="38A3273B" w14:textId="6C0F3D5B" w:rsidR="000A0F01" w:rsidRDefault="00BA659B" w:rsidP="00EF71DD">
      <w:pPr>
        <w:spacing w:line="276" w:lineRule="auto"/>
        <w:jc w:val="both"/>
      </w:pPr>
      <w:r>
        <w:t xml:space="preserve">Een tweede manier waarop het N.V.K.V.V. de collectieve identiteit </w:t>
      </w:r>
      <w:r w:rsidR="00D7467A">
        <w:t>van verpleegkundigen</w:t>
      </w:r>
      <w:r w:rsidR="00ED64F7">
        <w:t xml:space="preserve"> tijdens de Week trachtte te versterken, was subtieler van aard</w:t>
      </w:r>
      <w:r w:rsidR="00F92435">
        <w:t>.</w:t>
      </w:r>
      <w:r w:rsidR="00ED64F7">
        <w:t xml:space="preserve"> </w:t>
      </w:r>
      <w:r w:rsidR="00185517">
        <w:t xml:space="preserve">Het </w:t>
      </w:r>
      <w:r w:rsidR="00ED64F7">
        <w:t xml:space="preserve">gebeurde via de voorstelling van een professioneel ideaalbeeld waaraan de deelnemers zich konden spiegelen. </w:t>
      </w:r>
      <w:r w:rsidR="00E553E5" w:rsidRPr="00E553E5">
        <w:t xml:space="preserve">In dit deel van </w:t>
      </w:r>
      <w:r w:rsidR="00976A47">
        <w:t xml:space="preserve">de masterproef </w:t>
      </w:r>
      <w:r w:rsidR="00E553E5" w:rsidRPr="00E553E5">
        <w:t xml:space="preserve">richt ik mij op </w:t>
      </w:r>
      <w:r w:rsidR="00D22AD4">
        <w:t>dat</w:t>
      </w:r>
      <w:r w:rsidR="00E553E5">
        <w:t xml:space="preserve"> ideaalbeeld van de verpleegkundige </w:t>
      </w:r>
      <w:r w:rsidR="009C3050">
        <w:t>tijdens</w:t>
      </w:r>
      <w:r w:rsidR="00E553E5">
        <w:t xml:space="preserve"> de eerste edities van de Week, vertrekkend van literatuur over het concept “persona”. </w:t>
      </w:r>
      <w:proofErr w:type="spellStart"/>
      <w:r w:rsidR="003913F6" w:rsidRPr="00E553E5">
        <w:rPr>
          <w:lang w:val="en-US"/>
        </w:rPr>
        <w:t>Volgens</w:t>
      </w:r>
      <w:proofErr w:type="spellEnd"/>
      <w:r w:rsidR="003913F6" w:rsidRPr="00E553E5">
        <w:rPr>
          <w:lang w:val="en-US"/>
        </w:rPr>
        <w:t xml:space="preserve"> </w:t>
      </w:r>
      <w:proofErr w:type="spellStart"/>
      <w:r w:rsidR="003913F6" w:rsidRPr="00E553E5">
        <w:rPr>
          <w:lang w:val="en-US"/>
        </w:rPr>
        <w:t>wetenschapshistorica</w:t>
      </w:r>
      <w:proofErr w:type="spellEnd"/>
      <w:r w:rsidR="003913F6" w:rsidRPr="00E553E5">
        <w:rPr>
          <w:lang w:val="en-US"/>
        </w:rPr>
        <w:t xml:space="preserve"> Lorraine Daston </w:t>
      </w:r>
      <w:proofErr w:type="spellStart"/>
      <w:r w:rsidR="003913F6" w:rsidRPr="00E553E5">
        <w:rPr>
          <w:lang w:val="en-US"/>
        </w:rPr>
        <w:t>verwijst</w:t>
      </w:r>
      <w:proofErr w:type="spellEnd"/>
      <w:r w:rsidR="003913F6" w:rsidRPr="00E553E5">
        <w:rPr>
          <w:lang w:val="en-US"/>
        </w:rPr>
        <w:t xml:space="preserve"> </w:t>
      </w:r>
      <w:proofErr w:type="spellStart"/>
      <w:r w:rsidR="003848B6">
        <w:rPr>
          <w:lang w:val="en-US"/>
        </w:rPr>
        <w:t>dit</w:t>
      </w:r>
      <w:proofErr w:type="spellEnd"/>
      <w:r w:rsidR="003913F6" w:rsidRPr="00E553E5">
        <w:rPr>
          <w:lang w:val="en-US"/>
        </w:rPr>
        <w:t xml:space="preserve"> concept </w:t>
      </w:r>
      <w:proofErr w:type="spellStart"/>
      <w:r w:rsidR="003913F6" w:rsidRPr="00E553E5">
        <w:rPr>
          <w:lang w:val="en-US"/>
        </w:rPr>
        <w:t>naar</w:t>
      </w:r>
      <w:proofErr w:type="spellEnd"/>
      <w:r w:rsidR="003913F6" w:rsidRPr="00E553E5">
        <w:rPr>
          <w:i/>
          <w:iCs/>
          <w:lang w:val="en-US"/>
        </w:rPr>
        <w:t xml:space="preserve"> </w:t>
      </w:r>
      <w:r w:rsidR="003913F6" w:rsidRPr="002443D9">
        <w:rPr>
          <w:lang w:val="en-US"/>
        </w:rPr>
        <w:t>“</w:t>
      </w:r>
      <w:r w:rsidR="003913F6" w:rsidRPr="00E553E5">
        <w:rPr>
          <w:i/>
          <w:iCs/>
          <w:lang w:val="en-US"/>
        </w:rPr>
        <w:t>categories of people – of collective ways of thinking, feeling, judging, perceiving, working – rather than with individual biographies in all their idiosyncratic particularity.</w:t>
      </w:r>
      <w:r w:rsidR="003913F6" w:rsidRPr="00324D97">
        <w:rPr>
          <w:lang w:val="en-US"/>
        </w:rPr>
        <w:t>”</w:t>
      </w:r>
      <w:r w:rsidR="003913F6" w:rsidRPr="00185517">
        <w:rPr>
          <w:rStyle w:val="FootnoteReference"/>
          <w:lang w:val="en-US"/>
        </w:rPr>
        <w:footnoteReference w:id="136"/>
      </w:r>
      <w:r w:rsidR="003913F6" w:rsidRPr="00E553E5">
        <w:rPr>
          <w:i/>
          <w:iCs/>
          <w:lang w:val="en-US"/>
        </w:rPr>
        <w:t xml:space="preserve"> </w:t>
      </w:r>
      <w:r w:rsidR="00052909">
        <w:t xml:space="preserve">Juist </w:t>
      </w:r>
      <w:r w:rsidR="006D3817">
        <w:t xml:space="preserve">doordat het concept de nadruk legt op collectieve categorieën in plaats van individuele biografieën, leent het zich uitstekend voor de analyse van groepsvorming en collectieve identiteitsvorming tijdens de congresweek. </w:t>
      </w:r>
    </w:p>
    <w:p w14:paraId="19F00CEF" w14:textId="77777777" w:rsidR="00FD15DA" w:rsidRPr="000A0F01" w:rsidRDefault="00FD15DA" w:rsidP="00EF71DD">
      <w:pPr>
        <w:spacing w:line="276" w:lineRule="auto"/>
        <w:jc w:val="both"/>
      </w:pPr>
    </w:p>
    <w:p w14:paraId="4B0C2590" w14:textId="40952A5E" w:rsidR="003913F6" w:rsidRDefault="003913F6" w:rsidP="00EF71DD">
      <w:pPr>
        <w:spacing w:line="276" w:lineRule="auto"/>
        <w:jc w:val="both"/>
      </w:pPr>
      <w:r w:rsidRPr="000A0F01">
        <w:t xml:space="preserve">Historici Lorraine </w:t>
      </w:r>
      <w:proofErr w:type="spellStart"/>
      <w:r w:rsidRPr="000A0F01">
        <w:t>Daston</w:t>
      </w:r>
      <w:proofErr w:type="spellEnd"/>
      <w:r w:rsidRPr="000A0F01">
        <w:t xml:space="preserve"> en Otto Sibum </w:t>
      </w:r>
      <w:r w:rsidR="002C4368">
        <w:t xml:space="preserve">introduceerden het concept persona, oorspronkelijk afkomstig van socioloog Marcel </w:t>
      </w:r>
      <w:proofErr w:type="spellStart"/>
      <w:r w:rsidR="002C4368">
        <w:t>Mauss</w:t>
      </w:r>
      <w:proofErr w:type="spellEnd"/>
      <w:r w:rsidR="002C4368">
        <w:t>, in het domein van de wetenschapsgeschiedenis.</w:t>
      </w:r>
      <w:r w:rsidR="004B6B6A">
        <w:t xml:space="preserve"> </w:t>
      </w:r>
      <w:r w:rsidRPr="000A0F01">
        <w:t xml:space="preserve">Zij definieerden het als een collectieve culturele identiteit die </w:t>
      </w:r>
      <w:r w:rsidR="00607715">
        <w:t xml:space="preserve">voortdurend balanceert </w:t>
      </w:r>
      <w:r w:rsidRPr="000A0F01">
        <w:t xml:space="preserve">tussen de persoonlijke levensloop van een individu en de bredere publieke instellingen waartoe dat individu </w:t>
      </w:r>
      <w:r w:rsidRPr="000A0F01">
        <w:lastRenderedPageBreak/>
        <w:t>behoort.</w:t>
      </w:r>
      <w:r w:rsidRPr="000A0F01">
        <w:rPr>
          <w:rStyle w:val="FootnoteReference"/>
        </w:rPr>
        <w:footnoteReference w:id="137"/>
      </w:r>
      <w:r w:rsidRPr="000A0F01">
        <w:t xml:space="preserve"> Historici </w:t>
      </w:r>
      <w:proofErr w:type="spellStart"/>
      <w:r w:rsidRPr="000A0F01">
        <w:t>Kirsti</w:t>
      </w:r>
      <w:proofErr w:type="spellEnd"/>
      <w:r w:rsidRPr="000A0F01">
        <w:t xml:space="preserve"> </w:t>
      </w:r>
      <w:proofErr w:type="spellStart"/>
      <w:r w:rsidRPr="000A0F01">
        <w:t>Niskanen</w:t>
      </w:r>
      <w:proofErr w:type="spellEnd"/>
      <w:r w:rsidRPr="000A0F01">
        <w:t xml:space="preserve">, </w:t>
      </w:r>
      <w:proofErr w:type="spellStart"/>
      <w:r w:rsidRPr="000A0F01">
        <w:t>Mineke</w:t>
      </w:r>
      <w:proofErr w:type="spellEnd"/>
      <w:r w:rsidRPr="000A0F01">
        <w:t xml:space="preserve"> Bosch en Kaat </w:t>
      </w:r>
      <w:proofErr w:type="spellStart"/>
      <w:r w:rsidRPr="000A0F01">
        <w:t>Wils</w:t>
      </w:r>
      <w:proofErr w:type="spellEnd"/>
      <w:r w:rsidRPr="000A0F01">
        <w:t xml:space="preserve"> b</w:t>
      </w:r>
      <w:r w:rsidR="00414824">
        <w:t>ekritiseren de neiging in persona-onderzoek om te sterk te focussen op het individu dat zich aanpast aan een ideaalbeeld.</w:t>
      </w:r>
      <w:r w:rsidR="007577EA">
        <w:t xml:space="preserve"> </w:t>
      </w:r>
      <w:r w:rsidR="00CF3524">
        <w:t xml:space="preserve">Zij benadrukken dat wetenschappelijke personae niet enkel het resultaat zijn van individuele keuzes, maar ook </w:t>
      </w:r>
      <w:r w:rsidR="00D72F7C">
        <w:t>tot stand komen</w:t>
      </w:r>
      <w:r w:rsidR="00E13C1D">
        <w:t xml:space="preserve"> onder invloed van institutionele structuren en contexten</w:t>
      </w:r>
      <w:r w:rsidR="00CF3524">
        <w:t>.</w:t>
      </w:r>
      <w:r w:rsidR="00D20478">
        <w:t xml:space="preserve"> Ze </w:t>
      </w:r>
      <w:r w:rsidR="008F5C58">
        <w:t xml:space="preserve">maken duidelijk hoe instellingen als “poortwachters” optreden die bepalen welk onderzoek erkenning en financiering krijgt, en </w:t>
      </w:r>
      <w:r w:rsidR="008B37D3">
        <w:t xml:space="preserve">hoe </w:t>
      </w:r>
      <w:r w:rsidR="00A16F97">
        <w:t>die instituties</w:t>
      </w:r>
      <w:r w:rsidR="008B37D3">
        <w:t xml:space="preserve"> zo bijdragen aan de vormgeving van wetenschappelijke identiteiten</w:t>
      </w:r>
      <w:r w:rsidRPr="000A0F01">
        <w:t>.</w:t>
      </w:r>
      <w:r w:rsidRPr="000A0F01">
        <w:rPr>
          <w:rStyle w:val="FootnoteReference"/>
        </w:rPr>
        <w:footnoteReference w:id="138"/>
      </w:r>
      <w:r w:rsidR="00046D3D">
        <w:t xml:space="preserve"> </w:t>
      </w:r>
      <w:r w:rsidR="008C4A40">
        <w:t xml:space="preserve">In </w:t>
      </w:r>
      <w:r w:rsidR="004E4DD6">
        <w:t>het verlengde</w:t>
      </w:r>
      <w:r w:rsidR="008C4A40">
        <w:t xml:space="preserve"> daarvan beschouw ik de organisatoren van de Week als poortwachters van</w:t>
      </w:r>
      <w:r w:rsidR="0098030A">
        <w:t xml:space="preserve"> de persona van de verpleegkundige</w:t>
      </w:r>
      <w:r w:rsidR="008C4A40">
        <w:t xml:space="preserve">. Via een discoursanalyse van toespraken </w:t>
      </w:r>
      <w:r w:rsidR="004E4DD6">
        <w:t xml:space="preserve">tijdens de Week </w:t>
      </w:r>
      <w:r w:rsidR="008C4A40">
        <w:t>onderzoek ik hoe</w:t>
      </w:r>
      <w:r w:rsidR="004E4DD6">
        <w:t xml:space="preserve"> zij met taal actief bijdroegen aan de constructie van dit ideaalbeeld. </w:t>
      </w:r>
    </w:p>
    <w:p w14:paraId="2D48F071" w14:textId="77777777" w:rsidR="000A0F01" w:rsidRPr="000A0F01" w:rsidRDefault="000A0F01" w:rsidP="00EF71DD">
      <w:pPr>
        <w:spacing w:line="276" w:lineRule="auto"/>
        <w:jc w:val="both"/>
      </w:pPr>
    </w:p>
    <w:p w14:paraId="1A12A948" w14:textId="66307FE8" w:rsidR="00507572" w:rsidRDefault="00A140C4" w:rsidP="00EF71DD">
      <w:pPr>
        <w:spacing w:line="276" w:lineRule="auto"/>
        <w:jc w:val="both"/>
      </w:pPr>
      <w:r>
        <w:t xml:space="preserve">Tussen 1975 en 1980 </w:t>
      </w:r>
      <w:r w:rsidR="001F4B55">
        <w:t xml:space="preserve">speelde Ghislaine Van </w:t>
      </w:r>
      <w:proofErr w:type="spellStart"/>
      <w:r w:rsidR="001F4B55">
        <w:t>Massenhove</w:t>
      </w:r>
      <w:proofErr w:type="spellEnd"/>
      <w:r w:rsidR="001F4B55">
        <w:t xml:space="preserve"> een sleutelrol in de vormgeving van de persona van de verpleegkundige. </w:t>
      </w:r>
      <w:r w:rsidR="003913F6" w:rsidRPr="000A0F01">
        <w:t xml:space="preserve">Volgens historicus Luc De Munck was </w:t>
      </w:r>
      <w:r w:rsidR="00660530">
        <w:t xml:space="preserve">zij </w:t>
      </w:r>
      <w:r w:rsidR="003913F6" w:rsidRPr="000A0F01">
        <w:t>“</w:t>
      </w:r>
      <w:r w:rsidR="003913F6" w:rsidRPr="000A0F01">
        <w:rPr>
          <w:i/>
          <w:iCs/>
        </w:rPr>
        <w:t>de geestelijke moeder van het statuut van de verpleegkundige</w:t>
      </w:r>
      <w:r w:rsidR="003913F6" w:rsidRPr="000A0F01">
        <w:t>”, gezien haar rol als gepassioneerd pleitbezorg</w:t>
      </w:r>
      <w:r w:rsidR="009E3C44">
        <w:t xml:space="preserve">ster </w:t>
      </w:r>
      <w:r w:rsidR="003913F6" w:rsidRPr="000A0F01">
        <w:t>ervan.</w:t>
      </w:r>
      <w:r w:rsidR="003913F6" w:rsidRPr="000A0F01">
        <w:rPr>
          <w:rStyle w:val="FootnoteReference"/>
        </w:rPr>
        <w:footnoteReference w:id="139"/>
      </w:r>
      <w:r w:rsidR="003913F6" w:rsidRPr="000A0F01">
        <w:t xml:space="preserve"> </w:t>
      </w:r>
      <w:r w:rsidR="00301689">
        <w:t xml:space="preserve">Tot </w:t>
      </w:r>
      <w:r w:rsidR="001F4B55">
        <w:t xml:space="preserve">aan </w:t>
      </w:r>
      <w:r w:rsidR="00301689">
        <w:t xml:space="preserve">haar onverwachte </w:t>
      </w:r>
      <w:r w:rsidR="003913F6" w:rsidRPr="000A0F01">
        <w:t>overlijden in 1980 bleef z</w:t>
      </w:r>
      <w:r w:rsidR="00301689">
        <w:t xml:space="preserve">e </w:t>
      </w:r>
      <w:r w:rsidR="003913F6" w:rsidRPr="000A0F01">
        <w:t xml:space="preserve">nauw betrokken bij de verdere uitwerking van de </w:t>
      </w:r>
      <w:r w:rsidR="00D518BC">
        <w:t>wet van 1974</w:t>
      </w:r>
      <w:r w:rsidR="003913F6" w:rsidRPr="000A0F01">
        <w:t>, onder meer als voorzitster van de Nationale Raad voor Verpleegkunde en de Technische Commissie.</w:t>
      </w:r>
      <w:r w:rsidR="00F74AC6">
        <w:t xml:space="preserve"> </w:t>
      </w:r>
      <w:r w:rsidR="003913F6" w:rsidRPr="000A0F01">
        <w:t xml:space="preserve">Voor </w:t>
      </w:r>
      <w:r w:rsidR="00301689">
        <w:t xml:space="preserve">Van </w:t>
      </w:r>
      <w:proofErr w:type="spellStart"/>
      <w:r w:rsidR="00301689">
        <w:t>Massenhove</w:t>
      </w:r>
      <w:proofErr w:type="spellEnd"/>
      <w:r w:rsidR="00301689">
        <w:t xml:space="preserve"> </w:t>
      </w:r>
      <w:r w:rsidR="003913F6" w:rsidRPr="000A0F01">
        <w:t xml:space="preserve">betekende de </w:t>
      </w:r>
      <w:r w:rsidR="00E63DDD">
        <w:t>w</w:t>
      </w:r>
      <w:r w:rsidR="003913F6" w:rsidRPr="000A0F01">
        <w:t xml:space="preserve">et dat verpleegkundigen zelfstandig beslissingen </w:t>
      </w:r>
      <w:r w:rsidR="00301689">
        <w:t>konden</w:t>
      </w:r>
      <w:r w:rsidR="003913F6" w:rsidRPr="000A0F01">
        <w:t xml:space="preserve"> nemen over hun handelen</w:t>
      </w:r>
      <w:r w:rsidR="005349B8">
        <w:t>,</w:t>
      </w:r>
      <w:r w:rsidR="00932783">
        <w:t xml:space="preserve"> en dus niet langer als “de verlengde arm van de arts” werden gezien</w:t>
      </w:r>
      <w:r w:rsidR="003913F6" w:rsidRPr="000A0F01">
        <w:t>.</w:t>
      </w:r>
      <w:r w:rsidR="003913F6" w:rsidRPr="000A0F01">
        <w:rPr>
          <w:rStyle w:val="FootnoteReference"/>
        </w:rPr>
        <w:footnoteReference w:id="140"/>
      </w:r>
      <w:r w:rsidR="003913F6" w:rsidRPr="000A0F01">
        <w:t xml:space="preserve"> Die visie trachtte zij via de Week zowel aan het brede publiek als aan de congresdeelnemers over te brengen. </w:t>
      </w:r>
    </w:p>
    <w:p w14:paraId="465C4A60" w14:textId="77777777" w:rsidR="00507572" w:rsidRDefault="00507572" w:rsidP="00EF71DD">
      <w:pPr>
        <w:spacing w:line="276" w:lineRule="auto"/>
        <w:jc w:val="both"/>
      </w:pPr>
    </w:p>
    <w:p w14:paraId="156FE464" w14:textId="77228F65" w:rsidR="00671042" w:rsidRDefault="003913F6" w:rsidP="00EF71DD">
      <w:pPr>
        <w:spacing w:line="276" w:lineRule="auto"/>
        <w:jc w:val="both"/>
      </w:pPr>
      <w:r w:rsidRPr="000A0F01">
        <w:t xml:space="preserve">Een </w:t>
      </w:r>
      <w:r w:rsidR="00C34FD1">
        <w:t xml:space="preserve">cruciaal element van de persona die Van </w:t>
      </w:r>
      <w:proofErr w:type="spellStart"/>
      <w:r w:rsidR="00C34FD1">
        <w:t>Massenhove</w:t>
      </w:r>
      <w:proofErr w:type="spellEnd"/>
      <w:r w:rsidR="00C34FD1">
        <w:t xml:space="preserve"> </w:t>
      </w:r>
      <w:r w:rsidR="00487D3F">
        <w:t>tijdens</w:t>
      </w:r>
      <w:r w:rsidR="00C34FD1">
        <w:t xml:space="preserve"> de Week uitdroeg, was mentale bewustwording </w:t>
      </w:r>
      <w:r w:rsidRPr="000A0F01">
        <w:t>bij verpleegkundigen over hun nieuwe rol en positie binnen de zorg</w:t>
      </w:r>
      <w:r w:rsidR="006D2940">
        <w:t xml:space="preserve">. </w:t>
      </w:r>
      <w:r w:rsidRPr="000A0F01">
        <w:t xml:space="preserve">Volgens het N.V.K.V.V. </w:t>
      </w:r>
      <w:r w:rsidR="006D2940">
        <w:t xml:space="preserve">moesten verpleegkundigen zich realiseren dat de wet van 1974 betekende dat </w:t>
      </w:r>
      <w:r w:rsidRPr="000A0F01">
        <w:t>“</w:t>
      </w:r>
      <w:r w:rsidRPr="000A0F01">
        <w:rPr>
          <w:i/>
          <w:iCs/>
        </w:rPr>
        <w:t xml:space="preserve">de verpleegkunde zich met een eigen identiteit opstelt en niet langer aanzien wordt als een </w:t>
      </w:r>
      <w:r w:rsidRPr="003851B6">
        <w:t>‘</w:t>
      </w:r>
      <w:r w:rsidRPr="000A0F01">
        <w:rPr>
          <w:i/>
          <w:iCs/>
        </w:rPr>
        <w:t>aan de geneeskunde verbonden beroep</w:t>
      </w:r>
      <w:r w:rsidRPr="000A0F01">
        <w:t>.</w:t>
      </w:r>
      <w:r w:rsidR="00EA0888" w:rsidRPr="00EA0888">
        <w:t>’</w:t>
      </w:r>
      <w:r w:rsidRPr="00EA0888">
        <w:t>”</w:t>
      </w:r>
      <w:r w:rsidRPr="000A0F01">
        <w:rPr>
          <w:rStyle w:val="FootnoteReference"/>
        </w:rPr>
        <w:footnoteReference w:id="141"/>
      </w:r>
      <w:r w:rsidRPr="000A0F01">
        <w:t xml:space="preserve"> Van </w:t>
      </w:r>
      <w:proofErr w:type="spellStart"/>
      <w:r w:rsidRPr="000A0F01">
        <w:t>Massenhove</w:t>
      </w:r>
      <w:proofErr w:type="spellEnd"/>
      <w:r w:rsidRPr="000A0F01">
        <w:t xml:space="preserve"> beschouwde het als haar verantwoordelijkheid om d</w:t>
      </w:r>
      <w:r w:rsidR="00AA5E8D">
        <w:t>ie</w:t>
      </w:r>
      <w:r w:rsidR="002018A9">
        <w:t xml:space="preserve"> bewustwording actief te stimuleren en zo het zelfbeeld van verpleegkundigen te transformeren</w:t>
      </w:r>
      <w:r w:rsidRPr="000A0F01">
        <w:t xml:space="preserve">. </w:t>
      </w:r>
      <w:r w:rsidR="00D464C5">
        <w:t xml:space="preserve">De Week was voor </w:t>
      </w:r>
      <w:r w:rsidR="008B26DA">
        <w:t xml:space="preserve">haar </w:t>
      </w:r>
      <w:r w:rsidRPr="000A0F01">
        <w:t>“</w:t>
      </w:r>
      <w:r w:rsidRPr="000A0F01">
        <w:rPr>
          <w:i/>
          <w:iCs/>
        </w:rPr>
        <w:t xml:space="preserve">een goed middel om met een mentaliteitswijziging te beginnen die van grote betekenis zal zijn voor de uitbouw en de toekomst van </w:t>
      </w:r>
      <w:r w:rsidRPr="000A0F01">
        <w:rPr>
          <w:i/>
          <w:iCs/>
        </w:rPr>
        <w:lastRenderedPageBreak/>
        <w:t>ons beroep.</w:t>
      </w:r>
      <w:r w:rsidRPr="00324D97">
        <w:t>”</w:t>
      </w:r>
      <w:r w:rsidRPr="00DA59D0">
        <w:rPr>
          <w:rStyle w:val="FootnoteReference"/>
        </w:rPr>
        <w:footnoteReference w:id="142"/>
      </w:r>
      <w:r w:rsidRPr="00DA59D0">
        <w:t xml:space="preserve"> </w:t>
      </w:r>
      <w:r w:rsidR="002B58ED">
        <w:t>D</w:t>
      </w:r>
      <w:r w:rsidR="000E4D79">
        <w:t>ie</w:t>
      </w:r>
      <w:r w:rsidR="00B67606">
        <w:t xml:space="preserve"> mentaliteitswijziging</w:t>
      </w:r>
      <w:r w:rsidR="002B58ED">
        <w:t xml:space="preserve"> </w:t>
      </w:r>
      <w:r w:rsidRPr="000A0F01">
        <w:t>impliceerde voor</w:t>
      </w:r>
      <w:r w:rsidR="00E424EA">
        <w:t xml:space="preserve"> Van </w:t>
      </w:r>
      <w:proofErr w:type="spellStart"/>
      <w:r w:rsidR="00E424EA">
        <w:t>Massenhove</w:t>
      </w:r>
      <w:proofErr w:type="spellEnd"/>
      <w:r w:rsidRPr="000A0F01">
        <w:t xml:space="preserve"> een expliciete breuk met het stereotype beeld van de verpleegkundige als “meid voor alle werk”. In plaats daarvan gebruikte ze consequent de vaktechnische term “verpleegkundige”, die zij koppelde aan </w:t>
      </w:r>
      <w:r w:rsidR="00375B5C">
        <w:t>begrippen</w:t>
      </w:r>
      <w:r w:rsidR="00FA666C">
        <w:t xml:space="preserve"> </w:t>
      </w:r>
      <w:r w:rsidRPr="000A0F01">
        <w:t>als “specialisatie” en “bekwaamheid”.</w:t>
      </w:r>
      <w:r w:rsidRPr="000A0F01">
        <w:rPr>
          <w:rStyle w:val="FootnoteReference"/>
        </w:rPr>
        <w:footnoteReference w:id="143"/>
      </w:r>
      <w:r w:rsidRPr="000A0F01">
        <w:t xml:space="preserve"> Door d</w:t>
      </w:r>
      <w:r w:rsidR="000E4D79">
        <w:t>eze</w:t>
      </w:r>
      <w:r w:rsidRPr="000A0F01">
        <w:t xml:space="preserve"> professionele waarden te be</w:t>
      </w:r>
      <w:r w:rsidR="000E4D79">
        <w:t>klemtonen</w:t>
      </w:r>
      <w:r w:rsidR="0001125C">
        <w:t xml:space="preserve"> tijdens de Week</w:t>
      </w:r>
      <w:r w:rsidRPr="000A0F01">
        <w:t xml:space="preserve">, </w:t>
      </w:r>
      <w:r w:rsidR="008F754A">
        <w:t xml:space="preserve">droeg </w:t>
      </w:r>
      <w:r w:rsidR="0001125C">
        <w:t xml:space="preserve">zij actief </w:t>
      </w:r>
      <w:r w:rsidR="008F754A">
        <w:t xml:space="preserve">bij aan de opbouw van een nieuw beroepsideaal. </w:t>
      </w:r>
    </w:p>
    <w:p w14:paraId="403F3481" w14:textId="77777777" w:rsidR="00DC6C58" w:rsidRDefault="00DC6C58" w:rsidP="00EF71DD">
      <w:pPr>
        <w:spacing w:line="276" w:lineRule="auto"/>
        <w:jc w:val="both"/>
      </w:pPr>
    </w:p>
    <w:p w14:paraId="348A708B" w14:textId="1BFF14B4" w:rsidR="003913F6" w:rsidRDefault="00CB30F9" w:rsidP="00EF71DD">
      <w:pPr>
        <w:spacing w:line="276" w:lineRule="auto"/>
        <w:jc w:val="both"/>
      </w:pPr>
      <w:r>
        <w:t xml:space="preserve">Daarnaast </w:t>
      </w:r>
      <w:proofErr w:type="gramStart"/>
      <w:r>
        <w:t>onderstreepte</w:t>
      </w:r>
      <w:proofErr w:type="gramEnd"/>
      <w:r>
        <w:t xml:space="preserve"> Van </w:t>
      </w:r>
      <w:proofErr w:type="spellStart"/>
      <w:r>
        <w:t>Massenhove</w:t>
      </w:r>
      <w:proofErr w:type="spellEnd"/>
      <w:r>
        <w:t xml:space="preserve"> dat verpleegkundigen zich moesten profileren als zelfstandige en verantwoordelijke professionals</w:t>
      </w:r>
      <w:r w:rsidR="00C52E97">
        <w:t xml:space="preserve">. </w:t>
      </w:r>
      <w:r w:rsidR="00ED3CB9">
        <w:t xml:space="preserve">Het succes van </w:t>
      </w:r>
      <w:r w:rsidR="004F334E">
        <w:t xml:space="preserve">de Week </w:t>
      </w:r>
      <w:r w:rsidR="00ED3CB9">
        <w:t xml:space="preserve">zag zij als bewijs dat </w:t>
      </w:r>
      <w:r w:rsidR="003913F6" w:rsidRPr="000A0F01">
        <w:t>“</w:t>
      </w:r>
      <w:r w:rsidR="003913F6" w:rsidRPr="000A0F01">
        <w:rPr>
          <w:i/>
          <w:iCs/>
        </w:rPr>
        <w:t>de basismensen hun lot in eigen handen nemen</w:t>
      </w:r>
      <w:r w:rsidR="003913F6" w:rsidRPr="000A0F01">
        <w:t>”.</w:t>
      </w:r>
      <w:r w:rsidR="003913F6" w:rsidRPr="000A0F01">
        <w:rPr>
          <w:rStyle w:val="FootnoteReference"/>
        </w:rPr>
        <w:footnoteReference w:id="144"/>
      </w:r>
      <w:r w:rsidR="003913F6" w:rsidRPr="000A0F01">
        <w:t xml:space="preserve"> In haar </w:t>
      </w:r>
      <w:r w:rsidR="005E37B9">
        <w:t>terugblik op de eerste editie</w:t>
      </w:r>
      <w:r w:rsidR="00110F79">
        <w:t xml:space="preserve"> </w:t>
      </w:r>
      <w:r w:rsidR="001E3467">
        <w:t xml:space="preserve">van de congresweek </w:t>
      </w:r>
      <w:r w:rsidR="00110F79">
        <w:t>onderstreepte z</w:t>
      </w:r>
      <w:r w:rsidR="00BD57DB">
        <w:t>e</w:t>
      </w:r>
      <w:r w:rsidR="00F00C73">
        <w:t xml:space="preserve"> nadrukkelijk</w:t>
      </w:r>
      <w:r w:rsidR="00110F79">
        <w:t xml:space="preserve"> de </w:t>
      </w:r>
      <w:r w:rsidR="00110F79" w:rsidRPr="00633CA9">
        <w:rPr>
          <w:i/>
          <w:iCs/>
        </w:rPr>
        <w:t>agency</w:t>
      </w:r>
      <w:r w:rsidR="00110F79">
        <w:t xml:space="preserve"> van verpleegkundigen</w:t>
      </w:r>
      <w:r w:rsidR="005E369D">
        <w:t xml:space="preserve">: </w:t>
      </w:r>
      <w:r w:rsidR="003913F6" w:rsidRPr="000A0F01">
        <w:t>“</w:t>
      </w:r>
      <w:r w:rsidR="003913F6" w:rsidRPr="000A0F01">
        <w:rPr>
          <w:i/>
          <w:iCs/>
        </w:rPr>
        <w:t>De Wet op de Uitoefening van het beroep geeft aan de beoefenaars een grotere zelfstandigheid en een beroepsinhoud waarvoor zij verantwoordelijkheden dragen.</w:t>
      </w:r>
      <w:r w:rsidR="003913F6" w:rsidRPr="00BE6925">
        <w:t>”</w:t>
      </w:r>
      <w:r w:rsidR="003913F6" w:rsidRPr="00F00C73">
        <w:rPr>
          <w:rStyle w:val="FootnoteReference"/>
        </w:rPr>
        <w:footnoteReference w:id="145"/>
      </w:r>
      <w:r w:rsidR="005E369D">
        <w:rPr>
          <w:i/>
          <w:iCs/>
        </w:rPr>
        <w:t xml:space="preserve"> </w:t>
      </w:r>
      <w:r w:rsidR="005E369D">
        <w:t>Door</w:t>
      </w:r>
      <w:r w:rsidR="00ED3CB9">
        <w:t xml:space="preserve"> de professionele identiteit van verpleegkundigen </w:t>
      </w:r>
      <w:r w:rsidR="00351010">
        <w:t xml:space="preserve">expliciet te koppelen aan de nieuwe wetgeving, gaf Van </w:t>
      </w:r>
      <w:proofErr w:type="spellStart"/>
      <w:r w:rsidR="00351010">
        <w:t>Massenhove</w:t>
      </w:r>
      <w:proofErr w:type="spellEnd"/>
      <w:r w:rsidR="00351010">
        <w:t xml:space="preserve"> mee vorm aan de persona van een betrouwbare en verantwoordelijke zorgverlener. </w:t>
      </w:r>
      <w:r w:rsidR="006F395C">
        <w:t xml:space="preserve">Ook historica </w:t>
      </w:r>
      <w:proofErr w:type="spellStart"/>
      <w:r w:rsidR="006F395C">
        <w:t>Mineke</w:t>
      </w:r>
      <w:proofErr w:type="spellEnd"/>
      <w:r w:rsidR="006F395C">
        <w:t xml:space="preserve"> Bosch merkte eerder </w:t>
      </w:r>
      <w:r w:rsidR="003D5962">
        <w:t xml:space="preserve">al </w:t>
      </w:r>
      <w:r w:rsidR="006F395C">
        <w:t>op dat de vorming van een wetenschappelijke persona</w:t>
      </w:r>
      <w:r w:rsidR="001E3467">
        <w:t xml:space="preserve"> </w:t>
      </w:r>
      <w:r w:rsidR="00C455E1">
        <w:t>nauw</w:t>
      </w:r>
      <w:r w:rsidR="00304079">
        <w:t xml:space="preserve"> </w:t>
      </w:r>
      <w:r w:rsidR="001E3467">
        <w:t xml:space="preserve">verbonden is </w:t>
      </w:r>
      <w:r w:rsidR="009E3F8E">
        <w:t>met de ambitie om een betrouwbare identiteit te creëren</w:t>
      </w:r>
      <w:r w:rsidR="003913F6" w:rsidRPr="000A0F01">
        <w:t>.</w:t>
      </w:r>
      <w:r w:rsidR="003913F6" w:rsidRPr="000A0F01">
        <w:rPr>
          <w:rStyle w:val="FootnoteReference"/>
        </w:rPr>
        <w:footnoteReference w:id="146"/>
      </w:r>
      <w:r w:rsidR="003913F6" w:rsidRPr="000A0F01">
        <w:t xml:space="preserve"> </w:t>
      </w:r>
    </w:p>
    <w:p w14:paraId="52EA2A3F" w14:textId="77777777" w:rsidR="000A0F01" w:rsidRPr="000A0F01" w:rsidRDefault="000A0F01" w:rsidP="00EF71DD">
      <w:pPr>
        <w:spacing w:line="276" w:lineRule="auto"/>
        <w:jc w:val="both"/>
      </w:pPr>
    </w:p>
    <w:p w14:paraId="3E0C4E73" w14:textId="45A627B9" w:rsidR="003913F6" w:rsidRDefault="00C455E1" w:rsidP="00EF71DD">
      <w:pPr>
        <w:spacing w:line="276" w:lineRule="auto"/>
        <w:jc w:val="both"/>
      </w:pPr>
      <w:r>
        <w:t xml:space="preserve">De persona die Van </w:t>
      </w:r>
      <w:proofErr w:type="spellStart"/>
      <w:r>
        <w:t>Massenhove</w:t>
      </w:r>
      <w:proofErr w:type="spellEnd"/>
      <w:r>
        <w:t xml:space="preserve"> tijdens de Week </w:t>
      </w:r>
      <w:r w:rsidR="00496EDA">
        <w:t>uitdroeg</w:t>
      </w:r>
      <w:r>
        <w:t xml:space="preserve">, bleef ook </w:t>
      </w:r>
      <w:r w:rsidR="0055121F">
        <w:t>gedeeltelijk</w:t>
      </w:r>
      <w:r>
        <w:t xml:space="preserve"> </w:t>
      </w:r>
      <w:r w:rsidR="00382E6E">
        <w:t>geworteld in een ouder katholiek roepingsdiscours</w:t>
      </w:r>
      <w:r w:rsidR="003913F6" w:rsidRPr="003C6194">
        <w:t>.</w:t>
      </w:r>
      <w:r w:rsidR="003913F6" w:rsidRPr="000A0F01">
        <w:rPr>
          <w:rStyle w:val="FootnoteReference"/>
        </w:rPr>
        <w:footnoteReference w:id="147"/>
      </w:r>
      <w:r w:rsidR="003913F6" w:rsidRPr="003C6194">
        <w:t xml:space="preserve"> </w:t>
      </w:r>
      <w:proofErr w:type="spellStart"/>
      <w:r w:rsidR="003913F6" w:rsidRPr="003C6194">
        <w:rPr>
          <w:lang w:val="en-US"/>
        </w:rPr>
        <w:t>Volgens</w:t>
      </w:r>
      <w:proofErr w:type="spellEnd"/>
      <w:r w:rsidR="003913F6" w:rsidRPr="003C6194">
        <w:rPr>
          <w:lang w:val="en-US"/>
        </w:rPr>
        <w:t xml:space="preserve"> Niskanen, Bosch </w:t>
      </w:r>
      <w:proofErr w:type="spellStart"/>
      <w:r w:rsidR="003913F6" w:rsidRPr="003C6194">
        <w:rPr>
          <w:lang w:val="en-US"/>
        </w:rPr>
        <w:t>en</w:t>
      </w:r>
      <w:proofErr w:type="spellEnd"/>
      <w:r w:rsidR="003913F6" w:rsidRPr="003C6194">
        <w:rPr>
          <w:lang w:val="en-US"/>
        </w:rPr>
        <w:t xml:space="preserve"> Wils is </w:t>
      </w:r>
      <w:proofErr w:type="spellStart"/>
      <w:r w:rsidR="003913F6" w:rsidRPr="003C6194">
        <w:rPr>
          <w:lang w:val="en-US"/>
        </w:rPr>
        <w:t>een</w:t>
      </w:r>
      <w:proofErr w:type="spellEnd"/>
      <w:r w:rsidR="003913F6" w:rsidRPr="003C6194">
        <w:rPr>
          <w:lang w:val="en-US"/>
        </w:rPr>
        <w:t xml:space="preserve"> pe</w:t>
      </w:r>
      <w:r w:rsidR="00433228" w:rsidRPr="003C6194">
        <w:rPr>
          <w:lang w:val="en-US"/>
        </w:rPr>
        <w:t>r</w:t>
      </w:r>
      <w:r w:rsidR="003913F6" w:rsidRPr="003C6194">
        <w:rPr>
          <w:lang w:val="en-US"/>
        </w:rPr>
        <w:t xml:space="preserve">sona </w:t>
      </w:r>
      <w:proofErr w:type="spellStart"/>
      <w:r w:rsidR="003913F6" w:rsidRPr="003C6194">
        <w:rPr>
          <w:lang w:val="en-US"/>
        </w:rPr>
        <w:t>altijd</w:t>
      </w:r>
      <w:proofErr w:type="spellEnd"/>
      <w:r w:rsidR="003913F6" w:rsidRPr="003C6194">
        <w:rPr>
          <w:lang w:val="en-US"/>
        </w:rPr>
        <w:t xml:space="preserve"> </w:t>
      </w:r>
      <w:proofErr w:type="spellStart"/>
      <w:r w:rsidR="003913F6" w:rsidRPr="003C6194">
        <w:rPr>
          <w:lang w:val="en-US"/>
        </w:rPr>
        <w:t>een</w:t>
      </w:r>
      <w:proofErr w:type="spellEnd"/>
      <w:r w:rsidR="003913F6" w:rsidRPr="003C6194">
        <w:rPr>
          <w:lang w:val="en-US"/>
        </w:rPr>
        <w:t xml:space="preserve"> bricolage “</w:t>
      </w:r>
      <w:r w:rsidR="003913F6" w:rsidRPr="003C6194">
        <w:rPr>
          <w:i/>
          <w:iCs/>
          <w:lang w:val="en-US"/>
        </w:rPr>
        <w:t>where existing, old repertoires, ideals and academic identities are performed, overlap and mix with new ideals, depending on the specific persons and contexts involved.</w:t>
      </w:r>
      <w:r w:rsidR="003913F6" w:rsidRPr="00BE6925">
        <w:rPr>
          <w:lang w:val="en-US"/>
        </w:rPr>
        <w:t>”</w:t>
      </w:r>
      <w:r w:rsidR="003913F6" w:rsidRPr="000A0F01">
        <w:rPr>
          <w:rStyle w:val="FootnoteReference"/>
        </w:rPr>
        <w:footnoteReference w:id="148"/>
      </w:r>
      <w:r w:rsidR="003913F6" w:rsidRPr="003C6194">
        <w:rPr>
          <w:lang w:val="en-US"/>
        </w:rPr>
        <w:t xml:space="preserve"> </w:t>
      </w:r>
      <w:r w:rsidR="003913F6" w:rsidRPr="000A0F01">
        <w:t xml:space="preserve">Als reactie op de kritiek van zuster </w:t>
      </w:r>
      <w:proofErr w:type="spellStart"/>
      <w:r w:rsidR="003913F6" w:rsidRPr="000A0F01">
        <w:t>Benedice</w:t>
      </w:r>
      <w:proofErr w:type="spellEnd"/>
      <w:r w:rsidR="003913F6" w:rsidRPr="000A0F01">
        <w:t xml:space="preserve"> in</w:t>
      </w:r>
      <w:r w:rsidR="0055121F">
        <w:t xml:space="preserve"> 1975, dat het christelijke element tijdens de Week onvoldoende aan bod kwam, schreef Van </w:t>
      </w:r>
      <w:proofErr w:type="spellStart"/>
      <w:r w:rsidR="0055121F">
        <w:t>Massenhove</w:t>
      </w:r>
      <w:proofErr w:type="spellEnd"/>
      <w:r w:rsidR="003913F6" w:rsidRPr="000A0F01">
        <w:t>: “</w:t>
      </w:r>
      <w:r w:rsidR="003913F6" w:rsidRPr="000A0F01">
        <w:rPr>
          <w:i/>
          <w:iCs/>
        </w:rPr>
        <w:t>Bij het organiseren van de Week hebben wij vooral de nadruk willen leggen op het professionele aspect (de beroepsvervolmaking op verpleegkundig gebied). Hieraan is de christelijke ondergrond automatisch gebonden, doordat wij erover waken dat er nooit zaken tegenstrijdig met de christelijke moraal worden gezegd.</w:t>
      </w:r>
      <w:r w:rsidR="003913F6" w:rsidRPr="00BE6925">
        <w:t>”</w:t>
      </w:r>
      <w:r w:rsidR="003913F6" w:rsidRPr="003D5962">
        <w:rPr>
          <w:rStyle w:val="FootnoteReference"/>
        </w:rPr>
        <w:footnoteReference w:id="149"/>
      </w:r>
      <w:r w:rsidR="00596265" w:rsidRPr="003D5962">
        <w:t xml:space="preserve"> </w:t>
      </w:r>
      <w:r w:rsidR="00596265">
        <w:t>Tegen de achtergrond van de snelle secularisering in de gezondheidszorg</w:t>
      </w:r>
      <w:r w:rsidR="004B7392">
        <w:t xml:space="preserve"> vanaf </w:t>
      </w:r>
      <w:r w:rsidR="00426476">
        <w:t xml:space="preserve">de jaren </w:t>
      </w:r>
      <w:r w:rsidR="004B7392">
        <w:t>1960</w:t>
      </w:r>
      <w:r w:rsidR="00840FE4">
        <w:t>,</w:t>
      </w:r>
      <w:r w:rsidR="00596265">
        <w:t xml:space="preserve"> is het niet verrassend dat Van </w:t>
      </w:r>
      <w:proofErr w:type="spellStart"/>
      <w:r w:rsidR="00596265">
        <w:t>Massenhoves</w:t>
      </w:r>
      <w:proofErr w:type="spellEnd"/>
      <w:r w:rsidR="00596265">
        <w:t xml:space="preserve"> katholieke discour</w:t>
      </w:r>
      <w:r w:rsidR="0001138C">
        <w:t xml:space="preserve">s </w:t>
      </w:r>
      <w:r w:rsidR="00A84F04">
        <w:t xml:space="preserve">geleidelijk </w:t>
      </w:r>
      <w:r w:rsidR="0001138C">
        <w:t xml:space="preserve">plaats maakte voor een meer professioneel discours. Personae zijn </w:t>
      </w:r>
      <w:r w:rsidR="00A84F04">
        <w:t xml:space="preserve">immers </w:t>
      </w:r>
      <w:r w:rsidR="0001138C">
        <w:t xml:space="preserve">historisch geconstrueerde identiteiten die ontstaan binnen specifieke contexten, en </w:t>
      </w:r>
      <w:r w:rsidR="00A84F04">
        <w:t xml:space="preserve">die </w:t>
      </w:r>
      <w:r w:rsidR="0001138C">
        <w:t xml:space="preserve">net zo goed </w:t>
      </w:r>
      <w:r w:rsidR="004B7392">
        <w:t>weer k</w:t>
      </w:r>
      <w:r w:rsidR="0001138C">
        <w:t>unnen vervagen.</w:t>
      </w:r>
      <w:r w:rsidR="003913F6" w:rsidRPr="000A0F01">
        <w:rPr>
          <w:rStyle w:val="FootnoteReference"/>
        </w:rPr>
        <w:footnoteReference w:id="150"/>
      </w:r>
      <w:r w:rsidR="003913F6" w:rsidRPr="000A0F01">
        <w:t xml:space="preserve"> </w:t>
      </w:r>
    </w:p>
    <w:p w14:paraId="15C18849" w14:textId="77777777" w:rsidR="000A0F01" w:rsidRPr="00395592" w:rsidRDefault="000A0F01" w:rsidP="00EF71DD">
      <w:pPr>
        <w:spacing w:line="276" w:lineRule="auto"/>
        <w:jc w:val="both"/>
      </w:pPr>
    </w:p>
    <w:p w14:paraId="792A7654" w14:textId="5DDABF63" w:rsidR="003913F6" w:rsidRDefault="00C91482" w:rsidP="00EF71DD">
      <w:pPr>
        <w:spacing w:line="276" w:lineRule="auto"/>
        <w:jc w:val="both"/>
      </w:pPr>
      <w:r w:rsidRPr="00C91482">
        <w:lastRenderedPageBreak/>
        <w:t>De nadruk op zorg voor de g</w:t>
      </w:r>
      <w:r>
        <w:t>ehele persoon fungeerde als een brug tussen het katholiek geïnspireerde roepingsdiscours en het seculier-professionele narratief</w:t>
      </w:r>
      <w:r w:rsidR="005D5F31">
        <w:t xml:space="preserve">, waarbij de christelijke zorgethiek een meer seculiere, humanistische invulling kreeg. </w:t>
      </w:r>
      <w:r w:rsidR="003913F6" w:rsidRPr="005D5F31">
        <w:rPr>
          <w:lang w:val="en-US"/>
        </w:rPr>
        <w:t xml:space="preserve">Dat sluit </w:t>
      </w:r>
      <w:proofErr w:type="spellStart"/>
      <w:r w:rsidR="003913F6" w:rsidRPr="005D5F31">
        <w:rPr>
          <w:lang w:val="en-US"/>
        </w:rPr>
        <w:t>aan</w:t>
      </w:r>
      <w:proofErr w:type="spellEnd"/>
      <w:r w:rsidR="003913F6" w:rsidRPr="005D5F31">
        <w:rPr>
          <w:lang w:val="en-US"/>
        </w:rPr>
        <w:t xml:space="preserve"> </w:t>
      </w:r>
      <w:proofErr w:type="spellStart"/>
      <w:r w:rsidR="003913F6" w:rsidRPr="005D5F31">
        <w:rPr>
          <w:lang w:val="en-US"/>
        </w:rPr>
        <w:t>bij</w:t>
      </w:r>
      <w:proofErr w:type="spellEnd"/>
      <w:r w:rsidR="003913F6" w:rsidRPr="005D5F31">
        <w:rPr>
          <w:lang w:val="en-US"/>
        </w:rPr>
        <w:t xml:space="preserve"> het </w:t>
      </w:r>
      <w:proofErr w:type="spellStart"/>
      <w:r w:rsidR="003913F6" w:rsidRPr="005D5F31">
        <w:rPr>
          <w:lang w:val="en-US"/>
        </w:rPr>
        <w:t>inzicht</w:t>
      </w:r>
      <w:proofErr w:type="spellEnd"/>
      <w:r w:rsidR="003913F6" w:rsidRPr="005D5F31">
        <w:rPr>
          <w:lang w:val="en-US"/>
        </w:rPr>
        <w:t xml:space="preserve"> van </w:t>
      </w:r>
      <w:proofErr w:type="spellStart"/>
      <w:r w:rsidR="003913F6" w:rsidRPr="005D5F31">
        <w:rPr>
          <w:lang w:val="en-US"/>
        </w:rPr>
        <w:t>historici</w:t>
      </w:r>
      <w:proofErr w:type="spellEnd"/>
      <w:r w:rsidR="003913F6" w:rsidRPr="005D5F31">
        <w:rPr>
          <w:lang w:val="en-US"/>
        </w:rPr>
        <w:t xml:space="preserve"> Joris Vandendriessche </w:t>
      </w:r>
      <w:proofErr w:type="spellStart"/>
      <w:r w:rsidR="003913F6" w:rsidRPr="005D5F31">
        <w:rPr>
          <w:lang w:val="en-US"/>
        </w:rPr>
        <w:t>en</w:t>
      </w:r>
      <w:proofErr w:type="spellEnd"/>
      <w:r w:rsidR="003913F6" w:rsidRPr="005D5F31">
        <w:rPr>
          <w:lang w:val="en-US"/>
        </w:rPr>
        <w:t xml:space="preserve"> Tine Van </w:t>
      </w:r>
      <w:proofErr w:type="spellStart"/>
      <w:r w:rsidR="003913F6" w:rsidRPr="005D5F31">
        <w:rPr>
          <w:lang w:val="en-US"/>
        </w:rPr>
        <w:t>Osselaer</w:t>
      </w:r>
      <w:proofErr w:type="spellEnd"/>
      <w:r w:rsidR="003913F6" w:rsidRPr="005D5F31">
        <w:rPr>
          <w:lang w:val="en-US"/>
        </w:rPr>
        <w:t>: “</w:t>
      </w:r>
      <w:r w:rsidR="003913F6" w:rsidRPr="005D5F31">
        <w:rPr>
          <w:i/>
          <w:iCs/>
          <w:lang w:val="en-US"/>
        </w:rPr>
        <w:t>In the last quarter of the twentieth century, a Christian tradition of medical care was thus recast in line with contemporary demands for the improvement of patient care.</w:t>
      </w:r>
      <w:r w:rsidR="003913F6" w:rsidRPr="00BE6925">
        <w:rPr>
          <w:lang w:val="en-US"/>
        </w:rPr>
        <w:t>”</w:t>
      </w:r>
      <w:r w:rsidR="003913F6" w:rsidRPr="00133AEC">
        <w:rPr>
          <w:rStyle w:val="FootnoteReference"/>
          <w:lang w:val="en-US"/>
        </w:rPr>
        <w:footnoteReference w:id="151"/>
      </w:r>
      <w:r w:rsidR="003913F6" w:rsidRPr="005D5F31">
        <w:rPr>
          <w:i/>
          <w:iCs/>
          <w:lang w:val="en-US"/>
        </w:rPr>
        <w:t xml:space="preserve"> </w:t>
      </w:r>
      <w:r w:rsidR="00A20D8C">
        <w:t>Een concreet voorbeeld</w:t>
      </w:r>
      <w:r w:rsidR="00C36FCD">
        <w:t xml:space="preserve"> daarvan is de lezing van psychiatrisch verpleegkundige N. </w:t>
      </w:r>
      <w:proofErr w:type="spellStart"/>
      <w:r w:rsidR="00C36FCD">
        <w:t>Monserez</w:t>
      </w:r>
      <w:proofErr w:type="spellEnd"/>
      <w:r w:rsidR="00C36FCD">
        <w:t xml:space="preserve"> </w:t>
      </w:r>
      <w:r w:rsidR="0013727C">
        <w:t xml:space="preserve">tijdens de Week </w:t>
      </w:r>
      <w:r w:rsidR="00C36FCD">
        <w:t>in 1977, die haar betoog afrondde met de woorden</w:t>
      </w:r>
      <w:r w:rsidR="00FC0647">
        <w:t xml:space="preserve">: </w:t>
      </w:r>
      <w:r w:rsidR="003913F6" w:rsidRPr="000A0F01">
        <w:t>“</w:t>
      </w:r>
      <w:r w:rsidR="003913F6" w:rsidRPr="000A0F01">
        <w:rPr>
          <w:i/>
          <w:iCs/>
        </w:rPr>
        <w:t>Hierbij heb ik uitgaande van de mens als individu in zijn totaliteit geprobeerd een beeld te schetsen van de patiënt met daaraan gekoppeld aangepaste individuele zorg</w:t>
      </w:r>
      <w:r w:rsidR="003913F6" w:rsidRPr="000A0F01">
        <w:t>.”</w:t>
      </w:r>
      <w:r w:rsidR="003913F6" w:rsidRPr="000A0F01">
        <w:rPr>
          <w:rStyle w:val="FootnoteReference"/>
        </w:rPr>
        <w:footnoteReference w:id="152"/>
      </w:r>
      <w:r w:rsidR="003913F6" w:rsidRPr="000A0F01">
        <w:t xml:space="preserve"> </w:t>
      </w:r>
      <w:r w:rsidR="00B263C3">
        <w:t xml:space="preserve">De katholieke ondertoon bleef </w:t>
      </w:r>
      <w:r w:rsidR="00827DA2">
        <w:t xml:space="preserve">dus </w:t>
      </w:r>
      <w:r w:rsidR="00B263C3">
        <w:t>aanwezig</w:t>
      </w:r>
      <w:r w:rsidR="00827DA2">
        <w:t xml:space="preserve"> op het congres</w:t>
      </w:r>
      <w:r w:rsidR="00B263C3">
        <w:t xml:space="preserve">, maar kreeg een </w:t>
      </w:r>
      <w:r w:rsidR="00764FEA">
        <w:t xml:space="preserve">meer </w:t>
      </w:r>
      <w:r w:rsidR="00B263C3">
        <w:t xml:space="preserve">seculiere invulling die </w:t>
      </w:r>
      <w:r w:rsidR="00A11A96">
        <w:t>aansloot</w:t>
      </w:r>
      <w:r w:rsidR="00B263C3">
        <w:t xml:space="preserve"> bij Van </w:t>
      </w:r>
      <w:proofErr w:type="spellStart"/>
      <w:r w:rsidR="00B263C3">
        <w:t>Massenhoves</w:t>
      </w:r>
      <w:proofErr w:type="spellEnd"/>
      <w:r w:rsidR="00B263C3">
        <w:t xml:space="preserve"> professionele </w:t>
      </w:r>
      <w:r w:rsidR="00A11A96">
        <w:t>visie</w:t>
      </w:r>
      <w:r w:rsidR="00B263C3">
        <w:t xml:space="preserve"> </w:t>
      </w:r>
      <w:r w:rsidR="00A11A96">
        <w:t>op</w:t>
      </w:r>
      <w:r w:rsidR="00B263C3">
        <w:t xml:space="preserve"> de verpleegkunde</w:t>
      </w:r>
      <w:r w:rsidR="00827DA2">
        <w:t xml:space="preserve">. </w:t>
      </w:r>
      <w:r w:rsidR="00B263C3">
        <w:t xml:space="preserve"> </w:t>
      </w:r>
    </w:p>
    <w:p w14:paraId="668D2252" w14:textId="77777777" w:rsidR="000A0F01" w:rsidRPr="000A0F01" w:rsidRDefault="000A0F01" w:rsidP="00EF71DD">
      <w:pPr>
        <w:spacing w:line="276" w:lineRule="auto"/>
        <w:jc w:val="both"/>
      </w:pPr>
    </w:p>
    <w:p w14:paraId="2A89D078" w14:textId="19081599" w:rsidR="007F3031" w:rsidRPr="00097E0E" w:rsidRDefault="00B70135" w:rsidP="00097E0E">
      <w:pPr>
        <w:spacing w:line="276" w:lineRule="auto"/>
        <w:jc w:val="both"/>
      </w:pPr>
      <w:r>
        <w:t xml:space="preserve">Opmerkelijk is dat Van </w:t>
      </w:r>
      <w:proofErr w:type="spellStart"/>
      <w:r>
        <w:t>Massenhove</w:t>
      </w:r>
      <w:proofErr w:type="spellEnd"/>
      <w:r>
        <w:t xml:space="preserve"> bij het vormgeven van de persona van de verpleegkundige geen expliciet feministisch discours gebruikte. </w:t>
      </w:r>
      <w:r w:rsidR="003913F6" w:rsidRPr="000A0F01">
        <w:t xml:space="preserve">Hoewel genderrollen, zoals de verhouding tussen de overwegend vrouwelijke toehoorders en mannelijke sprekers, een rol speelden op het congres na de tweede feministische golf in de jaren 1970, werden ze niet vanuit een politiek-feministisch perspectief benoemd. Historisch onderzoek toont aan dat het genderdiscours in de verpleegkunde vaak niet werd afgewezen, maar juist omarmd, omdat het de mogelijkheid bood om een professionele identiteit hierrond te bouwen. </w:t>
      </w:r>
      <w:r w:rsidR="003913F6" w:rsidRPr="000A0F01">
        <w:rPr>
          <w:lang w:val="en-US"/>
        </w:rPr>
        <w:t xml:space="preserve">Zo </w:t>
      </w:r>
      <w:proofErr w:type="spellStart"/>
      <w:r w:rsidR="003913F6" w:rsidRPr="000A0F01">
        <w:rPr>
          <w:lang w:val="en-US"/>
        </w:rPr>
        <w:t>stelde</w:t>
      </w:r>
      <w:proofErr w:type="spellEnd"/>
      <w:r w:rsidR="003913F6" w:rsidRPr="000A0F01">
        <w:rPr>
          <w:lang w:val="en-US"/>
        </w:rPr>
        <w:t xml:space="preserve"> </w:t>
      </w:r>
      <w:proofErr w:type="spellStart"/>
      <w:r w:rsidR="003913F6" w:rsidRPr="000A0F01">
        <w:rPr>
          <w:lang w:val="en-US"/>
        </w:rPr>
        <w:t>historica</w:t>
      </w:r>
      <w:proofErr w:type="spellEnd"/>
      <w:r w:rsidR="003913F6" w:rsidRPr="000A0F01">
        <w:rPr>
          <w:lang w:val="en-US"/>
        </w:rPr>
        <w:t xml:space="preserve"> Patricia D’Antonio:</w:t>
      </w:r>
      <w:r w:rsidR="00735251">
        <w:rPr>
          <w:lang w:val="en-US"/>
        </w:rPr>
        <w:t xml:space="preserve"> </w:t>
      </w:r>
      <w:r w:rsidR="003913F6" w:rsidRPr="000A0F01">
        <w:rPr>
          <w:lang w:val="en-US"/>
        </w:rPr>
        <w:t>“</w:t>
      </w:r>
      <w:r w:rsidR="003913F6" w:rsidRPr="000A0F01">
        <w:rPr>
          <w:i/>
          <w:iCs/>
          <w:lang w:val="en-US"/>
        </w:rPr>
        <w:t>They</w:t>
      </w:r>
      <w:r w:rsidR="003913F6" w:rsidRPr="000A0F01">
        <w:rPr>
          <w:lang w:val="en-US"/>
        </w:rPr>
        <w:t xml:space="preserve"> </w:t>
      </w:r>
      <w:r w:rsidR="003913F6" w:rsidRPr="00EF0A63">
        <w:rPr>
          <w:lang w:val="en-US"/>
        </w:rPr>
        <w:t>[new studies]</w:t>
      </w:r>
      <w:r w:rsidR="003913F6" w:rsidRPr="000A0F01">
        <w:rPr>
          <w:lang w:val="en-US"/>
        </w:rPr>
        <w:t xml:space="preserve"> </w:t>
      </w:r>
      <w:r w:rsidR="003913F6" w:rsidRPr="000A0F01">
        <w:rPr>
          <w:i/>
          <w:iCs/>
          <w:lang w:val="en-US"/>
        </w:rPr>
        <w:t>suggest that rather than being defined by socially constructed stereotypes, women actively embraced the gendered meaning of nursing for the ease with which it allowed them to create work identities that remained connected to their personal identities despite their formal relationship to the world of productive work.</w:t>
      </w:r>
      <w:r w:rsidR="003913F6" w:rsidRPr="00872D64">
        <w:rPr>
          <w:lang w:val="en-US"/>
        </w:rPr>
        <w:t>”</w:t>
      </w:r>
      <w:r w:rsidR="003913F6" w:rsidRPr="00C7627E">
        <w:rPr>
          <w:rStyle w:val="FootnoteReference"/>
          <w:lang w:val="en-US"/>
        </w:rPr>
        <w:footnoteReference w:id="153"/>
      </w:r>
      <w:r w:rsidR="003913F6" w:rsidRPr="000A0F01">
        <w:rPr>
          <w:i/>
          <w:iCs/>
          <w:lang w:val="en-US"/>
        </w:rPr>
        <w:t xml:space="preserve"> </w:t>
      </w:r>
      <w:r w:rsidR="003913F6" w:rsidRPr="000A0F01">
        <w:t xml:space="preserve">Door middel van een </w:t>
      </w:r>
      <w:proofErr w:type="spellStart"/>
      <w:r w:rsidR="003913F6" w:rsidRPr="000A0F01">
        <w:t>gegenderd</w:t>
      </w:r>
      <w:proofErr w:type="spellEnd"/>
      <w:r w:rsidR="003913F6" w:rsidRPr="000A0F01">
        <w:t xml:space="preserve"> stereotype konden verpleegkundigen hun autoriteit en identiteit bouwen rond het zorgen voor de zieke, een activiteit die traditioneel met vrouwelijkheid werd geassocieerd.</w:t>
      </w:r>
      <w:r w:rsidR="003913F6" w:rsidRPr="000A0F01">
        <w:rPr>
          <w:rStyle w:val="FootnoteReference"/>
        </w:rPr>
        <w:footnoteReference w:id="154"/>
      </w:r>
      <w:r w:rsidR="003913F6" w:rsidRPr="000A0F01">
        <w:t xml:space="preserve"> Dat kan verklaren waarom Van </w:t>
      </w:r>
      <w:proofErr w:type="spellStart"/>
      <w:r w:rsidR="003913F6" w:rsidRPr="000A0F01">
        <w:t>Massenhov</w:t>
      </w:r>
      <w:r w:rsidR="005C7986">
        <w:t>es</w:t>
      </w:r>
      <w:proofErr w:type="spellEnd"/>
      <w:r w:rsidR="003913F6" w:rsidRPr="000A0F01">
        <w:t xml:space="preserve"> benadering weinig ruimte liet voor een expliciet feministisch discours: ze gebruikte de </w:t>
      </w:r>
      <w:proofErr w:type="spellStart"/>
      <w:r w:rsidR="003913F6" w:rsidRPr="000A0F01">
        <w:t>gegenderde</w:t>
      </w:r>
      <w:proofErr w:type="spellEnd"/>
      <w:r w:rsidR="003913F6" w:rsidRPr="000A0F01">
        <w:t xml:space="preserve"> persona als een strategisch middel om de positie van verpleegkundigen te versterken, in plaats van het te bekritiseren of te ondergraven. Als vrouwelijk voorzitster van het N.V.K.V.V. en als organisatrice van zo’n groot verpleegkundig congres, belichaamde Van </w:t>
      </w:r>
      <w:proofErr w:type="spellStart"/>
      <w:r w:rsidR="003913F6" w:rsidRPr="000A0F01">
        <w:t>Massenhove</w:t>
      </w:r>
      <w:proofErr w:type="spellEnd"/>
      <w:r w:rsidR="003913F6" w:rsidRPr="000A0F01">
        <w:t xml:space="preserve"> toch zelf </w:t>
      </w:r>
      <w:r w:rsidR="00B00802">
        <w:t xml:space="preserve">ook </w:t>
      </w:r>
      <w:r w:rsidR="003913F6" w:rsidRPr="000A0F01">
        <w:t>een feministisch ideaal.</w:t>
      </w:r>
      <w:r w:rsidR="003913F6" w:rsidRPr="000A0F01">
        <w:rPr>
          <w:rStyle w:val="FootnoteReference"/>
        </w:rPr>
        <w:footnoteReference w:id="155"/>
      </w:r>
      <w:r w:rsidR="003913F6" w:rsidRPr="000A0F01">
        <w:t xml:space="preserve"> Haar aanwezigheid als vrouwelijk leider op de Week gaf de </w:t>
      </w:r>
      <w:r w:rsidR="007C372B">
        <w:t xml:space="preserve">persona van de verpleegkundige </w:t>
      </w:r>
      <w:r w:rsidR="003913F6" w:rsidRPr="000A0F01">
        <w:t xml:space="preserve">die zij op het congres </w:t>
      </w:r>
      <w:r w:rsidR="00D373A8">
        <w:t>uitdroeg</w:t>
      </w:r>
      <w:r w:rsidR="003913F6" w:rsidRPr="000A0F01">
        <w:t xml:space="preserve"> dus impliciet een feministische ondertoon.</w:t>
      </w:r>
      <w:bookmarkStart w:id="19" w:name="_Toc197510555"/>
    </w:p>
    <w:p w14:paraId="2F0DCB1D" w14:textId="77777777" w:rsidR="002132D9" w:rsidRDefault="002132D9">
      <w:pPr>
        <w:rPr>
          <w:rFonts w:eastAsia="Times New Roman"/>
          <w:color w:val="0F4761"/>
          <w:kern w:val="2"/>
          <w:sz w:val="32"/>
          <w:szCs w:val="32"/>
        </w:rPr>
      </w:pPr>
      <w:r>
        <w:br w:type="page"/>
      </w:r>
    </w:p>
    <w:p w14:paraId="4AF272A0" w14:textId="7982EEBD" w:rsidR="003913F6" w:rsidRPr="000A0F01" w:rsidRDefault="003913F6" w:rsidP="00EF71DD">
      <w:pPr>
        <w:pStyle w:val="Heading2"/>
        <w:numPr>
          <w:ilvl w:val="1"/>
          <w:numId w:val="1"/>
        </w:numPr>
        <w:spacing w:before="0" w:line="276" w:lineRule="auto"/>
        <w:rPr>
          <w:rFonts w:ascii="Aptos" w:hAnsi="Aptos"/>
        </w:rPr>
      </w:pPr>
      <w:bookmarkStart w:id="20" w:name="_Toc199954549"/>
      <w:r w:rsidRPr="000A0F01">
        <w:rPr>
          <w:rFonts w:ascii="Aptos" w:hAnsi="Aptos"/>
        </w:rPr>
        <w:lastRenderedPageBreak/>
        <w:t>Een beroepsmanifestatie</w:t>
      </w:r>
      <w:bookmarkEnd w:id="19"/>
      <w:bookmarkEnd w:id="20"/>
      <w:r w:rsidRPr="000A0F01">
        <w:rPr>
          <w:rFonts w:ascii="Aptos" w:hAnsi="Aptos"/>
        </w:rPr>
        <w:t xml:space="preserve"> </w:t>
      </w:r>
    </w:p>
    <w:p w14:paraId="52245438" w14:textId="66A8EA07" w:rsidR="003913F6" w:rsidRDefault="006A3FED" w:rsidP="00EF71DD">
      <w:pPr>
        <w:spacing w:line="276" w:lineRule="auto"/>
        <w:jc w:val="both"/>
      </w:pPr>
      <w:r>
        <w:t xml:space="preserve">Historica Charlotte </w:t>
      </w:r>
      <w:proofErr w:type="spellStart"/>
      <w:r w:rsidR="003913F6" w:rsidRPr="00111FFE">
        <w:t>Bigg</w:t>
      </w:r>
      <w:proofErr w:type="spellEnd"/>
      <w:r w:rsidR="003913F6" w:rsidRPr="00111FFE">
        <w:t xml:space="preserve"> </w:t>
      </w:r>
      <w:r w:rsidR="00111FFE" w:rsidRPr="00111FFE">
        <w:t xml:space="preserve">pleit ervoor om bij historisch onderzoek naar congressen </w:t>
      </w:r>
      <w:r w:rsidR="00111FFE">
        <w:t xml:space="preserve">niet alleen de directe deelnemers te </w:t>
      </w:r>
      <w:r w:rsidR="001D26A1">
        <w:t>bestuderen</w:t>
      </w:r>
      <w:r w:rsidR="00111FFE">
        <w:t>,</w:t>
      </w:r>
      <w:r w:rsidR="00F579B9">
        <w:t xml:space="preserve"> maar ook te kijken naar hoe de organisatoren</w:t>
      </w:r>
      <w:r w:rsidR="00911E2E">
        <w:t xml:space="preserve"> </w:t>
      </w:r>
      <w:r w:rsidR="00F579B9">
        <w:t>“</w:t>
      </w:r>
      <w:proofErr w:type="spellStart"/>
      <w:r w:rsidR="00F579B9">
        <w:rPr>
          <w:i/>
          <w:iCs/>
        </w:rPr>
        <w:t>distant</w:t>
      </w:r>
      <w:proofErr w:type="spellEnd"/>
      <w:r w:rsidR="00F579B9">
        <w:rPr>
          <w:i/>
          <w:iCs/>
        </w:rPr>
        <w:t xml:space="preserve"> </w:t>
      </w:r>
      <w:proofErr w:type="spellStart"/>
      <w:r w:rsidR="00F579B9">
        <w:rPr>
          <w:i/>
          <w:iCs/>
        </w:rPr>
        <w:t>audiences</w:t>
      </w:r>
      <w:proofErr w:type="spellEnd"/>
      <w:r w:rsidR="00F579B9" w:rsidRPr="00872D64">
        <w:t>”</w:t>
      </w:r>
      <w:r w:rsidR="00F579B9">
        <w:rPr>
          <w:i/>
          <w:iCs/>
        </w:rPr>
        <w:t xml:space="preserve"> </w:t>
      </w:r>
      <w:r w:rsidR="00F579B9">
        <w:t>wisten aan te spreken</w:t>
      </w:r>
      <w:r w:rsidR="00D8122B">
        <w:t>.</w:t>
      </w:r>
      <w:r w:rsidR="003913F6" w:rsidRPr="00911E2E">
        <w:rPr>
          <w:rStyle w:val="FootnoteReference"/>
        </w:rPr>
        <w:footnoteReference w:id="156"/>
      </w:r>
      <w:r w:rsidR="005E366A">
        <w:rPr>
          <w:i/>
          <w:iCs/>
        </w:rPr>
        <w:t xml:space="preserve"> </w:t>
      </w:r>
      <w:r w:rsidR="003913F6" w:rsidRPr="000A0F01">
        <w:t>D</w:t>
      </w:r>
      <w:r w:rsidR="00F579B9">
        <w:t>eze</w:t>
      </w:r>
      <w:r w:rsidR="00DF6CB4">
        <w:t xml:space="preserve"> </w:t>
      </w:r>
      <w:r w:rsidR="00326CF6">
        <w:t>maatschappelijke dimensie was</w:t>
      </w:r>
      <w:r w:rsidR="005E366A">
        <w:t xml:space="preserve"> </w:t>
      </w:r>
      <w:r w:rsidR="00F579B9">
        <w:t xml:space="preserve">cruciaal </w:t>
      </w:r>
      <w:r w:rsidR="005E366A">
        <w:t>tijdens de Week van de Verpleegkunde,</w:t>
      </w:r>
      <w:r w:rsidR="001D22F9">
        <w:t xml:space="preserve"> </w:t>
      </w:r>
      <w:r w:rsidR="00F579B9">
        <w:t xml:space="preserve">die erop gericht was het historisch vastgeroeste beeld van het beroep te doorbreken. </w:t>
      </w:r>
      <w:r w:rsidR="00543684">
        <w:t xml:space="preserve">Luc </w:t>
      </w:r>
      <w:r w:rsidR="003913F6" w:rsidRPr="000A0F01">
        <w:t>De Munck</w:t>
      </w:r>
      <w:r w:rsidR="00CA2E79">
        <w:t xml:space="preserve"> constateerde in zijn onderzoek naar de beeldvorming van Belgische frontverpleegsters </w:t>
      </w:r>
      <w:r w:rsidR="00467059">
        <w:t xml:space="preserve">tijdens de Eerste Wereldoorlog </w:t>
      </w:r>
      <w:r w:rsidR="00C66762">
        <w:t>dat d</w:t>
      </w:r>
      <w:r w:rsidR="00702528">
        <w:t>eze</w:t>
      </w:r>
      <w:r w:rsidR="00C66762">
        <w:t xml:space="preserve"> </w:t>
      </w:r>
      <w:r w:rsidR="00CA2E79">
        <w:t>nog sterk geworteld was in negentiende-eeuwse opvattingen over religie en gender</w:t>
      </w:r>
      <w:r w:rsidR="003913F6" w:rsidRPr="000A0F01">
        <w:t>.</w:t>
      </w:r>
      <w:r w:rsidR="003913F6" w:rsidRPr="000A0F01">
        <w:rPr>
          <w:rStyle w:val="FootnoteReference"/>
        </w:rPr>
        <w:footnoteReference w:id="157"/>
      </w:r>
      <w:r w:rsidR="00467059">
        <w:t xml:space="preserve"> </w:t>
      </w:r>
      <w:r w:rsidR="006F6219">
        <w:t xml:space="preserve">Ondanks de </w:t>
      </w:r>
      <w:r w:rsidR="00096DA7">
        <w:t>versnelde</w:t>
      </w:r>
      <w:r w:rsidR="006F6219">
        <w:t xml:space="preserve"> professionalisering van het beroep na de Tweede Wereldoorlog bleef</w:t>
      </w:r>
      <w:r w:rsidR="00CA2E79">
        <w:t xml:space="preserve"> dit stereot</w:t>
      </w:r>
      <w:r w:rsidR="00702528">
        <w:t>y</w:t>
      </w:r>
      <w:r w:rsidR="00CA2E79">
        <w:t>pe beeld</w:t>
      </w:r>
      <w:r w:rsidR="00467059">
        <w:t xml:space="preserve"> in de samenleving voortbestaan</w:t>
      </w:r>
      <w:r w:rsidR="003913F6" w:rsidRPr="000A0F01">
        <w:t>.</w:t>
      </w:r>
      <w:r w:rsidR="0042491E">
        <w:rPr>
          <w:rStyle w:val="FootnoteReference"/>
        </w:rPr>
        <w:footnoteReference w:id="158"/>
      </w:r>
      <w:r w:rsidR="00096DA7">
        <w:t xml:space="preserve"> </w:t>
      </w:r>
      <w:r w:rsidR="00945503">
        <w:t xml:space="preserve">Ik </w:t>
      </w:r>
      <w:r w:rsidR="005A48F2">
        <w:t>toon aan</w:t>
      </w:r>
      <w:r w:rsidR="00945503">
        <w:t xml:space="preserve"> dat de Week van de Verpleegkunde het beroep meer maatschappelijke erkenning en waardering wilde geven door verpleegkundigen</w:t>
      </w:r>
      <w:r w:rsidR="00E06AB6">
        <w:t xml:space="preserve"> </w:t>
      </w:r>
      <w:r w:rsidR="00C91D16">
        <w:t xml:space="preserve">letterlijk in de spotlights te </w:t>
      </w:r>
      <w:r w:rsidR="00E80336">
        <w:t>plaatsen</w:t>
      </w:r>
      <w:r w:rsidR="00C91D16">
        <w:t xml:space="preserve">, </w:t>
      </w:r>
      <w:r w:rsidR="00702528">
        <w:t xml:space="preserve">en </w:t>
      </w:r>
      <w:r w:rsidR="00C91D16">
        <w:t xml:space="preserve">door de veelzijdigheid en professionele identiteit van het vak </w:t>
      </w:r>
      <w:r w:rsidR="00702528">
        <w:t xml:space="preserve">via publieke media uit te dragen. </w:t>
      </w:r>
    </w:p>
    <w:p w14:paraId="44E94992" w14:textId="77777777" w:rsidR="000A0F01" w:rsidRPr="000A0F01" w:rsidRDefault="000A0F01" w:rsidP="00EF71DD">
      <w:pPr>
        <w:spacing w:line="276" w:lineRule="auto"/>
        <w:jc w:val="both"/>
      </w:pPr>
    </w:p>
    <w:p w14:paraId="56BFB7FE" w14:textId="66CC432F" w:rsidR="003913F6" w:rsidRDefault="003913F6" w:rsidP="00EF71DD">
      <w:pPr>
        <w:spacing w:line="276" w:lineRule="auto"/>
        <w:jc w:val="both"/>
      </w:pPr>
      <w:r w:rsidRPr="000A0F01">
        <w:t xml:space="preserve">In 1975 omschreef Van </w:t>
      </w:r>
      <w:proofErr w:type="spellStart"/>
      <w:r w:rsidRPr="000A0F01">
        <w:t>Massenhove</w:t>
      </w:r>
      <w:proofErr w:type="spellEnd"/>
      <w:r w:rsidRPr="000A0F01">
        <w:t xml:space="preserve"> de Week in een brief aan Yvo </w:t>
      </w:r>
      <w:proofErr w:type="spellStart"/>
      <w:r w:rsidRPr="000A0F01">
        <w:t>Nuyens</w:t>
      </w:r>
      <w:proofErr w:type="spellEnd"/>
      <w:r w:rsidRPr="000A0F01">
        <w:t>, professor medische sociologie, als een “beroepsmanifestatie”, een samenkomst van verpleegkundigen om zichzelf en hun mening kenbaar te maken.</w:t>
      </w:r>
      <w:r w:rsidR="0033236D">
        <w:t xml:space="preserve"> Ook schreef ze hem</w:t>
      </w:r>
      <w:r w:rsidRPr="000A0F01">
        <w:t>: “</w:t>
      </w:r>
      <w:r w:rsidRPr="000A0F01">
        <w:rPr>
          <w:i/>
          <w:iCs/>
        </w:rPr>
        <w:t xml:space="preserve">Deze eerste Week is voor ons allen een gebeurtenis in de geschiedenis van de verpleegkunde in ons land en heeft wel enige betekenis ten opzichte van het zo </w:t>
      </w:r>
      <w:proofErr w:type="gramStart"/>
      <w:r w:rsidRPr="000A0F01">
        <w:rPr>
          <w:i/>
          <w:iCs/>
        </w:rPr>
        <w:t>pas verworven</w:t>
      </w:r>
      <w:proofErr w:type="gramEnd"/>
      <w:r w:rsidRPr="000A0F01">
        <w:rPr>
          <w:i/>
          <w:iCs/>
        </w:rPr>
        <w:t xml:space="preserve"> statuut</w:t>
      </w:r>
      <w:r w:rsidRPr="000A0F01">
        <w:t>.”</w:t>
      </w:r>
      <w:r w:rsidRPr="000A0F01">
        <w:rPr>
          <w:rStyle w:val="FootnoteReference"/>
        </w:rPr>
        <w:footnoteReference w:id="159"/>
      </w:r>
      <w:r w:rsidR="00F80E8F">
        <w:t xml:space="preserve"> </w:t>
      </w:r>
      <w:r w:rsidR="00452567">
        <w:t>Daar</w:t>
      </w:r>
      <w:r w:rsidR="0033236D">
        <w:t xml:space="preserve">mee suggereerde ze dat </w:t>
      </w:r>
      <w:r w:rsidR="003B4602">
        <w:t xml:space="preserve">het N.V.K.V.V. de Week zag als een belangrijke mijlpaal in de ontwikkeling van </w:t>
      </w:r>
      <w:r w:rsidR="00D9699D">
        <w:t>de verpleegkunde</w:t>
      </w:r>
      <w:r w:rsidRPr="000A0F01">
        <w:t>. Waar h</w:t>
      </w:r>
      <w:r w:rsidR="00B60988">
        <w:t>et statuut van 1974 een eerste stap was in de publieke erkenning, vormde de Week een</w:t>
      </w:r>
      <w:r w:rsidR="003B4602">
        <w:t xml:space="preserve"> waardevolle vervolgstap</w:t>
      </w:r>
      <w:r w:rsidR="00B60988">
        <w:t>.</w:t>
      </w:r>
      <w:r w:rsidR="004F42E3">
        <w:t xml:space="preserve"> </w:t>
      </w:r>
      <w:r w:rsidRPr="000A0F01">
        <w:t xml:space="preserve">De bescherming die verschillende ministers aan het congres verleenden, </w:t>
      </w:r>
      <w:r w:rsidR="003B4602">
        <w:t>bevestigde</w:t>
      </w:r>
      <w:r w:rsidRPr="000A0F01">
        <w:t xml:space="preserve"> </w:t>
      </w:r>
      <w:r w:rsidR="00E80336">
        <w:t>dit</w:t>
      </w:r>
      <w:r w:rsidRPr="000A0F01">
        <w:t xml:space="preserve"> </w:t>
      </w:r>
      <w:r w:rsidR="00B60988">
        <w:t>publieke</w:t>
      </w:r>
      <w:r w:rsidRPr="000A0F01">
        <w:t xml:space="preserve"> karakter. Sinds 1975 stond het evenement onder de hoge bescherming van de minister van Volksgezondheid en Milieu</w:t>
      </w:r>
      <w:r w:rsidR="003B4602">
        <w:t xml:space="preserve">, en vanaf </w:t>
      </w:r>
      <w:r w:rsidRPr="000A0F01">
        <w:t>1979 ook van de Staatssecretaris voor de Nederlandse Gemeenschap en het Vlaamse Gewest.</w:t>
      </w:r>
      <w:r w:rsidR="006B4CCE">
        <w:rPr>
          <w:rStyle w:val="FootnoteReference"/>
        </w:rPr>
        <w:footnoteReference w:id="160"/>
      </w:r>
      <w:r w:rsidR="00336EF0">
        <w:t xml:space="preserve"> </w:t>
      </w:r>
      <w:r w:rsidR="005C5E97">
        <w:t>Op die manier</w:t>
      </w:r>
      <w:r w:rsidR="007D76A6">
        <w:t xml:space="preserve"> toonde de overheid erkenning en waardering voor een congres waarin verpleegkundigen zich actief inzetten voor hun </w:t>
      </w:r>
      <w:r w:rsidR="00C17A76">
        <w:t xml:space="preserve">professionele </w:t>
      </w:r>
      <w:r w:rsidR="007D76A6">
        <w:t xml:space="preserve">vorming en zo bijdroegen aan de verdere ontwikkeling van </w:t>
      </w:r>
      <w:r w:rsidR="00C17A76">
        <w:t xml:space="preserve">hun vak. </w:t>
      </w:r>
    </w:p>
    <w:p w14:paraId="6DA51352" w14:textId="77777777" w:rsidR="000A0F01" w:rsidRPr="000A0F01" w:rsidRDefault="000A0F01" w:rsidP="00EF71DD">
      <w:pPr>
        <w:spacing w:line="276" w:lineRule="auto"/>
        <w:jc w:val="both"/>
      </w:pPr>
    </w:p>
    <w:p w14:paraId="14026856" w14:textId="5B837D51" w:rsidR="003913F6" w:rsidRDefault="003913F6" w:rsidP="00EF71DD">
      <w:pPr>
        <w:spacing w:line="276" w:lineRule="auto"/>
        <w:jc w:val="both"/>
      </w:pPr>
      <w:r w:rsidRPr="000A0F01">
        <w:t>De manifestatie kende zowel een kwantitatieve als een kwalitatieve dimensie.</w:t>
      </w:r>
      <w:r w:rsidR="00573CEB">
        <w:t xml:space="preserve"> H</w:t>
      </w:r>
      <w:r w:rsidR="00F34B45">
        <w:t>oewel moeilijk te onderzoeken, moet het jaarlijks samenbrengen van duizenden verpleegkundigen in Oostende ongetwijfeld opgemerkt zijn door de bredere samenleving</w:t>
      </w:r>
      <w:r w:rsidRPr="000A0F01">
        <w:t>.</w:t>
      </w:r>
      <w:r w:rsidR="003A4C23">
        <w:t xml:space="preserve"> </w:t>
      </w:r>
      <w:r w:rsidR="00BC533D">
        <w:t xml:space="preserve">Anita </w:t>
      </w:r>
      <w:proofErr w:type="spellStart"/>
      <w:r w:rsidR="00BC533D">
        <w:t>Simoens-DeSmet</w:t>
      </w:r>
      <w:proofErr w:type="spellEnd"/>
      <w:r w:rsidR="00161EF1">
        <w:t xml:space="preserve">, die geregeld een lezing gaf tijdens de Week, </w:t>
      </w:r>
      <w:r w:rsidR="00BC533D">
        <w:t>vertelde me dat haar omgeving telkens onder de indruk was va</w:t>
      </w:r>
      <w:r w:rsidR="005C5E97">
        <w:t>n de omvang van het evenement</w:t>
      </w:r>
      <w:r w:rsidR="00AE6D5C">
        <w:t>.</w:t>
      </w:r>
      <w:r w:rsidRPr="000A0F01">
        <w:rPr>
          <w:rStyle w:val="FootnoteReference"/>
        </w:rPr>
        <w:footnoteReference w:id="161"/>
      </w:r>
      <w:r w:rsidR="00336D47">
        <w:t xml:space="preserve"> </w:t>
      </w:r>
      <w:r w:rsidR="0032677D">
        <w:t xml:space="preserve">De </w:t>
      </w:r>
      <w:r w:rsidR="00451270">
        <w:t>grootschalige</w:t>
      </w:r>
      <w:r w:rsidR="00336D47">
        <w:t xml:space="preserve"> fysieke aanwezigheid was op zich al</w:t>
      </w:r>
      <w:r w:rsidR="005C5E97">
        <w:t xml:space="preserve"> een krachtig </w:t>
      </w:r>
      <w:r w:rsidR="004F45A5">
        <w:t xml:space="preserve">signaal </w:t>
      </w:r>
      <w:r w:rsidR="005C5E97">
        <w:t>en versterkte de zichtbaarheid van het beroep</w:t>
      </w:r>
      <w:r w:rsidRPr="000A0F01">
        <w:t>. Toch</w:t>
      </w:r>
      <w:r w:rsidR="000B25AD">
        <w:t xml:space="preserve"> draaide erkenning niet alleen om aantallen; ook de inhoud van het congres was bepalend</w:t>
      </w:r>
      <w:r w:rsidRPr="000A0F01">
        <w:t>.</w:t>
      </w:r>
      <w:r w:rsidR="00863FB6">
        <w:t xml:space="preserve"> Mieke </w:t>
      </w:r>
      <w:proofErr w:type="spellStart"/>
      <w:r w:rsidR="00863FB6">
        <w:t>Grypdonck</w:t>
      </w:r>
      <w:proofErr w:type="spellEnd"/>
      <w:r w:rsidR="00863FB6">
        <w:t xml:space="preserve"> reflecteerde daarover in </w:t>
      </w:r>
      <w:r w:rsidR="00863FB6">
        <w:lastRenderedPageBreak/>
        <w:t>mijn gesprek met haar</w:t>
      </w:r>
      <w:r w:rsidRPr="000A0F01">
        <w:t>:</w:t>
      </w:r>
      <w:r w:rsidR="005C5E97">
        <w:t xml:space="preserve"> </w:t>
      </w:r>
      <w:r w:rsidRPr="000A0F01">
        <w:t>“</w:t>
      </w:r>
      <w:r w:rsidRPr="000A0F01">
        <w:rPr>
          <w:i/>
          <w:iCs/>
        </w:rPr>
        <w:t>Zich maatschappelijk laten zien, dat is het voordeel van die Week. De verpleegkunde laat zich maatschappelijk zien door professionele activiteiten. Je zou ook een wandeling kunnen organiseren in de Ardennen of zo, maar dan laat je alleen maar aantallen zien</w:t>
      </w:r>
      <w:r w:rsidR="000B25AD">
        <w:rPr>
          <w:i/>
          <w:iCs/>
        </w:rPr>
        <w:t>, g</w:t>
      </w:r>
      <w:r w:rsidRPr="000A0F01">
        <w:rPr>
          <w:i/>
          <w:iCs/>
        </w:rPr>
        <w:t>een waardevolle beroepsgroep.</w:t>
      </w:r>
      <w:r w:rsidRPr="00872D64">
        <w:t>”</w:t>
      </w:r>
      <w:r w:rsidRPr="005E15AB">
        <w:rPr>
          <w:rStyle w:val="FootnoteReference"/>
        </w:rPr>
        <w:footnoteReference w:id="162"/>
      </w:r>
      <w:r w:rsidR="004E383B">
        <w:rPr>
          <w:i/>
          <w:iCs/>
        </w:rPr>
        <w:t xml:space="preserve"> </w:t>
      </w:r>
      <w:r w:rsidRPr="000A0F01">
        <w:t>Voor</w:t>
      </w:r>
      <w:r w:rsidR="00D620C2">
        <w:t xml:space="preserve"> haar lag de kracht van het evenement vooral in het </w:t>
      </w:r>
      <w:r w:rsidR="00EC1365">
        <w:t>overbrengen</w:t>
      </w:r>
      <w:r w:rsidR="00D620C2">
        <w:t xml:space="preserve"> van een deskundig en professioneel imago, niet louter in de fysieke zichtbaarheid. </w:t>
      </w:r>
    </w:p>
    <w:p w14:paraId="51F60A68" w14:textId="77777777" w:rsidR="000A0F01" w:rsidRPr="000A0F01" w:rsidRDefault="000A0F01" w:rsidP="00EF71DD">
      <w:pPr>
        <w:spacing w:line="276" w:lineRule="auto"/>
        <w:jc w:val="both"/>
      </w:pPr>
    </w:p>
    <w:p w14:paraId="3B6975A6" w14:textId="59653A60" w:rsidR="003913F6" w:rsidRDefault="003913F6" w:rsidP="00EF71DD">
      <w:pPr>
        <w:spacing w:line="276" w:lineRule="auto"/>
        <w:jc w:val="both"/>
      </w:pPr>
      <w:r w:rsidRPr="000A0F01">
        <w:t>Om d</w:t>
      </w:r>
      <w:r w:rsidR="00C518A0">
        <w:t xml:space="preserve">e professionaliteit van het beroep uit te dragen, nam de organisatie vanaf het begin contact op met </w:t>
      </w:r>
      <w:r w:rsidR="00823F5E">
        <w:t xml:space="preserve">verschillende </w:t>
      </w:r>
      <w:r w:rsidR="00C518A0">
        <w:t xml:space="preserve">kranten, zoals </w:t>
      </w:r>
      <w:r w:rsidRPr="000A0F01">
        <w:rPr>
          <w:i/>
          <w:iCs/>
        </w:rPr>
        <w:t>Het Volk, Het Belang van Limburg, Het Laatste Nieuws,</w:t>
      </w:r>
      <w:r w:rsidR="00D81C46">
        <w:t xml:space="preserve"> en</w:t>
      </w:r>
      <w:r w:rsidRPr="000A0F01">
        <w:rPr>
          <w:i/>
          <w:iCs/>
        </w:rPr>
        <w:t xml:space="preserve"> De Standaard.</w:t>
      </w:r>
      <w:r w:rsidRPr="00AE0937">
        <w:rPr>
          <w:rStyle w:val="FootnoteReference"/>
        </w:rPr>
        <w:footnoteReference w:id="163"/>
      </w:r>
      <w:r w:rsidRPr="000A0F01">
        <w:rPr>
          <w:i/>
          <w:iCs/>
        </w:rPr>
        <w:t xml:space="preserve"> </w:t>
      </w:r>
      <w:r w:rsidRPr="000A0F01">
        <w:t>Het</w:t>
      </w:r>
      <w:r w:rsidR="007F0760">
        <w:t xml:space="preserve"> N.V.K.V.V. wilde met gerichte PR-strategieën het congres nationale aandacht geven</w:t>
      </w:r>
      <w:r w:rsidR="004F45A5">
        <w:t xml:space="preserve">, </w:t>
      </w:r>
      <w:r w:rsidR="002B2F30">
        <w:t>om</w:t>
      </w:r>
      <w:r w:rsidR="007F0760">
        <w:t xml:space="preserve"> zo </w:t>
      </w:r>
      <w:r w:rsidRPr="000A0F01">
        <w:t>“</w:t>
      </w:r>
      <w:r w:rsidRPr="000A0F01">
        <w:rPr>
          <w:i/>
          <w:iCs/>
        </w:rPr>
        <w:t>verpleegkundigen even uit de schaduw te laten treden van hun opslorpend beroep</w:t>
      </w:r>
      <w:r w:rsidRPr="000A0F01">
        <w:t>.</w:t>
      </w:r>
      <w:r w:rsidRPr="00872D64">
        <w:rPr>
          <w:i/>
          <w:iCs/>
        </w:rPr>
        <w:t>”</w:t>
      </w:r>
      <w:r w:rsidRPr="000A0F01">
        <w:rPr>
          <w:rStyle w:val="FootnoteReference"/>
        </w:rPr>
        <w:footnoteReference w:id="164"/>
      </w:r>
      <w:r w:rsidR="000E46D2">
        <w:t xml:space="preserve"> D</w:t>
      </w:r>
      <w:r w:rsidR="007F0760">
        <w:t>eze</w:t>
      </w:r>
      <w:r w:rsidR="000E46D2">
        <w:t xml:space="preserve"> beeldspraak benadrukt hoe verpleegkundigen, ondanks hun onmisbare rol in de zorg, vaak onzichtbaar bleven voor het brede publiek</w:t>
      </w:r>
      <w:r w:rsidRPr="000A0F01">
        <w:t>. De</w:t>
      </w:r>
      <w:r w:rsidR="007F0760">
        <w:t xml:space="preserve"> pers diende als een platform om </w:t>
      </w:r>
      <w:r w:rsidR="0047108C">
        <w:t xml:space="preserve">hun veelzijdige werkveld </w:t>
      </w:r>
      <w:r w:rsidR="00AE0937">
        <w:t xml:space="preserve">onder de aandacht </w:t>
      </w:r>
      <w:r w:rsidR="0047108C">
        <w:t xml:space="preserve">te </w:t>
      </w:r>
      <w:r w:rsidR="00AE0937">
        <w:t>brengen</w:t>
      </w:r>
      <w:r w:rsidRPr="000A0F01">
        <w:t xml:space="preserve">. </w:t>
      </w:r>
      <w:r w:rsidR="00DA3A5E" w:rsidRPr="00D604F4">
        <w:t>Dat strookt met bredere trends in de organisatie van conferenties</w:t>
      </w:r>
      <w:r w:rsidRPr="00D604F4">
        <w:t>.</w:t>
      </w:r>
      <w:r w:rsidRPr="000A0F01">
        <w:rPr>
          <w:rStyle w:val="FootnoteReference"/>
        </w:rPr>
        <w:footnoteReference w:id="165"/>
      </w:r>
      <w:r w:rsidRPr="00D604F4">
        <w:t xml:space="preserve"> </w:t>
      </w:r>
      <w:r w:rsidRPr="000A0F01">
        <w:t>De persartikels</w:t>
      </w:r>
      <w:r w:rsidR="000C2F1F">
        <w:t xml:space="preserve"> brachten vaak de meest opvallende thema’s van de Week onder de aandacht, zoals in 1979 de studiedag over burn-out en seksualiteit bij ouderen</w:t>
      </w:r>
      <w:r w:rsidRPr="000A0F01">
        <w:t>.</w:t>
      </w:r>
      <w:r w:rsidRPr="000A0F01">
        <w:rPr>
          <w:rStyle w:val="FootnoteReference"/>
        </w:rPr>
        <w:footnoteReference w:id="166"/>
      </w:r>
      <w:r w:rsidRPr="000A0F01">
        <w:t xml:space="preserve"> </w:t>
      </w:r>
      <w:r w:rsidR="000C2F1F">
        <w:t xml:space="preserve">Zulke taboedoorbrekende onderwerpen trokken niet alleen de aandacht van het publiek, maar benadrukten ook de maatschappelijke relevantie en veelzijdigheid van het beroep. Op die manier </w:t>
      </w:r>
      <w:r w:rsidR="0047108C">
        <w:t>droeg het N.V.K.V.V. via de Week bij aan het doorbreken van het hardnekkige</w:t>
      </w:r>
      <w:r w:rsidRPr="000A0F01">
        <w:t xml:space="preserve"> </w:t>
      </w:r>
      <w:r w:rsidR="0047108C">
        <w:t xml:space="preserve">stereotype van de verpleegkundige als “meid voor alle werk”. </w:t>
      </w:r>
    </w:p>
    <w:p w14:paraId="228E51EB" w14:textId="77777777" w:rsidR="000A0F01" w:rsidRPr="000A0F01" w:rsidRDefault="000A0F01" w:rsidP="00EF71DD">
      <w:pPr>
        <w:spacing w:line="276" w:lineRule="auto"/>
        <w:jc w:val="both"/>
      </w:pPr>
    </w:p>
    <w:p w14:paraId="0509FC86" w14:textId="491E1672" w:rsidR="00BC7795" w:rsidRDefault="003913F6" w:rsidP="00EF71DD">
      <w:pPr>
        <w:spacing w:line="276" w:lineRule="auto"/>
        <w:jc w:val="both"/>
      </w:pPr>
      <w:r w:rsidRPr="000A0F01">
        <w:t>Ondanks de inspanningen van de organisatie</w:t>
      </w:r>
      <w:r w:rsidR="001D369C">
        <w:t xml:space="preserve"> </w:t>
      </w:r>
      <w:r w:rsidRPr="000A0F01">
        <w:t>kregen d</w:t>
      </w:r>
      <w:r w:rsidR="00A160FB">
        <w:t>e eerste edities van de Week volgens verschillende betrokkenen onvoldoende aandacht op radio en televisie</w:t>
      </w:r>
      <w:r w:rsidRPr="000A0F01">
        <w:t xml:space="preserve">. Al in 1975 pleitte een deelnemer voor een </w:t>
      </w:r>
      <w:r w:rsidR="005801A8">
        <w:t xml:space="preserve">bredere </w:t>
      </w:r>
      <w:r w:rsidR="00E81864">
        <w:t xml:space="preserve">media-aandacht </w:t>
      </w:r>
      <w:r w:rsidR="005801A8">
        <w:t>v</w:t>
      </w:r>
      <w:r w:rsidR="00E81864">
        <w:t>oor</w:t>
      </w:r>
      <w:r w:rsidR="005801A8">
        <w:t xml:space="preserve"> het congres.</w:t>
      </w:r>
      <w:r w:rsidR="00463DBD">
        <w:rPr>
          <w:rStyle w:val="FootnoteReference"/>
        </w:rPr>
        <w:footnoteReference w:id="167"/>
      </w:r>
      <w:r w:rsidR="005801A8">
        <w:t xml:space="preserve"> </w:t>
      </w:r>
      <w:r w:rsidR="006F738C">
        <w:t xml:space="preserve">Ook </w:t>
      </w:r>
      <w:r w:rsidRPr="000A0F01">
        <w:t xml:space="preserve">Van </w:t>
      </w:r>
      <w:proofErr w:type="spellStart"/>
      <w:r w:rsidRPr="000A0F01">
        <w:t>Massenhove</w:t>
      </w:r>
      <w:proofErr w:type="spellEnd"/>
      <w:r w:rsidRPr="000A0F01">
        <w:t xml:space="preserve"> uitte </w:t>
      </w:r>
      <w:r w:rsidR="009A4048">
        <w:t xml:space="preserve">in haar brief aan professor Yvo </w:t>
      </w:r>
      <w:proofErr w:type="spellStart"/>
      <w:r w:rsidR="009A4048">
        <w:t>Nuyens</w:t>
      </w:r>
      <w:proofErr w:type="spellEnd"/>
      <w:r w:rsidR="009A4048">
        <w:t xml:space="preserve"> </w:t>
      </w:r>
      <w:r w:rsidRPr="000A0F01">
        <w:t xml:space="preserve">kritiek op het gebrek aan </w:t>
      </w:r>
      <w:r w:rsidR="009A4048">
        <w:t>belangstelling van de media</w:t>
      </w:r>
      <w:r w:rsidRPr="000A0F01">
        <w:t xml:space="preserve">: </w:t>
      </w:r>
      <w:r w:rsidRPr="000A0F01">
        <w:rPr>
          <w:i/>
          <w:iCs/>
        </w:rPr>
        <w:t>“Dat de pers, radio en televisie er zo weinig interesse voor hadden, bewijst duidelijk dat onze media vooral nog op sensatie belust is.</w:t>
      </w:r>
      <w:r w:rsidRPr="00872D64">
        <w:t>”</w:t>
      </w:r>
      <w:r w:rsidRPr="00310B17">
        <w:rPr>
          <w:rStyle w:val="FootnoteReference"/>
        </w:rPr>
        <w:footnoteReference w:id="168"/>
      </w:r>
      <w:r w:rsidRPr="00310B17">
        <w:t xml:space="preserve"> </w:t>
      </w:r>
      <w:r w:rsidR="005801A8">
        <w:t>D</w:t>
      </w:r>
      <w:r w:rsidR="00C73100">
        <w:t>eze</w:t>
      </w:r>
      <w:r w:rsidR="005801A8">
        <w:t xml:space="preserve"> scherpe kritiek toont dat </w:t>
      </w:r>
      <w:r w:rsidR="0082086D">
        <w:t>zij</w:t>
      </w:r>
      <w:r w:rsidRPr="000A0F01">
        <w:t xml:space="preserve"> </w:t>
      </w:r>
      <w:r w:rsidR="001C48F5">
        <w:t xml:space="preserve"> veel belang hechtte aan </w:t>
      </w:r>
      <w:r w:rsidR="0082086D">
        <w:t xml:space="preserve">de </w:t>
      </w:r>
      <w:r w:rsidR="001C48F5">
        <w:t>maatschappelijke zichtbaarheid</w:t>
      </w:r>
      <w:r w:rsidR="0082086D">
        <w:t xml:space="preserve"> van de congresweek</w:t>
      </w:r>
      <w:r w:rsidR="001C48F5">
        <w:t xml:space="preserve">, maar daarbij </w:t>
      </w:r>
      <w:r w:rsidR="009A19EA">
        <w:t xml:space="preserve">vooral </w:t>
      </w:r>
      <w:r w:rsidR="001C48F5">
        <w:t>s</w:t>
      </w:r>
      <w:r w:rsidR="0082086D">
        <w:t>tuitte</w:t>
      </w:r>
      <w:r w:rsidR="001C48F5">
        <w:t xml:space="preserve"> op weinig interesse van de media</w:t>
      </w:r>
      <w:r w:rsidR="009A19EA">
        <w:t xml:space="preserve"> zelf</w:t>
      </w:r>
      <w:r w:rsidRPr="000A0F01">
        <w:t xml:space="preserve">. </w:t>
      </w:r>
      <w:r w:rsidR="001221BA">
        <w:t>Toch biedt de</w:t>
      </w:r>
      <w:r w:rsidRPr="000A0F01">
        <w:t xml:space="preserve"> getuigenis van Anita </w:t>
      </w:r>
      <w:proofErr w:type="spellStart"/>
      <w:r w:rsidRPr="000A0F01">
        <w:t>Simoens-DeSmet</w:t>
      </w:r>
      <w:proofErr w:type="spellEnd"/>
      <w:r w:rsidRPr="000A0F01">
        <w:t xml:space="preserve"> </w:t>
      </w:r>
      <w:r w:rsidR="001221BA">
        <w:t xml:space="preserve">een </w:t>
      </w:r>
      <w:r w:rsidR="00E81864">
        <w:t>meer genuanceerd</w:t>
      </w:r>
      <w:r w:rsidR="001221BA">
        <w:t xml:space="preserve"> perspectief</w:t>
      </w:r>
      <w:r w:rsidR="00C73100">
        <w:t xml:space="preserve">: </w:t>
      </w:r>
      <w:r w:rsidRPr="000A0F01">
        <w:t>“</w:t>
      </w:r>
      <w:r w:rsidRPr="000A0F01">
        <w:rPr>
          <w:i/>
          <w:iCs/>
        </w:rPr>
        <w:t xml:space="preserve">In de jaren 1970 en 1980 had je in de dagbladen elke dag van die Week een blad met de inhoud van wat er gebeurd was de dag voordien. En naar de bevolking toe was dat wel goed. Weet je dat ik zelfs vriendinnen had die mij vroegen ‘Ah ben je naar de Week van de Verpleegkunde geweest?’ Die wisten </w:t>
      </w:r>
      <w:r w:rsidRPr="000A0F01">
        <w:rPr>
          <w:i/>
          <w:iCs/>
        </w:rPr>
        <w:lastRenderedPageBreak/>
        <w:t>dat, ook al waren ze niet van de sector</w:t>
      </w:r>
      <w:r w:rsidRPr="000A0F01">
        <w:t>.</w:t>
      </w:r>
      <w:r w:rsidRPr="00872D64">
        <w:t>”</w:t>
      </w:r>
      <w:r w:rsidRPr="000A0F01">
        <w:rPr>
          <w:rStyle w:val="FootnoteReference"/>
        </w:rPr>
        <w:footnoteReference w:id="169"/>
      </w:r>
      <w:r w:rsidRPr="000A0F01">
        <w:t xml:space="preserve"> </w:t>
      </w:r>
      <w:r w:rsidR="00497872">
        <w:t>Dit</w:t>
      </w:r>
      <w:r w:rsidRPr="000A0F01">
        <w:t xml:space="preserve"> contrast met de teleurstelling van </w:t>
      </w:r>
      <w:proofErr w:type="spellStart"/>
      <w:r w:rsidRPr="000A0F01">
        <w:t>Van</w:t>
      </w:r>
      <w:proofErr w:type="spellEnd"/>
      <w:r w:rsidRPr="000A0F01">
        <w:t xml:space="preserve"> </w:t>
      </w:r>
      <w:proofErr w:type="spellStart"/>
      <w:r w:rsidRPr="000A0F01">
        <w:t>Massenhove</w:t>
      </w:r>
      <w:proofErr w:type="spellEnd"/>
      <w:r w:rsidRPr="000A0F01">
        <w:t xml:space="preserve"> </w:t>
      </w:r>
      <w:r w:rsidR="00497872">
        <w:t xml:space="preserve">suggereert </w:t>
      </w:r>
      <w:r w:rsidRPr="000A0F01">
        <w:t xml:space="preserve">dat de verwachtingen rond media-aandacht voor de Week destijds zeer hoog lagen. Bovendien richtte de organisatie zich sterk op het verkrijgen van aandacht via moderne mediakanalen, zoals radio en televisie, terwijl dagbladen in die </w:t>
      </w:r>
      <w:r w:rsidR="00497872">
        <w:t>tijd</w:t>
      </w:r>
      <w:r w:rsidRPr="000A0F01">
        <w:t xml:space="preserve"> ook een breed publiek bereikten. </w:t>
      </w:r>
      <w:r w:rsidR="00342880">
        <w:t xml:space="preserve">Het enthousiasme van </w:t>
      </w:r>
      <w:proofErr w:type="spellStart"/>
      <w:r w:rsidR="00342880">
        <w:t>Simoens-DeSmet</w:t>
      </w:r>
      <w:proofErr w:type="spellEnd"/>
      <w:r w:rsidR="00342880">
        <w:t xml:space="preserve"> komt bovendien voort uit een vergelijking met de </w:t>
      </w:r>
      <w:r w:rsidR="00CC0A0C">
        <w:t xml:space="preserve">meer versnipperde media-aandacht die het evenement vandaag de dag </w:t>
      </w:r>
      <w:r w:rsidR="007862A9">
        <w:t xml:space="preserve">krijgt. </w:t>
      </w:r>
    </w:p>
    <w:p w14:paraId="0C74B940" w14:textId="6B2964A3" w:rsidR="003913F6" w:rsidRPr="000A0F01" w:rsidRDefault="003913F6" w:rsidP="00EF71DD">
      <w:pPr>
        <w:spacing w:line="276" w:lineRule="auto"/>
        <w:jc w:val="both"/>
      </w:pPr>
    </w:p>
    <w:p w14:paraId="59F055E2" w14:textId="77777777" w:rsidR="003913F6" w:rsidRDefault="003913F6" w:rsidP="00EF71DD">
      <w:pPr>
        <w:pStyle w:val="Heading2"/>
        <w:numPr>
          <w:ilvl w:val="1"/>
          <w:numId w:val="1"/>
        </w:numPr>
        <w:spacing w:before="0" w:line="276" w:lineRule="auto"/>
        <w:rPr>
          <w:rFonts w:ascii="Aptos" w:hAnsi="Aptos"/>
        </w:rPr>
      </w:pPr>
      <w:bookmarkStart w:id="21" w:name="_Toc197510556"/>
      <w:bookmarkStart w:id="22" w:name="_Toc199954550"/>
      <w:r w:rsidRPr="000A0F01">
        <w:rPr>
          <w:rFonts w:ascii="Aptos" w:hAnsi="Aptos"/>
        </w:rPr>
        <w:t>Besluit</w:t>
      </w:r>
      <w:bookmarkEnd w:id="21"/>
      <w:bookmarkEnd w:id="22"/>
    </w:p>
    <w:p w14:paraId="279B74B4" w14:textId="66931148" w:rsidR="00DF5A43" w:rsidRDefault="00CC35AA" w:rsidP="00EF71DD">
      <w:pPr>
        <w:spacing w:line="276" w:lineRule="auto"/>
        <w:jc w:val="both"/>
      </w:pPr>
      <w:r>
        <w:t xml:space="preserve">Dit hoofdstuk heeft onderzocht hoe de Week van de Verpleegkunde zich tussen 1975 en 1980 ontwikkelde, voortbouwend op de congresgeschiedenis van het N.V.K.V.V. en de </w:t>
      </w:r>
      <w:r w:rsidR="009F76B1">
        <w:t>w</w:t>
      </w:r>
      <w:r>
        <w:t xml:space="preserve">et op de </w:t>
      </w:r>
      <w:r w:rsidR="009F76B1">
        <w:t>v</w:t>
      </w:r>
      <w:r>
        <w:t xml:space="preserve">erpleegkunde van 1974. </w:t>
      </w:r>
      <w:r w:rsidR="007A738D">
        <w:t xml:space="preserve">Waar het statuut een juridische fundering bood voor de professionele identiteit van verpleegkundigen, richtte de Week zich op het </w:t>
      </w:r>
      <w:r w:rsidR="002C67A8">
        <w:t>ontwikkelen en versterke</w:t>
      </w:r>
      <w:r>
        <w:t>n</w:t>
      </w:r>
      <w:r w:rsidR="002C67A8">
        <w:t xml:space="preserve"> van andere wezenlijke dimensies van die identiteit. In</w:t>
      </w:r>
      <w:r>
        <w:t xml:space="preserve"> dit hoofdstuk heb ik aangetoond dat het N.V.K.V.V. met de oprichting van de Week drie centrale doelstellingen voor ogen had: kennisdeling, groepsvorming en het vergroten van de maatschappelijke zichtbaarheid en erkenning van verpleegkundigen. </w:t>
      </w:r>
    </w:p>
    <w:p w14:paraId="75A43E2A" w14:textId="77777777" w:rsidR="00DF5A43" w:rsidRDefault="00DF5A43" w:rsidP="00EF71DD">
      <w:pPr>
        <w:spacing w:line="276" w:lineRule="auto"/>
        <w:jc w:val="both"/>
      </w:pPr>
    </w:p>
    <w:p w14:paraId="08859C14" w14:textId="3D2281E2" w:rsidR="001E6431" w:rsidRPr="00A809D3" w:rsidRDefault="00DF5A43" w:rsidP="00A809D3">
      <w:pPr>
        <w:spacing w:line="276" w:lineRule="auto"/>
        <w:jc w:val="both"/>
      </w:pPr>
      <w:r>
        <w:t>Ik heb laten zien dat kennisdeling op het congres</w:t>
      </w:r>
      <w:r w:rsidR="00A82864">
        <w:t xml:space="preserve"> meer was dan alleen informatieoverdracht</w:t>
      </w:r>
      <w:r>
        <w:t xml:space="preserve">. </w:t>
      </w:r>
      <w:r w:rsidR="00D25C2F" w:rsidRPr="00D25C2F">
        <w:t xml:space="preserve">Voor het N.V.K.V.V. was </w:t>
      </w:r>
      <w:r w:rsidR="0060764D">
        <w:t>de Week in de eerste plaats een middel om een eigen kenniscultuur binnen de verpleegkunde te ontwikkelen, met patiëntgerichte zorg als centraal uitgangspunt</w:t>
      </w:r>
      <w:r w:rsidR="00D25C2F" w:rsidRPr="00D25C2F">
        <w:t>.</w:t>
      </w:r>
      <w:r w:rsidR="00D25C2F">
        <w:t xml:space="preserve"> </w:t>
      </w:r>
      <w:r w:rsidR="00D25C2F" w:rsidRPr="00D25C2F">
        <w:t>Tegelijk</w:t>
      </w:r>
      <w:r w:rsidR="009C29DE">
        <w:t>ertijd</w:t>
      </w:r>
      <w:r w:rsidR="00D25C2F" w:rsidRPr="00D25C2F">
        <w:t xml:space="preserve"> zette de</w:t>
      </w:r>
      <w:r w:rsidR="00EB006D">
        <w:t xml:space="preserve"> beroepsvereniging stappen om verpleegkundigen te profileren als volwaardige </w:t>
      </w:r>
      <w:proofErr w:type="spellStart"/>
      <w:r w:rsidR="00EB006D">
        <w:rPr>
          <w:i/>
          <w:iCs/>
        </w:rPr>
        <w:t>knowledge</w:t>
      </w:r>
      <w:proofErr w:type="spellEnd"/>
      <w:r w:rsidR="00EB006D">
        <w:rPr>
          <w:i/>
          <w:iCs/>
        </w:rPr>
        <w:t xml:space="preserve"> actors</w:t>
      </w:r>
      <w:r w:rsidR="00EB006D">
        <w:t>, door hen niet alleen in werkgroepen, maar ook op het sprekerspodium een duidelijke stem te geven</w:t>
      </w:r>
      <w:r w:rsidR="00D25C2F" w:rsidRPr="00D25C2F">
        <w:t>.</w:t>
      </w:r>
      <w:r w:rsidR="002C3E9D">
        <w:t xml:space="preserve"> </w:t>
      </w:r>
      <w:r w:rsidR="003B2EE6">
        <w:t xml:space="preserve">De stem </w:t>
      </w:r>
      <w:r w:rsidR="00912670">
        <w:t>van de deelnemers beperkte zich in deze periode nog grotendeels tot informele uitwisseling</w:t>
      </w:r>
      <w:r w:rsidR="00BF02E7">
        <w:t>en</w:t>
      </w:r>
      <w:r w:rsidR="00912670">
        <w:t xml:space="preserve"> buiten de lezingen</w:t>
      </w:r>
      <w:r w:rsidR="00F403D9">
        <w:t xml:space="preserve"> om</w:t>
      </w:r>
      <w:r w:rsidR="00912670">
        <w:t xml:space="preserve">. </w:t>
      </w:r>
      <w:r w:rsidR="00D25C2F">
        <w:t xml:space="preserve">Daarnaast heb ik getoond </w:t>
      </w:r>
      <w:r w:rsidR="0028787E">
        <w:t xml:space="preserve">dat </w:t>
      </w:r>
      <w:r w:rsidR="00D25C2F">
        <w:t>het N.V.K.V.V. actief werkte aan een sterkere beroepsidentiteit</w:t>
      </w:r>
      <w:r w:rsidR="00F403D9">
        <w:t xml:space="preserve"> </w:t>
      </w:r>
      <w:r w:rsidR="00D25C2F">
        <w:t>door het beeld van een georganiseerde en standvastige groep</w:t>
      </w:r>
      <w:r w:rsidR="00080A16">
        <w:t xml:space="preserve"> uit te dragen</w:t>
      </w:r>
      <w:r w:rsidR="008D1F7B">
        <w:t xml:space="preserve"> en verpleegkundigen bewust te maken </w:t>
      </w:r>
      <w:r w:rsidR="00D25C2F">
        <w:t xml:space="preserve">van hun zelfstandige en verantwoordelijke rol in de zorg. </w:t>
      </w:r>
      <w:r w:rsidR="00B62646">
        <w:t>Het katholieke geda</w:t>
      </w:r>
      <w:r w:rsidR="00D31FDA">
        <w:t xml:space="preserve">chtegoed bleef in deze periode een belangrijke inspiratiebron voor deze identiteitsvorming. </w:t>
      </w:r>
      <w:r w:rsidR="00B62646">
        <w:t xml:space="preserve">Tot slot </w:t>
      </w:r>
      <w:r w:rsidR="00D31FDA">
        <w:t xml:space="preserve">maakte ik duidelijk </w:t>
      </w:r>
      <w:r w:rsidR="00197F67">
        <w:t xml:space="preserve">dat </w:t>
      </w:r>
      <w:r w:rsidR="00A605C4">
        <w:t xml:space="preserve">de organisatie via de Week ook het maatschappelijk imago van het beroep wilde versterken. Die externe ambitie bleek echter moeilijker te realiseren, </w:t>
      </w:r>
      <w:r w:rsidR="00FB6F84">
        <w:t>omdat het congres maar beperkt</w:t>
      </w:r>
      <w:r w:rsidR="00080A16">
        <w:t>e</w:t>
      </w:r>
      <w:r w:rsidR="00FB6F84">
        <w:t xml:space="preserve"> aandacht kreeg in media als radio en televisie. </w:t>
      </w:r>
      <w:r w:rsidR="00A605C4">
        <w:t xml:space="preserve">Toch </w:t>
      </w:r>
      <w:r w:rsidR="00FD69CB">
        <w:t xml:space="preserve">was de Week </w:t>
      </w:r>
      <w:r w:rsidR="00FB6F84">
        <w:t xml:space="preserve">vanaf het begin </w:t>
      </w:r>
      <w:r w:rsidR="0005337B">
        <w:t xml:space="preserve">een krachtig podium om verpleegkundigen niet alleen uit de schaduw van artsen te halen, maar ook een eigen professionele identiteit te geven. </w:t>
      </w:r>
      <w:bookmarkStart w:id="23" w:name="_Toc197510557"/>
    </w:p>
    <w:p w14:paraId="06177878" w14:textId="77777777" w:rsidR="00A809D3" w:rsidRDefault="00A809D3">
      <w:pPr>
        <w:rPr>
          <w:rFonts w:eastAsia="Times New Roman"/>
          <w:color w:val="0F4761"/>
          <w:kern w:val="2"/>
          <w:sz w:val="40"/>
          <w:szCs w:val="40"/>
        </w:rPr>
      </w:pPr>
      <w:r>
        <w:br w:type="page"/>
      </w:r>
    </w:p>
    <w:p w14:paraId="0A7B575A" w14:textId="54F6C71A" w:rsidR="003913F6" w:rsidRPr="000A0F01" w:rsidRDefault="003913F6" w:rsidP="00EF71DD">
      <w:pPr>
        <w:pStyle w:val="Heading1"/>
        <w:numPr>
          <w:ilvl w:val="0"/>
          <w:numId w:val="1"/>
        </w:numPr>
        <w:spacing w:before="0" w:line="276" w:lineRule="auto"/>
        <w:rPr>
          <w:rFonts w:ascii="Aptos" w:hAnsi="Aptos"/>
        </w:rPr>
      </w:pPr>
      <w:bookmarkStart w:id="24" w:name="_Toc199954551"/>
      <w:r w:rsidRPr="000A0F01">
        <w:rPr>
          <w:rFonts w:ascii="Aptos" w:hAnsi="Aptos"/>
        </w:rPr>
        <w:lastRenderedPageBreak/>
        <w:t>De Week in de schaduw van de Witte Woede (1981</w:t>
      </w:r>
      <w:r w:rsidR="00F632AF">
        <w:rPr>
          <w:rFonts w:ascii="Aptos" w:hAnsi="Aptos"/>
        </w:rPr>
        <w:t>-</w:t>
      </w:r>
      <w:r w:rsidRPr="000A0F01">
        <w:rPr>
          <w:rFonts w:ascii="Aptos" w:hAnsi="Aptos"/>
        </w:rPr>
        <w:t>1999)</w:t>
      </w:r>
      <w:bookmarkEnd w:id="23"/>
      <w:bookmarkEnd w:id="24"/>
      <w:r w:rsidRPr="000A0F01">
        <w:rPr>
          <w:rFonts w:ascii="Aptos" w:hAnsi="Aptos"/>
        </w:rPr>
        <w:t xml:space="preserve"> </w:t>
      </w:r>
    </w:p>
    <w:p w14:paraId="38D2D6DC" w14:textId="2C7CF57E" w:rsidR="003913F6" w:rsidRDefault="003913F6" w:rsidP="00EF71DD">
      <w:pPr>
        <w:spacing w:line="276" w:lineRule="auto"/>
        <w:jc w:val="center"/>
        <w:rPr>
          <w:i/>
          <w:iCs/>
        </w:rPr>
      </w:pPr>
      <w:r w:rsidRPr="000A0F01">
        <w:t>“</w:t>
      </w:r>
      <w:r w:rsidRPr="000A0F01">
        <w:rPr>
          <w:i/>
          <w:iCs/>
        </w:rPr>
        <w:t>De Witte Woede, dat is een massa die zich laat kenmerken aan de bevolking - ik zou zeggen: op een brute manier. Die gooien er met slogans uit wat hun probleem is</w:t>
      </w:r>
      <w:r w:rsidR="00CF55D5">
        <w:rPr>
          <w:i/>
          <w:iCs/>
        </w:rPr>
        <w:t>, en</w:t>
      </w:r>
      <w:r w:rsidRPr="000A0F01">
        <w:rPr>
          <w:i/>
          <w:iCs/>
        </w:rPr>
        <w:t xml:space="preserve"> die slogans zetten de beroepsverenigingen ertoe aan om het probleem ernstig te nemen. Zij lossen dat dan niet sloganmatig op, maar op een meer verantwoorde manier als beroepsgroep.</w:t>
      </w:r>
      <w:r w:rsidRPr="00F30334">
        <w:t>”</w:t>
      </w:r>
      <w:r w:rsidRPr="00F632AF">
        <w:rPr>
          <w:rStyle w:val="FootnoteReference"/>
        </w:rPr>
        <w:footnoteReference w:id="170"/>
      </w:r>
      <w:r w:rsidRPr="00F632AF">
        <w:t xml:space="preserve">  </w:t>
      </w:r>
    </w:p>
    <w:p w14:paraId="6AA26424" w14:textId="77777777" w:rsidR="000A0F01" w:rsidRPr="000A0F01" w:rsidRDefault="000A0F01" w:rsidP="00EF71DD">
      <w:pPr>
        <w:spacing w:line="276" w:lineRule="auto"/>
        <w:jc w:val="center"/>
        <w:rPr>
          <w:i/>
          <w:iCs/>
        </w:rPr>
      </w:pPr>
    </w:p>
    <w:p w14:paraId="0B89947C" w14:textId="22272051" w:rsidR="003913F6" w:rsidRPr="000A0F01" w:rsidRDefault="00B83B70" w:rsidP="00EF71DD">
      <w:pPr>
        <w:spacing w:line="276" w:lineRule="auto"/>
        <w:jc w:val="both"/>
      </w:pPr>
      <w:r>
        <w:t>Anita</w:t>
      </w:r>
      <w:r w:rsidR="00DB16A6">
        <w:t xml:space="preserve"> </w:t>
      </w:r>
      <w:proofErr w:type="spellStart"/>
      <w:r>
        <w:t>Simoens-DeSmet</w:t>
      </w:r>
      <w:proofErr w:type="spellEnd"/>
      <w:r>
        <w:t xml:space="preserve">, </w:t>
      </w:r>
      <w:r w:rsidR="00CF55D5">
        <w:t>die als spreekster en deelneemster op de Week actief was</w:t>
      </w:r>
      <w:r>
        <w:t>, vertelde met dit toen ik haar vroeg naar haar ervaringen met de Witte Woede tijdens het congres</w:t>
      </w:r>
      <w:r w:rsidR="003913F6" w:rsidRPr="000A0F01">
        <w:t xml:space="preserve">. </w:t>
      </w:r>
      <w:r w:rsidR="00C5256C">
        <w:t>Terwijl</w:t>
      </w:r>
      <w:r w:rsidR="003913F6" w:rsidRPr="000A0F01">
        <w:t xml:space="preserve"> vakbonden v</w:t>
      </w:r>
      <w:r w:rsidR="00C5256C">
        <w:t>aak</w:t>
      </w:r>
      <w:r w:rsidR="003913F6" w:rsidRPr="000A0F01">
        <w:t xml:space="preserve"> kozen voor directe actie en protest, bood de congresweek verpleegkundigen een alternatief </w:t>
      </w:r>
      <w:r w:rsidR="005225EE">
        <w:t>forum</w:t>
      </w:r>
      <w:r w:rsidR="003913F6" w:rsidRPr="000A0F01">
        <w:t xml:space="preserve">: een </w:t>
      </w:r>
      <w:r w:rsidR="003C35B8">
        <w:t xml:space="preserve">culturele </w:t>
      </w:r>
      <w:r w:rsidR="003913F6" w:rsidRPr="000A0F01">
        <w:t xml:space="preserve">ruimte waarin ze op eigen wijze konden reageren op de uitdagingen die hun beroep in de jaren 1980 en 1990 onder druk zetten. </w:t>
      </w:r>
      <w:r w:rsidR="00253D2D">
        <w:t>In</w:t>
      </w:r>
      <w:r w:rsidR="004D2592">
        <w:t xml:space="preserve"> het tweede hoofdstuk laat ik zien hoe het N.V.K.V.V. de Week inzette om in de woelige periode van de Witte Woede de </w:t>
      </w:r>
      <w:r w:rsidR="002B055F">
        <w:t xml:space="preserve">professionele </w:t>
      </w:r>
      <w:r w:rsidR="004D2592">
        <w:t xml:space="preserve">identiteit van </w:t>
      </w:r>
      <w:r w:rsidR="002B055F">
        <w:t>de beroepsgroep</w:t>
      </w:r>
      <w:r w:rsidR="004D2592">
        <w:t xml:space="preserve"> te versterken</w:t>
      </w:r>
      <w:r w:rsidR="00B21A81">
        <w:t xml:space="preserve">. </w:t>
      </w:r>
      <w:r w:rsidR="00686BE9">
        <w:t xml:space="preserve">Ik </w:t>
      </w:r>
      <w:r w:rsidR="00E9476D">
        <w:t xml:space="preserve">toon aan </w:t>
      </w:r>
      <w:r w:rsidR="00686BE9">
        <w:t>dat de inhoudelijke invulling van het congres de ambitie van</w:t>
      </w:r>
      <w:r w:rsidR="007F5C3D">
        <w:t xml:space="preserve"> de beroepsvereniging</w:t>
      </w:r>
      <w:r w:rsidR="00686BE9">
        <w:t xml:space="preserve"> weerspiegelde om verpleegkundigen te profileren</w:t>
      </w:r>
      <w:r w:rsidR="004412FF">
        <w:t xml:space="preserve"> als </w:t>
      </w:r>
      <w:r w:rsidR="00E36922">
        <w:t>gespecialiseerde</w:t>
      </w:r>
      <w:r w:rsidR="00A2601F">
        <w:t xml:space="preserve"> deskundigen</w:t>
      </w:r>
      <w:r w:rsidR="00686BE9">
        <w:t xml:space="preserve">. </w:t>
      </w:r>
      <w:r w:rsidR="003913F6" w:rsidRPr="000A0F01">
        <w:t xml:space="preserve">Daarnaast </w:t>
      </w:r>
      <w:r w:rsidR="00E671C3">
        <w:t xml:space="preserve">betoog ik dat </w:t>
      </w:r>
      <w:r w:rsidR="00CE7A93">
        <w:t xml:space="preserve">het N.V.K.V.V. </w:t>
      </w:r>
      <w:r w:rsidR="00E671C3">
        <w:t>de crisisperiode</w:t>
      </w:r>
      <w:r w:rsidR="003913F6" w:rsidRPr="000A0F01">
        <w:t xml:space="preserve"> </w:t>
      </w:r>
      <w:r w:rsidR="00E671C3">
        <w:t xml:space="preserve">gebruikte </w:t>
      </w:r>
      <w:r w:rsidR="003913F6" w:rsidRPr="000A0F01">
        <w:t xml:space="preserve">om de solidariteit onder verpleegkundigen te versterken en hun eisen richting het beleid kracht bij te zetten. Op </w:t>
      </w:r>
      <w:r w:rsidR="00C170C1">
        <w:t xml:space="preserve">die manier vroeg </w:t>
      </w:r>
      <w:r w:rsidR="00E26CD1">
        <w:t xml:space="preserve">het </w:t>
      </w:r>
      <w:r w:rsidR="00C170C1">
        <w:t>meer erkenning en waardering voor een beroep dat</w:t>
      </w:r>
      <w:r w:rsidR="00EA71D2">
        <w:t xml:space="preserve"> in</w:t>
      </w:r>
      <w:r w:rsidR="0025742E">
        <w:t xml:space="preserve"> toenemend</w:t>
      </w:r>
      <w:r w:rsidR="00EA71D2">
        <w:t xml:space="preserve">e mate </w:t>
      </w:r>
      <w:r w:rsidR="0025742E">
        <w:t xml:space="preserve">fysiek en mentaal werd belast. </w:t>
      </w:r>
    </w:p>
    <w:p w14:paraId="3812155D" w14:textId="3004426E" w:rsidR="003913F6" w:rsidRDefault="004842B8" w:rsidP="00EF71DD">
      <w:pPr>
        <w:pStyle w:val="Heading2"/>
        <w:numPr>
          <w:ilvl w:val="1"/>
          <w:numId w:val="1"/>
        </w:numPr>
        <w:spacing w:line="276" w:lineRule="auto"/>
        <w:rPr>
          <w:rFonts w:ascii="Aptos" w:hAnsi="Aptos"/>
        </w:rPr>
      </w:pPr>
      <w:bookmarkStart w:id="25" w:name="_Toc199954552"/>
      <w:r>
        <w:rPr>
          <w:rFonts w:ascii="Aptos" w:hAnsi="Aptos"/>
        </w:rPr>
        <w:t>Gespecialiseerde</w:t>
      </w:r>
      <w:r w:rsidR="00A02FC0">
        <w:rPr>
          <w:rFonts w:ascii="Aptos" w:hAnsi="Aptos"/>
        </w:rPr>
        <w:t xml:space="preserve"> professionals</w:t>
      </w:r>
      <w:r>
        <w:rPr>
          <w:rFonts w:ascii="Aptos" w:hAnsi="Aptos"/>
        </w:rPr>
        <w:t xml:space="preserve"> aan het woord</w:t>
      </w:r>
      <w:bookmarkEnd w:id="25"/>
    </w:p>
    <w:p w14:paraId="7B804EF5" w14:textId="445A0DC1" w:rsidR="0059478E" w:rsidRDefault="00E458E8" w:rsidP="00EF71DD">
      <w:pPr>
        <w:spacing w:line="276" w:lineRule="auto"/>
        <w:jc w:val="both"/>
      </w:pPr>
      <w:r w:rsidRPr="00E458E8">
        <w:t>Kennisdeling tijdens de Week in de jaren 1980 en 1990 diende niet alleen om verpleegkundigen vakinhoudelijk bij te scholen, maar was ook een strategisch middel waarmee het N.V.K.V.V. actief werkte aan een sterkere professionele identiteit</w:t>
      </w:r>
      <w:r w:rsidR="009E3487">
        <w:t xml:space="preserve"> voor het beroep</w:t>
      </w:r>
      <w:r w:rsidRPr="00E458E8">
        <w:t xml:space="preserve">. Ik laat zien hoe de beroepsvereniging verpleegkundigen </w:t>
      </w:r>
      <w:r w:rsidR="00BC03BA">
        <w:t xml:space="preserve">tijdens de Week </w:t>
      </w:r>
      <w:r w:rsidR="006875CC">
        <w:t>erken</w:t>
      </w:r>
      <w:r w:rsidR="00F351B6">
        <w:t>de a</w:t>
      </w:r>
      <w:r w:rsidR="00BC03BA">
        <w:t>l</w:t>
      </w:r>
      <w:r w:rsidR="00F351B6">
        <w:t>s gespecialiseerde professiona</w:t>
      </w:r>
      <w:r w:rsidR="00BC03BA">
        <w:t xml:space="preserve">ls, </w:t>
      </w:r>
      <w:r w:rsidR="00EA71D2">
        <w:t xml:space="preserve">en </w:t>
      </w:r>
      <w:r w:rsidR="00BC03BA">
        <w:t>tegelijkertijd</w:t>
      </w:r>
      <w:r w:rsidR="00EA71D2">
        <w:t xml:space="preserve"> </w:t>
      </w:r>
      <w:r w:rsidR="00BC03BA">
        <w:t>oog had voor de zware omstandigheden waarin zij werkten</w:t>
      </w:r>
      <w:r w:rsidRPr="00E458E8">
        <w:t xml:space="preserve">. Het N.V.K.V.V. gaf verpleegkundigen </w:t>
      </w:r>
      <w:r>
        <w:t xml:space="preserve">bovendien </w:t>
      </w:r>
      <w:r w:rsidRPr="00E458E8">
        <w:t xml:space="preserve">de kans om als </w:t>
      </w:r>
      <w:r w:rsidR="007969A1">
        <w:t xml:space="preserve">voornaamste sprekers </w:t>
      </w:r>
      <w:r w:rsidRPr="00E458E8">
        <w:t xml:space="preserve">hun kennis en expertise te delen, ook met internationale </w:t>
      </w:r>
      <w:r w:rsidR="00DC5DFA">
        <w:t>collega’s</w:t>
      </w:r>
      <w:r w:rsidRPr="00E458E8">
        <w:t>. Daarnaast kregen de deelnemers</w:t>
      </w:r>
      <w:r w:rsidR="002646E1">
        <w:t xml:space="preserve"> in de jaren 1990</w:t>
      </w:r>
      <w:r w:rsidRPr="00E458E8">
        <w:t xml:space="preserve"> – zij het nog in beperkte mate – de mogelijkheid om </w:t>
      </w:r>
      <w:r w:rsidR="009E3487">
        <w:t xml:space="preserve">tijdens de lezingen </w:t>
      </w:r>
      <w:r w:rsidRPr="00E458E8">
        <w:t xml:space="preserve">als </w:t>
      </w:r>
      <w:proofErr w:type="spellStart"/>
      <w:r w:rsidRPr="008A51BF">
        <w:rPr>
          <w:i/>
          <w:iCs/>
        </w:rPr>
        <w:t>knowledge</w:t>
      </w:r>
      <w:proofErr w:type="spellEnd"/>
      <w:r w:rsidRPr="008A51BF">
        <w:rPr>
          <w:i/>
          <w:iCs/>
        </w:rPr>
        <w:t xml:space="preserve"> actors</w:t>
      </w:r>
      <w:r w:rsidRPr="00E458E8">
        <w:t xml:space="preserve"> op te treden, een eerste stap </w:t>
      </w:r>
      <w:r w:rsidR="009F10A9">
        <w:t>richting</w:t>
      </w:r>
      <w:r w:rsidRPr="00E458E8">
        <w:t xml:space="preserve"> bredere participatie die in de eenentwintigste eeuw verder </w:t>
      </w:r>
      <w:r w:rsidR="009F10A9">
        <w:t>zou worden</w:t>
      </w:r>
      <w:r w:rsidRPr="00E458E8">
        <w:t xml:space="preserve"> uitgebouwd.</w:t>
      </w:r>
    </w:p>
    <w:p w14:paraId="2676D0D9" w14:textId="77777777" w:rsidR="00E458E8" w:rsidRPr="00C12172" w:rsidRDefault="00E458E8" w:rsidP="00EF71DD">
      <w:pPr>
        <w:spacing w:line="276" w:lineRule="auto"/>
        <w:jc w:val="both"/>
      </w:pPr>
    </w:p>
    <w:p w14:paraId="035DD1B8" w14:textId="6537D137" w:rsidR="002B4AC0" w:rsidRDefault="008606A7" w:rsidP="00EF71DD">
      <w:pPr>
        <w:spacing w:line="276" w:lineRule="auto"/>
        <w:jc w:val="both"/>
      </w:pPr>
      <w:r>
        <w:t>In de</w:t>
      </w:r>
      <w:r w:rsidR="009F10A9">
        <w:t xml:space="preserve">ze periode </w:t>
      </w:r>
      <w:r>
        <w:t>kreeg de Week een steeds gespecialiseerdere invulling</w:t>
      </w:r>
      <w:r w:rsidR="00645A54" w:rsidRPr="00C12172">
        <w:rPr>
          <w:b/>
          <w:bCs/>
        </w:rPr>
        <w:t>.</w:t>
      </w:r>
      <w:r w:rsidR="00645A54">
        <w:t xml:space="preserve"> </w:t>
      </w:r>
      <w:r w:rsidR="004A00E3" w:rsidRPr="000A0F01">
        <w:t>Sinds de Tweede Wereldoorlog kwam de ontwikkeling van de gezondheidszorg in een stroomversnelling terecht. De vooruitgang in de medische technologie vereiste</w:t>
      </w:r>
      <w:r w:rsidR="004409EB">
        <w:t xml:space="preserve"> aanzienlijke investeringen in kapitaal én in </w:t>
      </w:r>
      <w:r w:rsidR="009F10A9">
        <w:lastRenderedPageBreak/>
        <w:t xml:space="preserve">hoogopgeleide </w:t>
      </w:r>
      <w:r w:rsidR="004409EB">
        <w:t>medische en paramedische professionals</w:t>
      </w:r>
      <w:r w:rsidR="004A00E3" w:rsidRPr="000A0F01">
        <w:t>.</w:t>
      </w:r>
      <w:r w:rsidR="004A00E3" w:rsidRPr="000A0F01">
        <w:rPr>
          <w:rStyle w:val="FootnoteReference"/>
        </w:rPr>
        <w:footnoteReference w:id="171"/>
      </w:r>
      <w:r w:rsidR="004A00E3" w:rsidRPr="000A0F01">
        <w:t xml:space="preserve"> V</w:t>
      </w:r>
      <w:r w:rsidR="006D5BC3">
        <w:t>anaf de jaren 1980 v</w:t>
      </w:r>
      <w:r w:rsidR="00403588">
        <w:t xml:space="preserve">erschoof </w:t>
      </w:r>
      <w:r w:rsidR="009F10A9">
        <w:t xml:space="preserve">de </w:t>
      </w:r>
      <w:r w:rsidR="00403588">
        <w:t xml:space="preserve">aandacht </w:t>
      </w:r>
      <w:r w:rsidR="009F10A9">
        <w:t xml:space="preserve">binnen de verpleegkunde </w:t>
      </w:r>
      <w:r w:rsidR="00403588">
        <w:t>steeds meer naar specialisatie,</w:t>
      </w:r>
      <w:r w:rsidR="006D5BC3">
        <w:t xml:space="preserve"> waar</w:t>
      </w:r>
      <w:r w:rsidR="003F66A8">
        <w:t>door</w:t>
      </w:r>
      <w:r w:rsidR="006D5BC3">
        <w:t xml:space="preserve"> het expertisegebied van verpleegkundigen geleidelijk ver</w:t>
      </w:r>
      <w:r w:rsidR="009F10A9">
        <w:t>smalde</w:t>
      </w:r>
      <w:r w:rsidR="004A00E3" w:rsidRPr="000A0F01">
        <w:t>.</w:t>
      </w:r>
      <w:r w:rsidR="004A00E3" w:rsidRPr="000A0F01">
        <w:rPr>
          <w:rStyle w:val="FootnoteReference"/>
        </w:rPr>
        <w:footnoteReference w:id="172"/>
      </w:r>
      <w:r w:rsidR="00C12172">
        <w:t xml:space="preserve"> De</w:t>
      </w:r>
      <w:r w:rsidR="00FA2A3C">
        <w:t xml:space="preserve"> </w:t>
      </w:r>
      <w:r w:rsidR="00FE40C1">
        <w:t>organisatie van de Week</w:t>
      </w:r>
      <w:r w:rsidR="00C12172">
        <w:t xml:space="preserve"> speelde </w:t>
      </w:r>
      <w:r w:rsidR="000F0031">
        <w:t>daar</w:t>
      </w:r>
      <w:r w:rsidR="00C12172">
        <w:t xml:space="preserve">op in door gespecialiseerde studiedagen aan te bieden, </w:t>
      </w:r>
      <w:r w:rsidR="008D3A01">
        <w:t>bijvoorbeeld rond spoedzorg (1984) en wondzorg (1997)</w:t>
      </w:r>
      <w:r w:rsidR="00BA11D9">
        <w:t xml:space="preserve">. </w:t>
      </w:r>
      <w:r w:rsidR="00C12172">
        <w:t>D</w:t>
      </w:r>
      <w:r w:rsidR="000D231F">
        <w:t>e</w:t>
      </w:r>
      <w:r w:rsidR="00C12172">
        <w:t xml:space="preserve"> </w:t>
      </w:r>
      <w:r w:rsidR="00207C42">
        <w:t xml:space="preserve">focus op specialisatie beperkte zich </w:t>
      </w:r>
      <w:r w:rsidR="0036715E">
        <w:t xml:space="preserve">overigens </w:t>
      </w:r>
      <w:r w:rsidR="00207C42">
        <w:t>niet</w:t>
      </w:r>
      <w:r w:rsidR="000F0031">
        <w:t xml:space="preserve"> tot de Week</w:t>
      </w:r>
      <w:r w:rsidR="00207C42">
        <w:t xml:space="preserve">. </w:t>
      </w:r>
      <w:r w:rsidR="00C12172">
        <w:t>D</w:t>
      </w:r>
      <w:r w:rsidR="00A87FE9">
        <w:t>e Vlaamse Vereniging voor Intensieve Zorgen Verpleegkundigen (VVIZ), opgericht in 1983, organiseert sinds 1986 een jaar</w:t>
      </w:r>
      <w:r w:rsidR="00B9584E">
        <w:t>lijks congres</w:t>
      </w:r>
      <w:r w:rsidR="00A87FE9">
        <w:t xml:space="preserve"> gericht op kennisdeling binnen </w:t>
      </w:r>
      <w:r w:rsidR="00240AD9">
        <w:t xml:space="preserve">het vakgebied van </w:t>
      </w:r>
      <w:r w:rsidR="00A87FE9">
        <w:t>intensieve zorgen</w:t>
      </w:r>
      <w:r w:rsidR="003913F6" w:rsidRPr="000A0F01">
        <w:t>.</w:t>
      </w:r>
      <w:r w:rsidR="003913F6" w:rsidRPr="000A0F01">
        <w:rPr>
          <w:rStyle w:val="FootnoteReference"/>
        </w:rPr>
        <w:footnoteReference w:id="173"/>
      </w:r>
      <w:r w:rsidR="003913F6" w:rsidRPr="000A0F01">
        <w:t xml:space="preserve"> </w:t>
      </w:r>
    </w:p>
    <w:p w14:paraId="23064CF7" w14:textId="77777777" w:rsidR="00F840A8" w:rsidRDefault="00F840A8" w:rsidP="00EF71DD">
      <w:pPr>
        <w:spacing w:line="276" w:lineRule="auto"/>
        <w:jc w:val="both"/>
      </w:pPr>
    </w:p>
    <w:p w14:paraId="1BFDB7CA" w14:textId="047FD3DB" w:rsidR="003913F6" w:rsidRDefault="002729C2" w:rsidP="00EF71DD">
      <w:pPr>
        <w:spacing w:line="276" w:lineRule="auto"/>
        <w:jc w:val="both"/>
      </w:pPr>
      <w:r>
        <w:t>De kracht van de Week lag juist in het tegelijk</w:t>
      </w:r>
      <w:r w:rsidR="00D73742">
        <w:t>ertijd</w:t>
      </w:r>
      <w:r>
        <w:t xml:space="preserve"> erkennen van de gespecialiseerde deskundigheid van elke individuele verpleegkundige en het versterken van </w:t>
      </w:r>
      <w:r w:rsidR="00360110">
        <w:t>een</w:t>
      </w:r>
      <w:r>
        <w:t xml:space="preserve"> kennis</w:t>
      </w:r>
      <w:r w:rsidR="00195AA1">
        <w:t>basis</w:t>
      </w:r>
      <w:r>
        <w:t xml:space="preserve"> </w:t>
      </w:r>
      <w:r w:rsidR="00195AA1">
        <w:t>voor</w:t>
      </w:r>
      <w:r>
        <w:t xml:space="preserve"> het beroep</w:t>
      </w:r>
      <w:r w:rsidR="00657E47">
        <w:t xml:space="preserve"> als geheel</w:t>
      </w:r>
      <w:r w:rsidR="003913F6" w:rsidRPr="000A0F01">
        <w:t>.</w:t>
      </w:r>
      <w:r w:rsidR="003759B6">
        <w:t xml:space="preserve"> </w:t>
      </w:r>
      <w:r w:rsidR="002B6A9F">
        <w:t>Op die manier</w:t>
      </w:r>
      <w:r w:rsidR="003759B6">
        <w:t xml:space="preserve"> kon het N.V.K.V.V. </w:t>
      </w:r>
      <w:r w:rsidR="00167717">
        <w:t xml:space="preserve">via de Week </w:t>
      </w:r>
      <w:r w:rsidR="003759B6">
        <w:t xml:space="preserve">niet alleen </w:t>
      </w:r>
      <w:r w:rsidR="00D77F6F">
        <w:t xml:space="preserve">bijdragen aan </w:t>
      </w:r>
      <w:r w:rsidR="003759B6">
        <w:t xml:space="preserve">een overkoepelend theoretisch kader voor de hele </w:t>
      </w:r>
      <w:r w:rsidR="002B6A9F">
        <w:t>discipline</w:t>
      </w:r>
      <w:r w:rsidR="003759B6">
        <w:t xml:space="preserve">, maar ook de specifieke inzichten van </w:t>
      </w:r>
      <w:r w:rsidR="003F66A8">
        <w:t>iedere</w:t>
      </w:r>
      <w:r w:rsidR="003759B6">
        <w:t xml:space="preserve"> </w:t>
      </w:r>
      <w:proofErr w:type="spellStart"/>
      <w:r w:rsidR="003759B6">
        <w:t>subdiscipline</w:t>
      </w:r>
      <w:proofErr w:type="spellEnd"/>
      <w:r w:rsidR="003759B6">
        <w:t xml:space="preserve"> aan bod laten komen.</w:t>
      </w:r>
      <w:r w:rsidR="003913F6" w:rsidRPr="000A0F01">
        <w:rPr>
          <w:rStyle w:val="FootnoteReference"/>
        </w:rPr>
        <w:footnoteReference w:id="174"/>
      </w:r>
      <w:r w:rsidR="003913F6" w:rsidRPr="000A0F01">
        <w:t xml:space="preserve"> </w:t>
      </w:r>
      <w:r w:rsidR="00340E08">
        <w:t xml:space="preserve">Enkele </w:t>
      </w:r>
      <w:r w:rsidR="003913F6" w:rsidRPr="000A0F01">
        <w:t>lezingen tijdens de</w:t>
      </w:r>
      <w:r w:rsidR="003060B5">
        <w:t xml:space="preserve"> congresweek</w:t>
      </w:r>
      <w:r w:rsidR="003913F6" w:rsidRPr="000A0F01">
        <w:t xml:space="preserve"> </w:t>
      </w:r>
      <w:r w:rsidR="00340E08">
        <w:t xml:space="preserve">benadrukten bijvoorbeeld </w:t>
      </w:r>
      <w:r w:rsidR="003913F6" w:rsidRPr="000A0F01">
        <w:t xml:space="preserve">het </w:t>
      </w:r>
      <w:r w:rsidR="00167717">
        <w:t xml:space="preserve">belang van </w:t>
      </w:r>
      <w:r w:rsidR="003913F6" w:rsidRPr="000A0F01">
        <w:t>psychosociale zorg in de verpleegkunde, maar telkens toegespitst op specifieke thema’s, zoals psychosociale begeleiding van reumatische patiënten (1985), de psychosociale aanpak van de ziekte van Parkinson (1988) of de psychosociale aspecten van het transport in de neonatologie (1994).</w:t>
      </w:r>
      <w:r w:rsidR="000A6AC6" w:rsidRPr="000A0F01">
        <w:t xml:space="preserve"> </w:t>
      </w:r>
      <w:r w:rsidR="003913F6" w:rsidRPr="000A0F01">
        <w:t xml:space="preserve">Die </w:t>
      </w:r>
      <w:r w:rsidR="007837F8">
        <w:t xml:space="preserve">aanpak </w:t>
      </w:r>
      <w:r w:rsidR="00490E01">
        <w:t>zette</w:t>
      </w:r>
      <w:r w:rsidR="007837F8">
        <w:t xml:space="preserve"> de kennisbasis van de hele beroepsgroep</w:t>
      </w:r>
      <w:r w:rsidR="00490E01">
        <w:t xml:space="preserve"> in de kijker</w:t>
      </w:r>
      <w:r w:rsidR="007837F8">
        <w:t xml:space="preserve"> – in dit geval patiëntgerichte zorg – en gaf </w:t>
      </w:r>
      <w:r w:rsidR="00E945CF">
        <w:t>daar tegelijk</w:t>
      </w:r>
      <w:r w:rsidR="003060B5">
        <w:t xml:space="preserve">ertijd </w:t>
      </w:r>
      <w:r w:rsidR="00E945CF">
        <w:t>een concrete invulling aan.</w:t>
      </w:r>
      <w:r w:rsidR="007837F8">
        <w:t xml:space="preserve"> </w:t>
      </w:r>
      <w:r w:rsidR="00994EC1">
        <w:t xml:space="preserve">Door verpleegkundigen uit </w:t>
      </w:r>
      <w:r w:rsidR="00416BEE">
        <w:t xml:space="preserve">diverse specialisaties </w:t>
      </w:r>
      <w:r w:rsidR="00994EC1">
        <w:t xml:space="preserve">op gelijke voet samen te brengen, doorbrak de Week tijdelijk de zich uitkristalliserende hiërarchie binnen het beroep en bevorderde </w:t>
      </w:r>
      <w:r w:rsidR="007C0777">
        <w:t>z</w:t>
      </w:r>
      <w:r w:rsidR="00416BEE">
        <w:t>e</w:t>
      </w:r>
      <w:r w:rsidR="00994EC1">
        <w:t xml:space="preserve"> de samenhang op kennisniveau</w:t>
      </w:r>
      <w:r w:rsidR="003913F6" w:rsidRPr="000A0F01">
        <w:t>.</w:t>
      </w:r>
      <w:r w:rsidR="003913F6" w:rsidRPr="000A0F01">
        <w:rPr>
          <w:rStyle w:val="FootnoteReference"/>
        </w:rPr>
        <w:footnoteReference w:id="175"/>
      </w:r>
    </w:p>
    <w:p w14:paraId="77291BB9" w14:textId="77777777" w:rsidR="00C12172" w:rsidRDefault="00C12172" w:rsidP="00EF71DD">
      <w:pPr>
        <w:spacing w:line="276" w:lineRule="auto"/>
        <w:jc w:val="both"/>
      </w:pPr>
    </w:p>
    <w:p w14:paraId="6F808BC2" w14:textId="66280601" w:rsidR="003913F6" w:rsidRDefault="00BF500A" w:rsidP="00EF71DD">
      <w:pPr>
        <w:spacing w:line="276" w:lineRule="auto"/>
        <w:jc w:val="both"/>
      </w:pPr>
      <w:r>
        <w:t xml:space="preserve">Via haar thematische focus bood de Week ook erkenning voor de </w:t>
      </w:r>
      <w:r w:rsidR="004039C7">
        <w:t>zware</w:t>
      </w:r>
      <w:r>
        <w:t xml:space="preserve"> </w:t>
      </w:r>
      <w:r w:rsidR="004039C7">
        <w:t>werk</w:t>
      </w:r>
      <w:r>
        <w:t>omstandigheden</w:t>
      </w:r>
      <w:r w:rsidR="004039C7">
        <w:t xml:space="preserve"> waarmee verpleegkundigen werden geconfronteerd</w:t>
      </w:r>
      <w:r w:rsidR="00FC2939">
        <w:t xml:space="preserve">. </w:t>
      </w:r>
      <w:r w:rsidR="00B967FA">
        <w:t>D</w:t>
      </w:r>
      <w:r w:rsidR="0070257D">
        <w:t>eze situatie was het gevolg van dr</w:t>
      </w:r>
      <w:r w:rsidR="00626D3E">
        <w:t>ie grote uitdagingen in de Belgische zorgsector</w:t>
      </w:r>
      <w:r w:rsidR="00B967FA">
        <w:t xml:space="preserve">: </w:t>
      </w:r>
      <w:r w:rsidR="00B33546">
        <w:t>een dreigende economische recessie</w:t>
      </w:r>
      <w:r w:rsidR="003913F6" w:rsidRPr="000A0F01">
        <w:t>, groeiende werkloosheid</w:t>
      </w:r>
      <w:r w:rsidR="00B33546">
        <w:t xml:space="preserve"> en een vergrijzende bevolking</w:t>
      </w:r>
      <w:r w:rsidR="003913F6" w:rsidRPr="000A0F01">
        <w:t xml:space="preserve">. Waar de jaren 1960 </w:t>
      </w:r>
      <w:r w:rsidR="00705BBD">
        <w:t xml:space="preserve">nog werden gekenmerkt </w:t>
      </w:r>
      <w:r w:rsidR="003913F6" w:rsidRPr="000A0F01">
        <w:t xml:space="preserve">door een bloeiende gezondheidszorg en </w:t>
      </w:r>
      <w:r w:rsidR="00F87175">
        <w:t>forse</w:t>
      </w:r>
      <w:r w:rsidR="003913F6" w:rsidRPr="000A0F01">
        <w:t xml:space="preserve"> investeringen</w:t>
      </w:r>
      <w:r w:rsidR="005A27E0">
        <w:t>, kwam die vooruitgang door de economische crisis van de jaren 1970 abrupt tot stilstand.</w:t>
      </w:r>
      <w:r w:rsidR="003913F6" w:rsidRPr="000A0F01">
        <w:rPr>
          <w:rStyle w:val="FootnoteReference"/>
        </w:rPr>
        <w:footnoteReference w:id="176"/>
      </w:r>
      <w:r w:rsidR="005A27E0">
        <w:t xml:space="preserve"> Ook in andere landen kampte de </w:t>
      </w:r>
      <w:r w:rsidR="00553A31">
        <w:t>zorgsector</w:t>
      </w:r>
      <w:r w:rsidR="004B78A5">
        <w:t xml:space="preserve"> in deze periode</w:t>
      </w:r>
      <w:r w:rsidR="003913F6" w:rsidRPr="000A0F01">
        <w:t xml:space="preserve"> met</w:t>
      </w:r>
      <w:r w:rsidR="00F87175">
        <w:t xml:space="preserve"> bezuinigingen en herstructureringen</w:t>
      </w:r>
      <w:r w:rsidR="003913F6" w:rsidRPr="000A0F01">
        <w:t>.</w:t>
      </w:r>
      <w:r w:rsidR="00C62F1D">
        <w:t xml:space="preserve"> De gezondheidszorg in Canada werd aan het einde van de jaren 1970 geconfronteerd met loonbevriezingen, </w:t>
      </w:r>
      <w:r w:rsidR="00AD2B65">
        <w:t>dienstafbouw</w:t>
      </w:r>
      <w:r w:rsidR="00C62F1D">
        <w:t>, werkintensivering, personeelstekorten en verregaande privatisering</w:t>
      </w:r>
      <w:r w:rsidR="003913F6" w:rsidRPr="000A0F01">
        <w:t>.</w:t>
      </w:r>
      <w:r w:rsidR="003913F6" w:rsidRPr="000A0F01">
        <w:rPr>
          <w:rStyle w:val="FootnoteReference"/>
        </w:rPr>
        <w:footnoteReference w:id="177"/>
      </w:r>
      <w:r w:rsidR="00CB22AA">
        <w:t xml:space="preserve"> </w:t>
      </w:r>
      <w:r w:rsidR="00AD2B65">
        <w:t xml:space="preserve">In België leidden de recessie, </w:t>
      </w:r>
      <w:r w:rsidR="00AD2B65">
        <w:lastRenderedPageBreak/>
        <w:t xml:space="preserve">personeelstekorten en vergrijzing tot pogingen om de zorg efficiënter te organiseren. </w:t>
      </w:r>
      <w:r w:rsidR="00CB22AA">
        <w:t xml:space="preserve">Precies dat streven </w:t>
      </w:r>
      <w:r w:rsidR="00845AED">
        <w:t xml:space="preserve">zorgde voor </w:t>
      </w:r>
      <w:r w:rsidR="00CB22AA">
        <w:t>een toenemende werkdruk en emotionele belasting voor verpleegkundigen</w:t>
      </w:r>
      <w:r w:rsidR="00334597">
        <w:t>.</w:t>
      </w:r>
      <w:r w:rsidR="003913F6" w:rsidRPr="000A0F01">
        <w:rPr>
          <w:rStyle w:val="FootnoteReference"/>
        </w:rPr>
        <w:footnoteReference w:id="178"/>
      </w:r>
      <w:r w:rsidR="003913F6" w:rsidRPr="000A0F01">
        <w:t xml:space="preserve"> </w:t>
      </w:r>
    </w:p>
    <w:p w14:paraId="65FBF744" w14:textId="77777777" w:rsidR="000A0F01" w:rsidRPr="00C12172" w:rsidRDefault="000A0F01" w:rsidP="00EF71DD">
      <w:pPr>
        <w:spacing w:line="276" w:lineRule="auto"/>
        <w:jc w:val="both"/>
        <w:rPr>
          <w:color w:val="FF0000"/>
        </w:rPr>
      </w:pPr>
    </w:p>
    <w:p w14:paraId="5E1AE3CE" w14:textId="28545836" w:rsidR="003913F6" w:rsidRPr="00F21F6C" w:rsidRDefault="00ED53F4" w:rsidP="00E34844">
      <w:pPr>
        <w:spacing w:line="276" w:lineRule="auto"/>
        <w:jc w:val="both"/>
      </w:pPr>
      <w:r>
        <w:t>Het N.V.K.V.V.</w:t>
      </w:r>
      <w:r w:rsidR="003542B1">
        <w:t xml:space="preserve"> speeld</w:t>
      </w:r>
      <w:r w:rsidR="00C738AE">
        <w:t>e</w:t>
      </w:r>
      <w:r>
        <w:t xml:space="preserve"> </w:t>
      </w:r>
      <w:r w:rsidR="00845AED">
        <w:t xml:space="preserve">tijdens de Week in op die problematiek </w:t>
      </w:r>
      <w:r w:rsidR="003542B1">
        <w:t xml:space="preserve">door </w:t>
      </w:r>
      <w:r w:rsidR="00BF2302">
        <w:t xml:space="preserve">het welzijn van verpleegkundigen </w:t>
      </w:r>
      <w:r w:rsidR="00AC7203">
        <w:t>als thema centraal te stellen</w:t>
      </w:r>
      <w:r w:rsidR="00BF2302">
        <w:t xml:space="preserve">. </w:t>
      </w:r>
      <w:r w:rsidR="002F5D11" w:rsidRPr="002F5D11">
        <w:t>De</w:t>
      </w:r>
      <w:r w:rsidR="002F5D11">
        <w:rPr>
          <w:color w:val="FF0000"/>
        </w:rPr>
        <w:t xml:space="preserve"> </w:t>
      </w:r>
      <w:r w:rsidR="003913F6" w:rsidRPr="000A0F01">
        <w:t>studiedag intensieve zorgen in 1986</w:t>
      </w:r>
      <w:r w:rsidR="001066C8">
        <w:t xml:space="preserve"> </w:t>
      </w:r>
      <w:r w:rsidR="00C1070E">
        <w:t xml:space="preserve">stond </w:t>
      </w:r>
      <w:r w:rsidR="00845AED">
        <w:t xml:space="preserve">volledig </w:t>
      </w:r>
      <w:r w:rsidR="001066C8">
        <w:t>in het teken van stress bij verpleegkundigen</w:t>
      </w:r>
      <w:r w:rsidR="000A6AC6">
        <w:t>.</w:t>
      </w:r>
      <w:r w:rsidR="005542C8">
        <w:t xml:space="preserve"> </w:t>
      </w:r>
      <w:r w:rsidR="001066C8">
        <w:t>Ook de pers bracht d</w:t>
      </w:r>
      <w:r w:rsidR="00E85903">
        <w:t>ie</w:t>
      </w:r>
      <w:r w:rsidR="001066C8">
        <w:t xml:space="preserve"> problematiek onder de aandacht</w:t>
      </w:r>
      <w:r w:rsidR="003913F6" w:rsidRPr="000A0F01">
        <w:t xml:space="preserve">. In 1986 </w:t>
      </w:r>
      <w:r w:rsidR="0040113C">
        <w:t>publiceerde</w:t>
      </w:r>
      <w:r w:rsidR="003913F6" w:rsidRPr="000A0F01">
        <w:t xml:space="preserve"> </w:t>
      </w:r>
      <w:r w:rsidR="003913F6" w:rsidRPr="000A0F01">
        <w:rPr>
          <w:i/>
          <w:iCs/>
        </w:rPr>
        <w:t>Het Volk</w:t>
      </w:r>
      <w:r w:rsidR="003913F6" w:rsidRPr="000A0F01">
        <w:t xml:space="preserve"> een artikel “Stress weegt op verpleging</w:t>
      </w:r>
      <w:r w:rsidR="00356DF1">
        <w:t>”</w:t>
      </w:r>
      <w:r w:rsidR="00F66544">
        <w:t>, waarin de tegenstelling tussen de hoge werkdruk en het gebrek aan middelen in het beroep werd benadrukt</w:t>
      </w:r>
      <w:r w:rsidR="003913F6" w:rsidRPr="000A0F01">
        <w:t>.</w:t>
      </w:r>
      <w:r w:rsidR="003913F6" w:rsidRPr="000A0F01">
        <w:rPr>
          <w:rStyle w:val="FootnoteReference"/>
        </w:rPr>
        <w:footnoteReference w:id="179"/>
      </w:r>
      <w:r w:rsidR="00AC16AF">
        <w:t xml:space="preserve"> Datzelfde jaar verscheen in </w:t>
      </w:r>
      <w:r w:rsidR="00AC16AF">
        <w:rPr>
          <w:i/>
          <w:iCs/>
        </w:rPr>
        <w:t xml:space="preserve">De Standaard </w:t>
      </w:r>
      <w:r w:rsidR="00AC16AF">
        <w:t xml:space="preserve">een </w:t>
      </w:r>
      <w:r w:rsidR="00134B92">
        <w:t>stuk</w:t>
      </w:r>
      <w:r w:rsidR="00AC16AF">
        <w:t xml:space="preserve"> dat de overbelasting </w:t>
      </w:r>
      <w:r w:rsidR="00845AED">
        <w:t xml:space="preserve">binnen het beroep </w:t>
      </w:r>
      <w:r w:rsidR="00AC16AF">
        <w:t>glashelder onder woorden bracht, aan de hand van een getuigenis van een groep verpleegkundigen</w:t>
      </w:r>
      <w:r w:rsidR="003913F6" w:rsidRPr="000A0F01">
        <w:t>.</w:t>
      </w:r>
      <w:r w:rsidR="003913F6" w:rsidRPr="000A0F01">
        <w:rPr>
          <w:rStyle w:val="FootnoteReference"/>
        </w:rPr>
        <w:footnoteReference w:id="180"/>
      </w:r>
      <w:r w:rsidR="008455E5">
        <w:t xml:space="preserve"> </w:t>
      </w:r>
      <w:r w:rsidR="00AC696A">
        <w:t xml:space="preserve">Het N.V.K.V.V. wilde deze problematiek via de lezingen niet alleen bespreekbaar maken, maar ook </w:t>
      </w:r>
      <w:r w:rsidR="001A5A92">
        <w:t xml:space="preserve">hulpmiddelen </w:t>
      </w:r>
      <w:r w:rsidR="00AC696A">
        <w:t xml:space="preserve">aanreiken om hier actief mee aan de slag te gaan. </w:t>
      </w:r>
      <w:r w:rsidR="003913F6" w:rsidRPr="000A0F01">
        <w:t>De feedback uit een brief van 1986 toont aan hoe effectief dit was. Een verpleegkundige uit Borgerhout noemde daarin de studiedag rond stress op intensieve zorgen bijzonder geslaagd: “</w:t>
      </w:r>
      <w:r w:rsidR="003913F6" w:rsidRPr="000A0F01">
        <w:rPr>
          <w:i/>
          <w:iCs/>
        </w:rPr>
        <w:t xml:space="preserve">Het is een algemeen verschijnsel en het doet me ook deugd om te merken dat er hier en daar pogingen ondernomen worden om het gevreesde </w:t>
      </w:r>
      <w:r w:rsidR="00CB1BD0">
        <w:rPr>
          <w:i/>
          <w:iCs/>
        </w:rPr>
        <w:t>‘</w:t>
      </w:r>
      <w:proofErr w:type="spellStart"/>
      <w:r w:rsidR="003913F6" w:rsidRPr="000A0F01">
        <w:rPr>
          <w:i/>
          <w:iCs/>
        </w:rPr>
        <w:t>burning</w:t>
      </w:r>
      <w:proofErr w:type="spellEnd"/>
      <w:r w:rsidR="003913F6" w:rsidRPr="000A0F01">
        <w:rPr>
          <w:i/>
          <w:iCs/>
        </w:rPr>
        <w:t xml:space="preserve"> out</w:t>
      </w:r>
      <w:r w:rsidR="00CB1BD0">
        <w:rPr>
          <w:i/>
          <w:iCs/>
        </w:rPr>
        <w:t>’</w:t>
      </w:r>
      <w:r w:rsidR="003913F6" w:rsidRPr="000A0F01">
        <w:rPr>
          <w:i/>
          <w:iCs/>
        </w:rPr>
        <w:t xml:space="preserve"> te voorkomen met daarbij de wens dat er hier iets op gang zou komen.</w:t>
      </w:r>
      <w:r w:rsidR="003913F6" w:rsidRPr="00F30334">
        <w:t>”</w:t>
      </w:r>
      <w:r w:rsidR="003913F6" w:rsidRPr="00477B93">
        <w:rPr>
          <w:rStyle w:val="FootnoteReference"/>
        </w:rPr>
        <w:footnoteReference w:id="181"/>
      </w:r>
    </w:p>
    <w:p w14:paraId="5EF6A058" w14:textId="77777777" w:rsidR="009A61AF" w:rsidRDefault="009A61AF" w:rsidP="00EF71DD">
      <w:pPr>
        <w:spacing w:line="276" w:lineRule="auto"/>
        <w:jc w:val="both"/>
        <w:rPr>
          <w:i/>
          <w:iCs/>
        </w:rPr>
      </w:pPr>
    </w:p>
    <w:p w14:paraId="272B4E8C" w14:textId="509F1ABE" w:rsidR="00CE61DA" w:rsidRDefault="00BB4C6A" w:rsidP="00EF71DD">
      <w:pPr>
        <w:spacing w:line="276" w:lineRule="auto"/>
        <w:jc w:val="both"/>
        <w:rPr>
          <w:i/>
          <w:iCs/>
        </w:rPr>
      </w:pPr>
      <w:r>
        <w:t>N</w:t>
      </w:r>
      <w:r w:rsidR="009354A8">
        <w:t xml:space="preserve">iet alleen </w:t>
      </w:r>
      <w:r w:rsidR="00582ECD">
        <w:t>via de inhoud van de thema’s, maar ook via de keuze van sprekers wilde het N.V.K.V.V.</w:t>
      </w:r>
      <w:r w:rsidR="00A037BB">
        <w:t xml:space="preserve"> de beroepsgroep versterken in haar professionele identiteit</w:t>
      </w:r>
      <w:r w:rsidR="001504E2">
        <w:t xml:space="preserve">. </w:t>
      </w:r>
      <w:r w:rsidR="007D707B">
        <w:t xml:space="preserve">In de jaren 1980 en 1990 </w:t>
      </w:r>
      <w:r w:rsidR="001504E2">
        <w:t xml:space="preserve">kregen verpleegkundigen </w:t>
      </w:r>
      <w:r w:rsidR="007D707B">
        <w:t xml:space="preserve">tijdens de congresweek </w:t>
      </w:r>
      <w:r w:rsidR="001504E2">
        <w:t>steeds meer ruimte om</w:t>
      </w:r>
      <w:r w:rsidR="00626016">
        <w:t xml:space="preserve"> als spreker aan het woord te komen</w:t>
      </w:r>
      <w:r w:rsidR="001504E2">
        <w:t xml:space="preserve">. Uit een steekproef van de jaren 1984, 1991 en 1998 blijkt dat van de 207 lezingen er 89 door verpleegkundigen werden gegeven, tegenover </w:t>
      </w:r>
      <w:r w:rsidR="0025750C">
        <w:t>65 door artsen.</w:t>
      </w:r>
      <w:r w:rsidR="00A037BB">
        <w:t xml:space="preserve"> </w:t>
      </w:r>
      <w:r w:rsidR="0025750C">
        <w:t>Daarnaast traden</w:t>
      </w:r>
      <w:r w:rsidR="001A093C">
        <w:t xml:space="preserve"> </w:t>
      </w:r>
      <w:r w:rsidR="00681092">
        <w:t xml:space="preserve">ook </w:t>
      </w:r>
      <w:r w:rsidR="0025750C">
        <w:t xml:space="preserve">beleidsmedewerkers, juristen, psychologen en pedagogen op, maar hun aantal bleef </w:t>
      </w:r>
      <w:r w:rsidR="001021B9">
        <w:t xml:space="preserve">relatief </w:t>
      </w:r>
      <w:r w:rsidR="0025750C">
        <w:t>beperkt</w:t>
      </w:r>
      <w:r w:rsidR="001A093C">
        <w:t xml:space="preserve"> in vergelijking met dat van verpleegkundigen en artsen</w:t>
      </w:r>
      <w:r w:rsidR="0025750C">
        <w:t xml:space="preserve">. </w:t>
      </w:r>
      <w:r w:rsidR="001C6F8F">
        <w:t>Tijdens</w:t>
      </w:r>
      <w:r w:rsidR="0025750C">
        <w:t xml:space="preserve"> de drie studiedagen voor vroedkunde kwamen slechts drie vroedvrouwen aan het woor</w:t>
      </w:r>
      <w:r w:rsidR="00527B94">
        <w:t>d,</w:t>
      </w:r>
      <w:r w:rsidR="0025750C">
        <w:t xml:space="preserve"> de rest van de lezingen werd vooral verzorgd door gynaecologen.</w:t>
      </w:r>
      <w:r w:rsidR="001021B9">
        <w:t xml:space="preserve"> </w:t>
      </w:r>
      <w:r w:rsidR="00FD4775">
        <w:t xml:space="preserve">De grotere vertegenwoordiging van verpleegkundigen binnen het sprekerskorps was een </w:t>
      </w:r>
      <w:r w:rsidR="00644097">
        <w:t>bewuste</w:t>
      </w:r>
      <w:r w:rsidR="00FD4775">
        <w:t xml:space="preserve"> strategie van het N.V.K.V.V.</w:t>
      </w:r>
      <w:r w:rsidR="00644097">
        <w:t xml:space="preserve"> </w:t>
      </w:r>
      <w:r w:rsidR="00927780">
        <w:t xml:space="preserve">In 1995 verklaarde Stefaan </w:t>
      </w:r>
      <w:proofErr w:type="spellStart"/>
      <w:r w:rsidR="00927780">
        <w:t>Sarens</w:t>
      </w:r>
      <w:proofErr w:type="spellEnd"/>
      <w:r w:rsidR="00644097">
        <w:t>, toenmalig medewerker van het N.V.K.V.V.</w:t>
      </w:r>
      <w:r w:rsidR="0027424E">
        <w:t>,</w:t>
      </w:r>
      <w:r w:rsidR="00927780">
        <w:t xml:space="preserve"> tegenover de pers</w:t>
      </w:r>
      <w:r w:rsidR="00CE61DA" w:rsidRPr="000A0F01">
        <w:t>: “</w:t>
      </w:r>
      <w:r w:rsidR="00CE61DA" w:rsidRPr="000A0F01">
        <w:rPr>
          <w:i/>
          <w:iCs/>
        </w:rPr>
        <w:t>Wij kiezen er heel bewust voor dat verpleegkundigen zelf aan het woord komen, omdat, en dat is misschien een ander doel van dit congres, wij heel uitdrukkelijk de waarde van het beroep van verpleegkunde willen bevestigen. Wij gaan er dan ook vanuit dat verpleegkundigen en vroedvrouwen de eerste deskundigen zijn wat hun beroep betreft.</w:t>
      </w:r>
      <w:r w:rsidR="00CE61DA" w:rsidRPr="00F30334">
        <w:t>”</w:t>
      </w:r>
      <w:r w:rsidR="00CE61DA" w:rsidRPr="00477B93">
        <w:rPr>
          <w:rStyle w:val="FootnoteReference"/>
        </w:rPr>
        <w:footnoteReference w:id="182"/>
      </w:r>
    </w:p>
    <w:p w14:paraId="540F16DF" w14:textId="77777777" w:rsidR="00D77F37" w:rsidRPr="0027424E" w:rsidRDefault="00D77F37" w:rsidP="00EF71DD">
      <w:pPr>
        <w:spacing w:line="276" w:lineRule="auto"/>
        <w:jc w:val="both"/>
      </w:pPr>
    </w:p>
    <w:p w14:paraId="43711C63" w14:textId="1776552C" w:rsidR="00CE61DA" w:rsidRDefault="005F6D91" w:rsidP="00EF71DD">
      <w:pPr>
        <w:spacing w:line="276" w:lineRule="auto"/>
        <w:jc w:val="both"/>
      </w:pPr>
      <w:r>
        <w:lastRenderedPageBreak/>
        <w:t xml:space="preserve">Het is geen toeval dat </w:t>
      </w:r>
      <w:proofErr w:type="spellStart"/>
      <w:r>
        <w:t>Sarens</w:t>
      </w:r>
      <w:proofErr w:type="spellEnd"/>
      <w:r>
        <w:t xml:space="preserve"> juist in deze periode </w:t>
      </w:r>
      <w:r w:rsidR="00C64E95">
        <w:t>verpleegkundigen als hoeders van hun eigen vakkennis naar voren wilde schuiven</w:t>
      </w:r>
      <w:r w:rsidR="00CE61DA" w:rsidRPr="000A0F01">
        <w:t xml:space="preserve">. De besparingen in de gezondheidszorg in de jaren 1980 </w:t>
      </w:r>
      <w:r w:rsidR="00EF2BA6">
        <w:t xml:space="preserve">brachten de sector onder zware druk. </w:t>
      </w:r>
      <w:r w:rsidR="00CE61DA" w:rsidRPr="000A0F01">
        <w:t xml:space="preserve">Door slechte arbeidsvoorwaarden en lage </w:t>
      </w:r>
      <w:r w:rsidR="00EF2BA6">
        <w:t xml:space="preserve">lonen </w:t>
      </w:r>
      <w:r w:rsidR="008E0682">
        <w:t xml:space="preserve">nam de onvrede </w:t>
      </w:r>
      <w:r w:rsidR="00CE61DA" w:rsidRPr="000A0F01">
        <w:t>onder verpleegkundigen</w:t>
      </w:r>
      <w:r w:rsidR="008E0682">
        <w:t xml:space="preserve"> toe</w:t>
      </w:r>
      <w:r w:rsidR="00CE61DA" w:rsidRPr="000A0F01">
        <w:t xml:space="preserve">. Die frustratie mondde uiteindelijk uit in de Witte Woede, die in 1989 haar hoogtepunt bereikte. Tussen 1986 en 1991 vonden in België </w:t>
      </w:r>
      <w:r w:rsidR="001508C7">
        <w:t xml:space="preserve">zo’n </w:t>
      </w:r>
      <w:r w:rsidR="00CE61DA" w:rsidRPr="000A0F01">
        <w:t>28 stakingen plaats, exclusief de algemene stakingen van de openbare diensten.</w:t>
      </w:r>
      <w:r w:rsidR="004726D2">
        <w:t xml:space="preserve"> Hoewel het N.V.K.V.V. geen vakbond was, vertegenwoordigde het wel een grote groep verpleegkundigen en </w:t>
      </w:r>
      <w:r w:rsidR="001508C7">
        <w:t>eiste</w:t>
      </w:r>
      <w:r w:rsidR="004726D2">
        <w:t xml:space="preserve"> het daaro</w:t>
      </w:r>
      <w:r w:rsidR="00657AC8">
        <w:t>m</w:t>
      </w:r>
      <w:r w:rsidR="004726D2">
        <w:t xml:space="preserve"> inspraak bij de onderhandelingen over de collectieve arbeidsovereenkomsten</w:t>
      </w:r>
      <w:r w:rsidR="00740C9A">
        <w:t>.</w:t>
      </w:r>
      <w:r w:rsidR="004726D2">
        <w:t xml:space="preserve"> In 1991</w:t>
      </w:r>
      <w:r w:rsidR="001508C7">
        <w:t xml:space="preserve"> werd uiteindelijk een nationaal akkoord bereikt</w:t>
      </w:r>
      <w:r w:rsidR="004726D2">
        <w:t>.</w:t>
      </w:r>
      <w:r w:rsidR="00CE61DA" w:rsidRPr="000A0F01">
        <w:rPr>
          <w:rStyle w:val="FootnoteReference"/>
        </w:rPr>
        <w:footnoteReference w:id="183"/>
      </w:r>
      <w:r w:rsidR="00477B93">
        <w:t xml:space="preserve"> </w:t>
      </w:r>
      <w:r w:rsidR="00CE61DA" w:rsidRPr="000A0F01">
        <w:t xml:space="preserve">Voor het N.V.K.V.V. </w:t>
      </w:r>
      <w:r w:rsidR="00722C46">
        <w:t>bood</w:t>
      </w:r>
      <w:r w:rsidR="00CE61DA" w:rsidRPr="000A0F01">
        <w:t xml:space="preserve"> de Week</w:t>
      </w:r>
      <w:r w:rsidR="00A50EE4">
        <w:t xml:space="preserve"> tijdens de Witte Woede</w:t>
      </w:r>
      <w:r w:rsidR="00CE61DA" w:rsidRPr="000A0F01">
        <w:t xml:space="preserve"> een ideaal platform om verpleegkundigen als </w:t>
      </w:r>
      <w:r w:rsidR="003E1357">
        <w:t>kennis</w:t>
      </w:r>
      <w:r w:rsidR="00CE61DA" w:rsidRPr="000A0F01">
        <w:t xml:space="preserve">experts binnen hun eigen </w:t>
      </w:r>
      <w:r w:rsidR="0008693D">
        <w:t>vakgebied</w:t>
      </w:r>
      <w:r w:rsidR="00A95DDB">
        <w:t xml:space="preserve"> </w:t>
      </w:r>
      <w:r w:rsidR="00722C46">
        <w:t xml:space="preserve">te profileren </w:t>
      </w:r>
      <w:r w:rsidR="00CE61DA" w:rsidRPr="000A0F01">
        <w:t xml:space="preserve">en </w:t>
      </w:r>
      <w:r w:rsidR="00EE02DF">
        <w:t xml:space="preserve">zo </w:t>
      </w:r>
      <w:r w:rsidR="00CE61DA" w:rsidRPr="000A0F01">
        <w:t>ook hun onafhankelijkheid</w:t>
      </w:r>
      <w:r w:rsidR="003E1357">
        <w:t xml:space="preserve"> van andere disciplines</w:t>
      </w:r>
      <w:r w:rsidR="00E835A8">
        <w:t>, zoals de geneeskunde,</w:t>
      </w:r>
      <w:r w:rsidR="003E1357">
        <w:t xml:space="preserve"> te benadrukken</w:t>
      </w:r>
      <w:r w:rsidR="00CE61DA" w:rsidRPr="000A0F01">
        <w:t xml:space="preserve">. </w:t>
      </w:r>
    </w:p>
    <w:p w14:paraId="655ADF66" w14:textId="77777777" w:rsidR="00CE61DA" w:rsidRPr="000A0F01" w:rsidRDefault="00CE61DA" w:rsidP="00EF71DD">
      <w:pPr>
        <w:spacing w:line="276" w:lineRule="auto"/>
        <w:jc w:val="both"/>
      </w:pPr>
    </w:p>
    <w:p w14:paraId="6A39394C" w14:textId="033AC082" w:rsidR="00CE61DA" w:rsidRPr="00424923" w:rsidRDefault="00CE61DA" w:rsidP="00EF71DD">
      <w:pPr>
        <w:spacing w:line="276" w:lineRule="auto"/>
        <w:jc w:val="both"/>
      </w:pPr>
      <w:r w:rsidRPr="000A0F01">
        <w:t>Hoewel d</w:t>
      </w:r>
      <w:r w:rsidR="00671B29">
        <w:t>e term “Witte Woede” specifiek verwijst naar de Belgische en</w:t>
      </w:r>
      <w:r w:rsidR="00F62A58">
        <w:t xml:space="preserve"> de</w:t>
      </w:r>
      <w:r w:rsidR="00671B29">
        <w:t xml:space="preserve"> Nederlandse context, </w:t>
      </w:r>
      <w:r w:rsidR="00542A0E">
        <w:t>vonden aan het einde van de twintigste eeuw</w:t>
      </w:r>
      <w:r w:rsidR="006B5DE8">
        <w:t xml:space="preserve"> ook in andere landen vergelijkbare protesten plaats</w:t>
      </w:r>
      <w:r w:rsidR="00C83D08">
        <w:t xml:space="preserve">. </w:t>
      </w:r>
      <w:r w:rsidR="006B5DE8">
        <w:t>De historische literatuur heeft hier al enige aandacht aan besteed</w:t>
      </w:r>
      <w:r w:rsidRPr="000A0F01">
        <w:t>.</w:t>
      </w:r>
      <w:r w:rsidRPr="000A0F01">
        <w:rPr>
          <w:rStyle w:val="FootnoteReference"/>
        </w:rPr>
        <w:footnoteReference w:id="184"/>
      </w:r>
      <w:r w:rsidRPr="000A0F01">
        <w:t xml:space="preserve"> I</w:t>
      </w:r>
      <w:r w:rsidR="00630C1F">
        <w:t xml:space="preserve">n 1984 staakten zo’n 6.000 verpleegkundigen in Minnesota </w:t>
      </w:r>
      <w:r w:rsidR="00506E7C">
        <w:t xml:space="preserve">maar liefst </w:t>
      </w:r>
      <w:r w:rsidR="00630C1F">
        <w:t xml:space="preserve">39 dagen lang – de grootste staking van </w:t>
      </w:r>
      <w:r w:rsidR="0053217A">
        <w:t xml:space="preserve">de beroepsgroep </w:t>
      </w:r>
      <w:r w:rsidR="00630C1F">
        <w:t>in de Amerikaanse geschiedenis</w:t>
      </w:r>
      <w:r w:rsidRPr="000A0F01">
        <w:t>.</w:t>
      </w:r>
      <w:r w:rsidRPr="000A0F01">
        <w:rPr>
          <w:rStyle w:val="FootnoteReference"/>
        </w:rPr>
        <w:footnoteReference w:id="185"/>
      </w:r>
      <w:r w:rsidRPr="000A0F01">
        <w:t xml:space="preserve"> </w:t>
      </w:r>
      <w:r w:rsidR="00CD14AF">
        <w:t xml:space="preserve">De Japanse federatie </w:t>
      </w:r>
      <w:proofErr w:type="spellStart"/>
      <w:r w:rsidR="00272FDE" w:rsidRPr="005E178F">
        <w:rPr>
          <w:i/>
          <w:iCs/>
        </w:rPr>
        <w:t>Nihon</w:t>
      </w:r>
      <w:proofErr w:type="spellEnd"/>
      <w:r w:rsidR="00272FDE" w:rsidRPr="005E178F">
        <w:rPr>
          <w:i/>
          <w:iCs/>
        </w:rPr>
        <w:t xml:space="preserve"> </w:t>
      </w:r>
      <w:proofErr w:type="spellStart"/>
      <w:r w:rsidR="00272FDE" w:rsidRPr="005E178F">
        <w:rPr>
          <w:i/>
          <w:iCs/>
        </w:rPr>
        <w:t>Iroren</w:t>
      </w:r>
      <w:proofErr w:type="spellEnd"/>
      <w:r w:rsidR="00272FDE" w:rsidRPr="005E178F">
        <w:rPr>
          <w:i/>
          <w:iCs/>
        </w:rPr>
        <w:t xml:space="preserve"> </w:t>
      </w:r>
      <w:r w:rsidR="00CD14AF">
        <w:t xml:space="preserve">startte in 1989 </w:t>
      </w:r>
      <w:r w:rsidR="00272FDE">
        <w:t xml:space="preserve">de “Verpleegkundige </w:t>
      </w:r>
      <w:r w:rsidR="000049DD">
        <w:t>Golf</w:t>
      </w:r>
      <w:r w:rsidR="00742F3E">
        <w:t>”,</w:t>
      </w:r>
      <w:r w:rsidR="00272FDE">
        <w:t xml:space="preserve"> waarbij duizenden verpleegkundigen in hun witte uniformen op straat kwamen </w:t>
      </w:r>
      <w:r w:rsidR="0092719C">
        <w:t>om</w:t>
      </w:r>
      <w:r w:rsidR="002B549E">
        <w:t xml:space="preserve"> betere werkomstandigheden af te dwingen</w:t>
      </w:r>
      <w:r w:rsidRPr="000A0F01">
        <w:t xml:space="preserve">. </w:t>
      </w:r>
      <w:r w:rsidR="002C57FA">
        <w:t xml:space="preserve">De </w:t>
      </w:r>
      <w:r w:rsidRPr="000A0F01">
        <w:t>Japans</w:t>
      </w:r>
      <w:r w:rsidR="00742F3E">
        <w:t>e</w:t>
      </w:r>
      <w:r w:rsidRPr="000A0F01">
        <w:t xml:space="preserve"> overheid </w:t>
      </w:r>
      <w:r w:rsidR="002C57FA">
        <w:t xml:space="preserve">gaf </w:t>
      </w:r>
      <w:r w:rsidR="0092719C">
        <w:t xml:space="preserve">uiteindelijk </w:t>
      </w:r>
      <w:r w:rsidRPr="000A0F01">
        <w:t>toe aan hun eisen en verhoogde de lonen en de opleidingskansen voor het beroep.</w:t>
      </w:r>
      <w:r w:rsidRPr="000A0F01">
        <w:rPr>
          <w:rStyle w:val="FootnoteReference"/>
        </w:rPr>
        <w:footnoteReference w:id="186"/>
      </w:r>
      <w:r w:rsidRPr="000A0F01">
        <w:t xml:space="preserve"> </w:t>
      </w:r>
      <w:proofErr w:type="spellStart"/>
      <w:r w:rsidRPr="000A0F01">
        <w:t>Nili</w:t>
      </w:r>
      <w:proofErr w:type="spellEnd"/>
      <w:r w:rsidRPr="000A0F01">
        <w:t xml:space="preserve"> Tabak en </w:t>
      </w:r>
      <w:proofErr w:type="spellStart"/>
      <w:r w:rsidRPr="000A0F01">
        <w:t>Nurit</w:t>
      </w:r>
      <w:proofErr w:type="spellEnd"/>
      <w:r w:rsidRPr="000A0F01">
        <w:t xml:space="preserve"> Wagner, onderzoekers in de verpleegkunde, ste</w:t>
      </w:r>
      <w:r w:rsidR="00C5181C">
        <w:t>llen dat een staking voor verpleegkundigen een “laatste redmiddel” is</w:t>
      </w:r>
      <w:r w:rsidRPr="000A0F01">
        <w:rPr>
          <w:i/>
          <w:iCs/>
        </w:rPr>
        <w:t xml:space="preserve">. </w:t>
      </w:r>
      <w:r w:rsidR="00C33E4B">
        <w:t xml:space="preserve">Als zorgberoep staat verpleegkunde nauw in dienst van het welzijn van de patiënt. </w:t>
      </w:r>
      <w:r w:rsidR="00D81737" w:rsidRPr="000A0F01">
        <w:t xml:space="preserve">Des te veelzeggender is het dat verpleegkundigen wereldwijd bereid waren </w:t>
      </w:r>
      <w:r w:rsidR="00D81737">
        <w:t xml:space="preserve">om </w:t>
      </w:r>
      <w:r w:rsidR="00D81737" w:rsidRPr="000A0F01">
        <w:t>hun werk neer te leggen – een krachtig signaal dat de omstandigheden waarin zij zich bevonden niet langer houdbaar waren.</w:t>
      </w:r>
      <w:r w:rsidRPr="00C03FA0">
        <w:rPr>
          <w:rStyle w:val="FootnoteReference"/>
        </w:rPr>
        <w:footnoteReference w:id="187"/>
      </w:r>
      <w:r w:rsidRPr="000A0F01">
        <w:rPr>
          <w:i/>
          <w:iCs/>
        </w:rPr>
        <w:t xml:space="preserve"> </w:t>
      </w:r>
      <w:r w:rsidR="000F1A04">
        <w:t>Hoewel de Week geen politieke actie was, fungeerde ze wel als een symbolische staking</w:t>
      </w:r>
      <w:r w:rsidR="00671ADB">
        <w:t xml:space="preserve">, </w:t>
      </w:r>
      <w:r w:rsidR="000F1A04">
        <w:t xml:space="preserve">waarin verpleegkundigen hun stem </w:t>
      </w:r>
      <w:r w:rsidR="00716CAC">
        <w:t xml:space="preserve">konden laten horen </w:t>
      </w:r>
      <w:r w:rsidR="000F1A04">
        <w:t xml:space="preserve">en hun professionele deskundigheid onder de aandacht brachten. </w:t>
      </w:r>
    </w:p>
    <w:p w14:paraId="3058125E" w14:textId="77777777" w:rsidR="00CE61DA" w:rsidRPr="000A0F01" w:rsidRDefault="00CE61DA" w:rsidP="00EF71DD">
      <w:pPr>
        <w:spacing w:line="276" w:lineRule="auto"/>
        <w:jc w:val="both"/>
      </w:pPr>
    </w:p>
    <w:p w14:paraId="44BB1727" w14:textId="64EA9486" w:rsidR="000A0F01" w:rsidRDefault="00CE61DA" w:rsidP="00EF71DD">
      <w:pPr>
        <w:spacing w:line="276" w:lineRule="auto"/>
        <w:jc w:val="both"/>
      </w:pPr>
      <w:r w:rsidRPr="000A0F01">
        <w:t>Dat steeds meer verpleegkundigen</w:t>
      </w:r>
      <w:r w:rsidR="00EE02DF">
        <w:t xml:space="preserve"> als sprekers aan het woord kwamen tijdens het congres</w:t>
      </w:r>
      <w:r w:rsidR="000F0A54">
        <w:t>, weerspiegelde ook een bredere verschuiving binnen het beroep zelf</w:t>
      </w:r>
      <w:r w:rsidRPr="000A0F01">
        <w:t xml:space="preserve">. </w:t>
      </w:r>
      <w:r w:rsidR="0063262B">
        <w:t xml:space="preserve">In </w:t>
      </w:r>
      <w:r w:rsidRPr="000A0F01">
        <w:t>de Verenigde Staten ontstonden in de jaren 1950 en 1960 de eerste doctoraten in de verplegingswetenschappen.</w:t>
      </w:r>
      <w:r w:rsidR="000F1A04">
        <w:t xml:space="preserve"> </w:t>
      </w:r>
      <w:r w:rsidR="007E0AC5">
        <w:t>In 1963</w:t>
      </w:r>
      <w:r w:rsidR="00D11CC9">
        <w:t xml:space="preserve"> </w:t>
      </w:r>
      <w:r w:rsidR="00D11CC9">
        <w:lastRenderedPageBreak/>
        <w:t xml:space="preserve">behaalde daar voor het eerst een verpleegkundige de graad </w:t>
      </w:r>
      <w:r w:rsidR="00C65264">
        <w:t xml:space="preserve">van </w:t>
      </w:r>
      <w:r w:rsidR="00C65264">
        <w:rPr>
          <w:i/>
          <w:iCs/>
        </w:rPr>
        <w:t xml:space="preserve">Doctor of </w:t>
      </w:r>
      <w:proofErr w:type="spellStart"/>
      <w:r w:rsidR="00C65264">
        <w:rPr>
          <w:i/>
          <w:iCs/>
        </w:rPr>
        <w:t>Nursing</w:t>
      </w:r>
      <w:proofErr w:type="spellEnd"/>
      <w:r w:rsidR="00C65264">
        <w:rPr>
          <w:i/>
          <w:iCs/>
        </w:rPr>
        <w:t xml:space="preserve"> </w:t>
      </w:r>
      <w:proofErr w:type="spellStart"/>
      <w:r w:rsidR="00C65264">
        <w:rPr>
          <w:i/>
          <w:iCs/>
        </w:rPr>
        <w:t>Science</w:t>
      </w:r>
      <w:proofErr w:type="spellEnd"/>
      <w:r w:rsidRPr="000A0F01">
        <w:t>.</w:t>
      </w:r>
      <w:r w:rsidRPr="000A0F01">
        <w:rPr>
          <w:rStyle w:val="FootnoteReference"/>
        </w:rPr>
        <w:footnoteReference w:id="188"/>
      </w:r>
      <w:r w:rsidRPr="000A0F01">
        <w:t xml:space="preserve"> In</w:t>
      </w:r>
      <w:r w:rsidR="005E178F">
        <w:t xml:space="preserve"> België liet die academische onderbouwing langer op zich wachten. Een belangrijk k</w:t>
      </w:r>
      <w:r w:rsidR="00D11CC9">
        <w:t xml:space="preserve">eerpunt was </w:t>
      </w:r>
      <w:r w:rsidR="00F24343">
        <w:t xml:space="preserve">1980, </w:t>
      </w:r>
      <w:r w:rsidR="005E178F">
        <w:t xml:space="preserve">toen Mieke </w:t>
      </w:r>
      <w:proofErr w:type="spellStart"/>
      <w:r w:rsidR="005E178F">
        <w:t>Grypdonck</w:t>
      </w:r>
      <w:proofErr w:type="spellEnd"/>
      <w:r w:rsidR="005E178F">
        <w:t xml:space="preserve"> promoveerde aan de </w:t>
      </w:r>
      <w:r w:rsidR="005E178F" w:rsidRPr="005E178F">
        <w:rPr>
          <w:i/>
          <w:iCs/>
        </w:rPr>
        <w:t>University of Manchester</w:t>
      </w:r>
      <w:r w:rsidR="001B2219">
        <w:t>.</w:t>
      </w:r>
      <w:r w:rsidR="00EE2510">
        <w:t xml:space="preserve"> Ze werd nadien hoogleraar verplegingswetenschappen aan de universiteiten van Leuven, Gent en Utrecht, en ging in 2009 met </w:t>
      </w:r>
      <w:r w:rsidR="00224069">
        <w:t>emeritaat</w:t>
      </w:r>
      <w:r w:rsidRPr="000A0F01">
        <w:t>.</w:t>
      </w:r>
      <w:r w:rsidRPr="000A0F01">
        <w:rPr>
          <w:rStyle w:val="FootnoteReference"/>
        </w:rPr>
        <w:footnoteReference w:id="189"/>
      </w:r>
      <w:r w:rsidRPr="000A0F01">
        <w:t xml:space="preserve"> </w:t>
      </w:r>
      <w:r w:rsidR="007740B9">
        <w:t xml:space="preserve">De opmars van de </w:t>
      </w:r>
      <w:r w:rsidRPr="000A0F01">
        <w:t xml:space="preserve">verplegingswetenschappen in België </w:t>
      </w:r>
      <w:r w:rsidR="007740B9">
        <w:t>leidde onder meer</w:t>
      </w:r>
      <w:r w:rsidR="00224069">
        <w:t xml:space="preserve"> </w:t>
      </w:r>
      <w:r w:rsidR="00224069" w:rsidRPr="00224069">
        <w:t>tot de naamswijziging in 1994 van het Centrum voor Ziekenhuiswetenschappen in Leuven naar het Centrum voor Ziekenhuis- en Verplegingswetenschap</w:t>
      </w:r>
      <w:r w:rsidRPr="000A0F01">
        <w:t>.</w:t>
      </w:r>
      <w:r w:rsidRPr="000A0F01">
        <w:rPr>
          <w:rStyle w:val="FootnoteReference"/>
        </w:rPr>
        <w:footnoteReference w:id="190"/>
      </w:r>
      <w:r w:rsidR="00D4140D">
        <w:t xml:space="preserve"> De toenemende focus op onderzoek weerspiegelde zich ook tijdens de </w:t>
      </w:r>
      <w:r w:rsidR="0053217A">
        <w:t>W</w:t>
      </w:r>
      <w:r w:rsidR="00D4140D">
        <w:t>eek, waar verpleegkundigen steeds vaker hun eigen onderzoeksresultaten kwamen toelichten</w:t>
      </w:r>
      <w:r w:rsidR="00166863">
        <w:t xml:space="preserve">. </w:t>
      </w:r>
      <w:r w:rsidR="00932B78">
        <w:t xml:space="preserve">Toen ik </w:t>
      </w:r>
      <w:r w:rsidR="005C15AE">
        <w:t xml:space="preserve">deelneemster en vrijwilligster </w:t>
      </w:r>
      <w:r w:rsidR="00BB40F3">
        <w:t xml:space="preserve">Carine </w:t>
      </w:r>
      <w:proofErr w:type="spellStart"/>
      <w:r w:rsidR="00BB40F3">
        <w:t>Ogiers</w:t>
      </w:r>
      <w:proofErr w:type="spellEnd"/>
      <w:r w:rsidR="00BB40F3">
        <w:t xml:space="preserve"> vroeg welke lezingen haar het meest waren bijgebleven, noemde ze meteen die van Tom </w:t>
      </w:r>
      <w:proofErr w:type="spellStart"/>
      <w:r w:rsidR="00BB40F3">
        <w:t>Defloor</w:t>
      </w:r>
      <w:proofErr w:type="spellEnd"/>
      <w:r w:rsidR="00BB40F3">
        <w:t xml:space="preserve"> over decubitus </w:t>
      </w:r>
      <w:r w:rsidR="00166863">
        <w:t>– een onderwerp dat zij toen “</w:t>
      </w:r>
      <w:r w:rsidR="00166863">
        <w:rPr>
          <w:i/>
          <w:iCs/>
        </w:rPr>
        <w:t xml:space="preserve">héél revolutionair” </w:t>
      </w:r>
      <w:r w:rsidR="00166863">
        <w:t>vond</w:t>
      </w:r>
      <w:r w:rsidRPr="000A0F01">
        <w:rPr>
          <w:i/>
          <w:iCs/>
        </w:rPr>
        <w:t>.</w:t>
      </w:r>
      <w:r w:rsidRPr="00064F19">
        <w:rPr>
          <w:rStyle w:val="FootnoteReference"/>
        </w:rPr>
        <w:footnoteReference w:id="191"/>
      </w:r>
      <w:r w:rsidR="000C6EBA">
        <w:t xml:space="preserve"> Dat z</w:t>
      </w:r>
      <w:r w:rsidR="00064F19">
        <w:t>e</w:t>
      </w:r>
      <w:r w:rsidR="00D77F37">
        <w:t xml:space="preserve"> </w:t>
      </w:r>
      <w:r w:rsidR="00064F19">
        <w:t xml:space="preserve">onmiddellijk </w:t>
      </w:r>
      <w:r w:rsidR="00D77F37">
        <w:t xml:space="preserve">de lezing van een verpleegkundig specialist noemde, illustreert de sterke indruk die deze op haar had gemaakt. </w:t>
      </w:r>
      <w:r w:rsidR="008B5540">
        <w:t xml:space="preserve">De wetenschappelijke onderbouwing maakte zulke lezingen </w:t>
      </w:r>
      <w:r w:rsidR="00C02B22">
        <w:t>wellicht</w:t>
      </w:r>
      <w:r w:rsidR="00064F19">
        <w:t xml:space="preserve"> </w:t>
      </w:r>
      <w:r w:rsidR="008B5540">
        <w:t xml:space="preserve">vernieuwend en relevant, waardoor de inhoud beter bleef hangen bij het publiek. </w:t>
      </w:r>
    </w:p>
    <w:p w14:paraId="67539BDD" w14:textId="77777777" w:rsidR="00FA2A3C" w:rsidRPr="0063262B" w:rsidRDefault="00FA2A3C" w:rsidP="00EF71DD">
      <w:pPr>
        <w:spacing w:line="276" w:lineRule="auto"/>
        <w:jc w:val="both"/>
      </w:pPr>
    </w:p>
    <w:p w14:paraId="110331E9" w14:textId="50270C5B" w:rsidR="003913F6" w:rsidRDefault="00B73E5A" w:rsidP="00EF71DD">
      <w:pPr>
        <w:spacing w:line="276" w:lineRule="auto"/>
        <w:jc w:val="both"/>
      </w:pPr>
      <w:r>
        <w:t>Geleidelijk</w:t>
      </w:r>
      <w:r w:rsidR="00064F19">
        <w:t xml:space="preserve"> </w:t>
      </w:r>
      <w:r>
        <w:t xml:space="preserve">kregen ook de deelnemers de ruimte om zich tijdens de lezingen als </w:t>
      </w:r>
      <w:proofErr w:type="spellStart"/>
      <w:r>
        <w:rPr>
          <w:i/>
          <w:iCs/>
        </w:rPr>
        <w:t>knowledge</w:t>
      </w:r>
      <w:proofErr w:type="spellEnd"/>
      <w:r>
        <w:rPr>
          <w:i/>
          <w:iCs/>
        </w:rPr>
        <w:t xml:space="preserve"> actors </w:t>
      </w:r>
      <w:r>
        <w:t>te profileren, in de rol van participatieve cursisten</w:t>
      </w:r>
      <w:r w:rsidR="004E64DA">
        <w:t>.</w:t>
      </w:r>
      <w:r w:rsidR="00572B3F">
        <w:t xml:space="preserve"> </w:t>
      </w:r>
      <w:r w:rsidR="005E395E">
        <w:t xml:space="preserve">Volgens historica Beatrice </w:t>
      </w:r>
      <w:proofErr w:type="spellStart"/>
      <w:r w:rsidR="005E395E" w:rsidRPr="000A0F01">
        <w:t>Cherrier</w:t>
      </w:r>
      <w:proofErr w:type="spellEnd"/>
      <w:r w:rsidR="005E395E" w:rsidRPr="000A0F01">
        <w:t xml:space="preserve"> en </w:t>
      </w:r>
      <w:r w:rsidR="005E395E">
        <w:t xml:space="preserve">econoom </w:t>
      </w:r>
      <w:proofErr w:type="spellStart"/>
      <w:r w:rsidR="005E395E">
        <w:t>Aurélien</w:t>
      </w:r>
      <w:proofErr w:type="spellEnd"/>
      <w:r w:rsidR="005E395E">
        <w:t xml:space="preserve"> </w:t>
      </w:r>
      <w:proofErr w:type="spellStart"/>
      <w:r w:rsidR="005E395E" w:rsidRPr="000A0F01">
        <w:t>Saïdi</w:t>
      </w:r>
      <w:proofErr w:type="spellEnd"/>
      <w:r w:rsidR="005E395E">
        <w:t xml:space="preserve"> worden sommige congressen bewust opgezet als samenwerkingsruimten die bijdragen aan </w:t>
      </w:r>
      <w:r w:rsidR="005E395E" w:rsidRPr="000A0F01">
        <w:t>“</w:t>
      </w:r>
      <w:r w:rsidR="005E395E" w:rsidRPr="000A0F01">
        <w:rPr>
          <w:i/>
          <w:iCs/>
        </w:rPr>
        <w:t xml:space="preserve">a </w:t>
      </w:r>
      <w:proofErr w:type="spellStart"/>
      <w:r w:rsidR="005E395E" w:rsidRPr="000A0F01">
        <w:rPr>
          <w:i/>
          <w:iCs/>
        </w:rPr>
        <w:t>cumulative</w:t>
      </w:r>
      <w:proofErr w:type="spellEnd"/>
      <w:r w:rsidR="005E395E" w:rsidRPr="000A0F01">
        <w:rPr>
          <w:i/>
          <w:iCs/>
        </w:rPr>
        <w:t xml:space="preserve"> </w:t>
      </w:r>
      <w:proofErr w:type="spellStart"/>
      <w:r w:rsidR="005E395E" w:rsidRPr="000A0F01">
        <w:rPr>
          <w:i/>
          <w:iCs/>
        </w:rPr>
        <w:t>process</w:t>
      </w:r>
      <w:proofErr w:type="spellEnd"/>
      <w:r w:rsidR="005E395E" w:rsidRPr="000A0F01">
        <w:rPr>
          <w:i/>
          <w:iCs/>
        </w:rPr>
        <w:t xml:space="preserve"> of </w:t>
      </w:r>
      <w:proofErr w:type="spellStart"/>
      <w:r w:rsidR="005E395E" w:rsidRPr="000A0F01">
        <w:rPr>
          <w:i/>
          <w:iCs/>
        </w:rPr>
        <w:t>generating</w:t>
      </w:r>
      <w:proofErr w:type="spellEnd"/>
      <w:r w:rsidR="005E395E" w:rsidRPr="000A0F01">
        <w:rPr>
          <w:i/>
          <w:iCs/>
        </w:rPr>
        <w:t xml:space="preserve"> </w:t>
      </w:r>
      <w:proofErr w:type="spellStart"/>
      <w:r w:rsidR="005E395E" w:rsidRPr="000A0F01">
        <w:rPr>
          <w:i/>
          <w:iCs/>
        </w:rPr>
        <w:t>knowledge</w:t>
      </w:r>
      <w:proofErr w:type="spellEnd"/>
      <w:r w:rsidR="005454B3">
        <w:rPr>
          <w:i/>
          <w:iCs/>
        </w:rPr>
        <w:t>.</w:t>
      </w:r>
      <w:r w:rsidR="005E395E" w:rsidRPr="00F30334">
        <w:t>”</w:t>
      </w:r>
      <w:r w:rsidR="005E395E" w:rsidRPr="005454B3">
        <w:rPr>
          <w:rStyle w:val="FootnoteReference"/>
        </w:rPr>
        <w:footnoteReference w:id="192"/>
      </w:r>
      <w:r w:rsidR="00CC6768" w:rsidRPr="005454B3">
        <w:t xml:space="preserve"> </w:t>
      </w:r>
      <w:r w:rsidR="00CC6768">
        <w:t xml:space="preserve">Dat was ook </w:t>
      </w:r>
      <w:r w:rsidR="005454B3">
        <w:t xml:space="preserve">zo </w:t>
      </w:r>
      <w:r w:rsidR="00CC6768">
        <w:t>voor de Week.</w:t>
      </w:r>
      <w:r w:rsidR="005E395E" w:rsidRPr="000A0F01">
        <w:rPr>
          <w:i/>
          <w:iCs/>
        </w:rPr>
        <w:t xml:space="preserve"> </w:t>
      </w:r>
      <w:r w:rsidR="006205A0">
        <w:t>In de jaren 1980 en 1990 ontstond er op het congres</w:t>
      </w:r>
      <w:r w:rsidR="004B421E">
        <w:t xml:space="preserve"> </w:t>
      </w:r>
      <w:r w:rsidR="00A3634B">
        <w:t xml:space="preserve">steeds </w:t>
      </w:r>
      <w:r w:rsidR="006205A0">
        <w:t>meer ruimte voor interactieve vormen van kennisdeling</w:t>
      </w:r>
      <w:r w:rsidR="003913F6" w:rsidRPr="000A0F01">
        <w:t xml:space="preserve">. </w:t>
      </w:r>
      <w:r w:rsidR="001E2C6A">
        <w:t xml:space="preserve">Vanaf de jaren 1990 </w:t>
      </w:r>
      <w:r w:rsidR="00A3634B">
        <w:t xml:space="preserve">daalde het aantal deelnemers </w:t>
      </w:r>
      <w:r w:rsidR="001E2C6A">
        <w:t xml:space="preserve">van 9.393 in 1990 tot 5.129 tien jaar later. </w:t>
      </w:r>
      <w:r w:rsidR="00864E4B">
        <w:t>D</w:t>
      </w:r>
      <w:r w:rsidR="00A3634B">
        <w:t>eze</w:t>
      </w:r>
      <w:r w:rsidR="00864E4B">
        <w:t xml:space="preserve"> evolutie creëerde </w:t>
      </w:r>
      <w:r w:rsidR="00A3634B">
        <w:t xml:space="preserve">kansen </w:t>
      </w:r>
      <w:r w:rsidR="00864E4B">
        <w:t>voor intensievere kennisuitwisseling in kleinere</w:t>
      </w:r>
      <w:r w:rsidR="00013EFD">
        <w:t xml:space="preserve"> </w:t>
      </w:r>
      <w:r w:rsidR="006B4BA8">
        <w:t>groepen</w:t>
      </w:r>
      <w:r w:rsidR="00864E4B">
        <w:t>.</w:t>
      </w:r>
      <w:r w:rsidR="00AC5B88">
        <w:t xml:space="preserve"> </w:t>
      </w:r>
      <w:r w:rsidR="00864E4B">
        <w:t xml:space="preserve">De introductie van paneldiscussies tijdens </w:t>
      </w:r>
      <w:r w:rsidR="00AC5B88">
        <w:t xml:space="preserve">het evenement </w:t>
      </w:r>
      <w:r w:rsidR="00864E4B">
        <w:t xml:space="preserve">markeerde </w:t>
      </w:r>
      <w:r w:rsidR="00906929">
        <w:t>daarin</w:t>
      </w:r>
      <w:r w:rsidR="00864E4B">
        <w:t xml:space="preserve"> een belangrijke stap</w:t>
      </w:r>
      <w:r w:rsidR="003913F6" w:rsidRPr="000A0F01">
        <w:t>. In 1987 sloten de vroedvrouwen hun studiedag af met een levendig panelgesprek, waarin zowel sprekers als congresgangers hun inzichten over de lezingen</w:t>
      </w:r>
      <w:r w:rsidR="00FD0E1C">
        <w:t xml:space="preserve"> konden delen</w:t>
      </w:r>
      <w:r w:rsidR="003913F6" w:rsidRPr="000A0F01">
        <w:t>.</w:t>
      </w:r>
      <w:r w:rsidR="003913F6" w:rsidRPr="000A0F01">
        <w:rPr>
          <w:rStyle w:val="FootnoteReference"/>
        </w:rPr>
        <w:footnoteReference w:id="193"/>
      </w:r>
      <w:r w:rsidR="003913F6" w:rsidRPr="000A0F01">
        <w:t xml:space="preserve"> D</w:t>
      </w:r>
      <w:r w:rsidR="005431EB">
        <w:t>eze</w:t>
      </w:r>
      <w:r w:rsidR="00280E03">
        <w:t xml:space="preserve"> interactieve vorm van kennisdeling sluit nauw aan bij </w:t>
      </w:r>
      <w:r w:rsidR="0016129A">
        <w:t xml:space="preserve">het concept </w:t>
      </w:r>
      <w:proofErr w:type="spellStart"/>
      <w:r w:rsidR="0016129A">
        <w:rPr>
          <w:i/>
          <w:iCs/>
        </w:rPr>
        <w:t>connected</w:t>
      </w:r>
      <w:proofErr w:type="spellEnd"/>
      <w:r w:rsidR="0016129A">
        <w:rPr>
          <w:i/>
          <w:iCs/>
        </w:rPr>
        <w:t xml:space="preserve"> </w:t>
      </w:r>
      <w:proofErr w:type="spellStart"/>
      <w:r w:rsidR="0016129A">
        <w:rPr>
          <w:i/>
          <w:iCs/>
        </w:rPr>
        <w:t>knowing</w:t>
      </w:r>
      <w:proofErr w:type="spellEnd"/>
      <w:r w:rsidR="0016129A">
        <w:t xml:space="preserve">, oftewel kennis die ontstaat </w:t>
      </w:r>
      <w:r w:rsidR="00CC037F">
        <w:t>uit een groepsdiscussie tussen kennisdelers en -ontvangers</w:t>
      </w:r>
      <w:r w:rsidR="003913F6" w:rsidRPr="000A0F01">
        <w:t>.</w:t>
      </w:r>
      <w:r w:rsidR="003913F6" w:rsidRPr="000A0F01">
        <w:rPr>
          <w:rStyle w:val="FootnoteReference"/>
        </w:rPr>
        <w:footnoteReference w:id="194"/>
      </w:r>
      <w:r w:rsidR="0021744A">
        <w:t xml:space="preserve"> D</w:t>
      </w:r>
      <w:r w:rsidR="00A42349">
        <w:t xml:space="preserve">ankzij </w:t>
      </w:r>
      <w:r w:rsidR="00116C82">
        <w:t>hun</w:t>
      </w:r>
      <w:r w:rsidR="00A42349">
        <w:t xml:space="preserve"> gedeelde bijdrage aan de kennisproductie, kwamen sprekers en deelnemers steeds meer op gelijk</w:t>
      </w:r>
      <w:r w:rsidR="0077404A">
        <w:t>e</w:t>
      </w:r>
      <w:r w:rsidR="00A42349">
        <w:t xml:space="preserve"> voet te staan. </w:t>
      </w:r>
    </w:p>
    <w:p w14:paraId="0D8D6C99" w14:textId="77777777" w:rsidR="00C16E53" w:rsidRPr="000A0F01" w:rsidRDefault="00C16E53" w:rsidP="00EF71DD">
      <w:pPr>
        <w:spacing w:line="276" w:lineRule="auto"/>
        <w:jc w:val="both"/>
      </w:pPr>
    </w:p>
    <w:p w14:paraId="51EF4987" w14:textId="3BC0348C" w:rsidR="000A0F01" w:rsidRDefault="00247715" w:rsidP="00EF71DD">
      <w:pPr>
        <w:spacing w:line="276" w:lineRule="auto"/>
        <w:jc w:val="both"/>
      </w:pPr>
      <w:r>
        <w:t xml:space="preserve">Tegelijkertijd </w:t>
      </w:r>
      <w:r w:rsidR="0049252C">
        <w:t>zette het N.V.K.V.V.</w:t>
      </w:r>
      <w:r w:rsidR="00915038">
        <w:t xml:space="preserve"> </w:t>
      </w:r>
      <w:r w:rsidR="00014BA4">
        <w:t xml:space="preserve">sterker in op </w:t>
      </w:r>
      <w:r>
        <w:t>praktijkgerichte sessies</w:t>
      </w:r>
      <w:r w:rsidR="003913F6" w:rsidRPr="000A0F01">
        <w:t>. In 1991 was er voor het eerst een volledig</w:t>
      </w:r>
      <w:r w:rsidR="006A29A4">
        <w:t xml:space="preserve"> praktijkgerichte </w:t>
      </w:r>
      <w:r w:rsidR="003913F6" w:rsidRPr="000A0F01">
        <w:t xml:space="preserve">namiddag op de studiedag voor ouderenzorg, verzorgd door </w:t>
      </w:r>
      <w:r w:rsidR="00A42349">
        <w:t>de</w:t>
      </w:r>
      <w:r w:rsidR="003913F6" w:rsidRPr="000A0F01">
        <w:t xml:space="preserve"> </w:t>
      </w:r>
      <w:r w:rsidR="003913F6" w:rsidRPr="000A0F01">
        <w:lastRenderedPageBreak/>
        <w:t xml:space="preserve">Geriatrische Intensieve Revalidatie Afdeling (GIRA) – </w:t>
      </w:r>
      <w:r w:rsidR="00AF4DBF">
        <w:t xml:space="preserve">een </w:t>
      </w:r>
      <w:r w:rsidR="003913F6" w:rsidRPr="000A0F01">
        <w:t xml:space="preserve">team van de Universitaire Klinieken Sint-Pieter-Leuven. </w:t>
      </w:r>
      <w:r w:rsidR="00014BA4">
        <w:t>Vanaf</w:t>
      </w:r>
      <w:r w:rsidR="003913F6" w:rsidRPr="000A0F01">
        <w:t xml:space="preserve"> 1998 begon het N.V.K.V.V. ook met </w:t>
      </w:r>
      <w:r w:rsidR="00014BA4">
        <w:t>het organiseren</w:t>
      </w:r>
      <w:r w:rsidR="003913F6" w:rsidRPr="000A0F01">
        <w:t xml:space="preserve"> van </w:t>
      </w:r>
      <w:r w:rsidR="003913F6" w:rsidRPr="00F67EAD">
        <w:rPr>
          <w:i/>
          <w:iCs/>
        </w:rPr>
        <w:t xml:space="preserve">workshops </w:t>
      </w:r>
      <w:r w:rsidR="003913F6" w:rsidRPr="000A0F01">
        <w:t xml:space="preserve">tijdens de Week, waarmee </w:t>
      </w:r>
      <w:r w:rsidR="00014BA4">
        <w:t xml:space="preserve">een nieuwe dynamiek van kennisdeling werd geïntroduceerd. </w:t>
      </w:r>
      <w:r w:rsidR="003913F6" w:rsidRPr="000A0F01">
        <w:t xml:space="preserve">De eerste </w:t>
      </w:r>
      <w:r w:rsidR="003913F6" w:rsidRPr="0034292C">
        <w:rPr>
          <w:i/>
          <w:iCs/>
        </w:rPr>
        <w:t>workshop</w:t>
      </w:r>
      <w:r w:rsidR="00EA3D55">
        <w:rPr>
          <w:i/>
          <w:iCs/>
        </w:rPr>
        <w:t>s</w:t>
      </w:r>
      <w:r w:rsidR="003913F6" w:rsidRPr="000A0F01">
        <w:t xml:space="preserve"> vond</w:t>
      </w:r>
      <w:r w:rsidR="00EA3D55">
        <w:t>en</w:t>
      </w:r>
      <w:r w:rsidR="003913F6" w:rsidRPr="000A0F01">
        <w:t xml:space="preserve"> plaats tijdens de studiedag voor vroedvrouwen (1991) en wondzorgverpleegkundigen (1998)</w:t>
      </w:r>
      <w:r w:rsidR="00A64517">
        <w:t>.</w:t>
      </w:r>
      <w:r w:rsidR="00935AB7">
        <w:t xml:space="preserve"> Ze bestond</w:t>
      </w:r>
      <w:r w:rsidR="001C7364">
        <w:t>en</w:t>
      </w:r>
      <w:r w:rsidR="00935AB7">
        <w:t xml:space="preserve"> uit een korte theoretische inleiding gevolgd door wondzorgsimulaties en een afsluitende nabespreking</w:t>
      </w:r>
      <w:r w:rsidR="003913F6" w:rsidRPr="000A0F01">
        <w:t>.</w:t>
      </w:r>
      <w:r w:rsidR="003913F6" w:rsidRPr="000A0F01">
        <w:rPr>
          <w:rStyle w:val="FootnoteReference"/>
        </w:rPr>
        <w:footnoteReference w:id="195"/>
      </w:r>
      <w:r w:rsidR="003913F6" w:rsidRPr="000A0F01">
        <w:t xml:space="preserve"> D</w:t>
      </w:r>
      <w:r w:rsidR="0047108A">
        <w:t>e</w:t>
      </w:r>
      <w:r w:rsidR="00652F23">
        <w:t>ze</w:t>
      </w:r>
      <w:r w:rsidR="003913F6" w:rsidRPr="000A0F01">
        <w:t xml:space="preserve"> formule kreeg vanaf de jaren 2000 steeds meer voet aan grond tijdens de </w:t>
      </w:r>
      <w:r w:rsidR="004F5F56">
        <w:t>Week</w:t>
      </w:r>
      <w:r w:rsidR="003913F6" w:rsidRPr="000A0F01">
        <w:t xml:space="preserve"> en stelde verpleegkundigen in staat </w:t>
      </w:r>
      <w:r w:rsidR="009C1DF5">
        <w:t xml:space="preserve">om tijdens de lezingen </w:t>
      </w:r>
      <w:r w:rsidR="003913F6" w:rsidRPr="000A0F01">
        <w:t xml:space="preserve">niet alleen van sprekers te leren, maar ook van elkaars kritische opmerkingen en reflecties. </w:t>
      </w:r>
    </w:p>
    <w:p w14:paraId="1B1C2FB4" w14:textId="77777777" w:rsidR="00CA3DC9" w:rsidRDefault="00CA3DC9" w:rsidP="00EF71DD">
      <w:pPr>
        <w:spacing w:line="276" w:lineRule="auto"/>
        <w:jc w:val="both"/>
      </w:pPr>
    </w:p>
    <w:p w14:paraId="0A6A81F7" w14:textId="52E849BE" w:rsidR="00B56F1C" w:rsidRDefault="00A26BDC" w:rsidP="00EF71DD">
      <w:pPr>
        <w:spacing w:line="276" w:lineRule="auto"/>
        <w:jc w:val="both"/>
      </w:pPr>
      <w:r>
        <w:t xml:space="preserve">Onder de </w:t>
      </w:r>
      <w:r w:rsidR="003B397F">
        <w:t xml:space="preserve">deelnemers en sprekers die zich </w:t>
      </w:r>
      <w:r w:rsidR="00753C13">
        <w:t xml:space="preserve">tijdens </w:t>
      </w:r>
      <w:r w:rsidR="003B397F">
        <w:t xml:space="preserve">het congres als </w:t>
      </w:r>
      <w:proofErr w:type="spellStart"/>
      <w:r w:rsidR="003B397F">
        <w:rPr>
          <w:i/>
          <w:iCs/>
        </w:rPr>
        <w:t>knowled</w:t>
      </w:r>
      <w:r w:rsidR="00A64517">
        <w:rPr>
          <w:i/>
          <w:iCs/>
        </w:rPr>
        <w:t>g</w:t>
      </w:r>
      <w:r w:rsidR="003B397F">
        <w:rPr>
          <w:i/>
          <w:iCs/>
        </w:rPr>
        <w:t>e</w:t>
      </w:r>
      <w:proofErr w:type="spellEnd"/>
      <w:r w:rsidR="003B397F">
        <w:rPr>
          <w:i/>
          <w:iCs/>
        </w:rPr>
        <w:t xml:space="preserve"> actors </w:t>
      </w:r>
      <w:r w:rsidR="003B397F">
        <w:t>profileerden, bevonden zich in de jaren 1980 en 1990 steeds vaker verpleegkundigen uit het buitenland.</w:t>
      </w:r>
      <w:r w:rsidR="003F209C">
        <w:t xml:space="preserve"> </w:t>
      </w:r>
      <w:r w:rsidR="003B397F">
        <w:t>Het congres kreeg in deze periode een bredere internationale weerklank</w:t>
      </w:r>
      <w:r w:rsidR="00F55526">
        <w:t xml:space="preserve">. </w:t>
      </w:r>
      <w:r>
        <w:t xml:space="preserve">De internationale dimensie </w:t>
      </w:r>
      <w:r w:rsidR="005069E6">
        <w:t>van</w:t>
      </w:r>
      <w:r w:rsidR="00231705">
        <w:t xml:space="preserve"> conferenties wordt in de literatuur vaak beschreven als een vorm van culturele diplomatie</w:t>
      </w:r>
      <w:r w:rsidR="005069E6">
        <w:t>.</w:t>
      </w:r>
      <w:r w:rsidR="003913F6" w:rsidRPr="00A26BDC">
        <w:rPr>
          <w:rStyle w:val="FootnoteReference"/>
        </w:rPr>
        <w:footnoteReference w:id="196"/>
      </w:r>
      <w:r w:rsidR="00A7339F" w:rsidRPr="00A26BDC">
        <w:t xml:space="preserve"> </w:t>
      </w:r>
      <w:r w:rsidR="00231705">
        <w:t xml:space="preserve">Hoewel de Week zelf niet als een internationale conferentie werd opgericht, weerspiegelde de groeiende internationale aanwezigheid </w:t>
      </w:r>
      <w:r w:rsidR="00336A52">
        <w:t xml:space="preserve">op het evenement </w:t>
      </w:r>
      <w:r w:rsidR="00231705">
        <w:t xml:space="preserve">wel </w:t>
      </w:r>
      <w:r w:rsidR="00CA2209">
        <w:t xml:space="preserve">een bredere globalisering </w:t>
      </w:r>
      <w:r w:rsidR="00A55F1E">
        <w:t>binnen de gezondheidszorg</w:t>
      </w:r>
      <w:r w:rsidR="00231705">
        <w:t xml:space="preserve">. </w:t>
      </w:r>
      <w:r w:rsidR="003913F6" w:rsidRPr="000A0F01">
        <w:t xml:space="preserve">De Wereldgezondheidsorganisatie (WGO) lanceerde in 1979 het programma </w:t>
      </w:r>
      <w:r w:rsidR="003913F6" w:rsidRPr="000A0F01">
        <w:rPr>
          <w:i/>
          <w:iCs/>
        </w:rPr>
        <w:t xml:space="preserve">Health </w:t>
      </w:r>
      <w:proofErr w:type="spellStart"/>
      <w:r w:rsidR="003913F6" w:rsidRPr="000A0F01">
        <w:rPr>
          <w:i/>
          <w:iCs/>
        </w:rPr>
        <w:t>for</w:t>
      </w:r>
      <w:proofErr w:type="spellEnd"/>
      <w:r w:rsidR="003913F6" w:rsidRPr="000A0F01">
        <w:rPr>
          <w:i/>
          <w:iCs/>
        </w:rPr>
        <w:t xml:space="preserve"> </w:t>
      </w:r>
      <w:proofErr w:type="spellStart"/>
      <w:r w:rsidR="003913F6" w:rsidRPr="000A0F01">
        <w:rPr>
          <w:i/>
          <w:iCs/>
        </w:rPr>
        <w:t>All</w:t>
      </w:r>
      <w:proofErr w:type="spellEnd"/>
      <w:r w:rsidR="003913F6" w:rsidRPr="000A0F01">
        <w:rPr>
          <w:i/>
          <w:iCs/>
        </w:rPr>
        <w:t xml:space="preserve"> </w:t>
      </w:r>
      <w:proofErr w:type="spellStart"/>
      <w:r w:rsidR="003913F6" w:rsidRPr="000A0F01">
        <w:rPr>
          <w:i/>
          <w:iCs/>
        </w:rPr>
        <w:t>by</w:t>
      </w:r>
      <w:proofErr w:type="spellEnd"/>
      <w:r w:rsidR="003913F6" w:rsidRPr="000A0F01">
        <w:rPr>
          <w:i/>
          <w:iCs/>
        </w:rPr>
        <w:t xml:space="preserve"> </w:t>
      </w:r>
      <w:proofErr w:type="spellStart"/>
      <w:r w:rsidR="003913F6" w:rsidRPr="000A0F01">
        <w:rPr>
          <w:i/>
          <w:iCs/>
        </w:rPr>
        <w:t>the</w:t>
      </w:r>
      <w:proofErr w:type="spellEnd"/>
      <w:r w:rsidR="003913F6" w:rsidRPr="000A0F01">
        <w:rPr>
          <w:i/>
          <w:iCs/>
        </w:rPr>
        <w:t xml:space="preserve"> </w:t>
      </w:r>
      <w:proofErr w:type="spellStart"/>
      <w:r w:rsidR="003913F6" w:rsidRPr="000A0F01">
        <w:rPr>
          <w:i/>
          <w:iCs/>
        </w:rPr>
        <w:t>Year</w:t>
      </w:r>
      <w:proofErr w:type="spellEnd"/>
      <w:r w:rsidR="003913F6" w:rsidRPr="000A0F01">
        <w:rPr>
          <w:i/>
          <w:iCs/>
        </w:rPr>
        <w:t xml:space="preserve"> 2000</w:t>
      </w:r>
      <w:r w:rsidR="003913F6" w:rsidRPr="000A0F01">
        <w:t>, dat gezondheid als een basisrecht benadrukte en</w:t>
      </w:r>
      <w:r w:rsidR="00246C00">
        <w:t xml:space="preserve"> streefde naar </w:t>
      </w:r>
      <w:r w:rsidR="00336A52">
        <w:t xml:space="preserve">universeel </w:t>
      </w:r>
      <w:r w:rsidR="00246C00">
        <w:t xml:space="preserve">toegankelijke zorg tegen de </w:t>
      </w:r>
      <w:r w:rsidR="001D4EDC">
        <w:t>eeuwwisseling</w:t>
      </w:r>
      <w:r w:rsidR="003913F6" w:rsidRPr="000A0F01">
        <w:t>.</w:t>
      </w:r>
      <w:r w:rsidR="001D4EDC">
        <w:t xml:space="preserve"> Daarnaast leidde de oprichting van de Europese Unie met het Verdrag van Maastricht in 1992 tot intensievere samenwerking op het gebied van gezondheidsbeleid</w:t>
      </w:r>
      <w:r w:rsidR="006D635E">
        <w:t xml:space="preserve"> binnen Europa</w:t>
      </w:r>
      <w:r w:rsidR="00252931">
        <w:t>.</w:t>
      </w:r>
      <w:r w:rsidR="003913F6" w:rsidRPr="000A0F01">
        <w:rPr>
          <w:rStyle w:val="FootnoteReference"/>
        </w:rPr>
        <w:footnoteReference w:id="197"/>
      </w:r>
      <w:r w:rsidR="003913F6" w:rsidRPr="000A0F01">
        <w:t xml:space="preserve"> </w:t>
      </w:r>
    </w:p>
    <w:p w14:paraId="6CF6723B" w14:textId="77777777" w:rsidR="00B56F1C" w:rsidRDefault="00B56F1C" w:rsidP="00EF71DD">
      <w:pPr>
        <w:spacing w:line="276" w:lineRule="auto"/>
        <w:jc w:val="both"/>
      </w:pPr>
    </w:p>
    <w:p w14:paraId="5939EEB9" w14:textId="0AA16C12" w:rsidR="003913F6" w:rsidRDefault="008C5FD3" w:rsidP="00EF71DD">
      <w:pPr>
        <w:spacing w:line="276" w:lineRule="auto"/>
        <w:jc w:val="both"/>
      </w:pPr>
      <w:r>
        <w:t xml:space="preserve">Een belangrijke schakel in het </w:t>
      </w:r>
      <w:r w:rsidR="006D635E">
        <w:t>realiseren</w:t>
      </w:r>
      <w:r>
        <w:t xml:space="preserve"> van de internationale dimensie </w:t>
      </w:r>
      <w:r w:rsidR="00756053">
        <w:t xml:space="preserve">van </w:t>
      </w:r>
      <w:r>
        <w:t>de Week was An Verlinde</w:t>
      </w:r>
      <w:r w:rsidR="003913F6" w:rsidRPr="000A0F01">
        <w:t>. Zij was tussen 1991 en 199</w:t>
      </w:r>
      <w:r w:rsidR="00E04990">
        <w:t>9</w:t>
      </w:r>
      <w:r w:rsidR="003913F6" w:rsidRPr="000A0F01">
        <w:t xml:space="preserve"> nationaal voorzitster van het N.V.K.V.V. en tegelijkertijd internationaal president</w:t>
      </w:r>
      <w:r w:rsidR="00920E4D">
        <w:t>e</w:t>
      </w:r>
      <w:r w:rsidR="003913F6" w:rsidRPr="000A0F01">
        <w:t xml:space="preserve"> van het</w:t>
      </w:r>
      <w:r w:rsidR="003913F6" w:rsidRPr="000A0F01">
        <w:rPr>
          <w:i/>
          <w:iCs/>
        </w:rPr>
        <w:t xml:space="preserve"> </w:t>
      </w:r>
      <w:r w:rsidR="003913F6" w:rsidRPr="00756053">
        <w:rPr>
          <w:i/>
          <w:iCs/>
        </w:rPr>
        <w:t xml:space="preserve">Comité International </w:t>
      </w:r>
      <w:proofErr w:type="spellStart"/>
      <w:r w:rsidR="003913F6" w:rsidRPr="00756053">
        <w:rPr>
          <w:i/>
          <w:iCs/>
        </w:rPr>
        <w:t>Catholique</w:t>
      </w:r>
      <w:proofErr w:type="spellEnd"/>
      <w:r w:rsidR="003913F6" w:rsidRPr="00756053">
        <w:rPr>
          <w:i/>
          <w:iCs/>
        </w:rPr>
        <w:t xml:space="preserve"> des </w:t>
      </w:r>
      <w:proofErr w:type="spellStart"/>
      <w:r w:rsidR="003913F6" w:rsidRPr="00756053">
        <w:rPr>
          <w:i/>
          <w:iCs/>
        </w:rPr>
        <w:t>Infirmières</w:t>
      </w:r>
      <w:proofErr w:type="spellEnd"/>
      <w:r w:rsidR="003913F6" w:rsidRPr="00756053">
        <w:rPr>
          <w:i/>
          <w:iCs/>
        </w:rPr>
        <w:t xml:space="preserve"> et </w:t>
      </w:r>
      <w:proofErr w:type="spellStart"/>
      <w:r w:rsidR="003913F6" w:rsidRPr="00756053">
        <w:rPr>
          <w:i/>
          <w:iCs/>
        </w:rPr>
        <w:t>Assistantes</w:t>
      </w:r>
      <w:proofErr w:type="spellEnd"/>
      <w:r w:rsidR="003913F6" w:rsidRPr="00756053">
        <w:rPr>
          <w:i/>
          <w:iCs/>
        </w:rPr>
        <w:t xml:space="preserve"> </w:t>
      </w:r>
      <w:proofErr w:type="spellStart"/>
      <w:r w:rsidR="003913F6" w:rsidRPr="00756053">
        <w:rPr>
          <w:i/>
          <w:iCs/>
        </w:rPr>
        <w:t>Médico-Sociales</w:t>
      </w:r>
      <w:proofErr w:type="spellEnd"/>
      <w:r w:rsidR="003913F6" w:rsidRPr="000A0F01">
        <w:t xml:space="preserve"> (CICIAMS), een internationale overkoepelende organisatie voor katholieke verpleegkundigen en </w:t>
      </w:r>
      <w:proofErr w:type="gramStart"/>
      <w:r w:rsidR="003913F6" w:rsidRPr="000A0F01">
        <w:t>sociaal</w:t>
      </w:r>
      <w:r w:rsidR="007B73B7">
        <w:t xml:space="preserve"> </w:t>
      </w:r>
      <w:r w:rsidR="003913F6" w:rsidRPr="000A0F01">
        <w:t>assistenten</w:t>
      </w:r>
      <w:proofErr w:type="gramEnd"/>
      <w:r w:rsidR="003913F6" w:rsidRPr="000A0F01">
        <w:t>.</w:t>
      </w:r>
      <w:r w:rsidR="00AB6C75">
        <w:t xml:space="preserve"> Vanuit die positie onderhield zij goede </w:t>
      </w:r>
      <w:r w:rsidR="00A61D3F">
        <w:t>contacten</w:t>
      </w:r>
      <w:r w:rsidR="00AB6C75">
        <w:t xml:space="preserve"> met verpleegkundigen uit andere landen en wist zij hen</w:t>
      </w:r>
      <w:r w:rsidR="00A61D3F">
        <w:t xml:space="preserve"> te enthousiasmeren voor de Week</w:t>
      </w:r>
      <w:r w:rsidR="003913F6" w:rsidRPr="000A0F01">
        <w:t>. Ze vertelde mij dat ze als internationaal voorzit</w:t>
      </w:r>
      <w:r w:rsidR="00F4677C">
        <w:t>ster</w:t>
      </w:r>
      <w:r w:rsidR="003913F6" w:rsidRPr="000A0F01">
        <w:t xml:space="preserve"> </w:t>
      </w:r>
      <w:r w:rsidR="00B56F1C">
        <w:t xml:space="preserve">regelmatig </w:t>
      </w:r>
      <w:r w:rsidR="001A166F">
        <w:t>haar</w:t>
      </w:r>
      <w:r w:rsidR="005D0353">
        <w:t xml:space="preserve"> </w:t>
      </w:r>
      <w:r w:rsidR="001A166F">
        <w:t>medebestuursleden</w:t>
      </w:r>
      <w:r w:rsidR="00B56F1C">
        <w:t xml:space="preserve"> van CICIAMS uitnodigde om het congres bij te wonen.</w:t>
      </w:r>
      <w:r w:rsidR="00BF3D22">
        <w:t xml:space="preserve"> In 1991 breidde het N.V.K.V.V. </w:t>
      </w:r>
      <w:r w:rsidR="00CD3447">
        <w:t xml:space="preserve">haar </w:t>
      </w:r>
      <w:r w:rsidR="00BF3D22">
        <w:t xml:space="preserve">jaarlijks infopunt bovendien uit met een stand van CICIAMS, zodat deelnemers </w:t>
      </w:r>
      <w:r w:rsidR="00553811">
        <w:t xml:space="preserve">er </w:t>
      </w:r>
      <w:r w:rsidR="00BF3D22">
        <w:t>kennis konden maken met de werking van de internationale organisatie</w:t>
      </w:r>
      <w:r w:rsidR="003913F6" w:rsidRPr="000A0F01">
        <w:t>.</w:t>
      </w:r>
      <w:r w:rsidR="003913F6" w:rsidRPr="000A0F01">
        <w:rPr>
          <w:rStyle w:val="FootnoteReference"/>
        </w:rPr>
        <w:footnoteReference w:id="198"/>
      </w:r>
      <w:r w:rsidR="003913F6" w:rsidRPr="000A0F01">
        <w:t xml:space="preserve"> </w:t>
      </w:r>
    </w:p>
    <w:p w14:paraId="60257DC4" w14:textId="77777777" w:rsidR="000A0F01" w:rsidRPr="000A0F01" w:rsidRDefault="000A0F01" w:rsidP="00EF71DD">
      <w:pPr>
        <w:spacing w:line="276" w:lineRule="auto"/>
        <w:jc w:val="both"/>
      </w:pPr>
    </w:p>
    <w:p w14:paraId="2C1D4B76" w14:textId="1B934466" w:rsidR="000A0F01" w:rsidRDefault="003913F6" w:rsidP="00EF71DD">
      <w:pPr>
        <w:spacing w:line="276" w:lineRule="auto"/>
        <w:jc w:val="both"/>
      </w:pPr>
      <w:r w:rsidRPr="000A0F01">
        <w:lastRenderedPageBreak/>
        <w:t xml:space="preserve">Binnen die context fungeerde de congresweek steeds meer als een venster op buitenlandse ontwikkelingen in de gezondheidszorg. Tussen 1981 en 1999 stonden er in totaal </w:t>
      </w:r>
      <w:r w:rsidR="006C7783">
        <w:t xml:space="preserve">een dertigtal </w:t>
      </w:r>
      <w:r w:rsidRPr="000A0F01">
        <w:t>sprekers uit Nederland op het programma, wat neerkomt op</w:t>
      </w:r>
      <w:r w:rsidR="006249B1">
        <w:t xml:space="preserve"> gemiddeld één of twee per editie</w:t>
      </w:r>
      <w:r w:rsidRPr="000A0F01">
        <w:t xml:space="preserve">. </w:t>
      </w:r>
      <w:r w:rsidR="00976C31">
        <w:t>Af en toe nam ook een spreker uit een ander land het woord, zoals uit Ierland in 1986 of uit Groot-Brittannië in 1994.</w:t>
      </w:r>
      <w:r w:rsidR="00C8055C">
        <w:t xml:space="preserve"> Hoewel het N.V.K.V.V. vertaalde teksten </w:t>
      </w:r>
      <w:r w:rsidR="006249B1">
        <w:t>aanbood</w:t>
      </w:r>
      <w:r w:rsidR="00C8055C">
        <w:t xml:space="preserve">, bleef de taalbarrière </w:t>
      </w:r>
      <w:r w:rsidR="00553811">
        <w:t>de grootste</w:t>
      </w:r>
      <w:r w:rsidR="00C8055C">
        <w:t xml:space="preserve"> uitdaging</w:t>
      </w:r>
      <w:r w:rsidRPr="000A0F01">
        <w:t>.</w:t>
      </w:r>
      <w:r w:rsidRPr="000A0F01">
        <w:rPr>
          <w:rStyle w:val="FootnoteReference"/>
        </w:rPr>
        <w:footnoteReference w:id="199"/>
      </w:r>
      <w:r w:rsidRPr="000A0F01">
        <w:t xml:space="preserve"> </w:t>
      </w:r>
      <w:r w:rsidR="00C8055C">
        <w:t>Over de reacties van de deelnemers is weinig</w:t>
      </w:r>
      <w:r w:rsidR="009E17FA">
        <w:t xml:space="preserve"> bekend</w:t>
      </w:r>
      <w:r w:rsidR="00C8055C">
        <w:t>, maar het lijkt erop dat de internationale dimensie van de Week overwegend positief werd onthaald.</w:t>
      </w:r>
      <w:r w:rsidR="002A784A">
        <w:t xml:space="preserve"> </w:t>
      </w:r>
      <w:r w:rsidR="000467AF">
        <w:t xml:space="preserve">Spreker en deelnemer </w:t>
      </w:r>
      <w:r w:rsidR="002A784A">
        <w:t xml:space="preserve">Rudi </w:t>
      </w:r>
      <w:proofErr w:type="spellStart"/>
      <w:r w:rsidR="002A784A">
        <w:t>Logist</w:t>
      </w:r>
      <w:proofErr w:type="spellEnd"/>
      <w:r w:rsidR="002A784A">
        <w:t xml:space="preserve"> vertelde me dat internationale sprekers een grote meerwaarde boden, omdat ze de kans gaven “</w:t>
      </w:r>
      <w:r w:rsidR="002A784A">
        <w:rPr>
          <w:i/>
          <w:iCs/>
        </w:rPr>
        <w:t>eens over je landsgrenzen te kijken</w:t>
      </w:r>
      <w:r w:rsidR="002A784A" w:rsidRPr="00F30334">
        <w:t>”</w:t>
      </w:r>
      <w:r w:rsidR="002A784A">
        <w:rPr>
          <w:i/>
          <w:iCs/>
        </w:rPr>
        <w:t>.</w:t>
      </w:r>
      <w:r w:rsidR="000446D6" w:rsidRPr="000446D6">
        <w:rPr>
          <w:rStyle w:val="FootnoteReference"/>
        </w:rPr>
        <w:t xml:space="preserve"> </w:t>
      </w:r>
      <w:r w:rsidR="000446D6" w:rsidRPr="000A0F01">
        <w:rPr>
          <w:rStyle w:val="FootnoteReference"/>
        </w:rPr>
        <w:footnoteReference w:id="200"/>
      </w:r>
      <w:r w:rsidR="002A784A">
        <w:rPr>
          <w:i/>
          <w:iCs/>
        </w:rPr>
        <w:t xml:space="preserve"> </w:t>
      </w:r>
      <w:r w:rsidR="00BC5847">
        <w:t>Hij herinnerde zich</w:t>
      </w:r>
      <w:r w:rsidR="00CE5326">
        <w:t xml:space="preserve"> </w:t>
      </w:r>
      <w:r w:rsidR="009E17FA">
        <w:t xml:space="preserve">bijvoorbeeld </w:t>
      </w:r>
      <w:r w:rsidR="00BC5847">
        <w:t xml:space="preserve">een lezing van </w:t>
      </w:r>
      <w:r w:rsidR="00804435">
        <w:t xml:space="preserve">een zekere </w:t>
      </w:r>
      <w:proofErr w:type="spellStart"/>
      <w:r w:rsidR="00BC5847">
        <w:t>Demoustiez</w:t>
      </w:r>
      <w:proofErr w:type="spellEnd"/>
      <w:r w:rsidR="00BC5847">
        <w:t>, cursusleider kinderverpleging in het A.Z. Maastricht, die in 1989 sprak over de problematiek rond ouderparticipatie</w:t>
      </w:r>
      <w:r w:rsidRPr="000A0F01">
        <w:t xml:space="preserve">. </w:t>
      </w:r>
      <w:r w:rsidR="00972CC9">
        <w:t xml:space="preserve">Die </w:t>
      </w:r>
      <w:r w:rsidR="00B42661">
        <w:t xml:space="preserve">lezing is hem wellicht </w:t>
      </w:r>
      <w:r w:rsidR="00804435">
        <w:t xml:space="preserve">zo sterk </w:t>
      </w:r>
      <w:r w:rsidR="00B42661">
        <w:t xml:space="preserve">bijgebleven omdat hij </w:t>
      </w:r>
      <w:r w:rsidR="00626B51">
        <w:t xml:space="preserve">zelf </w:t>
      </w:r>
      <w:r w:rsidR="00B42661">
        <w:t xml:space="preserve">zijn master in Maastricht had gevolgd en er zo </w:t>
      </w:r>
      <w:r w:rsidR="000F1AF2">
        <w:t>al vertrouwd was met de context en de betrokkenen</w:t>
      </w:r>
      <w:r w:rsidR="00B42661">
        <w:t xml:space="preserve">. </w:t>
      </w:r>
    </w:p>
    <w:p w14:paraId="38496864" w14:textId="77777777" w:rsidR="000A0F01" w:rsidRPr="000A0F01" w:rsidRDefault="000A0F01" w:rsidP="00EF71DD">
      <w:pPr>
        <w:spacing w:line="276" w:lineRule="auto"/>
        <w:jc w:val="both"/>
      </w:pPr>
    </w:p>
    <w:p w14:paraId="4E6FE566" w14:textId="28DE7506" w:rsidR="00472D6C" w:rsidRDefault="00820B6C" w:rsidP="00EF71DD">
      <w:pPr>
        <w:spacing w:line="276" w:lineRule="auto"/>
        <w:jc w:val="both"/>
      </w:pPr>
      <w:r>
        <w:t xml:space="preserve">Omgekeerd bood de Week de Vlaamse verpleegkunde ook een podium om zich internationaal te profileren. </w:t>
      </w:r>
      <w:r w:rsidR="00666F12">
        <w:t xml:space="preserve">Een deelnemer </w:t>
      </w:r>
      <w:r w:rsidR="006248F6">
        <w:t>uit 1986</w:t>
      </w:r>
      <w:r w:rsidR="000E0DE5">
        <w:t xml:space="preserve"> noemde</w:t>
      </w:r>
      <w:r w:rsidR="006248F6">
        <w:t xml:space="preserve"> dat bijzonder waardevol: </w:t>
      </w:r>
      <w:r w:rsidR="008C5FAB">
        <w:t>“</w:t>
      </w:r>
      <w:r w:rsidR="008C5FAB">
        <w:rPr>
          <w:i/>
          <w:iCs/>
        </w:rPr>
        <w:t>Een ander positief punt vond ik de aanwezigheid van buitenlandse (zelfs anderstalige!) sprekers. Het effect daarvan is moeilijk te onderschatten: het opent onze ogen voor wat verpleegkundigen elders doen en te b</w:t>
      </w:r>
      <w:r w:rsidR="000C036C">
        <w:rPr>
          <w:i/>
          <w:iCs/>
        </w:rPr>
        <w:t>ie</w:t>
      </w:r>
      <w:r w:rsidR="008C5FAB">
        <w:rPr>
          <w:i/>
          <w:iCs/>
        </w:rPr>
        <w:t>den hebben en tegelijk promoveren we onze Vlaamse verpleegkunde in het buitenland, zeker door zulke grote manifestatie te Oostende.</w:t>
      </w:r>
      <w:r w:rsidR="008C5FAB" w:rsidRPr="00704C31">
        <w:t>”</w:t>
      </w:r>
      <w:r w:rsidR="008C5FAB" w:rsidRPr="00821F67">
        <w:rPr>
          <w:rStyle w:val="FootnoteReference"/>
        </w:rPr>
        <w:footnoteReference w:id="201"/>
      </w:r>
      <w:r w:rsidR="008C5FAB">
        <w:t xml:space="preserve"> </w:t>
      </w:r>
      <w:r w:rsidR="003913F6" w:rsidRPr="000A0F01">
        <w:t xml:space="preserve">An Verlinde herinnerde zich hoe de studiedag </w:t>
      </w:r>
      <w:r w:rsidR="00181B29">
        <w:t xml:space="preserve">rond aids </w:t>
      </w:r>
      <w:r w:rsidR="003913F6" w:rsidRPr="000A0F01">
        <w:t xml:space="preserve">in 1989 </w:t>
      </w:r>
      <w:r w:rsidR="00F05139">
        <w:t xml:space="preserve">zeer </w:t>
      </w:r>
      <w:r w:rsidR="003913F6" w:rsidRPr="000A0F01">
        <w:t xml:space="preserve">actueel was en daardoor veel </w:t>
      </w:r>
      <w:r w:rsidR="00E41AE9">
        <w:t xml:space="preserve">internationale belangstelling genoot. </w:t>
      </w:r>
      <w:r w:rsidR="00F84449">
        <w:t xml:space="preserve">Ze vertelde </w:t>
      </w:r>
      <w:r w:rsidR="00181B29">
        <w:t xml:space="preserve">me dat de </w:t>
      </w:r>
      <w:r w:rsidR="00F84449">
        <w:t>voormalige hoofdvoorzitster van CICIAMS uit India d</w:t>
      </w:r>
      <w:r w:rsidR="00181B29">
        <w:t>ie</w:t>
      </w:r>
      <w:r w:rsidR="00F84449">
        <w:t xml:space="preserve"> studiedag had bijgewoond en </w:t>
      </w:r>
      <w:r w:rsidR="00DC717B">
        <w:t xml:space="preserve">geïnspireerd daardoor in haar thuisland zorgde </w:t>
      </w:r>
      <w:r w:rsidR="00F84449">
        <w:t>voor de oprichting van een afdeling voor aidspatiënten in het ziekenhuis</w:t>
      </w:r>
      <w:r w:rsidR="003913F6" w:rsidRPr="000A0F01">
        <w:t>.</w:t>
      </w:r>
      <w:r w:rsidR="003913F6" w:rsidRPr="000A0F01">
        <w:rPr>
          <w:rStyle w:val="FootnoteReference"/>
        </w:rPr>
        <w:footnoteReference w:id="202"/>
      </w:r>
      <w:r w:rsidR="003913F6" w:rsidRPr="000A0F01">
        <w:t xml:space="preserve"> Door die anekdote jaren later met mij te delen, wilde ze het succes van de Week in het bevorderen van wereldwijde samenwerking en kennisdeling benadrukken, wat haar zelfbeeld als vertegenwoordig</w:t>
      </w:r>
      <w:r w:rsidR="00181ACD">
        <w:t>ster</w:t>
      </w:r>
      <w:r w:rsidR="003913F6" w:rsidRPr="000A0F01">
        <w:t xml:space="preserve"> van de internationale gemeenschap </w:t>
      </w:r>
      <w:r w:rsidR="00C13657">
        <w:t xml:space="preserve">van katholieke verpleegkundigen </w:t>
      </w:r>
      <w:r w:rsidR="003913F6" w:rsidRPr="000A0F01">
        <w:t>versterkte.</w:t>
      </w:r>
      <w:r w:rsidR="003913F6" w:rsidRPr="000A0F01">
        <w:rPr>
          <w:rStyle w:val="FootnoteReference"/>
        </w:rPr>
        <w:footnoteReference w:id="203"/>
      </w:r>
      <w:r w:rsidR="003913F6" w:rsidRPr="000A0F01">
        <w:t xml:space="preserve"> </w:t>
      </w:r>
    </w:p>
    <w:p w14:paraId="728E7171" w14:textId="77777777" w:rsidR="00AE38FD" w:rsidRDefault="00AE38FD" w:rsidP="00EF71DD">
      <w:pPr>
        <w:spacing w:line="276" w:lineRule="auto"/>
        <w:jc w:val="both"/>
      </w:pPr>
    </w:p>
    <w:p w14:paraId="59E843D1" w14:textId="77777777" w:rsidR="00AE38FD" w:rsidRDefault="00AE38FD" w:rsidP="00EF71DD">
      <w:pPr>
        <w:spacing w:line="276" w:lineRule="auto"/>
        <w:jc w:val="both"/>
      </w:pPr>
    </w:p>
    <w:p w14:paraId="3EE06FD2" w14:textId="77777777" w:rsidR="00AE38FD" w:rsidRDefault="00AE38FD" w:rsidP="00EF71DD">
      <w:pPr>
        <w:spacing w:line="276" w:lineRule="auto"/>
        <w:jc w:val="both"/>
      </w:pPr>
    </w:p>
    <w:p w14:paraId="3A3215CE" w14:textId="77777777" w:rsidR="00B05D8F" w:rsidRDefault="00B05D8F" w:rsidP="00B05D8F">
      <w:bookmarkStart w:id="26" w:name="_Toc197510559"/>
    </w:p>
    <w:p w14:paraId="1CBA8BBB" w14:textId="77777777" w:rsidR="00F86A56" w:rsidRDefault="00F86A56">
      <w:pPr>
        <w:rPr>
          <w:rFonts w:ascii="Aptos Display" w:eastAsia="Times New Roman" w:hAnsi="Aptos Display"/>
          <w:color w:val="0F4761"/>
          <w:kern w:val="2"/>
          <w:sz w:val="32"/>
          <w:szCs w:val="32"/>
        </w:rPr>
      </w:pPr>
      <w:r>
        <w:br w:type="page"/>
      </w:r>
    </w:p>
    <w:p w14:paraId="7ECCED46" w14:textId="224A7015" w:rsidR="003913F6" w:rsidRPr="00B05D8F" w:rsidRDefault="003913F6" w:rsidP="00B05D8F">
      <w:pPr>
        <w:pStyle w:val="Heading2"/>
        <w:numPr>
          <w:ilvl w:val="1"/>
          <w:numId w:val="1"/>
        </w:numPr>
      </w:pPr>
      <w:bookmarkStart w:id="27" w:name="_Toc199954553"/>
      <w:r w:rsidRPr="000A0F01">
        <w:lastRenderedPageBreak/>
        <w:t>Samen veerkrachtig</w:t>
      </w:r>
      <w:bookmarkEnd w:id="26"/>
      <w:bookmarkEnd w:id="27"/>
      <w:r w:rsidRPr="000A0F01">
        <w:t xml:space="preserve"> </w:t>
      </w:r>
    </w:p>
    <w:p w14:paraId="00A62132" w14:textId="1D8E86B0" w:rsidR="006279F4" w:rsidRDefault="00222D8E" w:rsidP="00EF71DD">
      <w:pPr>
        <w:spacing w:line="276" w:lineRule="auto"/>
        <w:jc w:val="both"/>
      </w:pPr>
      <w:r>
        <w:t xml:space="preserve">De besparingen in de gezondheidszorg zetten de professionele identiteit van verpleegkundigen </w:t>
      </w:r>
      <w:r w:rsidR="007A79EA">
        <w:t>sterk</w:t>
      </w:r>
      <w:r>
        <w:t xml:space="preserve"> onder druk. In deze turbulente periode</w:t>
      </w:r>
      <w:r w:rsidR="00A61851">
        <w:t xml:space="preserve"> kreeg de Week van de Verpleegkunde een bijzondere betekenis</w:t>
      </w:r>
      <w:r>
        <w:t xml:space="preserve">, niet als </w:t>
      </w:r>
      <w:r w:rsidR="007B037E">
        <w:t xml:space="preserve">uitgesproken </w:t>
      </w:r>
      <w:r>
        <w:t xml:space="preserve">strijdtoneel, maar </w:t>
      </w:r>
      <w:r w:rsidR="00696006">
        <w:t xml:space="preserve">als moment van </w:t>
      </w:r>
      <w:r w:rsidR="00E24793">
        <w:t>ontmoeting en verbinding</w:t>
      </w:r>
      <w:r>
        <w:t>.</w:t>
      </w:r>
      <w:r w:rsidR="00826073">
        <w:t xml:space="preserve"> Ik laat zien dat de</w:t>
      </w:r>
      <w:r w:rsidR="00C004D0">
        <w:t xml:space="preserve"> congresweek</w:t>
      </w:r>
      <w:r w:rsidR="00826073">
        <w:t>, ondanks de toe</w:t>
      </w:r>
      <w:r w:rsidR="00C004D0">
        <w:t>genomen</w:t>
      </w:r>
      <w:r w:rsidR="00826073">
        <w:t xml:space="preserve"> inhoudelijke </w:t>
      </w:r>
      <w:r w:rsidR="00E24793">
        <w:t>versnippering</w:t>
      </w:r>
      <w:r w:rsidR="00826073">
        <w:t>, een belangrijke rol bleef spelen in de</w:t>
      </w:r>
      <w:r w:rsidR="00BC1F54">
        <w:t xml:space="preserve"> groepsvorming en het versterken van een solidariteitsgevoel onder verpleegkundigen</w:t>
      </w:r>
      <w:r w:rsidR="00F65FCB">
        <w:t>.</w:t>
      </w:r>
      <w:r w:rsidR="000A0090">
        <w:t xml:space="preserve"> In de context van de Witte Woede kwam die verbondenheid zowel spontaan tot stand als doelgericht vanuit het N.V.K.V.V</w:t>
      </w:r>
      <w:r w:rsidR="00F61DFB">
        <w:t xml:space="preserve">. </w:t>
      </w:r>
      <w:r w:rsidR="00E85B0B">
        <w:t xml:space="preserve">Ik toon hoe de beroepsvereniging dat deed door sociale activiteiten te organiseren en de persona van de veerkrachtige zorgverlener uit te dragen. </w:t>
      </w:r>
    </w:p>
    <w:p w14:paraId="6516C6E6" w14:textId="77777777" w:rsidR="00222D8E" w:rsidRPr="000A0F01" w:rsidRDefault="00222D8E" w:rsidP="00EF71DD">
      <w:pPr>
        <w:spacing w:line="276" w:lineRule="auto"/>
        <w:jc w:val="both"/>
      </w:pPr>
    </w:p>
    <w:p w14:paraId="0A18A15C" w14:textId="38EBD9A0" w:rsidR="003913F6" w:rsidRDefault="003913F6" w:rsidP="00EF71DD">
      <w:pPr>
        <w:spacing w:line="276" w:lineRule="auto"/>
        <w:jc w:val="both"/>
      </w:pPr>
      <w:r w:rsidRPr="000A0F01">
        <w:t>Een goed begrip van de groepsvorming tijdens de Week vraagt om e</w:t>
      </w:r>
      <w:r w:rsidR="007D5D0C">
        <w:t>e</w:t>
      </w:r>
      <w:r w:rsidRPr="000A0F01">
        <w:t xml:space="preserve">n blik op </w:t>
      </w:r>
      <w:r w:rsidR="0085285C">
        <w:t xml:space="preserve">de </w:t>
      </w:r>
      <w:r w:rsidRPr="000A0F01">
        <w:t xml:space="preserve">verandering van het congres in omvang. </w:t>
      </w:r>
      <w:r w:rsidR="006209EB">
        <w:t xml:space="preserve">In de jaren 1980 kwamen er jaarlijks zo’n 10.000 deelnemers naar </w:t>
      </w:r>
      <w:r w:rsidR="002E1320">
        <w:t>de Week</w:t>
      </w:r>
      <w:r w:rsidR="006209EB">
        <w:t xml:space="preserve">, met een recordjaar in 1987 toen maar liefst 11.460 congresgangers naar Oostende trokken. </w:t>
      </w:r>
      <w:r w:rsidR="007E091E">
        <w:t xml:space="preserve">Het N.V.K.V.V. koppelde die grote opkomst opnieuw aan een bestormingsdiscours, waarmee het de collectieve kracht van de beroepsgroep </w:t>
      </w:r>
      <w:r w:rsidR="0008404B">
        <w:t>in de verf wilde zetten</w:t>
      </w:r>
      <w:r w:rsidR="007E091E">
        <w:t xml:space="preserve">. </w:t>
      </w:r>
      <w:r w:rsidRPr="000A0F01">
        <w:rPr>
          <w:i/>
          <w:iCs/>
        </w:rPr>
        <w:t>Nieuwseditie</w:t>
      </w:r>
      <w:r w:rsidR="00290301">
        <w:rPr>
          <w:i/>
          <w:iCs/>
        </w:rPr>
        <w:t xml:space="preserve">, </w:t>
      </w:r>
      <w:r w:rsidR="00290301">
        <w:t>een tijdschrift van het N.V.K.V.V.</w:t>
      </w:r>
      <w:r w:rsidR="00CB63D5">
        <w:t>,</w:t>
      </w:r>
      <w:r w:rsidRPr="000A0F01">
        <w:rPr>
          <w:i/>
          <w:iCs/>
        </w:rPr>
        <w:t xml:space="preserve"> </w:t>
      </w:r>
      <w:r w:rsidRPr="000A0F01">
        <w:t xml:space="preserve">blikte </w:t>
      </w:r>
      <w:r w:rsidR="00CB63D5">
        <w:t xml:space="preserve">in 1989 </w:t>
      </w:r>
      <w:r w:rsidR="00723E0C">
        <w:t xml:space="preserve">als volgt </w:t>
      </w:r>
      <w:r w:rsidRPr="000A0F01">
        <w:t>terug op de vijftiende editie van de Week: “</w:t>
      </w:r>
      <w:r w:rsidR="008376F5" w:rsidRPr="005C7391">
        <w:rPr>
          <w:i/>
          <w:iCs/>
        </w:rPr>
        <w:t>De vertegenwoordigers van diverse firma’s haasten zich koortsachtig om hun publicatiestandjes in orde te krijgen. Ze doen mij denken aan zeelui, die alles in gereedheid brengen om een stormvloed te weersta</w:t>
      </w:r>
      <w:r w:rsidR="005C7391" w:rsidRPr="005C7391">
        <w:rPr>
          <w:i/>
          <w:iCs/>
        </w:rPr>
        <w:t>an</w:t>
      </w:r>
      <w:r w:rsidR="005C7391">
        <w:t>.</w:t>
      </w:r>
      <w:r w:rsidRPr="000A0F01">
        <w:t>”</w:t>
      </w:r>
      <w:r w:rsidRPr="000A0F01">
        <w:rPr>
          <w:rStyle w:val="FootnoteReference"/>
        </w:rPr>
        <w:footnoteReference w:id="204"/>
      </w:r>
      <w:r w:rsidRPr="000A0F01">
        <w:t xml:space="preserve"> In de jaren 1990 viel het aantal deelnemers terug van 9.393 in 1990 naar 4.376 negen jaar later</w:t>
      </w:r>
      <w:r w:rsidR="009E2FC5">
        <w:t>.</w:t>
      </w:r>
      <w:r w:rsidRPr="000A0F01">
        <w:t xml:space="preserve"> Door de snelle vooruitgang in de medische wetenschap kozen ziekenhuizen en andere zorginstellingen </w:t>
      </w:r>
      <w:r w:rsidR="00F63B8F">
        <w:t xml:space="preserve">steeds </w:t>
      </w:r>
      <w:r w:rsidRPr="000A0F01">
        <w:t xml:space="preserve">vaker voor </w:t>
      </w:r>
      <w:r w:rsidR="00AD0303">
        <w:t xml:space="preserve">interne </w:t>
      </w:r>
      <w:r w:rsidRPr="000A0F01">
        <w:t>vorming. De besparingen van de overheid in de zorgsector maakten het bovendien financieel minder haalbaar om personeel massaal naar Oostende te sturen voor bijscholing, vooral vanwege de bijkomende vervoerskosten.</w:t>
      </w:r>
      <w:r w:rsidRPr="000A0F01">
        <w:rPr>
          <w:rStyle w:val="FootnoteReference"/>
        </w:rPr>
        <w:footnoteReference w:id="205"/>
      </w:r>
      <w:r w:rsidRPr="000A0F01">
        <w:t xml:space="preserve"> </w:t>
      </w:r>
      <w:r w:rsidR="00E63E98">
        <w:t>De Week evolueerde zo van een grootschalig congres naar een meer</w:t>
      </w:r>
      <w:r w:rsidR="00A46A56">
        <w:t xml:space="preserve"> kleinschalige en</w:t>
      </w:r>
      <w:r w:rsidR="00E63E98">
        <w:t xml:space="preserve"> gespecialiseerde bijeenkomst. </w:t>
      </w:r>
    </w:p>
    <w:p w14:paraId="01A85F88" w14:textId="77777777" w:rsidR="000A0F01" w:rsidRPr="000A0F01" w:rsidRDefault="000A0F01" w:rsidP="00EF71DD">
      <w:pPr>
        <w:spacing w:line="276" w:lineRule="auto"/>
        <w:jc w:val="both"/>
      </w:pPr>
    </w:p>
    <w:p w14:paraId="6DF2F28D" w14:textId="30A4B19C" w:rsidR="003913F6" w:rsidRDefault="003913F6" w:rsidP="00EF71DD">
      <w:pPr>
        <w:spacing w:line="276" w:lineRule="auto"/>
        <w:jc w:val="both"/>
      </w:pPr>
      <w:r w:rsidRPr="000A0F01">
        <w:t>De verschuiving in het aantal deelnemers</w:t>
      </w:r>
      <w:r w:rsidR="001C36E5">
        <w:t xml:space="preserve"> beïnvloedde de dynamiek van groepsvorming</w:t>
      </w:r>
      <w:r w:rsidR="00FC0DE0">
        <w:t xml:space="preserve">. </w:t>
      </w:r>
      <w:r w:rsidR="00217FD4">
        <w:t>Congresgangers</w:t>
      </w:r>
      <w:r w:rsidR="00E70943">
        <w:t xml:space="preserve"> beleefden het </w:t>
      </w:r>
      <w:r w:rsidR="00B142A8">
        <w:t>evenement</w:t>
      </w:r>
      <w:r w:rsidR="00E70943">
        <w:t xml:space="preserve"> op een meer gefragmenteerde manier. </w:t>
      </w:r>
      <w:r w:rsidRPr="000A0F01">
        <w:t>D</w:t>
      </w:r>
      <w:r w:rsidR="00E70943">
        <w:t>at</w:t>
      </w:r>
      <w:r w:rsidRPr="000A0F01">
        <w:t xml:space="preserve"> blijkt onder meer uit de </w:t>
      </w:r>
      <w:r w:rsidR="007E0040">
        <w:t xml:space="preserve">persoonlijke </w:t>
      </w:r>
      <w:r w:rsidRPr="000A0F01">
        <w:t xml:space="preserve">herinnering van </w:t>
      </w:r>
      <w:r w:rsidR="0010371D">
        <w:t xml:space="preserve">deelnemer en spreker </w:t>
      </w:r>
      <w:r w:rsidRPr="000A0F01">
        <w:t>Eddy Lambrecht. Toen ik hem vroeg naar de sfeer op het congres</w:t>
      </w:r>
      <w:r w:rsidR="00B142A8">
        <w:t xml:space="preserve">, vertelde hij: </w:t>
      </w:r>
      <w:r w:rsidRPr="000A0F01">
        <w:t>“</w:t>
      </w:r>
      <w:r w:rsidRPr="000A0F01">
        <w:rPr>
          <w:i/>
          <w:iCs/>
        </w:rPr>
        <w:t>Het groepsgevoel dat je hebt in Oostende, dat is altijd blijven bestaan. Ik heb wel de indruk dat de klemtoon anders ligt dan vroeger. Je hebt minder dat gevoel van “zakjes in de Kapellestraat”</w:t>
      </w:r>
      <w:r w:rsidR="00241BF8">
        <w:rPr>
          <w:i/>
          <w:iCs/>
        </w:rPr>
        <w:t>,</w:t>
      </w:r>
      <w:r w:rsidRPr="000A0F01">
        <w:rPr>
          <w:i/>
          <w:iCs/>
        </w:rPr>
        <w:t xml:space="preserve"> Oostende is overrompeld door verpleegkundigen. Dat is in ieder geval niet meer zichtbaar.</w:t>
      </w:r>
      <w:r w:rsidRPr="00560A74">
        <w:t>”</w:t>
      </w:r>
      <w:r w:rsidRPr="00651BEF">
        <w:rPr>
          <w:rStyle w:val="FootnoteReference"/>
        </w:rPr>
        <w:footnoteReference w:id="206"/>
      </w:r>
      <w:r w:rsidRPr="000A0F01">
        <w:t xml:space="preserve"> Zijn</w:t>
      </w:r>
      <w:r w:rsidR="00880349">
        <w:t xml:space="preserve"> herinnering ademt nostalgie naar een tijd waarin de groepsvorming in Oostende duidelijker en tastbaarder was, wat het gevoel van een hechte gemeenschap </w:t>
      </w:r>
      <w:r w:rsidR="006D398E">
        <w:t>versterkte</w:t>
      </w:r>
      <w:r w:rsidRPr="000A0F01">
        <w:t>.</w:t>
      </w:r>
      <w:r w:rsidR="006D398E">
        <w:t xml:space="preserve"> Dat gevoel van fragmentatie werd verder gevoed doordat de congresinhoud zich steeds meer op specialisatie</w:t>
      </w:r>
      <w:r w:rsidR="00CF7971">
        <w:t xml:space="preserve"> richtte</w:t>
      </w:r>
      <w:r w:rsidR="006D398E">
        <w:t>.</w:t>
      </w:r>
      <w:r w:rsidRPr="000A0F01">
        <w:rPr>
          <w:rStyle w:val="FootnoteReference"/>
        </w:rPr>
        <w:footnoteReference w:id="207"/>
      </w:r>
      <w:r w:rsidR="004E5166">
        <w:t xml:space="preserve"> </w:t>
      </w:r>
      <w:r w:rsidR="006D398E">
        <w:t xml:space="preserve">Verpleegkundigen focusten zich </w:t>
      </w:r>
      <w:r w:rsidR="006D398E">
        <w:lastRenderedPageBreak/>
        <w:t xml:space="preserve">daardoor vooral op hun eigen vakgebied, wat de solidariteit binnen de bredere beroepsgroep onder druk zette. </w:t>
      </w:r>
    </w:p>
    <w:p w14:paraId="5C74DFC8" w14:textId="77777777" w:rsidR="000A0F01" w:rsidRPr="000A0F01" w:rsidRDefault="000A0F01" w:rsidP="00EF71DD">
      <w:pPr>
        <w:spacing w:line="276" w:lineRule="auto"/>
        <w:jc w:val="both"/>
      </w:pPr>
    </w:p>
    <w:p w14:paraId="1C500AE7" w14:textId="017DA035" w:rsidR="003913F6" w:rsidRPr="004E5166" w:rsidRDefault="000C0F7C" w:rsidP="00EF71DD">
      <w:pPr>
        <w:spacing w:line="276" w:lineRule="auto"/>
        <w:jc w:val="both"/>
        <w:rPr>
          <w:color w:val="EE0000"/>
        </w:rPr>
      </w:pPr>
      <w:r>
        <w:t>Toch</w:t>
      </w:r>
      <w:r w:rsidR="00564B90">
        <w:t xml:space="preserve"> betekende </w:t>
      </w:r>
      <w:r w:rsidR="00984980">
        <w:t xml:space="preserve">het </w:t>
      </w:r>
      <w:r w:rsidR="006D398E">
        <w:t xml:space="preserve">gevoel van fragmentatie </w:t>
      </w:r>
      <w:r w:rsidR="00564B90">
        <w:t xml:space="preserve">niet het einde van </w:t>
      </w:r>
      <w:r w:rsidR="00C7072E">
        <w:t xml:space="preserve">het groepsgevoel </w:t>
      </w:r>
      <w:r w:rsidR="00564B90">
        <w:t xml:space="preserve">op het congres. </w:t>
      </w:r>
      <w:r w:rsidR="003161B3">
        <w:t>Integendeel, de</w:t>
      </w:r>
      <w:r w:rsidR="002E0BF7">
        <w:t xml:space="preserve"> Witte Woede gaf</w:t>
      </w:r>
      <w:r w:rsidR="00FA4E39">
        <w:t xml:space="preserve"> hier juist een nieuwe invulling aan</w:t>
      </w:r>
      <w:r w:rsidR="006D398E">
        <w:t>. Het congres</w:t>
      </w:r>
      <w:r w:rsidR="00854A29">
        <w:t xml:space="preserve"> werd een krachtig ankerpunt voor verpleegkundigen te midden van </w:t>
      </w:r>
      <w:r w:rsidR="004A06E9">
        <w:t xml:space="preserve">toenemende </w:t>
      </w:r>
      <w:r w:rsidR="00854A29">
        <w:t xml:space="preserve">onzekerheid. </w:t>
      </w:r>
      <w:r w:rsidR="003913F6" w:rsidRPr="000A0F01">
        <w:t>De besparingen in de zorgsector legden niet alleen een zwaardere fysieke last op</w:t>
      </w:r>
      <w:r w:rsidR="004A06E9">
        <w:t xml:space="preserve"> hun schouders</w:t>
      </w:r>
      <w:r w:rsidR="003913F6" w:rsidRPr="000A0F01">
        <w:t>, maar eisten ook mentaal hun tol. Om daarmee om te gaan</w:t>
      </w:r>
      <w:r w:rsidR="00984980">
        <w:t>,</w:t>
      </w:r>
      <w:r w:rsidR="00912458">
        <w:t xml:space="preserve"> zochten </w:t>
      </w:r>
      <w:r w:rsidR="004A06E9">
        <w:t>verpleegkundigen</w:t>
      </w:r>
      <w:r w:rsidR="00912458">
        <w:t xml:space="preserve"> </w:t>
      </w:r>
      <w:r w:rsidR="00B151F2">
        <w:t xml:space="preserve">in toenemende mate </w:t>
      </w:r>
      <w:r w:rsidR="00013095">
        <w:t xml:space="preserve">informele </w:t>
      </w:r>
      <w:r w:rsidR="00912458">
        <w:t>steun bij hun collega’s</w:t>
      </w:r>
      <w:r w:rsidR="004A06E9">
        <w:t xml:space="preserve"> – ook tijdens de Week van de Verpleegkunde</w:t>
      </w:r>
      <w:r w:rsidR="00C7072E">
        <w:t>.</w:t>
      </w:r>
      <w:r w:rsidR="003913F6" w:rsidRPr="000A0F01">
        <w:rPr>
          <w:rStyle w:val="FootnoteReference"/>
        </w:rPr>
        <w:footnoteReference w:id="208"/>
      </w:r>
      <w:r w:rsidR="00912458">
        <w:t xml:space="preserve"> </w:t>
      </w:r>
      <w:r w:rsidR="003913F6" w:rsidRPr="000A0F01">
        <w:t>Eddy Lambrecht</w:t>
      </w:r>
      <w:r w:rsidR="00115467">
        <w:t xml:space="preserve"> vertel</w:t>
      </w:r>
      <w:r w:rsidR="004A06E9">
        <w:t>de me daarover</w:t>
      </w:r>
      <w:r w:rsidR="003913F6" w:rsidRPr="000A0F01">
        <w:t>: “</w:t>
      </w:r>
      <w:r w:rsidR="003913F6" w:rsidRPr="000A0F01">
        <w:rPr>
          <w:i/>
          <w:iCs/>
        </w:rPr>
        <w:t>De Witte Woede, dat zorgde voor groepsgevoel hè. Allemaal aan hetzelfde zeil trekken, allemaal een beetje anti-beleidsbemoeienis.</w:t>
      </w:r>
      <w:r w:rsidR="003913F6" w:rsidRPr="00560A74">
        <w:t>”</w:t>
      </w:r>
      <w:r w:rsidR="003913F6" w:rsidRPr="00651BEF">
        <w:rPr>
          <w:rStyle w:val="FootnoteReference"/>
        </w:rPr>
        <w:footnoteReference w:id="209"/>
      </w:r>
      <w:r w:rsidR="00F0610E" w:rsidRPr="00651BEF">
        <w:t xml:space="preserve"> </w:t>
      </w:r>
      <w:r w:rsidR="00605C6C">
        <w:t>Daarmee gaf hij</w:t>
      </w:r>
      <w:r w:rsidR="007E0040">
        <w:t xml:space="preserve"> </w:t>
      </w:r>
      <w:r w:rsidR="00560A74">
        <w:t>retrospectief</w:t>
      </w:r>
      <w:r w:rsidR="00605C6C">
        <w:t xml:space="preserve"> betekenis aan de Witte Woede als een katalysator voor groepsvorming op het congres</w:t>
      </w:r>
      <w:r w:rsidR="0049727E" w:rsidRPr="0098749E">
        <w:t xml:space="preserve">. </w:t>
      </w:r>
      <w:r w:rsidR="0073362F" w:rsidRPr="0098749E">
        <w:t xml:space="preserve">Het blijft echter onduidelijk of </w:t>
      </w:r>
      <w:r w:rsidR="00F94D12" w:rsidRPr="0098749E">
        <w:t xml:space="preserve">de deelnemers </w:t>
      </w:r>
      <w:r w:rsidR="00605C6C">
        <w:t>in</w:t>
      </w:r>
      <w:r w:rsidR="00F94D12" w:rsidRPr="0098749E">
        <w:t xml:space="preserve"> d</w:t>
      </w:r>
      <w:r w:rsidR="00B772A0" w:rsidRPr="0098749E">
        <w:t>e</w:t>
      </w:r>
      <w:r w:rsidR="00F94D12" w:rsidRPr="0098749E">
        <w:t xml:space="preserve"> jaren 1980 en 1990 </w:t>
      </w:r>
      <w:r w:rsidR="00405023" w:rsidRPr="0098749E">
        <w:t xml:space="preserve">zelf </w:t>
      </w:r>
      <w:r w:rsidR="006764A4">
        <w:t xml:space="preserve">ook al het gevoel hadden dat de gedeelde protestbeweging hen </w:t>
      </w:r>
      <w:r w:rsidR="00C954A4">
        <w:t xml:space="preserve">dichter bij elkaar bracht. </w:t>
      </w:r>
    </w:p>
    <w:p w14:paraId="1727A05D" w14:textId="77777777" w:rsidR="000A0F01" w:rsidRPr="000A0F01" w:rsidRDefault="000A0F01" w:rsidP="00EF71DD">
      <w:pPr>
        <w:spacing w:line="276" w:lineRule="auto"/>
        <w:jc w:val="both"/>
      </w:pPr>
    </w:p>
    <w:p w14:paraId="38A2A275" w14:textId="7D214BCD" w:rsidR="000A0F01" w:rsidRDefault="003913F6" w:rsidP="00EF71DD">
      <w:pPr>
        <w:spacing w:line="276" w:lineRule="auto"/>
        <w:jc w:val="both"/>
      </w:pPr>
      <w:r w:rsidRPr="000A0F01">
        <w:t xml:space="preserve">Dat gevoelens van solidariteit onder verpleegkundigen versterkt worden in periodes van onzekerheid en strijd, is </w:t>
      </w:r>
      <w:r w:rsidR="00D04777">
        <w:t>al</w:t>
      </w:r>
      <w:r w:rsidRPr="000A0F01">
        <w:t xml:space="preserve"> eerder opgemerkt in de geschiedschrijving over de verpleegkunde. Op 25 februari 1971 trokken Belgische verpleegkundigen voor het eerst massaal de straat op in Brussel, tijdens een betoging die werd georganiseerd door de beroepsverenigingen. Met slogans als “Geen meiden of knechten – wij zullen ervoor vechten</w:t>
      </w:r>
      <w:r w:rsidRPr="000A0F01">
        <w:rPr>
          <w:i/>
          <w:iCs/>
        </w:rPr>
        <w:t>”</w:t>
      </w:r>
      <w:r w:rsidRPr="000A0F01">
        <w:t xml:space="preserve"> wilden ze breken met hun traditioneel ondergeschikte rol en eisten ze betere arbeidsomstandigheden en meer erkenning voor hun beroep. Volgens historica Alexandra </w:t>
      </w:r>
      <w:proofErr w:type="spellStart"/>
      <w:r w:rsidRPr="000A0F01">
        <w:t>Micciche</w:t>
      </w:r>
      <w:proofErr w:type="spellEnd"/>
      <w:r w:rsidRPr="000A0F01">
        <w:t xml:space="preserve"> was die </w:t>
      </w:r>
      <w:r w:rsidR="00B85B4A">
        <w:t>betoging</w:t>
      </w:r>
      <w:r w:rsidRPr="000A0F01">
        <w:t xml:space="preserve"> een voorbeeld van een “initiatiefdemonstratie”, een concept dat z</w:t>
      </w:r>
      <w:r w:rsidR="007E49C3">
        <w:t>e</w:t>
      </w:r>
      <w:r w:rsidRPr="000A0F01">
        <w:t xml:space="preserve"> ontleende aan </w:t>
      </w:r>
      <w:r w:rsidR="00605640">
        <w:t xml:space="preserve">de </w:t>
      </w:r>
      <w:r w:rsidRPr="000A0F01">
        <w:t xml:space="preserve">politicoloog Pierre </w:t>
      </w:r>
      <w:proofErr w:type="spellStart"/>
      <w:r w:rsidRPr="000A0F01">
        <w:t>Favre</w:t>
      </w:r>
      <w:proofErr w:type="spellEnd"/>
      <w:r w:rsidRPr="000A0F01">
        <w:t>.</w:t>
      </w:r>
      <w:r w:rsidR="007D04AD">
        <w:t xml:space="preserve"> Dergelijke demonstraties beogen niet alleen externe erkenning of beleidsverandering, maar vervullen ook een i</w:t>
      </w:r>
      <w:r w:rsidR="0026479F">
        <w:t>nterne functie</w:t>
      </w:r>
      <w:r w:rsidR="0094130A">
        <w:t>, namelijk</w:t>
      </w:r>
      <w:r w:rsidR="0026479F">
        <w:t xml:space="preserve"> “</w:t>
      </w:r>
      <w:proofErr w:type="spellStart"/>
      <w:r w:rsidR="0026479F" w:rsidRPr="0026479F">
        <w:rPr>
          <w:i/>
          <w:iCs/>
        </w:rPr>
        <w:t>d’insuffler</w:t>
      </w:r>
      <w:proofErr w:type="spellEnd"/>
      <w:r w:rsidR="0026479F" w:rsidRPr="0026479F">
        <w:rPr>
          <w:i/>
          <w:iCs/>
        </w:rPr>
        <w:t xml:space="preserve"> </w:t>
      </w:r>
      <w:proofErr w:type="spellStart"/>
      <w:r w:rsidR="0026479F" w:rsidRPr="0026479F">
        <w:rPr>
          <w:i/>
          <w:iCs/>
        </w:rPr>
        <w:t>une</w:t>
      </w:r>
      <w:proofErr w:type="spellEnd"/>
      <w:r w:rsidR="0026479F" w:rsidRPr="0026479F">
        <w:rPr>
          <w:i/>
          <w:iCs/>
        </w:rPr>
        <w:t xml:space="preserve"> </w:t>
      </w:r>
      <w:proofErr w:type="spellStart"/>
      <w:r w:rsidR="0026479F" w:rsidRPr="0026479F">
        <w:rPr>
          <w:i/>
          <w:iCs/>
        </w:rPr>
        <w:t>cohésion</w:t>
      </w:r>
      <w:proofErr w:type="spellEnd"/>
      <w:r w:rsidR="0026479F" w:rsidRPr="0026479F">
        <w:rPr>
          <w:i/>
          <w:iCs/>
        </w:rPr>
        <w:t xml:space="preserve"> au </w:t>
      </w:r>
      <w:proofErr w:type="spellStart"/>
      <w:r w:rsidR="0026479F" w:rsidRPr="0026479F">
        <w:rPr>
          <w:i/>
          <w:iCs/>
        </w:rPr>
        <w:t>groupe</w:t>
      </w:r>
      <w:proofErr w:type="spellEnd"/>
      <w:r w:rsidR="0026479F" w:rsidRPr="0026479F">
        <w:rPr>
          <w:i/>
          <w:iCs/>
        </w:rPr>
        <w:t xml:space="preserve"> </w:t>
      </w:r>
      <w:proofErr w:type="spellStart"/>
      <w:r w:rsidR="0026479F" w:rsidRPr="0026479F">
        <w:rPr>
          <w:i/>
          <w:iCs/>
        </w:rPr>
        <w:t>qui</w:t>
      </w:r>
      <w:proofErr w:type="spellEnd"/>
      <w:r w:rsidR="0026479F" w:rsidRPr="0026479F">
        <w:rPr>
          <w:i/>
          <w:iCs/>
        </w:rPr>
        <w:t xml:space="preserve"> se </w:t>
      </w:r>
      <w:proofErr w:type="spellStart"/>
      <w:r w:rsidR="0026479F" w:rsidRPr="0026479F">
        <w:rPr>
          <w:i/>
          <w:iCs/>
        </w:rPr>
        <w:t>mobilise</w:t>
      </w:r>
      <w:proofErr w:type="spellEnd"/>
      <w:r w:rsidRPr="00560A74">
        <w:t>”</w:t>
      </w:r>
      <w:r w:rsidRPr="000A0F01">
        <w:rPr>
          <w:i/>
          <w:iCs/>
        </w:rPr>
        <w:t>.</w:t>
      </w:r>
      <w:r w:rsidRPr="001846DB">
        <w:rPr>
          <w:rStyle w:val="FootnoteReference"/>
        </w:rPr>
        <w:footnoteReference w:id="210"/>
      </w:r>
      <w:r w:rsidRPr="000A0F01">
        <w:rPr>
          <w:i/>
          <w:iCs/>
        </w:rPr>
        <w:t xml:space="preserve"> </w:t>
      </w:r>
      <w:r w:rsidRPr="000A0F01">
        <w:t xml:space="preserve">In het verlengde </w:t>
      </w:r>
      <w:r w:rsidR="00013551">
        <w:t>daarvan</w:t>
      </w:r>
      <w:r w:rsidRPr="000A0F01">
        <w:t xml:space="preserve"> kan de Week in de jaren 1980 en 1990 </w:t>
      </w:r>
      <w:r w:rsidR="0019775B">
        <w:t xml:space="preserve">worden beschouwd </w:t>
      </w:r>
      <w:r w:rsidRPr="000A0F01">
        <w:t>als een culturele v</w:t>
      </w:r>
      <w:r w:rsidR="0094130A">
        <w:t>ariant</w:t>
      </w:r>
      <w:r w:rsidRPr="000A0F01">
        <w:t xml:space="preserve"> van zo’n initiatie</w:t>
      </w:r>
      <w:r w:rsidR="00F859C5">
        <w:t>fdemonstratie</w:t>
      </w:r>
      <w:r w:rsidRPr="000A0F01">
        <w:t xml:space="preserve">. Niet via slogans of protesten op straat, maar door middel van een jaarlijks terugkerend platform voor gezamenlijke reflectie, netwerking en bijscholing, werd het groepsgevoel versterkt binnen de verpleegkundige gemeenschap die zich in het kader van de Witte Woede mobiliseerde. </w:t>
      </w:r>
    </w:p>
    <w:p w14:paraId="5E630038" w14:textId="77777777" w:rsidR="00864309" w:rsidRPr="000A0F01" w:rsidRDefault="00864309" w:rsidP="00EF71DD">
      <w:pPr>
        <w:spacing w:line="276" w:lineRule="auto"/>
        <w:jc w:val="both"/>
      </w:pPr>
    </w:p>
    <w:p w14:paraId="4C831939" w14:textId="4348C0AE" w:rsidR="003913F6" w:rsidRDefault="00FA355F" w:rsidP="00EF71DD">
      <w:pPr>
        <w:spacing w:line="276" w:lineRule="auto"/>
        <w:jc w:val="both"/>
      </w:pPr>
      <w:r>
        <w:t>Het</w:t>
      </w:r>
      <w:r w:rsidR="003913F6" w:rsidRPr="000A0F01">
        <w:t xml:space="preserve"> solidariteitsgevoel</w:t>
      </w:r>
      <w:r w:rsidR="00907441">
        <w:t xml:space="preserve"> kwam niet enkel spontaan tot stand tijdens de congresweek</w:t>
      </w:r>
      <w:r w:rsidR="003913F6" w:rsidRPr="000A0F01">
        <w:t>. Er zijn aanwijzingen dat de organisatie bewust</w:t>
      </w:r>
      <w:r w:rsidR="002052BF">
        <w:t xml:space="preserve">e pogingen </w:t>
      </w:r>
      <w:r w:rsidR="00652A2D">
        <w:t>heeft ondernomen</w:t>
      </w:r>
      <w:r w:rsidR="002052BF">
        <w:t xml:space="preserve"> </w:t>
      </w:r>
      <w:r w:rsidR="003913F6" w:rsidRPr="000A0F01">
        <w:t xml:space="preserve">om het groepsgevoel </w:t>
      </w:r>
      <w:r w:rsidR="00F679E0">
        <w:t xml:space="preserve">verder </w:t>
      </w:r>
      <w:r w:rsidR="003913F6" w:rsidRPr="000A0F01">
        <w:t>te versterken</w:t>
      </w:r>
      <w:r w:rsidR="00072A55">
        <w:t xml:space="preserve">. </w:t>
      </w:r>
      <w:r w:rsidR="00B60FFB">
        <w:t>Het N.V.K.V.V. wilde van de Week een plek maken om de “</w:t>
      </w:r>
      <w:r w:rsidR="00B60FFB">
        <w:rPr>
          <w:i/>
          <w:iCs/>
        </w:rPr>
        <w:t>batterijen weer op te laden</w:t>
      </w:r>
      <w:r w:rsidR="00EF3BBD" w:rsidRPr="00560A74">
        <w:t>”</w:t>
      </w:r>
      <w:r w:rsidR="00EF3BBD" w:rsidRPr="00C82CC3">
        <w:t xml:space="preserve">, </w:t>
      </w:r>
      <w:r w:rsidR="00EF3BBD">
        <w:t xml:space="preserve">een </w:t>
      </w:r>
      <w:r w:rsidR="003709B6">
        <w:t>ruimte</w:t>
      </w:r>
      <w:r w:rsidR="00EF3BBD">
        <w:t xml:space="preserve"> waar verpleegkundigen samen kracht konden putten uit hun collectieve verbondenheid</w:t>
      </w:r>
      <w:r w:rsidR="00B37B1A">
        <w:t>.</w:t>
      </w:r>
      <w:r w:rsidR="00B60FFB" w:rsidRPr="000A0F01">
        <w:rPr>
          <w:rStyle w:val="FootnoteReference"/>
        </w:rPr>
        <w:footnoteReference w:id="211"/>
      </w:r>
      <w:r w:rsidR="00B60FFB">
        <w:t xml:space="preserve"> </w:t>
      </w:r>
      <w:r w:rsidR="003913F6" w:rsidRPr="000A0F01">
        <w:t xml:space="preserve">In 1983 besloot de werkgroep van de Week om elke deelnemer bij de volgende </w:t>
      </w:r>
      <w:r w:rsidR="003913F6" w:rsidRPr="000A0F01">
        <w:lastRenderedPageBreak/>
        <w:t>editie een sticker te geven die op de kleding kon worden gedragen, met als doel “</w:t>
      </w:r>
      <w:r w:rsidR="003913F6" w:rsidRPr="000A0F01">
        <w:rPr>
          <w:i/>
          <w:iCs/>
        </w:rPr>
        <w:t>het geheel meer kleur te geven en een solidaire sfeer te creëren.</w:t>
      </w:r>
      <w:r w:rsidR="003913F6" w:rsidRPr="00560A74">
        <w:t>”</w:t>
      </w:r>
      <w:r w:rsidR="003913F6" w:rsidRPr="00C82CC3">
        <w:rPr>
          <w:rStyle w:val="FootnoteReference"/>
        </w:rPr>
        <w:footnoteReference w:id="212"/>
      </w:r>
      <w:r w:rsidR="003913F6" w:rsidRPr="000A0F01">
        <w:rPr>
          <w:i/>
          <w:iCs/>
        </w:rPr>
        <w:t xml:space="preserve"> </w:t>
      </w:r>
      <w:r w:rsidR="003913F6" w:rsidRPr="000A0F01">
        <w:t xml:space="preserve">In de jaren 1990 organiseerde het N.V.K.V.V. </w:t>
      </w:r>
      <w:r w:rsidR="00D979F1">
        <w:t xml:space="preserve">bovendien </w:t>
      </w:r>
      <w:r w:rsidR="003913F6" w:rsidRPr="000A0F01">
        <w:t>diverse ontspannende activiteiten, zoals muziek tijdens de koffiepauzes, een tekenwedstrijd en zelfs een kunstgalerij. Daarmee wilde de beroepsvereniging het wij-gevoel tijdens het congres extra benadrukken.</w:t>
      </w:r>
      <w:r w:rsidR="003913F6" w:rsidRPr="000A0F01">
        <w:rPr>
          <w:rStyle w:val="FootnoteReference"/>
        </w:rPr>
        <w:footnoteReference w:id="213"/>
      </w:r>
      <w:r w:rsidR="003913F6" w:rsidRPr="000A0F01">
        <w:t xml:space="preserve"> </w:t>
      </w:r>
    </w:p>
    <w:p w14:paraId="25F7BF15" w14:textId="77777777" w:rsidR="00012F7A" w:rsidRPr="000A0F01" w:rsidRDefault="00012F7A" w:rsidP="00EF71DD">
      <w:pPr>
        <w:spacing w:line="276" w:lineRule="auto"/>
        <w:jc w:val="both"/>
      </w:pPr>
    </w:p>
    <w:p w14:paraId="5C6B6B4F" w14:textId="0DE4F226" w:rsidR="003913F6" w:rsidRDefault="009A3349" w:rsidP="00EF71DD">
      <w:pPr>
        <w:spacing w:line="276" w:lineRule="auto"/>
        <w:jc w:val="both"/>
      </w:pPr>
      <w:r>
        <w:t xml:space="preserve">Om de collectieve identiteit van verpleegkundigen te versterken tijdens de zorgcrisis, legde de beroepsvereniging ook </w:t>
      </w:r>
      <w:r w:rsidR="00A471B7">
        <w:t xml:space="preserve">een nieuw accent op veerkracht in de persona van de verpleegkundige. </w:t>
      </w:r>
      <w:r w:rsidR="0043436D" w:rsidRPr="00504711">
        <w:t xml:space="preserve">Volgens historici Lorraine </w:t>
      </w:r>
      <w:proofErr w:type="spellStart"/>
      <w:r w:rsidR="0043436D" w:rsidRPr="00504711">
        <w:t>Daston</w:t>
      </w:r>
      <w:proofErr w:type="spellEnd"/>
      <w:r w:rsidR="0043436D" w:rsidRPr="00504711">
        <w:t xml:space="preserve"> en Otto Sibum rust een weten</w:t>
      </w:r>
      <w:r w:rsidR="0043436D">
        <w:t xml:space="preserve">schappelijk </w:t>
      </w:r>
      <w:r w:rsidR="0043436D" w:rsidRPr="00504711">
        <w:t xml:space="preserve">persona steeds op </w:t>
      </w:r>
      <w:r w:rsidR="0043436D" w:rsidRPr="00ED70BD">
        <w:t>“</w:t>
      </w:r>
      <w:r w:rsidR="0043436D" w:rsidRPr="00ED70BD">
        <w:rPr>
          <w:i/>
          <w:iCs/>
        </w:rPr>
        <w:t xml:space="preserve">a delicate </w:t>
      </w:r>
      <w:proofErr w:type="spellStart"/>
      <w:r w:rsidR="0043436D" w:rsidRPr="00ED70BD">
        <w:rPr>
          <w:i/>
          <w:iCs/>
        </w:rPr>
        <w:t>balance</w:t>
      </w:r>
      <w:proofErr w:type="spellEnd"/>
      <w:r w:rsidR="0043436D" w:rsidRPr="00ED70BD">
        <w:rPr>
          <w:i/>
          <w:iCs/>
        </w:rPr>
        <w:t xml:space="preserve"> </w:t>
      </w:r>
      <w:proofErr w:type="spellStart"/>
      <w:r w:rsidR="0043436D" w:rsidRPr="00ED70BD">
        <w:rPr>
          <w:i/>
          <w:iCs/>
        </w:rPr>
        <w:t>between</w:t>
      </w:r>
      <w:proofErr w:type="spellEnd"/>
      <w:r w:rsidR="0043436D" w:rsidRPr="00ED70BD">
        <w:rPr>
          <w:i/>
          <w:iCs/>
        </w:rPr>
        <w:t xml:space="preserve"> </w:t>
      </w:r>
      <w:proofErr w:type="spellStart"/>
      <w:r w:rsidR="0043436D" w:rsidRPr="00ED70BD">
        <w:rPr>
          <w:i/>
          <w:iCs/>
        </w:rPr>
        <w:t>old</w:t>
      </w:r>
      <w:proofErr w:type="spellEnd"/>
      <w:r w:rsidR="0043436D" w:rsidRPr="00ED70BD">
        <w:rPr>
          <w:i/>
          <w:iCs/>
        </w:rPr>
        <w:t xml:space="preserve"> </w:t>
      </w:r>
      <w:proofErr w:type="spellStart"/>
      <w:r w:rsidR="0043436D" w:rsidRPr="00ED70BD">
        <w:rPr>
          <w:i/>
          <w:iCs/>
        </w:rPr>
        <w:t>and</w:t>
      </w:r>
      <w:proofErr w:type="spellEnd"/>
      <w:r w:rsidR="0043436D" w:rsidRPr="00ED70BD">
        <w:rPr>
          <w:i/>
          <w:iCs/>
        </w:rPr>
        <w:t xml:space="preserve"> new </w:t>
      </w:r>
      <w:proofErr w:type="spellStart"/>
      <w:r w:rsidR="0043436D" w:rsidRPr="00ED70BD">
        <w:rPr>
          <w:i/>
          <w:iCs/>
        </w:rPr>
        <w:t>cultural</w:t>
      </w:r>
      <w:proofErr w:type="spellEnd"/>
      <w:r w:rsidR="0043436D" w:rsidRPr="00ED70BD">
        <w:rPr>
          <w:i/>
          <w:iCs/>
        </w:rPr>
        <w:t xml:space="preserve"> </w:t>
      </w:r>
      <w:proofErr w:type="spellStart"/>
      <w:r w:rsidR="0043436D" w:rsidRPr="00ED70BD">
        <w:rPr>
          <w:i/>
          <w:iCs/>
        </w:rPr>
        <w:t>forms</w:t>
      </w:r>
      <w:proofErr w:type="spellEnd"/>
      <w:r w:rsidR="0043436D" w:rsidRPr="00504711">
        <w:rPr>
          <w:i/>
          <w:iCs/>
        </w:rPr>
        <w:t>.</w:t>
      </w:r>
      <w:r w:rsidR="0043436D" w:rsidRPr="00560A74">
        <w:t>”</w:t>
      </w:r>
      <w:r w:rsidR="0043436D" w:rsidRPr="005E0F77">
        <w:rPr>
          <w:rStyle w:val="FootnoteReference"/>
        </w:rPr>
        <w:footnoteReference w:id="214"/>
      </w:r>
      <w:r w:rsidR="0043436D">
        <w:rPr>
          <w:i/>
          <w:iCs/>
        </w:rPr>
        <w:t xml:space="preserve"> </w:t>
      </w:r>
      <w:r w:rsidR="0043436D">
        <w:t>In wat volgt</w:t>
      </w:r>
      <w:r w:rsidR="00D32B9B">
        <w:t xml:space="preserve"> analyseer ik hoe het discours van </w:t>
      </w:r>
      <w:proofErr w:type="spellStart"/>
      <w:r w:rsidR="00D32B9B">
        <w:t>Van</w:t>
      </w:r>
      <w:proofErr w:type="spellEnd"/>
      <w:r w:rsidR="00D32B9B">
        <w:t xml:space="preserve"> </w:t>
      </w:r>
      <w:proofErr w:type="spellStart"/>
      <w:r w:rsidR="00D32B9B">
        <w:t>Massenhove</w:t>
      </w:r>
      <w:proofErr w:type="spellEnd"/>
      <w:r w:rsidR="00D32B9B">
        <w:t xml:space="preserve"> uit de jaren 1970 richtinggevend bleef voor de vormgeving van de persona van de verpleegkundige en hoe het slachtofferdiscours </w:t>
      </w:r>
      <w:r w:rsidR="00811096">
        <w:t>dat in de jaren 1980 ontstond als reactie op de overheidsbezuinigingen</w:t>
      </w:r>
      <w:r w:rsidR="00D12B5F">
        <w:t>,</w:t>
      </w:r>
      <w:r w:rsidR="00811096">
        <w:t xml:space="preserve"> resulteerde in een nieuwe focus </w:t>
      </w:r>
      <w:r w:rsidR="00FA18F7">
        <w:t>op veerkracht. D</w:t>
      </w:r>
      <w:r w:rsidR="00D12B5F">
        <w:t xml:space="preserve">it doe ik </w:t>
      </w:r>
      <w:r w:rsidR="00FA18F7">
        <w:t xml:space="preserve">aan </w:t>
      </w:r>
      <w:r w:rsidR="003913F6" w:rsidRPr="000A0F01">
        <w:t xml:space="preserve">de hand van </w:t>
      </w:r>
      <w:r w:rsidR="009B3EB5">
        <w:t xml:space="preserve">een analyse van de toespraken </w:t>
      </w:r>
      <w:r w:rsidR="003913F6" w:rsidRPr="000A0F01">
        <w:t xml:space="preserve">van </w:t>
      </w:r>
      <w:r w:rsidR="007814E0">
        <w:t>drie</w:t>
      </w:r>
      <w:r w:rsidR="003913F6" w:rsidRPr="000A0F01">
        <w:t xml:space="preserve"> sleutelfiguren binnen de organisatie in deze periode: Agnes de </w:t>
      </w:r>
      <w:proofErr w:type="spellStart"/>
      <w:r w:rsidR="003913F6" w:rsidRPr="000A0F01">
        <w:t>Baets</w:t>
      </w:r>
      <w:proofErr w:type="spellEnd"/>
      <w:r w:rsidR="003913F6" w:rsidRPr="000A0F01">
        <w:t>, nationaal voorzitster van het N.V.K.V.V. van 1980 tot 1983</w:t>
      </w:r>
      <w:r w:rsidR="008A5C63">
        <w:t xml:space="preserve">, </w:t>
      </w:r>
      <w:r w:rsidR="003913F6" w:rsidRPr="000A0F01">
        <w:t>Hilde Stoffelen,</w:t>
      </w:r>
      <w:r w:rsidR="00B16DD5">
        <w:t xml:space="preserve"> </w:t>
      </w:r>
      <w:r w:rsidR="003913F6" w:rsidRPr="000A0F01">
        <w:t>nationaal voorzitster van 1983 tot 1991</w:t>
      </w:r>
      <w:r w:rsidR="008A5C63">
        <w:t xml:space="preserve">, en </w:t>
      </w:r>
      <w:r w:rsidR="003913F6" w:rsidRPr="000A0F01">
        <w:t>An Verlinde, nationaal voorzitster van 1991 tot 1999.</w:t>
      </w:r>
    </w:p>
    <w:p w14:paraId="46D44C06" w14:textId="77777777" w:rsidR="000D1A85" w:rsidRDefault="000D1A85" w:rsidP="00EF71DD">
      <w:pPr>
        <w:spacing w:line="276" w:lineRule="auto"/>
        <w:jc w:val="both"/>
      </w:pPr>
    </w:p>
    <w:p w14:paraId="62632BDA" w14:textId="46CA1ED7" w:rsidR="004E382A" w:rsidRDefault="001E0FE3" w:rsidP="00EF71DD">
      <w:pPr>
        <w:spacing w:line="276" w:lineRule="auto"/>
        <w:jc w:val="both"/>
      </w:pPr>
      <w:r>
        <w:t xml:space="preserve">Het discours van </w:t>
      </w:r>
      <w:proofErr w:type="spellStart"/>
      <w:r>
        <w:t>Van</w:t>
      </w:r>
      <w:proofErr w:type="spellEnd"/>
      <w:r>
        <w:t xml:space="preserve"> </w:t>
      </w:r>
      <w:proofErr w:type="spellStart"/>
      <w:r>
        <w:t>Massenhove</w:t>
      </w:r>
      <w:proofErr w:type="spellEnd"/>
      <w:r>
        <w:t xml:space="preserve">, waarin de verpleegkundige werd voorgesteld als een verantwoordelijke en zelfbewuste zorgverlener, bleef </w:t>
      </w:r>
      <w:r w:rsidR="00C83785">
        <w:t>bep</w:t>
      </w:r>
      <w:r w:rsidR="00FD20DB">
        <w:t>alend</w:t>
      </w:r>
      <w:r w:rsidR="00C83785">
        <w:t xml:space="preserve"> vo</w:t>
      </w:r>
      <w:r w:rsidR="007F2047">
        <w:t xml:space="preserve">or de </w:t>
      </w:r>
      <w:r w:rsidR="00A36EF6">
        <w:t xml:space="preserve">wetenschappelijke </w:t>
      </w:r>
      <w:r w:rsidR="007F2047">
        <w:t xml:space="preserve">persona die tijdens de Week in de jaren 1980 en 1990 werd uitgedragen. </w:t>
      </w:r>
      <w:r w:rsidR="00597D02">
        <w:t>Als jarenlang boegbeeld van het N.V.K.V.V. liet ze een blijvende indruk</w:t>
      </w:r>
      <w:r w:rsidR="0070157E">
        <w:t xml:space="preserve"> </w:t>
      </w:r>
      <w:r w:rsidR="00E32E65">
        <w:t xml:space="preserve">en inspiratie </w:t>
      </w:r>
      <w:r w:rsidR="007F4A05">
        <w:t>na</w:t>
      </w:r>
      <w:r w:rsidR="00597D02">
        <w:t xml:space="preserve">, zoals de herdenkingsfoto op de Week van 1980 duidelijk </w:t>
      </w:r>
      <w:r w:rsidR="008F0BB6">
        <w:t>toont</w:t>
      </w:r>
      <w:r w:rsidR="00597D02">
        <w:t>.</w:t>
      </w:r>
      <w:r w:rsidR="00434327">
        <w:t xml:space="preserve"> </w:t>
      </w:r>
      <w:r w:rsidR="00B404DB">
        <w:t xml:space="preserve">Haar visie klonk door in de toespraak van Agnes De </w:t>
      </w:r>
      <w:proofErr w:type="spellStart"/>
      <w:r w:rsidR="00B404DB">
        <w:t>Baets</w:t>
      </w:r>
      <w:proofErr w:type="spellEnd"/>
      <w:r w:rsidR="00B404DB">
        <w:t xml:space="preserve"> in 1981, waar</w:t>
      </w:r>
      <w:r w:rsidR="00CF5866">
        <w:t>in</w:t>
      </w:r>
      <w:r w:rsidR="00B404DB">
        <w:t xml:space="preserve"> zij </w:t>
      </w:r>
      <w:r w:rsidR="003913F6" w:rsidRPr="000A0F01">
        <w:t>verpleegkundigen op</w:t>
      </w:r>
      <w:r w:rsidR="00B404DB">
        <w:t xml:space="preserve">riep </w:t>
      </w:r>
      <w:r w:rsidR="003913F6" w:rsidRPr="000A0F01">
        <w:t>om zich bewust te zijn van hun verantwoordelijk</w:t>
      </w:r>
      <w:r w:rsidR="00D227C5">
        <w:t>heden</w:t>
      </w:r>
      <w:r w:rsidR="003913F6" w:rsidRPr="000A0F01">
        <w:t xml:space="preserve"> en zich </w:t>
      </w:r>
      <w:r w:rsidR="00C63CDB">
        <w:t xml:space="preserve">goed </w:t>
      </w:r>
      <w:r w:rsidR="003913F6" w:rsidRPr="000A0F01">
        <w:t>te informeren om die op een professionele manier op te nemen.</w:t>
      </w:r>
      <w:r w:rsidR="003913F6" w:rsidRPr="000A0F01">
        <w:rPr>
          <w:rStyle w:val="FootnoteReference"/>
        </w:rPr>
        <w:footnoteReference w:id="215"/>
      </w:r>
      <w:r w:rsidR="001B7A5F">
        <w:t xml:space="preserve"> </w:t>
      </w:r>
      <w:r w:rsidR="003913F6" w:rsidRPr="000A0F01">
        <w:t xml:space="preserve">Daarmee </w:t>
      </w:r>
      <w:r w:rsidR="001B7A5F">
        <w:t>benadrukte zij</w:t>
      </w:r>
      <w:r w:rsidR="00C63CDB">
        <w:t xml:space="preserve"> </w:t>
      </w:r>
      <w:r w:rsidR="003913F6" w:rsidRPr="00DC1040">
        <w:rPr>
          <w:i/>
          <w:iCs/>
        </w:rPr>
        <w:t>agency</w:t>
      </w:r>
      <w:r w:rsidR="003913F6" w:rsidRPr="000A0F01">
        <w:t xml:space="preserve">, zelfbewustzijn en individuele verantwoordelijkheid in de persona van de verpleegkundige. </w:t>
      </w:r>
      <w:r w:rsidR="00CD64DA">
        <w:t xml:space="preserve">Ook </w:t>
      </w:r>
      <w:r w:rsidR="003913F6" w:rsidRPr="000A0F01">
        <w:t xml:space="preserve">het katholiek geïnspireerde discours van </w:t>
      </w:r>
      <w:proofErr w:type="spellStart"/>
      <w:r w:rsidR="003913F6" w:rsidRPr="000A0F01">
        <w:t>Van</w:t>
      </w:r>
      <w:proofErr w:type="spellEnd"/>
      <w:r w:rsidR="003913F6" w:rsidRPr="000A0F01">
        <w:t xml:space="preserve"> </w:t>
      </w:r>
      <w:proofErr w:type="spellStart"/>
      <w:r w:rsidR="003913F6" w:rsidRPr="000A0F01">
        <w:t>Massenhove</w:t>
      </w:r>
      <w:proofErr w:type="spellEnd"/>
      <w:r w:rsidR="003913F6" w:rsidRPr="000A0F01">
        <w:t xml:space="preserve"> </w:t>
      </w:r>
      <w:r w:rsidR="002029B4">
        <w:t xml:space="preserve">werd </w:t>
      </w:r>
      <w:r w:rsidR="003913F6" w:rsidRPr="000A0F01">
        <w:t>v</w:t>
      </w:r>
      <w:r w:rsidR="00C63CDB">
        <w:t>oortgeze</w:t>
      </w:r>
      <w:r w:rsidR="003913F6" w:rsidRPr="000A0F01">
        <w:t>t.</w:t>
      </w:r>
      <w:r w:rsidR="00F50034">
        <w:t xml:space="preserve"> </w:t>
      </w:r>
      <w:r w:rsidR="002029B4">
        <w:t>Tijdens de Week van 1984 stelde Hilde Stoffelen</w:t>
      </w:r>
      <w:r w:rsidR="003913F6" w:rsidRPr="000A0F01">
        <w:t>:</w:t>
      </w:r>
      <w:r w:rsidR="00D1688F">
        <w:t xml:space="preserve"> </w:t>
      </w:r>
      <w:r w:rsidR="00636871">
        <w:t>“</w:t>
      </w:r>
      <w:r w:rsidR="003913F6" w:rsidRPr="000A0F01">
        <w:rPr>
          <w:i/>
          <w:iCs/>
        </w:rPr>
        <w:t>Belangrijk is nog eens te bevestigen dat wij in ons beroep de christelijke inspiratie erkennen en in die richting verder willen werken</w:t>
      </w:r>
      <w:r w:rsidR="003913F6" w:rsidRPr="000A0F01">
        <w:t>.”</w:t>
      </w:r>
      <w:r w:rsidR="003913F6" w:rsidRPr="000A0F01">
        <w:rPr>
          <w:rStyle w:val="FootnoteReference"/>
        </w:rPr>
        <w:footnoteReference w:id="216"/>
      </w:r>
      <w:r w:rsidR="003913F6" w:rsidRPr="000A0F01">
        <w:t xml:space="preserve"> Zij </w:t>
      </w:r>
      <w:r w:rsidR="009F406E">
        <w:t xml:space="preserve">profileerde </w:t>
      </w:r>
      <w:r w:rsidR="00563812">
        <w:t>het beroep</w:t>
      </w:r>
      <w:r w:rsidR="009F406E">
        <w:t xml:space="preserve"> niet </w:t>
      </w:r>
      <w:r w:rsidR="003913F6" w:rsidRPr="000A0F01">
        <w:t xml:space="preserve">expliciet als katholiek, maar </w:t>
      </w:r>
      <w:r w:rsidR="00015D89">
        <w:t xml:space="preserve">koppelde het aan een katholieke traditie die als inspiratie diende. </w:t>
      </w:r>
      <w:r w:rsidR="003913F6" w:rsidRPr="000A0F01">
        <w:t>D</w:t>
      </w:r>
      <w:r w:rsidR="00015D89">
        <w:t>it</w:t>
      </w:r>
      <w:r w:rsidR="00F41152">
        <w:t xml:space="preserve"> </w:t>
      </w:r>
      <w:r w:rsidR="00744D92">
        <w:t xml:space="preserve">kwam ook duidelijk naar voren </w:t>
      </w:r>
      <w:r w:rsidR="00D1688F">
        <w:t xml:space="preserve">in </w:t>
      </w:r>
      <w:r w:rsidR="00744D92">
        <w:t>de studiedagen</w:t>
      </w:r>
      <w:r w:rsidR="00CB4F92">
        <w:t xml:space="preserve">. </w:t>
      </w:r>
      <w:r w:rsidR="003913F6" w:rsidRPr="000A0F01">
        <w:t>Sinds 1988</w:t>
      </w:r>
      <w:r w:rsidR="00744D92">
        <w:t xml:space="preserve"> </w:t>
      </w:r>
      <w:r w:rsidR="00015D89">
        <w:t xml:space="preserve">organiseerde het N.V.K.V.V. jaarlijks een studiedag rond </w:t>
      </w:r>
      <w:r w:rsidR="003913F6" w:rsidRPr="000A0F01">
        <w:t>“pastoraal, ethiek en humanisering”, die vanaf 1996 verderging onder de naam “ethiek” en thema’s zoals pastorale zorg, euthanasie en zingeving behandelde.</w:t>
      </w:r>
      <w:r w:rsidR="004477EF">
        <w:t xml:space="preserve"> Volgens historici </w:t>
      </w:r>
      <w:r w:rsidR="00636871">
        <w:t xml:space="preserve">Joris </w:t>
      </w:r>
      <w:proofErr w:type="spellStart"/>
      <w:r w:rsidR="004477EF">
        <w:t>Vandendriessche</w:t>
      </w:r>
      <w:proofErr w:type="spellEnd"/>
      <w:r w:rsidR="004477EF">
        <w:t xml:space="preserve"> en </w:t>
      </w:r>
      <w:r w:rsidR="00636871">
        <w:t xml:space="preserve">Tine </w:t>
      </w:r>
      <w:r w:rsidR="004477EF">
        <w:t xml:space="preserve">Van Osselaer was de nadruk op ethiek een poging om de katholieke </w:t>
      </w:r>
      <w:r w:rsidR="004477EF">
        <w:lastRenderedPageBreak/>
        <w:t>doctrine te verzoenen met een snel veranderende en steeds</w:t>
      </w:r>
      <w:r w:rsidR="00610BEF">
        <w:t xml:space="preserve"> verder</w:t>
      </w:r>
      <w:r w:rsidR="004477EF">
        <w:t xml:space="preserve"> geseculariseerde medische sector</w:t>
      </w:r>
      <w:r w:rsidR="003913F6" w:rsidRPr="000A0F01">
        <w:t>.</w:t>
      </w:r>
      <w:r w:rsidR="003913F6" w:rsidRPr="00610BEF">
        <w:rPr>
          <w:rStyle w:val="FootnoteReference"/>
        </w:rPr>
        <w:footnoteReference w:id="217"/>
      </w:r>
    </w:p>
    <w:p w14:paraId="457E5E2D" w14:textId="77777777" w:rsidR="004E382A" w:rsidRDefault="004E382A" w:rsidP="00EF71DD">
      <w:pPr>
        <w:spacing w:line="276" w:lineRule="auto"/>
        <w:jc w:val="both"/>
      </w:pPr>
    </w:p>
    <w:p w14:paraId="29A242C1" w14:textId="65A64AEC" w:rsidR="004E382A" w:rsidRDefault="000E7B48" w:rsidP="00EF71DD">
      <w:pPr>
        <w:spacing w:line="276" w:lineRule="auto"/>
        <w:jc w:val="center"/>
      </w:pPr>
      <w:r>
        <w:rPr>
          <w:noProof/>
        </w:rPr>
        <w:drawing>
          <wp:inline distT="0" distB="0" distL="0" distR="0" wp14:anchorId="3A53D3EE" wp14:editId="0E331A06">
            <wp:extent cx="4736834" cy="3162300"/>
            <wp:effectExtent l="0" t="0" r="6985"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37737" cy="3162903"/>
                    </a:xfrm>
                    <a:prstGeom prst="rect">
                      <a:avLst/>
                    </a:prstGeom>
                    <a:noFill/>
                    <a:ln>
                      <a:noFill/>
                    </a:ln>
                  </pic:spPr>
                </pic:pic>
              </a:graphicData>
            </a:graphic>
          </wp:inline>
        </w:drawing>
      </w:r>
    </w:p>
    <w:p w14:paraId="1B3DC86A" w14:textId="3295B406" w:rsidR="00B432DE" w:rsidRPr="000B49B3" w:rsidRDefault="000B49B3" w:rsidP="00EF71DD">
      <w:pPr>
        <w:spacing w:line="276" w:lineRule="auto"/>
        <w:jc w:val="center"/>
        <w:rPr>
          <w:i/>
          <w:iCs/>
          <w:sz w:val="22"/>
          <w:szCs w:val="20"/>
        </w:rPr>
      </w:pPr>
      <w:r w:rsidRPr="000B49B3">
        <w:rPr>
          <w:i/>
          <w:iCs/>
          <w:sz w:val="22"/>
          <w:szCs w:val="20"/>
        </w:rPr>
        <w:t xml:space="preserve">Bidprentje van nationaal proost Jacques Van </w:t>
      </w:r>
      <w:proofErr w:type="spellStart"/>
      <w:r w:rsidRPr="000B49B3">
        <w:rPr>
          <w:i/>
          <w:iCs/>
          <w:sz w:val="22"/>
          <w:szCs w:val="20"/>
        </w:rPr>
        <w:t>Craenenbroeck</w:t>
      </w:r>
      <w:proofErr w:type="spellEnd"/>
      <w:r w:rsidRPr="000B49B3">
        <w:rPr>
          <w:i/>
          <w:iCs/>
          <w:sz w:val="22"/>
          <w:szCs w:val="20"/>
        </w:rPr>
        <w:t xml:space="preserve"> en nationaal</w:t>
      </w:r>
      <w:r w:rsidRPr="000B49B3">
        <w:rPr>
          <w:i/>
          <w:iCs/>
          <w:sz w:val="22"/>
          <w:szCs w:val="20"/>
        </w:rPr>
        <w:br/>
        <w:t xml:space="preserve"> voorzitster Ghislaine Van </w:t>
      </w:r>
      <w:proofErr w:type="spellStart"/>
      <w:r w:rsidRPr="000B49B3">
        <w:rPr>
          <w:i/>
          <w:iCs/>
          <w:sz w:val="22"/>
          <w:szCs w:val="20"/>
        </w:rPr>
        <w:t>Massenhove</w:t>
      </w:r>
      <w:proofErr w:type="spellEnd"/>
      <w:r w:rsidRPr="000B49B3">
        <w:rPr>
          <w:i/>
          <w:iCs/>
          <w:sz w:val="22"/>
          <w:szCs w:val="20"/>
        </w:rPr>
        <w:t xml:space="preserve"> op de Week in 198</w:t>
      </w:r>
      <w:r w:rsidR="009952E3">
        <w:rPr>
          <w:i/>
          <w:iCs/>
          <w:sz w:val="22"/>
          <w:szCs w:val="20"/>
        </w:rPr>
        <w:t>0</w:t>
      </w:r>
      <w:r w:rsidR="006D1DCE">
        <w:rPr>
          <w:i/>
          <w:iCs/>
          <w:sz w:val="22"/>
          <w:szCs w:val="20"/>
        </w:rPr>
        <w:t>.</w:t>
      </w:r>
      <w:r w:rsidR="009952E3">
        <w:rPr>
          <w:i/>
          <w:iCs/>
          <w:sz w:val="22"/>
          <w:szCs w:val="20"/>
        </w:rPr>
        <w:br/>
        <w:t>(</w:t>
      </w:r>
      <w:r w:rsidR="007F2AC1">
        <w:rPr>
          <w:i/>
          <w:iCs/>
          <w:sz w:val="22"/>
          <w:szCs w:val="20"/>
        </w:rPr>
        <w:t xml:space="preserve">Bron: </w:t>
      </w:r>
      <w:r w:rsidR="009952E3">
        <w:rPr>
          <w:i/>
          <w:iCs/>
          <w:sz w:val="22"/>
          <w:szCs w:val="20"/>
        </w:rPr>
        <w:t>KADOC, N.V.K.V.V., nr. 410, omslag 410.</w:t>
      </w:r>
      <w:r w:rsidR="006D1DCE">
        <w:rPr>
          <w:i/>
          <w:iCs/>
          <w:sz w:val="22"/>
          <w:szCs w:val="20"/>
        </w:rPr>
        <w:t>9)</w:t>
      </w:r>
    </w:p>
    <w:p w14:paraId="6E26F853" w14:textId="77777777" w:rsidR="00B432DE" w:rsidRDefault="00B432DE" w:rsidP="00EF71DD">
      <w:pPr>
        <w:spacing w:line="276" w:lineRule="auto"/>
        <w:jc w:val="both"/>
        <w:rPr>
          <w:color w:val="EE0000"/>
        </w:rPr>
      </w:pPr>
    </w:p>
    <w:p w14:paraId="66FC74CF" w14:textId="35831A08" w:rsidR="003913F6" w:rsidRDefault="003913F6" w:rsidP="00EF71DD">
      <w:pPr>
        <w:spacing w:line="276" w:lineRule="auto"/>
        <w:jc w:val="both"/>
      </w:pPr>
      <w:r w:rsidRPr="00687BEB">
        <w:t xml:space="preserve">In de jaren 1980 werd </w:t>
      </w:r>
      <w:r w:rsidR="005236A0">
        <w:t xml:space="preserve">het </w:t>
      </w:r>
      <w:r w:rsidRPr="00687BEB">
        <w:t>discours</w:t>
      </w:r>
      <w:r w:rsidR="00DC1879">
        <w:t xml:space="preserve"> </w:t>
      </w:r>
      <w:r w:rsidR="005236A0">
        <w:t xml:space="preserve">van </w:t>
      </w:r>
      <w:proofErr w:type="spellStart"/>
      <w:r w:rsidR="005236A0">
        <w:t>Van</w:t>
      </w:r>
      <w:proofErr w:type="spellEnd"/>
      <w:r w:rsidR="005236A0">
        <w:t xml:space="preserve"> </w:t>
      </w:r>
      <w:proofErr w:type="spellStart"/>
      <w:r w:rsidR="005236A0">
        <w:t>Massenhove</w:t>
      </w:r>
      <w:proofErr w:type="spellEnd"/>
      <w:r w:rsidR="005236A0">
        <w:t xml:space="preserve"> </w:t>
      </w:r>
      <w:r w:rsidRPr="00687BEB">
        <w:t>aangevuld met een nieuw narratief: de verpleegkundige als slachtoffer van de overheidsbezuiniginge</w:t>
      </w:r>
      <w:r w:rsidR="00D2478C">
        <w:t>n</w:t>
      </w:r>
      <w:r w:rsidR="005236A0">
        <w:t xml:space="preserve">. Dat </w:t>
      </w:r>
      <w:r w:rsidR="00D2478C">
        <w:t xml:space="preserve">leidde tot een aangepaste invulling van de persona van de verpleegkundige </w:t>
      </w:r>
      <w:r w:rsidR="00F26826">
        <w:t xml:space="preserve">tijdens </w:t>
      </w:r>
      <w:r w:rsidR="00D2478C">
        <w:t>de Week</w:t>
      </w:r>
      <w:r w:rsidR="001565B4">
        <w:t xml:space="preserve">. </w:t>
      </w:r>
      <w:proofErr w:type="spellStart"/>
      <w:r w:rsidRPr="001565B4">
        <w:rPr>
          <w:lang w:val="en-US"/>
        </w:rPr>
        <w:t>Volgens</w:t>
      </w:r>
      <w:proofErr w:type="spellEnd"/>
      <w:r w:rsidRPr="001565B4">
        <w:rPr>
          <w:lang w:val="en-US"/>
        </w:rPr>
        <w:t xml:space="preserve"> </w:t>
      </w:r>
      <w:proofErr w:type="spellStart"/>
      <w:r w:rsidRPr="001565B4">
        <w:rPr>
          <w:lang w:val="en-US"/>
        </w:rPr>
        <w:t>historicus</w:t>
      </w:r>
      <w:proofErr w:type="spellEnd"/>
      <w:r w:rsidRPr="001565B4">
        <w:rPr>
          <w:lang w:val="en-US"/>
        </w:rPr>
        <w:t xml:space="preserve"> </w:t>
      </w:r>
      <w:r w:rsidR="00EA3242">
        <w:rPr>
          <w:lang w:val="en-US"/>
        </w:rPr>
        <w:t>Herman Paul</w:t>
      </w:r>
      <w:r w:rsidRPr="001565B4">
        <w:rPr>
          <w:lang w:val="en-US"/>
        </w:rPr>
        <w:t xml:space="preserve"> </w:t>
      </w:r>
      <w:proofErr w:type="spellStart"/>
      <w:r w:rsidRPr="001565B4">
        <w:rPr>
          <w:lang w:val="en-US"/>
        </w:rPr>
        <w:t>zijn</w:t>
      </w:r>
      <w:proofErr w:type="spellEnd"/>
      <w:r w:rsidRPr="001565B4">
        <w:rPr>
          <w:lang w:val="en-US"/>
        </w:rPr>
        <w:t xml:space="preserve"> </w:t>
      </w:r>
      <w:proofErr w:type="spellStart"/>
      <w:r w:rsidRPr="001565B4">
        <w:rPr>
          <w:lang w:val="en-US"/>
        </w:rPr>
        <w:t>wetenschappelijke</w:t>
      </w:r>
      <w:proofErr w:type="spellEnd"/>
      <w:r w:rsidRPr="001565B4">
        <w:rPr>
          <w:lang w:val="en-US"/>
        </w:rPr>
        <w:t xml:space="preserve"> personae “</w:t>
      </w:r>
      <w:r w:rsidRPr="001565B4">
        <w:rPr>
          <w:i/>
          <w:iCs/>
          <w:lang w:val="en-US"/>
        </w:rPr>
        <w:t>always unstable, in the sense that they can always be adjusted, abandoned, or incorporated by others</w:t>
      </w:r>
      <w:r w:rsidRPr="001565B4">
        <w:rPr>
          <w:lang w:val="en-US"/>
        </w:rPr>
        <w:t>.”</w:t>
      </w:r>
      <w:r w:rsidRPr="000A0F01">
        <w:rPr>
          <w:rStyle w:val="FootnoteReference"/>
        </w:rPr>
        <w:footnoteReference w:id="218"/>
      </w:r>
      <w:r w:rsidRPr="001565B4">
        <w:rPr>
          <w:lang w:val="en-US"/>
        </w:rPr>
        <w:t xml:space="preserve"> </w:t>
      </w:r>
      <w:r w:rsidRPr="000A0F01">
        <w:t xml:space="preserve">Evenzo kan de </w:t>
      </w:r>
      <w:r w:rsidR="00495098">
        <w:t xml:space="preserve">persona </w:t>
      </w:r>
      <w:proofErr w:type="gramStart"/>
      <w:r w:rsidR="00495098">
        <w:t>van</w:t>
      </w:r>
      <w:proofErr w:type="gramEnd"/>
      <w:r w:rsidR="00495098">
        <w:t xml:space="preserve"> de verpleegkundige die </w:t>
      </w:r>
      <w:r w:rsidRPr="000A0F01">
        <w:t>op de Week</w:t>
      </w:r>
      <w:r w:rsidR="00495098">
        <w:t xml:space="preserve"> werd gepresenteerd</w:t>
      </w:r>
      <w:r w:rsidRPr="000A0F01">
        <w:t xml:space="preserve"> worden </w:t>
      </w:r>
      <w:r w:rsidR="00D4326F">
        <w:t>begrepen</w:t>
      </w:r>
      <w:r w:rsidRPr="000A0F01">
        <w:t xml:space="preserve"> als een product van haar historische context. </w:t>
      </w:r>
      <w:r w:rsidR="009B7D61">
        <w:t>Het ideaalbeeld</w:t>
      </w:r>
      <w:r w:rsidRPr="000A0F01">
        <w:t xml:space="preserve"> van de veerkrachtige zorgverlener was onlosmakelijk verbonden met de zorgcrisis van de jaren 1980 en de fysieke en psychologische druk die d</w:t>
      </w:r>
      <w:r w:rsidR="00D4326F">
        <w:t>ie</w:t>
      </w:r>
      <w:r w:rsidRPr="000A0F01">
        <w:t xml:space="preserve"> crisis op verpleegkundigen </w:t>
      </w:r>
      <w:r w:rsidR="00D4326F">
        <w:t>legde</w:t>
      </w:r>
      <w:r w:rsidRPr="000A0F01">
        <w:t xml:space="preserve">. De termen “slachtoffer” en </w:t>
      </w:r>
      <w:r w:rsidR="00EF44FF">
        <w:t>“</w:t>
      </w:r>
      <w:r w:rsidRPr="000A0F01">
        <w:t>veerkracht” lijken op het eerste gezicht moeilijk te verzoenen</w:t>
      </w:r>
      <w:r w:rsidR="0056716D">
        <w:t xml:space="preserve">, maar sluiten elkaar toch niet uit. </w:t>
      </w:r>
      <w:r w:rsidR="008A1963">
        <w:t xml:space="preserve">Het </w:t>
      </w:r>
      <w:r w:rsidRPr="000A0F01">
        <w:t xml:space="preserve">slachtofferdiscours </w:t>
      </w:r>
      <w:r w:rsidR="001A3DE9">
        <w:t>ondermijnde het handelingsvermogen</w:t>
      </w:r>
      <w:r w:rsidR="005A79CC">
        <w:t xml:space="preserve"> </w:t>
      </w:r>
      <w:r w:rsidR="001A3DE9">
        <w:t>niet</w:t>
      </w:r>
      <w:r w:rsidRPr="000A0F01">
        <w:t>,</w:t>
      </w:r>
      <w:r w:rsidR="00610BEF">
        <w:t xml:space="preserve"> </w:t>
      </w:r>
      <w:r w:rsidRPr="000A0F01">
        <w:t xml:space="preserve">maar </w:t>
      </w:r>
      <w:r w:rsidR="0056716D">
        <w:t>creëerde</w:t>
      </w:r>
      <w:r w:rsidRPr="000A0F01">
        <w:t xml:space="preserve"> net ruimte </w:t>
      </w:r>
      <w:r w:rsidR="00004E5B">
        <w:t>voor</w:t>
      </w:r>
      <w:r w:rsidRPr="000A0F01">
        <w:t xml:space="preserve"> het N.V.K.V.V. om de verpleegkundige te presenteren als een weerbare zorgverlener. Dat </w:t>
      </w:r>
      <w:r w:rsidR="00004E5B">
        <w:t xml:space="preserve">licht ik verder toe aan de hand van een discoursanalyse van de toespraken </w:t>
      </w:r>
      <w:r w:rsidR="002D2FF9">
        <w:t>van</w:t>
      </w:r>
      <w:r w:rsidRPr="000A0F01">
        <w:t xml:space="preserve"> Hilde Stoffelen en An Verlinde in </w:t>
      </w:r>
      <w:r w:rsidR="002D2FF9">
        <w:t xml:space="preserve">respectievelijk 1986 en 1993. </w:t>
      </w:r>
    </w:p>
    <w:p w14:paraId="6B5A7DA4" w14:textId="77777777" w:rsidR="000A0F01" w:rsidRPr="000A0F01" w:rsidRDefault="000A0F01" w:rsidP="00EF71DD">
      <w:pPr>
        <w:spacing w:line="276" w:lineRule="auto"/>
        <w:jc w:val="both"/>
      </w:pPr>
    </w:p>
    <w:p w14:paraId="77DB7009" w14:textId="3821E316" w:rsidR="00654288" w:rsidRDefault="003165AE" w:rsidP="00EF71DD">
      <w:pPr>
        <w:spacing w:line="276" w:lineRule="auto"/>
        <w:jc w:val="both"/>
      </w:pPr>
      <w:r>
        <w:lastRenderedPageBreak/>
        <w:t xml:space="preserve">In haar toespraak tijdens de Week van 1993 stelde An Verlinde: </w:t>
      </w:r>
      <w:r w:rsidR="003913F6" w:rsidRPr="000A0F01">
        <w:t>“</w:t>
      </w:r>
      <w:r w:rsidR="003913F6" w:rsidRPr="000A0F01">
        <w:rPr>
          <w:i/>
          <w:iCs/>
        </w:rPr>
        <w:t>Uiteraard zijn er vele organisatorische actoren, maar ook inmengingen van overheidswege die ervoor zorgen dat velen van ons gebukt gaan onder de grote onmacht het werk niet te kunnen doen zoals zij dit zouden willen. Vele uitingen van spanningen, stress en uitblussing zijn hiervan de trieste voorbeelden.</w:t>
      </w:r>
      <w:r w:rsidR="003913F6" w:rsidRPr="00E6059B">
        <w:t>”</w:t>
      </w:r>
      <w:r w:rsidR="003913F6" w:rsidRPr="003165AE">
        <w:rPr>
          <w:rStyle w:val="FootnoteReference"/>
        </w:rPr>
        <w:footnoteReference w:id="219"/>
      </w:r>
      <w:r w:rsidR="003913F6" w:rsidRPr="000A0F01">
        <w:rPr>
          <w:i/>
          <w:iCs/>
        </w:rPr>
        <w:t xml:space="preserve"> </w:t>
      </w:r>
      <w:r w:rsidR="003913F6" w:rsidRPr="000A0F01">
        <w:t xml:space="preserve">Het herhaald gebruik van adjectieven met een negatieve connotatie zoals “triest”, “oververmoeid” en “overbelast” </w:t>
      </w:r>
      <w:r w:rsidR="00824874">
        <w:t xml:space="preserve">plaatst de verpleegkundige in de positie van slachtoffer. </w:t>
      </w:r>
      <w:r w:rsidR="003913F6" w:rsidRPr="000A0F01">
        <w:t>Toch</w:t>
      </w:r>
      <w:r w:rsidR="00824874">
        <w:t xml:space="preserve"> benadrukte ze ook</w:t>
      </w:r>
      <w:r w:rsidR="003913F6" w:rsidRPr="000A0F01">
        <w:t>: “</w:t>
      </w:r>
      <w:r w:rsidR="003913F6" w:rsidRPr="000A0F01">
        <w:rPr>
          <w:i/>
          <w:iCs/>
        </w:rPr>
        <w:t>Terecht mogen Vlaamse Verpleegkundigen en Vroedvrouwen fier zijn op hun deskundigheden en vaardigheden, en ook op de goede beroepsontwikkeling.</w:t>
      </w:r>
      <w:r w:rsidR="003913F6" w:rsidRPr="00702CA6">
        <w:t>”</w:t>
      </w:r>
      <w:r w:rsidR="003913F6" w:rsidRPr="003165AE">
        <w:rPr>
          <w:rStyle w:val="FootnoteReference"/>
        </w:rPr>
        <w:footnoteReference w:id="220"/>
      </w:r>
      <w:r w:rsidR="003913F6" w:rsidRPr="000A0F01">
        <w:rPr>
          <w:i/>
          <w:iCs/>
        </w:rPr>
        <w:t xml:space="preserve"> </w:t>
      </w:r>
      <w:r w:rsidR="003913F6" w:rsidRPr="000A0F01">
        <w:t>Ze gebruikte het slachtofferdiscours dus als een springplank om de verpleegkundigen te heroïseren die zich</w:t>
      </w:r>
      <w:r w:rsidR="00684186">
        <w:t>,</w:t>
      </w:r>
      <w:r w:rsidR="003913F6" w:rsidRPr="000A0F01">
        <w:t xml:space="preserve"> ondanks tegenslagen</w:t>
      </w:r>
      <w:r w:rsidR="00684186">
        <w:t>,</w:t>
      </w:r>
      <w:r w:rsidR="003913F6" w:rsidRPr="000A0F01">
        <w:t xml:space="preserve"> bleven inzetten voor</w:t>
      </w:r>
      <w:r w:rsidR="00684186">
        <w:t xml:space="preserve"> hun beroepsontwikkeling</w:t>
      </w:r>
      <w:r w:rsidR="003913F6" w:rsidRPr="000A0F01">
        <w:t xml:space="preserve">. Zeven jaar </w:t>
      </w:r>
      <w:r w:rsidR="00684186">
        <w:t xml:space="preserve">eerder had Hilde Stoffelen de deelnemers aan de Week </w:t>
      </w:r>
      <w:r w:rsidR="00587254">
        <w:t>benoemd</w:t>
      </w:r>
      <w:r w:rsidR="00684186">
        <w:t xml:space="preserve"> als </w:t>
      </w:r>
      <w:r w:rsidR="003913F6" w:rsidRPr="000A0F01">
        <w:t>“</w:t>
      </w:r>
      <w:r w:rsidR="003913F6" w:rsidRPr="000A0F01">
        <w:rPr>
          <w:i/>
          <w:iCs/>
        </w:rPr>
        <w:t>tekenen van een naderende lente</w:t>
      </w:r>
      <w:r w:rsidR="003913F6" w:rsidRPr="000A0F01">
        <w:t>”.</w:t>
      </w:r>
      <w:r w:rsidR="003913F6" w:rsidRPr="000A0F01">
        <w:rPr>
          <w:rStyle w:val="FootnoteReference"/>
        </w:rPr>
        <w:footnoteReference w:id="221"/>
      </w:r>
      <w:r w:rsidR="003913F6" w:rsidRPr="000A0F01">
        <w:t xml:space="preserve"> De </w:t>
      </w:r>
      <w:r w:rsidR="00DB6C10">
        <w:t>verpleegkundigen die bleven investeren in bijscholing symboliseerden volgens haar een nieuwe periode van groei en vernieuwing na de donkere dagen van de bezuiniging</w:t>
      </w:r>
      <w:r w:rsidR="005A79CC">
        <w:t>en</w:t>
      </w:r>
      <w:r w:rsidR="00DB6C10">
        <w:t xml:space="preserve">. </w:t>
      </w:r>
      <w:r w:rsidR="009A1B9E">
        <w:t xml:space="preserve">Het slachtofferdiscours in de toespraken van An Verlinde en Hilde Stoffelen </w:t>
      </w:r>
      <w:r w:rsidR="00A351D7">
        <w:t xml:space="preserve">tijdens de congresweek </w:t>
      </w:r>
      <w:r w:rsidR="009A1B9E">
        <w:t>belichtte niet alleen de tegenslagen</w:t>
      </w:r>
      <w:r w:rsidR="00531961">
        <w:t xml:space="preserve">, maar ook de vastberadenheid van verpleegkundigen om ondanks alles door te zetten. </w:t>
      </w:r>
      <w:r w:rsidR="00CD28CE">
        <w:t xml:space="preserve">Daarmee gaf dit discours invulling aan de persona van de veerkrachtige zorgverlener. </w:t>
      </w:r>
    </w:p>
    <w:p w14:paraId="211E1DE0" w14:textId="3B07AB81" w:rsidR="00AE38FD" w:rsidRDefault="00AE38FD" w:rsidP="00EF71DD">
      <w:pPr>
        <w:spacing w:line="276" w:lineRule="auto"/>
        <w:jc w:val="both"/>
      </w:pPr>
    </w:p>
    <w:p w14:paraId="5427619B" w14:textId="77777777" w:rsidR="00654288" w:rsidRDefault="00654288" w:rsidP="00EF71DD">
      <w:pPr>
        <w:spacing w:line="276" w:lineRule="auto"/>
        <w:jc w:val="both"/>
      </w:pPr>
    </w:p>
    <w:p w14:paraId="566053F8" w14:textId="77777777" w:rsidR="00654288" w:rsidRDefault="00654288" w:rsidP="00EF71DD">
      <w:pPr>
        <w:spacing w:line="276" w:lineRule="auto"/>
        <w:jc w:val="both"/>
      </w:pPr>
    </w:p>
    <w:p w14:paraId="756F90C9" w14:textId="77777777" w:rsidR="00654288" w:rsidRDefault="00654288" w:rsidP="00EF71DD">
      <w:pPr>
        <w:spacing w:line="276" w:lineRule="auto"/>
        <w:jc w:val="both"/>
      </w:pPr>
    </w:p>
    <w:p w14:paraId="290BFC8E" w14:textId="77777777" w:rsidR="00654288" w:rsidRDefault="00654288" w:rsidP="00EF71DD">
      <w:pPr>
        <w:spacing w:line="276" w:lineRule="auto"/>
        <w:jc w:val="both"/>
      </w:pPr>
    </w:p>
    <w:p w14:paraId="6F23869A" w14:textId="77777777" w:rsidR="00654288" w:rsidRDefault="00654288" w:rsidP="00EF71DD">
      <w:pPr>
        <w:spacing w:line="276" w:lineRule="auto"/>
        <w:jc w:val="both"/>
      </w:pPr>
    </w:p>
    <w:p w14:paraId="7468E7E1" w14:textId="77777777" w:rsidR="00654288" w:rsidRDefault="00654288" w:rsidP="00EF71DD">
      <w:pPr>
        <w:spacing w:line="276" w:lineRule="auto"/>
        <w:jc w:val="both"/>
      </w:pPr>
    </w:p>
    <w:p w14:paraId="695751C5" w14:textId="77777777" w:rsidR="00654288" w:rsidRDefault="00654288" w:rsidP="00EF71DD">
      <w:pPr>
        <w:spacing w:line="276" w:lineRule="auto"/>
        <w:jc w:val="both"/>
      </w:pPr>
    </w:p>
    <w:p w14:paraId="09485A1A" w14:textId="77777777" w:rsidR="00654288" w:rsidRDefault="00654288" w:rsidP="00EF71DD">
      <w:pPr>
        <w:spacing w:line="276" w:lineRule="auto"/>
        <w:jc w:val="both"/>
      </w:pPr>
    </w:p>
    <w:p w14:paraId="7F7C5242" w14:textId="77777777" w:rsidR="000E7B48" w:rsidRDefault="000E7B48" w:rsidP="00EF71DD">
      <w:pPr>
        <w:spacing w:line="276" w:lineRule="auto"/>
        <w:jc w:val="both"/>
      </w:pPr>
    </w:p>
    <w:p w14:paraId="705CE442" w14:textId="77777777" w:rsidR="00654288" w:rsidRPr="000A0F01" w:rsidRDefault="00654288" w:rsidP="00EF71DD">
      <w:pPr>
        <w:spacing w:line="276" w:lineRule="auto"/>
        <w:jc w:val="both"/>
      </w:pPr>
    </w:p>
    <w:p w14:paraId="27682420" w14:textId="77777777" w:rsidR="007F3031" w:rsidRDefault="007F3031">
      <w:pPr>
        <w:rPr>
          <w:rFonts w:eastAsia="Times New Roman"/>
          <w:color w:val="0F4761"/>
          <w:kern w:val="2"/>
          <w:sz w:val="32"/>
          <w:szCs w:val="32"/>
        </w:rPr>
      </w:pPr>
      <w:bookmarkStart w:id="28" w:name="_Toc197510560"/>
      <w:r>
        <w:br w:type="page"/>
      </w:r>
    </w:p>
    <w:p w14:paraId="4760A364" w14:textId="77A8F266" w:rsidR="003913F6" w:rsidRPr="000A0F01" w:rsidRDefault="003913F6" w:rsidP="00EF71DD">
      <w:pPr>
        <w:pStyle w:val="Heading2"/>
        <w:numPr>
          <w:ilvl w:val="1"/>
          <w:numId w:val="1"/>
        </w:numPr>
        <w:spacing w:before="0" w:line="276" w:lineRule="auto"/>
        <w:rPr>
          <w:rFonts w:ascii="Aptos" w:hAnsi="Aptos"/>
        </w:rPr>
      </w:pPr>
      <w:bookmarkStart w:id="29" w:name="_Toc199954554"/>
      <w:r w:rsidRPr="000A0F01">
        <w:rPr>
          <w:rFonts w:ascii="Aptos" w:hAnsi="Aptos"/>
        </w:rPr>
        <w:lastRenderedPageBreak/>
        <w:t>In dialoog met het beleid</w:t>
      </w:r>
      <w:bookmarkEnd w:id="28"/>
      <w:bookmarkEnd w:id="29"/>
      <w:r w:rsidRPr="000A0F01">
        <w:rPr>
          <w:rFonts w:ascii="Aptos" w:hAnsi="Aptos"/>
        </w:rPr>
        <w:t xml:space="preserve"> </w:t>
      </w:r>
    </w:p>
    <w:p w14:paraId="61690992" w14:textId="312B89E8" w:rsidR="003913F6" w:rsidRDefault="003913F6" w:rsidP="00EF71DD">
      <w:pPr>
        <w:spacing w:line="276" w:lineRule="auto"/>
        <w:jc w:val="both"/>
      </w:pPr>
      <w:r w:rsidRPr="000A0F01">
        <w:t xml:space="preserve">Volgens </w:t>
      </w:r>
      <w:proofErr w:type="spellStart"/>
      <w:r w:rsidRPr="000A0F01">
        <w:t>Micciche</w:t>
      </w:r>
      <w:proofErr w:type="spellEnd"/>
      <w:r w:rsidRPr="000A0F01">
        <w:t xml:space="preserve"> was de</w:t>
      </w:r>
      <w:r w:rsidR="0048797C">
        <w:t xml:space="preserve"> publieke actie</w:t>
      </w:r>
      <w:r w:rsidRPr="000A0F01">
        <w:t xml:space="preserve"> van verpleegkundigen in 1971 niet alleen een initiatiefdemonstratie, maar ook een petitiedemonstratie</w:t>
      </w:r>
      <w:r w:rsidR="006909B3">
        <w:t xml:space="preserve"> - </w:t>
      </w:r>
      <w:r w:rsidR="0054781A">
        <w:t>e</w:t>
      </w:r>
      <w:r w:rsidRPr="000A0F01">
        <w:t xml:space="preserve">en concept dat ze ontleende aan de Franse historica Danielle </w:t>
      </w:r>
      <w:proofErr w:type="spellStart"/>
      <w:r w:rsidRPr="000A0F01">
        <w:t>Tartakowsky</w:t>
      </w:r>
      <w:proofErr w:type="spellEnd"/>
      <w:r w:rsidRPr="000A0F01">
        <w:t>. Bij d</w:t>
      </w:r>
      <w:r w:rsidR="00D30EC8">
        <w:t>it</w:t>
      </w:r>
      <w:r w:rsidRPr="000A0F01">
        <w:t xml:space="preserve"> type actie staat een concrete politieke of beleidsvraag centraal. In 1971 </w:t>
      </w:r>
      <w:r w:rsidR="00D30EC8">
        <w:t xml:space="preserve">betrof dat de </w:t>
      </w:r>
      <w:r w:rsidRPr="000A0F01">
        <w:t xml:space="preserve">erkenning van het verpleegkundig statuut, zoals artsen dat vier jaar eerder al hadden </w:t>
      </w:r>
      <w:r w:rsidR="00FF78D1">
        <w:t>afgedwongen</w:t>
      </w:r>
      <w:r w:rsidRPr="000A0F01">
        <w:t>.</w:t>
      </w:r>
      <w:r w:rsidRPr="000A0F01">
        <w:rPr>
          <w:rStyle w:val="FootnoteReference"/>
        </w:rPr>
        <w:footnoteReference w:id="222"/>
      </w:r>
      <w:r w:rsidRPr="000A0F01">
        <w:t xml:space="preserve"> </w:t>
      </w:r>
      <w:r w:rsidR="0093106C">
        <w:t>Hoewel het N.V.K.V.V. als beroepsorganisatie</w:t>
      </w:r>
      <w:r w:rsidR="00B23E4F">
        <w:t xml:space="preserve"> </w:t>
      </w:r>
      <w:r w:rsidR="0093106C">
        <w:t xml:space="preserve">geen grootschalige stakingen </w:t>
      </w:r>
      <w:r w:rsidR="00182C1C">
        <w:t xml:space="preserve">organiseerde </w:t>
      </w:r>
      <w:r w:rsidR="0093106C">
        <w:t xml:space="preserve">tijdens de Witte Woede, gebruikte het de Week wel als platform voor een subtielere vorm van petitiedemonstratie. In wat volgt </w:t>
      </w:r>
      <w:r w:rsidR="00182C1C">
        <w:t xml:space="preserve">toon ik </w:t>
      </w:r>
      <w:r w:rsidR="0093106C">
        <w:t>hoe de Week uitgroeide tot een forum waa</w:t>
      </w:r>
      <w:r w:rsidR="00125405">
        <w:t>rop</w:t>
      </w:r>
      <w:r w:rsidR="0093106C">
        <w:t xml:space="preserve"> het N.V.K.V.V. </w:t>
      </w:r>
      <w:r w:rsidR="00125405">
        <w:t>in dialoog kon treden met het beleid</w:t>
      </w:r>
      <w:r w:rsidR="00182C1C">
        <w:t>, en t</w:t>
      </w:r>
      <w:r w:rsidR="007F34EC">
        <w:t xml:space="preserve">egelijkertijd zichzelf kon profileren </w:t>
      </w:r>
      <w:r w:rsidR="002C74EF">
        <w:t xml:space="preserve">om nieuwe leden aan te trekken. </w:t>
      </w:r>
    </w:p>
    <w:p w14:paraId="671AD4D9" w14:textId="77777777" w:rsidR="000A0F01" w:rsidRPr="000A0F01" w:rsidRDefault="000A0F01" w:rsidP="00EF71DD">
      <w:pPr>
        <w:spacing w:line="276" w:lineRule="auto"/>
        <w:jc w:val="both"/>
      </w:pPr>
    </w:p>
    <w:p w14:paraId="15A10281" w14:textId="220B27E1" w:rsidR="003913F6" w:rsidRDefault="00443D7F" w:rsidP="00EF71DD">
      <w:pPr>
        <w:spacing w:line="276" w:lineRule="auto"/>
        <w:jc w:val="both"/>
      </w:pPr>
      <w:r>
        <w:t>In de jaren 1980 liet het N.V.K.V.V.</w:t>
      </w:r>
      <w:r w:rsidR="007270A9">
        <w:t xml:space="preserve"> tijdens de Week steeds nadrukkelijker een beleidsgerichte agenda do</w:t>
      </w:r>
      <w:r w:rsidR="00E11902">
        <w:t>orklinken</w:t>
      </w:r>
      <w:r>
        <w:t xml:space="preserve">. </w:t>
      </w:r>
      <w:r w:rsidR="003913F6" w:rsidRPr="000A0F01">
        <w:t xml:space="preserve">Dat </w:t>
      </w:r>
      <w:r w:rsidR="00B43A20">
        <w:t xml:space="preserve">blijkt onder andere uit een artikel in het Vlaamse weekblad </w:t>
      </w:r>
      <w:r w:rsidR="00B43A20">
        <w:rPr>
          <w:i/>
          <w:iCs/>
        </w:rPr>
        <w:t xml:space="preserve">Spectator </w:t>
      </w:r>
      <w:r w:rsidR="00B43A20">
        <w:t xml:space="preserve">uit 1982, waarin werd </w:t>
      </w:r>
      <w:r w:rsidR="009E5D0E">
        <w:t xml:space="preserve">aangegeven </w:t>
      </w:r>
      <w:r w:rsidR="00B43A20">
        <w:t xml:space="preserve">dat de Week </w:t>
      </w:r>
      <w:r w:rsidR="003913F6" w:rsidRPr="000A0F01">
        <w:t>“</w:t>
      </w:r>
      <w:r w:rsidR="003913F6" w:rsidRPr="000A0F01">
        <w:rPr>
          <w:i/>
          <w:iCs/>
        </w:rPr>
        <w:t>opnieuw duidelijke verlangen</w:t>
      </w:r>
      <w:r w:rsidR="00530CD1">
        <w:rPr>
          <w:i/>
          <w:iCs/>
        </w:rPr>
        <w:t xml:space="preserve">s </w:t>
      </w:r>
      <w:r w:rsidR="003913F6" w:rsidRPr="00EB2D4E">
        <w:t>[zal]</w:t>
      </w:r>
      <w:r w:rsidR="003913F6" w:rsidRPr="00EB2D4E">
        <w:rPr>
          <w:b/>
          <w:bCs/>
        </w:rPr>
        <w:t> </w:t>
      </w:r>
      <w:r w:rsidR="003913F6" w:rsidRPr="000A0F01">
        <w:rPr>
          <w:i/>
          <w:iCs/>
        </w:rPr>
        <w:t>formuleren naar het beleid toe</w:t>
      </w:r>
      <w:r w:rsidR="00057595">
        <w:rPr>
          <w:i/>
          <w:iCs/>
        </w:rPr>
        <w:t>.</w:t>
      </w:r>
      <w:r w:rsidR="00057595" w:rsidRPr="00702CA6">
        <w:t>”</w:t>
      </w:r>
      <w:r w:rsidR="00DC74C3">
        <w:rPr>
          <w:i/>
          <w:iCs/>
        </w:rPr>
        <w:t xml:space="preserve"> </w:t>
      </w:r>
      <w:r w:rsidR="00DC74C3">
        <w:t xml:space="preserve">De </w:t>
      </w:r>
      <w:r w:rsidR="003913F6" w:rsidRPr="000A0F01">
        <w:t xml:space="preserve">boodschap werd </w:t>
      </w:r>
      <w:r w:rsidR="00B771A4">
        <w:t>verpakt</w:t>
      </w:r>
      <w:r w:rsidR="003913F6" w:rsidRPr="000A0F01">
        <w:t xml:space="preserve"> in retoriek en beeldspraak: “</w:t>
      </w:r>
      <w:r w:rsidR="003913F6" w:rsidRPr="000A0F01">
        <w:rPr>
          <w:i/>
          <w:iCs/>
        </w:rPr>
        <w:t>De verpleegkunde mag zeker geen verziekte instelling worden. De frisse zeewind van Oostende kan een heilzame gezondheidskuur worden.</w:t>
      </w:r>
      <w:r w:rsidR="003913F6" w:rsidRPr="00702CA6">
        <w:t>”</w:t>
      </w:r>
      <w:r w:rsidR="003913F6" w:rsidRPr="00057595">
        <w:rPr>
          <w:rStyle w:val="FootnoteReference"/>
        </w:rPr>
        <w:footnoteReference w:id="223"/>
      </w:r>
      <w:r w:rsidR="003913F6" w:rsidRPr="000A0F01">
        <w:rPr>
          <w:i/>
          <w:iCs/>
        </w:rPr>
        <w:t xml:space="preserve"> </w:t>
      </w:r>
      <w:r w:rsidR="003913F6" w:rsidRPr="000A0F01">
        <w:t>Op die manier</w:t>
      </w:r>
      <w:r w:rsidR="003D2197">
        <w:t xml:space="preserve"> waarschuwde het N.V.K.V.V. voor de mogelijke negatieve gevolgen van het beleid</w:t>
      </w:r>
      <w:r w:rsidR="003913F6" w:rsidRPr="000A0F01">
        <w:t xml:space="preserve">, zonder de beleidsmakers </w:t>
      </w:r>
      <w:r w:rsidR="00050508">
        <w:t>daarbij</w:t>
      </w:r>
      <w:r w:rsidR="00666787">
        <w:t xml:space="preserve"> </w:t>
      </w:r>
      <w:r w:rsidR="003913F6" w:rsidRPr="000A0F01">
        <w:t xml:space="preserve">rechtstreeks aan te vallen. De “frisse zeewind” </w:t>
      </w:r>
      <w:r w:rsidR="005643EB">
        <w:t xml:space="preserve">fungeerde </w:t>
      </w:r>
      <w:r w:rsidR="003913F6" w:rsidRPr="000A0F01">
        <w:t xml:space="preserve">als een metafoor voor de vernieuwing die de verpleegkunde nodig had, </w:t>
      </w:r>
      <w:r w:rsidR="00ED581B">
        <w:t>en</w:t>
      </w:r>
      <w:r w:rsidR="003913F6" w:rsidRPr="000A0F01">
        <w:t xml:space="preserve"> ook de term “kuur” </w:t>
      </w:r>
      <w:r w:rsidR="00666787">
        <w:t>suggereerde da</w:t>
      </w:r>
      <w:r w:rsidR="00ED581B">
        <w:t>t verbetering noodzakelijk was</w:t>
      </w:r>
      <w:r w:rsidR="003913F6" w:rsidRPr="000A0F01">
        <w:t>.</w:t>
      </w:r>
      <w:r w:rsidR="006B6E0E">
        <w:t xml:space="preserve"> </w:t>
      </w:r>
      <w:r w:rsidR="00585CCB">
        <w:t xml:space="preserve">Tijdens de Week in de jaren 1980 liet het N.V.K.V.V. dus wel een </w:t>
      </w:r>
      <w:proofErr w:type="spellStart"/>
      <w:r w:rsidR="00585CCB">
        <w:t>beleidskritisch</w:t>
      </w:r>
      <w:proofErr w:type="spellEnd"/>
      <w:r w:rsidR="00585CCB">
        <w:t xml:space="preserve"> geluid horen, maar verwoordde dit op een milde en symbolische manier, zonder openlijk met de vinger te wijzen. </w:t>
      </w:r>
    </w:p>
    <w:p w14:paraId="2A3A97D5" w14:textId="77777777" w:rsidR="000A0F01" w:rsidRPr="000A0F01" w:rsidRDefault="000A0F01" w:rsidP="00EF71DD">
      <w:pPr>
        <w:spacing w:line="276" w:lineRule="auto"/>
        <w:jc w:val="both"/>
      </w:pPr>
    </w:p>
    <w:p w14:paraId="7B2AA211" w14:textId="6D0A4BAF" w:rsidR="00966E89" w:rsidRDefault="003913F6" w:rsidP="00EF71DD">
      <w:pPr>
        <w:spacing w:line="276" w:lineRule="auto"/>
        <w:jc w:val="both"/>
      </w:pPr>
      <w:r w:rsidRPr="000A0F01">
        <w:t>Niet iedereen</w:t>
      </w:r>
      <w:r w:rsidR="00425FA7">
        <w:t xml:space="preserve"> vond die voorzichtige aanpak succesvol</w:t>
      </w:r>
      <w:r w:rsidRPr="000A0F01">
        <w:t xml:space="preserve">. Tijdens de </w:t>
      </w:r>
      <w:r w:rsidR="001A40DF">
        <w:t xml:space="preserve">Week </w:t>
      </w:r>
      <w:r w:rsidR="009579A9">
        <w:t>van</w:t>
      </w:r>
      <w:r w:rsidR="001A40DF">
        <w:t xml:space="preserve"> 1983</w:t>
      </w:r>
      <w:r w:rsidRPr="000A0F01">
        <w:t xml:space="preserve"> verscheen op het congres een brochure </w:t>
      </w:r>
      <w:r w:rsidR="009579A9">
        <w:t>getiteld</w:t>
      </w:r>
      <w:r w:rsidR="009579A9" w:rsidRPr="009579A9">
        <w:rPr>
          <w:i/>
          <w:iCs/>
        </w:rPr>
        <w:t xml:space="preserve"> </w:t>
      </w:r>
      <w:r w:rsidRPr="009579A9">
        <w:rPr>
          <w:i/>
          <w:iCs/>
        </w:rPr>
        <w:t>Negende Week van de Verpleegkunde: bijscholing voor toekomstige doppers</w:t>
      </w:r>
      <w:r w:rsidR="000A6BD9" w:rsidRPr="009579A9">
        <w:rPr>
          <w:i/>
          <w:iCs/>
        </w:rPr>
        <w:t>,</w:t>
      </w:r>
      <w:r w:rsidR="000A6BD9">
        <w:t xml:space="preserve"> waarin</w:t>
      </w:r>
      <w:r w:rsidR="009579A9">
        <w:t xml:space="preserve"> stond</w:t>
      </w:r>
      <w:r w:rsidRPr="000A0F01">
        <w:t xml:space="preserve">: </w:t>
      </w:r>
      <w:r w:rsidRPr="000A0F01">
        <w:rPr>
          <w:i/>
          <w:iCs/>
        </w:rPr>
        <w:t xml:space="preserve">“Het N.V.K.V.V. slaagt er wel in om 8.000 verplegenden samen te brengen; maar doen alsof er niets aan de hand is. Wat hebben wij aan bijscholing waarin het verpleegsysteem, de opleiding en heel het gezondheidssysteem onvoldoende in vraag wordt </w:t>
      </w:r>
      <w:r w:rsidR="00A95DE9">
        <w:rPr>
          <w:i/>
          <w:iCs/>
        </w:rPr>
        <w:t>g</w:t>
      </w:r>
      <w:r w:rsidRPr="000A0F01">
        <w:rPr>
          <w:i/>
          <w:iCs/>
        </w:rPr>
        <w:t>esteld?</w:t>
      </w:r>
      <w:r w:rsidRPr="00FE4B19">
        <w:t>”</w:t>
      </w:r>
      <w:r w:rsidRPr="00230682">
        <w:rPr>
          <w:rStyle w:val="FootnoteReference"/>
        </w:rPr>
        <w:footnoteReference w:id="224"/>
      </w:r>
      <w:r w:rsidRPr="00230682">
        <w:t xml:space="preserve"> </w:t>
      </w:r>
      <w:r w:rsidRPr="000A0F01">
        <w:t>De</w:t>
      </w:r>
      <w:r w:rsidR="007C7BAD">
        <w:t>ze opmerking w</w:t>
      </w:r>
      <w:r w:rsidR="00D263C7">
        <w:t>ijst op</w:t>
      </w:r>
      <w:r w:rsidR="007C7BAD">
        <w:t xml:space="preserve"> een groeiend verlangen naar meer openlijke beleidskritiek vanuit het N.V.K.V.V</w:t>
      </w:r>
      <w:r w:rsidRPr="000A0F01">
        <w:t>.</w:t>
      </w:r>
      <w:r w:rsidR="007C7BAD">
        <w:t xml:space="preserve"> </w:t>
      </w:r>
      <w:r w:rsidR="00D20D32">
        <w:t>Een jaar later ging toenmalig nationaal voorzitster Hilde Stoffelen in haar openings</w:t>
      </w:r>
      <w:r w:rsidR="007C7BAD">
        <w:t>speech</w:t>
      </w:r>
      <w:r w:rsidR="00D20D32">
        <w:t xml:space="preserve"> tijdens de Week op die kritiek in</w:t>
      </w:r>
      <w:r w:rsidRPr="000A0F01">
        <w:t>:</w:t>
      </w:r>
      <w:r w:rsidR="00224522">
        <w:t xml:space="preserve"> </w:t>
      </w:r>
      <w:r w:rsidRPr="000A0F01">
        <w:t>“</w:t>
      </w:r>
      <w:r w:rsidRPr="000A0F01">
        <w:rPr>
          <w:i/>
          <w:iCs/>
        </w:rPr>
        <w:t>Als beroepsorganisatie zouden we ons heftig kunnen afzetten tegen een aantal bepalingen.</w:t>
      </w:r>
      <w:r w:rsidR="007C7BAD">
        <w:rPr>
          <w:i/>
          <w:iCs/>
        </w:rPr>
        <w:t xml:space="preserve"> </w:t>
      </w:r>
      <w:r w:rsidR="00653D23" w:rsidRPr="00727435">
        <w:t>[…]</w:t>
      </w:r>
      <w:r w:rsidR="00653D23" w:rsidRPr="000A0F01">
        <w:rPr>
          <w:b/>
          <w:bCs/>
          <w:i/>
          <w:iCs/>
        </w:rPr>
        <w:t> </w:t>
      </w:r>
      <w:r w:rsidRPr="000A0F01">
        <w:rPr>
          <w:i/>
          <w:iCs/>
        </w:rPr>
        <w:t xml:space="preserve">Een tweede manier van reageren is het gevaar onderkennen en het moment aangrijpen om binnen de verpleegkunde een aantal bewegingen in gang te zetten die rechtstreeks ten voordelen zouden uitdraaien van de verpleegkundige organisatie binnen de </w:t>
      </w:r>
      <w:r w:rsidRPr="000A0F01">
        <w:rPr>
          <w:i/>
          <w:iCs/>
        </w:rPr>
        <w:lastRenderedPageBreak/>
        <w:t>gezondheidsinstellingen.</w:t>
      </w:r>
      <w:r w:rsidRPr="00FE4B19">
        <w:t>”</w:t>
      </w:r>
      <w:r w:rsidRPr="00230682">
        <w:rPr>
          <w:rStyle w:val="FootnoteReference"/>
        </w:rPr>
        <w:footnoteReference w:id="225"/>
      </w:r>
      <w:r w:rsidRPr="00230682">
        <w:t xml:space="preserve"> </w:t>
      </w:r>
      <w:r w:rsidR="00822779">
        <w:t xml:space="preserve">Stoffelen pleitte daarmee niet voor radicaal activisme, maar voor het versterken van de positie van verpleegkundigen door middel van interne hervorming en samenwerking. </w:t>
      </w:r>
      <w:r w:rsidRPr="000A0F01">
        <w:t>Het N.V.K.V.V. wa</w:t>
      </w:r>
      <w:r w:rsidR="00FD383B">
        <w:t>s</w:t>
      </w:r>
      <w:r w:rsidRPr="000A0F01">
        <w:t xml:space="preserve"> geen vakbond, maar een beroepsvereniging</w:t>
      </w:r>
      <w:r w:rsidR="00486EA8">
        <w:t xml:space="preserve">, die zich vooral richtte op de inhoudelijke ontwikkeling en promotie van </w:t>
      </w:r>
      <w:r w:rsidR="00B575C8">
        <w:t>de verpleegkunde</w:t>
      </w:r>
      <w:r w:rsidR="00486EA8">
        <w:t>, en minder op sociale kwesties zoals arbeidsvoorwaarden</w:t>
      </w:r>
      <w:r w:rsidR="00505E66">
        <w:t xml:space="preserve">. </w:t>
      </w:r>
      <w:r w:rsidRPr="000A0F01">
        <w:t>Hoewel de manifestatie van</w:t>
      </w:r>
      <w:r w:rsidR="00127874">
        <w:t xml:space="preserve"> 25 </w:t>
      </w:r>
      <w:r w:rsidRPr="000A0F01">
        <w:t>februari 1971 in Brussel werd georganiseerd door de beroepsverenigingen, waren het toch vooral de vakbonden d</w:t>
      </w:r>
      <w:r w:rsidR="005C0581">
        <w:t>ie een decennium later, tijdens de Witte Woede, verantwoordelijk waren voor de stakingen en protesten</w:t>
      </w:r>
      <w:r w:rsidRPr="000A0F01">
        <w:t>.</w:t>
      </w:r>
      <w:r w:rsidRPr="000A0F01">
        <w:rPr>
          <w:rStyle w:val="FootnoteReference"/>
        </w:rPr>
        <w:footnoteReference w:id="226"/>
      </w:r>
      <w:r w:rsidRPr="000A0F01">
        <w:t xml:space="preserve"> </w:t>
      </w:r>
    </w:p>
    <w:p w14:paraId="4CD92C07" w14:textId="77777777" w:rsidR="00CA0164" w:rsidRDefault="00CA0164" w:rsidP="00EF71DD">
      <w:pPr>
        <w:spacing w:line="276" w:lineRule="auto"/>
        <w:jc w:val="both"/>
      </w:pPr>
    </w:p>
    <w:p w14:paraId="47A55B8F" w14:textId="7446CACF" w:rsidR="00001675" w:rsidRDefault="00CA0164" w:rsidP="00EF71DD">
      <w:pPr>
        <w:spacing w:line="276" w:lineRule="auto"/>
        <w:jc w:val="both"/>
      </w:pPr>
      <w:r>
        <w:t xml:space="preserve">Vanaf het eind van de jaren 1980 </w:t>
      </w:r>
      <w:r w:rsidR="005C6E7B">
        <w:t>profileerde het N.V.K.V.V. zich steeds nadrukkelijker als activistisch.</w:t>
      </w:r>
      <w:r w:rsidR="00F638DD">
        <w:t xml:space="preserve"> </w:t>
      </w:r>
      <w:r w:rsidR="003913F6" w:rsidRPr="000A0F01">
        <w:t xml:space="preserve">In 1988 lanceerde </w:t>
      </w:r>
      <w:r w:rsidR="00A46370">
        <w:t xml:space="preserve">de organisatie de </w:t>
      </w:r>
      <w:r w:rsidR="003913F6" w:rsidRPr="000A0F01">
        <w:t>“Aktie Parlementairen”, omdat</w:t>
      </w:r>
      <w:r w:rsidR="00A46370">
        <w:t xml:space="preserve"> ze vond dat haar stem onvoldoende werd gehoord in het overleg tussen werkgevers- en werknemersorganisaties en de bevoegde minister</w:t>
      </w:r>
      <w:r w:rsidR="003913F6" w:rsidRPr="000A0F01">
        <w:t xml:space="preserve">. Het N.V.K.V.V. </w:t>
      </w:r>
      <w:r w:rsidR="00976F66">
        <w:t xml:space="preserve">zag zichzelf als </w:t>
      </w:r>
      <w:r w:rsidR="003913F6" w:rsidRPr="000A0F01">
        <w:t>“</w:t>
      </w:r>
      <w:r w:rsidR="003913F6" w:rsidRPr="000A0F01">
        <w:rPr>
          <w:i/>
          <w:iCs/>
        </w:rPr>
        <w:t>de enige echte pleitbezorger van de specifieke verpleegkundige belangen.</w:t>
      </w:r>
      <w:r w:rsidR="003913F6" w:rsidRPr="000A0F01">
        <w:t>”</w:t>
      </w:r>
      <w:r w:rsidR="003913F6" w:rsidRPr="000A0F01">
        <w:rPr>
          <w:rStyle w:val="FootnoteReference"/>
        </w:rPr>
        <w:footnoteReference w:id="227"/>
      </w:r>
      <w:r w:rsidR="003913F6" w:rsidRPr="000A0F01">
        <w:t xml:space="preserve"> Met d</w:t>
      </w:r>
      <w:r w:rsidR="00976F66">
        <w:t>eze</w:t>
      </w:r>
      <w:r w:rsidR="008E348F">
        <w:t xml:space="preserve"> actie presenteerde </w:t>
      </w:r>
      <w:r w:rsidR="00976F66">
        <w:t>ze</w:t>
      </w:r>
      <w:r w:rsidR="008E348F">
        <w:t xml:space="preserve"> een concreet eisen</w:t>
      </w:r>
      <w:r w:rsidR="00976F66">
        <w:t>pakket</w:t>
      </w:r>
      <w:r w:rsidR="008E348F">
        <w:t xml:space="preserve"> over verloning, kwaliteit van zorg en inspraak aan het parlement </w:t>
      </w:r>
      <w:r w:rsidR="00976F66">
        <w:t>en</w:t>
      </w:r>
      <w:r w:rsidR="008E348F">
        <w:t xml:space="preserve"> het brede publiek</w:t>
      </w:r>
      <w:r w:rsidR="003913F6" w:rsidRPr="000A0F01">
        <w:t>.</w:t>
      </w:r>
      <w:r w:rsidR="003913F6" w:rsidRPr="000A0F01">
        <w:rPr>
          <w:rStyle w:val="FootnoteReference"/>
        </w:rPr>
        <w:footnoteReference w:id="228"/>
      </w:r>
      <w:r w:rsidR="003913F6" w:rsidRPr="000A0F01">
        <w:t xml:space="preserve"> </w:t>
      </w:r>
      <w:r w:rsidR="008E348F">
        <w:t xml:space="preserve">Toch bleef de situatie gespannen. </w:t>
      </w:r>
      <w:r w:rsidR="003913F6" w:rsidRPr="000A0F01">
        <w:t xml:space="preserve">Op 7 juni 1991 liet </w:t>
      </w:r>
      <w:r w:rsidR="00071218">
        <w:t xml:space="preserve">algemeen coördinator </w:t>
      </w:r>
      <w:r w:rsidR="003913F6" w:rsidRPr="000A0F01">
        <w:t xml:space="preserve">Michel </w:t>
      </w:r>
      <w:proofErr w:type="spellStart"/>
      <w:r w:rsidR="003913F6" w:rsidRPr="000A0F01">
        <w:t>Foulon</w:t>
      </w:r>
      <w:proofErr w:type="spellEnd"/>
      <w:r w:rsidR="003913F6" w:rsidRPr="000A0F01">
        <w:t xml:space="preserve"> in een persbericht weten dat het N.V.K.V.V. “</w:t>
      </w:r>
      <w:r w:rsidR="003913F6" w:rsidRPr="000A0F01">
        <w:rPr>
          <w:i/>
          <w:iCs/>
        </w:rPr>
        <w:t>betreurt dat het op geen enkele manier betrokken wordt bij de aan gang zijnde gesprekken. Voor de volgende gespreksronde bij de premier nodigen we onszelf uit.</w:t>
      </w:r>
      <w:r w:rsidR="003913F6" w:rsidRPr="00F41BF5">
        <w:t>”</w:t>
      </w:r>
      <w:r w:rsidR="003913F6" w:rsidRPr="00E4387B">
        <w:rPr>
          <w:rStyle w:val="FootnoteReference"/>
        </w:rPr>
        <w:footnoteReference w:id="229"/>
      </w:r>
      <w:r w:rsidR="003913F6" w:rsidRPr="000A0F01">
        <w:rPr>
          <w:i/>
          <w:iCs/>
        </w:rPr>
        <w:t xml:space="preserve"> </w:t>
      </w:r>
      <w:r w:rsidR="003913F6" w:rsidRPr="000A0F01">
        <w:t>Op 24 juni datzelfde jaar</w:t>
      </w:r>
      <w:r w:rsidR="007F7598">
        <w:t xml:space="preserve"> nam het Nationaal Bestuur van het N.V.K.V.V., samen met een delegatie van </w:t>
      </w:r>
      <w:r w:rsidR="000D5781">
        <w:t>haar</w:t>
      </w:r>
      <w:r w:rsidR="007F7598">
        <w:t xml:space="preserve"> lokale afdelingen, onder eigen vlag deel aan een nationale betoging van verpleegkundigen</w:t>
      </w:r>
      <w:r w:rsidR="003913F6" w:rsidRPr="000A0F01">
        <w:t>.</w:t>
      </w:r>
      <w:r w:rsidR="003913F6" w:rsidRPr="000A0F01">
        <w:rPr>
          <w:rStyle w:val="FootnoteReference"/>
        </w:rPr>
        <w:footnoteReference w:id="230"/>
      </w:r>
    </w:p>
    <w:p w14:paraId="755B8727" w14:textId="54CAB855" w:rsidR="00294D11" w:rsidRDefault="00001675" w:rsidP="00EF71DD">
      <w:pPr>
        <w:spacing w:line="276" w:lineRule="auto"/>
        <w:jc w:val="both"/>
      </w:pPr>
      <w:r>
        <w:rPr>
          <w:noProof/>
        </w:rPr>
        <w:drawing>
          <wp:anchor distT="0" distB="0" distL="114300" distR="114300" simplePos="0" relativeHeight="251658240" behindDoc="1" locked="0" layoutInCell="1" allowOverlap="1" wp14:anchorId="77CA6520" wp14:editId="18097CB7">
            <wp:simplePos x="0" y="0"/>
            <wp:positionH relativeFrom="margin">
              <wp:posOffset>783590</wp:posOffset>
            </wp:positionH>
            <wp:positionV relativeFrom="paragraph">
              <wp:posOffset>151130</wp:posOffset>
            </wp:positionV>
            <wp:extent cx="4891490" cy="2552700"/>
            <wp:effectExtent l="0" t="0" r="4445" b="0"/>
            <wp:wrapNone/>
            <wp:docPr id="209255868" name="Picture 3" descr="Afbeelding met tekst, krant, Publicatie, papi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tekst, krant, Publicatie, papier&#10;&#10;Door AI gegenereerde inhoud is mogelijk onjuist."/>
                    <pic:cNvPicPr>
                      <a:picLocks noChangeAspect="1" noChangeArrowheads="1"/>
                    </pic:cNvPicPr>
                  </pic:nvPicPr>
                  <pic:blipFill>
                    <a:blip r:embed="rId14">
                      <a:extLst>
                        <a:ext uri="{28A0092B-C50C-407E-A947-70E740481C1C}">
                          <a14:useLocalDpi xmlns:a14="http://schemas.microsoft.com/office/drawing/2010/main" val="0"/>
                        </a:ext>
                      </a:extLst>
                    </a:blip>
                    <a:srcRect l="36211" t="72141" r="5754" b="6102"/>
                    <a:stretch>
                      <a:fillRect/>
                    </a:stretch>
                  </pic:blipFill>
                  <pic:spPr bwMode="auto">
                    <a:xfrm>
                      <a:off x="0" y="0"/>
                      <a:ext cx="4891490" cy="2552700"/>
                    </a:xfrm>
                    <a:prstGeom prst="rect">
                      <a:avLst/>
                    </a:prstGeom>
                    <a:noFill/>
                  </pic:spPr>
                </pic:pic>
              </a:graphicData>
            </a:graphic>
            <wp14:sizeRelH relativeFrom="margin">
              <wp14:pctWidth>0</wp14:pctWidth>
            </wp14:sizeRelH>
            <wp14:sizeRelV relativeFrom="margin">
              <wp14:pctHeight>0</wp14:pctHeight>
            </wp14:sizeRelV>
          </wp:anchor>
        </w:drawing>
      </w:r>
      <w:r>
        <w:br/>
      </w:r>
    </w:p>
    <w:p w14:paraId="6AD17D0B" w14:textId="7D1975D7" w:rsidR="000A0F01" w:rsidRDefault="000A0F01" w:rsidP="00EF71DD">
      <w:pPr>
        <w:spacing w:line="276" w:lineRule="auto"/>
        <w:jc w:val="both"/>
      </w:pPr>
    </w:p>
    <w:p w14:paraId="3554615E" w14:textId="26A334BF" w:rsidR="00AA52D3" w:rsidRPr="000A0F01" w:rsidRDefault="00AA52D3" w:rsidP="00EF71DD">
      <w:pPr>
        <w:spacing w:line="276" w:lineRule="auto"/>
        <w:jc w:val="both"/>
      </w:pPr>
    </w:p>
    <w:p w14:paraId="18B600DB" w14:textId="6BEE2143" w:rsidR="007F7598" w:rsidRDefault="007F7598" w:rsidP="00EF71DD">
      <w:pPr>
        <w:spacing w:line="276" w:lineRule="auto"/>
        <w:jc w:val="both"/>
      </w:pPr>
    </w:p>
    <w:p w14:paraId="03F5FC85" w14:textId="4404DAED" w:rsidR="007F7598" w:rsidRDefault="007F7598" w:rsidP="00EF71DD">
      <w:pPr>
        <w:spacing w:line="276" w:lineRule="auto"/>
        <w:jc w:val="both"/>
      </w:pPr>
    </w:p>
    <w:p w14:paraId="0870FE0D" w14:textId="77777777" w:rsidR="007F7598" w:rsidRDefault="007F7598" w:rsidP="00EF71DD">
      <w:pPr>
        <w:spacing w:line="276" w:lineRule="auto"/>
        <w:jc w:val="both"/>
      </w:pPr>
    </w:p>
    <w:p w14:paraId="2F48B284" w14:textId="77777777" w:rsidR="00F1077E" w:rsidRDefault="00F1077E" w:rsidP="00EF71DD">
      <w:pPr>
        <w:spacing w:line="276" w:lineRule="auto"/>
        <w:jc w:val="both"/>
      </w:pPr>
    </w:p>
    <w:p w14:paraId="62FFCF3E" w14:textId="77777777" w:rsidR="00F1077E" w:rsidRDefault="00F1077E" w:rsidP="00EF71DD">
      <w:pPr>
        <w:spacing w:line="276" w:lineRule="auto"/>
        <w:jc w:val="both"/>
      </w:pPr>
    </w:p>
    <w:p w14:paraId="2C283C9A" w14:textId="77777777" w:rsidR="007F7598" w:rsidRDefault="007F7598" w:rsidP="00EF71DD">
      <w:pPr>
        <w:spacing w:line="276" w:lineRule="auto"/>
        <w:jc w:val="both"/>
      </w:pPr>
    </w:p>
    <w:p w14:paraId="7093E254" w14:textId="77777777" w:rsidR="007F7598" w:rsidRDefault="007F7598" w:rsidP="00EF71DD">
      <w:pPr>
        <w:spacing w:line="276" w:lineRule="auto"/>
        <w:jc w:val="both"/>
      </w:pPr>
    </w:p>
    <w:p w14:paraId="7D36A57D" w14:textId="54321F70" w:rsidR="007F7598" w:rsidRDefault="00001675" w:rsidP="00EF71DD">
      <w:pPr>
        <w:spacing w:line="276" w:lineRule="auto"/>
        <w:jc w:val="both"/>
      </w:pPr>
      <w:r>
        <w:br/>
      </w:r>
    </w:p>
    <w:p w14:paraId="3A18CE6C" w14:textId="4C7B5F23" w:rsidR="000A0F01" w:rsidRPr="00E05A56" w:rsidRDefault="009E6AFC" w:rsidP="00E05A56">
      <w:pPr>
        <w:spacing w:line="276" w:lineRule="auto"/>
        <w:jc w:val="center"/>
        <w:rPr>
          <w:i/>
          <w:iCs/>
          <w:sz w:val="22"/>
          <w:szCs w:val="20"/>
        </w:rPr>
      </w:pPr>
      <w:r>
        <w:rPr>
          <w:i/>
          <w:iCs/>
          <w:sz w:val="22"/>
          <w:szCs w:val="20"/>
        </w:rPr>
        <w:t xml:space="preserve">Het </w:t>
      </w:r>
      <w:r w:rsidRPr="00AE38FD">
        <w:rPr>
          <w:i/>
          <w:iCs/>
          <w:sz w:val="22"/>
          <w:szCs w:val="20"/>
        </w:rPr>
        <w:t xml:space="preserve">N.V.K.V.V. op de nationale betoging van 20 juni 1991 met Michel </w:t>
      </w:r>
      <w:proofErr w:type="spellStart"/>
      <w:r w:rsidRPr="00AE38FD">
        <w:rPr>
          <w:i/>
          <w:iCs/>
          <w:sz w:val="22"/>
          <w:szCs w:val="20"/>
        </w:rPr>
        <w:t>Foulon</w:t>
      </w:r>
      <w:proofErr w:type="spellEnd"/>
      <w:r>
        <w:rPr>
          <w:i/>
          <w:iCs/>
          <w:sz w:val="22"/>
          <w:szCs w:val="20"/>
        </w:rPr>
        <w:t xml:space="preserve"> </w:t>
      </w:r>
      <w:r w:rsidRPr="00AE38FD">
        <w:rPr>
          <w:i/>
          <w:iCs/>
          <w:sz w:val="22"/>
          <w:szCs w:val="20"/>
        </w:rPr>
        <w:t>en</w:t>
      </w:r>
      <w:r>
        <w:rPr>
          <w:i/>
          <w:iCs/>
          <w:sz w:val="22"/>
          <w:szCs w:val="20"/>
        </w:rPr>
        <w:br/>
      </w:r>
      <w:r w:rsidRPr="00AE38FD">
        <w:rPr>
          <w:i/>
          <w:iCs/>
          <w:sz w:val="22"/>
          <w:szCs w:val="20"/>
        </w:rPr>
        <w:t xml:space="preserve"> An Verlinde </w:t>
      </w:r>
      <w:r>
        <w:rPr>
          <w:i/>
          <w:iCs/>
          <w:sz w:val="22"/>
          <w:szCs w:val="20"/>
        </w:rPr>
        <w:t>in het midden (Bron: KADOC, N.V.K.V.V. Informatieblad nr. 5 (1991): 2</w:t>
      </w:r>
      <w:r w:rsidR="003468CA">
        <w:rPr>
          <w:i/>
          <w:iCs/>
          <w:sz w:val="22"/>
          <w:szCs w:val="20"/>
        </w:rPr>
        <w:t>.</w:t>
      </w:r>
      <w:r>
        <w:rPr>
          <w:i/>
          <w:iCs/>
          <w:sz w:val="22"/>
          <w:szCs w:val="20"/>
        </w:rPr>
        <w:t>)</w:t>
      </w:r>
    </w:p>
    <w:p w14:paraId="040C1332" w14:textId="1A1D1E9F" w:rsidR="003913F6" w:rsidRDefault="003913F6" w:rsidP="00EF71DD">
      <w:pPr>
        <w:spacing w:line="276" w:lineRule="auto"/>
        <w:jc w:val="both"/>
      </w:pPr>
      <w:r w:rsidRPr="000A0F01">
        <w:lastRenderedPageBreak/>
        <w:t>In de jaren 1990 kwam d</w:t>
      </w:r>
      <w:r w:rsidR="00D072F1">
        <w:t>e</w:t>
      </w:r>
      <w:r w:rsidRPr="000A0F01">
        <w:t xml:space="preserve"> activistische houding van het N.V.K.V.V. duidelijker naar voren tijdens de Week, die steeds meer</w:t>
      </w:r>
      <w:r w:rsidR="007273B3">
        <w:t xml:space="preserve"> fungeerde als platform voor dialoog tussen verpleegkundigen en beleidsmakers</w:t>
      </w:r>
      <w:r w:rsidRPr="000A0F01">
        <w:t xml:space="preserve">. Volgens toenmalig nationaal voorzitster An Verlinde was de beroepsorganisatie sterk op het </w:t>
      </w:r>
      <w:r w:rsidR="007273B3">
        <w:t xml:space="preserve">vlak </w:t>
      </w:r>
      <w:r w:rsidRPr="000A0F01">
        <w:t>van kennis, maar had ze “</w:t>
      </w:r>
      <w:r w:rsidRPr="000A0F01">
        <w:rPr>
          <w:i/>
          <w:iCs/>
        </w:rPr>
        <w:t>geen of weinig impact op het gebeuren in de ministeries</w:t>
      </w:r>
      <w:r w:rsidRPr="000A0F01">
        <w:t xml:space="preserve">. […] </w:t>
      </w:r>
      <w:r w:rsidRPr="000A0F01">
        <w:rPr>
          <w:i/>
          <w:iCs/>
        </w:rPr>
        <w:t>Wij waren geen vakbond hè. We hadden dus geen formele macht, wel veel informele.</w:t>
      </w:r>
      <w:r w:rsidRPr="000A0F01">
        <w:t>”</w:t>
      </w:r>
      <w:r w:rsidRPr="000A0F01">
        <w:rPr>
          <w:rStyle w:val="FootnoteReference"/>
        </w:rPr>
        <w:footnoteReference w:id="231"/>
      </w:r>
      <w:r w:rsidRPr="000A0F01">
        <w:t xml:space="preserve"> De tienduizenden verpleegkundigen die jaarlijks naar Oostende kwamen, waren een symbool van die informele macht. H</w:t>
      </w:r>
      <w:r w:rsidR="007273B3">
        <w:t>un</w:t>
      </w:r>
      <w:r w:rsidRPr="000A0F01">
        <w:t xml:space="preserve"> aantal maakte op </w:t>
      </w:r>
      <w:r w:rsidR="007273B3">
        <w:t xml:space="preserve">visuele wijze </w:t>
      </w:r>
      <w:r w:rsidRPr="000A0F01">
        <w:t>duidelijk hoe krachtig de verpleegkundige beroepsgroep w</w:t>
      </w:r>
      <w:r w:rsidR="009220B5">
        <w:t>as en zond zo een sterk signaal naar het beleid</w:t>
      </w:r>
      <w:r w:rsidRPr="000A0F01">
        <w:t xml:space="preserve">. </w:t>
      </w:r>
      <w:r w:rsidR="003F1AF7">
        <w:t xml:space="preserve">Toch bracht de Week niet enkel een visuele boodschap. </w:t>
      </w:r>
      <w:r w:rsidRPr="000A0F01">
        <w:t>In 1990</w:t>
      </w:r>
      <w:r w:rsidR="00982478">
        <w:t xml:space="preserve"> deelde het N.V.K.V.V. </w:t>
      </w:r>
      <w:r w:rsidR="00F167BC">
        <w:t xml:space="preserve">tijdens de congresweek </w:t>
      </w:r>
      <w:r w:rsidR="00982478">
        <w:t>haar eisenprogramma uit als onderdeel van de A</w:t>
      </w:r>
      <w:r w:rsidR="008356C1">
        <w:t>k</w:t>
      </w:r>
      <w:r w:rsidR="00982478">
        <w:t>tie Parlementairen</w:t>
      </w:r>
      <w:r w:rsidRPr="000A0F01">
        <w:t>.</w:t>
      </w:r>
      <w:r w:rsidRPr="000A0F01">
        <w:rPr>
          <w:rStyle w:val="FootnoteReference"/>
        </w:rPr>
        <w:footnoteReference w:id="232"/>
      </w:r>
      <w:r w:rsidRPr="000A0F01">
        <w:t xml:space="preserve"> Een jaar later, vlak voor de Belgische federale verkiezingen, riep </w:t>
      </w:r>
      <w:r w:rsidR="001C6343">
        <w:t>de</w:t>
      </w:r>
      <w:r w:rsidR="00982478">
        <w:t xml:space="preserve"> beroepsvereniging de deelnemers op om een enquête in te vullen,</w:t>
      </w:r>
      <w:r w:rsidR="009220B5">
        <w:t xml:space="preserve"> om hun programma nog beter af te stemmen op beleidsmakers die toen druk bezig waren met hun campagnes</w:t>
      </w:r>
      <w:r w:rsidRPr="000A0F01">
        <w:t>.</w:t>
      </w:r>
      <w:r w:rsidRPr="000A0F01">
        <w:rPr>
          <w:rStyle w:val="FootnoteReference"/>
        </w:rPr>
        <w:footnoteReference w:id="233"/>
      </w:r>
      <w:r w:rsidR="00281B74">
        <w:t xml:space="preserve"> In datzelfde jaar kregen studenten tijdens </w:t>
      </w:r>
      <w:r w:rsidR="00F167BC">
        <w:t>het congres</w:t>
      </w:r>
      <w:r w:rsidR="00281B74">
        <w:t xml:space="preserve"> d</w:t>
      </w:r>
      <w:r w:rsidR="00161001">
        <w:t>e kans om de knelpunten van hun stageperiodes met graffiti bloot te leggen op speciaal daarvoor voorziene zuilen</w:t>
      </w:r>
      <w:r w:rsidRPr="000A0F01">
        <w:t>.</w:t>
      </w:r>
      <w:r w:rsidRPr="000A0F01">
        <w:rPr>
          <w:rStyle w:val="FootnoteReference"/>
        </w:rPr>
        <w:footnoteReference w:id="234"/>
      </w:r>
      <w:r w:rsidRPr="000A0F01">
        <w:t xml:space="preserve"> </w:t>
      </w:r>
    </w:p>
    <w:p w14:paraId="5FF84D50" w14:textId="77777777" w:rsidR="000A0F01" w:rsidRPr="000A0F01" w:rsidRDefault="000A0F01" w:rsidP="00EF71DD">
      <w:pPr>
        <w:spacing w:line="276" w:lineRule="auto"/>
        <w:jc w:val="both"/>
      </w:pPr>
    </w:p>
    <w:p w14:paraId="5E490A67" w14:textId="1435C72D" w:rsidR="003913F6" w:rsidRDefault="003913F6" w:rsidP="00EF71DD">
      <w:pPr>
        <w:spacing w:line="276" w:lineRule="auto"/>
        <w:jc w:val="both"/>
      </w:pPr>
      <w:r w:rsidRPr="000A0F01">
        <w:t>Toch bleef het N.V.K.V.V. zich bewust van het feit dat het geen syndicale organisatie was en behoedde het zich ervoor om zich</w:t>
      </w:r>
      <w:r w:rsidR="006A693D">
        <w:t xml:space="preserve"> tijdens de Week te veel als een actiegroep te profileren</w:t>
      </w:r>
      <w:r w:rsidRPr="000A0F01">
        <w:t xml:space="preserve">. Toen ik Michel </w:t>
      </w:r>
      <w:proofErr w:type="spellStart"/>
      <w:r w:rsidRPr="000A0F01">
        <w:t>Foulon</w:t>
      </w:r>
      <w:proofErr w:type="spellEnd"/>
      <w:r w:rsidRPr="000A0F01">
        <w:t xml:space="preserve"> vroeg naar de impact van de Witte Woede op de congresweek,</w:t>
      </w:r>
      <w:r w:rsidR="006A693D">
        <w:t xml:space="preserve"> vertelde hij met een zucht</w:t>
      </w:r>
      <w:r w:rsidRPr="000A0F01">
        <w:t>: “</w:t>
      </w:r>
      <w:r w:rsidRPr="000A0F01">
        <w:rPr>
          <w:i/>
          <w:iCs/>
        </w:rPr>
        <w:t>Die vakbonden kregen een forum om eventjes bij het begin van de studiedag hun standpunt nader toe te lichten. Vooral de LBC was dat. Die vroegen dan toelating aan ons. Dan stonden die daar buiten het Kursaal met hun vlaggen te zwaaien om aandacht te trekken. Dat moest je niet tegenhouden, want dan werd er gevochten</w:t>
      </w:r>
      <w:r w:rsidRPr="000A0F01">
        <w:t>.”</w:t>
      </w:r>
      <w:r w:rsidRPr="000A0F01">
        <w:rPr>
          <w:rStyle w:val="FootnoteReference"/>
        </w:rPr>
        <w:footnoteReference w:id="235"/>
      </w:r>
      <w:r w:rsidRPr="000A0F01">
        <w:t xml:space="preserve"> Zijn kritische houding tegenover de acties </w:t>
      </w:r>
      <w:r w:rsidR="00410DB3">
        <w:t xml:space="preserve">laat zien hoe hij het N.V.K.V.V. </w:t>
      </w:r>
      <w:r w:rsidR="00071218">
        <w:t xml:space="preserve">neerzette </w:t>
      </w:r>
      <w:r w:rsidR="00F81FB3">
        <w:t>als een niet-syndicale organisatie</w:t>
      </w:r>
      <w:r w:rsidRPr="000A0F01">
        <w:t xml:space="preserve">. Zijn herinnering sluit aan bij Lynn Abrams’ inzicht dat </w:t>
      </w:r>
      <w:proofErr w:type="spellStart"/>
      <w:r w:rsidRPr="000A0F01">
        <w:rPr>
          <w:i/>
          <w:iCs/>
        </w:rPr>
        <w:t>self-narration</w:t>
      </w:r>
      <w:proofErr w:type="spellEnd"/>
      <w:r w:rsidRPr="000A0F01">
        <w:t xml:space="preserve"> vaak tot stand komt via het positioneren van het zelf </w:t>
      </w:r>
      <w:r w:rsidR="00D37EB7">
        <w:t xml:space="preserve">tegenover </w:t>
      </w:r>
      <w:r w:rsidRPr="000A0F01">
        <w:t>anderen.</w:t>
      </w:r>
      <w:r w:rsidRPr="000A0F01">
        <w:rPr>
          <w:rStyle w:val="FootnoteReference"/>
        </w:rPr>
        <w:footnoteReference w:id="236"/>
      </w:r>
      <w:r w:rsidRPr="000A0F01">
        <w:t xml:space="preserve"> D</w:t>
      </w:r>
      <w:r w:rsidR="00730271">
        <w:t xml:space="preserve">oor de vakbondsacties – die hij als potentiaal </w:t>
      </w:r>
      <w:proofErr w:type="spellStart"/>
      <w:r w:rsidR="00730271">
        <w:t>onruststokend</w:t>
      </w:r>
      <w:proofErr w:type="spellEnd"/>
      <w:r w:rsidR="00730271">
        <w:t xml:space="preserve"> beschouwde – als contrast te gebruiken, </w:t>
      </w:r>
      <w:r w:rsidR="00015897">
        <w:t xml:space="preserve">presenteerde Michel </w:t>
      </w:r>
      <w:proofErr w:type="spellStart"/>
      <w:r w:rsidR="00015897">
        <w:t>Foulon</w:t>
      </w:r>
      <w:proofErr w:type="spellEnd"/>
      <w:r w:rsidR="00015897">
        <w:t xml:space="preserve"> het N.V.K.V.V. als een meer professionele en beheerste tegenhanger. </w:t>
      </w:r>
    </w:p>
    <w:p w14:paraId="442ABB89" w14:textId="77777777" w:rsidR="000A0F01" w:rsidRPr="000A0F01" w:rsidRDefault="000A0F01" w:rsidP="00EF71DD">
      <w:pPr>
        <w:spacing w:line="276" w:lineRule="auto"/>
        <w:jc w:val="both"/>
      </w:pPr>
    </w:p>
    <w:p w14:paraId="3320F5D3" w14:textId="4B87DC0F" w:rsidR="003913F6" w:rsidRPr="00272ADA" w:rsidRDefault="00E95416" w:rsidP="00EF71DD">
      <w:pPr>
        <w:spacing w:line="276" w:lineRule="auto"/>
        <w:jc w:val="both"/>
      </w:pPr>
      <w:r>
        <w:t xml:space="preserve">In de jaren 1980 en 1990 </w:t>
      </w:r>
      <w:r w:rsidR="00E37F95">
        <w:t>diende</w:t>
      </w:r>
      <w:r>
        <w:t xml:space="preserve"> het N.V.K.V.V. </w:t>
      </w:r>
      <w:r w:rsidR="00614306">
        <w:t xml:space="preserve">dus </w:t>
      </w:r>
      <w:r w:rsidR="00E37F95">
        <w:t xml:space="preserve">te balanceren </w:t>
      </w:r>
      <w:r w:rsidR="00614306">
        <w:t>t</w:t>
      </w:r>
      <w:r>
        <w:t xml:space="preserve">ussen activistische belangenbehartiging en institutionele diplomatie. </w:t>
      </w:r>
      <w:r w:rsidR="003913F6" w:rsidRPr="000A0F01">
        <w:t>E</w:t>
      </w:r>
      <w:r w:rsidR="00981057">
        <w:t>lk jaar nodigde het N.V.K.V.V. beleidsmakers uit</w:t>
      </w:r>
      <w:r w:rsidR="00015897">
        <w:t xml:space="preserve"> </w:t>
      </w:r>
      <w:r w:rsidR="00281B74">
        <w:t>op</w:t>
      </w:r>
      <w:r w:rsidR="00981057">
        <w:t xml:space="preserve"> de Week</w:t>
      </w:r>
      <w:r w:rsidR="00722C5F">
        <w:t xml:space="preserve"> om er te komen spreken, of als genodigde, om zo een open dialoog te bevorderen.</w:t>
      </w:r>
      <w:r w:rsidR="00311416">
        <w:rPr>
          <w:rStyle w:val="FootnoteReference"/>
        </w:rPr>
        <w:footnoteReference w:id="237"/>
      </w:r>
      <w:r w:rsidR="003A54DD">
        <w:t xml:space="preserve"> </w:t>
      </w:r>
      <w:r w:rsidR="00116AC4">
        <w:t xml:space="preserve">De maatschappelijke druk van de Witte Woede noopte de vereniging soms tot een duidelijker standpunt, al bleef het altijd een gematigder koers varen dan de vakbonden. </w:t>
      </w:r>
      <w:r w:rsidR="00B22E0C">
        <w:t xml:space="preserve">Een vergelijkbare situatie deed zich voor in de Verenigde Staten, waar de </w:t>
      </w:r>
      <w:r w:rsidR="00B22E0C">
        <w:rPr>
          <w:i/>
          <w:iCs/>
        </w:rPr>
        <w:t xml:space="preserve">American Nurses Association </w:t>
      </w:r>
      <w:r w:rsidR="00B22E0C">
        <w:t xml:space="preserve">(ANA) zich </w:t>
      </w:r>
      <w:r w:rsidR="00B22E0C">
        <w:lastRenderedPageBreak/>
        <w:t xml:space="preserve">eveneens tussen activisme en gematigdheid bewoog. </w:t>
      </w:r>
      <w:r w:rsidR="00B22E0C" w:rsidRPr="00BD20D8">
        <w:t xml:space="preserve">Vanaf 1950 </w:t>
      </w:r>
      <w:r w:rsidR="00601347">
        <w:t>voerde</w:t>
      </w:r>
      <w:r w:rsidR="00B22E0C" w:rsidRPr="00BD20D8">
        <w:t xml:space="preserve"> de ANA een </w:t>
      </w:r>
      <w:r w:rsidR="00B22E0C" w:rsidRPr="00BD20D8">
        <w:rPr>
          <w:i/>
          <w:iCs/>
        </w:rPr>
        <w:t>no strike policy</w:t>
      </w:r>
      <w:r w:rsidR="00C539F4">
        <w:t xml:space="preserve"> </w:t>
      </w:r>
      <w:r w:rsidR="00B22E0C" w:rsidRPr="00BD20D8">
        <w:t xml:space="preserve">voor verpleegkundigen, maar </w:t>
      </w:r>
      <w:r w:rsidR="00BD20D8" w:rsidRPr="00BD20D8">
        <w:t>omdat dit op na</w:t>
      </w:r>
      <w:r w:rsidR="00BD20D8">
        <w:t>tionaal niveau moeilijk vol te houden bleek, liet de organisatie dit beleid in 1968 varen</w:t>
      </w:r>
      <w:r w:rsidR="003913F6" w:rsidRPr="00BD20D8">
        <w:t xml:space="preserve">. </w:t>
      </w:r>
      <w:proofErr w:type="spellStart"/>
      <w:r w:rsidR="003913F6" w:rsidRPr="000A0F01">
        <w:rPr>
          <w:lang w:val="en-US"/>
        </w:rPr>
        <w:t>Sindsdien</w:t>
      </w:r>
      <w:proofErr w:type="spellEnd"/>
      <w:r w:rsidR="003913F6" w:rsidRPr="000A0F01">
        <w:rPr>
          <w:lang w:val="en-US"/>
        </w:rPr>
        <w:t xml:space="preserve"> </w:t>
      </w:r>
      <w:proofErr w:type="spellStart"/>
      <w:r w:rsidR="003913F6" w:rsidRPr="000A0F01">
        <w:rPr>
          <w:lang w:val="en-US"/>
        </w:rPr>
        <w:t>hanteert</w:t>
      </w:r>
      <w:proofErr w:type="spellEnd"/>
      <w:r w:rsidR="003913F6" w:rsidRPr="000A0F01">
        <w:rPr>
          <w:lang w:val="en-US"/>
        </w:rPr>
        <w:t xml:space="preserve"> de ANA </w:t>
      </w:r>
      <w:proofErr w:type="spellStart"/>
      <w:r w:rsidR="003913F6" w:rsidRPr="000A0F01">
        <w:rPr>
          <w:lang w:val="en-US"/>
        </w:rPr>
        <w:t>een</w:t>
      </w:r>
      <w:proofErr w:type="spellEnd"/>
      <w:r w:rsidR="003913F6" w:rsidRPr="000A0F01">
        <w:rPr>
          <w:lang w:val="en-US"/>
        </w:rPr>
        <w:t xml:space="preserve"> </w:t>
      </w:r>
      <w:proofErr w:type="spellStart"/>
      <w:r w:rsidR="003913F6" w:rsidRPr="000A0F01">
        <w:rPr>
          <w:lang w:val="en-US"/>
        </w:rPr>
        <w:t>ander</w:t>
      </w:r>
      <w:proofErr w:type="spellEnd"/>
      <w:r w:rsidR="003913F6" w:rsidRPr="000A0F01">
        <w:rPr>
          <w:lang w:val="en-US"/>
        </w:rPr>
        <w:t xml:space="preserve"> </w:t>
      </w:r>
      <w:proofErr w:type="spellStart"/>
      <w:r w:rsidR="003913F6" w:rsidRPr="000A0F01">
        <w:rPr>
          <w:lang w:val="en-US"/>
        </w:rPr>
        <w:t>beleid</w:t>
      </w:r>
      <w:proofErr w:type="spellEnd"/>
      <w:r w:rsidR="003913F6" w:rsidRPr="000A0F01">
        <w:rPr>
          <w:lang w:val="en-US"/>
        </w:rPr>
        <w:t>: “</w:t>
      </w:r>
      <w:r w:rsidR="003913F6" w:rsidRPr="000A0F01">
        <w:rPr>
          <w:i/>
          <w:iCs/>
          <w:lang w:val="en-US"/>
        </w:rPr>
        <w:t>The American Nurses Association (ANA) has continued to support the right of nurses to strike, acknowledging that they must make a careful analysis before taking such action.</w:t>
      </w:r>
      <w:r w:rsidR="003913F6" w:rsidRPr="00163235">
        <w:rPr>
          <w:lang w:val="en-US"/>
        </w:rPr>
        <w:t>”</w:t>
      </w:r>
      <w:r w:rsidR="003913F6" w:rsidRPr="005475EC">
        <w:rPr>
          <w:rStyle w:val="FootnoteReference"/>
          <w:lang w:val="en-US"/>
        </w:rPr>
        <w:footnoteReference w:id="238"/>
      </w:r>
      <w:r w:rsidR="003913F6" w:rsidRPr="005475EC">
        <w:rPr>
          <w:lang w:val="en-US"/>
        </w:rPr>
        <w:t xml:space="preserve"> </w:t>
      </w:r>
      <w:r w:rsidR="00272ADA" w:rsidRPr="00272ADA">
        <w:t>Zowel het voorbeeld van het N.V.K.V.V</w:t>
      </w:r>
      <w:r w:rsidR="00272ADA">
        <w:t xml:space="preserve">. tijdens de Week als dat van de ANA laat zien hoe verpleegkundige beroepsverenigingen </w:t>
      </w:r>
      <w:r w:rsidR="00152989">
        <w:t xml:space="preserve">in crisisperiodes </w:t>
      </w:r>
      <w:r w:rsidR="00272ADA">
        <w:t xml:space="preserve">een delicate balans </w:t>
      </w:r>
      <w:r w:rsidR="00152989">
        <w:t>moesten zoeken</w:t>
      </w:r>
      <w:r w:rsidR="00272ADA">
        <w:t xml:space="preserve"> tussen activisme en </w:t>
      </w:r>
      <w:r w:rsidR="00152989">
        <w:t xml:space="preserve">culturele diplomatie. </w:t>
      </w:r>
    </w:p>
    <w:p w14:paraId="1D007FD0" w14:textId="77777777" w:rsidR="00DA0EFE" w:rsidRPr="000A0F01" w:rsidRDefault="00DA0EFE" w:rsidP="00EF71DD">
      <w:pPr>
        <w:spacing w:line="276" w:lineRule="auto"/>
        <w:jc w:val="both"/>
      </w:pPr>
    </w:p>
    <w:p w14:paraId="7EAB6058" w14:textId="585E774B" w:rsidR="000A0F01" w:rsidRDefault="005B4724" w:rsidP="00EF71DD">
      <w:pPr>
        <w:spacing w:line="276" w:lineRule="auto"/>
        <w:jc w:val="both"/>
        <w:rPr>
          <w:i/>
          <w:iCs/>
        </w:rPr>
      </w:pPr>
      <w:r>
        <w:t>De congresweek bood verpleegkundigen niet alleen een podium om hun</w:t>
      </w:r>
      <w:r w:rsidR="00875D75">
        <w:t xml:space="preserve"> st</w:t>
      </w:r>
      <w:r>
        <w:t>em aan het beleid te laten horen, maar gaf beleidsmakers ook de kans</w:t>
      </w:r>
      <w:r w:rsidR="0073645D">
        <w:t xml:space="preserve"> om er hun visie te presenteren en steun te winnen</w:t>
      </w:r>
      <w:r>
        <w:t>.</w:t>
      </w:r>
      <w:r w:rsidR="00272ADA">
        <w:t xml:space="preserve"> </w:t>
      </w:r>
      <w:r w:rsidR="003A0440">
        <w:t xml:space="preserve">In 1991, het jaar waarin </w:t>
      </w:r>
      <w:r w:rsidR="00D41C56">
        <w:t xml:space="preserve">studenten tijdens de Week enkele zuilen </w:t>
      </w:r>
      <w:r w:rsidR="00476229">
        <w:t xml:space="preserve">konden </w:t>
      </w:r>
      <w:r w:rsidR="00D41C56">
        <w:t>bekladden</w:t>
      </w:r>
      <w:r w:rsidR="003A0440">
        <w:t>, kondigde minister Daniël Coens de afschaffing van de vakantiestages aan.</w:t>
      </w:r>
      <w:r w:rsidR="00655BAA">
        <w:rPr>
          <w:rStyle w:val="FootnoteReference"/>
        </w:rPr>
        <w:footnoteReference w:id="239"/>
      </w:r>
      <w:r w:rsidR="00C412B2">
        <w:t xml:space="preserve"> </w:t>
      </w:r>
      <w:r w:rsidR="00C0454E">
        <w:t xml:space="preserve">Coens was toen gemeenschapsminister van Onderwijs en werd uitgenodigd op de Week vanwege de hoge bescherming die hij het initiatief had verleend. </w:t>
      </w:r>
      <w:r w:rsidR="003913F6" w:rsidRPr="000A0F01">
        <w:t>Hij greep die uitnodiging met beide handen aan om het vertrouwen van verpleegkundigen te winnen. Twee jaar eerder</w:t>
      </w:r>
      <w:r w:rsidR="00C0454E">
        <w:t xml:space="preserve"> </w:t>
      </w:r>
      <w:r w:rsidR="00367983">
        <w:t xml:space="preserve">had hij op het congres al zijn waardering voor de beroepsgroep uitgesproken. </w:t>
      </w:r>
      <w:r w:rsidR="003913F6" w:rsidRPr="000A0F01">
        <w:t xml:space="preserve">Hij </w:t>
      </w:r>
      <w:r w:rsidR="008C4851">
        <w:t xml:space="preserve">sloot </w:t>
      </w:r>
      <w:r w:rsidR="0001613D">
        <w:t xml:space="preserve">toen </w:t>
      </w:r>
      <w:r w:rsidR="008C4851">
        <w:t xml:space="preserve">zijn toespraak af </w:t>
      </w:r>
      <w:r w:rsidR="003913F6" w:rsidRPr="000A0F01">
        <w:t>met de woorden: “</w:t>
      </w:r>
      <w:r w:rsidR="003913F6" w:rsidRPr="000A0F01">
        <w:rPr>
          <w:i/>
          <w:iCs/>
        </w:rPr>
        <w:t>Ik hoop dat ik U heb kunnen overtuigen dat ik mijn appreciatie ook wil omzetten in concrete beleidsdaden.”</w:t>
      </w:r>
      <w:r w:rsidR="00655BAA" w:rsidRPr="005F7562">
        <w:rPr>
          <w:rStyle w:val="FootnoteReference"/>
        </w:rPr>
        <w:footnoteReference w:id="240"/>
      </w:r>
    </w:p>
    <w:p w14:paraId="1B337174" w14:textId="77777777" w:rsidR="00E05A56" w:rsidRPr="000A0F01" w:rsidRDefault="00E05A56" w:rsidP="00EF71DD">
      <w:pPr>
        <w:spacing w:line="276" w:lineRule="auto"/>
        <w:jc w:val="both"/>
        <w:rPr>
          <w:i/>
          <w:iCs/>
        </w:rPr>
      </w:pPr>
    </w:p>
    <w:p w14:paraId="55635047" w14:textId="63D9387A" w:rsidR="003913F6" w:rsidRPr="008C42F3" w:rsidRDefault="00065C98" w:rsidP="00EF71DD">
      <w:pPr>
        <w:spacing w:line="276" w:lineRule="auto"/>
        <w:jc w:val="both"/>
      </w:pPr>
      <w:r>
        <w:t xml:space="preserve">Opmerkelijk is hoe </w:t>
      </w:r>
      <w:proofErr w:type="spellStart"/>
      <w:r>
        <w:t>Miet</w:t>
      </w:r>
      <w:proofErr w:type="spellEnd"/>
      <w:r>
        <w:t xml:space="preserve"> Smet, minister van Tewerkstelling en Arbeid (1992-1999), </w:t>
      </w:r>
      <w:proofErr w:type="gramStart"/>
      <w:r>
        <w:t>gender bewust</w:t>
      </w:r>
      <w:proofErr w:type="gramEnd"/>
      <w:r>
        <w:t xml:space="preserve"> inzette </w:t>
      </w:r>
      <w:r w:rsidR="0072750F">
        <w:t xml:space="preserve">om aansluiting te vinden bij het grotendeels vrouwelijke publiek tijdens het congres. </w:t>
      </w:r>
      <w:r w:rsidR="005A3B63">
        <w:t>In 1995, t</w:t>
      </w:r>
      <w:r w:rsidR="00210844">
        <w:t xml:space="preserve">ijdens de studiedag </w:t>
      </w:r>
      <w:r w:rsidR="003913F6" w:rsidRPr="000A0F01">
        <w:t>“Verpleegkunde in handen van vrouwen, bepaald door mannen…Geef ons ruimte om te zorgen voor…om te verzorgen</w:t>
      </w:r>
      <w:r w:rsidR="005A3B63">
        <w:t>”, gaf ze een lezing met de veelzeggende titel</w:t>
      </w:r>
      <w:r w:rsidR="00BA10D5">
        <w:t xml:space="preserve"> </w:t>
      </w:r>
      <w:r w:rsidR="003913F6" w:rsidRPr="000A0F01">
        <w:t>“Hoe als vrouwelijke politica zich handhaven in een mannenwereld?</w:t>
      </w:r>
      <w:r w:rsidR="005E5F36">
        <w:t xml:space="preserve">” </w:t>
      </w:r>
      <w:r w:rsidR="005A3B63">
        <w:t>Daarin trok ze parallellen tussen haar eigen strijd als vrouw in de politiek en de positie van verpleegkundigen in de zorgsector.</w:t>
      </w:r>
      <w:r w:rsidR="00937540">
        <w:rPr>
          <w:rStyle w:val="FootnoteReference"/>
        </w:rPr>
        <w:footnoteReference w:id="241"/>
      </w:r>
      <w:r w:rsidR="005A3B63">
        <w:t xml:space="preserve"> </w:t>
      </w:r>
      <w:r w:rsidR="00797146">
        <w:t>Historica Sofie De Graeve wees</w:t>
      </w:r>
      <w:r w:rsidR="00211923">
        <w:t xml:space="preserve"> in dat kader</w:t>
      </w:r>
      <w:r w:rsidR="00797146">
        <w:t xml:space="preserve"> op een toenemende verticale arbeidsdeling in de zorg, waar mannelijke verpleegkundigen opklimmen naar technische en leidinggevende functies, terwijl vrouwen vooral in de basiszorg blijven.</w:t>
      </w:r>
      <w:r w:rsidR="00237B85">
        <w:rPr>
          <w:rStyle w:val="FootnoteReference"/>
        </w:rPr>
        <w:footnoteReference w:id="242"/>
      </w:r>
      <w:r w:rsidR="001701B8">
        <w:t xml:space="preserve"> </w:t>
      </w:r>
      <w:r w:rsidR="00211923">
        <w:t>Smet opende haar toespraak met de woorden</w:t>
      </w:r>
      <w:r w:rsidR="003913F6" w:rsidRPr="000A0F01">
        <w:t>:</w:t>
      </w:r>
      <w:r w:rsidR="00E65C64">
        <w:t xml:space="preserve"> </w:t>
      </w:r>
      <w:r w:rsidR="003913F6" w:rsidRPr="000A0F01">
        <w:t>“</w:t>
      </w:r>
      <w:r w:rsidR="003913F6" w:rsidRPr="000A0F01">
        <w:rPr>
          <w:i/>
          <w:iCs/>
        </w:rPr>
        <w:t>Goede morgen dames in het kwadraat* en heren. *Er zijn veel meer vrouwen dan mannen aanwezig.</w:t>
      </w:r>
      <w:r w:rsidR="003913F6" w:rsidRPr="00163235">
        <w:t>”</w:t>
      </w:r>
      <w:r w:rsidR="00937540" w:rsidRPr="005F0862">
        <w:rPr>
          <w:rStyle w:val="FootnoteReference"/>
        </w:rPr>
        <w:footnoteReference w:id="243"/>
      </w:r>
      <w:r w:rsidR="003913F6" w:rsidRPr="000A0F01">
        <w:rPr>
          <w:i/>
          <w:iCs/>
        </w:rPr>
        <w:t xml:space="preserve"> </w:t>
      </w:r>
      <w:r w:rsidR="00756D74">
        <w:t>Daarmee zette ze op speelse wijze de toon voor een lezing waarin ze gendergelijkheid in de politiek en de zorgsector centraal stelde</w:t>
      </w:r>
      <w:r w:rsidR="003913F6" w:rsidRPr="000A0F01">
        <w:t xml:space="preserve">. </w:t>
      </w:r>
      <w:r w:rsidR="00756D74" w:rsidRPr="00756D74">
        <w:t>Haar optreden illustreerde het strategische gebruik van wat in de politieke wetenschappe</w:t>
      </w:r>
      <w:r w:rsidR="00756D74">
        <w:t xml:space="preserve">n het </w:t>
      </w:r>
      <w:proofErr w:type="spellStart"/>
      <w:r w:rsidR="00756D74">
        <w:t>genderaffiniteitseffect</w:t>
      </w:r>
      <w:proofErr w:type="spellEnd"/>
      <w:r w:rsidR="00756D74">
        <w:t xml:space="preserve"> wordt genoemd - </w:t>
      </w:r>
      <w:r w:rsidR="003913F6" w:rsidRPr="00756D74">
        <w:t>“</w:t>
      </w:r>
      <w:r w:rsidR="003913F6" w:rsidRPr="00756D74">
        <w:rPr>
          <w:i/>
          <w:iCs/>
        </w:rPr>
        <w:t xml:space="preserve">a </w:t>
      </w:r>
      <w:proofErr w:type="spellStart"/>
      <w:r w:rsidR="003913F6" w:rsidRPr="00756D74">
        <w:rPr>
          <w:i/>
          <w:iCs/>
        </w:rPr>
        <w:t>tendency</w:t>
      </w:r>
      <w:proofErr w:type="spellEnd"/>
      <w:r w:rsidR="003913F6" w:rsidRPr="00756D74">
        <w:rPr>
          <w:i/>
          <w:iCs/>
        </w:rPr>
        <w:t xml:space="preserve"> </w:t>
      </w:r>
      <w:proofErr w:type="spellStart"/>
      <w:r w:rsidR="003913F6" w:rsidRPr="00756D74">
        <w:rPr>
          <w:i/>
          <w:iCs/>
        </w:rPr>
        <w:t>for</w:t>
      </w:r>
      <w:proofErr w:type="spellEnd"/>
      <w:r w:rsidR="003913F6" w:rsidRPr="00756D74">
        <w:rPr>
          <w:i/>
          <w:iCs/>
        </w:rPr>
        <w:t xml:space="preserve"> </w:t>
      </w:r>
      <w:proofErr w:type="spellStart"/>
      <w:r w:rsidR="003913F6" w:rsidRPr="00756D74">
        <w:rPr>
          <w:i/>
          <w:iCs/>
        </w:rPr>
        <w:t>women</w:t>
      </w:r>
      <w:proofErr w:type="spellEnd"/>
      <w:r w:rsidR="003913F6" w:rsidRPr="00756D74">
        <w:rPr>
          <w:i/>
          <w:iCs/>
        </w:rPr>
        <w:t xml:space="preserve"> </w:t>
      </w:r>
      <w:proofErr w:type="spellStart"/>
      <w:r w:rsidR="003913F6" w:rsidRPr="00756D74">
        <w:rPr>
          <w:i/>
          <w:iCs/>
        </w:rPr>
        <w:t>to</w:t>
      </w:r>
      <w:proofErr w:type="spellEnd"/>
      <w:r w:rsidR="003913F6" w:rsidRPr="00756D74">
        <w:rPr>
          <w:i/>
          <w:iCs/>
        </w:rPr>
        <w:t xml:space="preserve"> </w:t>
      </w:r>
      <w:r w:rsidR="003913F6" w:rsidRPr="00756D74">
        <w:rPr>
          <w:i/>
          <w:iCs/>
        </w:rPr>
        <w:lastRenderedPageBreak/>
        <w:t xml:space="preserve">support </w:t>
      </w:r>
      <w:proofErr w:type="spellStart"/>
      <w:r w:rsidR="003913F6" w:rsidRPr="00756D74">
        <w:rPr>
          <w:i/>
          <w:iCs/>
        </w:rPr>
        <w:t>women</w:t>
      </w:r>
      <w:proofErr w:type="spellEnd"/>
      <w:r w:rsidR="003913F6" w:rsidRPr="00756D74">
        <w:rPr>
          <w:i/>
          <w:iCs/>
        </w:rPr>
        <w:t xml:space="preserve"> </w:t>
      </w:r>
      <w:proofErr w:type="spellStart"/>
      <w:r w:rsidR="003913F6" w:rsidRPr="00756D74">
        <w:rPr>
          <w:i/>
          <w:iCs/>
        </w:rPr>
        <w:t>candidates</w:t>
      </w:r>
      <w:proofErr w:type="spellEnd"/>
      <w:r w:rsidR="003913F6" w:rsidRPr="00756D74">
        <w:rPr>
          <w:i/>
          <w:iCs/>
        </w:rPr>
        <w:t xml:space="preserve"> at </w:t>
      </w:r>
      <w:proofErr w:type="spellStart"/>
      <w:r w:rsidR="003913F6" w:rsidRPr="00756D74">
        <w:rPr>
          <w:i/>
          <w:iCs/>
        </w:rPr>
        <w:t>higher</w:t>
      </w:r>
      <w:proofErr w:type="spellEnd"/>
      <w:r w:rsidR="003913F6" w:rsidRPr="00756D74">
        <w:rPr>
          <w:i/>
          <w:iCs/>
        </w:rPr>
        <w:t xml:space="preserve"> </w:t>
      </w:r>
      <w:proofErr w:type="spellStart"/>
      <w:r w:rsidR="003913F6" w:rsidRPr="00756D74">
        <w:rPr>
          <w:i/>
          <w:iCs/>
        </w:rPr>
        <w:t>rates</w:t>
      </w:r>
      <w:proofErr w:type="spellEnd"/>
      <w:r w:rsidR="003913F6" w:rsidRPr="00756D74">
        <w:rPr>
          <w:i/>
          <w:iCs/>
        </w:rPr>
        <w:t xml:space="preserve"> </w:t>
      </w:r>
      <w:proofErr w:type="spellStart"/>
      <w:r w:rsidR="003913F6" w:rsidRPr="00756D74">
        <w:rPr>
          <w:i/>
          <w:iCs/>
        </w:rPr>
        <w:t>than</w:t>
      </w:r>
      <w:proofErr w:type="spellEnd"/>
      <w:r w:rsidR="003913F6" w:rsidRPr="00756D74">
        <w:rPr>
          <w:i/>
          <w:iCs/>
        </w:rPr>
        <w:t xml:space="preserve"> men </w:t>
      </w:r>
      <w:proofErr w:type="spellStart"/>
      <w:r w:rsidR="003913F6" w:rsidRPr="00756D74">
        <w:rPr>
          <w:i/>
          <w:iCs/>
        </w:rPr>
        <w:t>by</w:t>
      </w:r>
      <w:proofErr w:type="spellEnd"/>
      <w:r w:rsidR="003913F6" w:rsidRPr="00756D74">
        <w:rPr>
          <w:i/>
          <w:iCs/>
        </w:rPr>
        <w:t xml:space="preserve"> </w:t>
      </w:r>
      <w:proofErr w:type="spellStart"/>
      <w:r w:rsidR="003913F6" w:rsidRPr="00756D74">
        <w:rPr>
          <w:i/>
          <w:iCs/>
        </w:rPr>
        <w:t>virtue</w:t>
      </w:r>
      <w:proofErr w:type="spellEnd"/>
      <w:r w:rsidR="003913F6" w:rsidRPr="00756D74">
        <w:rPr>
          <w:i/>
          <w:iCs/>
        </w:rPr>
        <w:t xml:space="preserve"> of </w:t>
      </w:r>
      <w:proofErr w:type="spellStart"/>
      <w:r w:rsidR="003913F6" w:rsidRPr="00756D74">
        <w:rPr>
          <w:i/>
          <w:iCs/>
        </w:rPr>
        <w:t>their</w:t>
      </w:r>
      <w:proofErr w:type="spellEnd"/>
      <w:r w:rsidR="003913F6" w:rsidRPr="00756D74">
        <w:rPr>
          <w:i/>
          <w:iCs/>
        </w:rPr>
        <w:t xml:space="preserve"> shared gender </w:t>
      </w:r>
      <w:proofErr w:type="spellStart"/>
      <w:r w:rsidR="003913F6" w:rsidRPr="00756D74">
        <w:rPr>
          <w:i/>
          <w:iCs/>
        </w:rPr>
        <w:t>identit</w:t>
      </w:r>
      <w:r w:rsidR="00E81557">
        <w:rPr>
          <w:i/>
          <w:iCs/>
        </w:rPr>
        <w:t>y</w:t>
      </w:r>
      <w:proofErr w:type="spellEnd"/>
      <w:r w:rsidR="00E81557">
        <w:rPr>
          <w:i/>
          <w:iCs/>
        </w:rPr>
        <w:t>.</w:t>
      </w:r>
      <w:r w:rsidR="00E81557" w:rsidRPr="00163235">
        <w:t>”</w:t>
      </w:r>
      <w:r w:rsidR="003913F6" w:rsidRPr="005F0862">
        <w:rPr>
          <w:rStyle w:val="FootnoteReference"/>
          <w:lang w:val="en-US"/>
        </w:rPr>
        <w:footnoteReference w:id="244"/>
      </w:r>
      <w:r w:rsidR="008C42F3">
        <w:rPr>
          <w:i/>
          <w:iCs/>
        </w:rPr>
        <w:t xml:space="preserve"> </w:t>
      </w:r>
      <w:r w:rsidR="008C42F3">
        <w:t>Door een gedeelde ervaring als vrouw te benadrukken, probeerde Smet op een doordacht</w:t>
      </w:r>
      <w:r w:rsidR="001653EA">
        <w:t>e</w:t>
      </w:r>
      <w:r w:rsidR="008C42F3">
        <w:t xml:space="preserve"> manier de sympathie van het overwegend vrouwelijke publiek te winnen. </w:t>
      </w:r>
    </w:p>
    <w:p w14:paraId="70A0FFAD" w14:textId="77777777" w:rsidR="000A0F01" w:rsidRPr="000A0F01" w:rsidRDefault="000A0F01" w:rsidP="00EF71DD">
      <w:pPr>
        <w:spacing w:line="276" w:lineRule="auto"/>
        <w:jc w:val="both"/>
      </w:pPr>
    </w:p>
    <w:p w14:paraId="55051864" w14:textId="207BBF0B" w:rsidR="00EF4C74" w:rsidRDefault="007B742C" w:rsidP="00F30215">
      <w:pPr>
        <w:spacing w:line="276" w:lineRule="auto"/>
        <w:jc w:val="both"/>
        <w:rPr>
          <w:i/>
          <w:iCs/>
        </w:rPr>
      </w:pPr>
      <w:r>
        <w:t xml:space="preserve">Naast haar rol in beleidskritiek en -dialoog, was het congres ook een middel voor het N.V.K.V.V. om haar imago te versterken en zich als beroepsvereniging sterker te profileren. </w:t>
      </w:r>
      <w:r w:rsidR="003913F6" w:rsidRPr="000A0F01">
        <w:t>In 1982</w:t>
      </w:r>
      <w:r w:rsidR="001C3545">
        <w:t xml:space="preserve"> richtte de organisatie voor het eerst een eigen stand in</w:t>
      </w:r>
      <w:r w:rsidR="003913F6" w:rsidRPr="000A0F01">
        <w:t xml:space="preserve">, bemand door vrijwilligers </w:t>
      </w:r>
      <w:r w:rsidR="001C3545">
        <w:t>die bezoekers informeerden over de werking van het N.V.K.V.V. en tegelijk</w:t>
      </w:r>
      <w:r w:rsidR="001653EA">
        <w:t>ertijd</w:t>
      </w:r>
      <w:r w:rsidR="001C3545">
        <w:t xml:space="preserve"> nieuwe leden probeerden aan te trekken</w:t>
      </w:r>
      <w:r w:rsidR="003913F6" w:rsidRPr="000A0F01">
        <w:t xml:space="preserve">. </w:t>
      </w:r>
      <w:r w:rsidR="00CE3C1F">
        <w:t xml:space="preserve">Datzelfde jaar verspreidde het N.V.K.V.V. voor het eerst een nota tijdens de Week, waarin de belangrijkste actiepunten van de vereniging werden toegelicht. </w:t>
      </w:r>
      <w:r w:rsidR="003913F6" w:rsidRPr="000A0F01">
        <w:t xml:space="preserve">De Algemene Vergadering van </w:t>
      </w:r>
      <w:r w:rsidR="00176B84">
        <w:t xml:space="preserve">het N.V.K.V.V. </w:t>
      </w:r>
      <w:r w:rsidR="003913F6" w:rsidRPr="000A0F01">
        <w:t>was het er unaniem over eens dat “</w:t>
      </w:r>
      <w:r w:rsidR="003913F6" w:rsidRPr="000A0F01">
        <w:rPr>
          <w:i/>
          <w:iCs/>
        </w:rPr>
        <w:t>de organisatie op deze manier naar buiten mag treden.</w:t>
      </w:r>
      <w:r w:rsidR="003913F6" w:rsidRPr="00E31D8A">
        <w:t>”</w:t>
      </w:r>
      <w:r w:rsidR="003913F6" w:rsidRPr="005F0862">
        <w:rPr>
          <w:rStyle w:val="FootnoteReference"/>
        </w:rPr>
        <w:footnoteReference w:id="245"/>
      </w:r>
      <w:r w:rsidR="003913F6" w:rsidRPr="000A0F01">
        <w:rPr>
          <w:i/>
          <w:iCs/>
        </w:rPr>
        <w:t xml:space="preserve"> </w:t>
      </w:r>
      <w:r w:rsidR="003A1B24">
        <w:t xml:space="preserve">De vereniging maakte bovendien dankbaar gebruik van de context van de Witte Woede om haar zichtbaarheid verder te vergroten. </w:t>
      </w:r>
      <w:r w:rsidR="005F0862">
        <w:t>In</w:t>
      </w:r>
      <w:r w:rsidR="003A1B24">
        <w:t xml:space="preserve"> de </w:t>
      </w:r>
      <w:r w:rsidR="005F0862">
        <w:t>openingsspeech</w:t>
      </w:r>
      <w:r w:rsidR="003A1B24">
        <w:t xml:space="preserve"> </w:t>
      </w:r>
      <w:r w:rsidR="005F0862">
        <w:t>tijdens</w:t>
      </w:r>
      <w:r w:rsidR="003A1B24">
        <w:t xml:space="preserve"> de Week in 1991 </w:t>
      </w:r>
      <w:r w:rsidR="006213CE">
        <w:t>verklaarde de nationa</w:t>
      </w:r>
      <w:r w:rsidR="00C2098C">
        <w:t>al</w:t>
      </w:r>
      <w:r w:rsidR="006213CE">
        <w:t xml:space="preserve"> voorzitster: </w:t>
      </w:r>
      <w:r w:rsidR="003913F6" w:rsidRPr="000A0F01">
        <w:t>“</w:t>
      </w:r>
      <w:r w:rsidR="003913F6" w:rsidRPr="000A0F01">
        <w:rPr>
          <w:i/>
          <w:iCs/>
        </w:rPr>
        <w:t>Stap voor stap moeten we trachten naar verbetering, zowel individueel als collectief. U kan individueel daartoe bijdragen o.m. door u te scharen achter de duizenden die zijn aangesloten bij een (onze) beroepsorganisatie.</w:t>
      </w:r>
      <w:r w:rsidR="003913F6" w:rsidRPr="00E31D8A">
        <w:t>”</w:t>
      </w:r>
      <w:r w:rsidR="003913F6" w:rsidRPr="005F0862">
        <w:rPr>
          <w:rStyle w:val="FootnoteReference"/>
        </w:rPr>
        <w:footnoteReference w:id="246"/>
      </w:r>
      <w:r w:rsidR="003913F6" w:rsidRPr="000A0F01">
        <w:t xml:space="preserve"> </w:t>
      </w:r>
      <w:r w:rsidR="006213CE">
        <w:t xml:space="preserve">De oproep “zich scharen achter” krijgt hier een beladen betekenis, ze presenteert het N.V.K.V.V. als dé spreekbuis </w:t>
      </w:r>
      <w:r w:rsidR="00901C37">
        <w:t xml:space="preserve">van verpleegkundigen in hun strijd voor erkenning. </w:t>
      </w:r>
      <w:r w:rsidR="003913F6" w:rsidRPr="000A0F01">
        <w:t xml:space="preserve">Om de ledenwerving </w:t>
      </w:r>
      <w:r w:rsidR="00901C37">
        <w:t>kracht bij te zetten, lanceerde de vereniging tijdens de congresweek opvallende acties, zoals het uitdelen van een gratis kenteken of een wedstrijd waarbij een ticket voor een concert van de Rolling Stones te winnen viel</w:t>
      </w:r>
      <w:r w:rsidR="003913F6" w:rsidRPr="000A0F01">
        <w:t>.</w:t>
      </w:r>
      <w:r w:rsidR="003913F6" w:rsidRPr="000A0F01">
        <w:rPr>
          <w:rStyle w:val="FootnoteReference"/>
        </w:rPr>
        <w:footnoteReference w:id="247"/>
      </w:r>
      <w:r w:rsidR="003913F6" w:rsidRPr="000A0F01">
        <w:t xml:space="preserve"> </w:t>
      </w:r>
      <w:r w:rsidR="00F30215">
        <w:t xml:space="preserve">Volgens het N.V.K.V.V. waren dit stuk voor stuk </w:t>
      </w:r>
      <w:r w:rsidR="003913F6" w:rsidRPr="000A0F01">
        <w:t>“</w:t>
      </w:r>
      <w:r w:rsidR="003913F6" w:rsidRPr="000A0F01">
        <w:rPr>
          <w:i/>
          <w:iCs/>
        </w:rPr>
        <w:t>belangrijke instrumenten om het imago van het N.V.K.V.V. uit te dragen.</w:t>
      </w:r>
      <w:r w:rsidR="003913F6" w:rsidRPr="00E31D8A">
        <w:t>”</w:t>
      </w:r>
      <w:r w:rsidR="003913F6" w:rsidRPr="00C2098C">
        <w:rPr>
          <w:rStyle w:val="FootnoteReference"/>
        </w:rPr>
        <w:footnoteReference w:id="248"/>
      </w:r>
      <w:bookmarkStart w:id="30" w:name="_Toc197510561"/>
    </w:p>
    <w:p w14:paraId="2518886B" w14:textId="77777777" w:rsidR="006C66CA" w:rsidRPr="00F30215" w:rsidRDefault="006C66CA" w:rsidP="00F30215">
      <w:pPr>
        <w:spacing w:line="276" w:lineRule="auto"/>
        <w:jc w:val="both"/>
        <w:rPr>
          <w:i/>
          <w:iCs/>
        </w:rPr>
      </w:pPr>
    </w:p>
    <w:p w14:paraId="1328C03E" w14:textId="77777777" w:rsidR="00E05A56" w:rsidRDefault="00E05A56">
      <w:pPr>
        <w:rPr>
          <w:rFonts w:eastAsia="Times New Roman"/>
          <w:color w:val="0F4761"/>
          <w:kern w:val="2"/>
          <w:sz w:val="32"/>
          <w:szCs w:val="32"/>
        </w:rPr>
      </w:pPr>
      <w:r>
        <w:br w:type="page"/>
      </w:r>
    </w:p>
    <w:p w14:paraId="2716B110" w14:textId="1F943101" w:rsidR="00EF4C74" w:rsidRDefault="003913F6" w:rsidP="00EF4C74">
      <w:pPr>
        <w:pStyle w:val="Heading2"/>
        <w:numPr>
          <w:ilvl w:val="1"/>
          <w:numId w:val="1"/>
        </w:numPr>
        <w:spacing w:before="0" w:line="276" w:lineRule="auto"/>
        <w:rPr>
          <w:rFonts w:ascii="Aptos" w:hAnsi="Aptos"/>
        </w:rPr>
      </w:pPr>
      <w:bookmarkStart w:id="31" w:name="_Toc199954555"/>
      <w:r w:rsidRPr="000A0F01">
        <w:rPr>
          <w:rFonts w:ascii="Aptos" w:hAnsi="Aptos"/>
        </w:rPr>
        <w:lastRenderedPageBreak/>
        <w:t>Besluit</w:t>
      </w:r>
      <w:bookmarkEnd w:id="30"/>
      <w:bookmarkEnd w:id="31"/>
      <w:r w:rsidRPr="000A0F01">
        <w:rPr>
          <w:rFonts w:ascii="Aptos" w:hAnsi="Aptos"/>
        </w:rPr>
        <w:t xml:space="preserve"> </w:t>
      </w:r>
      <w:bookmarkStart w:id="32" w:name="_Toc197510562"/>
    </w:p>
    <w:p w14:paraId="7DD9CBE5" w14:textId="2E1C48A6" w:rsidR="00FA7243" w:rsidRDefault="00EE55C0" w:rsidP="00DC1425">
      <w:pPr>
        <w:spacing w:line="276" w:lineRule="auto"/>
        <w:jc w:val="both"/>
      </w:pPr>
      <w:r>
        <w:t>In dit hoofdstuk heb ik aangetoond hoe het N.V.K.V.V.</w:t>
      </w:r>
      <w:r w:rsidR="00467933">
        <w:t xml:space="preserve"> d</w:t>
      </w:r>
      <w:r>
        <w:t>e</w:t>
      </w:r>
      <w:r w:rsidR="00B00C3A">
        <w:t xml:space="preserve"> Week strategisch inzette om de professionele identiteit van verpleegkundigen te versterken binnen de context van de Witte Woede</w:t>
      </w:r>
      <w:r w:rsidR="00EC636D">
        <w:t xml:space="preserve">. </w:t>
      </w:r>
      <w:r>
        <w:t xml:space="preserve">Niet door protestacties tijdens de congresweek te organiseren, maar door haar drie kernopdrachten – kennisdeling, groepsvorming en maatschappelijke erkenning – subtiel te herdefiniëren en </w:t>
      </w:r>
      <w:r w:rsidR="00B00C3A">
        <w:t xml:space="preserve">af te stemmen op de veranderende omstandigheden. </w:t>
      </w:r>
      <w:r w:rsidR="00564859">
        <w:t>Op die manier</w:t>
      </w:r>
      <w:r>
        <w:t xml:space="preserve"> wilde de beroepsvereniging verpleegkundigen uit hun slachtofferrol halen en het beroep juist versterkt uit de crisis laten </w:t>
      </w:r>
      <w:r w:rsidR="00422763">
        <w:t xml:space="preserve">komen. </w:t>
      </w:r>
    </w:p>
    <w:p w14:paraId="74035E49" w14:textId="77777777" w:rsidR="00EC636D" w:rsidRDefault="00EC636D" w:rsidP="00DC1425">
      <w:pPr>
        <w:spacing w:line="276" w:lineRule="auto"/>
        <w:jc w:val="both"/>
      </w:pPr>
    </w:p>
    <w:p w14:paraId="342118FE" w14:textId="71A822FE" w:rsidR="00EC636D" w:rsidRPr="00085C82" w:rsidRDefault="00EC636D" w:rsidP="00DC1425">
      <w:pPr>
        <w:spacing w:line="276" w:lineRule="auto"/>
        <w:jc w:val="both"/>
      </w:pPr>
      <w:r>
        <w:t xml:space="preserve">Dit hoofdstuk heeft duidelijk gemaakt hoe het N.V.K.V.V. de inhoudelijke </w:t>
      </w:r>
      <w:r w:rsidR="00D404DE">
        <w:t xml:space="preserve">invulling van het congres </w:t>
      </w:r>
      <w:r w:rsidR="00564859">
        <w:t xml:space="preserve">bewust gebruikte </w:t>
      </w:r>
      <w:r>
        <w:t xml:space="preserve">om de </w:t>
      </w:r>
      <w:r w:rsidR="00B728F4">
        <w:t xml:space="preserve">professionele </w:t>
      </w:r>
      <w:r w:rsidR="00F614B6">
        <w:t xml:space="preserve">identiteit </w:t>
      </w:r>
      <w:r>
        <w:t xml:space="preserve">van verpleegkundigen </w:t>
      </w:r>
      <w:r w:rsidR="001A3975">
        <w:t>op meerdere niveaus te versterken. De studiedagen dienden niet alleen om kennis te verdiepen, m</w:t>
      </w:r>
      <w:r w:rsidR="00564859">
        <w:t>aar boden ook erkenning voor de moeilijkheden waarmee verpleegkundigen werden geconfronteerd en bevestigden hen in hun professionele zelfbeeld als gespecialiseerde deskundigen</w:t>
      </w:r>
      <w:r w:rsidR="005276DE">
        <w:t xml:space="preserve">. Tegelijkertijd kregen verpleegkundigen steeds meer ruimte om als </w:t>
      </w:r>
      <w:proofErr w:type="spellStart"/>
      <w:r w:rsidR="005276DE">
        <w:rPr>
          <w:i/>
          <w:iCs/>
        </w:rPr>
        <w:t>knowledge</w:t>
      </w:r>
      <w:proofErr w:type="spellEnd"/>
      <w:r w:rsidR="005276DE">
        <w:rPr>
          <w:i/>
          <w:iCs/>
        </w:rPr>
        <w:t xml:space="preserve"> actors </w:t>
      </w:r>
      <w:r w:rsidR="005276DE">
        <w:t>op te treden</w:t>
      </w:r>
      <w:r w:rsidR="0008551D">
        <w:t>. Z</w:t>
      </w:r>
      <w:r w:rsidR="005276DE">
        <w:t>e werden de belangrijkste sprekers en</w:t>
      </w:r>
      <w:r w:rsidR="0008551D">
        <w:t xml:space="preserve"> vanaf de jaren 1990 kwamen ook de deelnemers geleidelijk meer aan het woord tijdens de lezingen</w:t>
      </w:r>
      <w:r w:rsidR="00A8303E">
        <w:t>. Daarnaast heb ik in dit hoofdstuk belicht hoe de Witte Woede een gevoel van verbondenheid onder verpleegkundigen versterkte. D</w:t>
      </w:r>
      <w:r w:rsidR="00516A1B">
        <w:t>eze</w:t>
      </w:r>
      <w:r w:rsidR="00A8303E">
        <w:t xml:space="preserve"> collectieve dynamiek ontstond deels spontaan, maar werd ook bewust ondersteund door het N.V.K.V.V. via verbindende activiteiten en het uitdragen van het ideaal van de veerkrachtige zorgverlener. </w:t>
      </w:r>
      <w:r w:rsidR="00DB4E83">
        <w:t xml:space="preserve">Tot slot heb ik getoond hoe de Week uitgroeide tot een platform waarop het N.V.K.V.V. haar eisen richting het beleid </w:t>
      </w:r>
      <w:r w:rsidR="00516A1B">
        <w:t xml:space="preserve">kon formuleren, </w:t>
      </w:r>
      <w:r w:rsidR="00DB4E83">
        <w:t>zonde</w:t>
      </w:r>
      <w:r w:rsidR="00516A1B">
        <w:t>r</w:t>
      </w:r>
      <w:r w:rsidR="00DB4E83">
        <w:t xml:space="preserve"> een constructieve dialoog te verhinderen – een subtiel spel tussen activisme en diplomatie. </w:t>
      </w:r>
      <w:r w:rsidR="00EC5427">
        <w:t xml:space="preserve">De </w:t>
      </w:r>
      <w:r w:rsidR="00F76AFA">
        <w:t>vernieuwde</w:t>
      </w:r>
      <w:r w:rsidR="00EC5427">
        <w:t xml:space="preserve"> invulling van de drie doelstellingen </w:t>
      </w:r>
      <w:r w:rsidR="00951C3C">
        <w:t xml:space="preserve">in de jaren 1980 en 1990 </w:t>
      </w:r>
      <w:r w:rsidR="00B849B7">
        <w:t xml:space="preserve">maakte van de Week </w:t>
      </w:r>
      <w:r w:rsidR="00085C82">
        <w:t xml:space="preserve">een podium waarop verpleegkundigen zich konden </w:t>
      </w:r>
      <w:r w:rsidR="00085C82">
        <w:rPr>
          <w:i/>
          <w:iCs/>
        </w:rPr>
        <w:t xml:space="preserve">empoweren </w:t>
      </w:r>
      <w:r w:rsidR="00085C82">
        <w:t>en</w:t>
      </w:r>
      <w:r w:rsidR="00F76AFA">
        <w:t xml:space="preserve"> een sterker imago konden vormen</w:t>
      </w:r>
      <w:r w:rsidR="00085C82">
        <w:t xml:space="preserve">, binnen een zorgsector die op wankele fundamenten stond. </w:t>
      </w:r>
    </w:p>
    <w:p w14:paraId="542AAC45" w14:textId="77777777" w:rsidR="00131D66" w:rsidRDefault="00131D66" w:rsidP="00AE0F37">
      <w:pPr>
        <w:jc w:val="both"/>
      </w:pPr>
    </w:p>
    <w:p w14:paraId="708CCF9A" w14:textId="77777777" w:rsidR="002E4778" w:rsidRDefault="002E4778" w:rsidP="00D84AC0">
      <w:pPr>
        <w:jc w:val="both"/>
      </w:pPr>
    </w:p>
    <w:p w14:paraId="4FD219F1" w14:textId="25E391EA" w:rsidR="00D2013F" w:rsidRPr="00680557" w:rsidRDefault="00D2013F" w:rsidP="00680557">
      <w:pPr>
        <w:jc w:val="both"/>
        <w:rPr>
          <w:rFonts w:eastAsia="Times New Roman"/>
          <w:color w:val="0F4761"/>
          <w:kern w:val="2"/>
          <w:sz w:val="40"/>
          <w:szCs w:val="40"/>
        </w:rPr>
      </w:pPr>
      <w:r>
        <w:br w:type="page"/>
      </w:r>
    </w:p>
    <w:p w14:paraId="33925324" w14:textId="1EC5CB1B" w:rsidR="003913F6" w:rsidRPr="000A0F01" w:rsidRDefault="003913F6" w:rsidP="00EF71DD">
      <w:pPr>
        <w:pStyle w:val="Heading1"/>
        <w:numPr>
          <w:ilvl w:val="0"/>
          <w:numId w:val="1"/>
        </w:numPr>
        <w:spacing w:before="0" w:line="276" w:lineRule="auto"/>
        <w:rPr>
          <w:rFonts w:ascii="Aptos" w:hAnsi="Aptos"/>
        </w:rPr>
      </w:pPr>
      <w:bookmarkStart w:id="33" w:name="_Toc199954556"/>
      <w:r w:rsidRPr="000A0F01">
        <w:rPr>
          <w:rFonts w:ascii="Aptos" w:hAnsi="Aptos"/>
        </w:rPr>
        <w:lastRenderedPageBreak/>
        <w:t xml:space="preserve">De Week </w:t>
      </w:r>
      <w:r w:rsidR="00684521">
        <w:rPr>
          <w:rFonts w:ascii="Aptos" w:hAnsi="Aptos"/>
        </w:rPr>
        <w:t xml:space="preserve">als platform </w:t>
      </w:r>
      <w:r w:rsidR="00490685">
        <w:rPr>
          <w:rFonts w:ascii="Aptos" w:hAnsi="Aptos"/>
        </w:rPr>
        <w:t xml:space="preserve">voor </w:t>
      </w:r>
      <w:r w:rsidR="00034ED5">
        <w:rPr>
          <w:rFonts w:ascii="Aptos" w:hAnsi="Aptos"/>
        </w:rPr>
        <w:t>nieuwe stemmen</w:t>
      </w:r>
      <w:r w:rsidR="00490685">
        <w:rPr>
          <w:rFonts w:ascii="Aptos" w:hAnsi="Aptos"/>
        </w:rPr>
        <w:t xml:space="preserve"> en </w:t>
      </w:r>
      <w:r w:rsidR="003B21B8">
        <w:rPr>
          <w:rFonts w:ascii="Aptos" w:hAnsi="Aptos"/>
        </w:rPr>
        <w:t>inclusie</w:t>
      </w:r>
      <w:r w:rsidR="003B21B8" w:rsidRPr="000A0F01">
        <w:rPr>
          <w:rFonts w:ascii="Aptos" w:hAnsi="Aptos"/>
        </w:rPr>
        <w:t xml:space="preserve"> (</w:t>
      </w:r>
      <w:r w:rsidRPr="000A0F01">
        <w:rPr>
          <w:rFonts w:ascii="Aptos" w:hAnsi="Aptos"/>
        </w:rPr>
        <w:t>2000-2024)</w:t>
      </w:r>
      <w:bookmarkEnd w:id="32"/>
      <w:bookmarkEnd w:id="33"/>
      <w:r w:rsidRPr="000A0F01">
        <w:rPr>
          <w:rFonts w:ascii="Aptos" w:hAnsi="Aptos"/>
        </w:rPr>
        <w:t xml:space="preserve"> </w:t>
      </w:r>
    </w:p>
    <w:p w14:paraId="0F8C4C25" w14:textId="1A7AB044" w:rsidR="003913F6" w:rsidRDefault="003913F6" w:rsidP="00EF71DD">
      <w:pPr>
        <w:spacing w:line="276" w:lineRule="auto"/>
        <w:jc w:val="both"/>
      </w:pPr>
      <w:r w:rsidRPr="000A0F01">
        <w:t>In</w:t>
      </w:r>
      <w:r w:rsidR="00DD6FDF">
        <w:t xml:space="preserve"> </w:t>
      </w:r>
      <w:r w:rsidRPr="000A0F01">
        <w:t xml:space="preserve">1999 </w:t>
      </w:r>
      <w:r w:rsidR="002E7063">
        <w:t xml:space="preserve">kwamen verschillende bestuursleden van het N.V.K.V.V. samen om te bespreken hoe de Week van de Verpleegkunde </w:t>
      </w:r>
      <w:r w:rsidR="00725A9B">
        <w:t xml:space="preserve">aan de vooravond van het nieuwe millennium nieuw leven kon worden ingeblazen. </w:t>
      </w:r>
      <w:r w:rsidR="009B5D46">
        <w:t xml:space="preserve">Tijdens die vergadering klonk een duidelijke bezorgdheid: </w:t>
      </w:r>
    </w:p>
    <w:p w14:paraId="4BAFBE85" w14:textId="77777777" w:rsidR="000A0F01" w:rsidRPr="000A0F01" w:rsidRDefault="000A0F01" w:rsidP="00EF71DD">
      <w:pPr>
        <w:spacing w:line="276" w:lineRule="auto"/>
        <w:jc w:val="both"/>
      </w:pPr>
    </w:p>
    <w:p w14:paraId="1451E689" w14:textId="77777777" w:rsidR="003913F6" w:rsidRDefault="003913F6" w:rsidP="00EF71DD">
      <w:pPr>
        <w:spacing w:line="276" w:lineRule="auto"/>
        <w:jc w:val="center"/>
        <w:rPr>
          <w:i/>
          <w:iCs/>
        </w:rPr>
      </w:pPr>
      <w:r w:rsidRPr="000A0F01">
        <w:t>“</w:t>
      </w:r>
      <w:r w:rsidRPr="000A0F01">
        <w:rPr>
          <w:i/>
          <w:iCs/>
        </w:rPr>
        <w:t>We dienen toe te geven dat de belangstelling tanende is. We zitten in een snel evoluerende wereld, wat zich uit in een enorme informatiestroom en flitsende beeldcultuur… Daarom is het belangrijk dat wij nadenken over het concept voor de 26</w:t>
      </w:r>
      <w:r w:rsidRPr="000A0F01">
        <w:rPr>
          <w:i/>
          <w:iCs/>
          <w:vertAlign w:val="superscript"/>
        </w:rPr>
        <w:t>ste</w:t>
      </w:r>
      <w:r w:rsidRPr="000A0F01">
        <w:rPr>
          <w:i/>
          <w:iCs/>
        </w:rPr>
        <w:t xml:space="preserve"> Week want het staat als een paal boven water dat die er moet komen. Verpleeg– en vroedkunde in Vlaanderen is niet zichtbaar zonder de Week.</w:t>
      </w:r>
      <w:r w:rsidRPr="00496260">
        <w:t>”</w:t>
      </w:r>
      <w:r w:rsidRPr="00196F02">
        <w:rPr>
          <w:rStyle w:val="FootnoteReference"/>
        </w:rPr>
        <w:footnoteReference w:id="249"/>
      </w:r>
    </w:p>
    <w:p w14:paraId="417AAB60" w14:textId="77777777" w:rsidR="000A0F01" w:rsidRPr="000A0F01" w:rsidRDefault="000A0F01" w:rsidP="00EF71DD">
      <w:pPr>
        <w:spacing w:line="276" w:lineRule="auto"/>
        <w:jc w:val="center"/>
        <w:rPr>
          <w:i/>
          <w:iCs/>
        </w:rPr>
      </w:pPr>
    </w:p>
    <w:p w14:paraId="63DCC345" w14:textId="7872CDAC" w:rsidR="00F75EE3" w:rsidRDefault="00A43345" w:rsidP="00EF71DD">
      <w:pPr>
        <w:spacing w:line="276" w:lineRule="auto"/>
        <w:jc w:val="both"/>
      </w:pPr>
      <w:r>
        <w:t xml:space="preserve">De organisatie </w:t>
      </w:r>
      <w:r w:rsidR="008377B2">
        <w:t>besloot dat de Week voortaan drie kernfuncties</w:t>
      </w:r>
      <w:r w:rsidR="00373291">
        <w:t xml:space="preserve"> diende</w:t>
      </w:r>
      <w:r w:rsidR="008377B2">
        <w:t xml:space="preserve"> </w:t>
      </w:r>
      <w:r w:rsidR="007F2BD1">
        <w:t xml:space="preserve">te </w:t>
      </w:r>
      <w:r w:rsidR="008377B2">
        <w:t xml:space="preserve">vervullen: </w:t>
      </w:r>
      <w:r w:rsidR="003913F6" w:rsidRPr="000A0F01">
        <w:t xml:space="preserve">kennisoverdracht en </w:t>
      </w:r>
      <w:r w:rsidR="008E5644">
        <w:t>-</w:t>
      </w:r>
      <w:r w:rsidR="003913F6" w:rsidRPr="000A0F01">
        <w:t xml:space="preserve">opfrissing, de beleving van een gezamenlijke </w:t>
      </w:r>
      <w:r w:rsidR="003913F6" w:rsidRPr="000A0F01">
        <w:rPr>
          <w:i/>
          <w:iCs/>
        </w:rPr>
        <w:t>happening</w:t>
      </w:r>
      <w:r w:rsidR="003913F6" w:rsidRPr="000A0F01">
        <w:t>, en maatschappelijke uitstraling via persaandacht.</w:t>
      </w:r>
      <w:r w:rsidR="003913F6" w:rsidRPr="000A0F01">
        <w:rPr>
          <w:rStyle w:val="FootnoteReference"/>
        </w:rPr>
        <w:footnoteReference w:id="250"/>
      </w:r>
      <w:r w:rsidR="003913F6" w:rsidRPr="000A0F01">
        <w:t xml:space="preserve"> Opmerkelijk</w:t>
      </w:r>
      <w:r w:rsidR="008377B2">
        <w:t xml:space="preserve"> genoeg waren d</w:t>
      </w:r>
      <w:r w:rsidR="005E2262">
        <w:t>a</w:t>
      </w:r>
      <w:r w:rsidR="008377B2">
        <w:t xml:space="preserve">t dezelfde doelstellingen die Van </w:t>
      </w:r>
      <w:proofErr w:type="spellStart"/>
      <w:r w:rsidR="008377B2">
        <w:t>Massenhove</w:t>
      </w:r>
      <w:proofErr w:type="spellEnd"/>
      <w:r w:rsidR="008377B2">
        <w:t xml:space="preserve"> </w:t>
      </w:r>
      <w:r w:rsidR="006158DE">
        <w:t>voor de eerste editie in 1975</w:t>
      </w:r>
      <w:r w:rsidR="008377B2">
        <w:t xml:space="preserve"> had geformuleer</w:t>
      </w:r>
      <w:r w:rsidR="008A57F7">
        <w:t>d</w:t>
      </w:r>
      <w:r w:rsidR="003913F6" w:rsidRPr="000A0F01">
        <w:t>.</w:t>
      </w:r>
      <w:r w:rsidR="003913F6" w:rsidRPr="000A0F01">
        <w:rPr>
          <w:rStyle w:val="FootnoteReference"/>
        </w:rPr>
        <w:footnoteReference w:id="251"/>
      </w:r>
      <w:r w:rsidR="00756006">
        <w:t xml:space="preserve"> In dit hoofdstuk onderzoek ik hoe het N.V.K.V.V. enerzijds het vertrouwde karakter van de Week trachtte te behouden,</w:t>
      </w:r>
      <w:r w:rsidR="007556E6">
        <w:t xml:space="preserve"> en anderzijds het congres aanpaste aan een veranderende tijdsgeest</w:t>
      </w:r>
      <w:r w:rsidR="00370065">
        <w:t>, gekenmerkt door</w:t>
      </w:r>
      <w:r w:rsidR="007556E6">
        <w:t xml:space="preserve"> toenemende specialisering, secularisering en </w:t>
      </w:r>
      <w:proofErr w:type="spellStart"/>
      <w:r w:rsidR="007556E6">
        <w:t>academisering</w:t>
      </w:r>
      <w:proofErr w:type="spellEnd"/>
      <w:r w:rsidR="007556E6">
        <w:t xml:space="preserve"> binnen de verpleegkunde</w:t>
      </w:r>
      <w:r w:rsidR="00321C2B">
        <w:t>.</w:t>
      </w:r>
      <w:r w:rsidR="003913F6" w:rsidRPr="000A0F01">
        <w:t xml:space="preserve"> </w:t>
      </w:r>
      <w:r w:rsidR="00A17780">
        <w:t xml:space="preserve">Daarbij is het belangrijk te erkennen dat deze periode moeilijker te historiseren is, omdat ze dichter bij het heden </w:t>
      </w:r>
      <w:r w:rsidR="007F2BD1">
        <w:t>aanleunt</w:t>
      </w:r>
      <w:r w:rsidR="00A17780">
        <w:t>.</w:t>
      </w:r>
      <w:r w:rsidR="009C4F77">
        <w:t xml:space="preserve"> Daarnaast </w:t>
      </w:r>
      <w:r w:rsidR="000C083A">
        <w:t xml:space="preserve">vergeleken </w:t>
      </w:r>
      <w:r w:rsidR="00F2768B">
        <w:t>verschillende geïnterviewden</w:t>
      </w:r>
      <w:r w:rsidR="000C083A">
        <w:t xml:space="preserve"> </w:t>
      </w:r>
      <w:r w:rsidR="00BD4B5E">
        <w:t xml:space="preserve">hun </w:t>
      </w:r>
      <w:r w:rsidR="002A5C69">
        <w:t>recente belev</w:t>
      </w:r>
      <w:r w:rsidR="002E2B84">
        <w:t xml:space="preserve">ing van de Week </w:t>
      </w:r>
      <w:r w:rsidR="00B43DBE">
        <w:t>met de “hoogdagen” van de jaren 1970-19</w:t>
      </w:r>
      <w:r w:rsidR="002D3FF2">
        <w:t>8</w:t>
      </w:r>
      <w:r w:rsidR="00B43DBE">
        <w:t xml:space="preserve">0, wat het beeld van een tanend succes </w:t>
      </w:r>
      <w:r w:rsidR="002E2B84">
        <w:t xml:space="preserve">schept. </w:t>
      </w:r>
    </w:p>
    <w:p w14:paraId="47BA01EA" w14:textId="77777777" w:rsidR="00F75EE3" w:rsidRDefault="00F75EE3" w:rsidP="00EF71DD">
      <w:pPr>
        <w:spacing w:line="276" w:lineRule="auto"/>
        <w:jc w:val="both"/>
      </w:pPr>
    </w:p>
    <w:p w14:paraId="34E82D5C" w14:textId="58F06A7D" w:rsidR="0080465A" w:rsidRPr="004553CB" w:rsidRDefault="009900F9" w:rsidP="004553CB">
      <w:pPr>
        <w:spacing w:line="276" w:lineRule="auto"/>
        <w:jc w:val="both"/>
      </w:pPr>
      <w:r>
        <w:t xml:space="preserve">Toch </w:t>
      </w:r>
      <w:r w:rsidR="001A2420">
        <w:t>betoog ik dat</w:t>
      </w:r>
      <w:r>
        <w:t xml:space="preserve"> de Week vooral intern binnen de beroepsgroep nog steeds van groot belang</w:t>
      </w:r>
      <w:r w:rsidR="001A2420">
        <w:t xml:space="preserve"> was</w:t>
      </w:r>
      <w:r>
        <w:t xml:space="preserve">. </w:t>
      </w:r>
      <w:r w:rsidR="00455C2A">
        <w:t xml:space="preserve">In de </w:t>
      </w:r>
      <w:r w:rsidR="00822C5D">
        <w:t xml:space="preserve">vroege </w:t>
      </w:r>
      <w:r w:rsidR="00455C2A">
        <w:t xml:space="preserve">eenentwintigste eeuw werd </w:t>
      </w:r>
      <w:r w:rsidR="007D4630">
        <w:t>het evenement</w:t>
      </w:r>
      <w:r w:rsidR="00455C2A">
        <w:t xml:space="preserve"> een podium voor democratisering en inclusie binnen het beroep. </w:t>
      </w:r>
      <w:r w:rsidR="00B47383">
        <w:t xml:space="preserve">Ik laat zien hoe het N.V.K.V.V. </w:t>
      </w:r>
      <w:r w:rsidR="000D35AE">
        <w:t xml:space="preserve">alle </w:t>
      </w:r>
      <w:r w:rsidR="00B47383">
        <w:t xml:space="preserve">verpleegkundigen op het congres erkende als </w:t>
      </w:r>
      <w:r w:rsidR="00B47383" w:rsidRPr="006C5495">
        <w:t>professionals</w:t>
      </w:r>
      <w:r w:rsidR="00B47383">
        <w:rPr>
          <w:i/>
          <w:iCs/>
        </w:rPr>
        <w:t xml:space="preserve"> </w:t>
      </w:r>
      <w:r w:rsidR="00B47383">
        <w:t>en</w:t>
      </w:r>
      <w:r w:rsidR="009E3B68">
        <w:t xml:space="preserve"> hoe zij de belangrijkste stem werden in hun eigen kennisproductie</w:t>
      </w:r>
      <w:r w:rsidR="00B47383">
        <w:t xml:space="preserve">. </w:t>
      </w:r>
      <w:r w:rsidR="005F709E">
        <w:t xml:space="preserve">Daarnaast toon ik hoe de beroepsvereniging </w:t>
      </w:r>
      <w:r w:rsidR="00E83E43">
        <w:t xml:space="preserve">verpleegkundigen uit uiteenlopende sectoren en achtergronden wist te verbinden tot een hechte beroepsgroep, ondanks </w:t>
      </w:r>
      <w:r w:rsidR="00822C5D">
        <w:t>een</w:t>
      </w:r>
      <w:r w:rsidR="00E83E43">
        <w:t xml:space="preserve"> dalende opkomst</w:t>
      </w:r>
      <w:r w:rsidR="00822C5D">
        <w:t xml:space="preserve"> en een groeiend gevoel van fragmentatie</w:t>
      </w:r>
      <w:r w:rsidR="00E83E43">
        <w:t>.</w:t>
      </w:r>
      <w:r w:rsidR="00266EC0">
        <w:t xml:space="preserve"> </w:t>
      </w:r>
      <w:r w:rsidR="0005300A">
        <w:t xml:space="preserve">Tot slot laat ik zien dat maatschappelijke zichtbaarheid een blijvend doel van de Week </w:t>
      </w:r>
      <w:r w:rsidR="00FC4523">
        <w:t>was, maar dat deelnemers het minder sterk ervaarden</w:t>
      </w:r>
      <w:r w:rsidR="008E5644">
        <w:t xml:space="preserve"> doordat ze het vergeleken met de “hoogdagen” van vroegere edities</w:t>
      </w:r>
      <w:r w:rsidR="00FC4523">
        <w:t xml:space="preserve">. </w:t>
      </w:r>
      <w:r w:rsidR="004553CB">
        <w:t xml:space="preserve">In dit hoofdstuk besteed ik ook aandacht </w:t>
      </w:r>
      <w:r w:rsidR="00063DA5">
        <w:t xml:space="preserve">aan </w:t>
      </w:r>
      <w:r w:rsidR="00C94A86">
        <w:t>de impact van de coronacrisis</w:t>
      </w:r>
      <w:r w:rsidR="00366EEF">
        <w:t xml:space="preserve"> van 2020</w:t>
      </w:r>
      <w:r w:rsidR="00C94A86">
        <w:t xml:space="preserve">, die de dynamiek van kennisdeling, groepsvorming en maatschappelijke erkenning tijdens het congres sterk beïnvloedde. </w:t>
      </w:r>
      <w:bookmarkStart w:id="34" w:name="_Toc197510563"/>
    </w:p>
    <w:p w14:paraId="69B00B70" w14:textId="4705645D" w:rsidR="003913F6" w:rsidRPr="000A0F01" w:rsidRDefault="003913F6" w:rsidP="00EF71DD">
      <w:pPr>
        <w:pStyle w:val="Heading2"/>
        <w:numPr>
          <w:ilvl w:val="1"/>
          <w:numId w:val="1"/>
        </w:numPr>
        <w:spacing w:line="276" w:lineRule="auto"/>
        <w:rPr>
          <w:rFonts w:ascii="Aptos" w:hAnsi="Aptos"/>
        </w:rPr>
      </w:pPr>
      <w:bookmarkStart w:id="35" w:name="_Toc199954557"/>
      <w:r w:rsidRPr="000A0F01">
        <w:rPr>
          <w:rFonts w:ascii="Aptos" w:hAnsi="Aptos"/>
        </w:rPr>
        <w:lastRenderedPageBreak/>
        <w:t>Oude tradities roesten niet</w:t>
      </w:r>
      <w:bookmarkEnd w:id="34"/>
      <w:bookmarkEnd w:id="35"/>
      <w:r w:rsidRPr="000A0F01">
        <w:rPr>
          <w:rFonts w:ascii="Aptos" w:hAnsi="Aptos"/>
        </w:rPr>
        <w:t xml:space="preserve"> </w:t>
      </w:r>
    </w:p>
    <w:p w14:paraId="3F17F1CB" w14:textId="10CDDC62" w:rsidR="00773C40" w:rsidRDefault="003C4B8C" w:rsidP="00EF71DD">
      <w:pPr>
        <w:spacing w:line="276" w:lineRule="auto"/>
        <w:jc w:val="both"/>
      </w:pPr>
      <w:r>
        <w:t xml:space="preserve">Rond de eeuwwisseling werd de Week geconfronteerd met een veranderende maatschappelijke context. </w:t>
      </w:r>
      <w:r w:rsidR="0018047E">
        <w:t>Congressen, als plekken van fysieke kennisdeling,</w:t>
      </w:r>
      <w:r w:rsidR="00B440DE">
        <w:t xml:space="preserve"> moesten zich heruitvinden in een digitale wereld waarin informatie steeds sneller en breder circuleerde</w:t>
      </w:r>
      <w:r w:rsidR="0018047E">
        <w:t>.</w:t>
      </w:r>
      <w:r w:rsidR="00537502">
        <w:rPr>
          <w:rStyle w:val="FootnoteReference"/>
        </w:rPr>
        <w:footnoteReference w:id="252"/>
      </w:r>
      <w:r w:rsidR="0018047E">
        <w:t xml:space="preserve"> </w:t>
      </w:r>
      <w:r w:rsidR="00D653B5">
        <w:t xml:space="preserve">De traditionele formule van de congresweek kwam </w:t>
      </w:r>
      <w:r w:rsidR="009E5B86">
        <w:t>daardoor</w:t>
      </w:r>
      <w:r w:rsidR="00D653B5">
        <w:t xml:space="preserve"> onder druk te staan. In 1999 boog een werkgroep zich</w:t>
      </w:r>
      <w:r w:rsidR="009E5B86">
        <w:t xml:space="preserve"> daarom</w:t>
      </w:r>
      <w:r w:rsidR="00D653B5">
        <w:t xml:space="preserve"> over het concept voor de Week in het jaar 2000. </w:t>
      </w:r>
      <w:r w:rsidR="00FB49D6">
        <w:t>De</w:t>
      </w:r>
      <w:r w:rsidR="00D653B5">
        <w:t xml:space="preserve"> conclusie luidde</w:t>
      </w:r>
      <w:r w:rsidR="00462D26">
        <w:t xml:space="preserve">: </w:t>
      </w:r>
      <w:r w:rsidR="003913F6" w:rsidRPr="00014639">
        <w:t>“</w:t>
      </w:r>
      <w:r w:rsidR="003913F6" w:rsidRPr="000A0F01">
        <w:rPr>
          <w:i/>
          <w:iCs/>
        </w:rPr>
        <w:t>Binnen de Week kunnen een aantal verschuivingen plaatsvinden, doch niet alles dient overboord gegooid te worden</w:t>
      </w:r>
      <w:r w:rsidR="00BE73C6">
        <w:rPr>
          <w:i/>
          <w:iCs/>
        </w:rPr>
        <w:t>.</w:t>
      </w:r>
      <w:r w:rsidR="003913F6" w:rsidRPr="00014639">
        <w:t>”</w:t>
      </w:r>
      <w:r w:rsidR="003913F6" w:rsidRPr="008B0D3E">
        <w:rPr>
          <w:rStyle w:val="FootnoteReference"/>
        </w:rPr>
        <w:footnoteReference w:id="253"/>
      </w:r>
      <w:r w:rsidR="003913F6" w:rsidRPr="000A0F01">
        <w:rPr>
          <w:i/>
          <w:iCs/>
        </w:rPr>
        <w:t xml:space="preserve"> </w:t>
      </w:r>
      <w:r w:rsidR="003913F6" w:rsidRPr="000A0F01">
        <w:t>D</w:t>
      </w:r>
      <w:r w:rsidR="009E5B86">
        <w:t xml:space="preserve">e oproep wijst op het belang van continuïteit binnen het evenement, ondanks de nood </w:t>
      </w:r>
      <w:r w:rsidR="00DA7341">
        <w:t>aan</w:t>
      </w:r>
      <w:r w:rsidR="009E5B86">
        <w:t xml:space="preserve"> vernieuwing. </w:t>
      </w:r>
      <w:r w:rsidR="00895023">
        <w:t>In wat volgt laat ik zien hoe de organisatie de stabiliteit van de Week probeerde te bewaren, onder andere door bekende vrijwilligers in te zetten en vast te houden aan een vertrouwde locatie, maar ook hoe dit soms interne verdeeldheid veroorzaakte.</w:t>
      </w:r>
    </w:p>
    <w:p w14:paraId="0F27FA46" w14:textId="77777777" w:rsidR="000A0F01" w:rsidRPr="000A0F01" w:rsidRDefault="000A0F01" w:rsidP="00EF71DD">
      <w:pPr>
        <w:spacing w:line="276" w:lineRule="auto"/>
        <w:jc w:val="both"/>
      </w:pPr>
    </w:p>
    <w:p w14:paraId="2F57B123" w14:textId="7BB516FD" w:rsidR="003913F6" w:rsidRPr="00CA1728" w:rsidRDefault="003913F6" w:rsidP="00EF71DD">
      <w:pPr>
        <w:spacing w:line="276" w:lineRule="auto"/>
        <w:jc w:val="both"/>
      </w:pPr>
      <w:r w:rsidRPr="000A0F01">
        <w:t>De brede basis van vrijwilligers waarop de congresweek steunde, was een cruciale factor voor het jaarlijks</w:t>
      </w:r>
      <w:r w:rsidR="00B105B8">
        <w:t xml:space="preserve"> </w:t>
      </w:r>
      <w:r w:rsidRPr="000A0F01">
        <w:t xml:space="preserve">succes van het evenement. Toen ik Michel </w:t>
      </w:r>
      <w:proofErr w:type="spellStart"/>
      <w:r w:rsidRPr="000A0F01">
        <w:t>Foulon</w:t>
      </w:r>
      <w:proofErr w:type="spellEnd"/>
      <w:r w:rsidRPr="000A0F01">
        <w:t xml:space="preserve">, algemeen coördinator van het N.V.K.V.V. van 1991 tot 2014, vroeg wat hij anders had willen zien in de geschiedenis van de Week, antwoordde hij dat hij niets zou veranderen. </w:t>
      </w:r>
      <w:r w:rsidR="00B524B2">
        <w:t xml:space="preserve">Hij vertelde me </w:t>
      </w:r>
      <w:r w:rsidRPr="000A0F01">
        <w:t>dat het buitenland</w:t>
      </w:r>
      <w:r w:rsidR="00B524B2">
        <w:t xml:space="preserve"> </w:t>
      </w:r>
      <w:r w:rsidRPr="000A0F01">
        <w:t>jaloers was op de manier waarop de beroepsvereniging erin slaagde om ieder jaar zo'n groot evenement te organiseren. Het succes van de Week lag</w:t>
      </w:r>
      <w:r w:rsidR="00211993">
        <w:t xml:space="preserve"> volgens hem</w:t>
      </w:r>
      <w:r w:rsidR="00B105B8">
        <w:t xml:space="preserve"> </w:t>
      </w:r>
      <w:r w:rsidR="000B7754">
        <w:t>in het feit dat</w:t>
      </w:r>
      <w:r w:rsidR="006502CB">
        <w:t xml:space="preserve"> die heel breed gedragen werd: </w:t>
      </w:r>
      <w:r w:rsidR="00A86DBB">
        <w:t>“</w:t>
      </w:r>
      <w:r w:rsidRPr="000A0F01">
        <w:rPr>
          <w:i/>
          <w:iCs/>
        </w:rPr>
        <w:t>Al die werkgroepen die steunden dat, en die zorgden ervoor dat er leven in de brouwerij kwam</w:t>
      </w:r>
      <w:r w:rsidRPr="000A0F01">
        <w:t>.”</w:t>
      </w:r>
      <w:r w:rsidRPr="000A0F01">
        <w:rPr>
          <w:rStyle w:val="FootnoteReference"/>
        </w:rPr>
        <w:footnoteReference w:id="254"/>
      </w:r>
      <w:r w:rsidRPr="000A0F01">
        <w:t xml:space="preserve"> </w:t>
      </w:r>
      <w:r w:rsidR="00A6169D">
        <w:t>Het ruime netwerk van vrijwilligers</w:t>
      </w:r>
      <w:r w:rsidRPr="000A0F01">
        <w:t xml:space="preserve"> gaf het N.V.K.V.V. ook</w:t>
      </w:r>
      <w:r w:rsidR="0037668D">
        <w:t xml:space="preserve"> een vertrouwd imago</w:t>
      </w:r>
      <w:r w:rsidRPr="000A0F01">
        <w:t xml:space="preserve">. </w:t>
      </w:r>
      <w:r w:rsidR="00267815">
        <w:t xml:space="preserve">In januari 2025 </w:t>
      </w:r>
      <w:r w:rsidRPr="000A0F01">
        <w:t xml:space="preserve">sprak ik met </w:t>
      </w:r>
      <w:r w:rsidR="00AC1C5F">
        <w:t xml:space="preserve">zeven </w:t>
      </w:r>
      <w:r w:rsidRPr="000A0F01">
        <w:t>vrijwilligers van het Regionaal Netwerk Limburg over hun persoonlijke ervaringe</w:t>
      </w:r>
      <w:r w:rsidR="00E329DC">
        <w:t>n</w:t>
      </w:r>
      <w:r w:rsidRPr="000A0F01">
        <w:t xml:space="preserve">. Onder hen ook Chris </w:t>
      </w:r>
      <w:r w:rsidR="00B03134">
        <w:t>V</w:t>
      </w:r>
      <w:r w:rsidRPr="000A0F01">
        <w:t xml:space="preserve">an </w:t>
      </w:r>
      <w:proofErr w:type="spellStart"/>
      <w:r w:rsidRPr="000A0F01">
        <w:t>Eyken</w:t>
      </w:r>
      <w:proofErr w:type="spellEnd"/>
      <w:r w:rsidRPr="000A0F01">
        <w:t xml:space="preserve"> en Marijke </w:t>
      </w:r>
      <w:proofErr w:type="spellStart"/>
      <w:r w:rsidRPr="000A0F01">
        <w:t>Slenders</w:t>
      </w:r>
      <w:proofErr w:type="spellEnd"/>
      <w:r w:rsidRPr="000A0F01">
        <w:t>, die al sinds de beginjaren actief meewerkten aan de organisatie van</w:t>
      </w:r>
      <w:r w:rsidR="00146656">
        <w:t xml:space="preserve"> de congresweek</w:t>
      </w:r>
      <w:r w:rsidRPr="000A0F01">
        <w:t xml:space="preserve">. Hun jarenlange aanwezigheid gaf het N.V.K.V.V. op de Week een herkenbaar gezicht, wat bijdroeg aan het vertrouwen dat bezoekers </w:t>
      </w:r>
      <w:r w:rsidR="009221C8">
        <w:t xml:space="preserve">in </w:t>
      </w:r>
      <w:r w:rsidR="00146656">
        <w:t xml:space="preserve">de </w:t>
      </w:r>
      <w:r w:rsidRPr="000A0F01">
        <w:t>vereniging</w:t>
      </w:r>
      <w:r w:rsidR="009221C8">
        <w:t xml:space="preserve"> stelden.</w:t>
      </w:r>
      <w:r w:rsidRPr="000A0F01">
        <w:rPr>
          <w:rStyle w:val="FootnoteReference"/>
        </w:rPr>
        <w:footnoteReference w:id="255"/>
      </w:r>
      <w:r w:rsidR="004569E1">
        <w:t xml:space="preserve"> </w:t>
      </w:r>
      <w:r w:rsidRPr="000A0F01">
        <w:t xml:space="preserve">Chris Van </w:t>
      </w:r>
      <w:proofErr w:type="spellStart"/>
      <w:r w:rsidRPr="000A0F01">
        <w:t>Eyken</w:t>
      </w:r>
      <w:proofErr w:type="spellEnd"/>
      <w:r w:rsidRPr="000A0F01">
        <w:t xml:space="preserve"> </w:t>
      </w:r>
      <w:r w:rsidR="004569E1">
        <w:t xml:space="preserve">vertelde </w:t>
      </w:r>
      <w:r w:rsidR="00654EAD">
        <w:t>me</w:t>
      </w:r>
      <w:r w:rsidR="00FF62A3">
        <w:t xml:space="preserve"> </w:t>
      </w:r>
      <w:r w:rsidRPr="000A0F01">
        <w:t>dat ze als vrijwillig</w:t>
      </w:r>
      <w:r w:rsidR="00F039A8">
        <w:t>ster</w:t>
      </w:r>
      <w:r w:rsidRPr="000A0F01">
        <w:t xml:space="preserve"> aan de stand van het N.V.K.V.V. geregeld herkend</w:t>
      </w:r>
      <w:r w:rsidR="001F01BC">
        <w:t xml:space="preserve"> werd</w:t>
      </w:r>
      <w:r w:rsidR="00146656">
        <w:t xml:space="preserve"> door </w:t>
      </w:r>
      <w:r w:rsidR="00654EAD">
        <w:t>de deelnemers</w:t>
      </w:r>
      <w:r w:rsidRPr="000A0F01">
        <w:t>: “</w:t>
      </w:r>
      <w:r w:rsidRPr="000A0F01">
        <w:rPr>
          <w:i/>
          <w:iCs/>
        </w:rPr>
        <w:t>Ze kwamen naar de Week en ze deden dan de rondgang van de standen. En dan zagen ze u op de stand staan. Dat gaf toch ook weer wat interactie. Er zijn zelfs mensen die zich daarna bij de werkgroepen hebben aangesloten</w:t>
      </w:r>
      <w:r w:rsidR="00EE64D0">
        <w:rPr>
          <w:i/>
          <w:iCs/>
        </w:rPr>
        <w:t>.</w:t>
      </w:r>
      <w:r w:rsidRPr="00E3305E">
        <w:t>”</w:t>
      </w:r>
      <w:r w:rsidRPr="006600D9">
        <w:rPr>
          <w:rStyle w:val="FootnoteReference"/>
        </w:rPr>
        <w:footnoteReference w:id="256"/>
      </w:r>
    </w:p>
    <w:p w14:paraId="15C6CB32" w14:textId="77777777" w:rsidR="000A0F01" w:rsidRPr="000A0F01" w:rsidRDefault="000A0F01" w:rsidP="00EF71DD">
      <w:pPr>
        <w:spacing w:line="276" w:lineRule="auto"/>
        <w:jc w:val="both"/>
      </w:pPr>
    </w:p>
    <w:p w14:paraId="52335AC3" w14:textId="18EA8F13" w:rsidR="003913F6" w:rsidRDefault="003913F6" w:rsidP="00EF71DD">
      <w:pPr>
        <w:spacing w:line="276" w:lineRule="auto"/>
        <w:jc w:val="both"/>
      </w:pPr>
      <w:r w:rsidRPr="000A0F01">
        <w:t xml:space="preserve">Marc </w:t>
      </w:r>
      <w:proofErr w:type="spellStart"/>
      <w:r w:rsidRPr="000A0F01">
        <w:t>Dupon</w:t>
      </w:r>
      <w:proofErr w:type="spellEnd"/>
      <w:r w:rsidRPr="000A0F01">
        <w:t xml:space="preserve"> was wellicht het meest herkenbare boegbeeld van de vrijwilligerswerking op de Week. </w:t>
      </w:r>
      <w:r w:rsidR="003955A2">
        <w:t>S</w:t>
      </w:r>
      <w:r w:rsidRPr="000A0F01">
        <w:t xml:space="preserve">inds 1975 </w:t>
      </w:r>
      <w:r w:rsidR="003955A2">
        <w:t xml:space="preserve">was hij </w:t>
      </w:r>
      <w:r w:rsidRPr="000A0F01">
        <w:t xml:space="preserve">mede-initiatiefnemer én medeorganisator van </w:t>
      </w:r>
      <w:r w:rsidR="00FF62A3">
        <w:t>het congres</w:t>
      </w:r>
      <w:r w:rsidR="003955A2">
        <w:t>.</w:t>
      </w:r>
      <w:r w:rsidRPr="000A0F01">
        <w:t xml:space="preserve"> Hij </w:t>
      </w:r>
      <w:r w:rsidR="00022D42">
        <w:t>was onder meer verantwoordelijk voor</w:t>
      </w:r>
      <w:r w:rsidRPr="000A0F01">
        <w:t xml:space="preserve"> het contact met de beheerders</w:t>
      </w:r>
      <w:r w:rsidR="00F039A8">
        <w:t xml:space="preserve"> van</w:t>
      </w:r>
      <w:r w:rsidRPr="000A0F01">
        <w:t xml:space="preserve"> </w:t>
      </w:r>
      <w:r w:rsidR="003955A2">
        <w:t xml:space="preserve">de accommodatie </w:t>
      </w:r>
      <w:r w:rsidRPr="000A0F01">
        <w:t>en coördineerde een technische ploeg die instond voor belichting en geluidsinstallatie. Niet zonder reden noemde hij zichzelf</w:t>
      </w:r>
      <w:r w:rsidR="003E0198">
        <w:t xml:space="preserve"> </w:t>
      </w:r>
      <w:r w:rsidRPr="000A0F01">
        <w:t>“</w:t>
      </w:r>
      <w:r w:rsidRPr="000F5E5B">
        <w:rPr>
          <w:i/>
          <w:iCs/>
        </w:rPr>
        <w:t>logistiek manager van de Week</w:t>
      </w:r>
      <w:r w:rsidRPr="00E3305E">
        <w:t>”</w:t>
      </w:r>
      <w:r w:rsidRPr="000A0F01">
        <w:t>.</w:t>
      </w:r>
      <w:r w:rsidRPr="000A0F01">
        <w:rPr>
          <w:rStyle w:val="FootnoteReference"/>
        </w:rPr>
        <w:footnoteReference w:id="257"/>
      </w:r>
      <w:r w:rsidRPr="000A0F01">
        <w:t xml:space="preserve"> In 2019 verscheen hij samen met drie andere </w:t>
      </w:r>
      <w:r w:rsidRPr="000A0F01">
        <w:lastRenderedPageBreak/>
        <w:t xml:space="preserve">vrijwilligers van het eerste uur in </w:t>
      </w:r>
      <w:r w:rsidRPr="000A0F01">
        <w:rPr>
          <w:i/>
          <w:iCs/>
        </w:rPr>
        <w:t>Congresmagazine</w:t>
      </w:r>
      <w:r w:rsidRPr="000A0F01">
        <w:t xml:space="preserve"> van Netwerk Verpleegkunde. Daarin </w:t>
      </w:r>
      <w:r w:rsidR="009805E9">
        <w:t>getuigde</w:t>
      </w:r>
      <w:r w:rsidRPr="000A0F01">
        <w:t xml:space="preserve"> hij: “</w:t>
      </w:r>
      <w:r w:rsidRPr="000A0F01">
        <w:rPr>
          <w:i/>
          <w:iCs/>
        </w:rPr>
        <w:t>De congresweek ligt me nauw aan het hart, het is een statement waarbij we als verpleegkundigen in de verf zetten dat opleiding belangrijk is.”</w:t>
      </w:r>
      <w:r w:rsidRPr="00022D42">
        <w:rPr>
          <w:rStyle w:val="FootnoteReference"/>
        </w:rPr>
        <w:footnoteReference w:id="258"/>
      </w:r>
      <w:r w:rsidRPr="000A0F01">
        <w:rPr>
          <w:i/>
          <w:iCs/>
        </w:rPr>
        <w:t xml:space="preserve"> </w:t>
      </w:r>
      <w:r w:rsidRPr="000A0F01">
        <w:t>Precies dat engagement dreef hem ertoe zich elk jaar opnieuw met hart en ziel in te zetten voor de organisatie van de Week – iets wat ook bij ander</w:t>
      </w:r>
      <w:r w:rsidR="00121BAF">
        <w:t>en niet onopgemerkt bleef</w:t>
      </w:r>
      <w:r w:rsidRPr="000A0F01">
        <w:t>:</w:t>
      </w:r>
      <w:r w:rsidR="009805E9">
        <w:t xml:space="preserve"> </w:t>
      </w:r>
      <w:r w:rsidRPr="000A0F01">
        <w:t>“</w:t>
      </w:r>
      <w:r w:rsidRPr="000A0F01">
        <w:rPr>
          <w:i/>
          <w:iCs/>
        </w:rPr>
        <w:t>De Week, dat was een beetje zijn kindje hè</w:t>
      </w:r>
      <w:r w:rsidR="00E3305E">
        <w:t>”</w:t>
      </w:r>
      <w:r w:rsidRPr="000A0F01">
        <w:t>, stelde</w:t>
      </w:r>
      <w:r w:rsidR="0025324A">
        <w:t xml:space="preserve"> </w:t>
      </w:r>
      <w:r w:rsidR="00CE5302">
        <w:t>v</w:t>
      </w:r>
      <w:r w:rsidR="006F56CD">
        <w:t xml:space="preserve">rijwilligster </w:t>
      </w:r>
      <w:r w:rsidRPr="000A0F01">
        <w:t xml:space="preserve">Carine </w:t>
      </w:r>
      <w:proofErr w:type="spellStart"/>
      <w:r w:rsidRPr="000A0F01">
        <w:t>Ogiers</w:t>
      </w:r>
      <w:proofErr w:type="spellEnd"/>
      <w:r w:rsidRPr="000A0F01">
        <w:t>.</w:t>
      </w:r>
      <w:r w:rsidRPr="000A0F01">
        <w:rPr>
          <w:rStyle w:val="FootnoteReference"/>
        </w:rPr>
        <w:footnoteReference w:id="259"/>
      </w:r>
      <w:r w:rsidRPr="000A0F01">
        <w:t xml:space="preserve"> Voor h</w:t>
      </w:r>
      <w:r w:rsidR="003C192F">
        <w:t>aar</w:t>
      </w:r>
      <w:r w:rsidRPr="000A0F01">
        <w:t xml:space="preserve"> was de herinnering aan de Week onlosmakelijk verbonden met de herinnering aan Marc </w:t>
      </w:r>
      <w:proofErr w:type="spellStart"/>
      <w:r w:rsidRPr="000A0F01">
        <w:t>Dupon</w:t>
      </w:r>
      <w:proofErr w:type="spellEnd"/>
      <w:r w:rsidRPr="000A0F01">
        <w:t xml:space="preserve">. Helaas overleed hij </w:t>
      </w:r>
      <w:r w:rsidR="006F56CD">
        <w:t xml:space="preserve">in </w:t>
      </w:r>
      <w:r w:rsidRPr="000A0F01">
        <w:t>2022, waardoor ik hem niet meer kon interviewen</w:t>
      </w:r>
      <w:r w:rsidR="00CB425F">
        <w:t xml:space="preserve">. </w:t>
      </w:r>
    </w:p>
    <w:p w14:paraId="41906271" w14:textId="77777777" w:rsidR="000A0F01" w:rsidRPr="000A0F01" w:rsidRDefault="000A0F01" w:rsidP="00EF71DD">
      <w:pPr>
        <w:spacing w:line="276" w:lineRule="auto"/>
        <w:jc w:val="both"/>
      </w:pPr>
    </w:p>
    <w:p w14:paraId="172DDCE2" w14:textId="53301F98" w:rsidR="003913F6" w:rsidRDefault="003913F6" w:rsidP="00EF71DD">
      <w:pPr>
        <w:spacing w:line="276" w:lineRule="auto"/>
        <w:jc w:val="both"/>
      </w:pPr>
      <w:r w:rsidRPr="000A0F01">
        <w:t xml:space="preserve">Waar de herkenbaarheid van vrijwilligers vooral positief werd gewaardeerd, </w:t>
      </w:r>
      <w:r w:rsidR="00C65A3B">
        <w:t xml:space="preserve">lag de vaste locatie in Oostende vaker onder vuur. </w:t>
      </w:r>
      <w:r w:rsidR="00385C8D">
        <w:t xml:space="preserve">Aan </w:t>
      </w:r>
      <w:r w:rsidRPr="000A0F01">
        <w:t xml:space="preserve">de ene kant erkenden velen </w:t>
      </w:r>
      <w:r w:rsidR="00AC4DD9">
        <w:t xml:space="preserve">het </w:t>
      </w:r>
      <w:r w:rsidRPr="000A0F01">
        <w:t xml:space="preserve">symbolisch belang van een vaste </w:t>
      </w:r>
      <w:r w:rsidR="00385C8D">
        <w:t>plek</w:t>
      </w:r>
      <w:r w:rsidRPr="000A0F01">
        <w:t xml:space="preserve">. Al </w:t>
      </w:r>
      <w:r w:rsidR="006261C1">
        <w:t xml:space="preserve">in 1975 </w:t>
      </w:r>
      <w:r w:rsidRPr="000A0F01">
        <w:t>concludeerde de Beheerraad van het N.V.K.V.V. dat “</w:t>
      </w:r>
      <w:r w:rsidRPr="000A0F01">
        <w:rPr>
          <w:i/>
          <w:iCs/>
        </w:rPr>
        <w:t xml:space="preserve">de stabiliteit van de locatie bijdraagt aan de begripsvorming” </w:t>
      </w:r>
      <w:r w:rsidRPr="000A0F01">
        <w:t xml:space="preserve">en besloot </w:t>
      </w:r>
      <w:r w:rsidR="006A4655">
        <w:t>het om</w:t>
      </w:r>
      <w:r w:rsidRPr="000A0F01">
        <w:t xml:space="preserve"> Oostende als vaste uitvalsbasis te behouden.</w:t>
      </w:r>
      <w:r w:rsidRPr="000A0F01">
        <w:rPr>
          <w:rStyle w:val="FootnoteReference"/>
        </w:rPr>
        <w:footnoteReference w:id="260"/>
      </w:r>
      <w:r w:rsidRPr="000A0F01">
        <w:t xml:space="preserve"> Die visie werd gedeeld door verschillende</w:t>
      </w:r>
      <w:r w:rsidR="006A4655">
        <w:t xml:space="preserve"> betrokkenen</w:t>
      </w:r>
      <w:r w:rsidRPr="000A0F01">
        <w:t xml:space="preserve">. Rudi </w:t>
      </w:r>
      <w:proofErr w:type="spellStart"/>
      <w:r w:rsidRPr="000A0F01">
        <w:t>Logist</w:t>
      </w:r>
      <w:proofErr w:type="spellEnd"/>
      <w:r w:rsidRPr="000A0F01">
        <w:t xml:space="preserve">, deelnemer en geregeld </w:t>
      </w:r>
      <w:r w:rsidR="00A827C5">
        <w:t>spreker</w:t>
      </w:r>
      <w:r w:rsidRPr="000A0F01">
        <w:t xml:space="preserve"> op de Week, vertelde</w:t>
      </w:r>
      <w:r w:rsidR="006A4655">
        <w:t xml:space="preserve"> me</w:t>
      </w:r>
      <w:r w:rsidR="00E5027A">
        <w:t xml:space="preserve">: </w:t>
      </w:r>
      <w:r w:rsidRPr="000A0F01">
        <w:t>“</w:t>
      </w:r>
      <w:r w:rsidRPr="000A0F01">
        <w:rPr>
          <w:i/>
          <w:iCs/>
        </w:rPr>
        <w:t>Oostende, dat was een gekend iets. Dat had een status</w:t>
      </w:r>
      <w:r w:rsidR="003F36A4">
        <w:rPr>
          <w:i/>
          <w:iCs/>
        </w:rPr>
        <w:t>.</w:t>
      </w:r>
      <w:r w:rsidRPr="000A0F01">
        <w:rPr>
          <w:i/>
          <w:iCs/>
        </w:rPr>
        <w:t xml:space="preserve"> Om daar nu bij wijze van spreken ‘De Week van Leuven’ van te maken, ik weet niet of dat meteen zo zou aanslaan</w:t>
      </w:r>
      <w:r w:rsidRPr="000A0F01">
        <w:t>.”</w:t>
      </w:r>
      <w:r w:rsidRPr="000A0F01">
        <w:rPr>
          <w:rStyle w:val="FootnoteReference"/>
        </w:rPr>
        <w:footnoteReference w:id="261"/>
      </w:r>
      <w:r w:rsidR="00570A02">
        <w:t xml:space="preserve"> Ook de congresliteratuur bevestig</w:t>
      </w:r>
      <w:r w:rsidR="000E2B1D">
        <w:t>t</w:t>
      </w:r>
      <w:r w:rsidR="00570A02">
        <w:t xml:space="preserve"> het belang van een</w:t>
      </w:r>
      <w:r w:rsidR="00127F6D">
        <w:t xml:space="preserve"> </w:t>
      </w:r>
      <w:r w:rsidR="00570A02">
        <w:t xml:space="preserve">vertrouwde </w:t>
      </w:r>
      <w:r w:rsidR="006C0DDA">
        <w:t>locatie</w:t>
      </w:r>
      <w:r w:rsidR="00570A02">
        <w:t xml:space="preserve"> bij jaarlijks terugkerende conferenties</w:t>
      </w:r>
      <w:r w:rsidRPr="000A0F01">
        <w:t>.</w:t>
      </w:r>
      <w:r w:rsidRPr="000A0F01">
        <w:rPr>
          <w:rStyle w:val="FootnoteReference"/>
        </w:rPr>
        <w:footnoteReference w:id="262"/>
      </w:r>
      <w:r w:rsidR="00570A02" w:rsidRPr="000A0F01">
        <w:t xml:space="preserve"> </w:t>
      </w:r>
      <w:r w:rsidR="006C0DDA">
        <w:t xml:space="preserve">De </w:t>
      </w:r>
      <w:r w:rsidR="000E2B1D">
        <w:t>keuze voor Oostende</w:t>
      </w:r>
      <w:r w:rsidR="006C0DDA">
        <w:t xml:space="preserve"> kan</w:t>
      </w:r>
      <w:r w:rsidR="000E2B1D">
        <w:t xml:space="preserve"> worden gezien als een bewuste strategie </w:t>
      </w:r>
      <w:r w:rsidR="006C0DDA">
        <w:t xml:space="preserve">van het N.V.K.V.V. </w:t>
      </w:r>
      <w:r w:rsidR="000E2B1D">
        <w:t>om een herkenbare traditie uit te</w:t>
      </w:r>
      <w:r w:rsidR="00127F6D">
        <w:t xml:space="preserve"> b</w:t>
      </w:r>
      <w:r w:rsidR="000E2B1D">
        <w:t xml:space="preserve">ouwen en de stad </w:t>
      </w:r>
      <w:r w:rsidR="0025324A">
        <w:t xml:space="preserve">Oostende </w:t>
      </w:r>
      <w:r w:rsidR="000E2B1D">
        <w:t xml:space="preserve">te laten uitgroeien tot </w:t>
      </w:r>
      <w:r w:rsidR="006C0DDA">
        <w:t>h</w:t>
      </w:r>
      <w:r w:rsidR="00267815">
        <w:t>et</w:t>
      </w:r>
      <w:r w:rsidR="000E2B1D">
        <w:t xml:space="preserve"> symbool van de verpleegkunde. </w:t>
      </w:r>
    </w:p>
    <w:p w14:paraId="11171A20" w14:textId="77777777" w:rsidR="000A0F01" w:rsidRPr="000A0F01" w:rsidRDefault="000A0F01" w:rsidP="00EF71DD">
      <w:pPr>
        <w:spacing w:line="276" w:lineRule="auto"/>
        <w:jc w:val="both"/>
      </w:pPr>
    </w:p>
    <w:p w14:paraId="446D904A" w14:textId="3B3B47D7" w:rsidR="007F3031" w:rsidRPr="007E2204" w:rsidRDefault="00DE57A9" w:rsidP="007E2204">
      <w:pPr>
        <w:spacing w:line="276" w:lineRule="auto"/>
        <w:jc w:val="both"/>
      </w:pPr>
      <w:r>
        <w:t xml:space="preserve">Aan de andere kant werd de locatie ook bekritiseerd vanwege haar onhandige ligging. </w:t>
      </w:r>
      <w:r w:rsidR="003913F6" w:rsidRPr="000A0F01">
        <w:t xml:space="preserve">Toen het Kursaal verbouwingen aankondigde, zag het N.V.K.V.V. zich genoodzaakt in 2000 tijdelijk uit te wijken naar een andere accommodatie. Dat </w:t>
      </w:r>
      <w:r w:rsidR="006C0DDA">
        <w:t>zorgde</w:t>
      </w:r>
      <w:r w:rsidR="003913F6" w:rsidRPr="000A0F01">
        <w:t xml:space="preserve"> </w:t>
      </w:r>
      <w:r w:rsidR="006C0DDA">
        <w:t>voor</w:t>
      </w:r>
      <w:r w:rsidR="003913F6" w:rsidRPr="000A0F01">
        <w:t xml:space="preserve"> interne discussies binnen de beroepsvereniging. Michel </w:t>
      </w:r>
      <w:proofErr w:type="spellStart"/>
      <w:r w:rsidR="003913F6" w:rsidRPr="000A0F01">
        <w:t>Foulon</w:t>
      </w:r>
      <w:proofErr w:type="spellEnd"/>
      <w:r w:rsidR="003913F6" w:rsidRPr="000A0F01">
        <w:t xml:space="preserve"> herinnerde zich: “</w:t>
      </w:r>
      <w:r w:rsidR="003913F6" w:rsidRPr="000A0F01">
        <w:rPr>
          <w:i/>
          <w:iCs/>
        </w:rPr>
        <w:t xml:space="preserve">Velen hadden al gezegd: ‘Waarom moet dat nu in Oostende zijn? Waarom organiseren jullie dat niet in Brussel of in Limburg?’ Marc </w:t>
      </w:r>
      <w:proofErr w:type="spellStart"/>
      <w:r w:rsidR="003913F6" w:rsidRPr="000A0F01">
        <w:rPr>
          <w:i/>
          <w:iCs/>
        </w:rPr>
        <w:t>Dupon</w:t>
      </w:r>
      <w:proofErr w:type="spellEnd"/>
      <w:r w:rsidR="003913F6" w:rsidRPr="000A0F01">
        <w:rPr>
          <w:i/>
          <w:iCs/>
        </w:rPr>
        <w:t xml:space="preserve">, ik en nog een paar anderen hadden tegen elkaar gezegd: ‘Daar gaan we niet mee beginnen, hè!’ Laat ons Oostende </w:t>
      </w:r>
      <w:proofErr w:type="spellStart"/>
      <w:r w:rsidR="003913F6" w:rsidRPr="000A0F01">
        <w:rPr>
          <w:i/>
          <w:iCs/>
        </w:rPr>
        <w:t>Oostende</w:t>
      </w:r>
      <w:proofErr w:type="spellEnd"/>
      <w:r w:rsidR="003913F6" w:rsidRPr="000A0F01">
        <w:rPr>
          <w:i/>
          <w:iCs/>
        </w:rPr>
        <w:t xml:space="preserve"> zijn: de attractiviteit van de zee, waai eens uit… voilà</w:t>
      </w:r>
      <w:r w:rsidR="003913F6" w:rsidRPr="000A0F01">
        <w:t>.”</w:t>
      </w:r>
      <w:r w:rsidR="003913F6" w:rsidRPr="000A0F01">
        <w:rPr>
          <w:rStyle w:val="FootnoteReference"/>
        </w:rPr>
        <w:footnoteReference w:id="263"/>
      </w:r>
      <w:r w:rsidR="003913F6" w:rsidRPr="000A0F01">
        <w:t xml:space="preserve"> De vastberaden manier waarop hij dat aan mij vertelde, benadrukt het diepe belang dat hij</w:t>
      </w:r>
      <w:r w:rsidR="00982BA4">
        <w:t xml:space="preserve"> aan Oostende hecht</w:t>
      </w:r>
      <w:r w:rsidR="00F70A29">
        <w:t xml:space="preserve">. </w:t>
      </w:r>
      <w:r w:rsidR="003913F6" w:rsidRPr="000A0F01">
        <w:t>Anderen, zoals spre</w:t>
      </w:r>
      <w:r w:rsidR="001D670F">
        <w:t>ekster-deelneemster</w:t>
      </w:r>
      <w:r w:rsidR="003913F6" w:rsidRPr="000A0F01">
        <w:t xml:space="preserve"> Mieke </w:t>
      </w:r>
      <w:proofErr w:type="spellStart"/>
      <w:r w:rsidR="003913F6" w:rsidRPr="000A0F01">
        <w:t>Grypdonck</w:t>
      </w:r>
      <w:proofErr w:type="spellEnd"/>
      <w:r w:rsidR="003913F6" w:rsidRPr="000A0F01">
        <w:t>, erkenden het belang van die symboliek, maar bekeken de kwestie toch vooral vanuit praktisch oogpunt: “</w:t>
      </w:r>
      <w:r w:rsidR="003913F6" w:rsidRPr="000A0F01">
        <w:rPr>
          <w:i/>
          <w:iCs/>
        </w:rPr>
        <w:t>Ik vond het wel mooi dat de verpleegkunde een week het Kursaal kon innemen, maar Oostende was niet echt praktisch als je van Leuven bent, of van Limburg.”</w:t>
      </w:r>
      <w:r w:rsidR="003913F6" w:rsidRPr="00267815">
        <w:rPr>
          <w:rStyle w:val="FootnoteReference"/>
        </w:rPr>
        <w:footnoteReference w:id="264"/>
      </w:r>
      <w:r w:rsidR="003913F6" w:rsidRPr="000A0F01">
        <w:rPr>
          <w:i/>
          <w:iCs/>
        </w:rPr>
        <w:t xml:space="preserve"> </w:t>
      </w:r>
      <w:r w:rsidR="003913F6" w:rsidRPr="000A0F01">
        <w:t xml:space="preserve">Ondanks de bezwaren bleef Oostende de onbetwiste thuishaven van de Week: tussen 2000 en 2007 vond het congres plaats in het </w:t>
      </w:r>
      <w:proofErr w:type="spellStart"/>
      <w:r w:rsidR="003913F6" w:rsidRPr="000A0F01">
        <w:t>Thermae</w:t>
      </w:r>
      <w:proofErr w:type="spellEnd"/>
      <w:r w:rsidR="003913F6" w:rsidRPr="000A0F01">
        <w:t xml:space="preserve"> </w:t>
      </w:r>
      <w:proofErr w:type="spellStart"/>
      <w:r w:rsidR="003913F6" w:rsidRPr="000A0F01">
        <w:t>Palace</w:t>
      </w:r>
      <w:bookmarkStart w:id="36" w:name="_Toc197510564"/>
      <w:proofErr w:type="spellEnd"/>
      <w:r w:rsidR="00A92BCB">
        <w:t xml:space="preserve"> en sinds 2008 opnieuw in het Kursaal. </w:t>
      </w:r>
    </w:p>
    <w:p w14:paraId="68958460" w14:textId="706F39A3" w:rsidR="000A0F01" w:rsidRDefault="007F6051" w:rsidP="00F30081">
      <w:pPr>
        <w:pStyle w:val="Heading2"/>
        <w:numPr>
          <w:ilvl w:val="1"/>
          <w:numId w:val="1"/>
        </w:numPr>
        <w:spacing w:before="0" w:line="276" w:lineRule="auto"/>
        <w:rPr>
          <w:rFonts w:ascii="Aptos" w:hAnsi="Aptos"/>
        </w:rPr>
      </w:pPr>
      <w:bookmarkStart w:id="37" w:name="_Toc199954558"/>
      <w:bookmarkEnd w:id="36"/>
      <w:r>
        <w:rPr>
          <w:rFonts w:ascii="Aptos" w:hAnsi="Aptos"/>
        </w:rPr>
        <w:lastRenderedPageBreak/>
        <w:t>Allemaal professionals: kennis in dialoog</w:t>
      </w:r>
      <w:bookmarkEnd w:id="37"/>
      <w:r>
        <w:rPr>
          <w:rFonts w:ascii="Aptos" w:hAnsi="Aptos"/>
        </w:rPr>
        <w:t xml:space="preserve"> </w:t>
      </w:r>
    </w:p>
    <w:p w14:paraId="65EC69DA" w14:textId="0D14AEDB" w:rsidR="00674E51" w:rsidRDefault="00A104D0" w:rsidP="0048338F">
      <w:pPr>
        <w:spacing w:line="276" w:lineRule="auto"/>
        <w:jc w:val="both"/>
      </w:pPr>
      <w:r>
        <w:t xml:space="preserve">In de </w:t>
      </w:r>
      <w:r w:rsidR="00834ABF">
        <w:t xml:space="preserve">vroege </w:t>
      </w:r>
      <w:r>
        <w:t xml:space="preserve">eenentwintigste eeuw </w:t>
      </w:r>
      <w:r w:rsidR="00E805AA">
        <w:t>bood het N.V.K.V.V.</w:t>
      </w:r>
      <w:r w:rsidR="004D06E5">
        <w:t xml:space="preserve"> </w:t>
      </w:r>
      <w:r w:rsidR="00E805AA">
        <w:t xml:space="preserve">met de Week </w:t>
      </w:r>
      <w:r w:rsidR="00BC42DD">
        <w:t xml:space="preserve">een platform </w:t>
      </w:r>
      <w:r w:rsidR="001D5381">
        <w:t xml:space="preserve">waarop </w:t>
      </w:r>
      <w:r w:rsidR="00D70D86">
        <w:t xml:space="preserve">verpleegkundigen van alle niveaus </w:t>
      </w:r>
      <w:r w:rsidR="00E805AA">
        <w:t xml:space="preserve">zichzelf </w:t>
      </w:r>
      <w:r w:rsidR="001D5381">
        <w:t xml:space="preserve">konden </w:t>
      </w:r>
      <w:r w:rsidR="00E805AA">
        <w:t xml:space="preserve">erkennen als deskundige </w:t>
      </w:r>
      <w:r w:rsidR="00E805AA" w:rsidRPr="006C5495">
        <w:t xml:space="preserve">professionals </w:t>
      </w:r>
      <w:r w:rsidR="00E805AA">
        <w:t xml:space="preserve">en actief </w:t>
      </w:r>
      <w:r w:rsidR="001D5381">
        <w:t>in dialoog gingen over hun eigen beroepskennis</w:t>
      </w:r>
      <w:r w:rsidR="00000D3A">
        <w:t xml:space="preserve">. </w:t>
      </w:r>
      <w:r w:rsidR="00EF4704">
        <w:t xml:space="preserve">Ik laat zien hoe de organisatie thema’s koos die inspeelden op de specialisering, </w:t>
      </w:r>
      <w:proofErr w:type="spellStart"/>
      <w:r w:rsidR="00EF4704">
        <w:t>academisering</w:t>
      </w:r>
      <w:proofErr w:type="spellEnd"/>
      <w:r w:rsidR="00EF4704">
        <w:t xml:space="preserve"> en secularisering </w:t>
      </w:r>
      <w:r w:rsidR="006517F6">
        <w:t>van</w:t>
      </w:r>
      <w:r w:rsidR="00EF4704">
        <w:t xml:space="preserve"> </w:t>
      </w:r>
      <w:r w:rsidR="00094010">
        <w:t>het beroep</w:t>
      </w:r>
      <w:r w:rsidR="00EF4704">
        <w:t xml:space="preserve">, om </w:t>
      </w:r>
      <w:r w:rsidR="00094010">
        <w:t xml:space="preserve">het zo </w:t>
      </w:r>
      <w:r w:rsidR="00EF4704">
        <w:t xml:space="preserve">een meer professioneel profiel te geven. </w:t>
      </w:r>
      <w:r w:rsidR="003E05B7">
        <w:t xml:space="preserve">Daarnaast toon ik dat kennis niet alleen van bovenaf werd overgedragen, maar vooral ontstond in de interactie tussen sprekers en deelnemers. Verpleegkundigen </w:t>
      </w:r>
      <w:r w:rsidR="00094010">
        <w:t xml:space="preserve">waren de meest gerepresenteerde groep binnen deze twee categorieën en vervulden zo de rol van belangrijkste </w:t>
      </w:r>
      <w:proofErr w:type="spellStart"/>
      <w:r w:rsidR="00094010">
        <w:rPr>
          <w:i/>
          <w:iCs/>
        </w:rPr>
        <w:t>knowledge</w:t>
      </w:r>
      <w:proofErr w:type="spellEnd"/>
      <w:r w:rsidR="00094010">
        <w:rPr>
          <w:i/>
          <w:iCs/>
        </w:rPr>
        <w:t xml:space="preserve"> actor</w:t>
      </w:r>
      <w:r w:rsidR="00834ABF">
        <w:rPr>
          <w:i/>
          <w:iCs/>
        </w:rPr>
        <w:t>s</w:t>
      </w:r>
      <w:r w:rsidR="000D5D7A">
        <w:rPr>
          <w:i/>
          <w:iCs/>
        </w:rPr>
        <w:t xml:space="preserve"> </w:t>
      </w:r>
      <w:r w:rsidR="000D5D7A">
        <w:t>tijdens het congres</w:t>
      </w:r>
      <w:r w:rsidR="00834ABF">
        <w:rPr>
          <w:i/>
          <w:iCs/>
        </w:rPr>
        <w:t xml:space="preserve">. </w:t>
      </w:r>
      <w:r w:rsidR="00FF3A58">
        <w:t xml:space="preserve">Tot slot betoog ik dat </w:t>
      </w:r>
      <w:r w:rsidR="0046733B">
        <w:t>he</w:t>
      </w:r>
      <w:r w:rsidR="00FF3A58">
        <w:t xml:space="preserve">t </w:t>
      </w:r>
      <w:r w:rsidR="008D3351">
        <w:t xml:space="preserve">dynamische kennisnetwerk werd versterkt, </w:t>
      </w:r>
      <w:r w:rsidR="000D775C">
        <w:t xml:space="preserve">maar ook </w:t>
      </w:r>
      <w:r w:rsidR="008D3351">
        <w:t xml:space="preserve">onder druk </w:t>
      </w:r>
      <w:r w:rsidR="000D775C">
        <w:t xml:space="preserve">kwam </w:t>
      </w:r>
      <w:r w:rsidR="008D3351">
        <w:t xml:space="preserve">te staan door de opkomst van </w:t>
      </w:r>
      <w:r w:rsidR="00C4725A">
        <w:t xml:space="preserve">het </w:t>
      </w:r>
      <w:r w:rsidR="008D3351">
        <w:t>digitale platform sinds de cor</w:t>
      </w:r>
      <w:r w:rsidR="00A442C4">
        <w:t>onapandemie</w:t>
      </w:r>
      <w:r w:rsidR="001C7864">
        <w:t xml:space="preserve"> in 2020</w:t>
      </w:r>
      <w:r w:rsidR="00A442C4">
        <w:t xml:space="preserve">. </w:t>
      </w:r>
      <w:r w:rsidR="008D3351">
        <w:t xml:space="preserve"> </w:t>
      </w:r>
    </w:p>
    <w:p w14:paraId="1C84C376" w14:textId="77777777" w:rsidR="00472D8A" w:rsidRDefault="00472D8A" w:rsidP="0048338F">
      <w:pPr>
        <w:spacing w:line="276" w:lineRule="auto"/>
        <w:jc w:val="both"/>
      </w:pPr>
    </w:p>
    <w:p w14:paraId="10839EF1" w14:textId="7768B23F" w:rsidR="003913F6" w:rsidRDefault="00472D8A" w:rsidP="00EF71DD">
      <w:pPr>
        <w:spacing w:line="276" w:lineRule="auto"/>
        <w:jc w:val="both"/>
      </w:pPr>
      <w:r>
        <w:t>De thema</w:t>
      </w:r>
      <w:r w:rsidR="00A469BA">
        <w:t>’</w:t>
      </w:r>
      <w:r>
        <w:t>s van</w:t>
      </w:r>
      <w:r w:rsidR="00A469BA">
        <w:t xml:space="preserve"> de Week weerspiegel</w:t>
      </w:r>
      <w:r w:rsidR="000455B6">
        <w:t>d</w:t>
      </w:r>
      <w:r w:rsidR="00A469BA">
        <w:t xml:space="preserve">en bredere veranderingen in de verpleegkunde, die de afgelopen </w:t>
      </w:r>
      <w:r w:rsidR="00295E10">
        <w:t xml:space="preserve">decennia een sterke professionalisering </w:t>
      </w:r>
      <w:r w:rsidR="00FF07AE">
        <w:t>h</w:t>
      </w:r>
      <w:r w:rsidR="00BE1F35">
        <w:t>eeft doorgemaakt</w:t>
      </w:r>
      <w:r>
        <w:t>.</w:t>
      </w:r>
      <w:r w:rsidR="00DB4B8E">
        <w:t xml:space="preserve"> </w:t>
      </w:r>
      <w:r w:rsidR="00295E10">
        <w:t>Verpleegkundigen ontwikkelden zich tot “</w:t>
      </w:r>
      <w:r w:rsidR="00295E10">
        <w:rPr>
          <w:i/>
          <w:iCs/>
        </w:rPr>
        <w:t>professioneel hooggeschoolde medewerkers met een autonome opdracht</w:t>
      </w:r>
      <w:r w:rsidR="00295E10" w:rsidRPr="00434D81">
        <w:t xml:space="preserve">” </w:t>
      </w:r>
      <w:r w:rsidR="00295E10">
        <w:t>binnen een steeds verder gespecialiseerde praktijk.</w:t>
      </w:r>
      <w:r w:rsidR="00776D37">
        <w:rPr>
          <w:rStyle w:val="FootnoteReference"/>
        </w:rPr>
        <w:footnoteReference w:id="265"/>
      </w:r>
      <w:r w:rsidR="00B05CFB">
        <w:t xml:space="preserve"> Met de Week </w:t>
      </w:r>
      <w:r w:rsidR="00A866BB">
        <w:t xml:space="preserve">bood het N.V.K.V.V. een </w:t>
      </w:r>
      <w:r w:rsidR="000A7258">
        <w:t>forum waar</w:t>
      </w:r>
      <w:r w:rsidR="005757F3">
        <w:t>op</w:t>
      </w:r>
      <w:r w:rsidR="000A7258">
        <w:t xml:space="preserve"> </w:t>
      </w:r>
      <w:r w:rsidR="00894AD7">
        <w:t>zij</w:t>
      </w:r>
      <w:r w:rsidR="000A7258">
        <w:t xml:space="preserve"> hun </w:t>
      </w:r>
      <w:r w:rsidR="000D6313">
        <w:t>zelfbeeld</w:t>
      </w:r>
      <w:r w:rsidR="000A7258">
        <w:t xml:space="preserve"> als</w:t>
      </w:r>
      <w:r w:rsidR="00CC3681">
        <w:t xml:space="preserve"> specialisten konden bevestigen</w:t>
      </w:r>
      <w:r w:rsidR="000A7258">
        <w:t xml:space="preserve">. </w:t>
      </w:r>
      <w:r w:rsidR="0067180F">
        <w:t xml:space="preserve">De </w:t>
      </w:r>
      <w:r w:rsidR="000A7258">
        <w:t xml:space="preserve">congresweek </w:t>
      </w:r>
      <w:r w:rsidR="00D57E26">
        <w:t xml:space="preserve">groeide uit tot een mozaïek van specialisaties, met studiedagen over onder meer nacht- en pijnverpleegkunde (2005), verslavingszorg (2013) en medische beeldvorming (2017). </w:t>
      </w:r>
      <w:r w:rsidR="003913F6" w:rsidRPr="000A0F01">
        <w:t xml:space="preserve">Waar in 1975 </w:t>
      </w:r>
      <w:r w:rsidR="008A4EFE">
        <w:t xml:space="preserve">nog maar vijf breed opgezette </w:t>
      </w:r>
      <w:r w:rsidR="009B407F">
        <w:t xml:space="preserve">en algemene </w:t>
      </w:r>
      <w:r w:rsidR="008A4EFE">
        <w:t xml:space="preserve">studiedagen werden georganiseerd, </w:t>
      </w:r>
      <w:r w:rsidR="003913F6" w:rsidRPr="000A0F01">
        <w:t>telde de Week in 2018</w:t>
      </w:r>
      <w:r w:rsidR="00943246">
        <w:t xml:space="preserve"> </w:t>
      </w:r>
      <w:r w:rsidR="003913F6" w:rsidRPr="000A0F01">
        <w:t>maar liefst negentien sterk gespecialiseerde sessies.</w:t>
      </w:r>
      <w:r w:rsidR="009E6490">
        <w:t xml:space="preserve"> </w:t>
      </w:r>
      <w:r w:rsidR="00606DDA">
        <w:t xml:space="preserve">De annulering van de studiedag “algemene verpleegkunde” in 2005 wegens </w:t>
      </w:r>
      <w:r w:rsidR="00FF7DC2">
        <w:t xml:space="preserve">een </w:t>
      </w:r>
      <w:r w:rsidR="00606DDA">
        <w:t>gebrek aan inschrijvingen</w:t>
      </w:r>
      <w:r w:rsidR="0018511A">
        <w:t>,</w:t>
      </w:r>
      <w:r w:rsidR="00606DDA">
        <w:t xml:space="preserve"> illustreert hoe de professionele identiteit </w:t>
      </w:r>
      <w:r w:rsidR="00AE30C5">
        <w:t xml:space="preserve">van </w:t>
      </w:r>
      <w:r w:rsidR="005757F3">
        <w:t>het beroep</w:t>
      </w:r>
      <w:r w:rsidR="00606DDA">
        <w:t xml:space="preserve"> steeds meer met specialisatie verweven raakte</w:t>
      </w:r>
      <w:r w:rsidR="003913F6" w:rsidRPr="000A0F01">
        <w:t>.</w:t>
      </w:r>
      <w:r w:rsidR="003913F6" w:rsidRPr="000A0F01">
        <w:rPr>
          <w:rStyle w:val="FootnoteReference"/>
        </w:rPr>
        <w:footnoteReference w:id="266"/>
      </w:r>
    </w:p>
    <w:p w14:paraId="4EDCA6BB" w14:textId="77777777" w:rsidR="000E0DD9" w:rsidRDefault="000E0DD9" w:rsidP="00EF71DD">
      <w:pPr>
        <w:spacing w:line="276" w:lineRule="auto"/>
        <w:jc w:val="both"/>
      </w:pPr>
    </w:p>
    <w:p w14:paraId="2526BC57" w14:textId="103F5B16" w:rsidR="000A0F01" w:rsidRPr="00C54C9D" w:rsidRDefault="00FF7DC2" w:rsidP="00EF71DD">
      <w:pPr>
        <w:spacing w:line="276" w:lineRule="auto"/>
        <w:jc w:val="both"/>
      </w:pPr>
      <w:r>
        <w:t xml:space="preserve">Daarnaast </w:t>
      </w:r>
      <w:r w:rsidR="00417A32">
        <w:t>groeide de aandacht voor wetenschappelijk onderzoek binnen de studiedagen, wat aansluit bij bredere ontwikkelingen in het verpleegkundig onderwijs in Vlaanderen</w:t>
      </w:r>
      <w:r w:rsidR="003C6005">
        <w:t xml:space="preserve">. </w:t>
      </w:r>
      <w:r w:rsidR="003C6005" w:rsidRPr="000A0F01">
        <w:t xml:space="preserve">Een duidelijk voorbeeld </w:t>
      </w:r>
      <w:r w:rsidR="003C6005">
        <w:t>daarvan</w:t>
      </w:r>
      <w:r w:rsidR="003C6005" w:rsidRPr="000A0F01">
        <w:t xml:space="preserve"> is de omvorming van de afstudeerrichting “Verplegingswetenschap” binnen de licentiaatsopleiding Medisch-Sociale Wetenschappen tot de masteropleiding “Verpleeg- en Vroedkunde” in Leuven</w:t>
      </w:r>
      <w:r w:rsidR="007E1F80">
        <w:t xml:space="preserve"> </w:t>
      </w:r>
      <w:r w:rsidR="000B1BB8">
        <w:t>tussen 2004 en 2005</w:t>
      </w:r>
      <w:r w:rsidR="003C6005">
        <w:t>. Die was</w:t>
      </w:r>
      <w:r w:rsidR="005953C9">
        <w:t xml:space="preserve"> </w:t>
      </w:r>
      <w:r w:rsidR="003C6005" w:rsidRPr="000A0F01">
        <w:t xml:space="preserve">specifiek </w:t>
      </w:r>
      <w:r w:rsidR="005953C9">
        <w:t>bedoeld voor</w:t>
      </w:r>
      <w:r w:rsidR="003C6005" w:rsidRPr="000A0F01">
        <w:t xml:space="preserve"> studenten met een professionele bachelor in de verpleeg– </w:t>
      </w:r>
      <w:r w:rsidR="003C6005">
        <w:t>of</w:t>
      </w:r>
      <w:r w:rsidR="003C6005" w:rsidRPr="000A0F01">
        <w:t xml:space="preserve"> vroedkunde.</w:t>
      </w:r>
      <w:r w:rsidR="003C6005" w:rsidRPr="000A0F01">
        <w:rPr>
          <w:rStyle w:val="FootnoteReference"/>
        </w:rPr>
        <w:footnoteReference w:id="267"/>
      </w:r>
      <w:r w:rsidR="00D25B74">
        <w:t xml:space="preserve"> </w:t>
      </w:r>
      <w:r w:rsidR="003C6005">
        <w:t>Het N.V.K.V.V.</w:t>
      </w:r>
      <w:r w:rsidR="005953C9">
        <w:t xml:space="preserve"> speelde </w:t>
      </w:r>
      <w:r w:rsidR="00D716BC">
        <w:t xml:space="preserve">op die </w:t>
      </w:r>
      <w:r w:rsidR="006B3AFE">
        <w:t xml:space="preserve">groeiende </w:t>
      </w:r>
      <w:proofErr w:type="spellStart"/>
      <w:r w:rsidR="006B3AFE">
        <w:t>academisering</w:t>
      </w:r>
      <w:proofErr w:type="spellEnd"/>
      <w:r w:rsidR="006B3AFE">
        <w:t xml:space="preserve"> in </w:t>
      </w:r>
      <w:r w:rsidR="005953C9">
        <w:t xml:space="preserve">door tussen 2011 en 2015 </w:t>
      </w:r>
      <w:r w:rsidR="00C54C9D">
        <w:t>een “Vlaamse Onderzoeksdag” op de Week te organiseren, in samenwerking met verschillende Vlaamse hogescholen en universiteiten</w:t>
      </w:r>
      <w:r w:rsidR="003913F6" w:rsidRPr="000A0F01">
        <w:t xml:space="preserve">. </w:t>
      </w:r>
      <w:r w:rsidR="00C54C9D">
        <w:t>Deze dag had als doel</w:t>
      </w:r>
      <w:r w:rsidR="00D25B74">
        <w:t xml:space="preserve"> om</w:t>
      </w:r>
      <w:r w:rsidR="00C54C9D">
        <w:t xml:space="preserve"> kennisdeling over lopende onderzoeksprojecten te bevorderen en de drempel voor verpleegkundigen en vroedvrouwen om zich met onderzoek bezi</w:t>
      </w:r>
      <w:r w:rsidR="00D25B74">
        <w:t>g</w:t>
      </w:r>
      <w:r w:rsidR="00C54C9D">
        <w:t xml:space="preserve"> te houden te verlagen</w:t>
      </w:r>
      <w:r w:rsidR="003913F6" w:rsidRPr="000A0F01">
        <w:t>.</w:t>
      </w:r>
      <w:r w:rsidR="003913F6" w:rsidRPr="000A0F01">
        <w:rPr>
          <w:rStyle w:val="FootnoteReference"/>
        </w:rPr>
        <w:footnoteReference w:id="268"/>
      </w:r>
      <w:r w:rsidR="003913F6" w:rsidRPr="000A0F01">
        <w:t xml:space="preserve"> D</w:t>
      </w:r>
      <w:r w:rsidR="00017406">
        <w:t xml:space="preserve">e </w:t>
      </w:r>
      <w:r w:rsidR="00A953DE">
        <w:lastRenderedPageBreak/>
        <w:t>toegenomen</w:t>
      </w:r>
      <w:r w:rsidR="00017406">
        <w:t xml:space="preserve"> aandacht v</w:t>
      </w:r>
      <w:r w:rsidR="00C54C9D">
        <w:t xml:space="preserve">oor onderzoek tijdens de Week </w:t>
      </w:r>
      <w:r w:rsidR="00D716BC">
        <w:t>benadrukt</w:t>
      </w:r>
      <w:r w:rsidR="00C54C9D">
        <w:t xml:space="preserve"> vooral de ambitie van het N.V.K.V.V. om verpleegkundigen als volwaardige </w:t>
      </w:r>
      <w:r w:rsidR="006A31BA">
        <w:t xml:space="preserve">en wetenschappelijk onderlegde </w:t>
      </w:r>
      <w:r w:rsidR="00C54C9D" w:rsidRPr="006C5495">
        <w:t>professionals</w:t>
      </w:r>
      <w:r w:rsidR="00C54C9D">
        <w:rPr>
          <w:i/>
          <w:iCs/>
        </w:rPr>
        <w:t xml:space="preserve"> </w:t>
      </w:r>
      <w:r w:rsidR="00C54C9D">
        <w:t xml:space="preserve">met een eigen kennisbasis te positioneren. </w:t>
      </w:r>
    </w:p>
    <w:p w14:paraId="4037973B" w14:textId="77777777" w:rsidR="00876ED7" w:rsidRPr="000A0F01" w:rsidRDefault="00876ED7" w:rsidP="00EF71DD">
      <w:pPr>
        <w:spacing w:line="276" w:lineRule="auto"/>
        <w:jc w:val="both"/>
      </w:pPr>
    </w:p>
    <w:p w14:paraId="3ADE1A0E" w14:textId="4F0E7EE8" w:rsidR="004A1580" w:rsidRDefault="004A29DE" w:rsidP="00EF71DD">
      <w:pPr>
        <w:spacing w:line="276" w:lineRule="auto"/>
        <w:jc w:val="both"/>
      </w:pPr>
      <w:r>
        <w:t xml:space="preserve">De </w:t>
      </w:r>
      <w:r w:rsidR="00A517A0">
        <w:t>thematische invulling van de Week weerspiegel</w:t>
      </w:r>
      <w:r w:rsidR="00D25B74">
        <w:t>de ook</w:t>
      </w:r>
      <w:r w:rsidR="00A517A0">
        <w:t xml:space="preserve"> de bredere secularisering van de verpleegkunde in Vlaanderen. </w:t>
      </w:r>
      <w:r w:rsidR="00915FF5">
        <w:t>Waar in de</w:t>
      </w:r>
      <w:r w:rsidR="00B970AD">
        <w:t xml:space="preserve"> jaren 1970 nog een duidelijk herkenbare groep “katholieke verpleegkundigen” bestond, was die identiteit in de </w:t>
      </w:r>
      <w:r w:rsidR="00A96C29">
        <w:t xml:space="preserve">vroege </w:t>
      </w:r>
      <w:r w:rsidR="00B970AD">
        <w:t xml:space="preserve">eenentwintigste eeuw </w:t>
      </w:r>
      <w:r w:rsidR="00A96C29">
        <w:t xml:space="preserve">al </w:t>
      </w:r>
      <w:r w:rsidR="00B970AD">
        <w:t>sterk vervaagd</w:t>
      </w:r>
      <w:r w:rsidR="00444382">
        <w:t xml:space="preserve">. </w:t>
      </w:r>
      <w:r w:rsidR="008E639E">
        <w:t xml:space="preserve">Het </w:t>
      </w:r>
      <w:r w:rsidR="008C0F1D">
        <w:t>N.V.K.V.V. paste</w:t>
      </w:r>
      <w:r w:rsidR="00476907">
        <w:t xml:space="preserve"> de in</w:t>
      </w:r>
      <w:r w:rsidR="0042798B">
        <w:t>houd</w:t>
      </w:r>
      <w:r w:rsidR="00476907">
        <w:t xml:space="preserve"> van de </w:t>
      </w:r>
      <w:r w:rsidR="0053109D">
        <w:t>congresweek</w:t>
      </w:r>
      <w:r w:rsidR="00476907">
        <w:t xml:space="preserve"> aan deze veranderende context aan</w:t>
      </w:r>
      <w:r w:rsidR="001A3191">
        <w:t>, waarbij expliciete verwijzingen naar het katholieke karakter van het beroep geleidelijk uit de programmaboekjes verdwenen.</w:t>
      </w:r>
      <w:r w:rsidR="007735DD">
        <w:t xml:space="preserve"> </w:t>
      </w:r>
      <w:r w:rsidR="00F82B19">
        <w:t>Ondanks de secularisering</w:t>
      </w:r>
      <w:r w:rsidR="000214E8">
        <w:t>,</w:t>
      </w:r>
      <w:r w:rsidR="00072805">
        <w:t xml:space="preserve"> ble</w:t>
      </w:r>
      <w:r w:rsidR="00F67458">
        <w:t>ef de religieuze inspiratie</w:t>
      </w:r>
      <w:r w:rsidR="004F22FB">
        <w:t xml:space="preserve"> </w:t>
      </w:r>
      <w:r w:rsidR="000214E8">
        <w:t xml:space="preserve">nog </w:t>
      </w:r>
      <w:r w:rsidR="00072805">
        <w:t>doorklinken in debatten rond medische ethiek, zoals de zorg voor het levenseinde</w:t>
      </w:r>
      <w:r w:rsidR="0095007A">
        <w:t>.</w:t>
      </w:r>
      <w:r w:rsidR="00C27A84">
        <w:rPr>
          <w:rStyle w:val="FootnoteReference"/>
        </w:rPr>
        <w:footnoteReference w:id="269"/>
      </w:r>
      <w:r w:rsidR="00132082">
        <w:t xml:space="preserve"> Dat was </w:t>
      </w:r>
      <w:r w:rsidR="006D5BE1">
        <w:t>ook het geval</w:t>
      </w:r>
      <w:r w:rsidR="00490302">
        <w:t xml:space="preserve"> tijdens de Week</w:t>
      </w:r>
      <w:r w:rsidR="006D5BE1">
        <w:t xml:space="preserve">. </w:t>
      </w:r>
      <w:r w:rsidR="005F1AA1">
        <w:t xml:space="preserve">Sinds 2014 organiseerde het N.V.K.V.V. </w:t>
      </w:r>
      <w:r w:rsidR="00E22AD3">
        <w:t xml:space="preserve">bijvoorbeeld </w:t>
      </w:r>
      <w:r w:rsidR="005F1AA1">
        <w:t xml:space="preserve">een studiedag </w:t>
      </w:r>
      <w:r w:rsidR="005A3CD8">
        <w:t>over</w:t>
      </w:r>
      <w:r w:rsidR="005F1AA1">
        <w:t xml:space="preserve"> palliatieve zorg</w:t>
      </w:r>
      <w:r w:rsidR="003913F6" w:rsidRPr="000A0F01">
        <w:t>.</w:t>
      </w:r>
      <w:r w:rsidR="003913F6" w:rsidRPr="000A0F01">
        <w:rPr>
          <w:rStyle w:val="FootnoteReference"/>
        </w:rPr>
        <w:footnoteReference w:id="270"/>
      </w:r>
      <w:r w:rsidR="0091249E">
        <w:t xml:space="preserve"> </w:t>
      </w:r>
      <w:r w:rsidR="00933FF9">
        <w:t>D</w:t>
      </w:r>
      <w:r w:rsidR="00103C9C">
        <w:t xml:space="preserve">eze benadering van het levenseinde bood katholiek geïnspireerde verpleegkundigen een alternatief voor euthanasie, </w:t>
      </w:r>
      <w:r w:rsidR="003E5E6C">
        <w:t>waar zij</w:t>
      </w:r>
      <w:r w:rsidR="00467089">
        <w:t xml:space="preserve"> ideologisch</w:t>
      </w:r>
      <w:r w:rsidR="003E5E6C">
        <w:t xml:space="preserve"> fel tegen gekant waren</w:t>
      </w:r>
      <w:r w:rsidR="002A40D2">
        <w:t>.</w:t>
      </w:r>
      <w:r w:rsidR="00B53EA2" w:rsidRPr="0094567B">
        <w:rPr>
          <w:rStyle w:val="FootnoteReference"/>
          <w:lang w:val="en-US"/>
        </w:rPr>
        <w:footnoteReference w:id="271"/>
      </w:r>
      <w:r w:rsidR="00212E3B" w:rsidRPr="0094567B">
        <w:t xml:space="preserve"> </w:t>
      </w:r>
      <w:r w:rsidR="00196BDF">
        <w:t xml:space="preserve">Door zich niet langer expliciet als katholiek te profileren, kon het N.V.K.V.V. </w:t>
      </w:r>
      <w:r w:rsidR="00001C0C">
        <w:t xml:space="preserve">de identiteit van verpleegkundigen tijdens de Week verankeren in een meer seculier-professioneel discours, </w:t>
      </w:r>
      <w:r w:rsidR="00D64FCE">
        <w:t xml:space="preserve">terwijl het tegelijkertijd subtiel haar katholieke wortels en inspiratie bleef integreren. </w:t>
      </w:r>
    </w:p>
    <w:p w14:paraId="7BCFBCC9" w14:textId="77777777" w:rsidR="000A0F01" w:rsidRPr="00CE7971" w:rsidRDefault="000A0F01" w:rsidP="00EF71DD">
      <w:pPr>
        <w:spacing w:line="276" w:lineRule="auto"/>
        <w:jc w:val="both"/>
        <w:rPr>
          <w:i/>
          <w:iCs/>
        </w:rPr>
      </w:pPr>
    </w:p>
    <w:p w14:paraId="5612D6F5" w14:textId="5FC1FF01" w:rsidR="003913F6" w:rsidRPr="00BB784F" w:rsidRDefault="004F30E9" w:rsidP="00EF71DD">
      <w:pPr>
        <w:spacing w:line="276" w:lineRule="auto"/>
        <w:jc w:val="both"/>
      </w:pPr>
      <w:r>
        <w:t xml:space="preserve">Vanuit een kennis- en cultuurhistorisch perspectief is niet alleen van belang </w:t>
      </w:r>
      <w:r>
        <w:rPr>
          <w:i/>
          <w:iCs/>
        </w:rPr>
        <w:t xml:space="preserve">wat </w:t>
      </w:r>
      <w:r>
        <w:t xml:space="preserve">de inhoud van kennis is, maar ook </w:t>
      </w:r>
      <w:r>
        <w:rPr>
          <w:i/>
          <w:iCs/>
        </w:rPr>
        <w:t xml:space="preserve">hoe </w:t>
      </w:r>
      <w:r>
        <w:t xml:space="preserve">die kennis zich verspreidt. </w:t>
      </w:r>
      <w:r w:rsidR="00CF7ED5" w:rsidRPr="00CF7ED5">
        <w:t>Kennishistorici g</w:t>
      </w:r>
      <w:r w:rsidR="009902B6">
        <w:t>rijpen daarvoor terug naar het idee van kenniscirculatie</w:t>
      </w:r>
      <w:r w:rsidR="00CF7ED5">
        <w:t xml:space="preserve">, dat breekt met de klassieke opvatting van een lineaire overdracht van </w:t>
      </w:r>
      <w:r w:rsidR="009902B6">
        <w:t xml:space="preserve">kennis </w:t>
      </w:r>
      <w:r w:rsidR="00446FDF">
        <w:t xml:space="preserve">van </w:t>
      </w:r>
      <w:r w:rsidR="00CF7ED5">
        <w:t>zender naar ontvanger</w:t>
      </w:r>
      <w:r w:rsidR="003913F6" w:rsidRPr="00CF7ED5">
        <w:t>.</w:t>
      </w:r>
      <w:r w:rsidR="003913F6" w:rsidRPr="000A0F01">
        <w:rPr>
          <w:rStyle w:val="FootnoteReference"/>
        </w:rPr>
        <w:footnoteReference w:id="272"/>
      </w:r>
      <w:r w:rsidR="003913F6" w:rsidRPr="00CF7ED5">
        <w:t xml:space="preserve"> </w:t>
      </w:r>
      <w:r w:rsidR="003913F6" w:rsidRPr="00CF7ED5">
        <w:rPr>
          <w:lang w:val="en-US"/>
        </w:rPr>
        <w:t xml:space="preserve">In </w:t>
      </w:r>
      <w:proofErr w:type="spellStart"/>
      <w:r w:rsidR="003913F6" w:rsidRPr="00CF7ED5">
        <w:rPr>
          <w:lang w:val="en-US"/>
        </w:rPr>
        <w:t>plaats</w:t>
      </w:r>
      <w:proofErr w:type="spellEnd"/>
      <w:r w:rsidR="003913F6" w:rsidRPr="00CF7ED5">
        <w:rPr>
          <w:lang w:val="en-US"/>
        </w:rPr>
        <w:t xml:space="preserve"> </w:t>
      </w:r>
      <w:proofErr w:type="spellStart"/>
      <w:r w:rsidR="003913F6" w:rsidRPr="00CF7ED5">
        <w:rPr>
          <w:lang w:val="en-US"/>
        </w:rPr>
        <w:t>daarvan</w:t>
      </w:r>
      <w:proofErr w:type="spellEnd"/>
      <w:r w:rsidR="003913F6" w:rsidRPr="00CF7ED5">
        <w:rPr>
          <w:lang w:val="en-US"/>
        </w:rPr>
        <w:t xml:space="preserve"> </w:t>
      </w:r>
      <w:proofErr w:type="spellStart"/>
      <w:r w:rsidR="003913F6" w:rsidRPr="00CF7ED5">
        <w:rPr>
          <w:lang w:val="en-US"/>
        </w:rPr>
        <w:t>ligt</w:t>
      </w:r>
      <w:proofErr w:type="spellEnd"/>
      <w:r w:rsidR="003913F6" w:rsidRPr="00CF7ED5">
        <w:rPr>
          <w:lang w:val="en-US"/>
        </w:rPr>
        <w:t xml:space="preserve"> de </w:t>
      </w:r>
      <w:proofErr w:type="spellStart"/>
      <w:r w:rsidR="003913F6" w:rsidRPr="00CF7ED5">
        <w:rPr>
          <w:lang w:val="en-US"/>
        </w:rPr>
        <w:t>nadruk</w:t>
      </w:r>
      <w:proofErr w:type="spellEnd"/>
      <w:r w:rsidR="003913F6" w:rsidRPr="00CF7ED5">
        <w:rPr>
          <w:lang w:val="en-US"/>
        </w:rPr>
        <w:t xml:space="preserve"> op “</w:t>
      </w:r>
      <w:r w:rsidR="003913F6" w:rsidRPr="00CF7ED5">
        <w:rPr>
          <w:i/>
          <w:iCs/>
          <w:lang w:val="en-US"/>
        </w:rPr>
        <w:t>how knowledge is used, how it moves and how it is transformed.</w:t>
      </w:r>
      <w:r w:rsidR="003913F6" w:rsidRPr="00675C19">
        <w:rPr>
          <w:lang w:val="en-US"/>
        </w:rPr>
        <w:t>”</w:t>
      </w:r>
      <w:r w:rsidR="003913F6" w:rsidRPr="00995A5F">
        <w:rPr>
          <w:rStyle w:val="FootnoteReference"/>
        </w:rPr>
        <w:footnoteReference w:id="273"/>
      </w:r>
      <w:r w:rsidR="003913F6" w:rsidRPr="00CF7ED5">
        <w:rPr>
          <w:i/>
          <w:iCs/>
          <w:lang w:val="en-US"/>
        </w:rPr>
        <w:t xml:space="preserve"> </w:t>
      </w:r>
      <w:r w:rsidR="003913F6" w:rsidRPr="000A0F01">
        <w:t xml:space="preserve">Die </w:t>
      </w:r>
      <w:r w:rsidR="00746C40">
        <w:t xml:space="preserve">benadering is relevant voor de kennisdeling tijdens de Week in de </w:t>
      </w:r>
      <w:r w:rsidR="00E913A7">
        <w:t xml:space="preserve">vroege </w:t>
      </w:r>
      <w:r w:rsidR="00746C40">
        <w:t>eenentwintigste eeuw, waar praktijkgerichte en interactieve sessies steeds meer ingang vonden.</w:t>
      </w:r>
      <w:r w:rsidR="00E40F45">
        <w:t xml:space="preserve"> Ik laat zien hoe kennis </w:t>
      </w:r>
      <w:r w:rsidR="008D2AD3">
        <w:t>daardoor</w:t>
      </w:r>
      <w:r w:rsidR="00AE6A56">
        <w:t xml:space="preserve"> </w:t>
      </w:r>
      <w:r w:rsidR="00E40F45">
        <w:t xml:space="preserve">ontstond in de dialoog tussen sprekers en deelnemers, waarbij verpleegkundigen als grootste groep de belangrijkste stem kregen. </w:t>
      </w:r>
      <w:r w:rsidR="00FB56AE">
        <w:t xml:space="preserve"> </w:t>
      </w:r>
    </w:p>
    <w:p w14:paraId="7F48D176" w14:textId="5D4C7F69" w:rsidR="000A0F01" w:rsidRPr="000A0F01" w:rsidRDefault="000A0F01" w:rsidP="00EF71DD">
      <w:pPr>
        <w:spacing w:line="276" w:lineRule="auto"/>
        <w:jc w:val="both"/>
      </w:pPr>
    </w:p>
    <w:p w14:paraId="2BCD59EF" w14:textId="0FCE1952" w:rsidR="003913F6" w:rsidRDefault="00055E04" w:rsidP="00EF71DD">
      <w:pPr>
        <w:spacing w:line="276" w:lineRule="auto"/>
        <w:jc w:val="both"/>
      </w:pPr>
      <w:r>
        <w:t>Sinds de eeuwwisseling kregen de studiedagen op het congres een steeds interactiever karakter</w:t>
      </w:r>
      <w:r w:rsidR="00574603">
        <w:t>.</w:t>
      </w:r>
      <w:r w:rsidR="00671879">
        <w:t xml:space="preserve"> </w:t>
      </w:r>
      <w:r w:rsidR="00F96DC0">
        <w:t xml:space="preserve">Een voorbeeld daarvan is de </w:t>
      </w:r>
      <w:r w:rsidR="00F96DC0" w:rsidRPr="000B67D4">
        <w:rPr>
          <w:i/>
          <w:iCs/>
        </w:rPr>
        <w:t>workshop</w:t>
      </w:r>
      <w:r w:rsidR="00F96DC0">
        <w:t xml:space="preserve"> </w:t>
      </w:r>
      <w:r w:rsidR="00205D86">
        <w:t>rond</w:t>
      </w:r>
      <w:r w:rsidR="00F96DC0">
        <w:t xml:space="preserve"> </w:t>
      </w:r>
      <w:proofErr w:type="spellStart"/>
      <w:r w:rsidR="00F96DC0" w:rsidRPr="00ED70BD">
        <w:rPr>
          <w:i/>
          <w:iCs/>
        </w:rPr>
        <w:t>silent</w:t>
      </w:r>
      <w:proofErr w:type="spellEnd"/>
      <w:r w:rsidR="00F96DC0" w:rsidRPr="00ED70BD">
        <w:rPr>
          <w:i/>
          <w:iCs/>
        </w:rPr>
        <w:t xml:space="preserve"> </w:t>
      </w:r>
      <w:proofErr w:type="spellStart"/>
      <w:r w:rsidR="00F96DC0" w:rsidRPr="00ED70BD">
        <w:rPr>
          <w:i/>
          <w:iCs/>
        </w:rPr>
        <w:t>leadership</w:t>
      </w:r>
      <w:proofErr w:type="spellEnd"/>
      <w:r w:rsidR="00F96DC0">
        <w:rPr>
          <w:i/>
          <w:iCs/>
        </w:rPr>
        <w:t xml:space="preserve"> </w:t>
      </w:r>
      <w:r w:rsidR="00F96DC0">
        <w:t>t</w:t>
      </w:r>
      <w:r w:rsidR="00671879">
        <w:t xml:space="preserve">ijdens de studiedag voor hoofdverpleegkundigen, middenkader en directies verpleging </w:t>
      </w:r>
      <w:r w:rsidR="00050B34">
        <w:t>in 2005</w:t>
      </w:r>
      <w:r w:rsidR="00F96DC0">
        <w:t xml:space="preserve">. </w:t>
      </w:r>
      <w:r w:rsidR="00671879">
        <w:t xml:space="preserve">Om de impact van lichaamstaal te ervaren, gingen de deelnemers </w:t>
      </w:r>
      <w:r w:rsidR="00AB7235">
        <w:t xml:space="preserve">in de namiddag </w:t>
      </w:r>
      <w:r w:rsidR="00671879">
        <w:t xml:space="preserve">actief aan de slag met het interpreteren van non-verbale signalen </w:t>
      </w:r>
      <w:r w:rsidR="003D25F5">
        <w:t>bij</w:t>
      </w:r>
      <w:r w:rsidR="00671879">
        <w:t xml:space="preserve"> paarden.</w:t>
      </w:r>
      <w:r w:rsidR="003913F6" w:rsidRPr="000A0F01">
        <w:rPr>
          <w:rStyle w:val="FootnoteReference"/>
        </w:rPr>
        <w:footnoteReference w:id="274"/>
      </w:r>
      <w:r w:rsidR="004C00C0">
        <w:t xml:space="preserve"> Daarnaast organiseerde de Week sinds 2000 regelmatig “zoomsessies”: gespecialiseerde lezingen waar deelnemers binnen een overkoepelende</w:t>
      </w:r>
      <w:r w:rsidR="00E4286E">
        <w:t xml:space="preserve"> studiedag uit konden kiezen</w:t>
      </w:r>
      <w:r w:rsidR="003913F6" w:rsidRPr="000A0F01">
        <w:t>.</w:t>
      </w:r>
      <w:r w:rsidR="00E4286E">
        <w:t xml:space="preserve"> Omdat elke sessie maar een deel van het publiek trok, on</w:t>
      </w:r>
      <w:r w:rsidR="00C754BF">
        <w:t>t</w:t>
      </w:r>
      <w:r w:rsidR="00E4286E">
        <w:t xml:space="preserve">stonden </w:t>
      </w:r>
      <w:r w:rsidR="00E4286E">
        <w:lastRenderedPageBreak/>
        <w:t xml:space="preserve">kleinere groepen waarin open debat </w:t>
      </w:r>
      <w:r w:rsidR="00C13532">
        <w:t>ge</w:t>
      </w:r>
      <w:r w:rsidR="00E4286E">
        <w:t>makkelijker verliep.</w:t>
      </w:r>
      <w:r w:rsidR="003913F6" w:rsidRPr="000A0F01">
        <w:rPr>
          <w:rStyle w:val="FootnoteReference"/>
        </w:rPr>
        <w:footnoteReference w:id="275"/>
      </w:r>
      <w:r w:rsidR="00C9166E">
        <w:t xml:space="preserve"> </w:t>
      </w:r>
      <w:r w:rsidR="00640795">
        <w:t>Deze ontwikkeling werd mede mogelijk gemaakt doordat het deelnemersaantal tussen 2000 en 2024 naar een gemiddelde van 3.000 per jaar was gedaald.</w:t>
      </w:r>
      <w:r w:rsidR="00640795" w:rsidRPr="000A0F01">
        <w:t xml:space="preserve"> </w:t>
      </w:r>
      <w:r w:rsidR="00640795">
        <w:t>D</w:t>
      </w:r>
      <w:r w:rsidR="00BA04EB">
        <w:t>aarnaast speelde ook de locatie een rol</w:t>
      </w:r>
      <w:r w:rsidR="00640795">
        <w:t xml:space="preserve">. </w:t>
      </w:r>
      <w:r w:rsidR="003913F6" w:rsidRPr="000A0F01">
        <w:t xml:space="preserve">Tussen 2000 en 2007 vond de congresweek plaats in het </w:t>
      </w:r>
      <w:proofErr w:type="spellStart"/>
      <w:r w:rsidR="003913F6" w:rsidRPr="000A0F01">
        <w:t>Thermae</w:t>
      </w:r>
      <w:proofErr w:type="spellEnd"/>
      <w:r w:rsidR="003913F6" w:rsidRPr="000A0F01">
        <w:t xml:space="preserve"> </w:t>
      </w:r>
      <w:proofErr w:type="spellStart"/>
      <w:r w:rsidR="003913F6" w:rsidRPr="000A0F01">
        <w:t>Palace</w:t>
      </w:r>
      <w:proofErr w:type="spellEnd"/>
      <w:r w:rsidR="003913F6" w:rsidRPr="000A0F01">
        <w:t xml:space="preserve"> in Oostende, een gebouw </w:t>
      </w:r>
      <w:r w:rsidR="00F4733F">
        <w:t>dat dankzij zijn indeling meer ruimte bood voor klein</w:t>
      </w:r>
      <w:r w:rsidR="008C7A46">
        <w:t>schalige en</w:t>
      </w:r>
      <w:r w:rsidR="00F4733F">
        <w:t xml:space="preserve"> interactieve sessies.</w:t>
      </w:r>
      <w:r w:rsidR="000657A6">
        <w:rPr>
          <w:rStyle w:val="FootnoteReference"/>
        </w:rPr>
        <w:footnoteReference w:id="276"/>
      </w:r>
      <w:r w:rsidR="00F4733F">
        <w:t xml:space="preserve"> </w:t>
      </w:r>
    </w:p>
    <w:p w14:paraId="389397A1" w14:textId="77777777" w:rsidR="000A0F01" w:rsidRPr="000A0F01" w:rsidRDefault="000A0F01" w:rsidP="00EF71DD">
      <w:pPr>
        <w:spacing w:line="276" w:lineRule="auto"/>
        <w:jc w:val="both"/>
      </w:pPr>
    </w:p>
    <w:p w14:paraId="7FFFF2FF" w14:textId="06C38F2B" w:rsidR="003913F6" w:rsidRPr="000A3C8D" w:rsidRDefault="00CC5A98" w:rsidP="00EF71DD">
      <w:pPr>
        <w:spacing w:line="276" w:lineRule="auto"/>
        <w:jc w:val="both"/>
      </w:pPr>
      <w:r>
        <w:t xml:space="preserve">Het interactieve format </w:t>
      </w:r>
      <w:r w:rsidR="00FB4BCD">
        <w:t>maakte</w:t>
      </w:r>
      <w:r>
        <w:t xml:space="preserve"> </w:t>
      </w:r>
      <w:r w:rsidR="00FB4BCD">
        <w:t>van</w:t>
      </w:r>
      <w:r w:rsidR="004C61EC">
        <w:t xml:space="preserve"> de</w:t>
      </w:r>
      <w:r w:rsidR="00331100">
        <w:t xml:space="preserve"> </w:t>
      </w:r>
      <w:r w:rsidR="00FB4BCD">
        <w:t xml:space="preserve">deelnemers </w:t>
      </w:r>
      <w:r w:rsidR="00331100">
        <w:t xml:space="preserve">tijdens de lezingen </w:t>
      </w:r>
      <w:r w:rsidR="00FB4BCD">
        <w:t xml:space="preserve">belangrijke </w:t>
      </w:r>
      <w:proofErr w:type="spellStart"/>
      <w:r w:rsidR="00FB4BCD">
        <w:rPr>
          <w:i/>
          <w:iCs/>
        </w:rPr>
        <w:t>knowledge</w:t>
      </w:r>
      <w:proofErr w:type="spellEnd"/>
      <w:r w:rsidR="00FB4BCD">
        <w:rPr>
          <w:i/>
          <w:iCs/>
        </w:rPr>
        <w:t xml:space="preserve"> actors, </w:t>
      </w:r>
      <w:r w:rsidR="00FB4BCD">
        <w:t xml:space="preserve">omdat kennis ontstond in de dialoog tussen hen en de sprekers. Die focus op gezamenlijke </w:t>
      </w:r>
      <w:r w:rsidR="00B04F05">
        <w:t xml:space="preserve">kennisproductie </w:t>
      </w:r>
      <w:r w:rsidR="00331100">
        <w:t>was een expliciet doel van het N.V.K.V.V.</w:t>
      </w:r>
      <w:r w:rsidR="0040318A">
        <w:t xml:space="preserve"> In de </w:t>
      </w:r>
      <w:r w:rsidR="0040318A">
        <w:rPr>
          <w:i/>
          <w:iCs/>
        </w:rPr>
        <w:t xml:space="preserve">Congreskrant </w:t>
      </w:r>
      <w:r w:rsidR="0040318A">
        <w:t xml:space="preserve">van 2011 </w:t>
      </w:r>
      <w:r w:rsidR="000306D8">
        <w:t>blikte</w:t>
      </w:r>
      <w:r w:rsidR="0040318A">
        <w:t xml:space="preserve"> de organisatie vooruit </w:t>
      </w:r>
      <w:r w:rsidR="000306D8">
        <w:t>op</w:t>
      </w:r>
      <w:r w:rsidR="0040318A">
        <w:t xml:space="preserve"> de volgende Week met de woorden: “</w:t>
      </w:r>
      <w:r w:rsidR="0040318A">
        <w:rPr>
          <w:i/>
          <w:iCs/>
        </w:rPr>
        <w:t xml:space="preserve">Zoals elk jaar zijn er ook nu verschillende themadagen waarop de ‘state of </w:t>
      </w:r>
      <w:proofErr w:type="spellStart"/>
      <w:r w:rsidR="0040318A">
        <w:rPr>
          <w:i/>
          <w:iCs/>
        </w:rPr>
        <w:t>the</w:t>
      </w:r>
      <w:proofErr w:type="spellEnd"/>
      <w:r w:rsidR="0040318A">
        <w:rPr>
          <w:i/>
          <w:iCs/>
        </w:rPr>
        <w:t xml:space="preserve"> art’ wordt toegelicht en waarop we samen nadenken over wat we doen in de zorg en waarom we het zo doen.</w:t>
      </w:r>
      <w:r w:rsidR="0040318A" w:rsidRPr="00F47C06">
        <w:t>”</w:t>
      </w:r>
      <w:r w:rsidR="003913F6" w:rsidRPr="003B557F">
        <w:rPr>
          <w:rStyle w:val="FootnoteReference"/>
        </w:rPr>
        <w:footnoteReference w:id="277"/>
      </w:r>
      <w:r w:rsidR="003913F6" w:rsidRPr="000A0F01">
        <w:rPr>
          <w:i/>
          <w:iCs/>
        </w:rPr>
        <w:t xml:space="preserve"> </w:t>
      </w:r>
      <w:r w:rsidR="003913F6" w:rsidRPr="000A0F01">
        <w:t>D</w:t>
      </w:r>
      <w:r w:rsidR="00CF5D37">
        <w:t>e</w:t>
      </w:r>
      <w:r w:rsidR="00B04F05">
        <w:t>ze</w:t>
      </w:r>
      <w:r w:rsidR="008D4688">
        <w:t xml:space="preserve"> oproep tot “samen nadenken” contrasteert scherp met het persbericht van 1989, waarin werd </w:t>
      </w:r>
      <w:r w:rsidR="000306D8">
        <w:t>gesteld</w:t>
      </w:r>
      <w:r w:rsidR="008D4688">
        <w:t xml:space="preserve"> dat</w:t>
      </w:r>
      <w:r w:rsidR="003913F6" w:rsidRPr="000A0F01">
        <w:t xml:space="preserve"> “</w:t>
      </w:r>
      <w:r w:rsidR="003913F6" w:rsidRPr="000A0F01">
        <w:rPr>
          <w:i/>
          <w:iCs/>
        </w:rPr>
        <w:t>deze uitgebreide programma’s, rijk aan referaten uit alle sectoren van de verpleegkunde zullen naar voren worden gebracht door eminente sprekers uit diverse domeinen.</w:t>
      </w:r>
      <w:r w:rsidR="003913F6" w:rsidRPr="00F47C06">
        <w:t>”</w:t>
      </w:r>
      <w:r w:rsidR="003913F6" w:rsidRPr="00974B0F">
        <w:rPr>
          <w:rStyle w:val="FootnoteReference"/>
        </w:rPr>
        <w:footnoteReference w:id="278"/>
      </w:r>
      <w:r w:rsidR="003913F6" w:rsidRPr="000A0F01">
        <w:rPr>
          <w:i/>
          <w:iCs/>
        </w:rPr>
        <w:t xml:space="preserve"> </w:t>
      </w:r>
      <w:r w:rsidR="000A3C8D">
        <w:t xml:space="preserve">Waar de klemtoon </w:t>
      </w:r>
      <w:r w:rsidR="00952DDE">
        <w:t>toen</w:t>
      </w:r>
      <w:r w:rsidR="000A3C8D">
        <w:t xml:space="preserve"> vooral lag op autoritaire kennisoverdracht door medische of verpleegkundige experts, groeide in </w:t>
      </w:r>
      <w:r w:rsidR="00952DDE">
        <w:t>het begin van de</w:t>
      </w:r>
      <w:r w:rsidR="00B04F05">
        <w:t xml:space="preserve"> eenentwintigste eeuw</w:t>
      </w:r>
      <w:r w:rsidR="000306D8">
        <w:t xml:space="preserve"> </w:t>
      </w:r>
      <w:r w:rsidR="000A3C8D">
        <w:t xml:space="preserve">het besef dat verpleegkundigen van alle niveaus </w:t>
      </w:r>
      <w:r w:rsidR="00FF7E7A">
        <w:t xml:space="preserve">belangrijke </w:t>
      </w:r>
      <w:proofErr w:type="spellStart"/>
      <w:r w:rsidR="00404832">
        <w:rPr>
          <w:i/>
          <w:iCs/>
        </w:rPr>
        <w:t>knowledge</w:t>
      </w:r>
      <w:proofErr w:type="spellEnd"/>
      <w:r w:rsidR="00404832">
        <w:rPr>
          <w:i/>
          <w:iCs/>
        </w:rPr>
        <w:t xml:space="preserve"> actors </w:t>
      </w:r>
      <w:r w:rsidR="00FF7E7A">
        <w:t>zijn</w:t>
      </w:r>
      <w:r w:rsidR="00404832">
        <w:t xml:space="preserve">. </w:t>
      </w:r>
      <w:r w:rsidR="00026B7F">
        <w:t xml:space="preserve">Het N.V.K.V.V. erkende daarmee de professionaliteit en deskundigheid van </w:t>
      </w:r>
      <w:r w:rsidR="00C9166E">
        <w:t xml:space="preserve">elke individuele verpleegkundige </w:t>
      </w:r>
      <w:r w:rsidR="00026B7F">
        <w:t>en doorbrak zo deels</w:t>
      </w:r>
      <w:r w:rsidR="00974B0F">
        <w:t xml:space="preserve"> de hiërarchische structuur van het congres. </w:t>
      </w:r>
    </w:p>
    <w:p w14:paraId="5854D3A6" w14:textId="77777777" w:rsidR="000A0F01" w:rsidRPr="000A0F01" w:rsidRDefault="000A0F01" w:rsidP="00EF71DD">
      <w:pPr>
        <w:spacing w:line="276" w:lineRule="auto"/>
        <w:jc w:val="both"/>
      </w:pPr>
    </w:p>
    <w:p w14:paraId="57ECED6D" w14:textId="70F60094" w:rsidR="00F46A21" w:rsidRDefault="00606165" w:rsidP="00EF71DD">
      <w:pPr>
        <w:spacing w:line="276" w:lineRule="auto"/>
        <w:jc w:val="both"/>
      </w:pPr>
      <w:r>
        <w:t>Verpleegkundigen kregen ook als sprekers</w:t>
      </w:r>
      <w:r w:rsidR="00EB3039">
        <w:t xml:space="preserve"> </w:t>
      </w:r>
      <w:r w:rsidR="009A3E40">
        <w:t xml:space="preserve">nog meer </w:t>
      </w:r>
      <w:r>
        <w:t xml:space="preserve">ruimte om als </w:t>
      </w:r>
      <w:proofErr w:type="spellStart"/>
      <w:r>
        <w:rPr>
          <w:i/>
          <w:iCs/>
        </w:rPr>
        <w:t>knowledge</w:t>
      </w:r>
      <w:proofErr w:type="spellEnd"/>
      <w:r>
        <w:rPr>
          <w:i/>
          <w:iCs/>
        </w:rPr>
        <w:t xml:space="preserve"> actors </w:t>
      </w:r>
      <w:r>
        <w:t xml:space="preserve">op te treden. </w:t>
      </w:r>
      <w:r w:rsidR="003913F6" w:rsidRPr="000A0F01">
        <w:t xml:space="preserve">Uit een steekproefanalyse van de programma’s van 2005, 2012 en 2019 blijkt dat verpleegkundigen bijna dubbel zo vaak als artsen </w:t>
      </w:r>
      <w:r w:rsidR="00C804E3">
        <w:t>aan het woord kwamen</w:t>
      </w:r>
      <w:r w:rsidR="003913F6" w:rsidRPr="000A0F01">
        <w:t>. Van de 298 lezingen waarvan de naam van de spreker gekend was, waren artsen betrokken bij 69 sessies, tegenover maar liefst 122 waarbij een verpleegkundige</w:t>
      </w:r>
      <w:r w:rsidR="003514E7">
        <w:t xml:space="preserve"> het woord nam</w:t>
      </w:r>
      <w:r w:rsidR="003913F6" w:rsidRPr="000A0F01">
        <w:t xml:space="preserve">. Veelzeggend is in dat verband de naamsverandering van het congres in 1995: de Week heette voortaan niet langer </w:t>
      </w:r>
      <w:r w:rsidR="003913F6" w:rsidRPr="000A0F01">
        <w:rPr>
          <w:i/>
          <w:iCs/>
        </w:rPr>
        <w:t xml:space="preserve">voor </w:t>
      </w:r>
      <w:r w:rsidR="003913F6" w:rsidRPr="000A0F01">
        <w:t xml:space="preserve">Verpleegkundigen en Vroedvrouwen, maar </w:t>
      </w:r>
      <w:r w:rsidR="003913F6" w:rsidRPr="000A0F01">
        <w:rPr>
          <w:i/>
          <w:iCs/>
        </w:rPr>
        <w:t xml:space="preserve">van </w:t>
      </w:r>
      <w:r w:rsidR="003913F6" w:rsidRPr="000A0F01">
        <w:t xml:space="preserve">Verpleegkundigen en Vroedvrouwen – een subtiele, maar betekenisvolle verschuiving die </w:t>
      </w:r>
      <w:r w:rsidR="0036733B">
        <w:t xml:space="preserve">hun groeiende rol als </w:t>
      </w:r>
      <w:r w:rsidR="003913F6" w:rsidRPr="000A0F01">
        <w:t xml:space="preserve">kennisactoren </w:t>
      </w:r>
      <w:proofErr w:type="gramStart"/>
      <w:r w:rsidR="003913F6" w:rsidRPr="000A0F01">
        <w:t>onderstreept</w:t>
      </w:r>
      <w:proofErr w:type="gramEnd"/>
      <w:r w:rsidR="003913F6" w:rsidRPr="000A0F01">
        <w:t>.</w:t>
      </w:r>
      <w:r w:rsidR="003913F6" w:rsidRPr="000A0F01">
        <w:rPr>
          <w:rStyle w:val="FootnoteReference"/>
        </w:rPr>
        <w:footnoteReference w:id="279"/>
      </w:r>
      <w:r w:rsidR="003913F6" w:rsidRPr="000A0F01">
        <w:t xml:space="preserve"> Tegelijkertijd werd het sprekerskorps steeds gevarieerder, met bijdragen van onder meer diëtisten, beleidsmedewerkers, ergotherapeuten, farmacologen en filosofen. In 2012 gaf zelfs voetbaltrainer Johan Boskamp een lezing </w:t>
      </w:r>
      <w:r w:rsidR="00716529">
        <w:t>over zelfzorg</w:t>
      </w:r>
      <w:r w:rsidR="003913F6" w:rsidRPr="000A0F01">
        <w:t xml:space="preserve"> en in 2019 sprak historicus Jan </w:t>
      </w:r>
      <w:proofErr w:type="spellStart"/>
      <w:r w:rsidR="003913F6" w:rsidRPr="000A0F01">
        <w:t>Bleyen</w:t>
      </w:r>
      <w:proofErr w:type="spellEnd"/>
      <w:r w:rsidR="003913F6" w:rsidRPr="000A0F01">
        <w:t xml:space="preserve"> over taboe in de materniteit. </w:t>
      </w:r>
    </w:p>
    <w:p w14:paraId="253651AC" w14:textId="77777777" w:rsidR="009A3E40" w:rsidRDefault="009A3E40" w:rsidP="00EF71DD">
      <w:pPr>
        <w:spacing w:line="276" w:lineRule="auto"/>
        <w:jc w:val="both"/>
      </w:pPr>
    </w:p>
    <w:p w14:paraId="79283595" w14:textId="32F8803F" w:rsidR="000A0F01" w:rsidRDefault="00E126A3" w:rsidP="00EF71DD">
      <w:pPr>
        <w:spacing w:line="276" w:lineRule="auto"/>
        <w:jc w:val="both"/>
      </w:pPr>
      <w:r>
        <w:t xml:space="preserve">De dynamiek van dialogische kennisproductie </w:t>
      </w:r>
      <w:r w:rsidR="00AA51EA">
        <w:t xml:space="preserve">kwam recent onder druk te staan. </w:t>
      </w:r>
      <w:r w:rsidR="00E53C0E">
        <w:t xml:space="preserve">De coronapandemie legde zware beperkingen op aan de fysieke organisatie van de Week, die in 2020 </w:t>
      </w:r>
      <w:r w:rsidR="00E53C0E">
        <w:lastRenderedPageBreak/>
        <w:t xml:space="preserve">volledig online plaatsvond, enkel </w:t>
      </w:r>
      <w:r w:rsidR="007A697E">
        <w:t>leden van de werkgroepen</w:t>
      </w:r>
      <w:r w:rsidR="00E53C0E">
        <w:t xml:space="preserve"> en sprekers waren nog ter plaatse aanwezig. </w:t>
      </w:r>
      <w:r w:rsidR="003913F6" w:rsidRPr="000A0F01">
        <w:t xml:space="preserve">Sindsdien </w:t>
      </w:r>
      <w:r w:rsidR="00E53C0E">
        <w:t>kiest</w:t>
      </w:r>
      <w:r w:rsidR="003913F6" w:rsidRPr="000A0F01">
        <w:t xml:space="preserve"> Netwerk Verpleegkunde </w:t>
      </w:r>
      <w:r w:rsidR="00E53C0E">
        <w:t xml:space="preserve">voor </w:t>
      </w:r>
      <w:r w:rsidR="003913F6" w:rsidRPr="000A0F01">
        <w:t>een hybride format</w:t>
      </w:r>
      <w:r w:rsidR="00B02359">
        <w:t>, waarbij deelnemers kunnen kiezen</w:t>
      </w:r>
      <w:r w:rsidR="008B1233">
        <w:t xml:space="preserve"> of ze fysiek of digitaal willen aansluiten</w:t>
      </w:r>
      <w:r w:rsidR="003913F6" w:rsidRPr="000A0F01">
        <w:t>.</w:t>
      </w:r>
      <w:r w:rsidR="003913F6" w:rsidRPr="000A0F01">
        <w:rPr>
          <w:rStyle w:val="FootnoteReference"/>
        </w:rPr>
        <w:footnoteReference w:id="280"/>
      </w:r>
      <w:r w:rsidR="003913F6" w:rsidRPr="000A0F01">
        <w:t xml:space="preserve"> Die </w:t>
      </w:r>
      <w:r w:rsidR="00D412CC" w:rsidRPr="000A0F01">
        <w:t xml:space="preserve">verschuiving </w:t>
      </w:r>
      <w:r w:rsidR="00D412CC">
        <w:t>deed</w:t>
      </w:r>
      <w:r w:rsidR="00B02359">
        <w:t xml:space="preserve"> zich ook voor bij</w:t>
      </w:r>
      <w:r w:rsidR="00D412CC">
        <w:t xml:space="preserve"> vele andere congressen. </w:t>
      </w:r>
      <w:r w:rsidR="003913F6" w:rsidRPr="000A0F01">
        <w:t>Dit bracht in de literatuur een hernieuwde aandacht teweeg voor de rol en meerwaarde van fysieke bijeenkomsten.</w:t>
      </w:r>
      <w:r w:rsidR="003913F6" w:rsidRPr="000A0F01">
        <w:rPr>
          <w:rStyle w:val="FootnoteReference"/>
        </w:rPr>
        <w:footnoteReference w:id="281"/>
      </w:r>
      <w:r w:rsidR="003913F6" w:rsidRPr="000A0F01">
        <w:t xml:space="preserve"> Tegelijkertijd wijst </w:t>
      </w:r>
      <w:r w:rsidR="0080034D">
        <w:t>ze</w:t>
      </w:r>
      <w:r w:rsidR="003913F6" w:rsidRPr="000A0F01">
        <w:t xml:space="preserve"> ook op de voordelen van online en hybride conferenties, zoals een bredere toegankelijkheid en een kleinere ecologische impact.</w:t>
      </w:r>
      <w:r w:rsidR="003913F6" w:rsidRPr="000A0F01">
        <w:rPr>
          <w:rStyle w:val="FootnoteReference"/>
        </w:rPr>
        <w:footnoteReference w:id="282"/>
      </w:r>
      <w:r w:rsidR="003913F6" w:rsidRPr="000A0F01">
        <w:t xml:space="preserve"> In wat volgt bespreek ik, op basis van interviews en </w:t>
      </w:r>
      <w:r w:rsidR="001E01E3">
        <w:t xml:space="preserve">online </w:t>
      </w:r>
      <w:r w:rsidR="003913F6" w:rsidRPr="000A0F01">
        <w:t>evaluatieformulieren, hoe deelnemers, sprekers en organisatoren de impact van het hybride format op de</w:t>
      </w:r>
      <w:r w:rsidR="00996048">
        <w:t xml:space="preserve"> dynamiek van </w:t>
      </w:r>
      <w:r w:rsidR="003913F6" w:rsidRPr="000A0F01">
        <w:t xml:space="preserve">kennisproductie en -circulatie tijdens de Week hebben ervaren. </w:t>
      </w:r>
    </w:p>
    <w:p w14:paraId="58BC0971" w14:textId="77777777" w:rsidR="009D4668" w:rsidRPr="000A0F01" w:rsidRDefault="009D4668" w:rsidP="00EF71DD">
      <w:pPr>
        <w:spacing w:line="276" w:lineRule="auto"/>
        <w:jc w:val="both"/>
      </w:pPr>
    </w:p>
    <w:p w14:paraId="4D7970EA" w14:textId="79C57C73" w:rsidR="00AA003F" w:rsidRDefault="00B21990" w:rsidP="00EF71DD">
      <w:pPr>
        <w:spacing w:line="276" w:lineRule="auto"/>
        <w:jc w:val="both"/>
      </w:pPr>
      <w:r>
        <w:t>Volgens verschillende betrokkenen lag het grootste voordeel van het digitale platform in de inhoudelijke verbreding van de kennisuitwisseling</w:t>
      </w:r>
      <w:r w:rsidR="003913F6" w:rsidRPr="000A0F01">
        <w:t xml:space="preserve">. Ellen de Wandeler, algemeen coördinator van Netwerk Verpleegkunde sinds 2014, </w:t>
      </w:r>
      <w:r w:rsidR="002127EE">
        <w:t xml:space="preserve">vertelde me: </w:t>
      </w:r>
      <w:r w:rsidR="003913F6" w:rsidRPr="000A0F01">
        <w:t>“</w:t>
      </w:r>
      <w:r w:rsidR="003913F6" w:rsidRPr="000A0F01">
        <w:rPr>
          <w:i/>
          <w:iCs/>
        </w:rPr>
        <w:t xml:space="preserve">Ik hoop dat de Week verbreding brengt in visie. Daarom ook dat digitale platform. </w:t>
      </w:r>
      <w:r w:rsidR="003913F6" w:rsidRPr="0093499D">
        <w:rPr>
          <w:i/>
          <w:iCs/>
        </w:rPr>
        <w:t>Ik hoop dat wanneer iemand zich inschrijft voor een sessie over pijn, die niet alleen naar pijn kijkt, maar ook naar andere onderwerpen.</w:t>
      </w:r>
      <w:r w:rsidR="003913F6" w:rsidRPr="00532822">
        <w:t>”</w:t>
      </w:r>
      <w:r w:rsidR="003913F6" w:rsidRPr="00FF7D06">
        <w:rPr>
          <w:rStyle w:val="FootnoteReference"/>
        </w:rPr>
        <w:footnoteReference w:id="283"/>
      </w:r>
      <w:r w:rsidR="00AA003F">
        <w:t xml:space="preserve"> De congresliteratuur wijst </w:t>
      </w:r>
      <w:r w:rsidR="006C08F0">
        <w:t xml:space="preserve">bovendien </w:t>
      </w:r>
      <w:r w:rsidR="00AA003F">
        <w:t xml:space="preserve">op de waardevolle mogelijkheid om sessies achteraf </w:t>
      </w:r>
      <w:r w:rsidR="00196F95">
        <w:t>opnieuw te bekijken</w:t>
      </w:r>
      <w:r w:rsidR="00AA003F">
        <w:t>.</w:t>
      </w:r>
      <w:r w:rsidR="003913F6" w:rsidRPr="000A0F01">
        <w:rPr>
          <w:rStyle w:val="FootnoteReference"/>
          <w:lang w:val="en-US"/>
        </w:rPr>
        <w:footnoteReference w:id="284"/>
      </w:r>
      <w:r w:rsidR="003913F6" w:rsidRPr="004912D2">
        <w:t xml:space="preserve"> </w:t>
      </w:r>
      <w:r w:rsidR="003913F6" w:rsidRPr="000A0F01">
        <w:t>Verschillende</w:t>
      </w:r>
      <w:r w:rsidR="004D1CEB">
        <w:t xml:space="preserve"> deelnemers aan de Week waardeerden</w:t>
      </w:r>
      <w:r w:rsidR="005C333F">
        <w:t xml:space="preserve"> d</w:t>
      </w:r>
      <w:r w:rsidR="002D53B0">
        <w:t>ie optie</w:t>
      </w:r>
      <w:r w:rsidR="00F849C4">
        <w:t>.</w:t>
      </w:r>
      <w:r w:rsidR="005F593C">
        <w:t xml:space="preserve"> </w:t>
      </w:r>
      <w:r w:rsidR="00343386">
        <w:t xml:space="preserve">Deelneemster </w:t>
      </w:r>
      <w:r w:rsidR="003913F6" w:rsidRPr="000A0F01">
        <w:t>Sandra Christiaens deelde met mij: “</w:t>
      </w:r>
      <w:r w:rsidR="003913F6" w:rsidRPr="000A0F01">
        <w:rPr>
          <w:i/>
          <w:iCs/>
        </w:rPr>
        <w:t>Ik vind het wel prettig om terug te kijken. Zelfs als je fysiek aanwezig bent, heb je soms niet alles meegekregen.</w:t>
      </w:r>
      <w:r w:rsidR="003913F6" w:rsidRPr="002C5C41">
        <w:t>”</w:t>
      </w:r>
      <w:r w:rsidR="003913F6" w:rsidRPr="00FF7D06">
        <w:rPr>
          <w:rStyle w:val="FootnoteReference"/>
        </w:rPr>
        <w:footnoteReference w:id="285"/>
      </w:r>
      <w:r w:rsidR="009958A6" w:rsidRPr="00FF7D06">
        <w:t xml:space="preserve"> </w:t>
      </w:r>
      <w:r w:rsidR="0045255A">
        <w:t>Volgens anderen zorgde het hybride format voor een b</w:t>
      </w:r>
      <w:r w:rsidR="00AA003F">
        <w:t>redere</w:t>
      </w:r>
      <w:r w:rsidR="0045255A">
        <w:t xml:space="preserve"> toegankelijkheid van kennis</w:t>
      </w:r>
      <w:r w:rsidR="003913F6" w:rsidRPr="000A0F01">
        <w:t xml:space="preserve">. </w:t>
      </w:r>
      <w:r w:rsidR="001532F1" w:rsidRPr="000A0F01">
        <w:t xml:space="preserve">Michel </w:t>
      </w:r>
      <w:proofErr w:type="spellStart"/>
      <w:r w:rsidR="001532F1" w:rsidRPr="000A0F01">
        <w:t>Foulon</w:t>
      </w:r>
      <w:proofErr w:type="spellEnd"/>
      <w:r w:rsidR="001532F1" w:rsidRPr="000A0F01">
        <w:t xml:space="preserve">, voormalig algemeen coördinator van het N.V.K.V.V., </w:t>
      </w:r>
      <w:r w:rsidR="008E357D">
        <w:t>vertelde</w:t>
      </w:r>
      <w:r w:rsidR="00343386">
        <w:t xml:space="preserve"> daarover</w:t>
      </w:r>
      <w:r w:rsidR="008E357D">
        <w:t xml:space="preserve"> aan mij</w:t>
      </w:r>
      <w:r w:rsidR="001532F1" w:rsidRPr="000A0F01">
        <w:t>: “</w:t>
      </w:r>
      <w:r w:rsidR="001532F1" w:rsidRPr="000A0F01">
        <w:rPr>
          <w:i/>
          <w:iCs/>
        </w:rPr>
        <w:t>Ik zie dat men niet allemaal nog naar Oostende komt, dat men dat ook vanop afstand kan volgen, dat vind ik een hele goede evolutie</w:t>
      </w:r>
      <w:r w:rsidR="001532F1" w:rsidRPr="000A0F01">
        <w:t>.”</w:t>
      </w:r>
      <w:r w:rsidR="001532F1" w:rsidRPr="000A0F01">
        <w:rPr>
          <w:rStyle w:val="FootnoteReference"/>
        </w:rPr>
        <w:footnoteReference w:id="286"/>
      </w:r>
    </w:p>
    <w:p w14:paraId="25B618DB" w14:textId="77777777" w:rsidR="00AA003F" w:rsidRDefault="00AA003F" w:rsidP="00EF71DD">
      <w:pPr>
        <w:spacing w:line="276" w:lineRule="auto"/>
        <w:jc w:val="both"/>
      </w:pPr>
    </w:p>
    <w:p w14:paraId="0472A268" w14:textId="71FCD079" w:rsidR="003913F6" w:rsidRPr="00AA003F" w:rsidRDefault="00864322" w:rsidP="00EF71DD">
      <w:pPr>
        <w:spacing w:line="276" w:lineRule="auto"/>
        <w:jc w:val="both"/>
        <w:rPr>
          <w:i/>
          <w:iCs/>
        </w:rPr>
      </w:pPr>
      <w:r w:rsidRPr="000A0F01">
        <w:t xml:space="preserve">Toch </w:t>
      </w:r>
      <w:r>
        <w:t xml:space="preserve">waarschuwt historica Charlotte </w:t>
      </w:r>
      <w:proofErr w:type="spellStart"/>
      <w:r>
        <w:t>Bigg</w:t>
      </w:r>
      <w:proofErr w:type="spellEnd"/>
      <w:r>
        <w:t xml:space="preserve"> dat online congressen niet automatisch voor meer inclusieve en toegankelijke kennisdeling zorgen. </w:t>
      </w:r>
      <w:r w:rsidR="003913F6" w:rsidRPr="000A0F01">
        <w:t>Ni</w:t>
      </w:r>
      <w:r w:rsidR="00702C98">
        <w:t>et iedereen heeft immers toegang tot de juiste technische middelen, zoals een stabiele internetverbinding, en leeftijd speelt ook een rol: oudere deelnemers voelen zich vaak minder op hun gemak bij digitale deelname</w:t>
      </w:r>
      <w:r w:rsidR="003913F6" w:rsidRPr="000A0F01">
        <w:t>.</w:t>
      </w:r>
      <w:r w:rsidR="003913F6" w:rsidRPr="000A0F01">
        <w:rPr>
          <w:rStyle w:val="FootnoteReference"/>
        </w:rPr>
        <w:footnoteReference w:id="287"/>
      </w:r>
      <w:r w:rsidR="003913F6" w:rsidRPr="000A0F01">
        <w:t xml:space="preserve"> Dat bevestigden</w:t>
      </w:r>
      <w:r w:rsidR="006F0229">
        <w:t xml:space="preserve"> </w:t>
      </w:r>
      <w:r w:rsidR="003913F6" w:rsidRPr="000A0F01">
        <w:t>enkele deelne</w:t>
      </w:r>
      <w:r w:rsidR="000E6BD7">
        <w:t>emsters</w:t>
      </w:r>
      <w:r w:rsidR="003913F6" w:rsidRPr="000A0F01">
        <w:t xml:space="preserve"> en vrijwilligsters uit het Regionaal Netwerk Limburg. Ilse </w:t>
      </w:r>
      <w:proofErr w:type="spellStart"/>
      <w:r w:rsidR="003913F6" w:rsidRPr="000A0F01">
        <w:t>Gorissen</w:t>
      </w:r>
      <w:proofErr w:type="spellEnd"/>
      <w:r w:rsidR="003913F6" w:rsidRPr="000A0F01">
        <w:t xml:space="preserve"> en Chris Van </w:t>
      </w:r>
      <w:proofErr w:type="spellStart"/>
      <w:r w:rsidR="003913F6" w:rsidRPr="000A0F01">
        <w:t>Eyken</w:t>
      </w:r>
      <w:proofErr w:type="spellEnd"/>
      <w:r w:rsidR="000512BA">
        <w:t xml:space="preserve"> </w:t>
      </w:r>
      <w:r w:rsidR="003913F6" w:rsidRPr="000A0F01">
        <w:t xml:space="preserve">gaven aan dat ze weinig gebruik maakten van de hybride mogelijkheden. </w:t>
      </w:r>
      <w:r w:rsidR="0091249E">
        <w:t xml:space="preserve">Chris </w:t>
      </w:r>
      <w:r w:rsidR="003913F6" w:rsidRPr="000A0F01">
        <w:t xml:space="preserve">Van </w:t>
      </w:r>
      <w:proofErr w:type="spellStart"/>
      <w:r w:rsidR="003913F6" w:rsidRPr="000A0F01">
        <w:t>Eyken</w:t>
      </w:r>
      <w:proofErr w:type="spellEnd"/>
      <w:r w:rsidR="000512BA">
        <w:t xml:space="preserve"> </w:t>
      </w:r>
      <w:r w:rsidR="007D705B">
        <w:t xml:space="preserve">voegde </w:t>
      </w:r>
      <w:r w:rsidR="007D705B">
        <w:lastRenderedPageBreak/>
        <w:t>daaraan toe:</w:t>
      </w:r>
      <w:r w:rsidR="004252F3">
        <w:t xml:space="preserve"> </w:t>
      </w:r>
      <w:r w:rsidR="003913F6" w:rsidRPr="000A0F01">
        <w:t>“</w:t>
      </w:r>
      <w:r w:rsidR="003913F6" w:rsidRPr="000A0F01">
        <w:rPr>
          <w:i/>
          <w:iCs/>
        </w:rPr>
        <w:t>Ik ben nog van de oude stempel</w:t>
      </w:r>
      <w:r w:rsidR="003913F6" w:rsidRPr="000A0F01">
        <w:t>.”</w:t>
      </w:r>
      <w:r w:rsidR="003913F6" w:rsidRPr="000A0F01">
        <w:rPr>
          <w:rStyle w:val="FootnoteReference"/>
        </w:rPr>
        <w:footnoteReference w:id="288"/>
      </w:r>
      <w:r w:rsidR="003913F6" w:rsidRPr="000A0F01">
        <w:t xml:space="preserve"> Terwijl jongere generaties doorgaans meer openstaan voor</w:t>
      </w:r>
      <w:r w:rsidR="000512BA">
        <w:t xml:space="preserve"> digitale kennisdeling, hebben </w:t>
      </w:r>
      <w:r w:rsidR="000512BA">
        <w:rPr>
          <w:i/>
          <w:iCs/>
        </w:rPr>
        <w:t xml:space="preserve">babyboomers </w:t>
      </w:r>
      <w:r w:rsidR="000512BA">
        <w:t xml:space="preserve">vaak een duidelijke voorkeur voor </w:t>
      </w:r>
      <w:r w:rsidR="000512BA">
        <w:rPr>
          <w:i/>
          <w:iCs/>
        </w:rPr>
        <w:t>face-</w:t>
      </w:r>
      <w:proofErr w:type="spellStart"/>
      <w:r w:rsidR="000512BA">
        <w:rPr>
          <w:i/>
          <w:iCs/>
        </w:rPr>
        <w:t>to</w:t>
      </w:r>
      <w:proofErr w:type="spellEnd"/>
      <w:r w:rsidR="000512BA">
        <w:rPr>
          <w:i/>
          <w:iCs/>
        </w:rPr>
        <w:t xml:space="preserve">-face </w:t>
      </w:r>
      <w:r w:rsidR="000512BA">
        <w:t>communicatie</w:t>
      </w:r>
      <w:r w:rsidR="003913F6" w:rsidRPr="000A0F01">
        <w:t>.</w:t>
      </w:r>
      <w:r w:rsidR="003913F6" w:rsidRPr="000A0F01">
        <w:rPr>
          <w:rStyle w:val="FootnoteReference"/>
        </w:rPr>
        <w:footnoteReference w:id="289"/>
      </w:r>
      <w:r w:rsidR="003913F6" w:rsidRPr="000A0F01">
        <w:t xml:space="preserve"> </w:t>
      </w:r>
      <w:r w:rsidR="00C72DF4">
        <w:t xml:space="preserve">Dit verschil in voorkeur kan in de toekomst mogelijk de intergenerationele kenniscirculatie tijdens de congresweek bemoeilijken. </w:t>
      </w:r>
    </w:p>
    <w:p w14:paraId="757F34BF" w14:textId="77777777" w:rsidR="000A0F01" w:rsidRPr="000A0F01" w:rsidRDefault="000A0F01" w:rsidP="00EF71DD">
      <w:pPr>
        <w:spacing w:line="276" w:lineRule="auto"/>
        <w:jc w:val="both"/>
      </w:pPr>
    </w:p>
    <w:p w14:paraId="3CCD1D1D" w14:textId="2D974FA7" w:rsidR="00294D11" w:rsidRPr="003B20FD" w:rsidRDefault="00C72DF4" w:rsidP="00EF71DD">
      <w:pPr>
        <w:spacing w:line="276" w:lineRule="auto"/>
        <w:jc w:val="both"/>
      </w:pPr>
      <w:r>
        <w:t xml:space="preserve">Ook de </w:t>
      </w:r>
      <w:r w:rsidR="003913F6" w:rsidRPr="000A0F01">
        <w:t>informele kennisuitwisseling kwam door de hybride opzet onder druk te staan.</w:t>
      </w:r>
      <w:r w:rsidR="00DD19DE">
        <w:t xml:space="preserve"> </w:t>
      </w:r>
      <w:r w:rsidR="0097322E">
        <w:t xml:space="preserve">Volgens </w:t>
      </w:r>
      <w:proofErr w:type="spellStart"/>
      <w:r w:rsidR="0097322E">
        <w:t>Bigg</w:t>
      </w:r>
      <w:proofErr w:type="spellEnd"/>
      <w:r w:rsidR="0097322E">
        <w:t xml:space="preserve"> liet de overgang naar digitale congressen zien hoe belangrijk informele, spontane ontmoetingen tijdens fysieke bijeenkomsten zijn voor kennisdeling</w:t>
      </w:r>
      <w:r w:rsidR="003913F6" w:rsidRPr="000A0F01">
        <w:t>.</w:t>
      </w:r>
      <w:r w:rsidR="003913F6" w:rsidRPr="000A0F01">
        <w:rPr>
          <w:rStyle w:val="FootnoteReference"/>
        </w:rPr>
        <w:footnoteReference w:id="290"/>
      </w:r>
      <w:r w:rsidR="003913F6" w:rsidRPr="000A0F01">
        <w:t xml:space="preserve"> Die bewustwording kwam ook naar voren in </w:t>
      </w:r>
      <w:r w:rsidR="00DF234F">
        <w:t>de interviews die ik afnam</w:t>
      </w:r>
      <w:r w:rsidR="003913F6" w:rsidRPr="000A0F01">
        <w:t>.</w:t>
      </w:r>
      <w:r w:rsidR="003D0D19">
        <w:t xml:space="preserve"> Juist doordat de sociale interactie op het digitale platform ontbrak, gingen velen nadenken over het belang van </w:t>
      </w:r>
      <w:r w:rsidR="006F0229">
        <w:t xml:space="preserve">informele </w:t>
      </w:r>
      <w:r w:rsidR="003D0D19">
        <w:t xml:space="preserve">uitwisseling tijdens het </w:t>
      </w:r>
      <w:r w:rsidR="00DF234F">
        <w:t xml:space="preserve">fysieke </w:t>
      </w:r>
      <w:r w:rsidR="003D0D19">
        <w:t>congres</w:t>
      </w:r>
      <w:r w:rsidR="003913F6" w:rsidRPr="000A0F01">
        <w:t xml:space="preserve">. Toen ik Rudi </w:t>
      </w:r>
      <w:proofErr w:type="spellStart"/>
      <w:r w:rsidR="003913F6" w:rsidRPr="000A0F01">
        <w:t>Logist</w:t>
      </w:r>
      <w:proofErr w:type="spellEnd"/>
      <w:r w:rsidR="003913F6" w:rsidRPr="000A0F01">
        <w:t xml:space="preserve"> vroeg naar zijn mening over het hybride format, </w:t>
      </w:r>
      <w:r w:rsidR="003D0D19">
        <w:t xml:space="preserve">vertelde hij me: </w:t>
      </w:r>
      <w:r w:rsidR="003913F6" w:rsidRPr="000A0F01">
        <w:t>“</w:t>
      </w:r>
      <w:r w:rsidR="003913F6" w:rsidRPr="000A0F01">
        <w:rPr>
          <w:i/>
          <w:iCs/>
        </w:rPr>
        <w:t>Helemaal digitaal zal dat natuurlijk niet worden, want dan mis je een stukje netwerking. Je kunt moeilijk via de computer aan netwerken doen.</w:t>
      </w:r>
      <w:r w:rsidR="003913F6" w:rsidRPr="007B0FD0">
        <w:t>”</w:t>
      </w:r>
      <w:r w:rsidR="003913F6" w:rsidRPr="0073728A">
        <w:rPr>
          <w:rStyle w:val="FootnoteReference"/>
        </w:rPr>
        <w:footnoteReference w:id="291"/>
      </w:r>
      <w:r w:rsidR="003913F6" w:rsidRPr="000A0F01">
        <w:rPr>
          <w:i/>
          <w:iCs/>
        </w:rPr>
        <w:t xml:space="preserve"> </w:t>
      </w:r>
      <w:r w:rsidR="003913F6" w:rsidRPr="000A0F01">
        <w:t xml:space="preserve">Volgens wetenschapssocioloog Harry Collins en anderen is </w:t>
      </w:r>
      <w:r w:rsidR="003913F6" w:rsidRPr="00B222C3">
        <w:rPr>
          <w:i/>
          <w:iCs/>
        </w:rPr>
        <w:t>face-</w:t>
      </w:r>
      <w:proofErr w:type="spellStart"/>
      <w:r w:rsidR="003913F6" w:rsidRPr="00B222C3">
        <w:rPr>
          <w:i/>
          <w:iCs/>
        </w:rPr>
        <w:t>to</w:t>
      </w:r>
      <w:proofErr w:type="spellEnd"/>
      <w:r w:rsidR="003913F6" w:rsidRPr="00B222C3">
        <w:rPr>
          <w:i/>
          <w:iCs/>
        </w:rPr>
        <w:t>-face</w:t>
      </w:r>
      <w:r w:rsidR="003913F6" w:rsidRPr="000A0F01">
        <w:t xml:space="preserve"> kennisdeling cruciaal voor het opbouwen van vertrouwen en het aangaan van debat rond de gepresenteerde kennis.</w:t>
      </w:r>
      <w:r w:rsidR="003913F6" w:rsidRPr="000A0F01">
        <w:rPr>
          <w:rStyle w:val="FootnoteReference"/>
        </w:rPr>
        <w:footnoteReference w:id="292"/>
      </w:r>
      <w:r w:rsidR="0091452B">
        <w:t xml:space="preserve"> Om te voorkomen dat de congresweek opnieuw verglijdt van interactieve kenniscirculatie naar passieve informatieoverdracht, is het belangrijk dat ook het digitale platform ruimte biedt voor debat en uitwisseling. </w:t>
      </w:r>
      <w:r w:rsidR="0091452B" w:rsidRPr="00DD5082">
        <w:t xml:space="preserve">Dat kan bijvoorbeeld via chatfuncties of </w:t>
      </w:r>
      <w:r w:rsidR="0091452B" w:rsidRPr="00C75FBA">
        <w:rPr>
          <w:i/>
          <w:iCs/>
        </w:rPr>
        <w:t>break-outrooms</w:t>
      </w:r>
      <w:r w:rsidR="003913F6" w:rsidRPr="00DD5082">
        <w:t>.</w:t>
      </w:r>
      <w:r w:rsidR="003913F6" w:rsidRPr="00DD5082">
        <w:rPr>
          <w:rStyle w:val="FootnoteReference"/>
        </w:rPr>
        <w:footnoteReference w:id="293"/>
      </w:r>
      <w:r w:rsidR="0091452B">
        <w:t xml:space="preserve"> </w:t>
      </w:r>
      <w:r w:rsidR="003B20FD">
        <w:t xml:space="preserve">Alleen zo kunnen verpleegkundigen ook in de online omgeving hun rol als centrale </w:t>
      </w:r>
      <w:proofErr w:type="spellStart"/>
      <w:r w:rsidR="003B20FD">
        <w:rPr>
          <w:i/>
          <w:iCs/>
        </w:rPr>
        <w:t>knowledge</w:t>
      </w:r>
      <w:proofErr w:type="spellEnd"/>
      <w:r w:rsidR="003B20FD">
        <w:rPr>
          <w:i/>
          <w:iCs/>
        </w:rPr>
        <w:t xml:space="preserve"> actor</w:t>
      </w:r>
      <w:r w:rsidR="00AA3576">
        <w:rPr>
          <w:i/>
          <w:iCs/>
        </w:rPr>
        <w:t xml:space="preserve">s </w:t>
      </w:r>
      <w:r w:rsidR="003B20FD">
        <w:t xml:space="preserve">blijven invullen. </w:t>
      </w:r>
    </w:p>
    <w:p w14:paraId="34B8B59F" w14:textId="32FF625A" w:rsidR="003913F6" w:rsidRPr="000A0F01" w:rsidRDefault="003913F6" w:rsidP="00EF71DD">
      <w:pPr>
        <w:spacing w:line="276" w:lineRule="auto"/>
        <w:jc w:val="both"/>
      </w:pPr>
    </w:p>
    <w:p w14:paraId="0D270E0B" w14:textId="77777777" w:rsidR="007F3031" w:rsidRDefault="007F3031">
      <w:pPr>
        <w:rPr>
          <w:rFonts w:eastAsia="Times New Roman"/>
          <w:color w:val="0F4761"/>
          <w:kern w:val="2"/>
          <w:sz w:val="32"/>
          <w:szCs w:val="32"/>
        </w:rPr>
      </w:pPr>
      <w:bookmarkStart w:id="38" w:name="_Toc197510565"/>
      <w:r>
        <w:br w:type="page"/>
      </w:r>
    </w:p>
    <w:p w14:paraId="23E2B741" w14:textId="42C4B460" w:rsidR="003913F6" w:rsidRPr="000A0F01" w:rsidRDefault="00812E3E" w:rsidP="00EF71DD">
      <w:pPr>
        <w:pStyle w:val="Heading2"/>
        <w:numPr>
          <w:ilvl w:val="1"/>
          <w:numId w:val="1"/>
        </w:numPr>
        <w:spacing w:before="0" w:line="276" w:lineRule="auto"/>
        <w:rPr>
          <w:rFonts w:ascii="Aptos" w:hAnsi="Aptos"/>
        </w:rPr>
      </w:pPr>
      <w:bookmarkStart w:id="39" w:name="_Toc199954559"/>
      <w:bookmarkEnd w:id="38"/>
      <w:r>
        <w:rPr>
          <w:rFonts w:ascii="Aptos" w:hAnsi="Aptos"/>
        </w:rPr>
        <w:lastRenderedPageBreak/>
        <w:t>Minder deelnemers, meer verbondenheid</w:t>
      </w:r>
      <w:bookmarkEnd w:id="39"/>
      <w:r>
        <w:rPr>
          <w:rFonts w:ascii="Aptos" w:hAnsi="Aptos"/>
        </w:rPr>
        <w:t xml:space="preserve"> </w:t>
      </w:r>
      <w:r w:rsidR="003913F6" w:rsidRPr="000A0F01">
        <w:rPr>
          <w:rFonts w:ascii="Aptos" w:hAnsi="Aptos"/>
        </w:rPr>
        <w:t xml:space="preserve"> </w:t>
      </w:r>
    </w:p>
    <w:p w14:paraId="2053DA9E" w14:textId="446ADBC3" w:rsidR="00F16605" w:rsidRDefault="003913F6" w:rsidP="00EF71DD">
      <w:pPr>
        <w:spacing w:line="276" w:lineRule="auto"/>
        <w:jc w:val="both"/>
      </w:pPr>
      <w:r w:rsidRPr="000A0F01">
        <w:t xml:space="preserve">In de jaren 1970 en 1980 stond het discours </w:t>
      </w:r>
      <w:r w:rsidR="00EC5489">
        <w:t>van</w:t>
      </w:r>
      <w:r w:rsidRPr="000A0F01">
        <w:t xml:space="preserve"> de “bestorming van Oostende” symbool voor de massale solidariteit onder verpleegkundigen tijdens het congres. In de</w:t>
      </w:r>
      <w:r w:rsidR="00976BE2">
        <w:t xml:space="preserve"> vroege</w:t>
      </w:r>
      <w:r w:rsidRPr="000A0F01">
        <w:t xml:space="preserve"> eenentwintigste eeuw tekende zich </w:t>
      </w:r>
      <w:r w:rsidR="001A368F">
        <w:t xml:space="preserve">echter </w:t>
      </w:r>
      <w:r w:rsidRPr="000A0F01">
        <w:t>een dalende trend in participatie af</w:t>
      </w:r>
      <w:r w:rsidR="00667CFE">
        <w:t xml:space="preserve">, terwijl ook de sterke specialisatie van de studiedagen zorgde voor een </w:t>
      </w:r>
      <w:r w:rsidR="00E40DEB">
        <w:t>groeiend</w:t>
      </w:r>
      <w:r w:rsidR="00667CFE">
        <w:t xml:space="preserve"> gevoel van versnippering. </w:t>
      </w:r>
      <w:r w:rsidRPr="000A0F01">
        <w:t>Toch betoog ik dat het congres een blijvend baken van verbondenheid vormde binnen de verpleegkundige gemeenschap</w:t>
      </w:r>
      <w:r w:rsidR="00C129EE">
        <w:t xml:space="preserve"> door een </w:t>
      </w:r>
      <w:r w:rsidR="00E40DEB">
        <w:t>sterke</w:t>
      </w:r>
      <w:r w:rsidRPr="000A0F01">
        <w:t xml:space="preserve"> focus op </w:t>
      </w:r>
      <w:r w:rsidR="00C722BD">
        <w:t>het vormen van een inclusieve</w:t>
      </w:r>
      <w:r w:rsidR="00636B2F">
        <w:t xml:space="preserve"> </w:t>
      </w:r>
      <w:r w:rsidR="00C722BD">
        <w:t xml:space="preserve">beroepsgroep </w:t>
      </w:r>
      <w:r w:rsidRPr="000A0F01">
        <w:t xml:space="preserve">en het gedeelde verlangen om te </w:t>
      </w:r>
      <w:r w:rsidR="00D1092E">
        <w:t xml:space="preserve">voldoen aan de persona </w:t>
      </w:r>
      <w:r w:rsidRPr="000A0F01">
        <w:t xml:space="preserve">van de zorgzame </w:t>
      </w:r>
      <w:r w:rsidR="00533F93">
        <w:t xml:space="preserve">en </w:t>
      </w:r>
      <w:r w:rsidRPr="000A0F01">
        <w:t xml:space="preserve">wetenschappelijk onderlegde verpleegkundige. </w:t>
      </w:r>
    </w:p>
    <w:p w14:paraId="1C8A9054" w14:textId="77777777" w:rsidR="000A0F01" w:rsidRPr="000A0F01" w:rsidRDefault="000A0F01" w:rsidP="00EF71DD">
      <w:pPr>
        <w:spacing w:line="276" w:lineRule="auto"/>
        <w:jc w:val="both"/>
      </w:pPr>
    </w:p>
    <w:p w14:paraId="62AECB43" w14:textId="459CFE0A" w:rsidR="003913F6" w:rsidRDefault="003913F6" w:rsidP="00EF71DD">
      <w:pPr>
        <w:spacing w:line="276" w:lineRule="auto"/>
        <w:jc w:val="both"/>
      </w:pPr>
      <w:r w:rsidRPr="000A0F01">
        <w:t xml:space="preserve">Tussen 2000 en 2019 schommelde het jaarlijks aantal deelnemers </w:t>
      </w:r>
      <w:r w:rsidR="008A6E31">
        <w:t>van</w:t>
      </w:r>
      <w:r w:rsidRPr="000A0F01">
        <w:t xml:space="preserve"> 3.000 tot 4.000. In 2000 omvatte het congres twaalf verschillende studiedagen; in 2019 waren dat er maar liefst achttien. In 2020 schreven 2.719 deelnemers </w:t>
      </w:r>
      <w:r w:rsidR="008A6E31">
        <w:t xml:space="preserve">zich </w:t>
      </w:r>
      <w:r w:rsidRPr="000A0F01">
        <w:t>in voor het digitale platform</w:t>
      </w:r>
      <w:r w:rsidR="00923033">
        <w:t xml:space="preserve"> </w:t>
      </w:r>
      <w:r w:rsidRPr="000A0F01">
        <w:t>waarvan 72% geen lid was van Netwerk Verpleegkunde, 23% wel lid en 5% student. Twee jaar later telde het congres in totaal 3.989 bezoekers, van wie 2.307 (57,83%) fysiek aanwezig waren en 1.682 (42,17%) digitaal deelnamen. In 2023 bleef het totaal aantal deelnemers met 3.361 iets lager, maar het aandeel fysieke deelnemers steeg relatief, met 2.213 aanwezigen (65,84%) tegenover 1.145 digitale deelnemers (34,07%). De vijftigste verjaardag van de Week in 2024 werd gevierd met 2.727 fysieke deelnemers, 1.429 digitale deelnemers en maar liefst 196 sprekers</w:t>
      </w:r>
      <w:r w:rsidR="007C0BFC">
        <w:t>. De</w:t>
      </w:r>
      <w:r w:rsidRPr="000A0F01">
        <w:t xml:space="preserve"> kaap van 4.000 deelnemers</w:t>
      </w:r>
      <w:r w:rsidR="007C0BFC">
        <w:t xml:space="preserve"> werd</w:t>
      </w:r>
      <w:r w:rsidRPr="000A0F01">
        <w:t xml:space="preserve"> opnieuw ruim overschreden – iets wat sinds 2014 niet meer was </w:t>
      </w:r>
      <w:r w:rsidR="008A6C73">
        <w:t>gebeurd</w:t>
      </w:r>
      <w:r w:rsidRPr="000A0F01">
        <w:t xml:space="preserve"> en voordien voor het laatst in 2000</w:t>
      </w:r>
      <w:r w:rsidR="007C70EB">
        <w:t xml:space="preserve">. </w:t>
      </w:r>
    </w:p>
    <w:p w14:paraId="5DABE4E5" w14:textId="77777777" w:rsidR="000A0F01" w:rsidRPr="000A0F01" w:rsidRDefault="000A0F01" w:rsidP="00EF71DD">
      <w:pPr>
        <w:spacing w:line="276" w:lineRule="auto"/>
        <w:jc w:val="both"/>
      </w:pPr>
    </w:p>
    <w:p w14:paraId="3ED94168" w14:textId="5FC8A230" w:rsidR="00B8526C" w:rsidRDefault="004A1093" w:rsidP="00EF71DD">
      <w:pPr>
        <w:spacing w:line="276" w:lineRule="auto"/>
        <w:jc w:val="both"/>
      </w:pPr>
      <w:r>
        <w:t>De cijfers</w:t>
      </w:r>
      <w:r w:rsidR="00E54F7D">
        <w:t xml:space="preserve"> tonen een </w:t>
      </w:r>
      <w:r w:rsidR="008A6C73">
        <w:t xml:space="preserve">algemene </w:t>
      </w:r>
      <w:r w:rsidR="00E54F7D">
        <w:t>trend van dalende deelname</w:t>
      </w:r>
      <w:r>
        <w:t>, zowel fysiek als digitaal</w:t>
      </w:r>
      <w:r w:rsidR="003913F6" w:rsidRPr="000A0F01">
        <w:t xml:space="preserve">. </w:t>
      </w:r>
      <w:r w:rsidR="00F548E9">
        <w:t xml:space="preserve">Dat valt deels te verklaren door de </w:t>
      </w:r>
      <w:r w:rsidR="003913F6" w:rsidRPr="000A0F01">
        <w:t>opkomst van andere congressen en studiedagen georganiseerd door verenigingen voor</w:t>
      </w:r>
      <w:r w:rsidR="00DB0133">
        <w:t xml:space="preserve"> verpleegkundige </w:t>
      </w:r>
      <w:proofErr w:type="spellStart"/>
      <w:r w:rsidR="00DB0133">
        <w:t>subdisciplines</w:t>
      </w:r>
      <w:proofErr w:type="spellEnd"/>
      <w:r w:rsidR="003913F6" w:rsidRPr="000A0F01">
        <w:t>, zoals de Vlaamse Vereniging voor Intensieve Zorgen Verpleegkundigen (VVIZ).</w:t>
      </w:r>
      <w:r w:rsidR="003913F6" w:rsidRPr="000A0F01">
        <w:rPr>
          <w:rStyle w:val="FootnoteReference"/>
        </w:rPr>
        <w:footnoteReference w:id="294"/>
      </w:r>
      <w:r w:rsidR="003913F6" w:rsidRPr="000A0F01">
        <w:t xml:space="preserve"> Een andere verklaring</w:t>
      </w:r>
      <w:r w:rsidR="007C70EB">
        <w:t>sfactor</w:t>
      </w:r>
      <w:r w:rsidR="003913F6" w:rsidRPr="000A0F01">
        <w:t xml:space="preserve"> is de invloed van het internet en de opkomst van online platforms voor het vergaren van kennis en het voeren van groepsdiscussies. Wetenschapshistoricus James </w:t>
      </w:r>
      <w:proofErr w:type="spellStart"/>
      <w:r w:rsidR="003913F6" w:rsidRPr="000A0F01">
        <w:t>Gleick</w:t>
      </w:r>
      <w:proofErr w:type="spellEnd"/>
      <w:r w:rsidR="003913F6" w:rsidRPr="000A0F01">
        <w:t xml:space="preserve"> wijst op de manier waarop platformen zoals Wikipedia en Google het landschap van kennisdeling hebben getransformeerd </w:t>
      </w:r>
      <w:r w:rsidR="007D1FD9">
        <w:t>tot</w:t>
      </w:r>
      <w:r w:rsidR="003913F6" w:rsidRPr="000A0F01">
        <w:t xml:space="preserve"> een </w:t>
      </w:r>
      <w:r w:rsidR="00B06B48">
        <w:t xml:space="preserve">online samenwerkingsruimte </w:t>
      </w:r>
      <w:r w:rsidR="003913F6" w:rsidRPr="000A0F01">
        <w:t>waarin bijna alles en iedereen met elkaar verbonden is.</w:t>
      </w:r>
      <w:r w:rsidR="003913F6" w:rsidRPr="000A0F01">
        <w:rPr>
          <w:rStyle w:val="FootnoteReference"/>
        </w:rPr>
        <w:footnoteReference w:id="295"/>
      </w:r>
      <w:r w:rsidR="009033E7">
        <w:t xml:space="preserve"> Naarmate kennis steeds</w:t>
      </w:r>
      <w:r w:rsidR="00C97640">
        <w:t xml:space="preserve"> breder toegankelijk werd, nam de behoefte aan klassieke vormen van kennisdeling, zoals fysieke congressen, af</w:t>
      </w:r>
      <w:r w:rsidR="00C03AD7">
        <w:t>.</w:t>
      </w:r>
      <w:r w:rsidR="00C97640">
        <w:t xml:space="preserve"> Toch hield </w:t>
      </w:r>
      <w:r w:rsidR="00B9756D">
        <w:t xml:space="preserve">de beroepsvereniging </w:t>
      </w:r>
      <w:r w:rsidR="00C97640">
        <w:t xml:space="preserve">tot 2020 vast aan het traditionele congresformat. </w:t>
      </w:r>
      <w:r w:rsidR="00B9756D">
        <w:t>D</w:t>
      </w:r>
      <w:r w:rsidR="00C97640">
        <w:t xml:space="preserve">igitale </w:t>
      </w:r>
      <w:r w:rsidR="0087105B">
        <w:t>informatie</w:t>
      </w:r>
      <w:r w:rsidR="00B9756D">
        <w:t xml:space="preserve"> over het congres</w:t>
      </w:r>
      <w:r w:rsidR="00C97640">
        <w:t xml:space="preserve"> bleef beperkt tot de webpagina van Netwerk Verpleegkunde, waar sinds 2016 jaarlijks een terugblik op de voorbije editie verscheen. Pas tijdens de coronacrisis werd voor het eerst echt ingezet op digitale kennisdeling.</w:t>
      </w:r>
      <w:r w:rsidR="009E6C87">
        <w:rPr>
          <w:rStyle w:val="FootnoteReference"/>
        </w:rPr>
        <w:footnoteReference w:id="296"/>
      </w:r>
    </w:p>
    <w:p w14:paraId="03759A03" w14:textId="77777777" w:rsidR="006858CC" w:rsidRPr="000A0F01" w:rsidRDefault="006858CC" w:rsidP="00EF71DD">
      <w:pPr>
        <w:spacing w:line="276" w:lineRule="auto"/>
        <w:jc w:val="both"/>
      </w:pPr>
    </w:p>
    <w:p w14:paraId="63ADFF35" w14:textId="73EFB724" w:rsidR="005D7205" w:rsidRDefault="00E06109" w:rsidP="00EF71DD">
      <w:pPr>
        <w:spacing w:line="276" w:lineRule="auto"/>
        <w:jc w:val="both"/>
      </w:pPr>
      <w:r>
        <w:rPr>
          <w:color w:val="000000"/>
        </w:rPr>
        <w:t>Hoewel het aantal deelnemers aan de Week daal</w:t>
      </w:r>
      <w:r w:rsidR="00694222">
        <w:rPr>
          <w:color w:val="000000"/>
        </w:rPr>
        <w:t>de,</w:t>
      </w:r>
      <w:r>
        <w:rPr>
          <w:color w:val="000000"/>
        </w:rPr>
        <w:t xml:space="preserve"> bl</w:t>
      </w:r>
      <w:r w:rsidR="00694222">
        <w:rPr>
          <w:color w:val="000000"/>
        </w:rPr>
        <w:t>eef</w:t>
      </w:r>
      <w:r>
        <w:rPr>
          <w:color w:val="000000"/>
        </w:rPr>
        <w:t xml:space="preserve"> het congres een belangrijke rol vervullen als bindmiddel binnen de beroepsgroep</w:t>
      </w:r>
      <w:r w:rsidR="00060FBA">
        <w:rPr>
          <w:color w:val="000000"/>
        </w:rPr>
        <w:t xml:space="preserve">. </w:t>
      </w:r>
      <w:r w:rsidR="003913F6" w:rsidRPr="000A0F01">
        <w:t xml:space="preserve">Toen ik </w:t>
      </w:r>
      <w:r w:rsidR="0019613F">
        <w:t xml:space="preserve">Ilse </w:t>
      </w:r>
      <w:proofErr w:type="spellStart"/>
      <w:r w:rsidR="0019613F">
        <w:t>Gorissen</w:t>
      </w:r>
      <w:proofErr w:type="spellEnd"/>
      <w:r w:rsidR="003913F6" w:rsidRPr="000A0F01">
        <w:t>, v</w:t>
      </w:r>
      <w:r w:rsidR="0019613F">
        <w:t xml:space="preserve">rijwilligster </w:t>
      </w:r>
      <w:r w:rsidR="009C3E12">
        <w:t>tijdens</w:t>
      </w:r>
      <w:r w:rsidR="0019613F">
        <w:t xml:space="preserve"> de Week</w:t>
      </w:r>
      <w:r w:rsidR="003913F6" w:rsidRPr="000A0F01">
        <w:t xml:space="preserve">, vroeg </w:t>
      </w:r>
      <w:r w:rsidR="003913F6" w:rsidRPr="000A0F01">
        <w:lastRenderedPageBreak/>
        <w:t xml:space="preserve">wat volgens haar </w:t>
      </w:r>
      <w:r w:rsidR="009C3E12">
        <w:t xml:space="preserve">vandaag </w:t>
      </w:r>
      <w:r w:rsidR="0002288F">
        <w:t xml:space="preserve">nog </w:t>
      </w:r>
      <w:r w:rsidR="009C3E12">
        <w:t xml:space="preserve">de belangrijkste doelstelling </w:t>
      </w:r>
      <w:r w:rsidR="0002288F">
        <w:t xml:space="preserve">van het congres </w:t>
      </w:r>
      <w:r w:rsidR="009C3E12">
        <w:t xml:space="preserve">is, antwoordde ze: </w:t>
      </w:r>
      <w:r w:rsidR="003913F6" w:rsidRPr="000A0F01">
        <w:t>“</w:t>
      </w:r>
      <w:r w:rsidR="003913F6" w:rsidRPr="000A0F01">
        <w:rPr>
          <w:i/>
          <w:iCs/>
        </w:rPr>
        <w:t>Ik ervaar het nu nog als een ontmoetingsmoment. Eigenlijk zie je op de Week mensen die je ieder jaar terugziet. Ik vind dat altijd zalige ontmoetingsmomenten.</w:t>
      </w:r>
      <w:r w:rsidR="003913F6" w:rsidRPr="00533F93">
        <w:t>”</w:t>
      </w:r>
      <w:r w:rsidR="003913F6" w:rsidRPr="00001344">
        <w:rPr>
          <w:rStyle w:val="FootnoteReference"/>
        </w:rPr>
        <w:footnoteReference w:id="297"/>
      </w:r>
      <w:r w:rsidR="00F15BBF" w:rsidRPr="00001344">
        <w:t xml:space="preserve"> </w:t>
      </w:r>
      <w:r w:rsidR="00F15BBF">
        <w:t xml:space="preserve">Dat vormt een scherp contrast met de herinneringen van </w:t>
      </w:r>
      <w:r w:rsidR="00C51E8E">
        <w:t xml:space="preserve">deelnemers als </w:t>
      </w:r>
      <w:r w:rsidR="00F15BBF">
        <w:t xml:space="preserve">Eddy Lambrecht en </w:t>
      </w:r>
      <w:r w:rsidR="00C51E8E">
        <w:t xml:space="preserve">Carine </w:t>
      </w:r>
      <w:proofErr w:type="spellStart"/>
      <w:r w:rsidR="00C51E8E">
        <w:t>Ogiers</w:t>
      </w:r>
      <w:proofErr w:type="spellEnd"/>
      <w:r w:rsidR="00C51E8E">
        <w:t>, voor wie de</w:t>
      </w:r>
      <w:r w:rsidR="00217968">
        <w:t xml:space="preserve"> eerste edities van de Week vooral draaiden om bijscholing</w:t>
      </w:r>
      <w:r w:rsidR="003913F6" w:rsidRPr="000A0F01">
        <w:rPr>
          <w:i/>
          <w:iCs/>
        </w:rPr>
        <w:t>.</w:t>
      </w:r>
      <w:r w:rsidR="003913F6" w:rsidRPr="000A0F01">
        <w:rPr>
          <w:rStyle w:val="FootnoteReference"/>
        </w:rPr>
        <w:footnoteReference w:id="298"/>
      </w:r>
      <w:r w:rsidR="003913F6" w:rsidRPr="000A0F01">
        <w:t xml:space="preserve"> </w:t>
      </w:r>
      <w:r w:rsidR="00B941D5">
        <w:t xml:space="preserve">Naarmate het congres zijn exclusieve rol als kennisbron verloor, verschoof ook de betekenis ervan voor de deelnemers. Steeds vaker werd de Week ervaren als een sociaal-cultureel ritueel, waarbij vooral samenzijn en onderlinge verbondenheid centraal stonden. </w:t>
      </w:r>
      <w:r w:rsidR="002A0A21">
        <w:t xml:space="preserve"> </w:t>
      </w:r>
    </w:p>
    <w:p w14:paraId="47120321" w14:textId="77777777" w:rsidR="006814DE" w:rsidRDefault="006814DE" w:rsidP="00EF71DD">
      <w:pPr>
        <w:spacing w:line="276" w:lineRule="auto"/>
        <w:jc w:val="both"/>
      </w:pPr>
    </w:p>
    <w:p w14:paraId="45258D07" w14:textId="0C577B60" w:rsidR="003913F6" w:rsidRDefault="00FF12D6" w:rsidP="00EF71DD">
      <w:pPr>
        <w:spacing w:line="276" w:lineRule="auto"/>
        <w:jc w:val="both"/>
      </w:pPr>
      <w:r>
        <w:t>Om in te spelen op deze</w:t>
      </w:r>
      <w:r w:rsidR="00700FB8">
        <w:t xml:space="preserve"> veranderende</w:t>
      </w:r>
      <w:r>
        <w:t xml:space="preserve"> beleving </w:t>
      </w:r>
      <w:r w:rsidR="00505A41">
        <w:t xml:space="preserve">zette de </w:t>
      </w:r>
      <w:r w:rsidR="001025B9">
        <w:t xml:space="preserve">beroepsvereniging </w:t>
      </w:r>
      <w:r w:rsidR="00505A41">
        <w:t xml:space="preserve">in op initiatieven die ontmoeting </w:t>
      </w:r>
      <w:r w:rsidR="005873A8">
        <w:t xml:space="preserve">tussen de deelnemers </w:t>
      </w:r>
      <w:r w:rsidR="00505A41">
        <w:t>bevorderden</w:t>
      </w:r>
      <w:r w:rsidR="00CF7006">
        <w:t>.</w:t>
      </w:r>
      <w:r w:rsidR="003E3783">
        <w:t xml:space="preserve"> </w:t>
      </w:r>
      <w:r w:rsidR="003913F6" w:rsidRPr="000A0F01">
        <w:t xml:space="preserve">Tijdens de feesteditie </w:t>
      </w:r>
      <w:r w:rsidR="00605ACC">
        <w:t xml:space="preserve">van de Week </w:t>
      </w:r>
      <w:r w:rsidR="003913F6" w:rsidRPr="000A0F01">
        <w:t>in 2024 werd</w:t>
      </w:r>
      <w:r w:rsidR="00CF7006">
        <w:t xml:space="preserve">en congresgangers </w:t>
      </w:r>
      <w:r w:rsidR="003913F6" w:rsidRPr="000A0F01">
        <w:t xml:space="preserve">getrakteerd op een optreden van </w:t>
      </w:r>
      <w:proofErr w:type="spellStart"/>
      <w:r w:rsidR="003913F6" w:rsidRPr="000A0F01">
        <w:t>Belpop</w:t>
      </w:r>
      <w:proofErr w:type="spellEnd"/>
      <w:r w:rsidR="003913F6" w:rsidRPr="000A0F01">
        <w:t xml:space="preserve"> Bonanza en een interactieve sessie </w:t>
      </w:r>
      <w:r w:rsidR="00CF7006">
        <w:t>met</w:t>
      </w:r>
      <w:r w:rsidR="003913F6" w:rsidRPr="000A0F01">
        <w:t xml:space="preserve"> holistisch coach Els </w:t>
      </w:r>
      <w:proofErr w:type="spellStart"/>
      <w:r w:rsidR="003913F6" w:rsidRPr="000A0F01">
        <w:t>Dejonghe</w:t>
      </w:r>
      <w:proofErr w:type="spellEnd"/>
      <w:r w:rsidR="003913F6" w:rsidRPr="000A0F01">
        <w:t>.</w:t>
      </w:r>
      <w:r w:rsidR="003913F6" w:rsidRPr="000A0F01">
        <w:rPr>
          <w:rStyle w:val="FootnoteReference"/>
        </w:rPr>
        <w:footnoteReference w:id="299"/>
      </w:r>
      <w:r w:rsidR="008729FB">
        <w:t xml:space="preserve"> </w:t>
      </w:r>
      <w:r w:rsidR="002F2D2B">
        <w:t xml:space="preserve">Ook het eten speelde een belangrijke rol als verbindend element. </w:t>
      </w:r>
      <w:r w:rsidR="003913F6" w:rsidRPr="000A0F01">
        <w:t xml:space="preserve">Het </w:t>
      </w:r>
      <w:r w:rsidR="002F2D2B">
        <w:t>bood deelnemers een laagdrempelige gelegenheid om in gesprek te gaan en elkaar te ontmoeten</w:t>
      </w:r>
      <w:r w:rsidR="003913F6" w:rsidRPr="000A0F01">
        <w:t>. Toen Ellen de Wandeler in 2014 algemeen coördinator</w:t>
      </w:r>
      <w:r w:rsidR="00952EA2">
        <w:t xml:space="preserve"> van de beroepsvereniging werd</w:t>
      </w:r>
      <w:r w:rsidR="003913F6" w:rsidRPr="000A0F01">
        <w:t>, besloot z</w:t>
      </w:r>
      <w:r w:rsidR="00605ACC">
        <w:t>e</w:t>
      </w:r>
      <w:r w:rsidR="003913F6" w:rsidRPr="000A0F01">
        <w:t xml:space="preserve"> enkele veranderingen door te voeren, </w:t>
      </w:r>
      <w:r w:rsidR="00952EA2">
        <w:t>omdat</w:t>
      </w:r>
      <w:r w:rsidR="003913F6" w:rsidRPr="000A0F01">
        <w:t xml:space="preserve"> </w:t>
      </w:r>
      <w:r w:rsidR="00C127DD">
        <w:t xml:space="preserve">verschillende mensen haar aanspraken dat het evenement wat </w:t>
      </w:r>
      <w:r w:rsidR="004864ED">
        <w:t xml:space="preserve">oubollig </w:t>
      </w:r>
      <w:r w:rsidR="00C127DD">
        <w:t xml:space="preserve">aanvoelde en dat er nood was aan een </w:t>
      </w:r>
      <w:r w:rsidR="00E10315">
        <w:t xml:space="preserve">frisse wind. </w:t>
      </w:r>
      <w:r w:rsidR="003913F6" w:rsidRPr="000A0F01">
        <w:t>Vanaf 2016</w:t>
      </w:r>
      <w:r w:rsidR="005B722A">
        <w:t xml:space="preserve"> werd de lunch inbegrepen in het toegangsticket, waardoor verpleegkundigen voortaa</w:t>
      </w:r>
      <w:r w:rsidR="00952EA2">
        <w:t>n</w:t>
      </w:r>
      <w:r w:rsidR="005B722A">
        <w:t xml:space="preserve"> s</w:t>
      </w:r>
      <w:r w:rsidR="00637764">
        <w:t>amen aten</w:t>
      </w:r>
      <w:r w:rsidR="005B722A">
        <w:t xml:space="preserve"> in de </w:t>
      </w:r>
      <w:proofErr w:type="spellStart"/>
      <w:r w:rsidR="005B722A">
        <w:t>Erehal</w:t>
      </w:r>
      <w:proofErr w:type="spellEnd"/>
      <w:r w:rsidR="005B722A">
        <w:t xml:space="preserve"> van het Kursaal, in plaats van verspreid over de</w:t>
      </w:r>
      <w:r w:rsidR="00605ACC">
        <w:t xml:space="preserve"> </w:t>
      </w:r>
      <w:proofErr w:type="spellStart"/>
      <w:r w:rsidR="00605ACC">
        <w:t>Oostendse</w:t>
      </w:r>
      <w:proofErr w:type="spellEnd"/>
      <w:r w:rsidR="005B722A">
        <w:t xml:space="preserve"> dijk.</w:t>
      </w:r>
      <w:r w:rsidR="003913F6" w:rsidRPr="000A0F01">
        <w:rPr>
          <w:rStyle w:val="FootnoteReference"/>
        </w:rPr>
        <w:footnoteReference w:id="300"/>
      </w:r>
      <w:r w:rsidR="00E06833">
        <w:t xml:space="preserve"> Het belang van gezamenlijke maaltijden voor gemeenschapsvorming </w:t>
      </w:r>
      <w:r w:rsidR="0080175B">
        <w:t xml:space="preserve">werd al eerder benadrukt in de congresliteratuur. </w:t>
      </w:r>
      <w:proofErr w:type="spellStart"/>
      <w:r w:rsidR="00B71E1B" w:rsidRPr="0080175B">
        <w:rPr>
          <w:lang w:val="en-US"/>
        </w:rPr>
        <w:t>Socioloog</w:t>
      </w:r>
      <w:proofErr w:type="spellEnd"/>
      <w:r w:rsidR="00B71E1B" w:rsidRPr="0080175B">
        <w:rPr>
          <w:lang w:val="en-US"/>
        </w:rPr>
        <w:t xml:space="preserve"> Harry </w:t>
      </w:r>
      <w:r w:rsidR="003913F6" w:rsidRPr="0080175B">
        <w:rPr>
          <w:lang w:val="en-US"/>
        </w:rPr>
        <w:t xml:space="preserve">Collins </w:t>
      </w:r>
      <w:proofErr w:type="spellStart"/>
      <w:r w:rsidR="003913F6" w:rsidRPr="0080175B">
        <w:rPr>
          <w:lang w:val="en-US"/>
        </w:rPr>
        <w:t>en</w:t>
      </w:r>
      <w:proofErr w:type="spellEnd"/>
      <w:r w:rsidR="003913F6" w:rsidRPr="0080175B">
        <w:rPr>
          <w:lang w:val="en-US"/>
        </w:rPr>
        <w:t xml:space="preserve"> </w:t>
      </w:r>
      <w:proofErr w:type="spellStart"/>
      <w:r w:rsidR="003913F6" w:rsidRPr="0080175B">
        <w:rPr>
          <w:lang w:val="en-US"/>
        </w:rPr>
        <w:t>anderen</w:t>
      </w:r>
      <w:proofErr w:type="spellEnd"/>
      <w:r w:rsidR="003913F6" w:rsidRPr="0080175B">
        <w:rPr>
          <w:lang w:val="en-US"/>
        </w:rPr>
        <w:t xml:space="preserve"> </w:t>
      </w:r>
      <w:proofErr w:type="spellStart"/>
      <w:r w:rsidR="003913F6" w:rsidRPr="0080175B">
        <w:rPr>
          <w:lang w:val="en-US"/>
        </w:rPr>
        <w:t>stellen</w:t>
      </w:r>
      <w:proofErr w:type="spellEnd"/>
      <w:r w:rsidR="003913F6" w:rsidRPr="0080175B">
        <w:rPr>
          <w:lang w:val="en-US"/>
        </w:rPr>
        <w:t xml:space="preserve"> </w:t>
      </w:r>
      <w:proofErr w:type="spellStart"/>
      <w:r w:rsidR="003913F6" w:rsidRPr="0080175B">
        <w:rPr>
          <w:lang w:val="en-US"/>
        </w:rPr>
        <w:t>dat</w:t>
      </w:r>
      <w:proofErr w:type="spellEnd"/>
      <w:r w:rsidR="003913F6" w:rsidRPr="0080175B">
        <w:rPr>
          <w:lang w:val="en-US"/>
        </w:rPr>
        <w:t xml:space="preserve"> “</w:t>
      </w:r>
      <w:r w:rsidR="003913F6" w:rsidRPr="0080175B">
        <w:rPr>
          <w:i/>
          <w:iCs/>
          <w:lang w:val="en-US"/>
        </w:rPr>
        <w:t>people are more likely to network over coffee, a meal, a glass of wine (beer) etc. or simply the random act of sharing a space near someone you have never met before</w:t>
      </w:r>
      <w:r w:rsidR="003913F6" w:rsidRPr="0080175B">
        <w:rPr>
          <w:lang w:val="en-US"/>
        </w:rPr>
        <w:t>.”</w:t>
      </w:r>
      <w:r w:rsidR="003913F6" w:rsidRPr="000A0F01">
        <w:rPr>
          <w:rStyle w:val="FootnoteReference"/>
          <w:lang w:val="en-US"/>
        </w:rPr>
        <w:footnoteReference w:id="301"/>
      </w:r>
      <w:r w:rsidR="003913F6" w:rsidRPr="0080175B">
        <w:rPr>
          <w:lang w:val="en-US"/>
        </w:rPr>
        <w:t xml:space="preserve"> </w:t>
      </w:r>
      <w:r w:rsidR="003913F6" w:rsidRPr="000A0F01">
        <w:t xml:space="preserve">De gezamenlijke </w:t>
      </w:r>
      <w:r w:rsidR="003B0BCF">
        <w:t xml:space="preserve">maaltijd </w:t>
      </w:r>
      <w:r w:rsidR="00643FEF">
        <w:t>werd door verschillende deelnemers positief onthaald.</w:t>
      </w:r>
      <w:r w:rsidR="002839BB">
        <w:t xml:space="preserve"> In 2016 noemde een congresganger de middagcatering “schitterend”, en ook Rudi </w:t>
      </w:r>
      <w:proofErr w:type="spellStart"/>
      <w:r w:rsidR="002839BB">
        <w:t>Logist</w:t>
      </w:r>
      <w:proofErr w:type="spellEnd"/>
      <w:r w:rsidR="002839BB">
        <w:t xml:space="preserve"> vertelde me</w:t>
      </w:r>
      <w:r w:rsidR="003913F6" w:rsidRPr="000A0F01">
        <w:t>: “</w:t>
      </w:r>
      <w:r w:rsidR="003913F6" w:rsidRPr="000A0F01">
        <w:rPr>
          <w:i/>
          <w:iCs/>
        </w:rPr>
        <w:t>Nu merk ik dat er een nieuwe wind waait en ik vind dat heel goed. De lunches worden ter plekke aangeboden, met lunchboxen, waardoor je natuurlijk je deelnemers ter plekke houdt, dat is het voordeel</w:t>
      </w:r>
      <w:r w:rsidR="003913F6" w:rsidRPr="000A0F01">
        <w:t>.”</w:t>
      </w:r>
      <w:r w:rsidR="003913F6" w:rsidRPr="000A0F01">
        <w:rPr>
          <w:rStyle w:val="FootnoteReference"/>
        </w:rPr>
        <w:footnoteReference w:id="302"/>
      </w:r>
    </w:p>
    <w:p w14:paraId="732F9A7B" w14:textId="77777777" w:rsidR="000A0F01" w:rsidRDefault="000A0F01" w:rsidP="00EF71DD">
      <w:pPr>
        <w:spacing w:line="276" w:lineRule="auto"/>
        <w:jc w:val="both"/>
      </w:pPr>
    </w:p>
    <w:p w14:paraId="0DA182F4" w14:textId="77777777" w:rsidR="005873A8" w:rsidRDefault="005873A8" w:rsidP="00EF71DD">
      <w:pPr>
        <w:spacing w:line="276" w:lineRule="auto"/>
        <w:jc w:val="both"/>
      </w:pPr>
    </w:p>
    <w:p w14:paraId="795B0F3A" w14:textId="77777777" w:rsidR="0090195A" w:rsidRPr="000A0F01" w:rsidRDefault="0090195A" w:rsidP="00EF71DD">
      <w:pPr>
        <w:spacing w:line="276" w:lineRule="auto"/>
        <w:jc w:val="both"/>
      </w:pPr>
    </w:p>
    <w:p w14:paraId="38C44E7F" w14:textId="77777777" w:rsidR="005873A8" w:rsidRDefault="005873A8">
      <w:pPr>
        <w:rPr>
          <w:b/>
          <w:noProof/>
          <w:u w:val="single"/>
        </w:rPr>
      </w:pPr>
      <w:r>
        <w:rPr>
          <w:b/>
          <w:noProof/>
          <w:u w:val="single"/>
        </w:rPr>
        <w:br w:type="page"/>
      </w:r>
    </w:p>
    <w:p w14:paraId="4CA00C20" w14:textId="1FB2B39D" w:rsidR="003913F6" w:rsidRDefault="000E7B48" w:rsidP="00EF71DD">
      <w:pPr>
        <w:spacing w:line="276" w:lineRule="auto"/>
        <w:jc w:val="center"/>
        <w:rPr>
          <w:i/>
          <w:iCs/>
          <w:sz w:val="22"/>
          <w:szCs w:val="20"/>
        </w:rPr>
      </w:pPr>
      <w:r>
        <w:rPr>
          <w:b/>
          <w:noProof/>
          <w:u w:val="single"/>
        </w:rPr>
        <w:lastRenderedPageBreak/>
        <w:drawing>
          <wp:inline distT="0" distB="0" distL="0" distR="0" wp14:anchorId="50D4D5E8" wp14:editId="22DA09D7">
            <wp:extent cx="4549140" cy="3032760"/>
            <wp:effectExtent l="0" t="0" r="3810" b="0"/>
            <wp:docPr id="6" name="Afbeelding 4" descr="Afbeelding met kleding, persoon, voedsel, maaltij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Afbeelding met kleding, persoon, voedsel, maaltijd&#10;&#10;Door AI gegenereerde inhoud is mogelijk onjui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58638" cy="3039092"/>
                    </a:xfrm>
                    <a:prstGeom prst="rect">
                      <a:avLst/>
                    </a:prstGeom>
                    <a:noFill/>
                    <a:ln>
                      <a:noFill/>
                    </a:ln>
                  </pic:spPr>
                </pic:pic>
              </a:graphicData>
            </a:graphic>
          </wp:inline>
        </w:drawing>
      </w:r>
      <w:r w:rsidR="003913F6" w:rsidRPr="000A0F01">
        <w:rPr>
          <w:b/>
          <w:bCs/>
          <w:u w:val="single"/>
        </w:rPr>
        <w:br/>
      </w:r>
      <w:r w:rsidR="003913F6" w:rsidRPr="000A0F01">
        <w:rPr>
          <w:i/>
          <w:iCs/>
          <w:sz w:val="22"/>
          <w:szCs w:val="20"/>
        </w:rPr>
        <w:t xml:space="preserve">Een buffet als middagmaal voor de sprekers, deelnemers </w:t>
      </w:r>
      <w:r w:rsidR="003913F6" w:rsidRPr="000A0F01">
        <w:rPr>
          <w:i/>
          <w:iCs/>
          <w:sz w:val="22"/>
          <w:szCs w:val="20"/>
        </w:rPr>
        <w:br/>
        <w:t>en organisatoren tijdens de Week in 2018</w:t>
      </w:r>
      <w:r w:rsidR="003913F6" w:rsidRPr="000A0F01">
        <w:rPr>
          <w:i/>
          <w:iCs/>
        </w:rPr>
        <w:br/>
      </w:r>
      <w:r w:rsidR="003913F6" w:rsidRPr="000A0F01">
        <w:rPr>
          <w:i/>
          <w:iCs/>
          <w:sz w:val="22"/>
          <w:szCs w:val="20"/>
        </w:rPr>
        <w:t>(</w:t>
      </w:r>
      <w:r w:rsidR="007F2AC1">
        <w:rPr>
          <w:i/>
          <w:iCs/>
          <w:sz w:val="22"/>
          <w:szCs w:val="20"/>
        </w:rPr>
        <w:t xml:space="preserve">Bron: </w:t>
      </w:r>
      <w:hyperlink r:id="rId16" w:history="1">
        <w:r w:rsidR="00402FA5" w:rsidRPr="00DD49A7">
          <w:rPr>
            <w:rStyle w:val="Hyperlink"/>
            <w:i/>
            <w:iCs/>
            <w:sz w:val="22"/>
            <w:szCs w:val="20"/>
          </w:rPr>
          <w:t>https://www.netwerkverpleegkunde.be/</w:t>
        </w:r>
      </w:hyperlink>
      <w:r w:rsidR="003913F6" w:rsidRPr="000A0F01">
        <w:rPr>
          <w:i/>
          <w:iCs/>
          <w:sz w:val="22"/>
          <w:szCs w:val="20"/>
        </w:rPr>
        <w:t xml:space="preserve">). </w:t>
      </w:r>
    </w:p>
    <w:p w14:paraId="189B71D6" w14:textId="77777777" w:rsidR="000A0F01" w:rsidRPr="000A0F01" w:rsidRDefault="000A0F01" w:rsidP="00EF71DD">
      <w:pPr>
        <w:spacing w:line="276" w:lineRule="auto"/>
        <w:jc w:val="center"/>
        <w:rPr>
          <w:i/>
          <w:iCs/>
        </w:rPr>
      </w:pPr>
    </w:p>
    <w:p w14:paraId="32FE0583" w14:textId="6F581971" w:rsidR="003913F6" w:rsidRDefault="003913F6" w:rsidP="00EF71DD">
      <w:pPr>
        <w:spacing w:line="276" w:lineRule="auto"/>
        <w:jc w:val="both"/>
      </w:pPr>
      <w:r w:rsidRPr="000A0F01">
        <w:t>De organisatie van de</w:t>
      </w:r>
      <w:r w:rsidR="00B76096">
        <w:t xml:space="preserve"> Week speelde ook bewust in op de symbolische kracht van voeding </w:t>
      </w:r>
      <w:r w:rsidR="00CF55B4">
        <w:t>om</w:t>
      </w:r>
      <w:r w:rsidR="00B76096">
        <w:t xml:space="preserve"> verbinding tussen </w:t>
      </w:r>
      <w:r w:rsidR="00CF55B4">
        <w:t xml:space="preserve">de </w:t>
      </w:r>
      <w:r w:rsidR="00B76096">
        <w:t>deelnemers te stimuleren</w:t>
      </w:r>
      <w:r w:rsidRPr="000A0F01">
        <w:t xml:space="preserve">. Ellen de Wandeler </w:t>
      </w:r>
      <w:r w:rsidR="00B76096">
        <w:t xml:space="preserve">introduceerde </w:t>
      </w:r>
      <w:r w:rsidR="00CF55B4">
        <w:t>het gebruik</w:t>
      </w:r>
      <w:r w:rsidRPr="000A0F01">
        <w:t xml:space="preserve"> om rond 10u ’s ochtends soep te serveren op het congres</w:t>
      </w:r>
      <w:r w:rsidR="00303034">
        <w:t xml:space="preserve">. </w:t>
      </w:r>
      <w:r w:rsidRPr="000A0F01">
        <w:t>“</w:t>
      </w:r>
      <w:r w:rsidRPr="000A0F01">
        <w:rPr>
          <w:i/>
          <w:iCs/>
        </w:rPr>
        <w:t>Voor andere mensen klinkt dat misschien heel raar,</w:t>
      </w:r>
      <w:r w:rsidRPr="005168DF">
        <w:t>”</w:t>
      </w:r>
      <w:r w:rsidRPr="000A0F01">
        <w:rPr>
          <w:i/>
          <w:iCs/>
        </w:rPr>
        <w:t xml:space="preserve"> </w:t>
      </w:r>
      <w:r w:rsidRPr="000A0F01">
        <w:t>aldus De Wandeler, “</w:t>
      </w:r>
      <w:r w:rsidRPr="000A0F01">
        <w:rPr>
          <w:i/>
          <w:iCs/>
        </w:rPr>
        <w:t>maar dat is echt verpleegkunde.</w:t>
      </w:r>
      <w:r w:rsidRPr="005168DF">
        <w:t>”</w:t>
      </w:r>
      <w:r w:rsidRPr="00B70294">
        <w:rPr>
          <w:rStyle w:val="FootnoteReference"/>
        </w:rPr>
        <w:footnoteReference w:id="303"/>
      </w:r>
      <w:r w:rsidR="002512B1" w:rsidRPr="00B70294">
        <w:t xml:space="preserve"> </w:t>
      </w:r>
      <w:r w:rsidR="002512B1">
        <w:t xml:space="preserve">De soep verwees volgens haar naar het typische werkritme van verpleegkundigen, die vaak vroeg starten aan hun werkdag en voor wie soep de eerste pauze </w:t>
      </w:r>
      <w:r w:rsidR="00E20FB3">
        <w:t>vormt</w:t>
      </w:r>
      <w:r w:rsidRPr="000A0F01">
        <w:t xml:space="preserve">. Heel wat sociologische en antropologische literatuur richtte zich al op de culturele en symbolische betekenis van voeding. </w:t>
      </w:r>
      <w:proofErr w:type="spellStart"/>
      <w:r w:rsidRPr="000A0F01">
        <w:rPr>
          <w:lang w:val="en-US"/>
        </w:rPr>
        <w:t>S</w:t>
      </w:r>
      <w:r w:rsidR="00393319">
        <w:rPr>
          <w:lang w:val="en-US"/>
        </w:rPr>
        <w:t>ocioloog</w:t>
      </w:r>
      <w:proofErr w:type="spellEnd"/>
      <w:r w:rsidR="00393319">
        <w:rPr>
          <w:lang w:val="en-US"/>
        </w:rPr>
        <w:t xml:space="preserve"> </w:t>
      </w:r>
      <w:r w:rsidRPr="000A0F01">
        <w:rPr>
          <w:lang w:val="en-US"/>
        </w:rPr>
        <w:t xml:space="preserve">Deborah Lupton </w:t>
      </w:r>
      <w:proofErr w:type="spellStart"/>
      <w:r w:rsidRPr="000A0F01">
        <w:rPr>
          <w:lang w:val="en-US"/>
        </w:rPr>
        <w:t>stelde</w:t>
      </w:r>
      <w:proofErr w:type="spellEnd"/>
      <w:r w:rsidR="00DE3F4F">
        <w:rPr>
          <w:lang w:val="en-US"/>
        </w:rPr>
        <w:t xml:space="preserve"> </w:t>
      </w:r>
      <w:proofErr w:type="spellStart"/>
      <w:r w:rsidR="00DE3F4F">
        <w:rPr>
          <w:lang w:val="en-US"/>
        </w:rPr>
        <w:t>daarover</w:t>
      </w:r>
      <w:proofErr w:type="spellEnd"/>
      <w:r w:rsidRPr="000A0F01">
        <w:rPr>
          <w:lang w:val="en-US"/>
        </w:rPr>
        <w:t xml:space="preserve">: </w:t>
      </w:r>
      <w:r w:rsidRPr="000A0F01">
        <w:rPr>
          <w:i/>
          <w:iCs/>
          <w:lang w:val="en-US"/>
        </w:rPr>
        <w:t>“The food is chosen to reflect to oneself and others how individuals perceive themselves or would like to be perceived.</w:t>
      </w:r>
      <w:r w:rsidRPr="00E2555A">
        <w:rPr>
          <w:lang w:val="en-US"/>
        </w:rPr>
        <w:t>”</w:t>
      </w:r>
      <w:r w:rsidRPr="00B80CB7">
        <w:rPr>
          <w:rStyle w:val="FootnoteReference"/>
          <w:lang w:val="en-US"/>
        </w:rPr>
        <w:footnoteReference w:id="304"/>
      </w:r>
      <w:r w:rsidRPr="000A0F01">
        <w:rPr>
          <w:i/>
          <w:iCs/>
          <w:lang w:val="en-US"/>
        </w:rPr>
        <w:t xml:space="preserve"> </w:t>
      </w:r>
      <w:r w:rsidR="00D61135">
        <w:t xml:space="preserve">De focus ligt daarbij niet zozeer op de smaak of de voedingswaarde van het eten, maar </w:t>
      </w:r>
      <w:r w:rsidR="006C6C4C">
        <w:t>meer o</w:t>
      </w:r>
      <w:r w:rsidR="00DE3F4F">
        <w:t>p</w:t>
      </w:r>
      <w:r w:rsidR="006C6C4C">
        <w:t xml:space="preserve"> de symbolische waarde</w:t>
      </w:r>
      <w:r w:rsidR="00DE3F4F">
        <w:t xml:space="preserve"> die aan voeding wordt toegekend</w:t>
      </w:r>
      <w:r w:rsidR="006C6C4C">
        <w:t>.</w:t>
      </w:r>
      <w:r w:rsidR="00B5621F">
        <w:rPr>
          <w:rStyle w:val="FootnoteReference"/>
        </w:rPr>
        <w:footnoteReference w:id="305"/>
      </w:r>
      <w:r w:rsidR="006C6C4C">
        <w:t xml:space="preserve"> </w:t>
      </w:r>
      <w:r w:rsidR="006070BD">
        <w:t xml:space="preserve">Parallel </w:t>
      </w:r>
      <w:r w:rsidRPr="000A0F01">
        <w:t xml:space="preserve">daaraan </w:t>
      </w:r>
      <w:r w:rsidR="00DD3E9D">
        <w:t>stond</w:t>
      </w:r>
      <w:r w:rsidRPr="000A0F01">
        <w:t xml:space="preserve"> de kom soep op de Week symbool voor gedeelde werkritmes, </w:t>
      </w:r>
      <w:r w:rsidR="00786ECC">
        <w:t xml:space="preserve">gezamenlijke </w:t>
      </w:r>
      <w:r w:rsidRPr="000A0F01">
        <w:t xml:space="preserve">pauzemomenten en onderlinge verbondenheid en schuilde er dus een krachtige uitdrukking in van wat het betekende om verpleegkundige te zijn. </w:t>
      </w:r>
    </w:p>
    <w:p w14:paraId="046590A1" w14:textId="77777777" w:rsidR="000A0F01" w:rsidRPr="000A0F01" w:rsidRDefault="000A0F01" w:rsidP="00EF71DD">
      <w:pPr>
        <w:spacing w:line="276" w:lineRule="auto"/>
        <w:jc w:val="both"/>
      </w:pPr>
    </w:p>
    <w:p w14:paraId="56263CEB" w14:textId="2DB3EB00" w:rsidR="003913F6" w:rsidRDefault="003913F6" w:rsidP="00EF71DD">
      <w:pPr>
        <w:spacing w:line="276" w:lineRule="auto"/>
        <w:jc w:val="both"/>
      </w:pPr>
      <w:r w:rsidRPr="000A0F01">
        <w:t xml:space="preserve">De gemeenschappelijke eetmomenten sinds 2016 zorgden niet alleen voor een onderlinge solidariteit tussen de deelnemers, maar zwakten ook de </w:t>
      </w:r>
      <w:r w:rsidR="001668CB">
        <w:t xml:space="preserve">onderlinge verhouding </w:t>
      </w:r>
      <w:r w:rsidRPr="000A0F01">
        <w:t xml:space="preserve">tussen hen, de sprekers en de organisatoren af. Voor Ellen de Wandeler bracht dit verbinding tot stand tussen verpleegkundigen die allemaal </w:t>
      </w:r>
      <w:r w:rsidRPr="006C5495">
        <w:t>professionals</w:t>
      </w:r>
      <w:r w:rsidRPr="000A0F01">
        <w:t xml:space="preserve"> waren:</w:t>
      </w:r>
      <w:r w:rsidR="005D0718">
        <w:t xml:space="preserve"> </w:t>
      </w:r>
      <w:r w:rsidRPr="000A0F01">
        <w:t>“</w:t>
      </w:r>
      <w:r w:rsidRPr="000A0F01">
        <w:rPr>
          <w:i/>
          <w:iCs/>
        </w:rPr>
        <w:t>A</w:t>
      </w:r>
      <w:r w:rsidR="005455A5">
        <w:rPr>
          <w:i/>
          <w:iCs/>
        </w:rPr>
        <w:t xml:space="preserve">lle leden van de werkgroepen en sprekers gingen tijdens de middagpauze apart boven eten, zittend aan grote tafels. Ik was hierdoor verrast. </w:t>
      </w:r>
      <w:r w:rsidR="005455A5">
        <w:rPr>
          <w:i/>
          <w:iCs/>
        </w:rPr>
        <w:lastRenderedPageBreak/>
        <w:t>Het bracht een afstand teweer die niet de bedoeling was</w:t>
      </w:r>
      <w:r w:rsidR="00294ABD">
        <w:rPr>
          <w:i/>
          <w:iCs/>
        </w:rPr>
        <w:t xml:space="preserve"> tussen hen en de deelnemers</w:t>
      </w:r>
      <w:r w:rsidRPr="000A0F01">
        <w:rPr>
          <w:i/>
          <w:iCs/>
        </w:rPr>
        <w:t>.</w:t>
      </w:r>
      <w:r w:rsidR="00294ABD" w:rsidRPr="00294ABD">
        <w:t>”</w:t>
      </w:r>
      <w:r w:rsidRPr="000A0F01">
        <w:rPr>
          <w:rStyle w:val="FootnoteReference"/>
        </w:rPr>
        <w:footnoteReference w:id="306"/>
      </w:r>
      <w:r w:rsidRPr="000A0F01">
        <w:t xml:space="preserve"> Ikzelf heb deze veranderde dynamiek ook ervaren tijdens de Week in 2024. Terwijl ik rondliep tijdens de middagpauze, kreeg ik de mogelijkheid om te eten tussen deelnemers, sprekers, vrijwilligers en sleutelfiguren binnen Netwerk Verpleegkunde. </w:t>
      </w:r>
      <w:r w:rsidR="001217F0">
        <w:t>Als deelnemer</w:t>
      </w:r>
      <w:r w:rsidRPr="000A0F01">
        <w:t xml:space="preserve"> kon</w:t>
      </w:r>
      <w:r w:rsidR="001217F0">
        <w:t xml:space="preserve"> </w:t>
      </w:r>
      <w:r w:rsidR="005110CD">
        <w:t>ik</w:t>
      </w:r>
      <w:r w:rsidRPr="000A0F01">
        <w:t xml:space="preserve"> een praatje maken met Henk Cuvelier, huidig nationaal voorzitter van de beroepsvereniging, of zelfs met Ex-Miss België Celine Van </w:t>
      </w:r>
      <w:proofErr w:type="spellStart"/>
      <w:r w:rsidRPr="000A0F01">
        <w:t>Outysel</w:t>
      </w:r>
      <w:proofErr w:type="spellEnd"/>
      <w:r w:rsidRPr="000A0F01">
        <w:t xml:space="preserve">, die een lezing kwam geven over haar deelname aan het tv-programma </w:t>
      </w:r>
      <w:r w:rsidRPr="000A0F01">
        <w:rPr>
          <w:i/>
          <w:iCs/>
        </w:rPr>
        <w:t>Een echte job.</w:t>
      </w:r>
      <w:r w:rsidRPr="000A0F01">
        <w:t xml:space="preserve"> Het ontmoeten van “</w:t>
      </w:r>
      <w:r w:rsidR="007A1161">
        <w:t>grote namen” op een congres draagt bij aan de democratisering en inclusie van het evenement, doordat het de hiërarchie afvlakt en zo het gevoel van betrokkenheid bij iedereen versterkt</w:t>
      </w:r>
      <w:r w:rsidRPr="000A0F01">
        <w:t>.</w:t>
      </w:r>
      <w:r w:rsidRPr="000A0F01">
        <w:rPr>
          <w:rStyle w:val="FootnoteReference"/>
        </w:rPr>
        <w:footnoteReference w:id="307"/>
      </w:r>
    </w:p>
    <w:p w14:paraId="4F205ED3" w14:textId="77777777" w:rsidR="000A0F01" w:rsidRPr="000A0F01" w:rsidRDefault="000A0F01" w:rsidP="00EF71DD">
      <w:pPr>
        <w:spacing w:line="276" w:lineRule="auto"/>
        <w:jc w:val="both"/>
      </w:pPr>
    </w:p>
    <w:p w14:paraId="13FBE468" w14:textId="1A93679A" w:rsidR="003913F6" w:rsidRDefault="003913F6" w:rsidP="00EF71DD">
      <w:pPr>
        <w:spacing w:line="276" w:lineRule="auto"/>
        <w:jc w:val="both"/>
      </w:pPr>
      <w:r w:rsidRPr="000A0F01">
        <w:t xml:space="preserve">Het congres werd ook op een andere manier inclusiever. Sinds </w:t>
      </w:r>
      <w:r w:rsidR="0083242C">
        <w:t xml:space="preserve">2015 nam het N.V.K.V.V. pluralistische statuten aan, waarmee </w:t>
      </w:r>
      <w:proofErr w:type="gramStart"/>
      <w:r w:rsidR="0083242C">
        <w:t>het afstand</w:t>
      </w:r>
      <w:proofErr w:type="gramEnd"/>
      <w:r w:rsidR="0083242C">
        <w:t xml:space="preserve"> deed van haar katholieke identiteit. </w:t>
      </w:r>
      <w:r w:rsidR="005676BF">
        <w:t xml:space="preserve">Tegelijkertijd stapte de vereniging af van haar beperkte Vlaamse focus en kozen de vroedvrouwen een eigen weg. </w:t>
      </w:r>
      <w:r w:rsidRPr="000A0F01">
        <w:t xml:space="preserve">De beroepsvereniging </w:t>
      </w:r>
      <w:r w:rsidR="00BF771F">
        <w:t xml:space="preserve">herdoopte zich tot </w:t>
      </w:r>
      <w:r w:rsidRPr="000A0F01">
        <w:t xml:space="preserve">Netwerk Verpleegkunde, een naam die </w:t>
      </w:r>
      <w:r w:rsidR="0071456B">
        <w:t xml:space="preserve">symbool </w:t>
      </w:r>
      <w:r w:rsidR="005676BF">
        <w:t>staat voor verbinding</w:t>
      </w:r>
      <w:r w:rsidRPr="000A0F01">
        <w:t>.</w:t>
      </w:r>
      <w:r w:rsidRPr="000A0F01">
        <w:rPr>
          <w:rStyle w:val="FootnoteReference"/>
        </w:rPr>
        <w:footnoteReference w:id="308"/>
      </w:r>
      <w:r w:rsidRPr="000A0F01">
        <w:t xml:space="preserve"> D</w:t>
      </w:r>
      <w:r w:rsidR="00BF771F">
        <w:t>e</w:t>
      </w:r>
      <w:r w:rsidRPr="000A0F01">
        <w:t xml:space="preserve"> openheid voor verschillende levensbeschouwingen en culturen kwam ook tot uiting </w:t>
      </w:r>
      <w:r w:rsidR="008064BE">
        <w:t>tijdens</w:t>
      </w:r>
      <w:r w:rsidRPr="000A0F01">
        <w:t xml:space="preserve"> de congresweek</w:t>
      </w:r>
      <w:r w:rsidR="008064BE">
        <w:t xml:space="preserve">. </w:t>
      </w:r>
      <w:r w:rsidR="001D07ED">
        <w:t>Vanaf</w:t>
      </w:r>
      <w:r w:rsidR="008064BE">
        <w:t xml:space="preserve"> 2009 organiseerde de beroepsvereniging</w:t>
      </w:r>
      <w:r w:rsidR="002D2064">
        <w:t xml:space="preserve"> een studiedag over multiculturele zorg, met aandacht voor thema’s als zorg voor migranten.</w:t>
      </w:r>
      <w:r w:rsidR="006517D1">
        <w:t xml:space="preserve"> </w:t>
      </w:r>
      <w:r w:rsidR="00CD38EB">
        <w:t xml:space="preserve">Daarnaast probeerde </w:t>
      </w:r>
      <w:r w:rsidR="00420292">
        <w:t>het</w:t>
      </w:r>
      <w:r w:rsidR="00CD38EB">
        <w:t xml:space="preserve"> de Week aantrekkelijker te maken voor verpleegkundigen uit diverse culturen en religies</w:t>
      </w:r>
      <w:r w:rsidRPr="000A0F01">
        <w:t>.</w:t>
      </w:r>
      <w:r w:rsidR="00C335F7">
        <w:t xml:space="preserve"> De voorpagina van </w:t>
      </w:r>
      <w:r w:rsidR="00C335F7">
        <w:rPr>
          <w:i/>
          <w:iCs/>
        </w:rPr>
        <w:t xml:space="preserve">Congreskrant </w:t>
      </w:r>
      <w:r w:rsidR="00C335F7">
        <w:t>uit 2010 toonde vijf verpleegkundigen, waaronder een vrouw met een donkere huidskleur, een vrouw met een hoofddoek en een vrouw met een getinte huidskleur</w:t>
      </w:r>
      <w:r w:rsidRPr="000A0F01">
        <w:t>.</w:t>
      </w:r>
      <w:r w:rsidRPr="000A0F01">
        <w:rPr>
          <w:rStyle w:val="FootnoteReference"/>
        </w:rPr>
        <w:footnoteReference w:id="309"/>
      </w:r>
      <w:r w:rsidRPr="000A0F01">
        <w:t xml:space="preserve"> In</w:t>
      </w:r>
      <w:r w:rsidR="00C53525">
        <w:t xml:space="preserve"> 2019 stond tijdens de studiedag voor vroedvrouwen een lezing gepland door </w:t>
      </w:r>
      <w:proofErr w:type="spellStart"/>
      <w:r w:rsidR="00C53525">
        <w:t>Karima</w:t>
      </w:r>
      <w:proofErr w:type="spellEnd"/>
      <w:r w:rsidR="00C53525">
        <w:t xml:space="preserve"> </w:t>
      </w:r>
      <w:proofErr w:type="spellStart"/>
      <w:r w:rsidR="00C53525">
        <w:t>Soussi</w:t>
      </w:r>
      <w:proofErr w:type="spellEnd"/>
      <w:r w:rsidR="00C53525">
        <w:t>, hoofdvroedvrouw van AZ Monica, over “Leidinggeven aan een zorgteam vanuit jouw niet-Belgische achtergrond</w:t>
      </w:r>
      <w:r w:rsidRPr="000A0F01">
        <w:t>”.</w:t>
      </w:r>
      <w:r w:rsidRPr="000A0F01">
        <w:rPr>
          <w:rStyle w:val="FootnoteReference"/>
        </w:rPr>
        <w:footnoteReference w:id="310"/>
      </w:r>
      <w:r w:rsidRPr="000A0F01">
        <w:t xml:space="preserve"> Op </w:t>
      </w:r>
      <w:r w:rsidR="00813D29">
        <w:t xml:space="preserve">die manier onderstreepte Netwerk Verpleegkunde haar openheid tegenover verpleegkundigen van uiteenlopende religieuze en culturele achtergronden. </w:t>
      </w:r>
    </w:p>
    <w:p w14:paraId="3A3ACCB7" w14:textId="77777777" w:rsidR="000A0F01" w:rsidRPr="000A0F01" w:rsidRDefault="000A0F01" w:rsidP="00EF71DD">
      <w:pPr>
        <w:spacing w:line="276" w:lineRule="auto"/>
        <w:jc w:val="both"/>
      </w:pPr>
    </w:p>
    <w:p w14:paraId="417625E0" w14:textId="6134EE22" w:rsidR="003913F6" w:rsidRDefault="003913F6" w:rsidP="00EF71DD">
      <w:pPr>
        <w:spacing w:line="276" w:lineRule="auto"/>
        <w:jc w:val="both"/>
      </w:pPr>
      <w:r w:rsidRPr="000A0F01">
        <w:t>De geschiedschrijving over de verpleegkunde in België he</w:t>
      </w:r>
      <w:r w:rsidR="007C7AA7">
        <w:t>eft tot nu toe weinig aandacht gehad voor raciale ongelijkheid binnen het beroep</w:t>
      </w:r>
      <w:r w:rsidRPr="000A0F01">
        <w:t>. De nadruk lag voornamelijk op het conflict tussen katholieke en lekenverpleegkundigen.</w:t>
      </w:r>
      <w:r w:rsidR="00C47C87">
        <w:t xml:space="preserve"> </w:t>
      </w:r>
      <w:r w:rsidR="0052443E">
        <w:t xml:space="preserve">Dat contrasteert met de </w:t>
      </w:r>
      <w:r w:rsidR="0067613D">
        <w:t xml:space="preserve">situatie in de </w:t>
      </w:r>
      <w:r w:rsidR="0052443E">
        <w:t>Verenigde Staten</w:t>
      </w:r>
      <w:r w:rsidR="003E04CC">
        <w:t xml:space="preserve"> waar </w:t>
      </w:r>
      <w:r w:rsidR="0052443E">
        <w:t xml:space="preserve">raciale conflicten </w:t>
      </w:r>
      <w:r w:rsidR="00D8382D">
        <w:t>binnen de verpleegkunde</w:t>
      </w:r>
      <w:r w:rsidR="003E04CC">
        <w:t xml:space="preserve"> wel </w:t>
      </w:r>
      <w:r w:rsidR="005A7113">
        <w:t xml:space="preserve">al </w:t>
      </w:r>
      <w:r w:rsidR="003E04CC">
        <w:t xml:space="preserve">onderwerp van </w:t>
      </w:r>
      <w:r w:rsidR="0059358F">
        <w:t>historisch onderzoek</w:t>
      </w:r>
      <w:r w:rsidR="003E04CC">
        <w:t xml:space="preserve"> zijn geweest</w:t>
      </w:r>
      <w:r w:rsidRPr="000A0F01">
        <w:t>.</w:t>
      </w:r>
      <w:r w:rsidRPr="000A0F01">
        <w:rPr>
          <w:rStyle w:val="FootnoteReference"/>
        </w:rPr>
        <w:footnoteReference w:id="311"/>
      </w:r>
      <w:r w:rsidRPr="000A0F01">
        <w:t xml:space="preserve"> </w:t>
      </w:r>
      <w:r w:rsidR="0059358F">
        <w:t xml:space="preserve">Historica Patricia </w:t>
      </w:r>
      <w:proofErr w:type="spellStart"/>
      <w:r w:rsidRPr="000A0F01">
        <w:t>D’Antonio</w:t>
      </w:r>
      <w:proofErr w:type="spellEnd"/>
      <w:r w:rsidRPr="000A0F01">
        <w:t xml:space="preserve"> biedt inzicht in de manier waarop raciale segregatie de ontwikkeling van de Amerikaanse verpleegkunde heeft beïnvloed. In haar studie besteedt zij onder meer aandacht aan de situatie in Georgia aan het begin van de twintigste eeuw.</w:t>
      </w:r>
      <w:r w:rsidR="00594872">
        <w:t xml:space="preserve"> Daar was de verpleegkunde sterk gesegregeerd en weigerde de </w:t>
      </w:r>
      <w:r w:rsidR="00594872">
        <w:rPr>
          <w:i/>
          <w:iCs/>
        </w:rPr>
        <w:t xml:space="preserve">Georgia State Nurses Association </w:t>
      </w:r>
      <w:r w:rsidR="00594872">
        <w:t xml:space="preserve">Afro-Amerikaanse verpleegkundigen </w:t>
      </w:r>
      <w:r w:rsidR="00594872">
        <w:lastRenderedPageBreak/>
        <w:t>toe te laten</w:t>
      </w:r>
      <w:r w:rsidRPr="000A0F01">
        <w:t xml:space="preserve">. </w:t>
      </w:r>
      <w:r w:rsidR="00594872">
        <w:t xml:space="preserve">Pas in 1961, onder druk van de </w:t>
      </w:r>
      <w:r w:rsidR="00E0369B">
        <w:t xml:space="preserve">nationale </w:t>
      </w:r>
      <w:r w:rsidR="00E0369B">
        <w:rPr>
          <w:i/>
          <w:iCs/>
        </w:rPr>
        <w:t xml:space="preserve">American Nurses </w:t>
      </w:r>
      <w:r w:rsidR="00E0369B" w:rsidRPr="00E0369B">
        <w:rPr>
          <w:i/>
          <w:iCs/>
        </w:rPr>
        <w:t>Association</w:t>
      </w:r>
      <w:r w:rsidR="00E0369B">
        <w:t>, werd formeel tot de integratie overgegaan.</w:t>
      </w:r>
      <w:r w:rsidR="009A3ED2">
        <w:t xml:space="preserve"> In North Carolina werkten witte en Afro-Amerikaanse verpleegkundigen ondanks segregatie wel samen op basis van gedeelde ideeën over klasse en professionalisme</w:t>
      </w:r>
      <w:r w:rsidRPr="000A0F01">
        <w:t>.</w:t>
      </w:r>
      <w:r w:rsidRPr="000A0F01">
        <w:rPr>
          <w:rStyle w:val="FootnoteReference"/>
        </w:rPr>
        <w:footnoteReference w:id="312"/>
      </w:r>
    </w:p>
    <w:p w14:paraId="4AAF2677" w14:textId="77777777" w:rsidR="000A0F01" w:rsidRPr="003054B7" w:rsidRDefault="000A0F01" w:rsidP="00EF71DD">
      <w:pPr>
        <w:spacing w:line="276" w:lineRule="auto"/>
        <w:jc w:val="both"/>
        <w:rPr>
          <w:color w:val="EE0000"/>
        </w:rPr>
      </w:pPr>
    </w:p>
    <w:p w14:paraId="170AD120" w14:textId="746A0752" w:rsidR="003913F6" w:rsidRDefault="003913F6" w:rsidP="00EF71DD">
      <w:pPr>
        <w:spacing w:line="276" w:lineRule="auto"/>
        <w:jc w:val="both"/>
      </w:pPr>
      <w:r w:rsidRPr="000A0F01">
        <w:t xml:space="preserve">Het gevoel van </w:t>
      </w:r>
      <w:r w:rsidR="00053E2A">
        <w:t xml:space="preserve">solidariteit op het congres kwam ook tot uiting in het verlangen </w:t>
      </w:r>
      <w:r w:rsidR="00461390">
        <w:t xml:space="preserve">om </w:t>
      </w:r>
      <w:r w:rsidR="00053E2A">
        <w:t xml:space="preserve">te beantwoorden aan de persona van de verpleegkundige die </w:t>
      </w:r>
      <w:r w:rsidR="00951CA0">
        <w:t xml:space="preserve">daar werd uitgedragen. </w:t>
      </w:r>
      <w:r w:rsidRPr="000A0F01">
        <w:t xml:space="preserve">Volgens historicus Herman </w:t>
      </w:r>
      <w:r w:rsidR="00724D02">
        <w:t xml:space="preserve">Paul </w:t>
      </w:r>
      <w:r w:rsidRPr="000A0F01">
        <w:t>bestaat een wetenschappelijk persona uit deugden en vaardigheden</w:t>
      </w:r>
      <w:r w:rsidR="00461390">
        <w:t>,</w:t>
      </w:r>
      <w:r w:rsidR="00686AC4">
        <w:t xml:space="preserve"> die </w:t>
      </w:r>
      <w:r w:rsidR="00461390">
        <w:t xml:space="preserve">geworteld zijn </w:t>
      </w:r>
      <w:r w:rsidRPr="000A0F01">
        <w:t>in verlangens</w:t>
      </w:r>
      <w:r w:rsidR="00F30E05">
        <w:t xml:space="preserve"> die worden </w:t>
      </w:r>
      <w:r w:rsidR="00CB4BEB">
        <w:t xml:space="preserve">gevoed door het voorbeeld van anderen </w:t>
      </w:r>
      <w:r w:rsidR="00AF0405">
        <w:t xml:space="preserve">of </w:t>
      </w:r>
      <w:r w:rsidR="00DB72FE">
        <w:t>het vooruitzich</w:t>
      </w:r>
      <w:r w:rsidR="008D5E98">
        <w:t>t op een beloning</w:t>
      </w:r>
      <w:r w:rsidRPr="000A0F01">
        <w:t>.</w:t>
      </w:r>
      <w:r w:rsidRPr="000A0F01">
        <w:rPr>
          <w:rStyle w:val="FootnoteReference"/>
        </w:rPr>
        <w:footnoteReference w:id="313"/>
      </w:r>
      <w:r w:rsidRPr="000A0F01">
        <w:t xml:space="preserve"> Een treffend voorbeeld</w:t>
      </w:r>
      <w:r w:rsidR="00951CA0">
        <w:t xml:space="preserve"> </w:t>
      </w:r>
      <w:r w:rsidR="008D5E98">
        <w:t xml:space="preserve">hiervan </w:t>
      </w:r>
      <w:r w:rsidRPr="000A0F01">
        <w:t>is de wedstrijd “Parel van een Verpleegkundige”</w:t>
      </w:r>
      <w:r w:rsidR="00D7304E">
        <w:t xml:space="preserve"> tijdens de Week</w:t>
      </w:r>
      <w:r w:rsidRPr="000A0F01">
        <w:t>, waarbij op verschillende studiedagen verpleegkundigen werden bekroond die een voorbeeldrol vervulden.</w:t>
      </w:r>
      <w:r w:rsidRPr="000A0F01">
        <w:rPr>
          <w:rStyle w:val="FootnoteReference"/>
        </w:rPr>
        <w:footnoteReference w:id="314"/>
      </w:r>
      <w:r w:rsidRPr="000A0F01">
        <w:t xml:space="preserve"> </w:t>
      </w:r>
      <w:r w:rsidR="00601CB7">
        <w:t>I</w:t>
      </w:r>
      <w:r w:rsidR="00D54533">
        <w:t xml:space="preserve">n wat volgt analyseer ik hoe de </w:t>
      </w:r>
      <w:r w:rsidR="00EB7783">
        <w:t xml:space="preserve">persona van de verpleegkundige </w:t>
      </w:r>
      <w:r w:rsidR="00D54533">
        <w:t xml:space="preserve">vorm kreeg rond de deugd van zorgzaamheid en de vaardigheid van kennisverwerking, en hoe het N.V.K.V.V. daarmee inspeelde op de snelle </w:t>
      </w:r>
      <w:proofErr w:type="spellStart"/>
      <w:r w:rsidR="00D54533">
        <w:t>academisering</w:t>
      </w:r>
      <w:proofErr w:type="spellEnd"/>
      <w:r w:rsidR="00D54533">
        <w:t xml:space="preserve">, specialisering en secularisering </w:t>
      </w:r>
      <w:r w:rsidR="007C5C10">
        <w:t>van</w:t>
      </w:r>
      <w:r w:rsidR="00D54533">
        <w:t xml:space="preserve"> het beroep. </w:t>
      </w:r>
      <w:r w:rsidR="00383EEE">
        <w:t xml:space="preserve">Dit doe ik aan de hand van de wedstrijdomschrijvingen en de profielen van de laureaten tussen 2000 en 2024. </w:t>
      </w:r>
    </w:p>
    <w:p w14:paraId="4E9CBA67" w14:textId="77777777" w:rsidR="000A0F01" w:rsidRPr="000A0F01" w:rsidRDefault="000A0F01" w:rsidP="00EF71DD">
      <w:pPr>
        <w:spacing w:line="276" w:lineRule="auto"/>
        <w:jc w:val="both"/>
      </w:pPr>
    </w:p>
    <w:p w14:paraId="15056536" w14:textId="206D50A7" w:rsidR="003913F6" w:rsidRDefault="003913F6" w:rsidP="00EF71DD">
      <w:pPr>
        <w:spacing w:line="276" w:lineRule="auto"/>
        <w:jc w:val="both"/>
      </w:pPr>
      <w:r w:rsidRPr="000A0F01">
        <w:t xml:space="preserve">De belangrijkste deugd die de winnaars van de Parel deelden, was zorgzaamheid – niet alleen voor de patiënt, maar ook voor collega’s en voor </w:t>
      </w:r>
      <w:r w:rsidR="00D769E2">
        <w:t>zichzelf</w:t>
      </w:r>
      <w:r w:rsidRPr="000A0F01">
        <w:t>. D</w:t>
      </w:r>
      <w:r w:rsidR="00051E86">
        <w:t>it begrip</w:t>
      </w:r>
      <w:r w:rsidR="001E53B5">
        <w:t xml:space="preserve"> roept sterke gender</w:t>
      </w:r>
      <w:r w:rsidR="00D87D9F">
        <w:t xml:space="preserve"> </w:t>
      </w:r>
      <w:r w:rsidR="001E53B5">
        <w:t>gerelateerde connotaties op</w:t>
      </w:r>
      <w:r w:rsidRPr="000A0F01">
        <w:t xml:space="preserve">. </w:t>
      </w:r>
      <w:r w:rsidR="00FA29F7">
        <w:t>Het beeld van de zorgzame vrouw is diep verankerd in de geschiedenis van de verpleegkunde</w:t>
      </w:r>
      <w:r w:rsidR="00FE3433">
        <w:t xml:space="preserve">. Zorg werd daarbij </w:t>
      </w:r>
      <w:r w:rsidR="00FA29F7">
        <w:t xml:space="preserve">vaak </w:t>
      </w:r>
      <w:r w:rsidR="00FE3433">
        <w:t xml:space="preserve">beschouwd </w:t>
      </w:r>
      <w:r w:rsidR="00FA29F7">
        <w:t xml:space="preserve">als een aangeboren vrouwelijke eigenschap, nauw verbonden met religieuze </w:t>
      </w:r>
      <w:r w:rsidR="009760C4">
        <w:t>ideeën</w:t>
      </w:r>
      <w:r w:rsidR="00FA29F7">
        <w:t xml:space="preserve"> over naastenliefde en dienstbaarheid. </w:t>
      </w:r>
      <w:r w:rsidRPr="000A0F01">
        <w:t>Mannen</w:t>
      </w:r>
      <w:r w:rsidR="00361CBB">
        <w:t xml:space="preserve"> daarentegen </w:t>
      </w:r>
      <w:r w:rsidRPr="000A0F01">
        <w:t>eisten vaak geneeskundige functies op, omdat die volgens hen meer technische vaardigheden vereisten.</w:t>
      </w:r>
      <w:r w:rsidRPr="000A0F01">
        <w:rPr>
          <w:rStyle w:val="FootnoteReference"/>
        </w:rPr>
        <w:footnoteReference w:id="315"/>
      </w:r>
      <w:r w:rsidR="009E23D5">
        <w:t xml:space="preserve"> </w:t>
      </w:r>
      <w:r w:rsidR="001B757B">
        <w:t>De</w:t>
      </w:r>
      <w:r w:rsidR="000133D8">
        <w:t xml:space="preserve"> nieuwe</w:t>
      </w:r>
      <w:r w:rsidR="009760C4">
        <w:t xml:space="preserve"> nadruk van de wedstrijd op collegialiteit en het zelf gaf deze negentiende-eeuwse opvattingen over religie en gender binnen het beroep een postmoderne invulling</w:t>
      </w:r>
      <w:r w:rsidR="000E240F">
        <w:t>.</w:t>
      </w:r>
      <w:r w:rsidR="00534B2C">
        <w:rPr>
          <w:rStyle w:val="FootnoteReference"/>
        </w:rPr>
        <w:footnoteReference w:id="316"/>
      </w:r>
      <w:r w:rsidR="000E240F">
        <w:t xml:space="preserve"> </w:t>
      </w:r>
      <w:r w:rsidR="009E23D5">
        <w:t>Volgens de theorie van Herman Paul is zorgzaamheid een deugd omdat het vooral gaat om een morele houding: het bevorderen van het welzijn van anderen én jezelf</w:t>
      </w:r>
      <w:r w:rsidRPr="000A0F01">
        <w:t>.</w:t>
      </w:r>
      <w:r w:rsidRPr="000A0F01">
        <w:rPr>
          <w:rStyle w:val="FootnoteReference"/>
        </w:rPr>
        <w:footnoteReference w:id="317"/>
      </w:r>
      <w:r w:rsidRPr="000A0F01">
        <w:t xml:space="preserve"> </w:t>
      </w:r>
      <w:r w:rsidR="003B11D0">
        <w:t>V</w:t>
      </w:r>
      <w:r w:rsidRPr="000A0F01">
        <w:t xml:space="preserve">erpleegkundige Sarah </w:t>
      </w:r>
      <w:proofErr w:type="spellStart"/>
      <w:r w:rsidRPr="000A0F01">
        <w:t>Opsomer</w:t>
      </w:r>
      <w:proofErr w:type="spellEnd"/>
      <w:r w:rsidRPr="000A0F01">
        <w:t>, één van de winnaars van de Parel in 2019</w:t>
      </w:r>
      <w:r w:rsidR="003B11D0">
        <w:t>,</w:t>
      </w:r>
      <w:r w:rsidR="000B36D8">
        <w:t xml:space="preserve"> bracht dit mooi onder woorden</w:t>
      </w:r>
      <w:r w:rsidR="003F415E">
        <w:t>:</w:t>
      </w:r>
      <w:r w:rsidR="00351435">
        <w:t xml:space="preserve"> </w:t>
      </w:r>
      <w:r w:rsidRPr="000A0F01">
        <w:t>“</w:t>
      </w:r>
      <w:r w:rsidRPr="000A0F01">
        <w:rPr>
          <w:i/>
          <w:iCs/>
        </w:rPr>
        <w:t>Verpleegkundige zijn betekent voor mij: goed zorgen voor je patiënten, voor je collega’s en voor jezelf. Ik probeer me op die drie vlakken in te zetten.</w:t>
      </w:r>
      <w:r w:rsidRPr="008F0A2B">
        <w:t>”</w:t>
      </w:r>
      <w:r w:rsidRPr="00F800DE">
        <w:rPr>
          <w:rStyle w:val="FootnoteReference"/>
        </w:rPr>
        <w:footnoteReference w:id="318"/>
      </w:r>
      <w:r w:rsidRPr="000A0F01">
        <w:rPr>
          <w:i/>
          <w:iCs/>
        </w:rPr>
        <w:t xml:space="preserve"> </w:t>
      </w:r>
      <w:r w:rsidR="0002461D">
        <w:t>Het verlangen om zich te spiegelen</w:t>
      </w:r>
      <w:r w:rsidR="00F6121F">
        <w:t xml:space="preserve"> aan</w:t>
      </w:r>
      <w:r w:rsidR="0002461D">
        <w:t xml:space="preserve"> Sarah </w:t>
      </w:r>
      <w:proofErr w:type="spellStart"/>
      <w:r w:rsidR="0002461D">
        <w:t>Opsomer</w:t>
      </w:r>
      <w:proofErr w:type="spellEnd"/>
      <w:r w:rsidR="0002461D">
        <w:t xml:space="preserve">, die tijdens het congres als rolmodel van zorgzaamheid fungeerde, en </w:t>
      </w:r>
      <w:r w:rsidR="00F6121F">
        <w:t xml:space="preserve">om de Parel te winnen door deze deugd te belichamen, droeg bij aan de vormgeving van de persona van de zorgzame verpleegkundige tijdens de Week. </w:t>
      </w:r>
    </w:p>
    <w:p w14:paraId="5B42C845" w14:textId="77777777" w:rsidR="000A0F01" w:rsidRPr="000A0F01" w:rsidRDefault="000A0F01" w:rsidP="00EF71DD">
      <w:pPr>
        <w:spacing w:line="276" w:lineRule="auto"/>
        <w:jc w:val="both"/>
      </w:pPr>
    </w:p>
    <w:p w14:paraId="0B087F05" w14:textId="14020590" w:rsidR="003913F6" w:rsidRPr="00071CA1" w:rsidRDefault="009959B2" w:rsidP="00EF71DD">
      <w:pPr>
        <w:spacing w:line="276" w:lineRule="auto"/>
        <w:jc w:val="both"/>
      </w:pPr>
      <w:r>
        <w:lastRenderedPageBreak/>
        <w:t xml:space="preserve">Om de titel </w:t>
      </w:r>
      <w:r w:rsidR="003B34A7">
        <w:t>v</w:t>
      </w:r>
      <w:r>
        <w:t xml:space="preserve">erpleegkundige te mogen dragen, waren ook technische vaardigheden vereist. Uit de </w:t>
      </w:r>
      <w:r w:rsidR="0017421A">
        <w:t>p</w:t>
      </w:r>
      <w:r>
        <w:t>arelwedstrijd bleek vooral één vaardigheid cruciaal: het vermogen om wetenschappelijke inzichten om te zetten in de praktijk. Verpleegkundigen</w:t>
      </w:r>
      <w:r w:rsidR="00311F42">
        <w:t xml:space="preserve"> dienden steeds</w:t>
      </w:r>
      <w:r>
        <w:t xml:space="preserve"> op de hoogte </w:t>
      </w:r>
      <w:r w:rsidR="00311F42">
        <w:t xml:space="preserve">te </w:t>
      </w:r>
      <w:r w:rsidR="0076694C">
        <w:t>zijn</w:t>
      </w:r>
      <w:r>
        <w:t xml:space="preserve"> van de nieuwste ontwikkelingen in hun vakgebied en die actief to</w:t>
      </w:r>
      <w:r w:rsidR="00BD0E68">
        <w:t xml:space="preserve">e te passen </w:t>
      </w:r>
      <w:r>
        <w:t xml:space="preserve">om de zorg te verbeteren. </w:t>
      </w:r>
      <w:r w:rsidR="00BD0E68">
        <w:t xml:space="preserve">In 2010 omschreef het N.V.K.V.V. </w:t>
      </w:r>
      <w:r w:rsidR="003913F6" w:rsidRPr="000A0F01">
        <w:t xml:space="preserve">een </w:t>
      </w:r>
      <w:r w:rsidR="0017421A">
        <w:t>P</w:t>
      </w:r>
      <w:r w:rsidR="003913F6" w:rsidRPr="000A0F01">
        <w:t xml:space="preserve">arel </w:t>
      </w:r>
      <w:r w:rsidR="00DE17D5">
        <w:t xml:space="preserve">als </w:t>
      </w:r>
      <w:r w:rsidR="003913F6" w:rsidRPr="000A0F01">
        <w:t>een zorgverlener die “</w:t>
      </w:r>
      <w:r w:rsidR="003913F6" w:rsidRPr="000A0F01">
        <w:rPr>
          <w:i/>
          <w:iCs/>
        </w:rPr>
        <w:t>altijd klaarstaat voor collega’s en patiënten en daarnaast ook nauwgezet de literatuur opvolgt.</w:t>
      </w:r>
      <w:r w:rsidR="003913F6" w:rsidRPr="000A0F01">
        <w:t>”</w:t>
      </w:r>
      <w:r w:rsidR="003913F6" w:rsidRPr="000A0F01">
        <w:rPr>
          <w:rStyle w:val="FootnoteReference"/>
        </w:rPr>
        <w:footnoteReference w:id="319"/>
      </w:r>
      <w:r w:rsidR="003913F6" w:rsidRPr="000A0F01">
        <w:t xml:space="preserve"> </w:t>
      </w:r>
      <w:r w:rsidR="00265163" w:rsidRPr="000A0F01">
        <w:t xml:space="preserve">Hilde </w:t>
      </w:r>
      <w:proofErr w:type="spellStart"/>
      <w:r w:rsidR="00265163" w:rsidRPr="000A0F01">
        <w:t>Cochuyt</w:t>
      </w:r>
      <w:proofErr w:type="spellEnd"/>
      <w:r w:rsidR="00265163" w:rsidRPr="000A0F01">
        <w:t xml:space="preserve">, directrice van het woonzorgcentrum </w:t>
      </w:r>
      <w:proofErr w:type="spellStart"/>
      <w:r w:rsidR="00265163" w:rsidRPr="000A0F01">
        <w:t>Beukenho</w:t>
      </w:r>
      <w:r w:rsidR="00265163">
        <w:t>f</w:t>
      </w:r>
      <w:proofErr w:type="spellEnd"/>
      <w:r w:rsidR="00265163">
        <w:t xml:space="preserve">, </w:t>
      </w:r>
      <w:r w:rsidR="00265163" w:rsidRPr="000A0F01">
        <w:t xml:space="preserve">won </w:t>
      </w:r>
      <w:r w:rsidR="0017421A">
        <w:t xml:space="preserve">de wedstrijd in 2015 </w:t>
      </w:r>
      <w:r w:rsidR="00265163" w:rsidRPr="000A0F01">
        <w:t>omwille van haar kritische houding en omdat ze “</w:t>
      </w:r>
      <w:r w:rsidR="00265163" w:rsidRPr="000A0F01">
        <w:rPr>
          <w:i/>
          <w:iCs/>
        </w:rPr>
        <w:t>de ontwikkelingen van haar vak goed bijhoudt</w:t>
      </w:r>
      <w:r w:rsidR="00C26ECC" w:rsidRPr="0017421A">
        <w:t>”</w:t>
      </w:r>
      <w:r w:rsidR="00C26ECC">
        <w:rPr>
          <w:i/>
          <w:iCs/>
        </w:rPr>
        <w:t>.</w:t>
      </w:r>
      <w:r w:rsidR="00265163" w:rsidRPr="0076694C">
        <w:rPr>
          <w:rStyle w:val="FootnoteReference"/>
        </w:rPr>
        <w:footnoteReference w:id="320"/>
      </w:r>
      <w:r w:rsidR="00DD3E31">
        <w:rPr>
          <w:i/>
          <w:iCs/>
        </w:rPr>
        <w:t xml:space="preserve"> </w:t>
      </w:r>
      <w:r w:rsidR="00A22E43">
        <w:t xml:space="preserve">De nadruk op wetenschappelijke kennis weerspiegelt de snelle </w:t>
      </w:r>
      <w:proofErr w:type="spellStart"/>
      <w:r w:rsidR="00A22E43">
        <w:t>academisering</w:t>
      </w:r>
      <w:proofErr w:type="spellEnd"/>
      <w:r w:rsidR="00A22E43">
        <w:t xml:space="preserve"> en specialisering die de verpleegkunde sinds het begin van de eenentwintigste eeuw doormaakt</w:t>
      </w:r>
      <w:r w:rsidR="00D05E05">
        <w:t>.</w:t>
      </w:r>
      <w:r w:rsidR="009728B6">
        <w:t xml:space="preserve"> </w:t>
      </w:r>
      <w:r w:rsidR="00071CA1">
        <w:t xml:space="preserve">Een treffend voorbeeld daarvan is </w:t>
      </w:r>
      <w:r w:rsidR="002E07E3">
        <w:t>dat verschillende universiteiten sinds 2021 de mogelijkheid bieden om af te studeren als verpleegkundig specialist</w:t>
      </w:r>
      <w:r w:rsidR="003913F6" w:rsidRPr="000A0F01">
        <w:t>.</w:t>
      </w:r>
      <w:r w:rsidR="003913F6" w:rsidRPr="000A0F01">
        <w:rPr>
          <w:rStyle w:val="FootnoteReference"/>
        </w:rPr>
        <w:footnoteReference w:id="321"/>
      </w:r>
      <w:r w:rsidR="003913F6" w:rsidRPr="000A0F01">
        <w:t xml:space="preserve"> </w:t>
      </w:r>
    </w:p>
    <w:p w14:paraId="2DC74CE5" w14:textId="77777777" w:rsidR="007F3031" w:rsidRDefault="007F3031">
      <w:pPr>
        <w:rPr>
          <w:rFonts w:eastAsia="Times New Roman"/>
          <w:color w:val="0F4761"/>
          <w:kern w:val="2"/>
          <w:sz w:val="32"/>
          <w:szCs w:val="32"/>
        </w:rPr>
      </w:pPr>
      <w:bookmarkStart w:id="40" w:name="_Toc197510566"/>
      <w:r>
        <w:br w:type="page"/>
      </w:r>
    </w:p>
    <w:p w14:paraId="5048C7AB" w14:textId="3BD3C063" w:rsidR="00104AAD" w:rsidRPr="005200F6" w:rsidRDefault="003913F6" w:rsidP="005200F6">
      <w:pPr>
        <w:pStyle w:val="Heading2"/>
        <w:numPr>
          <w:ilvl w:val="1"/>
          <w:numId w:val="1"/>
        </w:numPr>
        <w:spacing w:line="276" w:lineRule="auto"/>
        <w:rPr>
          <w:rFonts w:ascii="Aptos" w:hAnsi="Aptos"/>
        </w:rPr>
      </w:pPr>
      <w:bookmarkStart w:id="41" w:name="_Toc199954560"/>
      <w:r w:rsidRPr="000A0F01">
        <w:rPr>
          <w:rFonts w:ascii="Aptos" w:hAnsi="Aptos"/>
        </w:rPr>
        <w:lastRenderedPageBreak/>
        <w:t>Een reus op lemen voeten?</w:t>
      </w:r>
      <w:bookmarkEnd w:id="40"/>
      <w:bookmarkEnd w:id="41"/>
    </w:p>
    <w:p w14:paraId="69140970" w14:textId="43E84B0D" w:rsidR="00B54C1F" w:rsidRPr="00CA0438" w:rsidRDefault="001A6785" w:rsidP="00EF71DD">
      <w:pPr>
        <w:spacing w:line="276" w:lineRule="auto"/>
        <w:jc w:val="both"/>
      </w:pPr>
      <w:r>
        <w:t>Voormalig nationaal voorzitster An Verlinde omschreef het N.V.K.V.V. en de Week aan mij treffend als “</w:t>
      </w:r>
      <w:r>
        <w:rPr>
          <w:i/>
          <w:iCs/>
        </w:rPr>
        <w:t>een reus op lemen voeten</w:t>
      </w:r>
      <w:r w:rsidRPr="00A22E43">
        <w:t>”</w:t>
      </w:r>
      <w:r w:rsidR="00CA0438" w:rsidRPr="00A22E43">
        <w:t xml:space="preserve"> </w:t>
      </w:r>
      <w:r w:rsidR="00CA0438">
        <w:t>– een metafoor waarmee ze aangaf dat de beroepsvereniging in de vroege eenentwintigste eeuw te weinig gebruik maakte van het congres om zich publiek te profileren.</w:t>
      </w:r>
      <w:r w:rsidR="00160DE3">
        <w:rPr>
          <w:rStyle w:val="FootnoteReference"/>
        </w:rPr>
        <w:footnoteReference w:id="322"/>
      </w:r>
      <w:r w:rsidR="00E86F7D">
        <w:t xml:space="preserve"> Ik laat zien hoe dit beeld ontstond doordat verschillende betrokkenen de huidige zichtbaarheid van de Week afmeten aan haar bloeiperiode van 1970 tot 1990, wat de indruk wekt dat het evenement vandaag minder maatschappelijk relevant is</w:t>
      </w:r>
      <w:r w:rsidR="00CA0438">
        <w:t>. Die indruk vraag</w:t>
      </w:r>
      <w:r w:rsidR="00B32CF7">
        <w:t xml:space="preserve">t </w:t>
      </w:r>
      <w:r w:rsidR="00CA0438">
        <w:t xml:space="preserve">echter om nuancering. Het N.V.K.V.V. bleef via de Week inzetten op maatschappelijke erkenning van het beroep, waarbij crisismomenten deze inzet zelfs nieuw leven inbliezen. </w:t>
      </w:r>
    </w:p>
    <w:p w14:paraId="640E0192" w14:textId="77777777" w:rsidR="001A6785" w:rsidRDefault="001A6785" w:rsidP="00EF71DD">
      <w:pPr>
        <w:spacing w:line="276" w:lineRule="auto"/>
        <w:jc w:val="both"/>
      </w:pPr>
    </w:p>
    <w:p w14:paraId="2323A109" w14:textId="622B7C62" w:rsidR="007C7892" w:rsidRPr="003E1B94" w:rsidRDefault="007C7892" w:rsidP="00EF71DD">
      <w:pPr>
        <w:spacing w:line="276" w:lineRule="auto"/>
        <w:jc w:val="both"/>
      </w:pPr>
      <w:r>
        <w:t xml:space="preserve">Verschillende oudere deelnemers vertelden me dat de nadruk op publieke zichtbaarheid </w:t>
      </w:r>
      <w:r w:rsidR="0039780E">
        <w:t>van</w:t>
      </w:r>
      <w:r>
        <w:t xml:space="preserve"> de Week doo</w:t>
      </w:r>
      <w:r w:rsidR="0046701A">
        <w:t>rheen de jaren is afgenomen</w:t>
      </w:r>
      <w:r>
        <w:t>.</w:t>
      </w:r>
      <w:r w:rsidR="00E72549">
        <w:t xml:space="preserve"> Zowel An Verlinde als </w:t>
      </w:r>
      <w:r w:rsidR="0095491E">
        <w:t xml:space="preserve">spreekster-deelneemster </w:t>
      </w:r>
      <w:r w:rsidR="00E72549">
        <w:t xml:space="preserve">Anita </w:t>
      </w:r>
      <w:proofErr w:type="spellStart"/>
      <w:r w:rsidR="00E72549">
        <w:t>Simoens-DeSmet</w:t>
      </w:r>
      <w:proofErr w:type="spellEnd"/>
      <w:r w:rsidR="00E72549">
        <w:t xml:space="preserve"> ervaarden dit als een gemiste kans</w:t>
      </w:r>
      <w:r w:rsidR="003913F6" w:rsidRPr="000A0F01">
        <w:t xml:space="preserve">. An </w:t>
      </w:r>
      <w:r w:rsidR="00517564">
        <w:t xml:space="preserve">Verlinde vertelde me daarover: </w:t>
      </w:r>
      <w:r w:rsidR="003913F6" w:rsidRPr="000A0F01">
        <w:t>“</w:t>
      </w:r>
      <w:r w:rsidR="003913F6" w:rsidRPr="000A0F01">
        <w:rPr>
          <w:i/>
          <w:iCs/>
        </w:rPr>
        <w:t>Ik hoop dat ze gezien worden en dat er een uitzending aan gewijd wordt. Dat het niet alleen een Week is, maar ook nadien aandacht krijgt.</w:t>
      </w:r>
      <w:r w:rsidR="003913F6" w:rsidRPr="00E86F7D">
        <w:t>”</w:t>
      </w:r>
      <w:r w:rsidR="003913F6" w:rsidRPr="00300DBC">
        <w:rPr>
          <w:rStyle w:val="FootnoteReference"/>
        </w:rPr>
        <w:footnoteReference w:id="323"/>
      </w:r>
      <w:r w:rsidR="003913F6" w:rsidRPr="000A0F01">
        <w:rPr>
          <w:i/>
          <w:iCs/>
        </w:rPr>
        <w:t xml:space="preserve"> </w:t>
      </w:r>
      <w:r w:rsidR="003913F6" w:rsidRPr="000A0F01">
        <w:t xml:space="preserve">Anita </w:t>
      </w:r>
      <w:proofErr w:type="spellStart"/>
      <w:r w:rsidR="003913F6" w:rsidRPr="000A0F01">
        <w:t>Simoens-DeSmet</w:t>
      </w:r>
      <w:proofErr w:type="spellEnd"/>
      <w:r w:rsidR="00620884">
        <w:t xml:space="preserve"> sprak een soortgelijke wens uit</w:t>
      </w:r>
      <w:r w:rsidR="00C55B54">
        <w:t xml:space="preserve">: </w:t>
      </w:r>
      <w:r w:rsidR="003913F6" w:rsidRPr="000A0F01">
        <w:t>“</w:t>
      </w:r>
      <w:r w:rsidR="003913F6" w:rsidRPr="000A0F01">
        <w:rPr>
          <w:i/>
          <w:iCs/>
        </w:rPr>
        <w:t>In de jaren 1970-</w:t>
      </w:r>
      <w:r w:rsidR="00517564" w:rsidRPr="000A0F01">
        <w:rPr>
          <w:i/>
          <w:iCs/>
        </w:rPr>
        <w:t>1980 van</w:t>
      </w:r>
      <w:r w:rsidR="003913F6" w:rsidRPr="000A0F01">
        <w:rPr>
          <w:i/>
          <w:iCs/>
        </w:rPr>
        <w:t xml:space="preserve"> die Week had je in de dagbladen iedere dag van die Week een blad met de inhoud van wat er gebeurd was.</w:t>
      </w:r>
      <w:r w:rsidR="003913F6" w:rsidRPr="00B94E30">
        <w:t xml:space="preserve"> [...]</w:t>
      </w:r>
      <w:r w:rsidR="003913F6" w:rsidRPr="000A0F01">
        <w:rPr>
          <w:i/>
          <w:iCs/>
        </w:rPr>
        <w:t xml:space="preserve"> Dat heb je nu niet meer en dat vind ik tamelijk spijtig. </w:t>
      </w:r>
      <w:r w:rsidR="003913F6" w:rsidRPr="000441E6">
        <w:t xml:space="preserve">[...] </w:t>
      </w:r>
      <w:r w:rsidR="003913F6" w:rsidRPr="000A0F01">
        <w:rPr>
          <w:i/>
          <w:iCs/>
        </w:rPr>
        <w:t>Terwijl</w:t>
      </w:r>
      <w:r w:rsidR="00B94E30">
        <w:rPr>
          <w:i/>
          <w:iCs/>
        </w:rPr>
        <w:t xml:space="preserve"> dat een forum was om naar buiten te komen</w:t>
      </w:r>
      <w:r w:rsidR="003913F6" w:rsidRPr="000A0F01">
        <w:rPr>
          <w:i/>
          <w:iCs/>
        </w:rPr>
        <w:t>.</w:t>
      </w:r>
      <w:r w:rsidR="003913F6" w:rsidRPr="00E86F7D">
        <w:t>”</w:t>
      </w:r>
      <w:r w:rsidR="003913F6" w:rsidRPr="00300DBC">
        <w:rPr>
          <w:rStyle w:val="FootnoteReference"/>
        </w:rPr>
        <w:footnoteReference w:id="324"/>
      </w:r>
      <w:r w:rsidR="003913F6" w:rsidRPr="000A0F01">
        <w:rPr>
          <w:i/>
          <w:iCs/>
        </w:rPr>
        <w:t xml:space="preserve"> </w:t>
      </w:r>
      <w:r w:rsidR="0091709F">
        <w:t xml:space="preserve">Door deze vergelijking met het verleden, schetst ze een negatiever beeld van de maatschappelijke zichtbaarheid van de Week vandaag. </w:t>
      </w:r>
      <w:r w:rsidR="003E1B94">
        <w:t xml:space="preserve">Dat beeld is niet helemaal neutraal, omdat het wordt beïnvloed door nostalgie naar een “ideaal verleden” en </w:t>
      </w:r>
      <w:r w:rsidR="00BD0B64">
        <w:t xml:space="preserve">dus </w:t>
      </w:r>
      <w:r w:rsidR="003E1B94">
        <w:t xml:space="preserve">de beleving van de huidige situatie kleurt. </w:t>
      </w:r>
    </w:p>
    <w:p w14:paraId="1CAE9071" w14:textId="77777777" w:rsidR="000A0F01" w:rsidRPr="000A0F01" w:rsidRDefault="000A0F01" w:rsidP="00EF71DD">
      <w:pPr>
        <w:spacing w:line="276" w:lineRule="auto"/>
        <w:jc w:val="both"/>
      </w:pPr>
    </w:p>
    <w:p w14:paraId="2FAEFDF5" w14:textId="36DB018A" w:rsidR="000A0F01" w:rsidRDefault="009A5FB3" w:rsidP="00EF71DD">
      <w:pPr>
        <w:spacing w:line="276" w:lineRule="auto"/>
        <w:jc w:val="both"/>
      </w:pPr>
      <w:r>
        <w:t xml:space="preserve">De organisatie van de Week heeft in de </w:t>
      </w:r>
      <w:r w:rsidR="00E82AA5">
        <w:t xml:space="preserve">vroege </w:t>
      </w:r>
      <w:r>
        <w:t>eenentwintigste eeuw wel degelijk inspanningen geleverd om het beroep via het congres maatschappelijk zichtbaarder te maken</w:t>
      </w:r>
      <w:r w:rsidR="003913F6" w:rsidRPr="000A0F01">
        <w:t xml:space="preserve">. </w:t>
      </w:r>
      <w:r w:rsidR="004A4656">
        <w:t xml:space="preserve">In 2014 nodigde Michel </w:t>
      </w:r>
      <w:proofErr w:type="spellStart"/>
      <w:r w:rsidR="004A4656">
        <w:t>Foulon</w:t>
      </w:r>
      <w:proofErr w:type="spellEnd"/>
      <w:r w:rsidR="004A4656">
        <w:t xml:space="preserve"> Herman Van </w:t>
      </w:r>
      <w:proofErr w:type="spellStart"/>
      <w:r w:rsidR="004A4656">
        <w:t>Rompuy</w:t>
      </w:r>
      <w:proofErr w:type="spellEnd"/>
      <w:r w:rsidR="004A4656">
        <w:t xml:space="preserve"> uit, toen voorzitter van de Europese Raad. Daarover vertelde hij me: </w:t>
      </w:r>
      <w:r w:rsidR="006C090C">
        <w:t>“</w:t>
      </w:r>
      <w:r w:rsidR="003913F6" w:rsidRPr="000A0F01">
        <w:rPr>
          <w:i/>
          <w:iCs/>
        </w:rPr>
        <w:t>Dat is toch één van de grootste figuren geweest hè. Europees voorzitter. Een minister, dat is ook goed, maar dat is geen Europees voorzitter hè.</w:t>
      </w:r>
      <w:r w:rsidR="003913F6" w:rsidRPr="00552A82">
        <w:t>”</w:t>
      </w:r>
      <w:r w:rsidR="003913F6" w:rsidRPr="002534B0">
        <w:rPr>
          <w:rStyle w:val="FootnoteReference"/>
        </w:rPr>
        <w:footnoteReference w:id="325"/>
      </w:r>
      <w:r w:rsidR="003913F6" w:rsidRPr="000A0F01">
        <w:t xml:space="preserve"> </w:t>
      </w:r>
      <w:r w:rsidR="00D3740D">
        <w:t>Met de aanwezigheid van zo’n prestigieuze figuur probeerde het N.V.K.V.V. wellicht h</w:t>
      </w:r>
      <w:r w:rsidR="009F2A44">
        <w:t>et gezag en de uitstraling van het congres te versterken en zo meer media-aandacht te trekken</w:t>
      </w:r>
      <w:r w:rsidR="003913F6" w:rsidRPr="000A0F01">
        <w:t>. Op deze strategie kwam</w:t>
      </w:r>
      <w:r w:rsidR="009F2A44">
        <w:t xml:space="preserve"> </w:t>
      </w:r>
      <w:r w:rsidR="006C4C49">
        <w:t>echter al</w:t>
      </w:r>
      <w:r w:rsidR="003913F6" w:rsidRPr="000A0F01">
        <w:t xml:space="preserve"> kritiek in 1989. Deelnemer Didier </w:t>
      </w:r>
      <w:proofErr w:type="spellStart"/>
      <w:r w:rsidR="003913F6" w:rsidRPr="000A0F01">
        <w:t>Vanhoecke</w:t>
      </w:r>
      <w:proofErr w:type="spellEnd"/>
      <w:r w:rsidR="003913F6" w:rsidRPr="000A0F01">
        <w:t xml:space="preserve"> merkte </w:t>
      </w:r>
      <w:r w:rsidR="009F2A44">
        <w:t xml:space="preserve">toen </w:t>
      </w:r>
      <w:r w:rsidR="003913F6" w:rsidRPr="000A0F01">
        <w:t>op dat de media enkel aandacht hadden voor minister Coens</w:t>
      </w:r>
      <w:r w:rsidR="009F2A44">
        <w:t xml:space="preserve"> en voor de pop die als een soort mascotte in de N.V.K.V.V.-stand stond</w:t>
      </w:r>
      <w:r w:rsidR="003913F6" w:rsidRPr="000A0F01">
        <w:t>: “</w:t>
      </w:r>
      <w:r w:rsidR="003913F6" w:rsidRPr="000A0F01">
        <w:rPr>
          <w:i/>
          <w:iCs/>
        </w:rPr>
        <w:t>Van een “echt” sfeerbeeld, of een andere originele benadering van het congres is echter geen sprake. Poppen en ministers zijn natuurlijk meer commercieel dan een happening voor verpleegkundigen en vroedvrouwen.</w:t>
      </w:r>
      <w:r w:rsidR="003913F6" w:rsidRPr="007A3E1B">
        <w:t>”</w:t>
      </w:r>
      <w:r w:rsidR="003913F6" w:rsidRPr="002534B0">
        <w:rPr>
          <w:rStyle w:val="FootnoteReference"/>
        </w:rPr>
        <w:footnoteReference w:id="326"/>
      </w:r>
      <w:r w:rsidR="0091249E">
        <w:rPr>
          <w:i/>
          <w:iCs/>
        </w:rPr>
        <w:t xml:space="preserve"> </w:t>
      </w:r>
      <w:r w:rsidR="007C3519">
        <w:t>Ondanks de inspanningen van de beroepsvereniging, stel</w:t>
      </w:r>
      <w:r w:rsidR="007A3E1B">
        <w:t>den</w:t>
      </w:r>
      <w:r w:rsidR="007C3519">
        <w:t xml:space="preserve"> k</w:t>
      </w:r>
      <w:r w:rsidR="006C4C49">
        <w:t xml:space="preserve">ritische stemmen </w:t>
      </w:r>
      <w:r w:rsidR="00C94DA9">
        <w:t xml:space="preserve">zich </w:t>
      </w:r>
      <w:r w:rsidR="007A3E1B">
        <w:t xml:space="preserve">dus </w:t>
      </w:r>
      <w:r w:rsidR="00C94DA9">
        <w:t>de</w:t>
      </w:r>
      <w:r w:rsidR="006C4C49">
        <w:t xml:space="preserve"> vraag of media-</w:t>
      </w:r>
      <w:r w:rsidR="006C4C49">
        <w:lastRenderedPageBreak/>
        <w:t xml:space="preserve">aandacht via bekende gezichten werkelijk bijdraagt aan </w:t>
      </w:r>
      <w:r w:rsidR="00C213C2">
        <w:t xml:space="preserve">diepgaandere belangstelling voor </w:t>
      </w:r>
      <w:r w:rsidR="00E65277">
        <w:t xml:space="preserve">de verpleegkunde als veelzijdig beroep. </w:t>
      </w:r>
    </w:p>
    <w:p w14:paraId="712F49F6" w14:textId="77777777" w:rsidR="00A7256A" w:rsidRPr="000A0F01" w:rsidRDefault="00A7256A" w:rsidP="00EF71DD">
      <w:pPr>
        <w:spacing w:line="276" w:lineRule="auto"/>
        <w:jc w:val="both"/>
      </w:pPr>
    </w:p>
    <w:p w14:paraId="1C2E9DA2" w14:textId="1CF7E236" w:rsidR="000A0F01" w:rsidRDefault="00A835DB" w:rsidP="00EF71DD">
      <w:pPr>
        <w:spacing w:line="276" w:lineRule="auto"/>
        <w:jc w:val="both"/>
      </w:pPr>
      <w:r>
        <w:t xml:space="preserve">De </w:t>
      </w:r>
      <w:r w:rsidR="00257096">
        <w:t>beroepsvereniging</w:t>
      </w:r>
      <w:r w:rsidR="00BE556F">
        <w:t xml:space="preserve"> greep tijdens de congresweek ook twee crisismomenten in de zorgsector aan om </w:t>
      </w:r>
      <w:r w:rsidR="00514315">
        <w:t xml:space="preserve">de verpleegkunde </w:t>
      </w:r>
      <w:r w:rsidR="00BE556F">
        <w:t>opnieuw</w:t>
      </w:r>
      <w:r w:rsidR="00C53A6F">
        <w:t xml:space="preserve"> meer maatschappelijke erkenning te geven</w:t>
      </w:r>
      <w:r w:rsidR="00166A9B">
        <w:t xml:space="preserve">. </w:t>
      </w:r>
      <w:r w:rsidR="003913F6" w:rsidRPr="000A0F01">
        <w:t xml:space="preserve">De </w:t>
      </w:r>
      <w:r w:rsidR="00C53A6F">
        <w:t>terreur</w:t>
      </w:r>
      <w:r w:rsidR="003913F6" w:rsidRPr="000A0F01">
        <w:t xml:space="preserve">aanslagen </w:t>
      </w:r>
      <w:r w:rsidR="00C53A6F">
        <w:t xml:space="preserve">in Brussel </w:t>
      </w:r>
      <w:r w:rsidR="003913F6" w:rsidRPr="000A0F01">
        <w:t xml:space="preserve">op 22 maart 2016 en de coronacrisis van 2020 brachten het beroep opnieuw </w:t>
      </w:r>
      <w:r w:rsidR="00172A82">
        <w:t xml:space="preserve">positief </w:t>
      </w:r>
      <w:r w:rsidR="003913F6" w:rsidRPr="000A0F01">
        <w:t>onder de aandacht in de media</w:t>
      </w:r>
      <w:r w:rsidR="00172A82">
        <w:t xml:space="preserve">. </w:t>
      </w:r>
      <w:r w:rsidR="003913F6" w:rsidRPr="000A0F01">
        <w:t xml:space="preserve">Verschillende studies hebben zich gebogen over de vraag hoe de coronacrisis het maatschappelijk imago van </w:t>
      </w:r>
      <w:r w:rsidR="009332B8">
        <w:t xml:space="preserve">de verpleegkunde </w:t>
      </w:r>
      <w:r w:rsidR="00FD30F5">
        <w:t>heeft beïnvloed</w:t>
      </w:r>
      <w:r w:rsidR="003913F6" w:rsidRPr="000A0F01">
        <w:t>.</w:t>
      </w:r>
      <w:r w:rsidR="003913F6" w:rsidRPr="000A0F01">
        <w:rPr>
          <w:rStyle w:val="FootnoteReference"/>
        </w:rPr>
        <w:footnoteReference w:id="327"/>
      </w:r>
      <w:r w:rsidR="00EE0422" w:rsidRPr="000A0F01">
        <w:t xml:space="preserve"> </w:t>
      </w:r>
      <w:r w:rsidR="0024024C">
        <w:t xml:space="preserve">In </w:t>
      </w:r>
      <w:r w:rsidR="003913F6" w:rsidRPr="000A0F01">
        <w:t>België</w:t>
      </w:r>
      <w:r w:rsidR="001D2D5B">
        <w:t xml:space="preserve"> leidde de pandemie tot een golf van publieke erkenning, met applaus voor de “helden van de zorg”.</w:t>
      </w:r>
      <w:r w:rsidR="003913F6" w:rsidRPr="000A0F01">
        <w:rPr>
          <w:rStyle w:val="FootnoteReference"/>
        </w:rPr>
        <w:footnoteReference w:id="328"/>
      </w:r>
      <w:r w:rsidR="003913F6" w:rsidRPr="000A0F01">
        <w:t xml:space="preserve"> Voor even </w:t>
      </w:r>
      <w:r w:rsidR="001D2D5B">
        <w:t>stapten</w:t>
      </w:r>
      <w:r w:rsidR="003913F6" w:rsidRPr="000A0F01">
        <w:t xml:space="preserve"> de verpleegkundigen uit hun schaduw en traden ze in het volle licht van </w:t>
      </w:r>
      <w:r w:rsidR="00187660">
        <w:t xml:space="preserve">maatschappelijke </w:t>
      </w:r>
      <w:r w:rsidR="003913F6" w:rsidRPr="000A0F01">
        <w:t xml:space="preserve">erkenning voor hun </w:t>
      </w:r>
      <w:r w:rsidR="00D30E1F">
        <w:t>essentiële</w:t>
      </w:r>
      <w:r w:rsidR="003913F6" w:rsidRPr="000A0F01">
        <w:t xml:space="preserve"> rol </w:t>
      </w:r>
      <w:r w:rsidR="00D30E1F">
        <w:t>binnen</w:t>
      </w:r>
      <w:r w:rsidR="003913F6" w:rsidRPr="000A0F01">
        <w:t xml:space="preserve"> de zorgsector. </w:t>
      </w:r>
      <w:r w:rsidR="002534B0">
        <w:t>Beide crisisperiodes</w:t>
      </w:r>
      <w:r w:rsidR="003913F6" w:rsidRPr="000A0F01">
        <w:t xml:space="preserve"> bo</w:t>
      </w:r>
      <w:r w:rsidR="002534B0">
        <w:t>den</w:t>
      </w:r>
      <w:r w:rsidR="003913F6" w:rsidRPr="000A0F01">
        <w:t xml:space="preserve"> </w:t>
      </w:r>
      <w:r w:rsidR="00D30E1F">
        <w:t>Netwerk Verpleegkunde</w:t>
      </w:r>
      <w:r w:rsidR="003913F6" w:rsidRPr="000A0F01">
        <w:t xml:space="preserve"> een kans om verpleegkundigen</w:t>
      </w:r>
      <w:r w:rsidR="00D30E1F">
        <w:t xml:space="preserve"> tijdens de Week</w:t>
      </w:r>
      <w:r w:rsidR="003913F6" w:rsidRPr="000A0F01">
        <w:t xml:space="preserve"> als helden in de schijnwerpers te </w:t>
      </w:r>
      <w:r w:rsidR="00BD138D">
        <w:t>plaatsen</w:t>
      </w:r>
      <w:r w:rsidR="003913F6" w:rsidRPr="000A0F01">
        <w:t>. Ellen de Wandeler schreef na afloop van de congresweek in 2017: “</w:t>
      </w:r>
      <w:r w:rsidR="003913F6" w:rsidRPr="000A0F01">
        <w:rPr>
          <w:i/>
          <w:iCs/>
        </w:rPr>
        <w:t>De aanslagen in Brussel en Zaventem stonden dit jaar, exact één jaar later, bijzonder in de aandacht en kwamen in meerdere studiedagen uitgebreid aan bod. Ontelbare verpleegkundigen waren toen betrokken en hebben buitengewoon werk geleverd.</w:t>
      </w:r>
      <w:r w:rsidR="003913F6" w:rsidRPr="007C2C0A">
        <w:t>”</w:t>
      </w:r>
      <w:r w:rsidR="003913F6" w:rsidRPr="002534B0">
        <w:rPr>
          <w:rStyle w:val="FootnoteReference"/>
        </w:rPr>
        <w:footnoteReference w:id="329"/>
      </w:r>
      <w:r w:rsidR="003913F6" w:rsidRPr="000A0F01">
        <w:rPr>
          <w:i/>
          <w:iCs/>
        </w:rPr>
        <w:t xml:space="preserve"> </w:t>
      </w:r>
      <w:r w:rsidR="003913F6" w:rsidRPr="000A0F01">
        <w:t xml:space="preserve">Tijdens de coronacrisis klonken in </w:t>
      </w:r>
      <w:r w:rsidR="007C2C0A" w:rsidRPr="007C2C0A">
        <w:rPr>
          <w:i/>
          <w:iCs/>
        </w:rPr>
        <w:t>C</w:t>
      </w:r>
      <w:r w:rsidR="003913F6" w:rsidRPr="007C2C0A">
        <w:rPr>
          <w:i/>
          <w:iCs/>
        </w:rPr>
        <w:t>ongresmagazine</w:t>
      </w:r>
      <w:r w:rsidR="003913F6" w:rsidRPr="000A0F01">
        <w:t xml:space="preserve"> eveneens woorden van bewondering: virologen Erika </w:t>
      </w:r>
      <w:proofErr w:type="spellStart"/>
      <w:r w:rsidR="003913F6" w:rsidRPr="000A0F01">
        <w:t>Vlieghe</w:t>
      </w:r>
      <w:proofErr w:type="spellEnd"/>
      <w:r w:rsidR="003913F6" w:rsidRPr="000A0F01">
        <w:t xml:space="preserve"> en Marc Van Ranst noemden verpleegkundigen “kostbaar goed”, “onmisbaar” en “bewonderenswaardig”.</w:t>
      </w:r>
      <w:r w:rsidR="003913F6" w:rsidRPr="000A0F01">
        <w:rPr>
          <w:rStyle w:val="FootnoteReference"/>
        </w:rPr>
        <w:footnoteReference w:id="330"/>
      </w:r>
      <w:r w:rsidR="003913F6" w:rsidRPr="000A0F01">
        <w:t xml:space="preserve"> </w:t>
      </w:r>
    </w:p>
    <w:p w14:paraId="0D573F98" w14:textId="77777777" w:rsidR="00595678" w:rsidRPr="000A0F01" w:rsidRDefault="00595678" w:rsidP="00EF71DD">
      <w:pPr>
        <w:spacing w:line="276" w:lineRule="auto"/>
        <w:jc w:val="both"/>
      </w:pPr>
    </w:p>
    <w:p w14:paraId="507832CE" w14:textId="24A97F04" w:rsidR="003913F6" w:rsidRPr="000A0F01" w:rsidRDefault="000E6E56" w:rsidP="00EF71DD">
      <w:pPr>
        <w:spacing w:line="276" w:lineRule="auto"/>
        <w:jc w:val="both"/>
      </w:pPr>
      <w:r>
        <w:t>D</w:t>
      </w:r>
      <w:r w:rsidR="007C2C0A">
        <w:t>e</w:t>
      </w:r>
      <w:r>
        <w:t xml:space="preserve"> toegenomen maatschappelijke zichtbaarheid </w:t>
      </w:r>
      <w:r w:rsidR="007C2C0A">
        <w:t xml:space="preserve">tijdens de coronacrisis </w:t>
      </w:r>
      <w:r>
        <w:t>bleek echter van korte duur</w:t>
      </w:r>
      <w:r w:rsidR="003913F6" w:rsidRPr="000A0F01">
        <w:t>.</w:t>
      </w:r>
      <w:r>
        <w:t xml:space="preserve"> Al in 2022 leek het corona-effect op de instroom in de verpleegkundeopleiding uitgewerkt en overheerste opnieuw een negatief discours over het beroep in de media.</w:t>
      </w:r>
      <w:r w:rsidR="003913F6" w:rsidRPr="000A0F01">
        <w:rPr>
          <w:rStyle w:val="FootnoteReference"/>
        </w:rPr>
        <w:footnoteReference w:id="331"/>
      </w:r>
      <w:r w:rsidR="003913F6" w:rsidRPr="000A0F01">
        <w:t xml:space="preserve"> D</w:t>
      </w:r>
      <w:r w:rsidR="00C026FD">
        <w:t>it illustreert</w:t>
      </w:r>
      <w:r w:rsidR="003913F6" w:rsidRPr="000A0F01">
        <w:t xml:space="preserve"> het belang van initiatieven die </w:t>
      </w:r>
      <w:r w:rsidR="00C026FD">
        <w:t>de verpleegkunde</w:t>
      </w:r>
      <w:r w:rsidR="003913F6" w:rsidRPr="000A0F01">
        <w:t xml:space="preserve"> positief in de schijnwerpers k</w:t>
      </w:r>
      <w:r w:rsidR="00CF02C6">
        <w:t>unnen</w:t>
      </w:r>
      <w:r w:rsidR="003913F6" w:rsidRPr="000A0F01">
        <w:t xml:space="preserve"> plaatsen, zoals de Week van de Verpleegkunde. In d</w:t>
      </w:r>
      <w:r w:rsidR="00FD1D90">
        <w:t>at</w:t>
      </w:r>
      <w:r w:rsidR="003913F6" w:rsidRPr="000A0F01">
        <w:t xml:space="preserve"> kader kan het artikel </w:t>
      </w:r>
      <w:r w:rsidR="004A032C">
        <w:t xml:space="preserve">op VRT NWS </w:t>
      </w:r>
      <w:r w:rsidR="003913F6" w:rsidRPr="000A0F01">
        <w:t xml:space="preserve">van </w:t>
      </w:r>
      <w:r w:rsidR="004A032C">
        <w:t xml:space="preserve">historicus </w:t>
      </w:r>
      <w:r w:rsidR="003913F6" w:rsidRPr="000A0F01">
        <w:t xml:space="preserve">Luc De Munck </w:t>
      </w:r>
      <w:r w:rsidR="00C71A19">
        <w:t xml:space="preserve">en </w:t>
      </w:r>
      <w:r w:rsidR="008B62C1">
        <w:t xml:space="preserve">journaliste Kristien </w:t>
      </w:r>
      <w:proofErr w:type="spellStart"/>
      <w:r w:rsidR="008B62C1">
        <w:t>Bonneure</w:t>
      </w:r>
      <w:proofErr w:type="spellEnd"/>
      <w:r w:rsidR="008B62C1">
        <w:t xml:space="preserve"> </w:t>
      </w:r>
      <w:r w:rsidR="003913F6" w:rsidRPr="000A0F01">
        <w:t xml:space="preserve">over de </w:t>
      </w:r>
      <w:r w:rsidR="002534B0">
        <w:t>vijftigste</w:t>
      </w:r>
      <w:r w:rsidR="003913F6" w:rsidRPr="000A0F01">
        <w:t xml:space="preserve"> editie van de Week </w:t>
      </w:r>
      <w:r w:rsidR="0080373D">
        <w:t xml:space="preserve">worden gezien </w:t>
      </w:r>
      <w:r w:rsidR="003913F6" w:rsidRPr="000A0F01">
        <w:t>als een veelbelovende nieuwe</w:t>
      </w:r>
      <w:r w:rsidR="007D33C0">
        <w:t xml:space="preserve"> start</w:t>
      </w:r>
      <w:r w:rsidR="002534B0">
        <w:t>.</w:t>
      </w:r>
      <w:r w:rsidR="003913F6" w:rsidRPr="000A0F01">
        <w:rPr>
          <w:rStyle w:val="FootnoteReference"/>
        </w:rPr>
        <w:footnoteReference w:id="332"/>
      </w:r>
    </w:p>
    <w:p w14:paraId="41ED4950" w14:textId="77777777" w:rsidR="007F3031" w:rsidRDefault="007F3031">
      <w:pPr>
        <w:rPr>
          <w:rFonts w:eastAsia="Times New Roman"/>
          <w:color w:val="0F4761"/>
          <w:kern w:val="2"/>
          <w:sz w:val="32"/>
          <w:szCs w:val="32"/>
        </w:rPr>
      </w:pPr>
      <w:bookmarkStart w:id="42" w:name="_Toc197510567"/>
      <w:r>
        <w:br w:type="page"/>
      </w:r>
    </w:p>
    <w:p w14:paraId="2E41F1D0" w14:textId="51DDB81E" w:rsidR="003913F6" w:rsidRPr="000A0F01" w:rsidRDefault="003913F6" w:rsidP="00EF71DD">
      <w:pPr>
        <w:pStyle w:val="Heading2"/>
        <w:numPr>
          <w:ilvl w:val="1"/>
          <w:numId w:val="1"/>
        </w:numPr>
        <w:spacing w:line="276" w:lineRule="auto"/>
        <w:rPr>
          <w:rFonts w:ascii="Aptos" w:hAnsi="Aptos"/>
        </w:rPr>
      </w:pPr>
      <w:bookmarkStart w:id="43" w:name="_Toc199954561"/>
      <w:r w:rsidRPr="000A0F01">
        <w:rPr>
          <w:rFonts w:ascii="Aptos" w:hAnsi="Aptos"/>
        </w:rPr>
        <w:lastRenderedPageBreak/>
        <w:t>Besluit</w:t>
      </w:r>
      <w:bookmarkEnd w:id="42"/>
      <w:bookmarkEnd w:id="43"/>
      <w:r w:rsidRPr="000A0F01">
        <w:rPr>
          <w:rFonts w:ascii="Aptos" w:hAnsi="Aptos"/>
        </w:rPr>
        <w:t xml:space="preserve"> </w:t>
      </w:r>
    </w:p>
    <w:p w14:paraId="15796979" w14:textId="56DD0CCC" w:rsidR="003913F6" w:rsidRDefault="009838A2" w:rsidP="00EF71DD">
      <w:pPr>
        <w:spacing w:line="276" w:lineRule="auto"/>
        <w:jc w:val="both"/>
      </w:pPr>
      <w:r>
        <w:t xml:space="preserve">In dit hoofdstuk heb ik onderzocht hoe het N.V.K.V.V. in de </w:t>
      </w:r>
      <w:r w:rsidR="00F9064F">
        <w:t>vroege e</w:t>
      </w:r>
      <w:r>
        <w:t xml:space="preserve">enentwintigste eeuw </w:t>
      </w:r>
      <w:r w:rsidR="00AE19A7">
        <w:t>haar</w:t>
      </w:r>
      <w:r>
        <w:t xml:space="preserve"> doelstellingen voor de congresweek moest herzien vanwege de afnemende belangstelling</w:t>
      </w:r>
      <w:r w:rsidR="00821FAA">
        <w:t xml:space="preserve"> voor het evenement</w:t>
      </w:r>
      <w:r>
        <w:t xml:space="preserve">. De organisatie zocht </w:t>
      </w:r>
      <w:r w:rsidR="00FA7BCC">
        <w:t xml:space="preserve">daarbij </w:t>
      </w:r>
      <w:r>
        <w:t xml:space="preserve">een evenwicht tussen het behoud van tradities, zoals </w:t>
      </w:r>
      <w:r w:rsidR="00A51193">
        <w:t>een</w:t>
      </w:r>
      <w:r>
        <w:t xml:space="preserve"> </w:t>
      </w:r>
      <w:r w:rsidR="00B8074B">
        <w:t xml:space="preserve">vaste </w:t>
      </w:r>
      <w:r>
        <w:t xml:space="preserve">locatie, en de noodzaak om zich aan te passen aan de snelle secularisering, </w:t>
      </w:r>
      <w:proofErr w:type="spellStart"/>
      <w:r>
        <w:t>academisering</w:t>
      </w:r>
      <w:proofErr w:type="spellEnd"/>
      <w:r>
        <w:t xml:space="preserve"> en specialisering</w:t>
      </w:r>
      <w:r w:rsidR="002534B0">
        <w:t xml:space="preserve"> van de verpleegkunde</w:t>
      </w:r>
      <w:r>
        <w:t xml:space="preserve">. Deze veranderende context </w:t>
      </w:r>
      <w:r w:rsidR="00B3671B">
        <w:t xml:space="preserve">bood </w:t>
      </w:r>
      <w:r>
        <w:t xml:space="preserve">het N.V.K.V.V. </w:t>
      </w:r>
      <w:r w:rsidR="00B3671B">
        <w:t xml:space="preserve">kansen </w:t>
      </w:r>
      <w:r>
        <w:t>om van de Week een democratischer en inclusiever platform te maken</w:t>
      </w:r>
      <w:r w:rsidR="00FA7BCC">
        <w:t xml:space="preserve">. </w:t>
      </w:r>
    </w:p>
    <w:p w14:paraId="32D51F27" w14:textId="77777777" w:rsidR="00561B29" w:rsidRDefault="00561B29" w:rsidP="00EF71DD">
      <w:pPr>
        <w:spacing w:line="276" w:lineRule="auto"/>
        <w:jc w:val="both"/>
      </w:pPr>
    </w:p>
    <w:p w14:paraId="7D5F8701" w14:textId="1DCB0A95" w:rsidR="00FA7BCC" w:rsidRPr="00AB5F3B" w:rsidRDefault="00142FB0" w:rsidP="00EF71DD">
      <w:pPr>
        <w:spacing w:line="276" w:lineRule="auto"/>
        <w:jc w:val="both"/>
      </w:pPr>
      <w:r>
        <w:t xml:space="preserve">Ik heb aangetoond hoe de beroepsvereniging de invulling van de Week </w:t>
      </w:r>
      <w:r w:rsidR="001B41CB">
        <w:t>vormgaf om verpleegkundigen</w:t>
      </w:r>
      <w:r w:rsidR="00D36117">
        <w:t xml:space="preserve"> neer te zetten als gespecialiseerde en wetenschappelijk onderlegde professionals</w:t>
      </w:r>
      <w:r w:rsidR="001B41CB" w:rsidRPr="006C5495">
        <w:t>.</w:t>
      </w:r>
      <w:r w:rsidR="001B41CB">
        <w:t xml:space="preserve"> Deze deskundige profilering bood ruimte voor een </w:t>
      </w:r>
      <w:r w:rsidR="00600E1A">
        <w:t>bredere</w:t>
      </w:r>
      <w:r w:rsidR="001B41CB">
        <w:t xml:space="preserve"> participatie van verpleegkundigen </w:t>
      </w:r>
      <w:r w:rsidR="00600E1A">
        <w:t>op</w:t>
      </w:r>
      <w:r w:rsidR="001B41CB">
        <w:t xml:space="preserve"> het congres. </w:t>
      </w:r>
      <w:r w:rsidR="00BE6787">
        <w:t xml:space="preserve">Kennis werd </w:t>
      </w:r>
      <w:r w:rsidR="00387A04">
        <w:t>steeds minder</w:t>
      </w:r>
      <w:r w:rsidR="00BE6787">
        <w:t xml:space="preserve"> </w:t>
      </w:r>
      <w:r w:rsidR="00BE6787">
        <w:rPr>
          <w:i/>
          <w:iCs/>
        </w:rPr>
        <w:t xml:space="preserve">top-down </w:t>
      </w:r>
      <w:r w:rsidR="00BE6787">
        <w:t>overgedragen</w:t>
      </w:r>
      <w:r w:rsidR="00A46D8F">
        <w:t xml:space="preserve"> en</w:t>
      </w:r>
      <w:r w:rsidR="00600E1A">
        <w:t xml:space="preserve"> ontstond</w:t>
      </w:r>
      <w:r w:rsidR="00A46D8F">
        <w:t xml:space="preserve"> in toenemende mate </w:t>
      </w:r>
      <w:r w:rsidR="00600E1A">
        <w:t xml:space="preserve">van onderuit, </w:t>
      </w:r>
      <w:r w:rsidR="00A46D8F">
        <w:t>via</w:t>
      </w:r>
      <w:r w:rsidR="00600E1A">
        <w:t xml:space="preserve"> de interactieve dialoog tussen sprekers en deelnemers</w:t>
      </w:r>
      <w:r w:rsidR="00AB5F3B">
        <w:t xml:space="preserve">. </w:t>
      </w:r>
      <w:r w:rsidR="00C34E83">
        <w:t>Zo</w:t>
      </w:r>
      <w:r w:rsidR="00AB5F3B">
        <w:t xml:space="preserve"> ontwikkelde de congresweek zich tot een platform waar verpleegkundigen van verschillende niveaus als volwaardige </w:t>
      </w:r>
      <w:proofErr w:type="spellStart"/>
      <w:r w:rsidR="00AB5F3B">
        <w:rPr>
          <w:i/>
          <w:iCs/>
        </w:rPr>
        <w:t>knowledge</w:t>
      </w:r>
      <w:proofErr w:type="spellEnd"/>
      <w:r w:rsidR="00AB5F3B">
        <w:rPr>
          <w:i/>
          <w:iCs/>
        </w:rPr>
        <w:t xml:space="preserve"> actors </w:t>
      </w:r>
      <w:r w:rsidR="00AB5F3B">
        <w:t xml:space="preserve">werden erkend. </w:t>
      </w:r>
      <w:r w:rsidR="00313405">
        <w:t>D</w:t>
      </w:r>
      <w:r w:rsidR="00C34E83">
        <w:t xml:space="preserve">eze democratisering </w:t>
      </w:r>
      <w:r w:rsidR="00586878">
        <w:t>kwam ook tot uiting in de manier waarop het N.V.K.V.V. het groepsgevoel op het congres</w:t>
      </w:r>
      <w:r w:rsidR="00741B6D">
        <w:t xml:space="preserve"> versterkte</w:t>
      </w:r>
      <w:r w:rsidR="00586878">
        <w:t>. Ik heb laten zien</w:t>
      </w:r>
      <w:r w:rsidR="000A1D85">
        <w:t xml:space="preserve"> d</w:t>
      </w:r>
      <w:r w:rsidR="00040F2C">
        <w:t xml:space="preserve">at het geleidelijk de hiërarchische structuren afbrak en streefde naar meer inclusie van verpleegkundigen met diverse culturele en religieuze achtergronden. </w:t>
      </w:r>
      <w:r w:rsidR="00424FAD">
        <w:t>De beroepsvereniging verbond deze uiteenlopende groep</w:t>
      </w:r>
      <w:r w:rsidR="007427BA">
        <w:t xml:space="preserve"> </w:t>
      </w:r>
      <w:r w:rsidR="00424FAD">
        <w:t>onder meer door gezamenlijke maaltijden en het gedeelde ideaal van de wetenschappelijk onderlegde en zorgzame professional</w:t>
      </w:r>
      <w:r w:rsidR="007D2772">
        <w:t>.</w:t>
      </w:r>
      <w:r w:rsidR="00840D7E">
        <w:t xml:space="preserve"> </w:t>
      </w:r>
      <w:r w:rsidR="00FE3DD3">
        <w:t xml:space="preserve">Zo bood de Week in deze periode een </w:t>
      </w:r>
      <w:r w:rsidR="00F97127">
        <w:t xml:space="preserve">podium waarop verpleegkundigen van alle niveaus en achtergronden samen een gedeelde professionele identiteit en gemeenschap konden vormen. </w:t>
      </w:r>
    </w:p>
    <w:p w14:paraId="2F7099CD" w14:textId="77777777" w:rsidR="007F3031" w:rsidRDefault="007F3031">
      <w:pPr>
        <w:rPr>
          <w:rFonts w:eastAsia="Times New Roman"/>
          <w:color w:val="0F4761"/>
          <w:kern w:val="2"/>
          <w:sz w:val="40"/>
          <w:szCs w:val="40"/>
        </w:rPr>
      </w:pPr>
      <w:bookmarkStart w:id="44" w:name="_Toc197510568"/>
      <w:r>
        <w:br w:type="page"/>
      </w:r>
    </w:p>
    <w:p w14:paraId="055BE97A" w14:textId="0E460669" w:rsidR="003913F6" w:rsidRDefault="003913F6" w:rsidP="00EF71DD">
      <w:pPr>
        <w:pStyle w:val="Heading1"/>
        <w:spacing w:before="0" w:line="276" w:lineRule="auto"/>
        <w:rPr>
          <w:rFonts w:ascii="Aptos" w:hAnsi="Aptos"/>
        </w:rPr>
      </w:pPr>
      <w:bookmarkStart w:id="45" w:name="_Toc199954562"/>
      <w:r w:rsidRPr="000A0F01">
        <w:rPr>
          <w:rFonts w:ascii="Aptos" w:hAnsi="Aptos"/>
        </w:rPr>
        <w:lastRenderedPageBreak/>
        <w:t>Algemeen besluit</w:t>
      </w:r>
      <w:bookmarkEnd w:id="44"/>
      <w:bookmarkEnd w:id="45"/>
      <w:r w:rsidRPr="000A0F01">
        <w:rPr>
          <w:rFonts w:ascii="Aptos" w:hAnsi="Aptos"/>
        </w:rPr>
        <w:t xml:space="preserve"> </w:t>
      </w:r>
    </w:p>
    <w:p w14:paraId="16A87675" w14:textId="69AF3744" w:rsidR="00416503" w:rsidRDefault="00416503" w:rsidP="00EF71DD">
      <w:pPr>
        <w:spacing w:line="276" w:lineRule="auto"/>
        <w:jc w:val="both"/>
      </w:pPr>
      <w:r>
        <w:rPr>
          <w:i/>
          <w:iCs/>
        </w:rPr>
        <w:t>“Je moet u tonen als een winnaar</w:t>
      </w:r>
      <w:r w:rsidR="00F0785E">
        <w:rPr>
          <w:i/>
          <w:iCs/>
        </w:rPr>
        <w:t>”,</w:t>
      </w:r>
      <w:r>
        <w:rPr>
          <w:i/>
          <w:iCs/>
        </w:rPr>
        <w:t xml:space="preserve"> </w:t>
      </w:r>
      <w:r>
        <w:t xml:space="preserve">vertelde Anita </w:t>
      </w:r>
      <w:proofErr w:type="spellStart"/>
      <w:r>
        <w:t>Simoens-DeSmet</w:t>
      </w:r>
      <w:proofErr w:type="spellEnd"/>
      <w:r>
        <w:t xml:space="preserve"> me.</w:t>
      </w:r>
      <w:r w:rsidR="00E7331C">
        <w:rPr>
          <w:rStyle w:val="FootnoteReference"/>
        </w:rPr>
        <w:footnoteReference w:id="333"/>
      </w:r>
      <w:r w:rsidR="00297A9D">
        <w:t xml:space="preserve"> Die oproep raakte aan de kern van wat </w:t>
      </w:r>
      <w:r w:rsidR="0012743C">
        <w:t>de Week van de Verpleegkunde wilde betekenen</w:t>
      </w:r>
      <w:r w:rsidR="005464DD">
        <w:t xml:space="preserve">: </w:t>
      </w:r>
      <w:r w:rsidR="00E26712">
        <w:t xml:space="preserve">verpleegkundigen versterken in alle facetten van hun </w:t>
      </w:r>
      <w:r w:rsidR="00F0785E">
        <w:t>beroepsidentiteit</w:t>
      </w:r>
      <w:r w:rsidR="00E459BD">
        <w:t xml:space="preserve">. </w:t>
      </w:r>
      <w:r>
        <w:t>In deze masterproef liet ik zien dat de Week veel meer was dan enkel een bijscholingsmoment. Het congres vervulde een veelzijdige en unieke rol in de vorming van een professionele identiteit</w:t>
      </w:r>
      <w:r w:rsidR="00E459BD">
        <w:t xml:space="preserve"> voor verpleegkundigen</w:t>
      </w:r>
      <w:r>
        <w:t xml:space="preserve">, </w:t>
      </w:r>
      <w:r w:rsidR="00672DBA">
        <w:t xml:space="preserve">gedragen door drie pijlers – kennisdeling, groepsvorming en maatschappelijke zichtbaarheid en erkenning. </w:t>
      </w:r>
    </w:p>
    <w:p w14:paraId="5741D4DF" w14:textId="77777777" w:rsidR="00416503" w:rsidRDefault="00416503" w:rsidP="00EF71DD">
      <w:pPr>
        <w:spacing w:line="276" w:lineRule="auto"/>
        <w:jc w:val="both"/>
      </w:pPr>
    </w:p>
    <w:p w14:paraId="0446D2C2" w14:textId="31A79C50" w:rsidR="00D86EBA" w:rsidRDefault="00416503" w:rsidP="00EF71DD">
      <w:pPr>
        <w:spacing w:line="276" w:lineRule="auto"/>
        <w:jc w:val="both"/>
      </w:pPr>
      <w:r>
        <w:t xml:space="preserve">In deze masterproef heb ik </w:t>
      </w:r>
      <w:r w:rsidR="00A9420E">
        <w:t>getoond</w:t>
      </w:r>
      <w:r>
        <w:t xml:space="preserve"> hoe deze pijlers zowel de interne als externe dimensie van de verpleegkundige identiteit versterkten. De kennisdeling tijdens de Week ging verder dan het simpelweg overdragen van technische vaardigheden of wetenschappelijke inzichten; het was een bewuste </w:t>
      </w:r>
      <w:r w:rsidR="00111D10">
        <w:t>strategie</w:t>
      </w:r>
      <w:r>
        <w:t xml:space="preserve"> om verpleegkundigen te positioneren als de belangrijkste </w:t>
      </w:r>
      <w:proofErr w:type="spellStart"/>
      <w:r>
        <w:rPr>
          <w:i/>
          <w:iCs/>
        </w:rPr>
        <w:t>knowledge</w:t>
      </w:r>
      <w:proofErr w:type="spellEnd"/>
      <w:r>
        <w:rPr>
          <w:i/>
          <w:iCs/>
        </w:rPr>
        <w:t xml:space="preserve"> actors </w:t>
      </w:r>
      <w:r>
        <w:t>binnen hun vakgebied.</w:t>
      </w:r>
      <w:r w:rsidR="00111D10">
        <w:t xml:space="preserve"> Daarmee </w:t>
      </w:r>
      <w:r w:rsidR="005F45C2">
        <w:t>wilde</w:t>
      </w:r>
      <w:r w:rsidR="00111D10">
        <w:t xml:space="preserve"> het N.V.K.V.V. </w:t>
      </w:r>
      <w:r w:rsidR="00830E62">
        <w:t xml:space="preserve">komaf maken </w:t>
      </w:r>
      <w:r w:rsidR="00111D10">
        <w:t xml:space="preserve">met de traditionele, </w:t>
      </w:r>
      <w:proofErr w:type="spellStart"/>
      <w:r w:rsidR="00111D10">
        <w:t>gegenderde</w:t>
      </w:r>
      <w:proofErr w:type="spellEnd"/>
      <w:r w:rsidR="00111D10">
        <w:t xml:space="preserve"> hiërarchie in de zorg, waar de mannelijke arts de dominante figuur was en de vrouwelijke verpleegkundige ondergeschikt bleef</w:t>
      </w:r>
      <w:r>
        <w:t xml:space="preserve">. </w:t>
      </w:r>
      <w:r w:rsidR="00846AEE">
        <w:t xml:space="preserve">De Week was </w:t>
      </w:r>
      <w:r w:rsidR="00877079">
        <w:t>tegelijkertijd</w:t>
      </w:r>
      <w:r w:rsidR="00846AEE">
        <w:t xml:space="preserve"> een initiatief van </w:t>
      </w:r>
      <w:r w:rsidR="00C264BC">
        <w:t xml:space="preserve">de beroepsvereniging </w:t>
      </w:r>
      <w:r w:rsidR="00846AEE">
        <w:t>om de solidariteit onder verpleegkundigen te versterken. Door hen fysiek samen te brengen, bouwde het</w:t>
      </w:r>
      <w:r w:rsidR="00894753">
        <w:t xml:space="preserve"> a</w:t>
      </w:r>
      <w:r w:rsidR="00846AEE">
        <w:t xml:space="preserve">an een gevoel van verbondenheid en collectieve identiteit. </w:t>
      </w:r>
      <w:r w:rsidR="002720C3">
        <w:t xml:space="preserve">Via speeches en sociale activiteiten gaf </w:t>
      </w:r>
      <w:r w:rsidR="00342877">
        <w:t>het</w:t>
      </w:r>
      <w:r w:rsidR="002720C3">
        <w:t xml:space="preserve"> </w:t>
      </w:r>
      <w:r w:rsidR="009559A9">
        <w:t xml:space="preserve">ook </w:t>
      </w:r>
      <w:r w:rsidR="002720C3">
        <w:t xml:space="preserve">vorm aan </w:t>
      </w:r>
      <w:r w:rsidR="009559A9">
        <w:t xml:space="preserve">een nieuw beeld van de verpleegkundige: een professionele en deskundige zorgverlener, die zich distantieerde van het </w:t>
      </w:r>
      <w:r w:rsidR="001047C8">
        <w:t xml:space="preserve">verouderde cliché </w:t>
      </w:r>
      <w:r w:rsidR="009559A9">
        <w:t xml:space="preserve">van de verpleegkundige als “meid voor alle werk”. </w:t>
      </w:r>
      <w:r w:rsidR="00B6231D">
        <w:t xml:space="preserve">Het N.V.K.V.V. wilde met de Week </w:t>
      </w:r>
      <w:r w:rsidR="00A414DA">
        <w:t xml:space="preserve">dat beeld ook actief uitdragen naar de buitenwereld. Het congres fungeerde als een publiek ritueel dat verpleegkundigen maatschappelijk zichtbaar maakte en een krachtig signaal gaf aan beleidsmakers. De Week bood met andere woorden een podium waarop verpleegkundigen niet langer alleen onderwerp van gesprek waren, maar zélf het woord namen, zich als een hechte gemeenschap presenteerden en zichtbaar </w:t>
      </w:r>
      <w:r w:rsidR="004D60BE">
        <w:t xml:space="preserve">op de voorgrond traden. </w:t>
      </w:r>
    </w:p>
    <w:p w14:paraId="210B4796" w14:textId="77777777" w:rsidR="00416503" w:rsidRDefault="00416503" w:rsidP="00EF71DD">
      <w:pPr>
        <w:spacing w:line="276" w:lineRule="auto"/>
        <w:jc w:val="both"/>
      </w:pPr>
    </w:p>
    <w:p w14:paraId="255E0357" w14:textId="54A5C359" w:rsidR="00416503" w:rsidRDefault="0078584C" w:rsidP="00EF71DD">
      <w:pPr>
        <w:spacing w:line="276" w:lineRule="auto"/>
        <w:jc w:val="both"/>
      </w:pPr>
      <w:r>
        <w:t xml:space="preserve">De </w:t>
      </w:r>
      <w:r w:rsidR="00303651">
        <w:t>dynamiek van</w:t>
      </w:r>
      <w:r w:rsidR="00E05F1C">
        <w:t xml:space="preserve"> identiteitsvorming was geen statisch </w:t>
      </w:r>
      <w:r w:rsidR="00026316">
        <w:t>gegeven</w:t>
      </w:r>
      <w:r w:rsidR="00E05F1C">
        <w:t>, maar stond in voortdurende interactie met maatschappelijke veranderingen</w:t>
      </w:r>
      <w:r w:rsidR="00416503">
        <w:t>. I</w:t>
      </w:r>
      <w:r w:rsidR="00AD1C6D">
        <w:t>n</w:t>
      </w:r>
      <w:r w:rsidR="00003F1A">
        <w:t xml:space="preserve"> deze masterproef toonde ik hoe de Week in elk van de drie onderzochte periodes niet alleen een spiegel was van haar tijd, maar ook een instrument waarmee verpleegkundigen actief hun plaats daarin vormgaven</w:t>
      </w:r>
      <w:r w:rsidR="00416503">
        <w:t xml:space="preserve">. </w:t>
      </w:r>
      <w:r w:rsidR="008D486C">
        <w:t>De oprichting van de Week</w:t>
      </w:r>
      <w:r w:rsidR="00F73280">
        <w:t xml:space="preserve"> in 1975 moet worden begrepen tegen de achtergrond van de </w:t>
      </w:r>
      <w:r w:rsidR="001047C8">
        <w:t>w</w:t>
      </w:r>
      <w:r w:rsidR="00F73280">
        <w:t xml:space="preserve">et op de </w:t>
      </w:r>
      <w:r w:rsidR="001047C8">
        <w:t>v</w:t>
      </w:r>
      <w:r w:rsidR="00F73280">
        <w:t>erpleegkunde van 1974</w:t>
      </w:r>
      <w:r w:rsidR="008D486C">
        <w:t xml:space="preserve">. </w:t>
      </w:r>
      <w:r w:rsidR="007B6A17">
        <w:t xml:space="preserve">Hoewel die wet het beroep juridisch erkende, liet ze de verdere invulling van de professionele identiteit </w:t>
      </w:r>
      <w:r w:rsidR="00662A5C">
        <w:t xml:space="preserve">van verpleegkundigen </w:t>
      </w:r>
      <w:r w:rsidR="007B6A17">
        <w:t>open</w:t>
      </w:r>
      <w:r w:rsidR="00FB5CFF">
        <w:t xml:space="preserve">. </w:t>
      </w:r>
      <w:r w:rsidR="00B86EF1" w:rsidRPr="00B86EF1">
        <w:t>Met de Week nam</w:t>
      </w:r>
      <w:r w:rsidR="00EF21CB">
        <w:t xml:space="preserve"> het N.V.K.V.V. </w:t>
      </w:r>
      <w:r w:rsidR="00B86EF1" w:rsidRPr="00B86EF1">
        <w:t xml:space="preserve">het </w:t>
      </w:r>
      <w:r w:rsidR="00FB5CFF">
        <w:t>initiatief om die identiteit</w:t>
      </w:r>
      <w:r w:rsidR="002F1062">
        <w:t xml:space="preserve"> </w:t>
      </w:r>
      <w:r w:rsidR="00837622">
        <w:t xml:space="preserve">verder </w:t>
      </w:r>
      <w:r w:rsidR="002F1062">
        <w:t>vorm te geven</w:t>
      </w:r>
      <w:r w:rsidR="00C278EB">
        <w:t xml:space="preserve">. </w:t>
      </w:r>
      <w:r w:rsidR="00385CEE">
        <w:t xml:space="preserve">De organisatie investeerde </w:t>
      </w:r>
      <w:r w:rsidR="002F1062">
        <w:t>bewust</w:t>
      </w:r>
      <w:r w:rsidR="00385CEE">
        <w:t xml:space="preserve"> in een eigen kenniscultuur en wilde </w:t>
      </w:r>
      <w:r w:rsidR="002F1062">
        <w:t>zowel binnen de beroepsgroep als naar buiten toe het beeld uitdragen van een zelfbewuste en standvastige gemeenschap van verpleegkundigen.</w:t>
      </w:r>
      <w:r w:rsidR="0043567E">
        <w:t xml:space="preserve"> </w:t>
      </w:r>
      <w:r w:rsidR="00301937">
        <w:t xml:space="preserve">Tegelijkertijd pleitte </w:t>
      </w:r>
      <w:r w:rsidR="00DD4D56">
        <w:t xml:space="preserve">oprichtster Van </w:t>
      </w:r>
      <w:proofErr w:type="spellStart"/>
      <w:r w:rsidR="00DD4D56">
        <w:t>Massenhove</w:t>
      </w:r>
      <w:proofErr w:type="spellEnd"/>
      <w:r w:rsidR="00DD4D56">
        <w:t xml:space="preserve"> er in de beginjaren voor om die identiteit te blijven verankeren in een katholiek zorgideaal. </w:t>
      </w:r>
    </w:p>
    <w:p w14:paraId="6F546399" w14:textId="77777777" w:rsidR="00416503" w:rsidRDefault="00416503" w:rsidP="00EF71DD">
      <w:pPr>
        <w:spacing w:line="276" w:lineRule="auto"/>
        <w:jc w:val="both"/>
      </w:pPr>
    </w:p>
    <w:p w14:paraId="5D3801F0" w14:textId="43307099" w:rsidR="00416503" w:rsidRDefault="00416503" w:rsidP="00EF71DD">
      <w:pPr>
        <w:spacing w:line="276" w:lineRule="auto"/>
        <w:jc w:val="both"/>
      </w:pPr>
      <w:r>
        <w:lastRenderedPageBreak/>
        <w:t xml:space="preserve">In de jaren 1980 en 1990 zorgde de Witte Woede voor een heroriëntatie in de doelstellingen van de Week. Verpleegkundigen gebruikten het congres steeds nadrukkelijker als een podium om zich te profileren als experts en veerkrachtige zorgverleners. Op die manier gaven ze actief vorm aan een nieuw beroepsbeeld en </w:t>
      </w:r>
      <w:r w:rsidR="00662A5C">
        <w:t>benadrukten</w:t>
      </w:r>
      <w:r>
        <w:t xml:space="preserve"> ze hun groeiende rol als autonome kennisactoren binnen de zorg. </w:t>
      </w:r>
      <w:r w:rsidR="00680F18">
        <w:t xml:space="preserve">Het </w:t>
      </w:r>
      <w:r>
        <w:t xml:space="preserve">congres </w:t>
      </w:r>
      <w:r w:rsidR="00680F18">
        <w:t xml:space="preserve">groeide </w:t>
      </w:r>
      <w:r w:rsidR="00867A12">
        <w:t xml:space="preserve">ook </w:t>
      </w:r>
      <w:r>
        <w:t>uit tot een platform waar</w:t>
      </w:r>
      <w:r w:rsidR="0043567E">
        <w:t>op</w:t>
      </w:r>
      <w:r>
        <w:t xml:space="preserve"> verpleegkundigen de problemen en </w:t>
      </w:r>
      <w:r w:rsidR="00015CE6">
        <w:t xml:space="preserve">de </w:t>
      </w:r>
      <w:r>
        <w:t>uitdagingen van hun beroep onder de aandacht konden brengen, zeker in het licht van de financiële crisis in de zorg</w:t>
      </w:r>
      <w:r w:rsidR="00015CE6">
        <w:t>sector</w:t>
      </w:r>
      <w:r>
        <w:t xml:space="preserve">. Daarbij balanceerde </w:t>
      </w:r>
      <w:r w:rsidR="00020477">
        <w:t>de beroepsvereniging</w:t>
      </w:r>
      <w:r>
        <w:t xml:space="preserve"> voortdurend tussen culturele diplomatie en een meer activistische houding richting het beleid. </w:t>
      </w:r>
    </w:p>
    <w:p w14:paraId="208E130F" w14:textId="77777777" w:rsidR="00020477" w:rsidRDefault="00020477" w:rsidP="00EF71DD">
      <w:pPr>
        <w:spacing w:line="276" w:lineRule="auto"/>
        <w:jc w:val="both"/>
      </w:pPr>
    </w:p>
    <w:p w14:paraId="39A3938F" w14:textId="1F7B931B" w:rsidR="006514CA" w:rsidRDefault="00C90198" w:rsidP="00EF71DD">
      <w:pPr>
        <w:spacing w:line="276" w:lineRule="auto"/>
        <w:jc w:val="both"/>
      </w:pPr>
      <w:r>
        <w:t>In de vroege eenentwintigste eeuw moest de Week zich heruitvinden in een snel veranderende context. Door de opkomst van digitale communicatie verdween de noodzaak om nog fysiek naar Oostende af te zakken om kennis en informatie te ver</w:t>
      </w:r>
      <w:r w:rsidR="00D717A6">
        <w:t>garen</w:t>
      </w:r>
      <w:r>
        <w:t>. Tegelijk</w:t>
      </w:r>
      <w:r w:rsidR="00E4628D">
        <w:t>ertijd</w:t>
      </w:r>
      <w:r>
        <w:t xml:space="preserve"> dwongen de toenemende </w:t>
      </w:r>
      <w:proofErr w:type="spellStart"/>
      <w:r>
        <w:t>academisering</w:t>
      </w:r>
      <w:proofErr w:type="spellEnd"/>
      <w:r>
        <w:t xml:space="preserve"> en diversifiëring binnen het beroep het N.V.K.V.V. tot een </w:t>
      </w:r>
      <w:r w:rsidR="00015CE6">
        <w:t xml:space="preserve">meer inclusieve </w:t>
      </w:r>
      <w:r>
        <w:t xml:space="preserve">en democratische koers. Op het congres </w:t>
      </w:r>
      <w:r w:rsidR="00164103">
        <w:t xml:space="preserve">werden verpleegkundigen uit alle specialisaties en niveaus erkend als deskundige en professionele kennisdragers. Via haar pluralistische statuten </w:t>
      </w:r>
      <w:r w:rsidR="00864024">
        <w:t xml:space="preserve">maakte de beroepsvereniging de Week bovendien toegankelijker voor verpleegkundigen met uiteenlopende religieuze en culturele achtergronden. </w:t>
      </w:r>
      <w:r w:rsidR="00F40E09">
        <w:t xml:space="preserve">De Week was in deze periode niet langer het onbetwiste “Mekka” van de bijscholing, maar bleef wel een belangrijk podium om een veelzijdige – maar tegelijk solidaire – beroepsgroep naar de buitenwereld uit te dragen. </w:t>
      </w:r>
    </w:p>
    <w:p w14:paraId="068511B0" w14:textId="77777777" w:rsidR="00416503" w:rsidRDefault="00416503" w:rsidP="00EF71DD">
      <w:pPr>
        <w:spacing w:line="276" w:lineRule="auto"/>
        <w:jc w:val="both"/>
      </w:pPr>
    </w:p>
    <w:p w14:paraId="51EB3FE0" w14:textId="58C5396B" w:rsidR="00416503" w:rsidRPr="0055153A" w:rsidRDefault="006851C7" w:rsidP="00EF71DD">
      <w:pPr>
        <w:spacing w:line="276" w:lineRule="auto"/>
        <w:jc w:val="both"/>
      </w:pPr>
      <w:r>
        <w:t>Mijn keuze om de Week van de Verpleegkunde te benaderen als een autonoom studieobject,</w:t>
      </w:r>
      <w:r w:rsidR="00B11EA7">
        <w:t xml:space="preserve"> maakte het mogelijk om te focussen op verschillende aspecten van de identiteitsvorming van verpleegkundigen na 1974</w:t>
      </w:r>
      <w:r w:rsidR="001B4F89">
        <w:t xml:space="preserve">. De congresweek functioneerde </w:t>
      </w:r>
      <w:r w:rsidR="00E24FEB">
        <w:t xml:space="preserve">als een praktijk waarin de professionele identiteit werd uitgebouwd, uitgedragen en steeds opnieuw vormgegeven. Dankzij deze benadering kon ik de cultuurhistorische geschiedschrijving </w:t>
      </w:r>
      <w:r w:rsidR="001938D0">
        <w:t>over</w:t>
      </w:r>
      <w:r w:rsidR="00E24FEB">
        <w:t xml:space="preserve"> de verpleegkundige koppelen aan literatuur over congressen al sociaal-culturele evenementen, en daarbij theoretische concepten zoals gender en </w:t>
      </w:r>
      <w:r w:rsidR="00E24FEB">
        <w:rPr>
          <w:i/>
          <w:iCs/>
        </w:rPr>
        <w:t xml:space="preserve">agency </w:t>
      </w:r>
      <w:r w:rsidR="00E24FEB">
        <w:t xml:space="preserve">als analysekaders gebruiken. </w:t>
      </w:r>
      <w:r w:rsidR="0055153A">
        <w:t>D</w:t>
      </w:r>
      <w:r w:rsidR="00E1018E">
        <w:t>o</w:t>
      </w:r>
      <w:r w:rsidR="00FF4BEC">
        <w:t>or de geschiedenis van de Belgische verpleegkunde</w:t>
      </w:r>
      <w:r w:rsidR="00D8740F">
        <w:t xml:space="preserve"> sinds 1975</w:t>
      </w:r>
      <w:r w:rsidR="00FF4BEC">
        <w:t xml:space="preserve"> te bekijken door de bril van een wetenschappelijk congres, werd duidelijk hoe de Week </w:t>
      </w:r>
      <w:r w:rsidR="008357C6">
        <w:t xml:space="preserve">niet alleen weerspiegelde wat het in een bepaalde periode betekende om een professionele verpleegkundige te zijn, maar ook actief bijdroeg aan de vormgeving van die identiteit. </w:t>
      </w:r>
    </w:p>
    <w:p w14:paraId="5E408476" w14:textId="77777777" w:rsidR="006851C7" w:rsidRDefault="006851C7" w:rsidP="00EF71DD">
      <w:pPr>
        <w:spacing w:line="276" w:lineRule="auto"/>
        <w:jc w:val="both"/>
      </w:pPr>
    </w:p>
    <w:p w14:paraId="63B5AFE9" w14:textId="03BCD9A5" w:rsidR="004B3182" w:rsidRDefault="00580456" w:rsidP="00EF71DD">
      <w:pPr>
        <w:spacing w:line="276" w:lineRule="auto"/>
        <w:jc w:val="both"/>
      </w:pPr>
      <w:r>
        <w:t xml:space="preserve">In dit onderzoek vormden de interviews een </w:t>
      </w:r>
      <w:r w:rsidR="00FD30C8">
        <w:t>waardevolle</w:t>
      </w:r>
      <w:r>
        <w:t xml:space="preserve"> aanvulling op het archiefmateriaal. </w:t>
      </w:r>
      <w:r w:rsidR="005F2FA9">
        <w:t xml:space="preserve">De schriftelijke bronnen </w:t>
      </w:r>
      <w:r w:rsidR="00BD439C">
        <w:t>ga</w:t>
      </w:r>
      <w:r w:rsidR="005F2FA9">
        <w:t>ven</w:t>
      </w:r>
      <w:r w:rsidR="00BD439C">
        <w:t xml:space="preserve"> vooral een inkijk in de organisatorische transformatie van de congresweek</w:t>
      </w:r>
      <w:r w:rsidR="00BE4946">
        <w:t xml:space="preserve">, maar de </w:t>
      </w:r>
      <w:r w:rsidR="005F2FA9">
        <w:t xml:space="preserve">bredere </w:t>
      </w:r>
      <w:r w:rsidR="00722106">
        <w:t xml:space="preserve">waarde </w:t>
      </w:r>
      <w:r w:rsidR="00BE4946">
        <w:t>die de</w:t>
      </w:r>
      <w:r w:rsidR="005F2FA9">
        <w:t xml:space="preserve"> </w:t>
      </w:r>
      <w:r w:rsidR="0059363B">
        <w:t xml:space="preserve">verpleegkundigen </w:t>
      </w:r>
      <w:r w:rsidR="00BE4946">
        <w:t>aan het congres ga</w:t>
      </w:r>
      <w:r w:rsidR="0059363B">
        <w:t>ven</w:t>
      </w:r>
      <w:r w:rsidR="005F2FA9">
        <w:t>,</w:t>
      </w:r>
      <w:r w:rsidR="00BE4946">
        <w:t xml:space="preserve"> kwam niet duidelijk naar voren</w:t>
      </w:r>
      <w:r w:rsidR="005F2FA9">
        <w:t xml:space="preserve">. </w:t>
      </w:r>
      <w:r w:rsidR="00BE4946">
        <w:t>D</w:t>
      </w:r>
      <w:r w:rsidR="002927FE">
        <w:t>e interviews legden die persoonlijke dimensie juist bloot</w:t>
      </w:r>
      <w:r w:rsidR="00B10AA4">
        <w:t xml:space="preserve"> en gaven mij een dieper begrip van wat de Week voor hen betekende.</w:t>
      </w:r>
      <w:r w:rsidR="00BE4946">
        <w:t xml:space="preserve"> </w:t>
      </w:r>
      <w:r w:rsidR="00FF632B">
        <w:t xml:space="preserve">Uit de interviews bleek dat het opdoen van kennis voor de respondenten slechts één aspect van de Week was. Net zo belangrijk waren </w:t>
      </w:r>
      <w:r w:rsidR="00F67A63">
        <w:t xml:space="preserve">het </w:t>
      </w:r>
      <w:r w:rsidR="0059615C">
        <w:t>warme gevoel van verbondenheid, het ontmoeten van collega’s uit alle sectoren van de verpleegkunde en het vieren van de vele mooie facetten van h</w:t>
      </w:r>
      <w:r w:rsidR="006803EB">
        <w:t>un</w:t>
      </w:r>
      <w:r w:rsidR="0059615C">
        <w:t xml:space="preserve"> beroep. </w:t>
      </w:r>
      <w:r w:rsidR="00180A5B">
        <w:t xml:space="preserve">Deze geschiedenis van </w:t>
      </w:r>
      <w:r w:rsidR="00220897">
        <w:lastRenderedPageBreak/>
        <w:t>vijftig</w:t>
      </w:r>
      <w:r w:rsidR="00F67A63">
        <w:t xml:space="preserve"> jaar Week van de Verpleegkunde zou niet compleet zijn zonder de persoonlijke en levendige verhalen die zij met mij hebben gedeeld. </w:t>
      </w:r>
      <w:r w:rsidR="00ED551C">
        <w:t xml:space="preserve"> </w:t>
      </w:r>
    </w:p>
    <w:p w14:paraId="644C5E7A" w14:textId="77777777" w:rsidR="004B3182" w:rsidRDefault="004B3182" w:rsidP="00EF71DD">
      <w:pPr>
        <w:spacing w:line="276" w:lineRule="auto"/>
        <w:jc w:val="both"/>
      </w:pPr>
    </w:p>
    <w:p w14:paraId="5A2B8326" w14:textId="38CDC068" w:rsidR="004B3182" w:rsidRDefault="004B3182" w:rsidP="00EF71DD">
      <w:pPr>
        <w:spacing w:line="276" w:lineRule="auto"/>
        <w:jc w:val="both"/>
      </w:pPr>
      <w:r>
        <w:t xml:space="preserve">De Week van de Verpleegkunde was slechts één van de </w:t>
      </w:r>
      <w:r w:rsidR="00B14E5B">
        <w:t>initiatieven waarmee het N.V.K.V.V. de professionele identiteit van verpleegkundigen trachtte te versterken. Verder onderzoek kan uitklaren hoe d</w:t>
      </w:r>
      <w:r w:rsidR="001F7DED">
        <w:t>eze congresweek</w:t>
      </w:r>
      <w:r w:rsidR="00B14E5B">
        <w:t xml:space="preserve"> zich verhield tot andere strategische </w:t>
      </w:r>
      <w:r w:rsidR="006737AC">
        <w:t>middelen</w:t>
      </w:r>
      <w:r w:rsidR="00B14E5B">
        <w:t xml:space="preserve"> van de beroepsvereniging. </w:t>
      </w:r>
      <w:r w:rsidR="006E2FC3">
        <w:t xml:space="preserve">Ik denk in het bijzonder aan de rol van </w:t>
      </w:r>
      <w:r w:rsidR="00936805">
        <w:t>het Vervolmakingscentrum voor Verpleegkundigen</w:t>
      </w:r>
      <w:r w:rsidR="00AA2219">
        <w:t xml:space="preserve"> dat in 1962 werd opgericht om te beantwoorden aan </w:t>
      </w:r>
      <w:r w:rsidR="00220897">
        <w:t>een</w:t>
      </w:r>
      <w:r w:rsidR="00AA2219">
        <w:t xml:space="preserve"> groeiende behoefte aan bijscholing voor verpleegkundigen. </w:t>
      </w:r>
      <w:r w:rsidR="004C7438">
        <w:t>Ook de tijdschriften van het N.V.K.V.V. bieden een rijk inzicht in hoe de beroepsvereniging de positie van de verpleegkunde in de tweede helft van de twintigste eeuw zag en mee vormgaf</w:t>
      </w:r>
      <w:r w:rsidR="00F26DEF">
        <w:t xml:space="preserve">. </w:t>
      </w:r>
      <w:r w:rsidR="006C2E76">
        <w:t xml:space="preserve">Door tijdsgebrek bleven deze bronnen buiten het bestek van deze masterproef. </w:t>
      </w:r>
      <w:r w:rsidR="003E5C4B">
        <w:t xml:space="preserve">Meer algemeen is er nood aan verder historisch onderzoek naar brede </w:t>
      </w:r>
      <w:r w:rsidR="00AE6218">
        <w:t xml:space="preserve">sociale </w:t>
      </w:r>
      <w:r w:rsidR="003E5C4B">
        <w:t>bewegingen die de professionele identiteit van verpleegkundigen mee vormgaven. Ik denk daarbij vooral aan de Witte Woede</w:t>
      </w:r>
      <w:r w:rsidR="00CC2393">
        <w:t xml:space="preserve"> </w:t>
      </w:r>
      <w:r w:rsidR="003E5C4B">
        <w:t xml:space="preserve">en de impact die deze beweging had op het beleid </w:t>
      </w:r>
      <w:r w:rsidR="0074797B">
        <w:t>e</w:t>
      </w:r>
      <w:r w:rsidR="003E5C4B">
        <w:t xml:space="preserve">n op de manier waarop verpleegkundigen door het brede publiek werden gepercipieerd. </w:t>
      </w:r>
    </w:p>
    <w:p w14:paraId="0C6766D9" w14:textId="77777777" w:rsidR="00230335" w:rsidRDefault="00230335" w:rsidP="00EF71DD">
      <w:pPr>
        <w:spacing w:line="276" w:lineRule="auto"/>
        <w:jc w:val="both"/>
      </w:pPr>
    </w:p>
    <w:p w14:paraId="35455CCA" w14:textId="35517F52" w:rsidR="00215078" w:rsidRDefault="00314ACF" w:rsidP="00EF71DD">
      <w:pPr>
        <w:spacing w:line="276" w:lineRule="auto"/>
        <w:jc w:val="both"/>
      </w:pPr>
      <w:r>
        <w:t xml:space="preserve">Hoewel de belangstelling voor de Week de afgelopen jaren sterk is afgenomen, ben ik, net als </w:t>
      </w:r>
      <w:r w:rsidR="0090195A">
        <w:t>de geïnterviewden</w:t>
      </w:r>
      <w:r>
        <w:t xml:space="preserve">, ervan overtuigd dat het evenement vandaag de dag nog steeds van onschatbare waarde is voor </w:t>
      </w:r>
      <w:r w:rsidR="00983298">
        <w:t>verpleegkundigen</w:t>
      </w:r>
      <w:r>
        <w:t xml:space="preserve">. </w:t>
      </w:r>
      <w:r w:rsidR="00E249B0">
        <w:t>Het blijft een manifestatie van een beroep dat veel te lang een podium is ontzegd</w:t>
      </w:r>
      <w:r w:rsidR="003E7380">
        <w:t xml:space="preserve">. </w:t>
      </w:r>
      <w:r w:rsidR="00C80950">
        <w:t xml:space="preserve">Als historica kan ik alleen maar hopen dat mijn werk ertoe bijdraagt dat het dit keer het podium behoudt dat het zo verdient. </w:t>
      </w:r>
    </w:p>
    <w:p w14:paraId="63208642" w14:textId="7729A32F" w:rsidR="00314ACF" w:rsidRDefault="00314ACF" w:rsidP="00EF71DD">
      <w:pPr>
        <w:spacing w:line="276" w:lineRule="auto"/>
        <w:jc w:val="both"/>
      </w:pPr>
    </w:p>
    <w:p w14:paraId="3AB15BC0" w14:textId="77777777" w:rsidR="00120A44" w:rsidRDefault="00120A44" w:rsidP="00EF71DD">
      <w:pPr>
        <w:spacing w:line="276" w:lineRule="auto"/>
        <w:jc w:val="both"/>
      </w:pPr>
    </w:p>
    <w:p w14:paraId="0EED3AD2" w14:textId="77777777" w:rsidR="00120A44" w:rsidRDefault="00120A44" w:rsidP="00EF71DD">
      <w:pPr>
        <w:spacing w:line="276" w:lineRule="auto"/>
        <w:jc w:val="both"/>
      </w:pPr>
    </w:p>
    <w:p w14:paraId="2D137E33" w14:textId="77777777" w:rsidR="00120A44" w:rsidRDefault="00120A44" w:rsidP="00EF71DD">
      <w:pPr>
        <w:spacing w:line="276" w:lineRule="auto"/>
        <w:jc w:val="both"/>
      </w:pPr>
    </w:p>
    <w:p w14:paraId="46949BD2" w14:textId="77777777" w:rsidR="00120A44" w:rsidRDefault="00120A44" w:rsidP="00EF71DD">
      <w:pPr>
        <w:spacing w:line="276" w:lineRule="auto"/>
        <w:jc w:val="both"/>
      </w:pPr>
    </w:p>
    <w:p w14:paraId="5463016F" w14:textId="77777777" w:rsidR="00120A44" w:rsidRDefault="00120A44" w:rsidP="00EF71DD">
      <w:pPr>
        <w:spacing w:line="276" w:lineRule="auto"/>
        <w:jc w:val="both"/>
      </w:pPr>
    </w:p>
    <w:p w14:paraId="714D4807" w14:textId="77777777" w:rsidR="00120A44" w:rsidRDefault="00120A44" w:rsidP="00EF71DD">
      <w:pPr>
        <w:spacing w:line="276" w:lineRule="auto"/>
        <w:jc w:val="both"/>
      </w:pPr>
    </w:p>
    <w:p w14:paraId="3C358AEF" w14:textId="77777777" w:rsidR="00120A44" w:rsidRDefault="00120A44" w:rsidP="00EF71DD">
      <w:pPr>
        <w:spacing w:line="276" w:lineRule="auto"/>
        <w:jc w:val="both"/>
      </w:pPr>
    </w:p>
    <w:p w14:paraId="772990DE" w14:textId="77777777" w:rsidR="00120A44" w:rsidRDefault="00120A44" w:rsidP="00EF71DD">
      <w:pPr>
        <w:spacing w:line="276" w:lineRule="auto"/>
        <w:jc w:val="both"/>
      </w:pPr>
    </w:p>
    <w:p w14:paraId="070F0C11" w14:textId="77777777" w:rsidR="00120A44" w:rsidRDefault="00120A44" w:rsidP="00EF71DD">
      <w:pPr>
        <w:spacing w:line="276" w:lineRule="auto"/>
        <w:jc w:val="both"/>
      </w:pPr>
    </w:p>
    <w:p w14:paraId="500EEC4F" w14:textId="77777777" w:rsidR="00120A44" w:rsidRDefault="00120A44" w:rsidP="00EF71DD">
      <w:pPr>
        <w:spacing w:line="276" w:lineRule="auto"/>
        <w:jc w:val="both"/>
      </w:pPr>
    </w:p>
    <w:p w14:paraId="1443383E" w14:textId="77777777" w:rsidR="00120A44" w:rsidRDefault="00120A44" w:rsidP="00EF71DD">
      <w:pPr>
        <w:spacing w:line="276" w:lineRule="auto"/>
        <w:jc w:val="both"/>
      </w:pPr>
    </w:p>
    <w:p w14:paraId="096F520F" w14:textId="77777777" w:rsidR="00120A44" w:rsidRDefault="00120A44" w:rsidP="00EF71DD">
      <w:pPr>
        <w:spacing w:line="276" w:lineRule="auto"/>
        <w:jc w:val="both"/>
      </w:pPr>
    </w:p>
    <w:p w14:paraId="6FBA87E7" w14:textId="77777777" w:rsidR="00120A44" w:rsidRDefault="00120A44" w:rsidP="00EF71DD">
      <w:pPr>
        <w:spacing w:line="276" w:lineRule="auto"/>
        <w:jc w:val="both"/>
      </w:pPr>
    </w:p>
    <w:p w14:paraId="3216BCDC" w14:textId="77777777" w:rsidR="00120A44" w:rsidRDefault="00120A44" w:rsidP="00EF71DD">
      <w:pPr>
        <w:spacing w:line="276" w:lineRule="auto"/>
        <w:jc w:val="both"/>
      </w:pPr>
    </w:p>
    <w:p w14:paraId="25589798" w14:textId="77777777" w:rsidR="00120A44" w:rsidRDefault="00120A44" w:rsidP="00EF71DD">
      <w:pPr>
        <w:spacing w:line="276" w:lineRule="auto"/>
        <w:jc w:val="both"/>
      </w:pPr>
    </w:p>
    <w:p w14:paraId="23B3BFD7" w14:textId="77777777" w:rsidR="00120A44" w:rsidRDefault="00120A44" w:rsidP="00EF71DD">
      <w:pPr>
        <w:spacing w:line="276" w:lineRule="auto"/>
        <w:jc w:val="both"/>
      </w:pPr>
    </w:p>
    <w:p w14:paraId="63E1CBA2" w14:textId="77777777" w:rsidR="00120A44" w:rsidRDefault="00120A44" w:rsidP="00EF71DD">
      <w:pPr>
        <w:spacing w:line="276" w:lineRule="auto"/>
        <w:jc w:val="both"/>
      </w:pPr>
    </w:p>
    <w:p w14:paraId="11C455DC" w14:textId="77777777" w:rsidR="00120A44" w:rsidRDefault="00120A44" w:rsidP="00EF71DD">
      <w:pPr>
        <w:spacing w:line="276" w:lineRule="auto"/>
        <w:jc w:val="both"/>
      </w:pPr>
    </w:p>
    <w:p w14:paraId="54F3DE00" w14:textId="77777777" w:rsidR="00120A44" w:rsidRPr="00C04A8B" w:rsidRDefault="00120A44" w:rsidP="00120A44">
      <w:pPr>
        <w:pStyle w:val="Heading1"/>
      </w:pPr>
      <w:bookmarkStart w:id="46" w:name="_Toc199954563"/>
      <w:r>
        <w:lastRenderedPageBreak/>
        <w:t>Samenvatting</w:t>
      </w:r>
      <w:bookmarkEnd w:id="46"/>
      <w:r>
        <w:t xml:space="preserve"> </w:t>
      </w:r>
    </w:p>
    <w:p w14:paraId="2A988CCE" w14:textId="77BF2B3B" w:rsidR="00120A44" w:rsidRDefault="00120A44" w:rsidP="004345DE">
      <w:pPr>
        <w:spacing w:line="276" w:lineRule="auto"/>
        <w:jc w:val="both"/>
        <w:rPr>
          <w:szCs w:val="20"/>
        </w:rPr>
      </w:pPr>
      <w:r w:rsidRPr="00CC6075">
        <w:rPr>
          <w:szCs w:val="20"/>
        </w:rPr>
        <w:t xml:space="preserve">In deze masterproef heb ik onderzocht hoe de Week van de Verpleegkunde tussen 1975 en </w:t>
      </w:r>
      <w:r>
        <w:rPr>
          <w:szCs w:val="20"/>
        </w:rPr>
        <w:t>2024</w:t>
      </w:r>
      <w:r w:rsidRPr="00CC6075">
        <w:rPr>
          <w:szCs w:val="20"/>
        </w:rPr>
        <w:t xml:space="preserve"> een podium vormde waarop verpleegkundigen hun professionele identiteit konden ontwikkelen en uitdragen.</w:t>
      </w:r>
      <w:r w:rsidR="0019562F">
        <w:rPr>
          <w:szCs w:val="20"/>
        </w:rPr>
        <w:t xml:space="preserve"> </w:t>
      </w:r>
      <w:r w:rsidRPr="00CC6075">
        <w:rPr>
          <w:szCs w:val="20"/>
        </w:rPr>
        <w:t xml:space="preserve">Terwijl de Belgische geschiedschrijving zich tot nu toe vooral </w:t>
      </w:r>
      <w:r w:rsidR="001055F7">
        <w:rPr>
          <w:szCs w:val="20"/>
        </w:rPr>
        <w:t xml:space="preserve">heeft gericht </w:t>
      </w:r>
      <w:r w:rsidRPr="00CC6075">
        <w:rPr>
          <w:szCs w:val="20"/>
        </w:rPr>
        <w:t xml:space="preserve">op de identiteitsvorming </w:t>
      </w:r>
      <w:r w:rsidR="0043670B">
        <w:rPr>
          <w:szCs w:val="20"/>
        </w:rPr>
        <w:t xml:space="preserve">van verpleegkundigen </w:t>
      </w:r>
      <w:r w:rsidR="00506C1F" w:rsidRPr="00506C1F">
        <w:rPr>
          <w:szCs w:val="20"/>
        </w:rPr>
        <w:t>vóór</w:t>
      </w:r>
      <w:r w:rsidR="00506C1F">
        <w:rPr>
          <w:szCs w:val="20"/>
        </w:rPr>
        <w:t xml:space="preserve"> </w:t>
      </w:r>
      <w:r w:rsidRPr="00CC6075">
        <w:rPr>
          <w:szCs w:val="20"/>
        </w:rPr>
        <w:t>het verkrijgen van h</w:t>
      </w:r>
      <w:r w:rsidR="00811C80">
        <w:rPr>
          <w:szCs w:val="20"/>
        </w:rPr>
        <w:t>un</w:t>
      </w:r>
      <w:r w:rsidRPr="00CC6075">
        <w:rPr>
          <w:szCs w:val="20"/>
        </w:rPr>
        <w:t xml:space="preserve"> juridisch statuut in 1974, betoog ik dat die </w:t>
      </w:r>
      <w:r>
        <w:rPr>
          <w:szCs w:val="20"/>
        </w:rPr>
        <w:t xml:space="preserve">formele </w:t>
      </w:r>
      <w:r w:rsidRPr="00CC6075">
        <w:rPr>
          <w:szCs w:val="20"/>
        </w:rPr>
        <w:t xml:space="preserve">erkenning </w:t>
      </w:r>
      <w:r w:rsidR="00271E6A">
        <w:rPr>
          <w:szCs w:val="20"/>
        </w:rPr>
        <w:t xml:space="preserve">geen </w:t>
      </w:r>
      <w:r w:rsidRPr="00CC6075">
        <w:rPr>
          <w:szCs w:val="20"/>
        </w:rPr>
        <w:t xml:space="preserve">eindpunt was, maar </w:t>
      </w:r>
      <w:r>
        <w:rPr>
          <w:szCs w:val="20"/>
        </w:rPr>
        <w:t>juist</w:t>
      </w:r>
      <w:r w:rsidRPr="00CC6075">
        <w:rPr>
          <w:szCs w:val="20"/>
        </w:rPr>
        <w:t xml:space="preserve"> </w:t>
      </w:r>
      <w:r w:rsidR="00AE7BCE">
        <w:rPr>
          <w:szCs w:val="20"/>
        </w:rPr>
        <w:t>het</w:t>
      </w:r>
      <w:r w:rsidR="0043670B">
        <w:rPr>
          <w:szCs w:val="20"/>
        </w:rPr>
        <w:t xml:space="preserve"> </w:t>
      </w:r>
      <w:r w:rsidRPr="00CC6075">
        <w:rPr>
          <w:szCs w:val="20"/>
        </w:rPr>
        <w:t>begin van nieuwe</w:t>
      </w:r>
      <w:r>
        <w:rPr>
          <w:szCs w:val="20"/>
        </w:rPr>
        <w:t xml:space="preserve"> vormen van professionele profilering. </w:t>
      </w:r>
      <w:r w:rsidRPr="00CC6075">
        <w:rPr>
          <w:szCs w:val="20"/>
        </w:rPr>
        <w:t>Aan de hand van archiefmateriaal en mondelinge bronnen heb ik geanalyseerd hoe het grootste jaarlijkse congres van het Nationaal Verbond van Katholieke Vlaamse Verpleegkundigen (N.V.K.V.V.) niet alleen een spiegel was van de evoluerende professionele identiteit van verpleegkundigen, maar ook een actieve rol speelde in de constructie ervan. Tussen 1975 en 1980 zocht de verpleegkunde, in het kielzog van h</w:t>
      </w:r>
      <w:r w:rsidR="00A157CF">
        <w:rPr>
          <w:szCs w:val="20"/>
        </w:rPr>
        <w:t>et</w:t>
      </w:r>
      <w:r w:rsidRPr="00CC6075">
        <w:rPr>
          <w:szCs w:val="20"/>
        </w:rPr>
        <w:t xml:space="preserve"> nieuwe statuut, naar erkenning als volwaardig en autonoom beroep, los van de medische autoriteit. </w:t>
      </w:r>
      <w:r>
        <w:rPr>
          <w:szCs w:val="20"/>
        </w:rPr>
        <w:t>De Week speelde hierop in door een eigen kenniscultuur te ontwikkelen en het beeld van een standvastige</w:t>
      </w:r>
      <w:r w:rsidR="00930EF8">
        <w:rPr>
          <w:szCs w:val="20"/>
        </w:rPr>
        <w:t xml:space="preserve"> en </w:t>
      </w:r>
      <w:r>
        <w:rPr>
          <w:szCs w:val="20"/>
        </w:rPr>
        <w:t>zelfbewuste beroepsgroep zowel binnen de verpleegkundige gemeenschap als naar de samenleving toe uit te dragen. In de jaren 1980 en 1990 begonnen verpleegkundigen zich</w:t>
      </w:r>
      <w:r w:rsidR="00232ACB">
        <w:rPr>
          <w:szCs w:val="20"/>
        </w:rPr>
        <w:t xml:space="preserve">, onder druk van </w:t>
      </w:r>
      <w:r w:rsidR="0057312F">
        <w:rPr>
          <w:szCs w:val="20"/>
        </w:rPr>
        <w:t>overheids</w:t>
      </w:r>
      <w:r w:rsidR="00232ACB">
        <w:rPr>
          <w:szCs w:val="20"/>
        </w:rPr>
        <w:t>besparingen in de zorgsector,</w:t>
      </w:r>
      <w:r>
        <w:rPr>
          <w:szCs w:val="20"/>
        </w:rPr>
        <w:t xml:space="preserve"> steeds meer politiek te roeren, onder andere via bewegingen zoals de Witte Woede. Het N.V.K.V.V. gebruikte die spanningen om verpleegkundigen intern te versterken</w:t>
      </w:r>
      <w:r w:rsidR="007E61A1">
        <w:rPr>
          <w:szCs w:val="20"/>
        </w:rPr>
        <w:t xml:space="preserve"> </w:t>
      </w:r>
      <w:r>
        <w:rPr>
          <w:szCs w:val="20"/>
        </w:rPr>
        <w:t xml:space="preserve">door hen neer te zetten als veerkrachtige en gespecialiseerde professionals. Tegelijkertijd groeide </w:t>
      </w:r>
      <w:r w:rsidR="000523CC">
        <w:rPr>
          <w:szCs w:val="20"/>
        </w:rPr>
        <w:t>d</w:t>
      </w:r>
      <w:r>
        <w:rPr>
          <w:szCs w:val="20"/>
        </w:rPr>
        <w:t xml:space="preserve">e congresweek uit tot een platform waarop zij hun eisen naar het beleid toe konden uiten. Tussen 2000 en 2024 werd de beroepsgroep steeds </w:t>
      </w:r>
      <w:proofErr w:type="spellStart"/>
      <w:r>
        <w:rPr>
          <w:szCs w:val="20"/>
        </w:rPr>
        <w:t>diverser</w:t>
      </w:r>
      <w:proofErr w:type="spellEnd"/>
      <w:r>
        <w:rPr>
          <w:szCs w:val="20"/>
        </w:rPr>
        <w:t xml:space="preserve">, met meer specialisaties, niveaus en culturele achtergronden. Het N.V.K.V.V. maakte de Week inclusiever, zodat </w:t>
      </w:r>
      <w:r w:rsidR="009F2FB2">
        <w:rPr>
          <w:szCs w:val="20"/>
        </w:rPr>
        <w:t xml:space="preserve">al deze verschillende verpleegkundigen zich </w:t>
      </w:r>
      <w:r>
        <w:rPr>
          <w:szCs w:val="20"/>
        </w:rPr>
        <w:t>als professionals konden profileren en hun stem</w:t>
      </w:r>
      <w:r w:rsidR="00077D61">
        <w:rPr>
          <w:szCs w:val="20"/>
        </w:rPr>
        <w:t>men</w:t>
      </w:r>
      <w:r>
        <w:rPr>
          <w:szCs w:val="20"/>
        </w:rPr>
        <w:t xml:space="preserve"> konden laten horen. </w:t>
      </w:r>
      <w:r w:rsidR="00930EF8">
        <w:rPr>
          <w:szCs w:val="20"/>
        </w:rPr>
        <w:t>Sinds</w:t>
      </w:r>
      <w:r>
        <w:rPr>
          <w:szCs w:val="20"/>
        </w:rPr>
        <w:t xml:space="preserve"> de coronacrisis </w:t>
      </w:r>
      <w:r w:rsidR="00930EF8">
        <w:rPr>
          <w:szCs w:val="20"/>
        </w:rPr>
        <w:t xml:space="preserve">van 2020 </w:t>
      </w:r>
      <w:r>
        <w:rPr>
          <w:szCs w:val="20"/>
        </w:rPr>
        <w:t>kreeg de congresweek</w:t>
      </w:r>
      <w:r w:rsidR="0057312F">
        <w:rPr>
          <w:szCs w:val="20"/>
        </w:rPr>
        <w:t xml:space="preserve"> ook een digitaal platform</w:t>
      </w:r>
      <w:r>
        <w:rPr>
          <w:szCs w:val="20"/>
        </w:rPr>
        <w:t xml:space="preserve">, wat de democratisering van het congres zowel versterkte als bemoeilijkte. </w:t>
      </w:r>
      <w:r w:rsidR="0016752B">
        <w:rPr>
          <w:szCs w:val="20"/>
        </w:rPr>
        <w:t xml:space="preserve">Zo toont deze masterproef </w:t>
      </w:r>
      <w:r w:rsidR="000E2DBA">
        <w:rPr>
          <w:szCs w:val="20"/>
        </w:rPr>
        <w:t xml:space="preserve">aan </w:t>
      </w:r>
      <w:r w:rsidR="000025D7">
        <w:rPr>
          <w:szCs w:val="20"/>
        </w:rPr>
        <w:t>dat de Week van de Verpleegkunde niet alleen een spiegel van haar tijd was, maar ook een motor die de interne en externe dimensies van de professionele identiteit van verpleegkundigen sinds 197</w:t>
      </w:r>
      <w:r w:rsidR="00D61329">
        <w:rPr>
          <w:szCs w:val="20"/>
        </w:rPr>
        <w:t>5</w:t>
      </w:r>
      <w:r w:rsidR="000025D7">
        <w:rPr>
          <w:szCs w:val="20"/>
        </w:rPr>
        <w:t xml:space="preserve"> actief </w:t>
      </w:r>
      <w:r w:rsidR="005915E5">
        <w:rPr>
          <w:szCs w:val="20"/>
        </w:rPr>
        <w:t xml:space="preserve">heeft versterkt. </w:t>
      </w:r>
    </w:p>
    <w:p w14:paraId="07EAC77E" w14:textId="77777777" w:rsidR="00120A44" w:rsidRPr="00120A44" w:rsidRDefault="00120A44" w:rsidP="00120A44"/>
    <w:p w14:paraId="6C35FB05" w14:textId="77777777" w:rsidR="005265E5" w:rsidRDefault="005265E5">
      <w:pPr>
        <w:rPr>
          <w:rFonts w:ascii="Aptos Display" w:eastAsia="Times New Roman" w:hAnsi="Aptos Display"/>
          <w:color w:val="0F4761"/>
          <w:kern w:val="2"/>
          <w:sz w:val="40"/>
          <w:szCs w:val="40"/>
        </w:rPr>
      </w:pPr>
      <w:r>
        <w:br w:type="page"/>
      </w:r>
    </w:p>
    <w:p w14:paraId="548AF53B" w14:textId="7A7817CD" w:rsidR="005265E5" w:rsidRDefault="005265E5" w:rsidP="005265E5">
      <w:pPr>
        <w:pStyle w:val="Heading1"/>
      </w:pPr>
      <w:bookmarkStart w:id="47" w:name="_Toc199954564"/>
      <w:r>
        <w:lastRenderedPageBreak/>
        <w:t>Bibliografie</w:t>
      </w:r>
      <w:bookmarkEnd w:id="47"/>
    </w:p>
    <w:p w14:paraId="6C00DC3D" w14:textId="0138D289" w:rsidR="00D707D2" w:rsidRPr="009665FC" w:rsidRDefault="00D707D2" w:rsidP="00D707D2">
      <w:pPr>
        <w:pStyle w:val="Heading2"/>
        <w:numPr>
          <w:ilvl w:val="0"/>
          <w:numId w:val="34"/>
        </w:numPr>
        <w:rPr>
          <w:sz w:val="36"/>
          <w:szCs w:val="36"/>
        </w:rPr>
      </w:pPr>
      <w:bookmarkStart w:id="48" w:name="_Toc199954565"/>
      <w:r w:rsidRPr="009665FC">
        <w:rPr>
          <w:sz w:val="36"/>
          <w:szCs w:val="36"/>
        </w:rPr>
        <w:t>Bronnen</w:t>
      </w:r>
      <w:bookmarkEnd w:id="48"/>
      <w:r w:rsidRPr="009665FC">
        <w:rPr>
          <w:sz w:val="36"/>
          <w:szCs w:val="36"/>
        </w:rPr>
        <w:t xml:space="preserve"> </w:t>
      </w:r>
    </w:p>
    <w:p w14:paraId="7A49E24D" w14:textId="3FDFE2E5" w:rsidR="00D707D2" w:rsidRPr="00BE4825" w:rsidRDefault="00D707D2" w:rsidP="00D707D2">
      <w:pPr>
        <w:pStyle w:val="Heading3"/>
        <w:numPr>
          <w:ilvl w:val="1"/>
          <w:numId w:val="34"/>
        </w:numPr>
        <w:rPr>
          <w:sz w:val="32"/>
          <w:szCs w:val="32"/>
        </w:rPr>
      </w:pPr>
      <w:bookmarkStart w:id="49" w:name="_Toc199954566"/>
      <w:r w:rsidRPr="00BE4825">
        <w:rPr>
          <w:sz w:val="32"/>
          <w:szCs w:val="32"/>
        </w:rPr>
        <w:t>Uitgegeven bronnen</w:t>
      </w:r>
      <w:bookmarkEnd w:id="49"/>
      <w:r w:rsidRPr="00BE4825">
        <w:rPr>
          <w:sz w:val="32"/>
          <w:szCs w:val="32"/>
        </w:rPr>
        <w:t xml:space="preserve"> </w:t>
      </w:r>
    </w:p>
    <w:p w14:paraId="028A4CFD" w14:textId="6DF95488" w:rsidR="00484BD8" w:rsidRPr="00490E01" w:rsidRDefault="00484BD8" w:rsidP="005A06D7">
      <w:pPr>
        <w:spacing w:line="240" w:lineRule="auto"/>
        <w:rPr>
          <w:szCs w:val="24"/>
        </w:rPr>
      </w:pPr>
      <w:r w:rsidRPr="003014D7">
        <w:rPr>
          <w:szCs w:val="24"/>
        </w:rPr>
        <w:t xml:space="preserve">Bureau N.V.K.V.V. “Houding N.V.K.V.V. met betrekking tot het voorakkoord tussen regering, werkgevers en syndicaten (dd. 3/7/91)”. </w:t>
      </w:r>
      <w:r w:rsidRPr="003014D7">
        <w:rPr>
          <w:i/>
          <w:iCs/>
          <w:szCs w:val="24"/>
        </w:rPr>
        <w:t>N.V.K.V.V. Informatieblad</w:t>
      </w:r>
      <w:r w:rsidRPr="003014D7">
        <w:rPr>
          <w:szCs w:val="24"/>
        </w:rPr>
        <w:t>, nr. 5 (1991): 3.</w:t>
      </w:r>
      <w:r w:rsidR="003014D7">
        <w:rPr>
          <w:szCs w:val="24"/>
        </w:rPr>
        <w:br/>
      </w:r>
    </w:p>
    <w:p w14:paraId="0EB82E00" w14:textId="55652D71" w:rsidR="00484BD8" w:rsidRPr="003014D7" w:rsidRDefault="00484BD8" w:rsidP="005A06D7">
      <w:pPr>
        <w:spacing w:line="240" w:lineRule="auto"/>
        <w:rPr>
          <w:szCs w:val="24"/>
        </w:rPr>
      </w:pPr>
      <w:proofErr w:type="spellStart"/>
      <w:r w:rsidRPr="003014D7">
        <w:rPr>
          <w:szCs w:val="24"/>
        </w:rPr>
        <w:t>Déchanoz</w:t>
      </w:r>
      <w:proofErr w:type="spellEnd"/>
      <w:r w:rsidRPr="003014D7">
        <w:rPr>
          <w:szCs w:val="24"/>
        </w:rPr>
        <w:t xml:space="preserve">, </w:t>
      </w:r>
      <w:proofErr w:type="spellStart"/>
      <w:r w:rsidRPr="003014D7">
        <w:rPr>
          <w:szCs w:val="24"/>
        </w:rPr>
        <w:t>Geneviève</w:t>
      </w:r>
      <w:proofErr w:type="spellEnd"/>
      <w:r w:rsidRPr="003014D7">
        <w:rPr>
          <w:szCs w:val="24"/>
        </w:rPr>
        <w:t xml:space="preserve">. “De verpleegkunde zorgen in de tachtiger jaren”. </w:t>
      </w:r>
      <w:r w:rsidRPr="003014D7">
        <w:rPr>
          <w:i/>
          <w:iCs/>
          <w:szCs w:val="24"/>
        </w:rPr>
        <w:t xml:space="preserve">Verpleegkundigen en Gemeenschapszorg </w:t>
      </w:r>
      <w:r w:rsidRPr="003014D7">
        <w:rPr>
          <w:szCs w:val="24"/>
        </w:rPr>
        <w:t xml:space="preserve">40, nr. 4 (1984): 204-205. </w:t>
      </w:r>
      <w:r w:rsidR="000C5D0F">
        <w:rPr>
          <w:szCs w:val="24"/>
        </w:rPr>
        <w:br/>
      </w:r>
    </w:p>
    <w:p w14:paraId="4AC9704C" w14:textId="258D2B1C" w:rsidR="00484BD8" w:rsidRPr="00490E01" w:rsidRDefault="00484BD8" w:rsidP="005A06D7">
      <w:pPr>
        <w:spacing w:line="240" w:lineRule="auto"/>
        <w:rPr>
          <w:szCs w:val="24"/>
        </w:rPr>
      </w:pPr>
      <w:r w:rsidRPr="003014D7">
        <w:rPr>
          <w:szCs w:val="24"/>
        </w:rPr>
        <w:t xml:space="preserve">“De stille kracht van Oostende?”. </w:t>
      </w:r>
      <w:r w:rsidRPr="003014D7">
        <w:rPr>
          <w:i/>
          <w:iCs/>
          <w:szCs w:val="24"/>
        </w:rPr>
        <w:t>Nieuwseditie</w:t>
      </w:r>
      <w:r w:rsidRPr="003014D7">
        <w:rPr>
          <w:szCs w:val="24"/>
        </w:rPr>
        <w:t>, nr. 3 (3 april 1991): 2.</w:t>
      </w:r>
      <w:r w:rsidR="000C5D0F">
        <w:rPr>
          <w:szCs w:val="24"/>
        </w:rPr>
        <w:br/>
      </w:r>
    </w:p>
    <w:p w14:paraId="2CE5EA3A" w14:textId="15731BB3" w:rsidR="00484BD8" w:rsidRPr="003014D7" w:rsidRDefault="00484BD8" w:rsidP="005A06D7">
      <w:pPr>
        <w:spacing w:line="240" w:lineRule="auto"/>
        <w:rPr>
          <w:szCs w:val="24"/>
        </w:rPr>
      </w:pPr>
      <w:r w:rsidRPr="003014D7">
        <w:rPr>
          <w:szCs w:val="24"/>
        </w:rPr>
        <w:t xml:space="preserve">“De wet </w:t>
      </w:r>
      <w:proofErr w:type="gramStart"/>
      <w:r w:rsidRPr="003014D7">
        <w:rPr>
          <w:szCs w:val="24"/>
        </w:rPr>
        <w:t>betreffende</w:t>
      </w:r>
      <w:proofErr w:type="gramEnd"/>
      <w:r w:rsidRPr="003014D7">
        <w:rPr>
          <w:szCs w:val="24"/>
        </w:rPr>
        <w:t xml:space="preserve"> de uitoefening van de verpleegkunde 20 december 1974 (Belgisch Staatsblad 29 april 1975)”. </w:t>
      </w:r>
      <w:r w:rsidRPr="003014D7">
        <w:rPr>
          <w:i/>
          <w:iCs/>
          <w:szCs w:val="24"/>
        </w:rPr>
        <w:t>Verpleegkundigen en Gemeenschapszorg</w:t>
      </w:r>
      <w:r w:rsidRPr="003014D7">
        <w:rPr>
          <w:szCs w:val="24"/>
        </w:rPr>
        <w:t xml:space="preserve"> 31, nr. 4 (speciaal nummer) (oktober 1975): 1-71. </w:t>
      </w:r>
      <w:r w:rsidR="000C5D0F">
        <w:rPr>
          <w:szCs w:val="24"/>
        </w:rPr>
        <w:br/>
      </w:r>
    </w:p>
    <w:p w14:paraId="0B578C04" w14:textId="7855E50F" w:rsidR="00484BD8" w:rsidRPr="003014D7" w:rsidRDefault="00484BD8" w:rsidP="005A06D7">
      <w:pPr>
        <w:pStyle w:val="FootnoteText"/>
        <w:spacing w:line="240" w:lineRule="auto"/>
        <w:rPr>
          <w:sz w:val="24"/>
          <w:szCs w:val="24"/>
        </w:rPr>
      </w:pPr>
      <w:r w:rsidRPr="003014D7">
        <w:rPr>
          <w:sz w:val="24"/>
          <w:szCs w:val="24"/>
        </w:rPr>
        <w:t>“Een historische gebeurtenis in de Verpleegkunde”</w:t>
      </w:r>
      <w:r w:rsidR="00164703">
        <w:rPr>
          <w:sz w:val="24"/>
          <w:szCs w:val="24"/>
        </w:rPr>
        <w:t xml:space="preserve">. </w:t>
      </w:r>
      <w:r w:rsidRPr="003014D7">
        <w:rPr>
          <w:i/>
          <w:iCs/>
          <w:sz w:val="24"/>
          <w:szCs w:val="24"/>
        </w:rPr>
        <w:t>N.V.K.V.V. Informatieblad</w:t>
      </w:r>
      <w:r w:rsidRPr="003014D7">
        <w:rPr>
          <w:sz w:val="24"/>
          <w:szCs w:val="24"/>
        </w:rPr>
        <w:t xml:space="preserve">, nr. 1 (1975): 1. </w:t>
      </w:r>
      <w:r w:rsidR="005A06D7">
        <w:rPr>
          <w:sz w:val="24"/>
          <w:szCs w:val="24"/>
        </w:rPr>
        <w:br/>
      </w:r>
      <w:r w:rsidRPr="003014D7">
        <w:rPr>
          <w:sz w:val="24"/>
          <w:szCs w:val="24"/>
        </w:rPr>
        <w:br/>
        <w:t xml:space="preserve">“Gezondheid voor allen in het jaar 2000”. </w:t>
      </w:r>
      <w:r w:rsidRPr="003014D7">
        <w:rPr>
          <w:i/>
          <w:iCs/>
          <w:sz w:val="24"/>
          <w:szCs w:val="24"/>
        </w:rPr>
        <w:t xml:space="preserve">Verpleegkundigen en Gemeenschapszorg </w:t>
      </w:r>
      <w:r w:rsidRPr="003014D7">
        <w:rPr>
          <w:sz w:val="24"/>
          <w:szCs w:val="24"/>
        </w:rPr>
        <w:t>43, nr. 5 (1987)</w:t>
      </w:r>
      <w:r w:rsidR="0036505A">
        <w:rPr>
          <w:sz w:val="24"/>
          <w:szCs w:val="24"/>
        </w:rPr>
        <w:t xml:space="preserve">: </w:t>
      </w:r>
      <w:r w:rsidRPr="003014D7">
        <w:rPr>
          <w:sz w:val="24"/>
          <w:szCs w:val="24"/>
        </w:rPr>
        <w:t xml:space="preserve">241. </w:t>
      </w:r>
    </w:p>
    <w:p w14:paraId="38A319DE" w14:textId="77777777" w:rsidR="00484BD8" w:rsidRPr="003014D7" w:rsidRDefault="00484BD8" w:rsidP="005A06D7">
      <w:pPr>
        <w:pStyle w:val="FootnoteText"/>
        <w:spacing w:line="240" w:lineRule="auto"/>
        <w:rPr>
          <w:sz w:val="24"/>
          <w:szCs w:val="24"/>
        </w:rPr>
      </w:pPr>
    </w:p>
    <w:p w14:paraId="64243E20" w14:textId="7BFA70B3" w:rsidR="00484BD8" w:rsidRPr="003014D7" w:rsidRDefault="00484BD8" w:rsidP="005A06D7">
      <w:pPr>
        <w:spacing w:line="240" w:lineRule="auto"/>
        <w:rPr>
          <w:szCs w:val="24"/>
        </w:rPr>
      </w:pPr>
      <w:r w:rsidRPr="003014D7">
        <w:rPr>
          <w:szCs w:val="24"/>
        </w:rPr>
        <w:t xml:space="preserve">R.D.B. “Aktie Parlementairen N.V.K.V.V. en Syndicale Berichten”. </w:t>
      </w:r>
      <w:r w:rsidRPr="003014D7">
        <w:rPr>
          <w:i/>
          <w:iCs/>
          <w:szCs w:val="24"/>
        </w:rPr>
        <w:t>N.V.K.V.V. Informatieblad</w:t>
      </w:r>
      <w:r w:rsidRPr="003014D7">
        <w:rPr>
          <w:szCs w:val="24"/>
        </w:rPr>
        <w:t>, nr. 7 (1990): 1.</w:t>
      </w:r>
      <w:r w:rsidR="000C5D0F">
        <w:rPr>
          <w:szCs w:val="24"/>
        </w:rPr>
        <w:br/>
      </w:r>
    </w:p>
    <w:p w14:paraId="5D7041B7" w14:textId="51C27897" w:rsidR="00484BD8" w:rsidRPr="003014D7" w:rsidRDefault="00484BD8" w:rsidP="005A06D7">
      <w:pPr>
        <w:spacing w:line="240" w:lineRule="auto"/>
        <w:rPr>
          <w:szCs w:val="24"/>
        </w:rPr>
      </w:pPr>
      <w:r w:rsidRPr="003014D7">
        <w:rPr>
          <w:szCs w:val="24"/>
        </w:rPr>
        <w:t xml:space="preserve">Rutten, </w:t>
      </w:r>
      <w:proofErr w:type="spellStart"/>
      <w:r w:rsidRPr="003014D7">
        <w:rPr>
          <w:szCs w:val="24"/>
        </w:rPr>
        <w:t>Georgius</w:t>
      </w:r>
      <w:proofErr w:type="spellEnd"/>
      <w:r w:rsidRPr="003014D7">
        <w:rPr>
          <w:szCs w:val="24"/>
        </w:rPr>
        <w:t xml:space="preserve"> en Albertus, Maria Joannes. </w:t>
      </w:r>
      <w:r w:rsidRPr="003014D7">
        <w:rPr>
          <w:i/>
          <w:iCs/>
          <w:szCs w:val="24"/>
        </w:rPr>
        <w:t xml:space="preserve">Eerste </w:t>
      </w:r>
      <w:proofErr w:type="spellStart"/>
      <w:r w:rsidRPr="003014D7">
        <w:rPr>
          <w:i/>
          <w:iCs/>
          <w:szCs w:val="24"/>
        </w:rPr>
        <w:t>Vlaamsche</w:t>
      </w:r>
      <w:proofErr w:type="spellEnd"/>
      <w:r w:rsidRPr="003014D7">
        <w:rPr>
          <w:i/>
          <w:iCs/>
          <w:szCs w:val="24"/>
        </w:rPr>
        <w:t xml:space="preserve"> Sociale Week. Volledig verslag. </w:t>
      </w:r>
      <w:r w:rsidRPr="003014D7">
        <w:rPr>
          <w:szCs w:val="24"/>
        </w:rPr>
        <w:t xml:space="preserve">Gent: Het Volk, 1909. </w:t>
      </w:r>
      <w:r w:rsidR="000C5D0F">
        <w:rPr>
          <w:szCs w:val="24"/>
        </w:rPr>
        <w:br/>
      </w:r>
    </w:p>
    <w:p w14:paraId="3695FF7E" w14:textId="2C99128C" w:rsidR="00484BD8" w:rsidRPr="003014D7" w:rsidRDefault="00484BD8" w:rsidP="005A06D7">
      <w:pPr>
        <w:spacing w:line="240" w:lineRule="auto"/>
        <w:rPr>
          <w:szCs w:val="24"/>
        </w:rPr>
      </w:pPr>
      <w:r w:rsidRPr="003014D7">
        <w:rPr>
          <w:szCs w:val="24"/>
        </w:rPr>
        <w:t xml:space="preserve">Stoffelen, Hilde. “25 jaar vzw – een overzicht”. </w:t>
      </w:r>
      <w:r w:rsidRPr="003014D7">
        <w:rPr>
          <w:i/>
          <w:iCs/>
          <w:szCs w:val="24"/>
        </w:rPr>
        <w:t>Verpleegkundigen en Gemeenschapszorg</w:t>
      </w:r>
      <w:r w:rsidRPr="003014D7">
        <w:rPr>
          <w:szCs w:val="24"/>
        </w:rPr>
        <w:t xml:space="preserve">, nr. 5 (1984): 219-224. </w:t>
      </w:r>
      <w:r w:rsidR="000C5D0F">
        <w:rPr>
          <w:szCs w:val="24"/>
        </w:rPr>
        <w:br/>
      </w:r>
    </w:p>
    <w:p w14:paraId="337761D6" w14:textId="77162575" w:rsidR="00484BD8" w:rsidRPr="003014D7" w:rsidRDefault="00484BD8" w:rsidP="005A06D7">
      <w:pPr>
        <w:spacing w:line="240" w:lineRule="auto"/>
        <w:rPr>
          <w:szCs w:val="24"/>
        </w:rPr>
      </w:pPr>
      <w:proofErr w:type="spellStart"/>
      <w:r w:rsidRPr="003014D7">
        <w:rPr>
          <w:szCs w:val="24"/>
        </w:rPr>
        <w:t>Vanhoecke</w:t>
      </w:r>
      <w:proofErr w:type="spellEnd"/>
      <w:r w:rsidRPr="003014D7">
        <w:rPr>
          <w:szCs w:val="24"/>
        </w:rPr>
        <w:t>, Didier. “Sfeerbeeld 15</w:t>
      </w:r>
      <w:r w:rsidRPr="003014D7">
        <w:rPr>
          <w:szCs w:val="24"/>
          <w:vertAlign w:val="superscript"/>
        </w:rPr>
        <w:t>de</w:t>
      </w:r>
      <w:r w:rsidRPr="003014D7">
        <w:rPr>
          <w:szCs w:val="24"/>
        </w:rPr>
        <w:t xml:space="preserve"> Week voor Verpleegkundigen en Vroedvrouwen”. </w:t>
      </w:r>
      <w:r w:rsidRPr="003014D7">
        <w:rPr>
          <w:i/>
          <w:iCs/>
          <w:szCs w:val="24"/>
        </w:rPr>
        <w:t xml:space="preserve">Nieuwseditie </w:t>
      </w:r>
      <w:r w:rsidRPr="003014D7">
        <w:rPr>
          <w:szCs w:val="24"/>
        </w:rPr>
        <w:t>nr. 3</w:t>
      </w:r>
      <w:r w:rsidR="00140110">
        <w:rPr>
          <w:szCs w:val="24"/>
        </w:rPr>
        <w:t xml:space="preserve"> (</w:t>
      </w:r>
      <w:r w:rsidRPr="003014D7">
        <w:rPr>
          <w:szCs w:val="24"/>
        </w:rPr>
        <w:t>april 1989</w:t>
      </w:r>
      <w:r w:rsidR="00140110">
        <w:rPr>
          <w:szCs w:val="24"/>
        </w:rPr>
        <w:t>)</w:t>
      </w:r>
      <w:r w:rsidRPr="003014D7">
        <w:rPr>
          <w:szCs w:val="24"/>
        </w:rPr>
        <w:t>: 2-3.</w:t>
      </w:r>
      <w:r w:rsidR="000C5D0F">
        <w:rPr>
          <w:szCs w:val="24"/>
        </w:rPr>
        <w:br/>
      </w:r>
    </w:p>
    <w:p w14:paraId="05F11926" w14:textId="601FFA2A" w:rsidR="00484BD8" w:rsidRDefault="00484BD8" w:rsidP="005A06D7">
      <w:pPr>
        <w:spacing w:line="240" w:lineRule="auto"/>
        <w:rPr>
          <w:szCs w:val="24"/>
        </w:rPr>
      </w:pPr>
      <w:r w:rsidRPr="003014D7">
        <w:rPr>
          <w:szCs w:val="24"/>
        </w:rPr>
        <w:t xml:space="preserve">Verlinde, An. “Dagboek van een beroepsorganisatie: van lijdend tot leidend voorwerp”. </w:t>
      </w:r>
      <w:r w:rsidR="00FE6FDF">
        <w:rPr>
          <w:i/>
          <w:iCs/>
          <w:szCs w:val="24"/>
        </w:rPr>
        <w:t xml:space="preserve">N.V.K.V.V. </w:t>
      </w:r>
      <w:r w:rsidRPr="003014D7">
        <w:rPr>
          <w:i/>
          <w:iCs/>
          <w:szCs w:val="24"/>
        </w:rPr>
        <w:t>Informatieblad</w:t>
      </w:r>
      <w:r w:rsidR="00FE6FDF">
        <w:rPr>
          <w:i/>
          <w:iCs/>
          <w:szCs w:val="24"/>
        </w:rPr>
        <w:t>,</w:t>
      </w:r>
      <w:r w:rsidRPr="003014D7">
        <w:rPr>
          <w:i/>
          <w:iCs/>
          <w:szCs w:val="24"/>
        </w:rPr>
        <w:t xml:space="preserve"> </w:t>
      </w:r>
      <w:r w:rsidRPr="003014D7">
        <w:rPr>
          <w:szCs w:val="24"/>
        </w:rPr>
        <w:t>nr. 5 (1991): 2.</w:t>
      </w:r>
    </w:p>
    <w:p w14:paraId="49EB8E5F" w14:textId="77777777" w:rsidR="00F73AC7" w:rsidRPr="003014D7" w:rsidRDefault="00F73AC7" w:rsidP="005A06D7">
      <w:pPr>
        <w:spacing w:line="240" w:lineRule="auto"/>
        <w:rPr>
          <w:szCs w:val="24"/>
        </w:rPr>
      </w:pPr>
    </w:p>
    <w:p w14:paraId="1B5C95CD" w14:textId="4FC95C2E" w:rsidR="00F73AC7" w:rsidRPr="003014D7" w:rsidRDefault="00F73AC7" w:rsidP="005A06D7">
      <w:pPr>
        <w:spacing w:line="240" w:lineRule="auto"/>
        <w:rPr>
          <w:szCs w:val="24"/>
        </w:rPr>
      </w:pPr>
      <w:r w:rsidRPr="003014D7">
        <w:rPr>
          <w:szCs w:val="24"/>
        </w:rPr>
        <w:t xml:space="preserve">“Waarom een Week van de Verpleegkunde?”. </w:t>
      </w:r>
      <w:r w:rsidRPr="003014D7">
        <w:rPr>
          <w:i/>
          <w:iCs/>
          <w:szCs w:val="24"/>
        </w:rPr>
        <w:t>N.V.K.V.V. Informatieblad</w:t>
      </w:r>
      <w:r w:rsidRPr="003014D7">
        <w:rPr>
          <w:szCs w:val="24"/>
        </w:rPr>
        <w:t>,</w:t>
      </w:r>
      <w:r w:rsidRPr="003014D7">
        <w:rPr>
          <w:i/>
          <w:iCs/>
          <w:szCs w:val="24"/>
        </w:rPr>
        <w:t xml:space="preserve"> </w:t>
      </w:r>
      <w:r w:rsidRPr="003014D7">
        <w:rPr>
          <w:szCs w:val="24"/>
        </w:rPr>
        <w:t>nr. 3 (1975): 1.</w:t>
      </w:r>
    </w:p>
    <w:p w14:paraId="0D5E8872" w14:textId="77777777" w:rsidR="00484BD8" w:rsidRPr="003014D7" w:rsidRDefault="00484BD8" w:rsidP="005A06D7">
      <w:pPr>
        <w:spacing w:line="240" w:lineRule="auto"/>
        <w:rPr>
          <w:szCs w:val="24"/>
        </w:rPr>
      </w:pPr>
    </w:p>
    <w:p w14:paraId="7EC5BA55" w14:textId="45CD0E8D" w:rsidR="00484BD8" w:rsidRDefault="00484BD8" w:rsidP="005A06D7">
      <w:pPr>
        <w:spacing w:line="240" w:lineRule="auto"/>
        <w:rPr>
          <w:szCs w:val="24"/>
        </w:rPr>
      </w:pPr>
      <w:r w:rsidRPr="003014D7">
        <w:rPr>
          <w:szCs w:val="24"/>
        </w:rPr>
        <w:t xml:space="preserve">“Week van de Verpleegkunde 1990”. </w:t>
      </w:r>
      <w:r w:rsidRPr="003014D7">
        <w:rPr>
          <w:i/>
          <w:iCs/>
          <w:szCs w:val="24"/>
        </w:rPr>
        <w:t>Nieuwseditie</w:t>
      </w:r>
      <w:r w:rsidR="00FE6FDF">
        <w:rPr>
          <w:i/>
          <w:iCs/>
          <w:szCs w:val="24"/>
        </w:rPr>
        <w:t>,</w:t>
      </w:r>
      <w:r w:rsidRPr="003014D7">
        <w:rPr>
          <w:i/>
          <w:iCs/>
          <w:szCs w:val="24"/>
        </w:rPr>
        <w:t xml:space="preserve"> </w:t>
      </w:r>
      <w:r w:rsidRPr="003014D7">
        <w:rPr>
          <w:szCs w:val="24"/>
        </w:rPr>
        <w:t>nr. 3 (1990): 3.</w:t>
      </w:r>
    </w:p>
    <w:p w14:paraId="1BC1888A" w14:textId="77777777" w:rsidR="005033E8" w:rsidRDefault="005033E8" w:rsidP="005A06D7">
      <w:pPr>
        <w:spacing w:line="240" w:lineRule="auto"/>
        <w:rPr>
          <w:szCs w:val="24"/>
        </w:rPr>
      </w:pPr>
    </w:p>
    <w:p w14:paraId="105C47F5" w14:textId="77777777" w:rsidR="005033E8" w:rsidRPr="00F15D27" w:rsidRDefault="005033E8" w:rsidP="005A06D7">
      <w:pPr>
        <w:spacing w:line="240" w:lineRule="auto"/>
        <w:rPr>
          <w:szCs w:val="24"/>
        </w:rPr>
      </w:pPr>
    </w:p>
    <w:p w14:paraId="08384C79" w14:textId="3B1EADAB" w:rsidR="00D707D2" w:rsidRPr="009665FC" w:rsidRDefault="00CD5AF4" w:rsidP="00CD5AF4">
      <w:pPr>
        <w:pStyle w:val="Heading3"/>
        <w:numPr>
          <w:ilvl w:val="1"/>
          <w:numId w:val="34"/>
        </w:numPr>
        <w:rPr>
          <w:sz w:val="32"/>
          <w:szCs w:val="32"/>
        </w:rPr>
      </w:pPr>
      <w:bookmarkStart w:id="50" w:name="_Toc199954567"/>
      <w:r w:rsidRPr="009665FC">
        <w:rPr>
          <w:sz w:val="32"/>
          <w:szCs w:val="32"/>
        </w:rPr>
        <w:lastRenderedPageBreak/>
        <w:t>Archivalische bronnen</w:t>
      </w:r>
      <w:bookmarkEnd w:id="50"/>
      <w:r w:rsidRPr="009665FC">
        <w:rPr>
          <w:sz w:val="32"/>
          <w:szCs w:val="32"/>
        </w:rPr>
        <w:t xml:space="preserve"> </w:t>
      </w:r>
    </w:p>
    <w:p w14:paraId="3996E365" w14:textId="15ACA4D3" w:rsidR="00CD5AF4" w:rsidRPr="009665FC" w:rsidRDefault="00CD5AF4" w:rsidP="00CD5AF4">
      <w:pPr>
        <w:pStyle w:val="Heading4"/>
        <w:numPr>
          <w:ilvl w:val="2"/>
          <w:numId w:val="34"/>
        </w:numPr>
        <w:rPr>
          <w:sz w:val="28"/>
          <w:szCs w:val="24"/>
        </w:rPr>
      </w:pPr>
      <w:r w:rsidRPr="009665FC">
        <w:rPr>
          <w:sz w:val="28"/>
          <w:szCs w:val="24"/>
        </w:rPr>
        <w:t>Leuven: KADOC</w:t>
      </w:r>
    </w:p>
    <w:p w14:paraId="5BA9EFEB" w14:textId="61B1A5D5" w:rsidR="00AD0098" w:rsidRPr="00E013F0" w:rsidRDefault="00AD0098" w:rsidP="00AD0098">
      <w:pPr>
        <w:rPr>
          <w:sz w:val="22"/>
        </w:rPr>
      </w:pPr>
      <w:r w:rsidRPr="00E013F0">
        <w:rPr>
          <w:sz w:val="22"/>
        </w:rPr>
        <w:t>Alle dozen die betrekking hebben op de Week van de Verpleegkunde</w:t>
      </w:r>
      <w:r w:rsidR="000E167B" w:rsidRPr="00E013F0">
        <w:rPr>
          <w:sz w:val="22"/>
        </w:rPr>
        <w:t xml:space="preserve"> in het archief van het N.V.K.V.V. te KADOC, Leuven: </w:t>
      </w:r>
      <w:r w:rsidR="009A193E" w:rsidRPr="00E013F0">
        <w:rPr>
          <w:sz w:val="22"/>
        </w:rPr>
        <w:t xml:space="preserve">50-72, </w:t>
      </w:r>
      <w:r w:rsidR="000E167B" w:rsidRPr="00E013F0">
        <w:rPr>
          <w:sz w:val="22"/>
        </w:rPr>
        <w:t xml:space="preserve">99, 246-250, 276-282 300-304 en 404. </w:t>
      </w:r>
    </w:p>
    <w:p w14:paraId="0B910457" w14:textId="77777777" w:rsidR="00AB6A10" w:rsidRPr="00E013F0" w:rsidRDefault="00AB6A10" w:rsidP="00AD0098">
      <w:pPr>
        <w:rPr>
          <w:sz w:val="22"/>
        </w:rPr>
      </w:pPr>
    </w:p>
    <w:p w14:paraId="5462BF2B" w14:textId="66CEC507" w:rsidR="00AB6A10" w:rsidRPr="00E013F0" w:rsidRDefault="00AB6A10" w:rsidP="00AB6A10">
      <w:pPr>
        <w:rPr>
          <w:sz w:val="22"/>
        </w:rPr>
      </w:pPr>
      <w:r w:rsidRPr="00E013F0">
        <w:rPr>
          <w:sz w:val="22"/>
        </w:rPr>
        <w:t xml:space="preserve">Leuven. KADOC. </w:t>
      </w:r>
      <w:r w:rsidRPr="00E013F0">
        <w:rPr>
          <w:i/>
          <w:iCs/>
          <w:sz w:val="22"/>
        </w:rPr>
        <w:t>N.V.K.V</w:t>
      </w:r>
      <w:r w:rsidR="0081408A">
        <w:rPr>
          <w:i/>
          <w:iCs/>
          <w:sz w:val="22"/>
        </w:rPr>
        <w:t>.</w:t>
      </w:r>
      <w:r w:rsidRPr="00E013F0">
        <w:rPr>
          <w:i/>
          <w:iCs/>
          <w:sz w:val="22"/>
        </w:rPr>
        <w:t xml:space="preserve">V. </w:t>
      </w:r>
      <w:r w:rsidRPr="00E013F0">
        <w:rPr>
          <w:sz w:val="22"/>
        </w:rPr>
        <w:t xml:space="preserve">Nr. 1-2 : jaarverslagen, 1959-1971 en 1972-1985. </w:t>
      </w:r>
    </w:p>
    <w:p w14:paraId="37D77A9B" w14:textId="77777777" w:rsidR="00AB6A10" w:rsidRPr="00E013F0" w:rsidRDefault="00AB6A10" w:rsidP="00AB6A10">
      <w:pPr>
        <w:rPr>
          <w:sz w:val="22"/>
        </w:rPr>
      </w:pPr>
    </w:p>
    <w:p w14:paraId="6B4CC277" w14:textId="77777777" w:rsidR="00AB6A10" w:rsidRPr="00E013F0" w:rsidRDefault="00AB6A10" w:rsidP="00AB6A10">
      <w:pPr>
        <w:pStyle w:val="FootnoteText"/>
        <w:rPr>
          <w:sz w:val="22"/>
          <w:szCs w:val="22"/>
        </w:rPr>
      </w:pPr>
      <w:r w:rsidRPr="00E013F0">
        <w:rPr>
          <w:sz w:val="22"/>
          <w:szCs w:val="22"/>
        </w:rPr>
        <w:t xml:space="preserve">Leuven. KADOC. </w:t>
      </w:r>
      <w:r w:rsidRPr="00E013F0">
        <w:rPr>
          <w:i/>
          <w:iCs/>
          <w:sz w:val="22"/>
          <w:szCs w:val="22"/>
        </w:rPr>
        <w:t xml:space="preserve">N.V.K.V.V. </w:t>
      </w:r>
      <w:r w:rsidRPr="00E013F0">
        <w:rPr>
          <w:sz w:val="22"/>
          <w:szCs w:val="22"/>
        </w:rPr>
        <w:t xml:space="preserve">Nr. 3: Beheerraad, </w:t>
      </w:r>
      <w:r w:rsidRPr="00E013F0">
        <w:rPr>
          <w:i/>
          <w:iCs/>
          <w:sz w:val="22"/>
          <w:szCs w:val="22"/>
        </w:rPr>
        <w:t xml:space="preserve">Verslag van de vergadering van 23 juni 1976: evaluatie, </w:t>
      </w:r>
      <w:r w:rsidRPr="00E013F0">
        <w:rPr>
          <w:sz w:val="22"/>
          <w:szCs w:val="22"/>
        </w:rPr>
        <w:t xml:space="preserve">23 juni 1976. </w:t>
      </w:r>
    </w:p>
    <w:p w14:paraId="7ACD3401" w14:textId="77777777" w:rsidR="00AB6A10" w:rsidRPr="00E013F0" w:rsidRDefault="00AB6A10" w:rsidP="00AB6A10">
      <w:pPr>
        <w:pStyle w:val="FootnoteText"/>
        <w:rPr>
          <w:sz w:val="22"/>
          <w:szCs w:val="22"/>
        </w:rPr>
      </w:pPr>
    </w:p>
    <w:p w14:paraId="2D511668" w14:textId="77777777" w:rsidR="00AB6A10" w:rsidRPr="00E013F0" w:rsidRDefault="00AB6A10" w:rsidP="00AB6A10">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3: Beheerraad, </w:t>
      </w:r>
      <w:r w:rsidRPr="00E013F0">
        <w:rPr>
          <w:i/>
          <w:iCs/>
          <w:sz w:val="22"/>
          <w:szCs w:val="22"/>
        </w:rPr>
        <w:t xml:space="preserve">Verslag van de vergadering 20 mei 1981: evaluatie, </w:t>
      </w:r>
      <w:r w:rsidRPr="00E013F0">
        <w:rPr>
          <w:sz w:val="22"/>
          <w:szCs w:val="22"/>
        </w:rPr>
        <w:t>20 mei 1981.</w:t>
      </w:r>
    </w:p>
    <w:p w14:paraId="7F086314" w14:textId="77777777" w:rsidR="004B5317" w:rsidRPr="00E013F0" w:rsidRDefault="004B5317" w:rsidP="00AB6A10">
      <w:pPr>
        <w:pStyle w:val="FootnoteText"/>
        <w:rPr>
          <w:sz w:val="22"/>
          <w:szCs w:val="22"/>
        </w:rPr>
      </w:pPr>
    </w:p>
    <w:p w14:paraId="2AB39EBF" w14:textId="77777777" w:rsidR="004B5317" w:rsidRPr="00E013F0" w:rsidRDefault="004B5317" w:rsidP="004B5317">
      <w:pPr>
        <w:rPr>
          <w:sz w:val="22"/>
        </w:rPr>
      </w:pPr>
      <w:r w:rsidRPr="00E013F0">
        <w:rPr>
          <w:sz w:val="22"/>
        </w:rPr>
        <w:t xml:space="preserve">Leuven. KADOC. </w:t>
      </w:r>
      <w:r w:rsidRPr="00E013F0">
        <w:rPr>
          <w:i/>
          <w:iCs/>
          <w:sz w:val="22"/>
        </w:rPr>
        <w:t>N.V.K.V.V.</w:t>
      </w:r>
      <w:r w:rsidRPr="00E013F0">
        <w:rPr>
          <w:sz w:val="22"/>
        </w:rPr>
        <w:t xml:space="preserve"> Nr. 3: Beheerraad, </w:t>
      </w:r>
      <w:r w:rsidRPr="00E013F0">
        <w:rPr>
          <w:i/>
          <w:iCs/>
          <w:sz w:val="22"/>
        </w:rPr>
        <w:t>Verslag van de vergadering</w:t>
      </w:r>
      <w:r w:rsidRPr="00E013F0">
        <w:rPr>
          <w:sz w:val="22"/>
        </w:rPr>
        <w:t xml:space="preserve">, zaterdag 13 september 1975. </w:t>
      </w:r>
    </w:p>
    <w:p w14:paraId="6506E3EC" w14:textId="77777777" w:rsidR="00AB6A10" w:rsidRPr="00E013F0" w:rsidRDefault="00AB6A10" w:rsidP="00AD0098">
      <w:pPr>
        <w:rPr>
          <w:sz w:val="22"/>
        </w:rPr>
      </w:pPr>
    </w:p>
    <w:p w14:paraId="5C112591" w14:textId="2B6D67F6" w:rsidR="00E203CA" w:rsidRPr="00E013F0" w:rsidRDefault="00E203CA" w:rsidP="00E203CA">
      <w:pPr>
        <w:rPr>
          <w:sz w:val="22"/>
        </w:rPr>
      </w:pPr>
      <w:r w:rsidRPr="00E013F0">
        <w:rPr>
          <w:sz w:val="22"/>
        </w:rPr>
        <w:t xml:space="preserve">Leuven. KADOC. </w:t>
      </w:r>
      <w:r w:rsidRPr="00E013F0">
        <w:rPr>
          <w:i/>
          <w:iCs/>
          <w:sz w:val="22"/>
        </w:rPr>
        <w:t>N.V.K.V.V.</w:t>
      </w:r>
      <w:r w:rsidRPr="00E013F0">
        <w:rPr>
          <w:sz w:val="22"/>
        </w:rPr>
        <w:t xml:space="preserve"> Nr. 50: Evaluatiefiches eerste Week, 1975.</w:t>
      </w:r>
      <w:r w:rsidR="00E521C8" w:rsidRPr="00E013F0">
        <w:rPr>
          <w:sz w:val="22"/>
        </w:rPr>
        <w:br/>
      </w:r>
    </w:p>
    <w:p w14:paraId="4C6664C0" w14:textId="77777777" w:rsidR="00E521C8" w:rsidRPr="00E013F0" w:rsidRDefault="00E521C8" w:rsidP="00E521C8">
      <w:pPr>
        <w:rPr>
          <w:sz w:val="22"/>
        </w:rPr>
      </w:pPr>
      <w:r w:rsidRPr="00E013F0">
        <w:rPr>
          <w:sz w:val="22"/>
        </w:rPr>
        <w:t xml:space="preserve">Leuven. KADOC. </w:t>
      </w:r>
      <w:r w:rsidRPr="00E013F0">
        <w:rPr>
          <w:i/>
          <w:iCs/>
          <w:sz w:val="22"/>
        </w:rPr>
        <w:t>N.V.K.V.V.</w:t>
      </w:r>
      <w:r w:rsidRPr="00E013F0">
        <w:rPr>
          <w:sz w:val="22"/>
        </w:rPr>
        <w:t xml:space="preserve"> Nr. 50: N. </w:t>
      </w:r>
      <w:proofErr w:type="spellStart"/>
      <w:r w:rsidRPr="00E013F0">
        <w:rPr>
          <w:sz w:val="22"/>
        </w:rPr>
        <w:t>Monserez</w:t>
      </w:r>
      <w:proofErr w:type="spellEnd"/>
      <w:r w:rsidRPr="00E013F0">
        <w:rPr>
          <w:sz w:val="22"/>
        </w:rPr>
        <w:t xml:space="preserve">, </w:t>
      </w:r>
      <w:r w:rsidRPr="00E013F0">
        <w:rPr>
          <w:i/>
          <w:iCs/>
          <w:sz w:val="22"/>
        </w:rPr>
        <w:t>Verkenning van de behoeften van de psychiatrische patiënt ten behoeve van bepaling van verpleegkundige zorg</w:t>
      </w:r>
      <w:r w:rsidRPr="00E013F0">
        <w:rPr>
          <w:sz w:val="22"/>
        </w:rPr>
        <w:t>, 1977.</w:t>
      </w:r>
    </w:p>
    <w:p w14:paraId="4E3F047E" w14:textId="77777777" w:rsidR="00C64409" w:rsidRPr="00E013F0" w:rsidRDefault="00C64409" w:rsidP="00E521C8">
      <w:pPr>
        <w:rPr>
          <w:sz w:val="22"/>
        </w:rPr>
      </w:pPr>
    </w:p>
    <w:p w14:paraId="1170B2F4" w14:textId="5C0F46ED" w:rsidR="00C64409" w:rsidRPr="00E013F0" w:rsidRDefault="00C64409" w:rsidP="00C64409">
      <w:pPr>
        <w:rPr>
          <w:sz w:val="22"/>
        </w:rPr>
      </w:pPr>
      <w:r w:rsidRPr="00E013F0">
        <w:rPr>
          <w:sz w:val="22"/>
        </w:rPr>
        <w:t xml:space="preserve">Leuven. KADOC. </w:t>
      </w:r>
      <w:r w:rsidRPr="00E013F0">
        <w:rPr>
          <w:i/>
          <w:iCs/>
          <w:sz w:val="22"/>
        </w:rPr>
        <w:t>N.V.K.V.V</w:t>
      </w:r>
      <w:r w:rsidRPr="00E013F0">
        <w:rPr>
          <w:sz w:val="22"/>
        </w:rPr>
        <w:t xml:space="preserve">. Nr. 51: Ghislaine Van </w:t>
      </w:r>
      <w:proofErr w:type="spellStart"/>
      <w:r w:rsidRPr="00E013F0">
        <w:rPr>
          <w:sz w:val="22"/>
        </w:rPr>
        <w:t>Massenhove</w:t>
      </w:r>
      <w:proofErr w:type="spellEnd"/>
      <w:r w:rsidRPr="00E013F0">
        <w:rPr>
          <w:sz w:val="22"/>
        </w:rPr>
        <w:t xml:space="preserve">, brief aan professor </w:t>
      </w:r>
      <w:r w:rsidR="00E72444">
        <w:rPr>
          <w:sz w:val="22"/>
        </w:rPr>
        <w:t xml:space="preserve">Yvo </w:t>
      </w:r>
      <w:proofErr w:type="spellStart"/>
      <w:r w:rsidRPr="00E013F0">
        <w:rPr>
          <w:sz w:val="22"/>
        </w:rPr>
        <w:t>Nuyens</w:t>
      </w:r>
      <w:proofErr w:type="spellEnd"/>
      <w:r w:rsidRPr="00E013F0">
        <w:rPr>
          <w:sz w:val="22"/>
        </w:rPr>
        <w:t xml:space="preserve"> van Kessel-Lo, 1975. </w:t>
      </w:r>
    </w:p>
    <w:p w14:paraId="35ED8BA2" w14:textId="77777777" w:rsidR="00C64409" w:rsidRPr="00E013F0" w:rsidRDefault="00C64409" w:rsidP="00C64409">
      <w:pPr>
        <w:rPr>
          <w:sz w:val="22"/>
        </w:rPr>
      </w:pPr>
    </w:p>
    <w:p w14:paraId="2B8DEECB" w14:textId="77777777" w:rsidR="00C64409" w:rsidRPr="00E013F0" w:rsidRDefault="00C64409" w:rsidP="00C64409">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51: Ghislaine Van </w:t>
      </w:r>
      <w:proofErr w:type="spellStart"/>
      <w:r w:rsidRPr="00E013F0">
        <w:rPr>
          <w:sz w:val="22"/>
          <w:szCs w:val="22"/>
        </w:rPr>
        <w:t>Massenhove</w:t>
      </w:r>
      <w:proofErr w:type="spellEnd"/>
      <w:r w:rsidRPr="00E013F0">
        <w:rPr>
          <w:sz w:val="22"/>
          <w:szCs w:val="22"/>
        </w:rPr>
        <w:t xml:space="preserve">, brief aan verschillende kranten, 1975. </w:t>
      </w:r>
    </w:p>
    <w:p w14:paraId="7F0EA567" w14:textId="77777777" w:rsidR="00C64409" w:rsidRPr="00E013F0" w:rsidRDefault="00C64409" w:rsidP="00C64409">
      <w:pPr>
        <w:rPr>
          <w:sz w:val="22"/>
        </w:rPr>
      </w:pPr>
    </w:p>
    <w:p w14:paraId="6FEC6171" w14:textId="77777777" w:rsidR="00C64409" w:rsidRPr="00E013F0" w:rsidRDefault="00C64409" w:rsidP="00C64409">
      <w:pPr>
        <w:rPr>
          <w:sz w:val="22"/>
        </w:rPr>
      </w:pPr>
      <w:r w:rsidRPr="00E013F0">
        <w:rPr>
          <w:sz w:val="22"/>
        </w:rPr>
        <w:t xml:space="preserve">Leuven. KADOC. </w:t>
      </w:r>
      <w:r w:rsidRPr="00E013F0">
        <w:rPr>
          <w:i/>
          <w:iCs/>
          <w:sz w:val="22"/>
        </w:rPr>
        <w:t>N.V.K.V.V.</w:t>
      </w:r>
      <w:r w:rsidRPr="00E013F0">
        <w:rPr>
          <w:sz w:val="22"/>
        </w:rPr>
        <w:t xml:space="preserve"> Nr. 51: Ghislaine Van </w:t>
      </w:r>
      <w:proofErr w:type="spellStart"/>
      <w:r w:rsidRPr="00E013F0">
        <w:rPr>
          <w:sz w:val="22"/>
        </w:rPr>
        <w:t>Massenhove</w:t>
      </w:r>
      <w:proofErr w:type="spellEnd"/>
      <w:r w:rsidRPr="00E013F0">
        <w:rPr>
          <w:sz w:val="22"/>
        </w:rPr>
        <w:t xml:space="preserve">, brief aan zuster </w:t>
      </w:r>
      <w:proofErr w:type="spellStart"/>
      <w:r w:rsidRPr="00E013F0">
        <w:rPr>
          <w:sz w:val="22"/>
        </w:rPr>
        <w:t>Benedice</w:t>
      </w:r>
      <w:proofErr w:type="spellEnd"/>
      <w:r w:rsidRPr="00E013F0">
        <w:rPr>
          <w:sz w:val="22"/>
        </w:rPr>
        <w:t>, 2 april 1975.</w:t>
      </w:r>
    </w:p>
    <w:p w14:paraId="6E35F6E2" w14:textId="77777777" w:rsidR="00C64409" w:rsidRPr="00E013F0" w:rsidRDefault="00C64409" w:rsidP="00C64409">
      <w:pPr>
        <w:rPr>
          <w:sz w:val="22"/>
        </w:rPr>
      </w:pPr>
    </w:p>
    <w:p w14:paraId="5A632429" w14:textId="77777777" w:rsidR="00C64409" w:rsidRPr="00E013F0" w:rsidRDefault="00C64409" w:rsidP="00C64409">
      <w:pPr>
        <w:rPr>
          <w:sz w:val="22"/>
        </w:rPr>
      </w:pPr>
      <w:r w:rsidRPr="00E013F0">
        <w:rPr>
          <w:sz w:val="22"/>
        </w:rPr>
        <w:t xml:space="preserve">Leuven. KADOC. </w:t>
      </w:r>
      <w:r w:rsidRPr="00E013F0">
        <w:rPr>
          <w:i/>
          <w:iCs/>
          <w:sz w:val="22"/>
        </w:rPr>
        <w:t>N.V.K.V.V.</w:t>
      </w:r>
      <w:r w:rsidRPr="00E013F0">
        <w:rPr>
          <w:sz w:val="22"/>
        </w:rPr>
        <w:t xml:space="preserve"> Nr. 51: G.M., </w:t>
      </w:r>
      <w:r w:rsidRPr="00E013F0">
        <w:rPr>
          <w:i/>
          <w:iCs/>
          <w:sz w:val="22"/>
        </w:rPr>
        <w:t>Week van de Verpleegkunde. Niet langer “meid voor alle werk”</w:t>
      </w:r>
      <w:r w:rsidRPr="00E013F0">
        <w:rPr>
          <w:sz w:val="22"/>
        </w:rPr>
        <w:t xml:space="preserve">, </w:t>
      </w:r>
      <w:r w:rsidRPr="00E013F0">
        <w:rPr>
          <w:i/>
          <w:iCs/>
          <w:sz w:val="22"/>
        </w:rPr>
        <w:t>Volksmacht</w:t>
      </w:r>
      <w:r w:rsidRPr="00E013F0">
        <w:rPr>
          <w:sz w:val="22"/>
        </w:rPr>
        <w:t>, 4 april 1975.</w:t>
      </w:r>
    </w:p>
    <w:p w14:paraId="67B00D85" w14:textId="77777777" w:rsidR="00C64409" w:rsidRPr="00E013F0" w:rsidRDefault="00C64409" w:rsidP="00C64409">
      <w:pPr>
        <w:rPr>
          <w:sz w:val="22"/>
        </w:rPr>
      </w:pPr>
    </w:p>
    <w:p w14:paraId="286F1954" w14:textId="77777777" w:rsidR="00C64409" w:rsidRPr="00E013F0" w:rsidRDefault="00C64409" w:rsidP="00C64409">
      <w:pPr>
        <w:rPr>
          <w:sz w:val="22"/>
        </w:rPr>
      </w:pPr>
      <w:r w:rsidRPr="00E013F0">
        <w:rPr>
          <w:sz w:val="22"/>
        </w:rPr>
        <w:t xml:space="preserve">Leuven. KADOC. </w:t>
      </w:r>
      <w:r w:rsidRPr="00E013F0">
        <w:rPr>
          <w:i/>
          <w:iCs/>
          <w:sz w:val="22"/>
        </w:rPr>
        <w:t>N.V.K.V.V.</w:t>
      </w:r>
      <w:r w:rsidRPr="00E013F0">
        <w:rPr>
          <w:sz w:val="22"/>
        </w:rPr>
        <w:t xml:space="preserve"> Nr. 51: Zuster </w:t>
      </w:r>
      <w:proofErr w:type="spellStart"/>
      <w:r w:rsidRPr="00E013F0">
        <w:rPr>
          <w:sz w:val="22"/>
        </w:rPr>
        <w:t>Benedice</w:t>
      </w:r>
      <w:proofErr w:type="spellEnd"/>
      <w:r w:rsidRPr="00E013F0">
        <w:rPr>
          <w:sz w:val="22"/>
        </w:rPr>
        <w:t>, Evaluatieformulier eerste Week,</w:t>
      </w:r>
      <w:r w:rsidRPr="00E013F0">
        <w:rPr>
          <w:i/>
          <w:iCs/>
          <w:sz w:val="22"/>
        </w:rPr>
        <w:t xml:space="preserve"> </w:t>
      </w:r>
      <w:r w:rsidRPr="00E013F0">
        <w:rPr>
          <w:sz w:val="22"/>
        </w:rPr>
        <w:t>25 maart 1975.</w:t>
      </w:r>
    </w:p>
    <w:p w14:paraId="1AED01F4" w14:textId="77777777" w:rsidR="00C64409" w:rsidRPr="00E013F0" w:rsidRDefault="00C64409" w:rsidP="00E521C8">
      <w:pPr>
        <w:rPr>
          <w:sz w:val="22"/>
        </w:rPr>
      </w:pPr>
    </w:p>
    <w:p w14:paraId="023A4696" w14:textId="77777777" w:rsidR="00290C23" w:rsidRPr="00E013F0" w:rsidRDefault="00290C23" w:rsidP="00290C23">
      <w:pPr>
        <w:rPr>
          <w:sz w:val="22"/>
        </w:rPr>
      </w:pPr>
      <w:r w:rsidRPr="00E013F0">
        <w:rPr>
          <w:sz w:val="22"/>
        </w:rPr>
        <w:t xml:space="preserve">Leuven. KADOC. </w:t>
      </w:r>
      <w:r w:rsidRPr="00E013F0">
        <w:rPr>
          <w:i/>
          <w:iCs/>
          <w:sz w:val="22"/>
        </w:rPr>
        <w:t xml:space="preserve">N.V.K.V.V. </w:t>
      </w:r>
      <w:r w:rsidRPr="00E013F0">
        <w:rPr>
          <w:sz w:val="22"/>
        </w:rPr>
        <w:t xml:space="preserve">Nr. 52: Tilly </w:t>
      </w:r>
      <w:proofErr w:type="spellStart"/>
      <w:r w:rsidRPr="00E013F0">
        <w:rPr>
          <w:sz w:val="22"/>
        </w:rPr>
        <w:t>Stuckens</w:t>
      </w:r>
      <w:proofErr w:type="spellEnd"/>
      <w:r w:rsidRPr="00E013F0">
        <w:rPr>
          <w:sz w:val="22"/>
        </w:rPr>
        <w:t xml:space="preserve">, </w:t>
      </w:r>
      <w:r w:rsidRPr="00E013F0">
        <w:rPr>
          <w:i/>
          <w:iCs/>
          <w:sz w:val="22"/>
        </w:rPr>
        <w:t xml:space="preserve">Verpleegkunde-week besloten: “Geef ons ’n opleiding met gouden draad doorweven”, De Standaard, </w:t>
      </w:r>
      <w:r w:rsidRPr="00E013F0">
        <w:rPr>
          <w:sz w:val="22"/>
        </w:rPr>
        <w:t>19 maart 1977.</w:t>
      </w:r>
    </w:p>
    <w:p w14:paraId="6AAD8070" w14:textId="77777777" w:rsidR="00290C23" w:rsidRPr="00E013F0" w:rsidRDefault="00290C23" w:rsidP="00290C23">
      <w:pPr>
        <w:rPr>
          <w:sz w:val="22"/>
        </w:rPr>
      </w:pPr>
    </w:p>
    <w:p w14:paraId="10B29AEA" w14:textId="77777777" w:rsidR="00290C23" w:rsidRPr="00E013F0" w:rsidRDefault="00290C23" w:rsidP="00290C23">
      <w:pPr>
        <w:rPr>
          <w:sz w:val="22"/>
        </w:rPr>
      </w:pPr>
      <w:r w:rsidRPr="00E013F0">
        <w:rPr>
          <w:sz w:val="22"/>
        </w:rPr>
        <w:t xml:space="preserve">Leuven. KADOC. </w:t>
      </w:r>
      <w:r w:rsidRPr="00E013F0">
        <w:rPr>
          <w:i/>
          <w:iCs/>
          <w:sz w:val="22"/>
        </w:rPr>
        <w:t xml:space="preserve">N.V.K.V.V. </w:t>
      </w:r>
      <w:r w:rsidRPr="00E013F0">
        <w:rPr>
          <w:sz w:val="22"/>
        </w:rPr>
        <w:t xml:space="preserve">Nr. 52: </w:t>
      </w:r>
      <w:r w:rsidRPr="00E013F0">
        <w:rPr>
          <w:i/>
          <w:iCs/>
          <w:sz w:val="22"/>
        </w:rPr>
        <w:t>Bedenkingen bij de 4</w:t>
      </w:r>
      <w:r w:rsidRPr="00E013F0">
        <w:rPr>
          <w:i/>
          <w:iCs/>
          <w:sz w:val="22"/>
          <w:vertAlign w:val="superscript"/>
        </w:rPr>
        <w:t>de</w:t>
      </w:r>
      <w:r w:rsidRPr="00E013F0">
        <w:rPr>
          <w:i/>
          <w:iCs/>
          <w:sz w:val="22"/>
        </w:rPr>
        <w:t xml:space="preserve"> Week van de Verpleegkunde</w:t>
      </w:r>
      <w:r w:rsidRPr="00E013F0">
        <w:rPr>
          <w:sz w:val="22"/>
        </w:rPr>
        <w:t>, 1978.</w:t>
      </w:r>
    </w:p>
    <w:p w14:paraId="41879C72" w14:textId="77777777" w:rsidR="00C65DF6" w:rsidRPr="00E013F0" w:rsidRDefault="00C65DF6" w:rsidP="00290C23">
      <w:pPr>
        <w:rPr>
          <w:sz w:val="22"/>
        </w:rPr>
      </w:pPr>
    </w:p>
    <w:p w14:paraId="5AAE8E73" w14:textId="10E0F55C" w:rsidR="00C65DF6" w:rsidRPr="00E013F0" w:rsidRDefault="00C65DF6" w:rsidP="00290C23">
      <w:pPr>
        <w:rPr>
          <w:sz w:val="22"/>
        </w:rPr>
      </w:pPr>
      <w:r w:rsidRPr="00E013F0">
        <w:rPr>
          <w:sz w:val="22"/>
        </w:rPr>
        <w:t xml:space="preserve">Leuven. KADOC. </w:t>
      </w:r>
      <w:r w:rsidRPr="00E013F0">
        <w:rPr>
          <w:i/>
          <w:iCs/>
          <w:sz w:val="22"/>
        </w:rPr>
        <w:t>N.V.K.V.V.</w:t>
      </w:r>
      <w:r w:rsidRPr="00E013F0">
        <w:rPr>
          <w:sz w:val="22"/>
        </w:rPr>
        <w:t xml:space="preserve"> Nr. 53: Tilly </w:t>
      </w:r>
      <w:proofErr w:type="spellStart"/>
      <w:r w:rsidRPr="00E013F0">
        <w:rPr>
          <w:sz w:val="22"/>
        </w:rPr>
        <w:t>Stuckens</w:t>
      </w:r>
      <w:proofErr w:type="spellEnd"/>
      <w:r w:rsidRPr="00E013F0">
        <w:rPr>
          <w:sz w:val="22"/>
        </w:rPr>
        <w:t xml:space="preserve">, </w:t>
      </w:r>
      <w:r w:rsidRPr="00E013F0">
        <w:rPr>
          <w:i/>
          <w:iCs/>
          <w:sz w:val="22"/>
        </w:rPr>
        <w:t>Stress mag geen boeman zijn</w:t>
      </w:r>
      <w:r w:rsidRPr="00E013F0">
        <w:rPr>
          <w:sz w:val="22"/>
        </w:rPr>
        <w:t xml:space="preserve">, </w:t>
      </w:r>
      <w:r w:rsidRPr="00E013F0">
        <w:rPr>
          <w:i/>
          <w:iCs/>
          <w:sz w:val="22"/>
        </w:rPr>
        <w:t xml:space="preserve">De Standaard, </w:t>
      </w:r>
      <w:r w:rsidRPr="00E013F0">
        <w:rPr>
          <w:sz w:val="22"/>
        </w:rPr>
        <w:t>21 maart 1979.</w:t>
      </w:r>
    </w:p>
    <w:p w14:paraId="0C8D5871" w14:textId="77777777" w:rsidR="00627F01" w:rsidRPr="00E013F0" w:rsidRDefault="00627F01" w:rsidP="00290C23">
      <w:pPr>
        <w:rPr>
          <w:sz w:val="22"/>
        </w:rPr>
      </w:pPr>
    </w:p>
    <w:p w14:paraId="2B43BB9C" w14:textId="696AFDD9" w:rsidR="00627F01" w:rsidRPr="00E013F0" w:rsidRDefault="00627F01" w:rsidP="00627F01">
      <w:pPr>
        <w:rPr>
          <w:sz w:val="22"/>
        </w:rPr>
      </w:pPr>
      <w:r w:rsidRPr="00E013F0">
        <w:rPr>
          <w:sz w:val="22"/>
        </w:rPr>
        <w:t xml:space="preserve">Leuven. KADOC. </w:t>
      </w:r>
      <w:r w:rsidRPr="00E013F0">
        <w:rPr>
          <w:i/>
          <w:iCs/>
          <w:sz w:val="22"/>
        </w:rPr>
        <w:t xml:space="preserve">N.V.K.V.V. </w:t>
      </w:r>
      <w:r w:rsidRPr="00E013F0">
        <w:rPr>
          <w:sz w:val="22"/>
        </w:rPr>
        <w:t xml:space="preserve">Nr. 53: Tilly </w:t>
      </w:r>
      <w:proofErr w:type="spellStart"/>
      <w:r w:rsidRPr="00E013F0">
        <w:rPr>
          <w:sz w:val="22"/>
        </w:rPr>
        <w:t>Stuckens</w:t>
      </w:r>
      <w:proofErr w:type="spellEnd"/>
      <w:r w:rsidRPr="00E013F0">
        <w:rPr>
          <w:sz w:val="22"/>
        </w:rPr>
        <w:t xml:space="preserve">, </w:t>
      </w:r>
      <w:r w:rsidRPr="00E013F0">
        <w:rPr>
          <w:i/>
          <w:iCs/>
          <w:sz w:val="22"/>
        </w:rPr>
        <w:t>Taboe weegt ten onrechte op seksualiteit bejaarden</w:t>
      </w:r>
      <w:r w:rsidRPr="00E013F0">
        <w:rPr>
          <w:sz w:val="22"/>
        </w:rPr>
        <w:t xml:space="preserve">, </w:t>
      </w:r>
      <w:r w:rsidRPr="00E013F0">
        <w:rPr>
          <w:i/>
          <w:iCs/>
          <w:sz w:val="22"/>
        </w:rPr>
        <w:t>De Standaard</w:t>
      </w:r>
      <w:r w:rsidRPr="00E013F0">
        <w:rPr>
          <w:sz w:val="22"/>
        </w:rPr>
        <w:t>, 29 maart 1979</w:t>
      </w:r>
      <w:r w:rsidR="001A511A" w:rsidRPr="00E013F0">
        <w:rPr>
          <w:sz w:val="22"/>
        </w:rPr>
        <w:t xml:space="preserve">. </w:t>
      </w:r>
    </w:p>
    <w:p w14:paraId="374B0874" w14:textId="77777777" w:rsidR="00290C23" w:rsidRPr="00E013F0" w:rsidRDefault="00290C23" w:rsidP="00290C23">
      <w:pPr>
        <w:rPr>
          <w:sz w:val="22"/>
        </w:rPr>
      </w:pPr>
    </w:p>
    <w:p w14:paraId="039B91F0" w14:textId="7F8912A9" w:rsidR="00290C23" w:rsidRDefault="00290C23" w:rsidP="00290C23">
      <w:pPr>
        <w:rPr>
          <w:sz w:val="22"/>
        </w:rPr>
      </w:pPr>
      <w:r w:rsidRPr="00E013F0">
        <w:rPr>
          <w:sz w:val="22"/>
        </w:rPr>
        <w:t xml:space="preserve">Leuven. KADOC. </w:t>
      </w:r>
      <w:r w:rsidRPr="00E013F0">
        <w:rPr>
          <w:i/>
          <w:iCs/>
          <w:sz w:val="22"/>
        </w:rPr>
        <w:t xml:space="preserve">N.V.K.V.V. </w:t>
      </w:r>
      <w:r w:rsidRPr="00E013F0">
        <w:rPr>
          <w:sz w:val="22"/>
        </w:rPr>
        <w:t xml:space="preserve">Nr. 53: </w:t>
      </w:r>
      <w:r w:rsidRPr="00E013F0">
        <w:rPr>
          <w:i/>
          <w:iCs/>
          <w:sz w:val="22"/>
        </w:rPr>
        <w:t>Dertienduizend naar de Week van de Verpleegkunde. Verplegenden bijscholen en uit de schaduw halen</w:t>
      </w:r>
      <w:r w:rsidRPr="00E013F0">
        <w:rPr>
          <w:sz w:val="22"/>
        </w:rPr>
        <w:t xml:space="preserve">, </w:t>
      </w:r>
      <w:r w:rsidRPr="00E013F0">
        <w:rPr>
          <w:i/>
          <w:iCs/>
          <w:sz w:val="22"/>
        </w:rPr>
        <w:t>De Standaard</w:t>
      </w:r>
      <w:r w:rsidRPr="00E013F0">
        <w:rPr>
          <w:sz w:val="22"/>
        </w:rPr>
        <w:t>, 17 maart 1980</w:t>
      </w:r>
      <w:r w:rsidR="001A511A" w:rsidRPr="00E013F0">
        <w:rPr>
          <w:sz w:val="22"/>
        </w:rPr>
        <w:t xml:space="preserve">. </w:t>
      </w:r>
    </w:p>
    <w:p w14:paraId="35374AA7" w14:textId="77777777" w:rsidR="00DC36AA" w:rsidRPr="00E013F0" w:rsidRDefault="00DC36AA" w:rsidP="00290C23">
      <w:pPr>
        <w:rPr>
          <w:sz w:val="22"/>
        </w:rPr>
      </w:pPr>
    </w:p>
    <w:p w14:paraId="721248FC" w14:textId="77777777" w:rsidR="001A511A" w:rsidRPr="00E013F0" w:rsidRDefault="001A511A" w:rsidP="001A511A">
      <w:pPr>
        <w:rPr>
          <w:sz w:val="22"/>
        </w:rPr>
      </w:pPr>
      <w:r w:rsidRPr="00E013F0">
        <w:rPr>
          <w:sz w:val="22"/>
        </w:rPr>
        <w:t xml:space="preserve">Leuven. KADOC. </w:t>
      </w:r>
      <w:r w:rsidRPr="00E013F0">
        <w:rPr>
          <w:i/>
          <w:iCs/>
          <w:sz w:val="22"/>
        </w:rPr>
        <w:t xml:space="preserve">N.V.K.V.V. </w:t>
      </w:r>
      <w:r w:rsidRPr="00E013F0">
        <w:rPr>
          <w:sz w:val="22"/>
        </w:rPr>
        <w:t xml:space="preserve">Nr.55 : Agnes de </w:t>
      </w:r>
      <w:proofErr w:type="spellStart"/>
      <w:r w:rsidRPr="00E013F0">
        <w:rPr>
          <w:sz w:val="22"/>
        </w:rPr>
        <w:t>Baets</w:t>
      </w:r>
      <w:proofErr w:type="spellEnd"/>
      <w:r w:rsidRPr="00E013F0">
        <w:rPr>
          <w:sz w:val="22"/>
        </w:rPr>
        <w:t xml:space="preserve">, </w:t>
      </w:r>
      <w:r w:rsidRPr="00E013F0">
        <w:rPr>
          <w:i/>
          <w:iCs/>
          <w:sz w:val="22"/>
        </w:rPr>
        <w:t>Nota Week van de Verpleegkunde</w:t>
      </w:r>
      <w:r w:rsidRPr="00E013F0">
        <w:rPr>
          <w:sz w:val="22"/>
        </w:rPr>
        <w:t>, 1981.</w:t>
      </w:r>
    </w:p>
    <w:p w14:paraId="18C7BB01" w14:textId="77777777" w:rsidR="001A511A" w:rsidRPr="00E013F0" w:rsidRDefault="001A511A" w:rsidP="001A511A">
      <w:pPr>
        <w:rPr>
          <w:sz w:val="22"/>
        </w:rPr>
      </w:pPr>
    </w:p>
    <w:p w14:paraId="280B0971" w14:textId="0E0EE1BE" w:rsidR="00CD5EDD" w:rsidRDefault="001A511A" w:rsidP="001A511A">
      <w:pPr>
        <w:rPr>
          <w:sz w:val="22"/>
        </w:rPr>
      </w:pPr>
      <w:r w:rsidRPr="00E013F0">
        <w:rPr>
          <w:sz w:val="22"/>
        </w:rPr>
        <w:lastRenderedPageBreak/>
        <w:t xml:space="preserve">Leuven. KADOC. </w:t>
      </w:r>
      <w:r w:rsidRPr="00E013F0">
        <w:rPr>
          <w:i/>
          <w:iCs/>
          <w:sz w:val="22"/>
        </w:rPr>
        <w:t xml:space="preserve">N.V.K.V.V. </w:t>
      </w:r>
      <w:r w:rsidRPr="00E013F0">
        <w:rPr>
          <w:sz w:val="22"/>
        </w:rPr>
        <w:t xml:space="preserve">Nr. 56: Filip Van Brabander, </w:t>
      </w:r>
      <w:r w:rsidRPr="00E013F0">
        <w:rPr>
          <w:i/>
          <w:iCs/>
          <w:sz w:val="22"/>
        </w:rPr>
        <w:t>Verpleegsters en verplegers moeten gezond blijven</w:t>
      </w:r>
      <w:r w:rsidRPr="00E013F0">
        <w:rPr>
          <w:sz w:val="22"/>
        </w:rPr>
        <w:t xml:space="preserve">, </w:t>
      </w:r>
      <w:r w:rsidRPr="00E013F0">
        <w:rPr>
          <w:i/>
          <w:iCs/>
          <w:sz w:val="22"/>
        </w:rPr>
        <w:t>Spectator</w:t>
      </w:r>
      <w:r w:rsidRPr="00E013F0">
        <w:rPr>
          <w:sz w:val="22"/>
        </w:rPr>
        <w:t>, 20 augustus 1982.</w:t>
      </w:r>
    </w:p>
    <w:p w14:paraId="62FAB744" w14:textId="77777777" w:rsidR="00DC36AA" w:rsidRPr="00E013F0" w:rsidRDefault="00DC36AA" w:rsidP="001A511A">
      <w:pPr>
        <w:rPr>
          <w:sz w:val="22"/>
        </w:rPr>
      </w:pPr>
    </w:p>
    <w:p w14:paraId="42B0924C" w14:textId="77777777" w:rsidR="00CD5EDD" w:rsidRPr="00E013F0" w:rsidRDefault="00CD5EDD" w:rsidP="00CD5EDD">
      <w:pPr>
        <w:rPr>
          <w:sz w:val="22"/>
        </w:rPr>
      </w:pPr>
      <w:r w:rsidRPr="00E013F0">
        <w:rPr>
          <w:sz w:val="22"/>
        </w:rPr>
        <w:t>Leuven. KADOC</w:t>
      </w:r>
      <w:r w:rsidRPr="00E013F0">
        <w:rPr>
          <w:i/>
          <w:iCs/>
          <w:sz w:val="22"/>
        </w:rPr>
        <w:t>. N.V.K.V.V</w:t>
      </w:r>
      <w:r w:rsidRPr="00E013F0">
        <w:rPr>
          <w:sz w:val="22"/>
        </w:rPr>
        <w:t xml:space="preserve">. Nr. 57: </w:t>
      </w:r>
      <w:r w:rsidRPr="00E013F0">
        <w:rPr>
          <w:i/>
          <w:iCs/>
          <w:sz w:val="22"/>
        </w:rPr>
        <w:t>Negende Week van de Verpleegkunde: bijscholing voor toekomstige doppers</w:t>
      </w:r>
      <w:r w:rsidRPr="00E013F0">
        <w:rPr>
          <w:sz w:val="22"/>
        </w:rPr>
        <w:t>, 1983.</w:t>
      </w:r>
    </w:p>
    <w:p w14:paraId="637E83CD" w14:textId="77777777" w:rsidR="00CD5EDD" w:rsidRPr="00E013F0" w:rsidRDefault="00CD5EDD" w:rsidP="00CD5EDD">
      <w:pPr>
        <w:rPr>
          <w:sz w:val="22"/>
        </w:rPr>
      </w:pPr>
    </w:p>
    <w:p w14:paraId="0AE9408F" w14:textId="77777777" w:rsidR="00CD5EDD" w:rsidRPr="00E013F0" w:rsidRDefault="00CD5EDD" w:rsidP="00CD5EDD">
      <w:pPr>
        <w:rPr>
          <w:sz w:val="22"/>
        </w:rPr>
      </w:pPr>
      <w:r w:rsidRPr="00E013F0">
        <w:rPr>
          <w:sz w:val="22"/>
        </w:rPr>
        <w:t xml:space="preserve">Leuven. KADOC. </w:t>
      </w:r>
      <w:r w:rsidRPr="00E013F0">
        <w:rPr>
          <w:i/>
          <w:iCs/>
          <w:sz w:val="22"/>
        </w:rPr>
        <w:t>N.V.K.V.V.</w:t>
      </w:r>
      <w:r w:rsidRPr="00E013F0">
        <w:rPr>
          <w:sz w:val="22"/>
        </w:rPr>
        <w:t xml:space="preserve"> Nr.58: Hilde Stoffelen, toespraak op de Week, 1984.</w:t>
      </w:r>
    </w:p>
    <w:p w14:paraId="1E08152E" w14:textId="77777777" w:rsidR="00B72DC4" w:rsidRPr="00E013F0" w:rsidRDefault="00B72DC4" w:rsidP="00CD5EDD">
      <w:pPr>
        <w:rPr>
          <w:sz w:val="22"/>
        </w:rPr>
      </w:pPr>
    </w:p>
    <w:p w14:paraId="7564F73F" w14:textId="77777777" w:rsidR="00B72DC4" w:rsidRPr="00E013F0" w:rsidRDefault="00B72DC4" w:rsidP="00B72DC4">
      <w:pPr>
        <w:rPr>
          <w:sz w:val="22"/>
        </w:rPr>
      </w:pPr>
      <w:r w:rsidRPr="00E013F0">
        <w:rPr>
          <w:sz w:val="22"/>
        </w:rPr>
        <w:t xml:space="preserve">Leuven. KADOC. </w:t>
      </w:r>
      <w:r w:rsidRPr="00E013F0">
        <w:rPr>
          <w:i/>
          <w:iCs/>
          <w:sz w:val="22"/>
        </w:rPr>
        <w:t>N.V.K.V.V.</w:t>
      </w:r>
      <w:r w:rsidRPr="00E013F0">
        <w:rPr>
          <w:sz w:val="22"/>
        </w:rPr>
        <w:t xml:space="preserve"> Nr. 58-59: Werkgroep Week van de Verpleegkunde, </w:t>
      </w:r>
      <w:r w:rsidRPr="00E013F0">
        <w:rPr>
          <w:i/>
          <w:iCs/>
          <w:sz w:val="22"/>
        </w:rPr>
        <w:t>Verslag vergadering</w:t>
      </w:r>
      <w:r w:rsidRPr="00E013F0">
        <w:rPr>
          <w:sz w:val="22"/>
        </w:rPr>
        <w:t>, 8 september 1983.</w:t>
      </w:r>
    </w:p>
    <w:p w14:paraId="02302D14" w14:textId="77777777" w:rsidR="00791C6F" w:rsidRPr="00E013F0" w:rsidRDefault="00791C6F" w:rsidP="00B72DC4">
      <w:pPr>
        <w:rPr>
          <w:sz w:val="22"/>
        </w:rPr>
      </w:pPr>
    </w:p>
    <w:p w14:paraId="208EC71D" w14:textId="23058E3E" w:rsidR="00791C6F" w:rsidRPr="00E013F0" w:rsidRDefault="00791C6F" w:rsidP="00B72DC4">
      <w:pPr>
        <w:rPr>
          <w:sz w:val="22"/>
        </w:rPr>
      </w:pPr>
      <w:r w:rsidRPr="00E013F0">
        <w:rPr>
          <w:sz w:val="22"/>
        </w:rPr>
        <w:t xml:space="preserve">Leuven. KADOC. </w:t>
      </w:r>
      <w:r w:rsidRPr="00E013F0">
        <w:rPr>
          <w:i/>
          <w:iCs/>
          <w:sz w:val="22"/>
        </w:rPr>
        <w:t xml:space="preserve">N.V.K.V.V. </w:t>
      </w:r>
      <w:r w:rsidRPr="00E013F0">
        <w:rPr>
          <w:sz w:val="22"/>
        </w:rPr>
        <w:t xml:space="preserve">Nr. 58-59, Hilde Stoffelen, </w:t>
      </w:r>
      <w:r w:rsidRPr="00E013F0">
        <w:rPr>
          <w:i/>
          <w:iCs/>
          <w:sz w:val="22"/>
        </w:rPr>
        <w:t>Nota Week van de Verpleegkunde</w:t>
      </w:r>
      <w:r w:rsidRPr="00E013F0">
        <w:rPr>
          <w:sz w:val="22"/>
        </w:rPr>
        <w:t>, 1986.</w:t>
      </w:r>
    </w:p>
    <w:p w14:paraId="4435100A" w14:textId="77777777" w:rsidR="00797D0D" w:rsidRPr="00E013F0" w:rsidRDefault="00797D0D" w:rsidP="00B72DC4">
      <w:pPr>
        <w:rPr>
          <w:sz w:val="22"/>
        </w:rPr>
      </w:pPr>
    </w:p>
    <w:p w14:paraId="63BBF313" w14:textId="77777777" w:rsidR="00797D0D" w:rsidRPr="00E013F0" w:rsidRDefault="00797D0D" w:rsidP="00797D0D">
      <w:pPr>
        <w:rPr>
          <w:sz w:val="22"/>
        </w:rPr>
      </w:pPr>
      <w:r w:rsidRPr="00E013F0">
        <w:rPr>
          <w:sz w:val="22"/>
        </w:rPr>
        <w:t xml:space="preserve">Leuven. KADOC. </w:t>
      </w:r>
      <w:r w:rsidRPr="00E013F0">
        <w:rPr>
          <w:i/>
          <w:iCs/>
          <w:sz w:val="22"/>
        </w:rPr>
        <w:t xml:space="preserve">N.V.K.V.V. </w:t>
      </w:r>
      <w:r w:rsidRPr="00E013F0">
        <w:rPr>
          <w:sz w:val="22"/>
        </w:rPr>
        <w:t>Nr. 59: Hilde Stoffelen, Openingstoespraak 10</w:t>
      </w:r>
      <w:r w:rsidRPr="00E013F0">
        <w:rPr>
          <w:sz w:val="22"/>
          <w:vertAlign w:val="superscript"/>
        </w:rPr>
        <w:t>de</w:t>
      </w:r>
      <w:r w:rsidRPr="00E013F0">
        <w:rPr>
          <w:sz w:val="22"/>
        </w:rPr>
        <w:t xml:space="preserve"> week van de Verpleegkunde, 1984.</w:t>
      </w:r>
    </w:p>
    <w:p w14:paraId="6DA4DA47" w14:textId="77777777" w:rsidR="00797D0D" w:rsidRPr="00E013F0" w:rsidRDefault="00797D0D" w:rsidP="00797D0D">
      <w:pPr>
        <w:rPr>
          <w:sz w:val="22"/>
        </w:rPr>
      </w:pPr>
    </w:p>
    <w:p w14:paraId="3C6906C8" w14:textId="77777777" w:rsidR="00797D0D" w:rsidRPr="00E013F0" w:rsidRDefault="00797D0D" w:rsidP="00797D0D">
      <w:pPr>
        <w:rPr>
          <w:sz w:val="22"/>
        </w:rPr>
      </w:pPr>
      <w:r w:rsidRPr="00E013F0">
        <w:rPr>
          <w:sz w:val="22"/>
        </w:rPr>
        <w:t xml:space="preserve">Leuven. KADOC. </w:t>
      </w:r>
      <w:r w:rsidRPr="00E013F0">
        <w:rPr>
          <w:i/>
          <w:iCs/>
          <w:sz w:val="22"/>
        </w:rPr>
        <w:t xml:space="preserve">N.V.K.V.V. </w:t>
      </w:r>
      <w:r w:rsidRPr="00E013F0">
        <w:rPr>
          <w:sz w:val="22"/>
        </w:rPr>
        <w:t>Nr. 62: Brief van een verpleegkundige uit Borgerhout aan het N.V.K.V.V.,14 april 1986.</w:t>
      </w:r>
    </w:p>
    <w:p w14:paraId="622959C0" w14:textId="77777777" w:rsidR="00797D0D" w:rsidRPr="00E013F0" w:rsidRDefault="00797D0D" w:rsidP="00797D0D">
      <w:pPr>
        <w:rPr>
          <w:sz w:val="22"/>
        </w:rPr>
      </w:pPr>
    </w:p>
    <w:p w14:paraId="2435E932" w14:textId="77777777" w:rsidR="00797D0D" w:rsidRPr="00E013F0" w:rsidRDefault="00797D0D" w:rsidP="00797D0D">
      <w:pPr>
        <w:rPr>
          <w:sz w:val="22"/>
        </w:rPr>
      </w:pPr>
      <w:r w:rsidRPr="00E013F0">
        <w:rPr>
          <w:sz w:val="22"/>
        </w:rPr>
        <w:t xml:space="preserve">Leuven. KADOC. </w:t>
      </w:r>
      <w:r w:rsidRPr="00E013F0">
        <w:rPr>
          <w:i/>
          <w:iCs/>
          <w:sz w:val="22"/>
        </w:rPr>
        <w:t>N.V.K.V.V.</w:t>
      </w:r>
      <w:r w:rsidRPr="00E013F0">
        <w:rPr>
          <w:sz w:val="22"/>
        </w:rPr>
        <w:t xml:space="preserve"> Nr. 63: C.V.H. </w:t>
      </w:r>
      <w:r w:rsidRPr="00E013F0">
        <w:rPr>
          <w:i/>
          <w:iCs/>
          <w:sz w:val="22"/>
        </w:rPr>
        <w:t>Stress weegt op verpleging</w:t>
      </w:r>
      <w:r w:rsidRPr="00E013F0">
        <w:rPr>
          <w:sz w:val="22"/>
        </w:rPr>
        <w:t xml:space="preserve">, </w:t>
      </w:r>
      <w:r w:rsidRPr="00E013F0">
        <w:rPr>
          <w:i/>
          <w:iCs/>
          <w:sz w:val="22"/>
        </w:rPr>
        <w:t>Het Volk,</w:t>
      </w:r>
      <w:r w:rsidRPr="00E013F0">
        <w:rPr>
          <w:sz w:val="22"/>
        </w:rPr>
        <w:t xml:space="preserve"> 1986.</w:t>
      </w:r>
    </w:p>
    <w:p w14:paraId="2904DFA3" w14:textId="77777777" w:rsidR="00797D0D" w:rsidRPr="00E013F0" w:rsidRDefault="00797D0D" w:rsidP="00797D0D">
      <w:pPr>
        <w:rPr>
          <w:sz w:val="22"/>
        </w:rPr>
      </w:pPr>
    </w:p>
    <w:p w14:paraId="433FE207" w14:textId="77777777" w:rsidR="00797D0D" w:rsidRPr="00E013F0" w:rsidRDefault="00797D0D" w:rsidP="00797D0D">
      <w:pPr>
        <w:rPr>
          <w:sz w:val="22"/>
        </w:rPr>
      </w:pPr>
      <w:r w:rsidRPr="00E013F0">
        <w:rPr>
          <w:sz w:val="22"/>
        </w:rPr>
        <w:t xml:space="preserve">Leuven. KADOC. </w:t>
      </w:r>
      <w:r w:rsidRPr="00E013F0">
        <w:rPr>
          <w:i/>
          <w:iCs/>
          <w:sz w:val="22"/>
        </w:rPr>
        <w:t>N.V.K.V.V.</w:t>
      </w:r>
      <w:r w:rsidRPr="00E013F0">
        <w:rPr>
          <w:sz w:val="22"/>
        </w:rPr>
        <w:t xml:space="preserve"> Nr. 63: Fons Jordens (nationaal coördinator NVKHO), brief aan het secretariaat van het N.V.K.V.V. met een evaluatie van de twaalfde Week, 24 maart 1986.</w:t>
      </w:r>
    </w:p>
    <w:p w14:paraId="2E746E71" w14:textId="77777777" w:rsidR="00797D0D" w:rsidRPr="00E013F0" w:rsidRDefault="00797D0D" w:rsidP="00797D0D">
      <w:pPr>
        <w:rPr>
          <w:sz w:val="22"/>
        </w:rPr>
      </w:pPr>
    </w:p>
    <w:p w14:paraId="04CF0F99" w14:textId="77777777" w:rsidR="00797D0D" w:rsidRPr="00E013F0" w:rsidRDefault="00797D0D" w:rsidP="00797D0D">
      <w:pPr>
        <w:rPr>
          <w:sz w:val="22"/>
        </w:rPr>
      </w:pPr>
      <w:r w:rsidRPr="00E013F0">
        <w:rPr>
          <w:sz w:val="22"/>
        </w:rPr>
        <w:t xml:space="preserve">Leuven. KADOC. </w:t>
      </w:r>
      <w:r w:rsidRPr="00E013F0">
        <w:rPr>
          <w:i/>
          <w:iCs/>
          <w:sz w:val="22"/>
        </w:rPr>
        <w:t xml:space="preserve">N.V.K.V.V. </w:t>
      </w:r>
      <w:r w:rsidRPr="00E013F0">
        <w:rPr>
          <w:sz w:val="22"/>
        </w:rPr>
        <w:t xml:space="preserve">Nr. 63: Hugo De Ridder, </w:t>
      </w:r>
      <w:r w:rsidRPr="00E013F0">
        <w:rPr>
          <w:i/>
          <w:iCs/>
          <w:sz w:val="22"/>
        </w:rPr>
        <w:t>Een dag in het leven van een verpleegkundig team</w:t>
      </w:r>
      <w:r w:rsidRPr="00E013F0">
        <w:rPr>
          <w:sz w:val="22"/>
        </w:rPr>
        <w:t xml:space="preserve">, </w:t>
      </w:r>
      <w:r w:rsidRPr="00E013F0">
        <w:rPr>
          <w:i/>
          <w:iCs/>
          <w:sz w:val="22"/>
        </w:rPr>
        <w:t>De Standaard</w:t>
      </w:r>
      <w:r w:rsidRPr="00E013F0">
        <w:rPr>
          <w:sz w:val="22"/>
        </w:rPr>
        <w:t>, 2 april 1986.</w:t>
      </w:r>
    </w:p>
    <w:p w14:paraId="164E590F" w14:textId="77777777" w:rsidR="00F24AEB" w:rsidRPr="00E013F0" w:rsidRDefault="00F24AEB" w:rsidP="00797D0D">
      <w:pPr>
        <w:rPr>
          <w:sz w:val="22"/>
        </w:rPr>
      </w:pPr>
    </w:p>
    <w:p w14:paraId="20E2D3DB" w14:textId="77777777" w:rsidR="00F24AEB" w:rsidRPr="00E013F0" w:rsidRDefault="00F24AEB" w:rsidP="00F24AEB">
      <w:pPr>
        <w:rPr>
          <w:sz w:val="22"/>
        </w:rPr>
      </w:pPr>
      <w:r w:rsidRPr="00E013F0">
        <w:rPr>
          <w:sz w:val="22"/>
        </w:rPr>
        <w:t>Leuven. KADOC</w:t>
      </w:r>
      <w:r w:rsidRPr="00E013F0">
        <w:rPr>
          <w:i/>
          <w:iCs/>
          <w:sz w:val="22"/>
        </w:rPr>
        <w:t xml:space="preserve">. N.V.K.V.V. </w:t>
      </w:r>
      <w:r w:rsidRPr="00E013F0">
        <w:rPr>
          <w:sz w:val="22"/>
        </w:rPr>
        <w:t xml:space="preserve">Nr. 68: Daniël Coens: </w:t>
      </w:r>
      <w:r w:rsidRPr="00E013F0">
        <w:rPr>
          <w:i/>
          <w:iCs/>
          <w:sz w:val="22"/>
        </w:rPr>
        <w:t>Gezondheidszorg – verpleegkunde en het onderwijsbeleid in Vlaanderen</w:t>
      </w:r>
      <w:r w:rsidRPr="00E013F0">
        <w:rPr>
          <w:sz w:val="22"/>
        </w:rPr>
        <w:t>, 14 maart 1989.</w:t>
      </w:r>
    </w:p>
    <w:p w14:paraId="715CB627" w14:textId="77777777" w:rsidR="00D30DEB" w:rsidRPr="00E013F0" w:rsidRDefault="00D30DEB" w:rsidP="00F24AEB">
      <w:pPr>
        <w:rPr>
          <w:sz w:val="22"/>
        </w:rPr>
      </w:pPr>
    </w:p>
    <w:p w14:paraId="79D37BC6" w14:textId="77777777" w:rsidR="00D30DEB" w:rsidRPr="00E013F0" w:rsidRDefault="00D30DEB" w:rsidP="00D30DEB">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70: Hilde Stoffelen, </w:t>
      </w:r>
      <w:proofErr w:type="spellStart"/>
      <w:r w:rsidRPr="00E013F0">
        <w:rPr>
          <w:i/>
          <w:iCs/>
          <w:sz w:val="22"/>
          <w:szCs w:val="22"/>
        </w:rPr>
        <w:t>Konkreet</w:t>
      </w:r>
      <w:proofErr w:type="spellEnd"/>
      <w:r w:rsidRPr="00E013F0">
        <w:rPr>
          <w:i/>
          <w:iCs/>
          <w:sz w:val="22"/>
          <w:szCs w:val="22"/>
        </w:rPr>
        <w:t xml:space="preserve"> eisenprogramma: voorjaar 1990</w:t>
      </w:r>
      <w:r w:rsidRPr="00E013F0">
        <w:rPr>
          <w:sz w:val="22"/>
          <w:szCs w:val="22"/>
        </w:rPr>
        <w:t xml:space="preserve">, 1990. </w:t>
      </w:r>
    </w:p>
    <w:p w14:paraId="5D4E152A" w14:textId="77777777" w:rsidR="00D30DEB" w:rsidRPr="00E013F0" w:rsidRDefault="00D30DEB" w:rsidP="00D30DEB">
      <w:pPr>
        <w:pStyle w:val="FootnoteText"/>
        <w:rPr>
          <w:sz w:val="22"/>
          <w:szCs w:val="22"/>
        </w:rPr>
      </w:pPr>
    </w:p>
    <w:p w14:paraId="60B3E461" w14:textId="7E881591" w:rsidR="00441538" w:rsidRPr="00E013F0" w:rsidRDefault="00441538" w:rsidP="00441538">
      <w:pPr>
        <w:rPr>
          <w:sz w:val="22"/>
        </w:rPr>
      </w:pPr>
      <w:r w:rsidRPr="00E013F0">
        <w:rPr>
          <w:sz w:val="22"/>
        </w:rPr>
        <w:t xml:space="preserve">Leuven. KADOC. </w:t>
      </w:r>
      <w:r w:rsidRPr="00E013F0">
        <w:rPr>
          <w:i/>
          <w:iCs/>
          <w:sz w:val="22"/>
        </w:rPr>
        <w:t xml:space="preserve">N.V.K.V.V. </w:t>
      </w:r>
      <w:r w:rsidRPr="00E013F0">
        <w:rPr>
          <w:sz w:val="22"/>
        </w:rPr>
        <w:t>Nr. 70: An Verlinde, brief aan de congressisten met het verzoek om de CICIAMS-stand te bezoeken, 1991</w:t>
      </w:r>
      <w:r w:rsidR="007B4231" w:rsidRPr="00E013F0">
        <w:rPr>
          <w:sz w:val="22"/>
        </w:rPr>
        <w:t xml:space="preserve">. </w:t>
      </w:r>
    </w:p>
    <w:p w14:paraId="644CEC88" w14:textId="77777777" w:rsidR="00441538" w:rsidRPr="00E013F0" w:rsidRDefault="00441538" w:rsidP="00D30DEB">
      <w:pPr>
        <w:pStyle w:val="FootnoteText"/>
        <w:rPr>
          <w:sz w:val="22"/>
          <w:szCs w:val="22"/>
        </w:rPr>
      </w:pPr>
    </w:p>
    <w:p w14:paraId="1C1AB6CA" w14:textId="2AD6CD43" w:rsidR="00042A76" w:rsidRPr="00E013F0" w:rsidRDefault="00042A76" w:rsidP="00042A76">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70: Hilde Stoffelen, </w:t>
      </w:r>
      <w:r w:rsidRPr="00E013F0">
        <w:rPr>
          <w:i/>
          <w:iCs/>
          <w:sz w:val="22"/>
          <w:szCs w:val="22"/>
        </w:rPr>
        <w:t>Inleiding 17</w:t>
      </w:r>
      <w:r w:rsidRPr="00E013F0">
        <w:rPr>
          <w:i/>
          <w:iCs/>
          <w:sz w:val="22"/>
          <w:szCs w:val="22"/>
          <w:vertAlign w:val="superscript"/>
        </w:rPr>
        <w:t>e</w:t>
      </w:r>
      <w:r w:rsidRPr="00E013F0">
        <w:rPr>
          <w:i/>
          <w:iCs/>
          <w:sz w:val="22"/>
          <w:szCs w:val="22"/>
        </w:rPr>
        <w:t xml:space="preserve"> Week voor Verpleegkundigen en Vroedvrouwen</w:t>
      </w:r>
      <w:r w:rsidRPr="00E013F0">
        <w:rPr>
          <w:sz w:val="22"/>
          <w:szCs w:val="22"/>
        </w:rPr>
        <w:t>, 199</w:t>
      </w:r>
      <w:r w:rsidR="007B4231" w:rsidRPr="00E013F0">
        <w:rPr>
          <w:sz w:val="22"/>
          <w:szCs w:val="22"/>
        </w:rPr>
        <w:t xml:space="preserve">1. </w:t>
      </w:r>
    </w:p>
    <w:p w14:paraId="19BEB8B1" w14:textId="77777777" w:rsidR="007B4231" w:rsidRPr="00E013F0" w:rsidRDefault="007B4231" w:rsidP="00042A76">
      <w:pPr>
        <w:pStyle w:val="FootnoteText"/>
        <w:rPr>
          <w:sz w:val="22"/>
          <w:szCs w:val="22"/>
        </w:rPr>
      </w:pPr>
    </w:p>
    <w:p w14:paraId="77A4B686" w14:textId="77777777" w:rsidR="007B4231" w:rsidRPr="00E013F0" w:rsidRDefault="007B4231" w:rsidP="007B4231">
      <w:pPr>
        <w:rPr>
          <w:sz w:val="22"/>
        </w:rPr>
      </w:pPr>
      <w:r w:rsidRPr="00E013F0">
        <w:rPr>
          <w:sz w:val="22"/>
        </w:rPr>
        <w:t xml:space="preserve">Leuven. KADOC. </w:t>
      </w:r>
      <w:r w:rsidRPr="00E013F0">
        <w:rPr>
          <w:i/>
          <w:iCs/>
          <w:sz w:val="22"/>
        </w:rPr>
        <w:t>N.V.K.V.V.</w:t>
      </w:r>
      <w:r w:rsidRPr="00E013F0">
        <w:rPr>
          <w:sz w:val="22"/>
        </w:rPr>
        <w:t xml:space="preserve"> Nr. 70: </w:t>
      </w:r>
      <w:r w:rsidRPr="00E013F0">
        <w:rPr>
          <w:i/>
          <w:iCs/>
          <w:sz w:val="22"/>
        </w:rPr>
        <w:t>Inleiding 17</w:t>
      </w:r>
      <w:r w:rsidRPr="00E013F0">
        <w:rPr>
          <w:i/>
          <w:iCs/>
          <w:sz w:val="22"/>
          <w:vertAlign w:val="superscript"/>
        </w:rPr>
        <w:t>e</w:t>
      </w:r>
      <w:r w:rsidRPr="00E013F0">
        <w:rPr>
          <w:i/>
          <w:iCs/>
          <w:sz w:val="22"/>
        </w:rPr>
        <w:t xml:space="preserve"> Week voor Verpleegkundigen en Vroedvrouwen</w:t>
      </w:r>
      <w:r w:rsidRPr="00E013F0">
        <w:rPr>
          <w:sz w:val="22"/>
        </w:rPr>
        <w:t>, 1991.</w:t>
      </w:r>
    </w:p>
    <w:p w14:paraId="75A30838" w14:textId="77777777" w:rsidR="00282E70" w:rsidRPr="00E013F0" w:rsidRDefault="00282E70" w:rsidP="007B4231">
      <w:pPr>
        <w:rPr>
          <w:sz w:val="22"/>
        </w:rPr>
      </w:pPr>
    </w:p>
    <w:p w14:paraId="4D91EC18" w14:textId="3EC98EFF" w:rsidR="00282E70" w:rsidRPr="00E013F0" w:rsidRDefault="00282E70" w:rsidP="007B4231">
      <w:pPr>
        <w:rPr>
          <w:sz w:val="22"/>
        </w:rPr>
      </w:pPr>
      <w:r w:rsidRPr="00E013F0">
        <w:rPr>
          <w:sz w:val="22"/>
        </w:rPr>
        <w:t xml:space="preserve">Leuven. KADOC. </w:t>
      </w:r>
      <w:r w:rsidRPr="00E013F0">
        <w:rPr>
          <w:i/>
          <w:iCs/>
          <w:sz w:val="22"/>
        </w:rPr>
        <w:t xml:space="preserve">N.V.K.V.V. </w:t>
      </w:r>
      <w:r w:rsidRPr="00E013F0">
        <w:rPr>
          <w:sz w:val="22"/>
        </w:rPr>
        <w:t xml:space="preserve">Nr. 99: </w:t>
      </w:r>
      <w:r w:rsidRPr="00E013F0">
        <w:rPr>
          <w:i/>
          <w:iCs/>
          <w:sz w:val="22"/>
        </w:rPr>
        <w:t xml:space="preserve">Persbericht, </w:t>
      </w:r>
      <w:r w:rsidRPr="00E013F0">
        <w:rPr>
          <w:sz w:val="22"/>
        </w:rPr>
        <w:t xml:space="preserve">1989. </w:t>
      </w:r>
    </w:p>
    <w:p w14:paraId="44A5ACEC" w14:textId="77777777" w:rsidR="00524B52" w:rsidRPr="00E013F0" w:rsidRDefault="00524B52" w:rsidP="007B4231">
      <w:pPr>
        <w:rPr>
          <w:sz w:val="22"/>
        </w:rPr>
      </w:pPr>
    </w:p>
    <w:p w14:paraId="2D54066A" w14:textId="0B86CDA7" w:rsidR="00524B52" w:rsidRPr="00E013F0" w:rsidRDefault="00524B52" w:rsidP="007B4231">
      <w:pPr>
        <w:rPr>
          <w:sz w:val="22"/>
        </w:rPr>
      </w:pPr>
      <w:r w:rsidRPr="00E013F0">
        <w:rPr>
          <w:sz w:val="22"/>
        </w:rPr>
        <w:t xml:space="preserve">Leuven. KADOC. </w:t>
      </w:r>
      <w:r w:rsidRPr="00E013F0">
        <w:rPr>
          <w:i/>
          <w:iCs/>
          <w:sz w:val="22"/>
        </w:rPr>
        <w:t>N.V.K.V.V.</w:t>
      </w:r>
      <w:r w:rsidRPr="00E013F0">
        <w:rPr>
          <w:sz w:val="22"/>
        </w:rPr>
        <w:t xml:space="preserve"> Nr. 247: </w:t>
      </w:r>
      <w:r w:rsidRPr="00E013F0">
        <w:rPr>
          <w:i/>
          <w:iCs/>
          <w:sz w:val="22"/>
        </w:rPr>
        <w:t xml:space="preserve">Bent u </w:t>
      </w:r>
      <w:proofErr w:type="gramStart"/>
      <w:r w:rsidRPr="00E013F0">
        <w:rPr>
          <w:i/>
          <w:iCs/>
          <w:sz w:val="22"/>
        </w:rPr>
        <w:t>reeds</w:t>
      </w:r>
      <w:proofErr w:type="gramEnd"/>
      <w:r w:rsidRPr="00E013F0">
        <w:rPr>
          <w:i/>
          <w:iCs/>
          <w:sz w:val="22"/>
        </w:rPr>
        <w:t xml:space="preserve"> lid van </w:t>
      </w:r>
      <w:proofErr w:type="gramStart"/>
      <w:r w:rsidRPr="00E013F0">
        <w:rPr>
          <w:i/>
          <w:iCs/>
          <w:sz w:val="22"/>
        </w:rPr>
        <w:t>N.V.K.V.V.?</w:t>
      </w:r>
      <w:r w:rsidRPr="00E013F0">
        <w:rPr>
          <w:sz w:val="22"/>
        </w:rPr>
        <w:t>,</w:t>
      </w:r>
      <w:proofErr w:type="gramEnd"/>
      <w:r w:rsidRPr="00E013F0">
        <w:rPr>
          <w:sz w:val="22"/>
        </w:rPr>
        <w:t xml:space="preserve"> 1995.</w:t>
      </w:r>
    </w:p>
    <w:p w14:paraId="5CD00323" w14:textId="77777777" w:rsidR="00D324D8" w:rsidRPr="00E013F0" w:rsidRDefault="00D30DEB" w:rsidP="00D324D8">
      <w:pPr>
        <w:rPr>
          <w:sz w:val="22"/>
        </w:rPr>
      </w:pPr>
      <w:r w:rsidRPr="00E013F0">
        <w:rPr>
          <w:sz w:val="22"/>
        </w:rPr>
        <w:br/>
      </w:r>
      <w:r w:rsidR="00D324D8" w:rsidRPr="00E013F0">
        <w:rPr>
          <w:sz w:val="22"/>
        </w:rPr>
        <w:t xml:space="preserve">Leuven. KADOC. </w:t>
      </w:r>
      <w:r w:rsidR="00D324D8" w:rsidRPr="00E013F0">
        <w:rPr>
          <w:i/>
          <w:iCs/>
          <w:sz w:val="22"/>
        </w:rPr>
        <w:t>N.V.K.V.V.</w:t>
      </w:r>
      <w:r w:rsidR="00D324D8" w:rsidRPr="00E013F0">
        <w:rPr>
          <w:sz w:val="22"/>
        </w:rPr>
        <w:t xml:space="preserve"> Nr. 247: Stef </w:t>
      </w:r>
      <w:proofErr w:type="spellStart"/>
      <w:r w:rsidR="00D324D8" w:rsidRPr="00E013F0">
        <w:rPr>
          <w:sz w:val="22"/>
        </w:rPr>
        <w:t>Dehantschutter</w:t>
      </w:r>
      <w:proofErr w:type="spellEnd"/>
      <w:r w:rsidR="00D324D8" w:rsidRPr="00E013F0">
        <w:rPr>
          <w:sz w:val="22"/>
        </w:rPr>
        <w:t xml:space="preserve">, </w:t>
      </w:r>
      <w:r w:rsidR="00D324D8" w:rsidRPr="00E013F0">
        <w:rPr>
          <w:i/>
          <w:iCs/>
          <w:sz w:val="22"/>
        </w:rPr>
        <w:t>Navorming, ontmoeting en belangenverdediging</w:t>
      </w:r>
      <w:r w:rsidR="00D324D8" w:rsidRPr="00E013F0">
        <w:rPr>
          <w:sz w:val="22"/>
        </w:rPr>
        <w:t xml:space="preserve">, </w:t>
      </w:r>
      <w:r w:rsidR="00D324D8" w:rsidRPr="00E013F0">
        <w:rPr>
          <w:i/>
          <w:iCs/>
          <w:sz w:val="22"/>
        </w:rPr>
        <w:t>Straal</w:t>
      </w:r>
      <w:r w:rsidR="00D324D8" w:rsidRPr="00E013F0">
        <w:rPr>
          <w:sz w:val="22"/>
        </w:rPr>
        <w:t>, augustus 1995.</w:t>
      </w:r>
    </w:p>
    <w:p w14:paraId="7F24F28B" w14:textId="331531A7" w:rsidR="00D30DEB" w:rsidRPr="00E013F0" w:rsidRDefault="00D30DEB" w:rsidP="00D30DEB">
      <w:pPr>
        <w:pStyle w:val="FootnoteText"/>
        <w:rPr>
          <w:sz w:val="22"/>
          <w:szCs w:val="22"/>
        </w:rPr>
      </w:pPr>
    </w:p>
    <w:p w14:paraId="5833A06C" w14:textId="77777777" w:rsidR="00BA3C15" w:rsidRPr="00E013F0" w:rsidRDefault="00BA3C15" w:rsidP="00BA3C15">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247: </w:t>
      </w:r>
      <w:proofErr w:type="spellStart"/>
      <w:r w:rsidRPr="00E013F0">
        <w:rPr>
          <w:sz w:val="22"/>
          <w:szCs w:val="22"/>
        </w:rPr>
        <w:t>Miet</w:t>
      </w:r>
      <w:proofErr w:type="spellEnd"/>
      <w:r w:rsidRPr="00E013F0">
        <w:rPr>
          <w:sz w:val="22"/>
          <w:szCs w:val="22"/>
        </w:rPr>
        <w:t xml:space="preserve"> Smet, </w:t>
      </w:r>
      <w:r w:rsidRPr="00E013F0">
        <w:rPr>
          <w:i/>
          <w:iCs/>
          <w:sz w:val="22"/>
          <w:szCs w:val="22"/>
        </w:rPr>
        <w:t xml:space="preserve">Hoe als vrouwelijke politica zich handhaven in een mannenwereld? Welke kansen en welke tegenkantingen? Het opkomen voor verstotenen, </w:t>
      </w:r>
      <w:r w:rsidRPr="00E013F0">
        <w:rPr>
          <w:sz w:val="22"/>
          <w:szCs w:val="22"/>
        </w:rPr>
        <w:t xml:space="preserve">22 maart 1995. </w:t>
      </w:r>
    </w:p>
    <w:p w14:paraId="39754A9B" w14:textId="77777777" w:rsidR="00797D0D" w:rsidRPr="00E013F0" w:rsidRDefault="00797D0D" w:rsidP="00B72DC4">
      <w:pPr>
        <w:rPr>
          <w:sz w:val="22"/>
        </w:rPr>
      </w:pPr>
    </w:p>
    <w:p w14:paraId="210FD015" w14:textId="29B993C2" w:rsidR="00E4281B" w:rsidRPr="00E013F0" w:rsidRDefault="00E4281B" w:rsidP="00E4281B">
      <w:pPr>
        <w:rPr>
          <w:sz w:val="22"/>
        </w:rPr>
      </w:pPr>
      <w:r w:rsidRPr="00E013F0">
        <w:rPr>
          <w:sz w:val="22"/>
        </w:rPr>
        <w:lastRenderedPageBreak/>
        <w:t xml:space="preserve">Leuven. KADOC. </w:t>
      </w:r>
      <w:r w:rsidRPr="00E013F0">
        <w:rPr>
          <w:i/>
          <w:iCs/>
          <w:sz w:val="22"/>
        </w:rPr>
        <w:t xml:space="preserve">N.V.K.V.V. </w:t>
      </w:r>
      <w:r w:rsidRPr="00E013F0">
        <w:rPr>
          <w:sz w:val="22"/>
        </w:rPr>
        <w:t>Nr. 301: An Verlinde, toespraak 19</w:t>
      </w:r>
      <w:r w:rsidRPr="00E013F0">
        <w:rPr>
          <w:sz w:val="22"/>
          <w:vertAlign w:val="superscript"/>
        </w:rPr>
        <w:t>de</w:t>
      </w:r>
      <w:r w:rsidRPr="00E013F0">
        <w:rPr>
          <w:sz w:val="22"/>
        </w:rPr>
        <w:t xml:space="preserve"> Week, 26 maart 1993.</w:t>
      </w:r>
    </w:p>
    <w:p w14:paraId="20D9BBA8" w14:textId="77777777" w:rsidR="00E4281B" w:rsidRPr="00E013F0" w:rsidRDefault="00E4281B" w:rsidP="00E4281B">
      <w:pPr>
        <w:rPr>
          <w:sz w:val="22"/>
        </w:rPr>
      </w:pPr>
    </w:p>
    <w:p w14:paraId="76AE837A" w14:textId="77777777" w:rsidR="00E4281B" w:rsidRPr="00E013F0" w:rsidRDefault="00E4281B" w:rsidP="00E4281B">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303: An Verlinde, </w:t>
      </w:r>
      <w:r w:rsidRPr="00E013F0">
        <w:rPr>
          <w:i/>
          <w:iCs/>
          <w:sz w:val="22"/>
          <w:szCs w:val="22"/>
        </w:rPr>
        <w:t>De 20</w:t>
      </w:r>
      <w:r w:rsidRPr="00E013F0">
        <w:rPr>
          <w:i/>
          <w:iCs/>
          <w:sz w:val="22"/>
          <w:szCs w:val="22"/>
          <w:vertAlign w:val="superscript"/>
        </w:rPr>
        <w:t>ste</w:t>
      </w:r>
      <w:r w:rsidRPr="00E013F0">
        <w:rPr>
          <w:i/>
          <w:iCs/>
          <w:sz w:val="22"/>
          <w:szCs w:val="22"/>
        </w:rPr>
        <w:t xml:space="preserve"> Week, u kan er niet omheen!!</w:t>
      </w:r>
      <w:r w:rsidRPr="00E013F0">
        <w:rPr>
          <w:sz w:val="22"/>
          <w:szCs w:val="22"/>
        </w:rPr>
        <w:t xml:space="preserve">, 1994. </w:t>
      </w:r>
    </w:p>
    <w:p w14:paraId="1FF6D4F6" w14:textId="77777777" w:rsidR="00E4281B" w:rsidRPr="00E013F0" w:rsidRDefault="00E4281B" w:rsidP="00E4281B">
      <w:pPr>
        <w:pStyle w:val="FootnoteText"/>
        <w:rPr>
          <w:sz w:val="22"/>
          <w:szCs w:val="22"/>
        </w:rPr>
      </w:pPr>
    </w:p>
    <w:p w14:paraId="5B549BBC" w14:textId="4659CCBB" w:rsidR="00E4281B" w:rsidRPr="00E013F0" w:rsidRDefault="00E4281B" w:rsidP="00E4281B">
      <w:pPr>
        <w:pStyle w:val="FootnoteText"/>
        <w:rPr>
          <w:sz w:val="22"/>
          <w:szCs w:val="22"/>
        </w:rPr>
      </w:pPr>
      <w:r w:rsidRPr="00E013F0">
        <w:rPr>
          <w:sz w:val="22"/>
          <w:szCs w:val="22"/>
        </w:rPr>
        <w:t xml:space="preserve">Leuven. KADOC. </w:t>
      </w:r>
      <w:r w:rsidRPr="00E013F0">
        <w:rPr>
          <w:i/>
          <w:iCs/>
          <w:sz w:val="22"/>
          <w:szCs w:val="22"/>
        </w:rPr>
        <w:t xml:space="preserve">N.V.K.V.V. </w:t>
      </w:r>
      <w:r w:rsidRPr="00E013F0">
        <w:rPr>
          <w:sz w:val="22"/>
          <w:szCs w:val="22"/>
        </w:rPr>
        <w:t xml:space="preserve">Nr. 404: </w:t>
      </w:r>
      <w:r w:rsidRPr="00E013F0">
        <w:rPr>
          <w:i/>
          <w:iCs/>
          <w:sz w:val="22"/>
          <w:szCs w:val="22"/>
        </w:rPr>
        <w:t>Week van de Verpleegkundigen en Vroedvrouwen. Algemene Reflecties</w:t>
      </w:r>
      <w:r w:rsidRPr="00E013F0">
        <w:rPr>
          <w:sz w:val="22"/>
          <w:szCs w:val="22"/>
        </w:rPr>
        <w:t>, 1997.</w:t>
      </w:r>
    </w:p>
    <w:p w14:paraId="42A9EE73" w14:textId="77777777" w:rsidR="00676710" w:rsidRPr="00E013F0" w:rsidRDefault="00676710" w:rsidP="00E4281B">
      <w:pPr>
        <w:pStyle w:val="FootnoteText"/>
        <w:rPr>
          <w:sz w:val="22"/>
          <w:szCs w:val="22"/>
        </w:rPr>
      </w:pPr>
    </w:p>
    <w:p w14:paraId="48D3AF45" w14:textId="05DFF8B1" w:rsidR="00676710" w:rsidRPr="00E013F0" w:rsidRDefault="00676710" w:rsidP="00E4281B">
      <w:pPr>
        <w:pStyle w:val="FootnoteText"/>
        <w:rPr>
          <w:sz w:val="22"/>
          <w:szCs w:val="22"/>
        </w:rPr>
      </w:pPr>
      <w:r w:rsidRPr="00E013F0">
        <w:rPr>
          <w:sz w:val="22"/>
          <w:szCs w:val="22"/>
        </w:rPr>
        <w:t xml:space="preserve">Leuven. KADOC. </w:t>
      </w:r>
      <w:r w:rsidRPr="00E013F0">
        <w:rPr>
          <w:i/>
          <w:iCs/>
          <w:sz w:val="22"/>
          <w:szCs w:val="22"/>
        </w:rPr>
        <w:t>N.V.K.V.V.</w:t>
      </w:r>
      <w:r w:rsidRPr="00E013F0">
        <w:rPr>
          <w:sz w:val="22"/>
          <w:szCs w:val="22"/>
        </w:rPr>
        <w:t xml:space="preserve"> Nr. 404: </w:t>
      </w:r>
      <w:r w:rsidRPr="00E013F0">
        <w:rPr>
          <w:i/>
          <w:iCs/>
          <w:sz w:val="22"/>
          <w:szCs w:val="22"/>
        </w:rPr>
        <w:t xml:space="preserve">Concept Congresweek (verslag vergadering), </w:t>
      </w:r>
      <w:r w:rsidRPr="00E013F0">
        <w:rPr>
          <w:sz w:val="22"/>
          <w:szCs w:val="22"/>
        </w:rPr>
        <w:t xml:space="preserve">29 juni 1999. </w:t>
      </w:r>
    </w:p>
    <w:p w14:paraId="4B4D7FE5" w14:textId="77777777" w:rsidR="00676710" w:rsidRPr="00E013F0" w:rsidRDefault="00676710" w:rsidP="00E4281B">
      <w:pPr>
        <w:pStyle w:val="FootnoteText"/>
        <w:rPr>
          <w:sz w:val="22"/>
          <w:szCs w:val="22"/>
        </w:rPr>
      </w:pPr>
    </w:p>
    <w:p w14:paraId="1F39EB03" w14:textId="77777777" w:rsidR="00676710" w:rsidRDefault="00676710" w:rsidP="00676710">
      <w:r w:rsidRPr="00E013F0">
        <w:rPr>
          <w:sz w:val="22"/>
        </w:rPr>
        <w:t xml:space="preserve">Leuven. KADOC. </w:t>
      </w:r>
      <w:r w:rsidRPr="00E013F0">
        <w:rPr>
          <w:i/>
          <w:iCs/>
          <w:sz w:val="22"/>
        </w:rPr>
        <w:t>N.V.K.V.V.</w:t>
      </w:r>
      <w:r w:rsidRPr="00E013F0">
        <w:rPr>
          <w:sz w:val="22"/>
        </w:rPr>
        <w:t xml:space="preserve"> Nr. 404: </w:t>
      </w:r>
      <w:r w:rsidRPr="00E013F0">
        <w:rPr>
          <w:i/>
          <w:iCs/>
          <w:sz w:val="22"/>
        </w:rPr>
        <w:t>Voorstel concept congresweek 2000</w:t>
      </w:r>
      <w:r w:rsidRPr="00E013F0">
        <w:rPr>
          <w:sz w:val="22"/>
        </w:rPr>
        <w:t>, 1999</w:t>
      </w:r>
      <w:r>
        <w:t xml:space="preserve">. </w:t>
      </w:r>
    </w:p>
    <w:p w14:paraId="3404B810" w14:textId="77777777" w:rsidR="000E167B" w:rsidRPr="009A193E" w:rsidRDefault="000E167B" w:rsidP="00AD0098"/>
    <w:p w14:paraId="281D6DDB" w14:textId="5FC48163" w:rsidR="00CD5AF4" w:rsidRDefault="00CD5AF4" w:rsidP="00CD5AF4">
      <w:pPr>
        <w:pStyle w:val="Heading4"/>
        <w:numPr>
          <w:ilvl w:val="2"/>
          <w:numId w:val="34"/>
        </w:numPr>
        <w:rPr>
          <w:sz w:val="28"/>
          <w:szCs w:val="24"/>
        </w:rPr>
      </w:pPr>
      <w:r w:rsidRPr="009665FC">
        <w:rPr>
          <w:sz w:val="28"/>
          <w:szCs w:val="24"/>
        </w:rPr>
        <w:t xml:space="preserve">Brussel: Secretariaat Netwerk Verpleegkunde </w:t>
      </w:r>
    </w:p>
    <w:p w14:paraId="03F4BA44" w14:textId="5EE6461D" w:rsidR="00342C3E" w:rsidRPr="00E013F0" w:rsidRDefault="00342C3E" w:rsidP="00342C3E">
      <w:pPr>
        <w:rPr>
          <w:sz w:val="22"/>
          <w:szCs w:val="20"/>
        </w:rPr>
      </w:pPr>
      <w:r w:rsidRPr="00E013F0">
        <w:rPr>
          <w:sz w:val="22"/>
          <w:szCs w:val="20"/>
        </w:rPr>
        <w:t xml:space="preserve">Brussel. Secretariaat Netwerk Verpleegkunde. </w:t>
      </w:r>
      <w:r w:rsidRPr="00E013F0">
        <w:rPr>
          <w:i/>
          <w:iCs/>
          <w:sz w:val="22"/>
          <w:szCs w:val="20"/>
        </w:rPr>
        <w:t>Archief Week van de Verpleegkunde</w:t>
      </w:r>
      <w:r w:rsidRPr="00E013F0">
        <w:rPr>
          <w:sz w:val="22"/>
          <w:szCs w:val="20"/>
        </w:rPr>
        <w:t xml:space="preserve">: </w:t>
      </w:r>
      <w:r w:rsidRPr="00E013F0">
        <w:rPr>
          <w:i/>
          <w:iCs/>
          <w:sz w:val="22"/>
          <w:szCs w:val="20"/>
        </w:rPr>
        <w:t>Programmablad</w:t>
      </w:r>
      <w:r w:rsidRPr="00E013F0">
        <w:rPr>
          <w:sz w:val="22"/>
          <w:szCs w:val="20"/>
        </w:rPr>
        <w:t xml:space="preserve"> N.V.K.V.V. en Netwerk Verpleegkunde, 2000-2024. </w:t>
      </w:r>
    </w:p>
    <w:p w14:paraId="7E404A5B" w14:textId="77777777" w:rsidR="00342C3E" w:rsidRPr="00E013F0" w:rsidRDefault="00342C3E" w:rsidP="006E19A4">
      <w:pPr>
        <w:rPr>
          <w:sz w:val="22"/>
          <w:szCs w:val="20"/>
        </w:rPr>
      </w:pPr>
    </w:p>
    <w:p w14:paraId="1AA405A3" w14:textId="79C53D6D" w:rsidR="006E19A4" w:rsidRPr="00E013F0" w:rsidRDefault="00342C3E" w:rsidP="006E19A4">
      <w:pPr>
        <w:rPr>
          <w:sz w:val="22"/>
          <w:szCs w:val="20"/>
        </w:rPr>
      </w:pPr>
      <w:r w:rsidRPr="00E013F0">
        <w:rPr>
          <w:sz w:val="22"/>
          <w:szCs w:val="20"/>
        </w:rPr>
        <w:t xml:space="preserve">Brussel. Secretariaat Netwerk Verpleegkunde. </w:t>
      </w:r>
      <w:r w:rsidRPr="00E013F0">
        <w:rPr>
          <w:i/>
          <w:iCs/>
          <w:sz w:val="22"/>
          <w:szCs w:val="20"/>
        </w:rPr>
        <w:t xml:space="preserve">Archief Week van de Verpleegkunde: Congreskrant </w:t>
      </w:r>
      <w:r w:rsidRPr="00E013F0">
        <w:rPr>
          <w:sz w:val="22"/>
          <w:szCs w:val="20"/>
        </w:rPr>
        <w:t xml:space="preserve">en </w:t>
      </w:r>
      <w:r w:rsidRPr="00E013F0">
        <w:rPr>
          <w:i/>
          <w:iCs/>
          <w:sz w:val="22"/>
          <w:szCs w:val="20"/>
        </w:rPr>
        <w:t xml:space="preserve">Congresmagazine </w:t>
      </w:r>
      <w:r w:rsidRPr="00E013F0">
        <w:rPr>
          <w:sz w:val="22"/>
          <w:szCs w:val="20"/>
        </w:rPr>
        <w:t>N.V.K.V.V. en Netwerk Verpleegkunde, 2000-2024.</w:t>
      </w:r>
    </w:p>
    <w:p w14:paraId="165C42FE" w14:textId="77777777" w:rsidR="00EB25A6" w:rsidRPr="00E013F0" w:rsidRDefault="00EB25A6" w:rsidP="00EB25A6">
      <w:pPr>
        <w:rPr>
          <w:sz w:val="22"/>
          <w:szCs w:val="20"/>
        </w:rPr>
      </w:pPr>
    </w:p>
    <w:p w14:paraId="75401237" w14:textId="222B6D86" w:rsidR="00342C3E" w:rsidRPr="00E013F0" w:rsidRDefault="00342C3E" w:rsidP="00EB25A6">
      <w:pPr>
        <w:rPr>
          <w:sz w:val="22"/>
          <w:szCs w:val="20"/>
        </w:rPr>
      </w:pPr>
      <w:r w:rsidRPr="00E013F0">
        <w:rPr>
          <w:sz w:val="22"/>
          <w:szCs w:val="20"/>
        </w:rPr>
        <w:t xml:space="preserve">Brussel. Secretariaat Netwerk Verpleegkunde. </w:t>
      </w:r>
      <w:r w:rsidRPr="00E013F0">
        <w:rPr>
          <w:i/>
          <w:iCs/>
          <w:sz w:val="22"/>
          <w:szCs w:val="20"/>
        </w:rPr>
        <w:t xml:space="preserve">Archief Week van de Verpleegkunde: Postcongresmagazine </w:t>
      </w:r>
      <w:r w:rsidRPr="00E013F0">
        <w:rPr>
          <w:sz w:val="22"/>
          <w:szCs w:val="20"/>
        </w:rPr>
        <w:t xml:space="preserve">Netwerk Verpleegkunde, 2014-2024. </w:t>
      </w:r>
    </w:p>
    <w:p w14:paraId="70C31DC1" w14:textId="77777777" w:rsidR="00C52B8D" w:rsidRPr="00E013F0" w:rsidRDefault="00C52B8D" w:rsidP="00EB25A6">
      <w:pPr>
        <w:rPr>
          <w:sz w:val="22"/>
          <w:szCs w:val="20"/>
        </w:rPr>
      </w:pPr>
    </w:p>
    <w:p w14:paraId="68F12461" w14:textId="5737F526" w:rsidR="00C52B8D" w:rsidRPr="00E013F0" w:rsidRDefault="00C52B8D" w:rsidP="00EB25A6">
      <w:pPr>
        <w:rPr>
          <w:sz w:val="22"/>
          <w:szCs w:val="20"/>
        </w:rPr>
      </w:pPr>
      <w:r w:rsidRPr="00E013F0">
        <w:rPr>
          <w:sz w:val="22"/>
          <w:szCs w:val="20"/>
        </w:rPr>
        <w:t xml:space="preserve">Brussel. Secretariaat Netwerk Verpleegkunde. </w:t>
      </w:r>
      <w:r w:rsidRPr="00E013F0">
        <w:rPr>
          <w:i/>
          <w:iCs/>
          <w:sz w:val="22"/>
          <w:szCs w:val="20"/>
        </w:rPr>
        <w:t>Archief Week van de Verpleegkunde: Parelduiken in je beroepsgroep</w:t>
      </w:r>
      <w:r w:rsidRPr="00E013F0">
        <w:rPr>
          <w:sz w:val="22"/>
          <w:szCs w:val="20"/>
        </w:rPr>
        <w:t xml:space="preserve">, </w:t>
      </w:r>
      <w:r w:rsidRPr="00E013F0">
        <w:rPr>
          <w:i/>
          <w:iCs/>
          <w:sz w:val="22"/>
          <w:szCs w:val="20"/>
        </w:rPr>
        <w:t>Congreskrant</w:t>
      </w:r>
      <w:r w:rsidRPr="00E013F0">
        <w:rPr>
          <w:sz w:val="22"/>
          <w:szCs w:val="20"/>
        </w:rPr>
        <w:t>, februari 2005, p. 8.</w:t>
      </w:r>
    </w:p>
    <w:p w14:paraId="2F867B00" w14:textId="77777777" w:rsidR="00546265" w:rsidRPr="00E013F0" w:rsidRDefault="00546265" w:rsidP="00EB25A6">
      <w:pPr>
        <w:rPr>
          <w:sz w:val="22"/>
          <w:szCs w:val="20"/>
        </w:rPr>
      </w:pPr>
    </w:p>
    <w:p w14:paraId="324BB61E" w14:textId="6B64A3CF" w:rsidR="00546265" w:rsidRPr="00E013F0" w:rsidRDefault="00546265" w:rsidP="00EB25A6">
      <w:pPr>
        <w:rPr>
          <w:sz w:val="22"/>
          <w:szCs w:val="20"/>
        </w:rPr>
      </w:pPr>
      <w:r w:rsidRPr="00E013F0">
        <w:rPr>
          <w:sz w:val="22"/>
          <w:szCs w:val="20"/>
        </w:rPr>
        <w:t xml:space="preserve">Brussel. Secretariaat Netwerk Verpleegkunde. </w:t>
      </w:r>
      <w:r w:rsidRPr="00E013F0">
        <w:rPr>
          <w:i/>
          <w:iCs/>
          <w:sz w:val="22"/>
          <w:szCs w:val="20"/>
        </w:rPr>
        <w:t>Archief Week van de Verpleegkunde</w:t>
      </w:r>
      <w:r w:rsidRPr="00E013F0">
        <w:rPr>
          <w:sz w:val="22"/>
          <w:szCs w:val="20"/>
        </w:rPr>
        <w:t xml:space="preserve">: </w:t>
      </w:r>
      <w:r w:rsidR="00D6140B">
        <w:rPr>
          <w:sz w:val="22"/>
          <w:szCs w:val="20"/>
        </w:rPr>
        <w:t xml:space="preserve">Voorpagina </w:t>
      </w:r>
      <w:r w:rsidRPr="00E013F0">
        <w:rPr>
          <w:i/>
          <w:iCs/>
          <w:sz w:val="22"/>
          <w:szCs w:val="20"/>
        </w:rPr>
        <w:t>Congreskrant</w:t>
      </w:r>
      <w:r w:rsidRPr="00E013F0">
        <w:rPr>
          <w:sz w:val="22"/>
          <w:szCs w:val="20"/>
        </w:rPr>
        <w:t>, maart 2010, p.1.</w:t>
      </w:r>
    </w:p>
    <w:p w14:paraId="1D64AE40" w14:textId="77777777" w:rsidR="006E121E" w:rsidRPr="00E013F0" w:rsidRDefault="006E121E" w:rsidP="00EB25A6">
      <w:pPr>
        <w:rPr>
          <w:sz w:val="22"/>
          <w:szCs w:val="20"/>
        </w:rPr>
      </w:pPr>
    </w:p>
    <w:p w14:paraId="7EF08C83" w14:textId="5B754FB6" w:rsidR="006E121E" w:rsidRPr="00E013F0" w:rsidRDefault="006E121E" w:rsidP="00EB25A6">
      <w:pPr>
        <w:rPr>
          <w:sz w:val="22"/>
          <w:szCs w:val="20"/>
        </w:rPr>
      </w:pPr>
      <w:r w:rsidRPr="00E013F0">
        <w:rPr>
          <w:sz w:val="22"/>
          <w:szCs w:val="20"/>
        </w:rPr>
        <w:t xml:space="preserve">Brussel. Secretariaat Netwerk Verpleegkunde. </w:t>
      </w:r>
      <w:r w:rsidRPr="00E013F0">
        <w:rPr>
          <w:i/>
          <w:iCs/>
          <w:sz w:val="22"/>
          <w:szCs w:val="20"/>
        </w:rPr>
        <w:t xml:space="preserve">Archief Week van de Verpleegkunde: </w:t>
      </w:r>
      <w:r w:rsidRPr="00E013F0">
        <w:rPr>
          <w:sz w:val="22"/>
          <w:szCs w:val="20"/>
        </w:rPr>
        <w:t xml:space="preserve">Magda Vermeulen en Michel </w:t>
      </w:r>
      <w:proofErr w:type="spellStart"/>
      <w:r w:rsidRPr="00E013F0">
        <w:rPr>
          <w:sz w:val="22"/>
          <w:szCs w:val="20"/>
        </w:rPr>
        <w:t>Foulon</w:t>
      </w:r>
      <w:proofErr w:type="spellEnd"/>
      <w:r w:rsidRPr="00E013F0">
        <w:rPr>
          <w:sz w:val="22"/>
          <w:szCs w:val="20"/>
        </w:rPr>
        <w:t xml:space="preserve">, </w:t>
      </w:r>
      <w:r w:rsidRPr="00E013F0">
        <w:rPr>
          <w:i/>
          <w:iCs/>
          <w:sz w:val="22"/>
          <w:szCs w:val="20"/>
        </w:rPr>
        <w:t>Een Parel van een verpleegkundige</w:t>
      </w:r>
      <w:r w:rsidRPr="00E013F0">
        <w:rPr>
          <w:sz w:val="22"/>
          <w:szCs w:val="20"/>
        </w:rPr>
        <w:t xml:space="preserve">, </w:t>
      </w:r>
      <w:r w:rsidRPr="00E013F0">
        <w:rPr>
          <w:i/>
          <w:iCs/>
          <w:sz w:val="22"/>
          <w:szCs w:val="20"/>
        </w:rPr>
        <w:t>Congreskrant</w:t>
      </w:r>
      <w:r w:rsidRPr="00E013F0">
        <w:rPr>
          <w:sz w:val="22"/>
          <w:szCs w:val="20"/>
        </w:rPr>
        <w:t>, maart 2010, p. 19.</w:t>
      </w:r>
    </w:p>
    <w:p w14:paraId="0DAF8581" w14:textId="77777777" w:rsidR="00342C3E" w:rsidRPr="00E013F0" w:rsidRDefault="00342C3E" w:rsidP="00EB25A6">
      <w:pPr>
        <w:rPr>
          <w:sz w:val="22"/>
          <w:szCs w:val="20"/>
        </w:rPr>
      </w:pPr>
    </w:p>
    <w:p w14:paraId="2326B497" w14:textId="74C21CBD" w:rsidR="005D35C8" w:rsidRPr="00E013F0" w:rsidRDefault="00EB25A6" w:rsidP="00EB25A6">
      <w:pPr>
        <w:rPr>
          <w:sz w:val="22"/>
          <w:szCs w:val="20"/>
        </w:rPr>
      </w:pPr>
      <w:r w:rsidRPr="00E013F0">
        <w:rPr>
          <w:sz w:val="22"/>
          <w:szCs w:val="20"/>
        </w:rPr>
        <w:t xml:space="preserve">Brussel. Secretariaat Netwerk Verpleegkunde. </w:t>
      </w:r>
      <w:r w:rsidRPr="00E013F0">
        <w:rPr>
          <w:i/>
          <w:iCs/>
          <w:sz w:val="22"/>
          <w:szCs w:val="20"/>
        </w:rPr>
        <w:t xml:space="preserve">Archief Week van de Verpleegkunde: </w:t>
      </w:r>
      <w:r w:rsidRPr="00E013F0">
        <w:rPr>
          <w:sz w:val="22"/>
          <w:szCs w:val="20"/>
        </w:rPr>
        <w:t xml:space="preserve">Magda Vermeulen, </w:t>
      </w:r>
      <w:r w:rsidRPr="00E013F0">
        <w:rPr>
          <w:i/>
          <w:iCs/>
          <w:sz w:val="22"/>
          <w:szCs w:val="20"/>
        </w:rPr>
        <w:t>Inleiding, Congreskrant</w:t>
      </w:r>
      <w:r w:rsidRPr="00E013F0">
        <w:rPr>
          <w:sz w:val="22"/>
          <w:szCs w:val="20"/>
        </w:rPr>
        <w:t>, januari 2011, p. 1</w:t>
      </w:r>
      <w:r w:rsidR="005D35C8" w:rsidRPr="00E013F0">
        <w:rPr>
          <w:sz w:val="22"/>
          <w:szCs w:val="20"/>
        </w:rPr>
        <w:t xml:space="preserve">. </w:t>
      </w:r>
    </w:p>
    <w:p w14:paraId="5A1C1A8C" w14:textId="77777777" w:rsidR="004943EA" w:rsidRPr="00E013F0" w:rsidRDefault="004943EA" w:rsidP="00EB25A6">
      <w:pPr>
        <w:rPr>
          <w:sz w:val="22"/>
          <w:szCs w:val="20"/>
        </w:rPr>
      </w:pPr>
    </w:p>
    <w:p w14:paraId="61237316" w14:textId="4374EBCE" w:rsidR="004943EA" w:rsidRPr="00E013F0" w:rsidRDefault="004943EA" w:rsidP="00EB25A6">
      <w:pPr>
        <w:rPr>
          <w:sz w:val="22"/>
          <w:szCs w:val="20"/>
        </w:rPr>
      </w:pPr>
      <w:r w:rsidRPr="00E013F0">
        <w:rPr>
          <w:sz w:val="22"/>
          <w:szCs w:val="20"/>
        </w:rPr>
        <w:t xml:space="preserve">Brussel. Secretariaat Netwerk Verpleegkunde. </w:t>
      </w:r>
      <w:r w:rsidRPr="00E013F0">
        <w:rPr>
          <w:i/>
          <w:iCs/>
          <w:sz w:val="22"/>
          <w:szCs w:val="20"/>
        </w:rPr>
        <w:t>Archief Week van de Verpleegkunde: Op de bres voor patiënten</w:t>
      </w:r>
      <w:r w:rsidR="00A60955">
        <w:rPr>
          <w:i/>
          <w:iCs/>
          <w:sz w:val="22"/>
          <w:szCs w:val="20"/>
        </w:rPr>
        <w:t xml:space="preserve"> </w:t>
      </w:r>
      <w:r w:rsidRPr="00E013F0">
        <w:rPr>
          <w:i/>
          <w:iCs/>
          <w:sz w:val="22"/>
          <w:szCs w:val="20"/>
        </w:rPr>
        <w:t xml:space="preserve">participatie, Congresmagazine, </w:t>
      </w:r>
      <w:r w:rsidRPr="00E013F0">
        <w:rPr>
          <w:sz w:val="22"/>
          <w:szCs w:val="20"/>
        </w:rPr>
        <w:t>juni 2015</w:t>
      </w:r>
      <w:r w:rsidRPr="00E013F0">
        <w:rPr>
          <w:i/>
          <w:iCs/>
          <w:sz w:val="22"/>
          <w:szCs w:val="20"/>
        </w:rPr>
        <w:t xml:space="preserve">, </w:t>
      </w:r>
      <w:r w:rsidRPr="00A60955">
        <w:rPr>
          <w:sz w:val="22"/>
          <w:szCs w:val="20"/>
        </w:rPr>
        <w:t>p</w:t>
      </w:r>
      <w:r w:rsidRPr="00E013F0">
        <w:rPr>
          <w:i/>
          <w:iCs/>
          <w:sz w:val="22"/>
          <w:szCs w:val="20"/>
        </w:rPr>
        <w:t>.</w:t>
      </w:r>
      <w:r w:rsidRPr="00E013F0">
        <w:rPr>
          <w:sz w:val="22"/>
          <w:szCs w:val="20"/>
        </w:rPr>
        <w:t>9.</w:t>
      </w:r>
    </w:p>
    <w:p w14:paraId="7BA44844" w14:textId="77777777" w:rsidR="005D35C8" w:rsidRPr="00E013F0" w:rsidRDefault="005D35C8" w:rsidP="00EB25A6">
      <w:pPr>
        <w:rPr>
          <w:sz w:val="22"/>
          <w:szCs w:val="20"/>
        </w:rPr>
      </w:pPr>
    </w:p>
    <w:p w14:paraId="780EB78A" w14:textId="029D17D7" w:rsidR="005D35C8" w:rsidRPr="00E013F0" w:rsidRDefault="005D35C8" w:rsidP="00EB25A6">
      <w:pPr>
        <w:rPr>
          <w:sz w:val="22"/>
          <w:szCs w:val="20"/>
        </w:rPr>
      </w:pPr>
      <w:r w:rsidRPr="00E013F0">
        <w:rPr>
          <w:sz w:val="22"/>
          <w:szCs w:val="20"/>
        </w:rPr>
        <w:t xml:space="preserve">Brussel. Secretariaat Netwerk Verpleegkunde. </w:t>
      </w:r>
      <w:r w:rsidRPr="00E013F0">
        <w:rPr>
          <w:i/>
          <w:iCs/>
          <w:sz w:val="22"/>
          <w:szCs w:val="20"/>
        </w:rPr>
        <w:t>Archief Week van de Verpleegkunde: Survey</w:t>
      </w:r>
      <w:r w:rsidR="0089538D">
        <w:rPr>
          <w:i/>
          <w:iCs/>
          <w:sz w:val="22"/>
          <w:szCs w:val="20"/>
        </w:rPr>
        <w:t xml:space="preserve"> </w:t>
      </w:r>
      <w:proofErr w:type="spellStart"/>
      <w:r w:rsidRPr="00E013F0">
        <w:rPr>
          <w:i/>
          <w:iCs/>
          <w:sz w:val="22"/>
          <w:szCs w:val="20"/>
        </w:rPr>
        <w:t>Monkey</w:t>
      </w:r>
      <w:proofErr w:type="spellEnd"/>
      <w:r w:rsidRPr="00E013F0">
        <w:rPr>
          <w:i/>
          <w:iCs/>
          <w:sz w:val="22"/>
          <w:szCs w:val="20"/>
        </w:rPr>
        <w:t xml:space="preserve"> Analyse – Week van de Verpleegkunde 2016,</w:t>
      </w:r>
      <w:r w:rsidRPr="00E013F0">
        <w:rPr>
          <w:sz w:val="22"/>
          <w:szCs w:val="20"/>
        </w:rPr>
        <w:t xml:space="preserve"> 20 april 2016. </w:t>
      </w:r>
    </w:p>
    <w:p w14:paraId="58CFA6D5" w14:textId="77777777" w:rsidR="003B400A" w:rsidRPr="00E013F0" w:rsidRDefault="003B400A" w:rsidP="00EB25A6">
      <w:pPr>
        <w:rPr>
          <w:sz w:val="22"/>
          <w:szCs w:val="20"/>
        </w:rPr>
      </w:pPr>
    </w:p>
    <w:p w14:paraId="077C92A1" w14:textId="77777777" w:rsidR="003B400A" w:rsidRPr="00E013F0" w:rsidRDefault="003B400A" w:rsidP="003B400A">
      <w:pPr>
        <w:pStyle w:val="FootnoteText"/>
        <w:rPr>
          <w:sz w:val="22"/>
          <w:szCs w:val="22"/>
        </w:rPr>
      </w:pPr>
      <w:r w:rsidRPr="00E013F0">
        <w:rPr>
          <w:sz w:val="22"/>
          <w:szCs w:val="22"/>
        </w:rPr>
        <w:t xml:space="preserve">Brussel. Secretariaat Netwerk Verpleegkunde. </w:t>
      </w:r>
      <w:r w:rsidRPr="00E013F0">
        <w:rPr>
          <w:i/>
          <w:iCs/>
          <w:sz w:val="22"/>
          <w:szCs w:val="22"/>
        </w:rPr>
        <w:t xml:space="preserve">Archief Week van de Verpleegkunde: </w:t>
      </w:r>
      <w:r w:rsidRPr="00E013F0">
        <w:rPr>
          <w:sz w:val="22"/>
          <w:szCs w:val="22"/>
        </w:rPr>
        <w:t xml:space="preserve">Ellen de Wandeler, </w:t>
      </w:r>
      <w:r w:rsidRPr="00E013F0">
        <w:rPr>
          <w:i/>
          <w:iCs/>
          <w:sz w:val="22"/>
          <w:szCs w:val="22"/>
        </w:rPr>
        <w:t>Woord vooraf</w:t>
      </w:r>
      <w:r w:rsidRPr="00E013F0">
        <w:rPr>
          <w:sz w:val="22"/>
          <w:szCs w:val="22"/>
        </w:rPr>
        <w:t xml:space="preserve">, </w:t>
      </w:r>
      <w:r w:rsidRPr="00E013F0">
        <w:rPr>
          <w:i/>
          <w:iCs/>
          <w:sz w:val="22"/>
          <w:szCs w:val="22"/>
        </w:rPr>
        <w:t xml:space="preserve">Congresmagazine, </w:t>
      </w:r>
      <w:r w:rsidRPr="00E013F0">
        <w:rPr>
          <w:sz w:val="22"/>
          <w:szCs w:val="22"/>
        </w:rPr>
        <w:t>juni 2017, p.3.</w:t>
      </w:r>
    </w:p>
    <w:p w14:paraId="72E0B070" w14:textId="77777777" w:rsidR="00EB25A6" w:rsidRPr="00E013F0" w:rsidRDefault="00EB25A6" w:rsidP="00EB25A6">
      <w:pPr>
        <w:rPr>
          <w:sz w:val="22"/>
          <w:szCs w:val="20"/>
        </w:rPr>
      </w:pPr>
    </w:p>
    <w:p w14:paraId="56042475" w14:textId="77777777" w:rsidR="00E0157A" w:rsidRPr="00E013F0" w:rsidRDefault="00E0157A" w:rsidP="00E0157A">
      <w:pPr>
        <w:rPr>
          <w:sz w:val="22"/>
          <w:szCs w:val="20"/>
        </w:rPr>
      </w:pPr>
      <w:r w:rsidRPr="00E013F0">
        <w:rPr>
          <w:sz w:val="22"/>
          <w:szCs w:val="20"/>
        </w:rPr>
        <w:t xml:space="preserve">Brussel. Secretariaat Netwerk Verpleegkunde. </w:t>
      </w:r>
      <w:r w:rsidRPr="00E013F0">
        <w:rPr>
          <w:i/>
          <w:iCs/>
          <w:sz w:val="22"/>
          <w:szCs w:val="20"/>
        </w:rPr>
        <w:t>Archief Week van de Verpleegkunde</w:t>
      </w:r>
      <w:r w:rsidRPr="00E013F0">
        <w:rPr>
          <w:sz w:val="22"/>
          <w:szCs w:val="20"/>
        </w:rPr>
        <w:t xml:space="preserve">: </w:t>
      </w:r>
      <w:r w:rsidRPr="00E013F0">
        <w:rPr>
          <w:i/>
          <w:iCs/>
          <w:sz w:val="22"/>
          <w:szCs w:val="20"/>
        </w:rPr>
        <w:t xml:space="preserve">Diversiteit in de zorgsector, zijn we er klaar </w:t>
      </w:r>
      <w:proofErr w:type="gramStart"/>
      <w:r w:rsidRPr="00E013F0">
        <w:rPr>
          <w:i/>
          <w:iCs/>
          <w:sz w:val="22"/>
          <w:szCs w:val="20"/>
        </w:rPr>
        <w:t>voor</w:t>
      </w:r>
      <w:r w:rsidRPr="00E013F0">
        <w:rPr>
          <w:sz w:val="22"/>
          <w:szCs w:val="20"/>
        </w:rPr>
        <w:t>?,</w:t>
      </w:r>
      <w:proofErr w:type="gramEnd"/>
      <w:r w:rsidRPr="00E013F0">
        <w:rPr>
          <w:sz w:val="22"/>
          <w:szCs w:val="20"/>
        </w:rPr>
        <w:t xml:space="preserve"> </w:t>
      </w:r>
      <w:r w:rsidRPr="00E013F0">
        <w:rPr>
          <w:i/>
          <w:iCs/>
          <w:sz w:val="22"/>
          <w:szCs w:val="20"/>
        </w:rPr>
        <w:t xml:space="preserve">Congresmagazine, </w:t>
      </w:r>
      <w:r w:rsidRPr="00E013F0">
        <w:rPr>
          <w:sz w:val="22"/>
          <w:szCs w:val="20"/>
        </w:rPr>
        <w:t>juni 2018.</w:t>
      </w:r>
    </w:p>
    <w:p w14:paraId="29EAAC05" w14:textId="77777777" w:rsidR="00193F97" w:rsidRPr="00E013F0" w:rsidRDefault="00193F97" w:rsidP="00E0157A">
      <w:pPr>
        <w:rPr>
          <w:sz w:val="22"/>
          <w:szCs w:val="20"/>
        </w:rPr>
      </w:pPr>
    </w:p>
    <w:p w14:paraId="6F04627D" w14:textId="47E6186F" w:rsidR="00193F97" w:rsidRPr="00E013F0" w:rsidRDefault="00193F97" w:rsidP="00E0157A">
      <w:pPr>
        <w:rPr>
          <w:sz w:val="22"/>
          <w:szCs w:val="20"/>
        </w:rPr>
      </w:pPr>
      <w:r w:rsidRPr="00E013F0">
        <w:rPr>
          <w:sz w:val="22"/>
          <w:szCs w:val="20"/>
        </w:rPr>
        <w:t xml:space="preserve">Brussel. Secretariaat Netwerk Verpleegkunde. </w:t>
      </w:r>
      <w:r w:rsidRPr="00E013F0">
        <w:rPr>
          <w:i/>
          <w:iCs/>
          <w:sz w:val="22"/>
          <w:szCs w:val="20"/>
        </w:rPr>
        <w:t>Archief Week van de Verpleegkunde</w:t>
      </w:r>
      <w:r w:rsidRPr="00E013F0">
        <w:rPr>
          <w:sz w:val="22"/>
          <w:szCs w:val="20"/>
        </w:rPr>
        <w:t xml:space="preserve">: </w:t>
      </w:r>
      <w:r w:rsidRPr="00E013F0">
        <w:rPr>
          <w:i/>
          <w:iCs/>
          <w:sz w:val="22"/>
          <w:szCs w:val="20"/>
        </w:rPr>
        <w:t>“Ook mijn collega’s verdienen een parel”</w:t>
      </w:r>
      <w:r w:rsidRPr="00E013F0">
        <w:rPr>
          <w:sz w:val="22"/>
          <w:szCs w:val="20"/>
        </w:rPr>
        <w:t xml:space="preserve">, </w:t>
      </w:r>
      <w:r w:rsidRPr="00E013F0">
        <w:rPr>
          <w:i/>
          <w:iCs/>
          <w:sz w:val="22"/>
          <w:szCs w:val="20"/>
        </w:rPr>
        <w:t>Congresmagazine</w:t>
      </w:r>
      <w:r w:rsidRPr="00E013F0">
        <w:rPr>
          <w:sz w:val="22"/>
          <w:szCs w:val="20"/>
        </w:rPr>
        <w:t xml:space="preserve"> juni 2019, p. 8.</w:t>
      </w:r>
    </w:p>
    <w:p w14:paraId="129E17CF" w14:textId="77777777" w:rsidR="00E0157A" w:rsidRPr="00E013F0" w:rsidRDefault="00E0157A" w:rsidP="00EB25A6">
      <w:pPr>
        <w:rPr>
          <w:sz w:val="22"/>
          <w:szCs w:val="20"/>
        </w:rPr>
      </w:pPr>
    </w:p>
    <w:p w14:paraId="2DE04255" w14:textId="1677354D" w:rsidR="005033E8" w:rsidRPr="00E013F0" w:rsidRDefault="005033E8" w:rsidP="005033E8">
      <w:pPr>
        <w:rPr>
          <w:sz w:val="22"/>
          <w:szCs w:val="20"/>
        </w:rPr>
      </w:pPr>
      <w:r w:rsidRPr="00E013F0">
        <w:rPr>
          <w:sz w:val="22"/>
          <w:szCs w:val="20"/>
        </w:rPr>
        <w:lastRenderedPageBreak/>
        <w:t xml:space="preserve">Brussel. Secretariaat Netwerk Verpleegkunde. </w:t>
      </w:r>
      <w:r w:rsidRPr="00E013F0">
        <w:rPr>
          <w:i/>
          <w:iCs/>
          <w:sz w:val="22"/>
          <w:szCs w:val="20"/>
        </w:rPr>
        <w:t xml:space="preserve">Archief Week van de Verpleegkunde: </w:t>
      </w:r>
      <w:r w:rsidRPr="00E013F0">
        <w:rPr>
          <w:sz w:val="22"/>
          <w:szCs w:val="20"/>
        </w:rPr>
        <w:t>“Vier enthousiaste vrijwilligers”</w:t>
      </w:r>
      <w:r w:rsidR="00A60955">
        <w:rPr>
          <w:sz w:val="22"/>
          <w:szCs w:val="20"/>
        </w:rPr>
        <w:t xml:space="preserve">, </w:t>
      </w:r>
      <w:r w:rsidRPr="00E013F0">
        <w:rPr>
          <w:i/>
          <w:iCs/>
          <w:sz w:val="22"/>
          <w:szCs w:val="20"/>
        </w:rPr>
        <w:t>Congresmagazine</w:t>
      </w:r>
      <w:r w:rsidR="00945314" w:rsidRPr="00E013F0">
        <w:rPr>
          <w:i/>
          <w:iCs/>
          <w:sz w:val="22"/>
          <w:szCs w:val="20"/>
        </w:rPr>
        <w:t xml:space="preserve">, </w:t>
      </w:r>
      <w:r w:rsidR="00945314" w:rsidRPr="00E013F0">
        <w:rPr>
          <w:sz w:val="22"/>
          <w:szCs w:val="20"/>
        </w:rPr>
        <w:t>juni 20</w:t>
      </w:r>
      <w:r w:rsidR="00CB0477" w:rsidRPr="00E013F0">
        <w:rPr>
          <w:sz w:val="22"/>
          <w:szCs w:val="20"/>
        </w:rPr>
        <w:t>19</w:t>
      </w:r>
      <w:r w:rsidR="00945314" w:rsidRPr="00E013F0">
        <w:rPr>
          <w:sz w:val="22"/>
          <w:szCs w:val="20"/>
        </w:rPr>
        <w:t>, p.</w:t>
      </w:r>
      <w:r w:rsidRPr="00E013F0">
        <w:rPr>
          <w:sz w:val="22"/>
          <w:szCs w:val="20"/>
        </w:rPr>
        <w:t xml:space="preserve"> 20-21. </w:t>
      </w:r>
    </w:p>
    <w:p w14:paraId="39FB7894" w14:textId="77777777" w:rsidR="00EA46F9" w:rsidRPr="00E013F0" w:rsidRDefault="00EA46F9" w:rsidP="005033E8">
      <w:pPr>
        <w:rPr>
          <w:sz w:val="22"/>
          <w:szCs w:val="20"/>
        </w:rPr>
      </w:pPr>
    </w:p>
    <w:p w14:paraId="1C601A5E" w14:textId="2F2747FE" w:rsidR="005033E8" w:rsidRPr="00E013F0" w:rsidRDefault="00EA46F9" w:rsidP="00512B60">
      <w:pPr>
        <w:pStyle w:val="FootnoteText"/>
        <w:rPr>
          <w:sz w:val="22"/>
          <w:szCs w:val="22"/>
        </w:rPr>
      </w:pPr>
      <w:r w:rsidRPr="00E013F0">
        <w:rPr>
          <w:sz w:val="22"/>
          <w:szCs w:val="22"/>
        </w:rPr>
        <w:t xml:space="preserve">Brussel. Secretariaat Netwerk Verpleegkunde. </w:t>
      </w:r>
      <w:r w:rsidRPr="00E013F0">
        <w:rPr>
          <w:i/>
          <w:iCs/>
          <w:sz w:val="22"/>
          <w:szCs w:val="22"/>
        </w:rPr>
        <w:t xml:space="preserve">Archief Week van de Verpleegkunde: </w:t>
      </w:r>
      <w:r w:rsidRPr="00E013F0">
        <w:rPr>
          <w:sz w:val="22"/>
          <w:szCs w:val="22"/>
        </w:rPr>
        <w:t xml:space="preserve">Erika </w:t>
      </w:r>
      <w:proofErr w:type="spellStart"/>
      <w:r w:rsidRPr="00E013F0">
        <w:rPr>
          <w:sz w:val="22"/>
          <w:szCs w:val="22"/>
        </w:rPr>
        <w:t>Vlieghe</w:t>
      </w:r>
      <w:proofErr w:type="spellEnd"/>
      <w:r w:rsidRPr="00E013F0">
        <w:rPr>
          <w:sz w:val="22"/>
          <w:szCs w:val="22"/>
        </w:rPr>
        <w:t xml:space="preserve"> en Marc Van Ranst, </w:t>
      </w:r>
      <w:r w:rsidRPr="00E013F0">
        <w:rPr>
          <w:i/>
          <w:iCs/>
          <w:sz w:val="22"/>
          <w:szCs w:val="22"/>
        </w:rPr>
        <w:t>Verpleegkundigen zijn kostbaar goed, Congresmagazine</w:t>
      </w:r>
      <w:r w:rsidRPr="00E013F0">
        <w:rPr>
          <w:sz w:val="22"/>
          <w:szCs w:val="22"/>
        </w:rPr>
        <w:t>, juni 2020, p.5.</w:t>
      </w:r>
    </w:p>
    <w:p w14:paraId="7E28656D" w14:textId="7548A6DC" w:rsidR="0043374E" w:rsidRPr="0043374E" w:rsidRDefault="00232B8D" w:rsidP="0043374E">
      <w:pPr>
        <w:pStyle w:val="Heading3"/>
        <w:numPr>
          <w:ilvl w:val="1"/>
          <w:numId w:val="34"/>
        </w:numPr>
        <w:rPr>
          <w:sz w:val="32"/>
          <w:szCs w:val="32"/>
        </w:rPr>
      </w:pPr>
      <w:bookmarkStart w:id="51" w:name="_Toc199954568"/>
      <w:r w:rsidRPr="009665FC">
        <w:rPr>
          <w:sz w:val="32"/>
          <w:szCs w:val="32"/>
        </w:rPr>
        <w:t>Interviews</w:t>
      </w:r>
      <w:bookmarkEnd w:id="51"/>
      <w:r w:rsidRPr="009665FC">
        <w:rPr>
          <w:sz w:val="32"/>
          <w:szCs w:val="32"/>
        </w:rPr>
        <w:t xml:space="preserve"> </w:t>
      </w:r>
    </w:p>
    <w:p w14:paraId="6EC80A9E" w14:textId="7F364778" w:rsidR="0043374E" w:rsidRPr="0043374E" w:rsidRDefault="0043374E" w:rsidP="00512B60">
      <w:pPr>
        <w:spacing w:line="240" w:lineRule="auto"/>
        <w:rPr>
          <w:rFonts w:asciiTheme="minorHAnsi" w:hAnsiTheme="minorHAnsi"/>
          <w:sz w:val="22"/>
          <w:szCs w:val="20"/>
        </w:rPr>
      </w:pPr>
      <w:r w:rsidRPr="0043374E">
        <w:rPr>
          <w:rFonts w:asciiTheme="minorHAnsi" w:hAnsiTheme="minorHAnsi"/>
          <w:sz w:val="22"/>
          <w:szCs w:val="20"/>
        </w:rPr>
        <w:t>De Wandeler, Ellen. Persoonlijk interview. 16 december 2024.</w:t>
      </w:r>
      <w:r>
        <w:rPr>
          <w:rFonts w:asciiTheme="minorHAnsi" w:hAnsiTheme="minorHAnsi"/>
          <w:sz w:val="22"/>
          <w:szCs w:val="20"/>
        </w:rPr>
        <w:br/>
      </w:r>
    </w:p>
    <w:p w14:paraId="0B4C51B4" w14:textId="6060C90B" w:rsidR="0043374E" w:rsidRPr="0043374E" w:rsidRDefault="0043374E" w:rsidP="00512B60">
      <w:pPr>
        <w:spacing w:line="240" w:lineRule="auto"/>
        <w:rPr>
          <w:rFonts w:asciiTheme="minorHAnsi" w:hAnsiTheme="minorHAnsi"/>
          <w:sz w:val="22"/>
          <w:szCs w:val="20"/>
        </w:rPr>
      </w:pPr>
      <w:proofErr w:type="spellStart"/>
      <w:r w:rsidRPr="0043374E">
        <w:rPr>
          <w:rFonts w:asciiTheme="minorHAnsi" w:hAnsiTheme="minorHAnsi"/>
          <w:sz w:val="22"/>
          <w:szCs w:val="20"/>
        </w:rPr>
        <w:t>Foulon</w:t>
      </w:r>
      <w:proofErr w:type="spellEnd"/>
      <w:r w:rsidRPr="0043374E">
        <w:rPr>
          <w:rFonts w:asciiTheme="minorHAnsi" w:hAnsiTheme="minorHAnsi"/>
          <w:sz w:val="22"/>
          <w:szCs w:val="20"/>
        </w:rPr>
        <w:t xml:space="preserve">, Michel. Persoonlijk interview. 26 november 2024. </w:t>
      </w:r>
      <w:r>
        <w:rPr>
          <w:rFonts w:asciiTheme="minorHAnsi" w:hAnsiTheme="minorHAnsi"/>
          <w:sz w:val="22"/>
          <w:szCs w:val="20"/>
        </w:rPr>
        <w:br/>
      </w:r>
    </w:p>
    <w:p w14:paraId="09E71513" w14:textId="7C0D8DF9" w:rsidR="0043374E" w:rsidRPr="0043374E" w:rsidRDefault="0043374E" w:rsidP="00512B60">
      <w:pPr>
        <w:spacing w:line="240" w:lineRule="auto"/>
        <w:rPr>
          <w:rFonts w:asciiTheme="minorHAnsi" w:hAnsiTheme="minorHAnsi"/>
          <w:sz w:val="22"/>
          <w:szCs w:val="20"/>
        </w:rPr>
      </w:pPr>
      <w:proofErr w:type="spellStart"/>
      <w:r w:rsidRPr="0043374E">
        <w:rPr>
          <w:rFonts w:asciiTheme="minorHAnsi" w:hAnsiTheme="minorHAnsi"/>
          <w:sz w:val="22"/>
          <w:szCs w:val="20"/>
        </w:rPr>
        <w:t>Grypdonck</w:t>
      </w:r>
      <w:proofErr w:type="spellEnd"/>
      <w:r w:rsidRPr="0043374E">
        <w:rPr>
          <w:rFonts w:asciiTheme="minorHAnsi" w:hAnsiTheme="minorHAnsi"/>
          <w:sz w:val="22"/>
          <w:szCs w:val="20"/>
        </w:rPr>
        <w:t>, Mieke. Persoonlijk interview. 28 november 2024.</w:t>
      </w:r>
      <w:r>
        <w:rPr>
          <w:rFonts w:asciiTheme="minorHAnsi" w:hAnsiTheme="minorHAnsi"/>
          <w:sz w:val="22"/>
          <w:szCs w:val="20"/>
        </w:rPr>
        <w:br/>
      </w:r>
    </w:p>
    <w:p w14:paraId="0120339A" w14:textId="2F0C87A3" w:rsidR="0043374E" w:rsidRPr="0043374E" w:rsidRDefault="0043374E" w:rsidP="00512B60">
      <w:pPr>
        <w:spacing w:line="240" w:lineRule="auto"/>
        <w:rPr>
          <w:rFonts w:asciiTheme="minorHAnsi" w:hAnsiTheme="minorHAnsi"/>
          <w:sz w:val="22"/>
          <w:szCs w:val="20"/>
        </w:rPr>
      </w:pPr>
      <w:r w:rsidRPr="0043374E">
        <w:rPr>
          <w:rFonts w:asciiTheme="minorHAnsi" w:hAnsiTheme="minorHAnsi"/>
          <w:sz w:val="22"/>
          <w:szCs w:val="20"/>
        </w:rPr>
        <w:t xml:space="preserve">Lambrecht, Eddy. Persoonlijk interview. 19 december 2024. </w:t>
      </w:r>
      <w:r>
        <w:rPr>
          <w:rFonts w:asciiTheme="minorHAnsi" w:hAnsiTheme="minorHAnsi"/>
          <w:sz w:val="22"/>
          <w:szCs w:val="20"/>
        </w:rPr>
        <w:br/>
      </w:r>
    </w:p>
    <w:p w14:paraId="4B68492D" w14:textId="24958DE1" w:rsidR="0043374E" w:rsidRPr="0043374E" w:rsidRDefault="0043374E" w:rsidP="00512B60">
      <w:pPr>
        <w:spacing w:line="240" w:lineRule="auto"/>
        <w:rPr>
          <w:rFonts w:asciiTheme="minorHAnsi" w:hAnsiTheme="minorHAnsi"/>
          <w:sz w:val="22"/>
          <w:szCs w:val="20"/>
        </w:rPr>
      </w:pPr>
      <w:proofErr w:type="spellStart"/>
      <w:r w:rsidRPr="0043374E">
        <w:rPr>
          <w:rFonts w:asciiTheme="minorHAnsi" w:hAnsiTheme="minorHAnsi"/>
          <w:sz w:val="22"/>
          <w:szCs w:val="20"/>
        </w:rPr>
        <w:t>Logist</w:t>
      </w:r>
      <w:proofErr w:type="spellEnd"/>
      <w:r w:rsidRPr="0043374E">
        <w:rPr>
          <w:rFonts w:asciiTheme="minorHAnsi" w:hAnsiTheme="minorHAnsi"/>
          <w:sz w:val="22"/>
          <w:szCs w:val="20"/>
        </w:rPr>
        <w:t>, Rudi. Persoonlijk interview. 22 januari 2025</w:t>
      </w:r>
      <w:r w:rsidR="004526DC">
        <w:rPr>
          <w:rFonts w:asciiTheme="minorHAnsi" w:hAnsiTheme="minorHAnsi"/>
          <w:sz w:val="22"/>
          <w:szCs w:val="20"/>
        </w:rPr>
        <w:t xml:space="preserve">. </w:t>
      </w:r>
      <w:r>
        <w:rPr>
          <w:rFonts w:asciiTheme="minorHAnsi" w:hAnsiTheme="minorHAnsi"/>
          <w:sz w:val="22"/>
          <w:szCs w:val="20"/>
        </w:rPr>
        <w:br/>
      </w:r>
    </w:p>
    <w:p w14:paraId="7ACC1FF5" w14:textId="68F83C84" w:rsidR="0043374E" w:rsidRPr="0043374E" w:rsidRDefault="0043374E" w:rsidP="00512B60">
      <w:pPr>
        <w:spacing w:line="240" w:lineRule="auto"/>
        <w:rPr>
          <w:rFonts w:asciiTheme="minorHAnsi" w:hAnsiTheme="minorHAnsi"/>
          <w:sz w:val="22"/>
          <w:szCs w:val="20"/>
        </w:rPr>
      </w:pPr>
      <w:proofErr w:type="spellStart"/>
      <w:r w:rsidRPr="0043374E">
        <w:rPr>
          <w:rFonts w:asciiTheme="minorHAnsi" w:hAnsiTheme="minorHAnsi"/>
          <w:sz w:val="22"/>
          <w:szCs w:val="20"/>
        </w:rPr>
        <w:t>Simoens-DeSmet</w:t>
      </w:r>
      <w:proofErr w:type="spellEnd"/>
      <w:r w:rsidRPr="0043374E">
        <w:rPr>
          <w:rFonts w:asciiTheme="minorHAnsi" w:hAnsiTheme="minorHAnsi"/>
          <w:sz w:val="22"/>
          <w:szCs w:val="20"/>
        </w:rPr>
        <w:t xml:space="preserve">, Anita. Persoonlijk interview. 21 december 2024. </w:t>
      </w:r>
      <w:r>
        <w:rPr>
          <w:rFonts w:asciiTheme="minorHAnsi" w:hAnsiTheme="minorHAnsi"/>
          <w:sz w:val="22"/>
          <w:szCs w:val="20"/>
        </w:rPr>
        <w:br/>
      </w:r>
    </w:p>
    <w:p w14:paraId="03F2F2CB" w14:textId="39AB90EB" w:rsidR="0043374E" w:rsidRPr="0043374E" w:rsidRDefault="0043374E" w:rsidP="00E013F0">
      <w:pPr>
        <w:spacing w:line="240" w:lineRule="auto"/>
        <w:rPr>
          <w:rFonts w:asciiTheme="minorHAnsi" w:hAnsiTheme="minorHAnsi"/>
          <w:sz w:val="22"/>
          <w:szCs w:val="20"/>
        </w:rPr>
      </w:pPr>
      <w:proofErr w:type="spellStart"/>
      <w:r w:rsidRPr="0043374E">
        <w:rPr>
          <w:rFonts w:asciiTheme="minorHAnsi" w:hAnsiTheme="minorHAnsi"/>
          <w:sz w:val="22"/>
          <w:szCs w:val="20"/>
        </w:rPr>
        <w:t>Slenders</w:t>
      </w:r>
      <w:proofErr w:type="spellEnd"/>
      <w:r w:rsidRPr="0043374E">
        <w:rPr>
          <w:rFonts w:asciiTheme="minorHAnsi" w:hAnsiTheme="minorHAnsi"/>
          <w:sz w:val="22"/>
          <w:szCs w:val="20"/>
        </w:rPr>
        <w:t>, Marijke</w:t>
      </w:r>
      <w:r w:rsidR="0089538D">
        <w:rPr>
          <w:rFonts w:asciiTheme="minorHAnsi" w:hAnsiTheme="minorHAnsi"/>
          <w:sz w:val="22"/>
          <w:szCs w:val="20"/>
        </w:rPr>
        <w:t xml:space="preserve">. </w:t>
      </w:r>
      <w:proofErr w:type="spellStart"/>
      <w:r w:rsidRPr="0043374E">
        <w:rPr>
          <w:rFonts w:asciiTheme="minorHAnsi" w:hAnsiTheme="minorHAnsi"/>
          <w:sz w:val="22"/>
          <w:szCs w:val="20"/>
        </w:rPr>
        <w:t>Ogiers</w:t>
      </w:r>
      <w:proofErr w:type="spellEnd"/>
      <w:r w:rsidRPr="0043374E">
        <w:rPr>
          <w:rFonts w:asciiTheme="minorHAnsi" w:hAnsiTheme="minorHAnsi"/>
          <w:sz w:val="22"/>
          <w:szCs w:val="20"/>
        </w:rPr>
        <w:t>, Carine</w:t>
      </w:r>
      <w:r w:rsidR="0089538D">
        <w:rPr>
          <w:rFonts w:asciiTheme="minorHAnsi" w:hAnsiTheme="minorHAnsi"/>
          <w:sz w:val="22"/>
          <w:szCs w:val="20"/>
        </w:rPr>
        <w:t xml:space="preserve">. </w:t>
      </w:r>
      <w:r w:rsidRPr="0043374E">
        <w:rPr>
          <w:rFonts w:asciiTheme="minorHAnsi" w:hAnsiTheme="minorHAnsi"/>
          <w:sz w:val="22"/>
          <w:szCs w:val="20"/>
        </w:rPr>
        <w:t>Hilven, Liliane</w:t>
      </w:r>
      <w:r w:rsidR="0089538D">
        <w:rPr>
          <w:rFonts w:asciiTheme="minorHAnsi" w:hAnsiTheme="minorHAnsi"/>
          <w:sz w:val="22"/>
          <w:szCs w:val="20"/>
        </w:rPr>
        <w:t xml:space="preserve">. </w:t>
      </w:r>
      <w:r w:rsidRPr="0043374E">
        <w:rPr>
          <w:rFonts w:asciiTheme="minorHAnsi" w:hAnsiTheme="minorHAnsi"/>
          <w:sz w:val="22"/>
          <w:szCs w:val="20"/>
        </w:rPr>
        <w:t xml:space="preserve">Van </w:t>
      </w:r>
      <w:proofErr w:type="spellStart"/>
      <w:r w:rsidRPr="0043374E">
        <w:rPr>
          <w:rFonts w:asciiTheme="minorHAnsi" w:hAnsiTheme="minorHAnsi"/>
          <w:sz w:val="22"/>
          <w:szCs w:val="20"/>
        </w:rPr>
        <w:t>Eyken</w:t>
      </w:r>
      <w:proofErr w:type="spellEnd"/>
      <w:r w:rsidRPr="0043374E">
        <w:rPr>
          <w:rFonts w:asciiTheme="minorHAnsi" w:hAnsiTheme="minorHAnsi"/>
          <w:sz w:val="22"/>
          <w:szCs w:val="20"/>
        </w:rPr>
        <w:t>, Chris</w:t>
      </w:r>
      <w:r w:rsidR="0089538D">
        <w:rPr>
          <w:rFonts w:asciiTheme="minorHAnsi" w:hAnsiTheme="minorHAnsi"/>
          <w:sz w:val="22"/>
          <w:szCs w:val="20"/>
        </w:rPr>
        <w:t xml:space="preserve">. </w:t>
      </w:r>
      <w:r w:rsidRPr="0043374E">
        <w:rPr>
          <w:rFonts w:asciiTheme="minorHAnsi" w:hAnsiTheme="minorHAnsi"/>
          <w:sz w:val="22"/>
          <w:szCs w:val="20"/>
        </w:rPr>
        <w:t>Jacobs, Greta</w:t>
      </w:r>
      <w:r w:rsidR="0089538D">
        <w:rPr>
          <w:rFonts w:asciiTheme="minorHAnsi" w:hAnsiTheme="minorHAnsi"/>
          <w:sz w:val="22"/>
          <w:szCs w:val="20"/>
        </w:rPr>
        <w:t xml:space="preserve">. </w:t>
      </w:r>
      <w:proofErr w:type="spellStart"/>
      <w:r w:rsidRPr="0043374E">
        <w:rPr>
          <w:rFonts w:asciiTheme="minorHAnsi" w:hAnsiTheme="minorHAnsi"/>
          <w:sz w:val="22"/>
          <w:szCs w:val="20"/>
        </w:rPr>
        <w:t>Gorissen</w:t>
      </w:r>
      <w:proofErr w:type="spellEnd"/>
      <w:r w:rsidR="0089538D">
        <w:rPr>
          <w:rFonts w:asciiTheme="minorHAnsi" w:hAnsiTheme="minorHAnsi"/>
          <w:sz w:val="22"/>
          <w:szCs w:val="20"/>
        </w:rPr>
        <w:t xml:space="preserve">. </w:t>
      </w:r>
      <w:r w:rsidRPr="0043374E">
        <w:rPr>
          <w:rFonts w:asciiTheme="minorHAnsi" w:hAnsiTheme="minorHAnsi"/>
          <w:sz w:val="22"/>
          <w:szCs w:val="20"/>
        </w:rPr>
        <w:t>Ilse en Christiaens</w:t>
      </w:r>
      <w:r w:rsidR="0089538D">
        <w:rPr>
          <w:rFonts w:asciiTheme="minorHAnsi" w:hAnsiTheme="minorHAnsi"/>
          <w:sz w:val="22"/>
          <w:szCs w:val="20"/>
        </w:rPr>
        <w:t xml:space="preserve">. </w:t>
      </w:r>
      <w:r w:rsidRPr="0043374E">
        <w:rPr>
          <w:rFonts w:asciiTheme="minorHAnsi" w:hAnsiTheme="minorHAnsi"/>
          <w:sz w:val="22"/>
          <w:szCs w:val="20"/>
        </w:rPr>
        <w:t>Sandra. Groepsinterview, 27 januari 2025.</w:t>
      </w:r>
      <w:r w:rsidRPr="0043374E">
        <w:rPr>
          <w:rFonts w:asciiTheme="minorHAnsi" w:hAnsiTheme="minorHAnsi"/>
          <w:sz w:val="22"/>
          <w:szCs w:val="20"/>
        </w:rPr>
        <w:br/>
      </w:r>
    </w:p>
    <w:p w14:paraId="1A5901BB" w14:textId="16367E6E" w:rsidR="0043374E" w:rsidRPr="0043374E" w:rsidRDefault="0043374E" w:rsidP="00512B60">
      <w:pPr>
        <w:spacing w:line="240" w:lineRule="auto"/>
        <w:rPr>
          <w:rFonts w:asciiTheme="minorHAnsi" w:hAnsiTheme="minorHAnsi"/>
          <w:sz w:val="22"/>
          <w:szCs w:val="20"/>
        </w:rPr>
      </w:pPr>
      <w:proofErr w:type="spellStart"/>
      <w:r w:rsidRPr="0043374E">
        <w:rPr>
          <w:rFonts w:asciiTheme="minorHAnsi" w:hAnsiTheme="minorHAnsi"/>
          <w:sz w:val="22"/>
          <w:szCs w:val="20"/>
        </w:rPr>
        <w:t>Tytgat</w:t>
      </w:r>
      <w:proofErr w:type="spellEnd"/>
      <w:r w:rsidRPr="0043374E">
        <w:rPr>
          <w:rFonts w:asciiTheme="minorHAnsi" w:hAnsiTheme="minorHAnsi"/>
          <w:sz w:val="22"/>
          <w:szCs w:val="20"/>
        </w:rPr>
        <w:t>, René. Persoonlijk interview. 29 november 2024.</w:t>
      </w:r>
      <w:r>
        <w:rPr>
          <w:rFonts w:asciiTheme="minorHAnsi" w:hAnsiTheme="minorHAnsi"/>
          <w:sz w:val="22"/>
          <w:szCs w:val="20"/>
        </w:rPr>
        <w:br/>
      </w:r>
    </w:p>
    <w:p w14:paraId="63A42E4F" w14:textId="77777777" w:rsidR="0043374E" w:rsidRPr="0043374E" w:rsidRDefault="0043374E" w:rsidP="00512B60">
      <w:pPr>
        <w:spacing w:line="240" w:lineRule="auto"/>
        <w:rPr>
          <w:rFonts w:asciiTheme="minorHAnsi" w:hAnsiTheme="minorHAnsi"/>
          <w:sz w:val="22"/>
          <w:szCs w:val="20"/>
        </w:rPr>
      </w:pPr>
      <w:r w:rsidRPr="0043374E">
        <w:rPr>
          <w:rFonts w:asciiTheme="minorHAnsi" w:hAnsiTheme="minorHAnsi"/>
          <w:sz w:val="22"/>
          <w:szCs w:val="20"/>
        </w:rPr>
        <w:t xml:space="preserve">Verlinde, An. Persoonlijk interview. 16 december 2024. </w:t>
      </w:r>
    </w:p>
    <w:p w14:paraId="3019035E" w14:textId="77777777" w:rsidR="00E013F0" w:rsidRPr="0043374E" w:rsidRDefault="00E013F0">
      <w:pPr>
        <w:rPr>
          <w:rFonts w:asciiTheme="minorHAnsi" w:eastAsia="Times New Roman" w:hAnsiTheme="minorHAnsi"/>
          <w:color w:val="0F4761"/>
          <w:kern w:val="2"/>
          <w:sz w:val="36"/>
          <w:szCs w:val="36"/>
        </w:rPr>
      </w:pPr>
      <w:r w:rsidRPr="0043374E">
        <w:rPr>
          <w:rFonts w:asciiTheme="minorHAnsi" w:hAnsiTheme="minorHAnsi"/>
          <w:sz w:val="36"/>
          <w:szCs w:val="36"/>
        </w:rPr>
        <w:br w:type="page"/>
      </w:r>
    </w:p>
    <w:p w14:paraId="39744DEC" w14:textId="193C0F05" w:rsidR="00232B8D" w:rsidRDefault="009C7F5F" w:rsidP="00232B8D">
      <w:pPr>
        <w:pStyle w:val="Heading2"/>
        <w:numPr>
          <w:ilvl w:val="0"/>
          <w:numId w:val="34"/>
        </w:numPr>
        <w:rPr>
          <w:sz w:val="36"/>
          <w:szCs w:val="36"/>
        </w:rPr>
      </w:pPr>
      <w:bookmarkStart w:id="52" w:name="_Toc199954569"/>
      <w:r w:rsidRPr="009665FC">
        <w:rPr>
          <w:sz w:val="36"/>
          <w:szCs w:val="36"/>
        </w:rPr>
        <w:lastRenderedPageBreak/>
        <w:t>Werken</w:t>
      </w:r>
      <w:bookmarkEnd w:id="52"/>
      <w:r w:rsidRPr="009665FC">
        <w:rPr>
          <w:sz w:val="36"/>
          <w:szCs w:val="36"/>
        </w:rPr>
        <w:t xml:space="preserve"> </w:t>
      </w:r>
    </w:p>
    <w:p w14:paraId="7161AEA5" w14:textId="1DE3366B" w:rsidR="00FD10D2" w:rsidRPr="00E013F0" w:rsidRDefault="00FD10D2" w:rsidP="00512B60">
      <w:pPr>
        <w:spacing w:line="240" w:lineRule="auto"/>
        <w:rPr>
          <w:sz w:val="22"/>
          <w:lang w:val="en-US"/>
        </w:rPr>
      </w:pPr>
      <w:r w:rsidRPr="00E013F0">
        <w:rPr>
          <w:sz w:val="22"/>
          <w:lang w:val="en-US"/>
        </w:rPr>
        <w:t xml:space="preserve">Abrams, Lynn. </w:t>
      </w:r>
      <w:r w:rsidRPr="00E013F0">
        <w:rPr>
          <w:i/>
          <w:iCs/>
          <w:sz w:val="22"/>
          <w:lang w:val="en-US"/>
        </w:rPr>
        <w:t xml:space="preserve">Oral History Theory. </w:t>
      </w:r>
      <w:r w:rsidRPr="00E013F0">
        <w:rPr>
          <w:sz w:val="22"/>
          <w:lang w:val="en-US"/>
        </w:rPr>
        <w:t>New York: Routledge, 2010.</w:t>
      </w:r>
      <w:r w:rsidRPr="00E013F0">
        <w:rPr>
          <w:sz w:val="22"/>
          <w:lang w:val="en-US"/>
        </w:rPr>
        <w:br/>
      </w:r>
    </w:p>
    <w:p w14:paraId="4B75E069" w14:textId="2EB72F70" w:rsidR="00FD10D2" w:rsidRPr="00E013F0" w:rsidRDefault="00FD10D2" w:rsidP="00512B60">
      <w:pPr>
        <w:spacing w:line="240" w:lineRule="auto"/>
        <w:rPr>
          <w:sz w:val="22"/>
          <w:lang w:val="en-US"/>
        </w:rPr>
      </w:pPr>
      <w:r w:rsidRPr="00A479FF">
        <w:rPr>
          <w:sz w:val="22"/>
          <w:lang w:val="en-US"/>
        </w:rPr>
        <w:t>Bender, David</w:t>
      </w:r>
      <w:r w:rsidR="006506E3">
        <w:rPr>
          <w:sz w:val="22"/>
          <w:lang w:val="en-US"/>
        </w:rPr>
        <w:t xml:space="preserve">. </w:t>
      </w:r>
      <w:r w:rsidRPr="00A479FF">
        <w:rPr>
          <w:sz w:val="22"/>
          <w:lang w:val="en-US"/>
        </w:rPr>
        <w:t xml:space="preserve">Leone, Bruno. </w:t>
      </w:r>
      <w:r w:rsidRPr="00E013F0">
        <w:rPr>
          <w:i/>
          <w:iCs/>
          <w:sz w:val="22"/>
          <w:lang w:val="en-US"/>
        </w:rPr>
        <w:t>Science and religion</w:t>
      </w:r>
      <w:r w:rsidRPr="00E013F0">
        <w:rPr>
          <w:sz w:val="22"/>
          <w:lang w:val="en-US"/>
        </w:rPr>
        <w:t xml:space="preserve">. Saint Paul: Greenhaven </w:t>
      </w:r>
      <w:r w:rsidR="00332446" w:rsidRPr="00E013F0">
        <w:rPr>
          <w:sz w:val="22"/>
          <w:lang w:val="en-US"/>
        </w:rPr>
        <w:t>Press</w:t>
      </w:r>
      <w:r w:rsidRPr="00E013F0">
        <w:rPr>
          <w:sz w:val="22"/>
          <w:lang w:val="en-US"/>
        </w:rPr>
        <w:t xml:space="preserve">, 1985. </w:t>
      </w:r>
      <w:r w:rsidRPr="00E013F0">
        <w:rPr>
          <w:sz w:val="22"/>
          <w:lang w:val="en-US"/>
        </w:rPr>
        <w:br/>
      </w:r>
    </w:p>
    <w:p w14:paraId="042EE85A" w14:textId="1D46B36E" w:rsidR="00FD10D2" w:rsidRPr="00E013F0" w:rsidRDefault="00FD10D2" w:rsidP="00512B60">
      <w:pPr>
        <w:spacing w:line="240" w:lineRule="auto"/>
        <w:rPr>
          <w:sz w:val="22"/>
        </w:rPr>
      </w:pPr>
      <w:r w:rsidRPr="00E013F0">
        <w:rPr>
          <w:sz w:val="22"/>
          <w:lang w:val="en-US"/>
        </w:rPr>
        <w:t xml:space="preserve">Berger, Stefan. </w:t>
      </w:r>
      <w:r w:rsidRPr="00E013F0">
        <w:rPr>
          <w:i/>
          <w:iCs/>
          <w:sz w:val="22"/>
          <w:lang w:val="en-US"/>
        </w:rPr>
        <w:t xml:space="preserve">History and Identity. How Historical Theory Shapes Historical Practice. </w:t>
      </w:r>
      <w:r w:rsidRPr="00E013F0">
        <w:rPr>
          <w:sz w:val="22"/>
        </w:rPr>
        <w:t xml:space="preserve">Cambridge: Cambridge University Press, 2022. </w:t>
      </w:r>
      <w:r w:rsidRPr="00E013F0">
        <w:rPr>
          <w:sz w:val="22"/>
        </w:rPr>
        <w:br/>
      </w:r>
    </w:p>
    <w:p w14:paraId="16946DC2" w14:textId="3C5E4965" w:rsidR="00FD10D2" w:rsidRPr="00E013F0" w:rsidRDefault="00FD10D2" w:rsidP="00512B60">
      <w:pPr>
        <w:spacing w:line="240" w:lineRule="auto"/>
        <w:rPr>
          <w:sz w:val="22"/>
        </w:rPr>
      </w:pPr>
      <w:r w:rsidRPr="00E013F0">
        <w:rPr>
          <w:sz w:val="22"/>
        </w:rPr>
        <w:t xml:space="preserve">Beyen, Marnix. </w:t>
      </w:r>
      <w:r w:rsidRPr="00E013F0">
        <w:rPr>
          <w:i/>
          <w:iCs/>
          <w:sz w:val="22"/>
        </w:rPr>
        <w:t xml:space="preserve">De taal van de geschiedenis: hoe historici lezen en schrijven. </w:t>
      </w:r>
      <w:r w:rsidRPr="00E013F0">
        <w:rPr>
          <w:sz w:val="22"/>
        </w:rPr>
        <w:t>Leuven. Universitaire Pers Leuven. 2019.</w:t>
      </w:r>
      <w:r w:rsidRPr="00E013F0">
        <w:rPr>
          <w:sz w:val="22"/>
        </w:rPr>
        <w:br/>
      </w:r>
    </w:p>
    <w:p w14:paraId="574373A2" w14:textId="316B6CF9" w:rsidR="00FD10D2" w:rsidRPr="00E013F0" w:rsidRDefault="00FD10D2" w:rsidP="00512B60">
      <w:pPr>
        <w:spacing w:line="240" w:lineRule="auto"/>
        <w:rPr>
          <w:i/>
          <w:iCs/>
          <w:sz w:val="22"/>
        </w:rPr>
      </w:pPr>
      <w:proofErr w:type="spellStart"/>
      <w:r w:rsidRPr="00E013F0">
        <w:rPr>
          <w:sz w:val="22"/>
        </w:rPr>
        <w:t>Bleyen</w:t>
      </w:r>
      <w:proofErr w:type="spellEnd"/>
      <w:r w:rsidRPr="00E013F0">
        <w:rPr>
          <w:sz w:val="22"/>
        </w:rPr>
        <w:t>, Jan</w:t>
      </w:r>
      <w:r w:rsidR="006506E3">
        <w:rPr>
          <w:sz w:val="22"/>
        </w:rPr>
        <w:t xml:space="preserve">. </w:t>
      </w:r>
      <w:r w:rsidRPr="00E013F0">
        <w:rPr>
          <w:sz w:val="22"/>
        </w:rPr>
        <w:t xml:space="preserve">Van Molle, Leen. </w:t>
      </w:r>
      <w:r w:rsidRPr="00E013F0">
        <w:rPr>
          <w:i/>
          <w:iCs/>
          <w:sz w:val="22"/>
        </w:rPr>
        <w:t xml:space="preserve">Wat is mondelinge </w:t>
      </w:r>
      <w:proofErr w:type="gramStart"/>
      <w:r w:rsidRPr="00E013F0">
        <w:rPr>
          <w:i/>
          <w:iCs/>
          <w:sz w:val="22"/>
        </w:rPr>
        <w:t>geschiedenis?.</w:t>
      </w:r>
      <w:proofErr w:type="gramEnd"/>
      <w:r w:rsidRPr="00E013F0">
        <w:rPr>
          <w:i/>
          <w:iCs/>
          <w:sz w:val="22"/>
        </w:rPr>
        <w:t xml:space="preserve"> </w:t>
      </w:r>
      <w:r w:rsidRPr="00E013F0">
        <w:rPr>
          <w:sz w:val="22"/>
        </w:rPr>
        <w:t xml:space="preserve">Leuven: </w:t>
      </w:r>
      <w:proofErr w:type="spellStart"/>
      <w:r w:rsidRPr="00E013F0">
        <w:rPr>
          <w:sz w:val="22"/>
        </w:rPr>
        <w:t>Acco</w:t>
      </w:r>
      <w:proofErr w:type="spellEnd"/>
      <w:r w:rsidRPr="00E013F0">
        <w:rPr>
          <w:sz w:val="22"/>
        </w:rPr>
        <w:t>, 2012.</w:t>
      </w:r>
      <w:r w:rsidRPr="00E013F0">
        <w:rPr>
          <w:i/>
          <w:iCs/>
          <w:sz w:val="22"/>
        </w:rPr>
        <w:t xml:space="preserve"> </w:t>
      </w:r>
      <w:r w:rsidRPr="00E013F0">
        <w:rPr>
          <w:i/>
          <w:iCs/>
          <w:sz w:val="22"/>
        </w:rPr>
        <w:br/>
      </w:r>
    </w:p>
    <w:p w14:paraId="51B7E49E" w14:textId="1324A127" w:rsidR="00FD10D2" w:rsidRPr="00E013F0" w:rsidRDefault="00FD10D2" w:rsidP="00512B60">
      <w:pPr>
        <w:spacing w:line="240" w:lineRule="auto"/>
        <w:rPr>
          <w:sz w:val="22"/>
          <w:lang w:val="en-US"/>
        </w:rPr>
      </w:pPr>
      <w:r w:rsidRPr="00E013F0">
        <w:rPr>
          <w:sz w:val="22"/>
        </w:rPr>
        <w:t xml:space="preserve">Bisschop, Chantal. </w:t>
      </w:r>
      <w:r w:rsidRPr="00E013F0">
        <w:rPr>
          <w:i/>
          <w:iCs/>
          <w:sz w:val="22"/>
        </w:rPr>
        <w:t xml:space="preserve">Leren luisteren: een handleiding voor mondelinge geschiedenis van landbouw, voeding en landelijk leven. </w:t>
      </w:r>
      <w:r w:rsidRPr="00E013F0">
        <w:rPr>
          <w:sz w:val="22"/>
          <w:lang w:val="en-US"/>
        </w:rPr>
        <w:t xml:space="preserve">Leuven: Centrum </w:t>
      </w:r>
      <w:proofErr w:type="spellStart"/>
      <w:r w:rsidRPr="00E013F0">
        <w:rPr>
          <w:sz w:val="22"/>
          <w:lang w:val="en-US"/>
        </w:rPr>
        <w:t>Agrarische</w:t>
      </w:r>
      <w:proofErr w:type="spellEnd"/>
      <w:r w:rsidRPr="00E013F0">
        <w:rPr>
          <w:sz w:val="22"/>
          <w:lang w:val="en-US"/>
        </w:rPr>
        <w:t xml:space="preserve"> </w:t>
      </w:r>
      <w:proofErr w:type="spellStart"/>
      <w:r w:rsidRPr="00E013F0">
        <w:rPr>
          <w:sz w:val="22"/>
          <w:lang w:val="en-US"/>
        </w:rPr>
        <w:t>Geschiedenis</w:t>
      </w:r>
      <w:proofErr w:type="spellEnd"/>
      <w:r w:rsidRPr="00E013F0">
        <w:rPr>
          <w:sz w:val="22"/>
          <w:lang w:val="en-US"/>
        </w:rPr>
        <w:t xml:space="preserve">, 2017. </w:t>
      </w:r>
      <w:r w:rsidRPr="00E013F0">
        <w:rPr>
          <w:sz w:val="22"/>
          <w:lang w:val="en-US"/>
        </w:rPr>
        <w:br/>
      </w:r>
    </w:p>
    <w:p w14:paraId="16CA6847" w14:textId="7F470F16" w:rsidR="00FD10D2" w:rsidRPr="00E013F0" w:rsidRDefault="00FD10D2" w:rsidP="00512B60">
      <w:pPr>
        <w:spacing w:line="240" w:lineRule="auto"/>
        <w:rPr>
          <w:sz w:val="22"/>
          <w:lang w:val="en-US"/>
        </w:rPr>
      </w:pPr>
      <w:r w:rsidRPr="00E013F0">
        <w:rPr>
          <w:sz w:val="22"/>
          <w:lang w:val="en-US"/>
        </w:rPr>
        <w:t xml:space="preserve">Bigg, Charlotte. “Communicating Science, Mediating Presence: Reflections on the Present, Past and Future of Conferencing”. </w:t>
      </w:r>
      <w:r w:rsidRPr="00E013F0">
        <w:rPr>
          <w:i/>
          <w:iCs/>
          <w:sz w:val="22"/>
          <w:lang w:val="en-US"/>
        </w:rPr>
        <w:t xml:space="preserve">The British Journal for the History of Science </w:t>
      </w:r>
      <w:r w:rsidRPr="00E013F0">
        <w:rPr>
          <w:sz w:val="22"/>
          <w:lang w:val="en-US"/>
        </w:rPr>
        <w:t xml:space="preserve">56, nr. 4 (2023): 567-577. </w:t>
      </w:r>
      <w:r w:rsidRPr="00E013F0">
        <w:rPr>
          <w:sz w:val="22"/>
          <w:lang w:val="en-US"/>
        </w:rPr>
        <w:br/>
      </w:r>
    </w:p>
    <w:p w14:paraId="1F974522" w14:textId="6A142B67" w:rsidR="006E620B" w:rsidRPr="00E013F0" w:rsidRDefault="00FD10D2" w:rsidP="00512B60">
      <w:pPr>
        <w:spacing w:line="240" w:lineRule="auto"/>
        <w:rPr>
          <w:sz w:val="22"/>
          <w:lang w:val="en-US"/>
        </w:rPr>
      </w:pPr>
      <w:r w:rsidRPr="00E013F0">
        <w:rPr>
          <w:sz w:val="22"/>
          <w:lang w:val="en-US"/>
        </w:rPr>
        <w:t xml:space="preserve">Bigg, Charlotte. “No amount of technology can replicate in-person </w:t>
      </w:r>
      <w:proofErr w:type="gramStart"/>
      <w:r w:rsidR="00332446" w:rsidRPr="00E013F0">
        <w:rPr>
          <w:sz w:val="22"/>
          <w:lang w:val="en-US"/>
        </w:rPr>
        <w:t>conferences</w:t>
      </w:r>
      <w:r w:rsidR="003C6475">
        <w:rPr>
          <w:sz w:val="22"/>
          <w:lang w:val="en-US"/>
        </w:rPr>
        <w:t>:</w:t>
      </w:r>
      <w:proofErr w:type="gramEnd"/>
      <w:r w:rsidR="003C6475">
        <w:rPr>
          <w:sz w:val="22"/>
          <w:lang w:val="en-US"/>
        </w:rPr>
        <w:t xml:space="preserve"> </w:t>
      </w:r>
      <w:r w:rsidRPr="00E013F0">
        <w:rPr>
          <w:sz w:val="22"/>
          <w:lang w:val="en-US"/>
        </w:rPr>
        <w:t xml:space="preserve">online has its advantages but it doesn’t match the complex social experience of fact-to-face meetings, say four historians of science”, </w:t>
      </w:r>
      <w:r w:rsidRPr="00E013F0">
        <w:rPr>
          <w:i/>
          <w:iCs/>
          <w:sz w:val="22"/>
          <w:lang w:val="en-US"/>
        </w:rPr>
        <w:t xml:space="preserve">The Times Higher Education </w:t>
      </w:r>
      <w:r w:rsidRPr="00E013F0">
        <w:rPr>
          <w:sz w:val="22"/>
          <w:lang w:val="en-US"/>
        </w:rPr>
        <w:t xml:space="preserve">(2022): 1-4. </w:t>
      </w:r>
    </w:p>
    <w:p w14:paraId="6E0F2E54" w14:textId="4ADB4B42" w:rsidR="00FD10D2" w:rsidRPr="00E013F0" w:rsidRDefault="00FD10D2" w:rsidP="00512B60">
      <w:pPr>
        <w:spacing w:line="240" w:lineRule="auto"/>
        <w:rPr>
          <w:sz w:val="22"/>
          <w:lang w:val="en-US"/>
        </w:rPr>
      </w:pPr>
    </w:p>
    <w:p w14:paraId="577131BE" w14:textId="6DBEBA05" w:rsidR="00FD10D2" w:rsidRPr="00E013F0" w:rsidRDefault="00FD10D2" w:rsidP="00512B60">
      <w:pPr>
        <w:spacing w:line="240" w:lineRule="auto"/>
        <w:rPr>
          <w:sz w:val="22"/>
          <w:lang w:val="en-US"/>
        </w:rPr>
      </w:pPr>
      <w:r w:rsidRPr="00E013F0">
        <w:rPr>
          <w:sz w:val="22"/>
          <w:lang w:val="en-US"/>
        </w:rPr>
        <w:t xml:space="preserve">Bigg, Charlotte </w:t>
      </w:r>
      <w:proofErr w:type="spellStart"/>
      <w:r w:rsidRPr="00E013F0">
        <w:rPr>
          <w:sz w:val="22"/>
          <w:lang w:val="en-US"/>
        </w:rPr>
        <w:t>e.a.</w:t>
      </w:r>
      <w:proofErr w:type="spellEnd"/>
      <w:r w:rsidRPr="00E013F0">
        <w:rPr>
          <w:sz w:val="22"/>
          <w:lang w:val="en-US"/>
        </w:rPr>
        <w:t xml:space="preserve"> “The art of gathering: histories of international scientific conferences”. </w:t>
      </w:r>
      <w:r w:rsidRPr="00E013F0">
        <w:rPr>
          <w:i/>
          <w:iCs/>
          <w:sz w:val="22"/>
          <w:lang w:val="en-US"/>
        </w:rPr>
        <w:t>The British journal for the history of science</w:t>
      </w:r>
      <w:r w:rsidRPr="00E013F0">
        <w:rPr>
          <w:sz w:val="22"/>
          <w:lang w:val="en-US"/>
        </w:rPr>
        <w:t xml:space="preserve"> 56, nr. 4: 423-433.</w:t>
      </w:r>
      <w:r w:rsidRPr="00E013F0">
        <w:rPr>
          <w:sz w:val="22"/>
          <w:lang w:val="en-US"/>
        </w:rPr>
        <w:br/>
      </w:r>
    </w:p>
    <w:p w14:paraId="2C8E2F26" w14:textId="48F34043" w:rsidR="00FD10D2" w:rsidRPr="00E013F0" w:rsidRDefault="00FD10D2" w:rsidP="00512B60">
      <w:pPr>
        <w:spacing w:line="240" w:lineRule="auto"/>
        <w:rPr>
          <w:sz w:val="22"/>
          <w:lang w:val="en-US"/>
        </w:rPr>
      </w:pPr>
      <w:r w:rsidRPr="00E013F0">
        <w:rPr>
          <w:sz w:val="22"/>
          <w:lang w:val="en-US"/>
        </w:rPr>
        <w:t xml:space="preserve">Bosch, Mineke. “Scholarly Personae and Twentieth-Century Historians. Exploration of a Concept”. </w:t>
      </w:r>
      <w:r w:rsidRPr="00E013F0">
        <w:rPr>
          <w:i/>
          <w:iCs/>
          <w:sz w:val="22"/>
          <w:lang w:val="en-US"/>
        </w:rPr>
        <w:t xml:space="preserve">Low Countries Historical Review </w:t>
      </w:r>
      <w:r w:rsidRPr="00E013F0">
        <w:rPr>
          <w:sz w:val="22"/>
          <w:lang w:val="en-US"/>
        </w:rPr>
        <w:t>131, nr. 4 (2016): 33-54.</w:t>
      </w:r>
      <w:r w:rsidRPr="00E013F0">
        <w:rPr>
          <w:sz w:val="22"/>
          <w:lang w:val="en-US"/>
        </w:rPr>
        <w:br/>
      </w:r>
    </w:p>
    <w:p w14:paraId="7DF88D3F" w14:textId="50C4C499" w:rsidR="00AC554A" w:rsidRDefault="00FD10D2" w:rsidP="00512B60">
      <w:pPr>
        <w:spacing w:line="240" w:lineRule="auto"/>
        <w:rPr>
          <w:sz w:val="22"/>
          <w:lang w:val="en-US"/>
        </w:rPr>
      </w:pPr>
      <w:r w:rsidRPr="00A97040">
        <w:rPr>
          <w:sz w:val="22"/>
          <w:lang w:val="en-US"/>
        </w:rPr>
        <w:t>Boschma, Geertje</w:t>
      </w:r>
      <w:r w:rsidR="006506E3">
        <w:rPr>
          <w:sz w:val="22"/>
          <w:lang w:val="en-US"/>
        </w:rPr>
        <w:t xml:space="preserve">. </w:t>
      </w:r>
      <w:r w:rsidRPr="00A97040">
        <w:rPr>
          <w:sz w:val="22"/>
          <w:lang w:val="en-US"/>
        </w:rPr>
        <w:t xml:space="preserve">Yonge, Olive. </w:t>
      </w:r>
      <w:r w:rsidRPr="00E013F0">
        <w:rPr>
          <w:sz w:val="22"/>
          <w:lang w:val="en-US"/>
        </w:rPr>
        <w:t xml:space="preserve">“Gender and professional identity in psychiatric nursing practice in Alberta, Canada, 1930-75”. </w:t>
      </w:r>
      <w:r w:rsidRPr="00E013F0">
        <w:rPr>
          <w:i/>
          <w:iCs/>
          <w:sz w:val="22"/>
          <w:lang w:val="en-US"/>
        </w:rPr>
        <w:t xml:space="preserve">Nursing Inquiry </w:t>
      </w:r>
      <w:r w:rsidRPr="00E013F0">
        <w:rPr>
          <w:sz w:val="22"/>
          <w:lang w:val="en-US"/>
        </w:rPr>
        <w:t xml:space="preserve">12, </w:t>
      </w:r>
      <w:proofErr w:type="gramStart"/>
      <w:r w:rsidRPr="00E013F0">
        <w:rPr>
          <w:sz w:val="22"/>
          <w:lang w:val="en-US"/>
        </w:rPr>
        <w:t>nr</w:t>
      </w:r>
      <w:proofErr w:type="gramEnd"/>
      <w:r w:rsidRPr="00E013F0">
        <w:rPr>
          <w:sz w:val="22"/>
          <w:lang w:val="en-US"/>
        </w:rPr>
        <w:t>.</w:t>
      </w:r>
      <w:r w:rsidR="003C6475">
        <w:rPr>
          <w:sz w:val="22"/>
          <w:lang w:val="en-US"/>
        </w:rPr>
        <w:t xml:space="preserve"> </w:t>
      </w:r>
      <w:r w:rsidRPr="00E013F0">
        <w:rPr>
          <w:sz w:val="22"/>
          <w:lang w:val="en-US"/>
        </w:rPr>
        <w:t>4 (2005): 243-255.</w:t>
      </w:r>
    </w:p>
    <w:p w14:paraId="627F2E97" w14:textId="77777777" w:rsidR="00AC554A" w:rsidRDefault="00AC554A" w:rsidP="00512B60">
      <w:pPr>
        <w:spacing w:line="240" w:lineRule="auto"/>
        <w:rPr>
          <w:sz w:val="22"/>
          <w:lang w:val="en-US"/>
        </w:rPr>
      </w:pPr>
    </w:p>
    <w:p w14:paraId="65B39893" w14:textId="7C7D89A7" w:rsidR="00FD10D2" w:rsidRPr="00AC554A" w:rsidRDefault="00AC554A" w:rsidP="00512B60">
      <w:pPr>
        <w:spacing w:line="240" w:lineRule="auto"/>
        <w:rPr>
          <w:sz w:val="22"/>
          <w:lang w:val="en-US"/>
        </w:rPr>
      </w:pPr>
      <w:r>
        <w:rPr>
          <w:sz w:val="22"/>
          <w:lang w:val="en-US"/>
        </w:rPr>
        <w:t xml:space="preserve">Bostridge, Mark. </w:t>
      </w:r>
      <w:r>
        <w:rPr>
          <w:i/>
          <w:iCs/>
          <w:sz w:val="22"/>
          <w:lang w:val="en-US"/>
        </w:rPr>
        <w:t xml:space="preserve">Florence Nightingale: The Making of an Icon. </w:t>
      </w:r>
      <w:r>
        <w:rPr>
          <w:sz w:val="22"/>
          <w:lang w:val="en-US"/>
        </w:rPr>
        <w:t>New York: Farrar, Strauss and Giroux, 2008.</w:t>
      </w:r>
    </w:p>
    <w:p w14:paraId="1F98E1F9" w14:textId="77777777" w:rsidR="00AC554A" w:rsidRPr="00E013F0" w:rsidRDefault="00AC554A" w:rsidP="00512B60">
      <w:pPr>
        <w:spacing w:line="240" w:lineRule="auto"/>
        <w:rPr>
          <w:sz w:val="22"/>
          <w:lang w:val="en-US"/>
        </w:rPr>
      </w:pPr>
    </w:p>
    <w:p w14:paraId="35F11C17" w14:textId="73FE5B73" w:rsidR="00FD10D2" w:rsidRPr="00E013F0" w:rsidRDefault="00FD10D2" w:rsidP="00512B60">
      <w:pPr>
        <w:spacing w:line="240" w:lineRule="auto"/>
        <w:rPr>
          <w:sz w:val="22"/>
          <w:lang w:val="en-US"/>
        </w:rPr>
      </w:pPr>
      <w:r w:rsidRPr="00E013F0">
        <w:rPr>
          <w:sz w:val="22"/>
          <w:lang w:val="en-US"/>
        </w:rPr>
        <w:t xml:space="preserve">Briskin, Linda. “Resistance, Mobilization and Militancy: Nurses on Strike”. </w:t>
      </w:r>
      <w:r w:rsidRPr="00E013F0">
        <w:rPr>
          <w:i/>
          <w:iCs/>
          <w:sz w:val="22"/>
          <w:lang w:val="en-US"/>
        </w:rPr>
        <w:t>Nursing Inquiry</w:t>
      </w:r>
      <w:r w:rsidRPr="00E013F0">
        <w:rPr>
          <w:sz w:val="22"/>
          <w:lang w:val="en-US"/>
        </w:rPr>
        <w:t xml:space="preserve"> 19, nr. 4 (2012): 285-296.</w:t>
      </w:r>
      <w:r w:rsidRPr="00E013F0">
        <w:rPr>
          <w:sz w:val="22"/>
          <w:lang w:val="en-US"/>
        </w:rPr>
        <w:br/>
      </w:r>
    </w:p>
    <w:p w14:paraId="679DE4B4" w14:textId="77777777" w:rsidR="00E013F0" w:rsidRPr="00E013F0" w:rsidRDefault="00FD10D2" w:rsidP="00512B60">
      <w:pPr>
        <w:spacing w:line="240" w:lineRule="auto"/>
        <w:rPr>
          <w:sz w:val="22"/>
          <w:lang w:val="en-US"/>
        </w:rPr>
      </w:pPr>
      <w:r w:rsidRPr="00E013F0">
        <w:rPr>
          <w:sz w:val="22"/>
          <w:lang w:val="en-US"/>
        </w:rPr>
        <w:t xml:space="preserve">Burke, Peter. </w:t>
      </w:r>
      <w:r w:rsidRPr="00E013F0">
        <w:rPr>
          <w:i/>
          <w:iCs/>
          <w:sz w:val="22"/>
          <w:lang w:val="en-US"/>
        </w:rPr>
        <w:t xml:space="preserve">What is the History of </w:t>
      </w:r>
      <w:proofErr w:type="gramStart"/>
      <w:r w:rsidRPr="00E013F0">
        <w:rPr>
          <w:i/>
          <w:iCs/>
          <w:sz w:val="22"/>
          <w:lang w:val="en-US"/>
        </w:rPr>
        <w:t>Knowledge?.</w:t>
      </w:r>
      <w:proofErr w:type="gramEnd"/>
      <w:r w:rsidRPr="00E013F0">
        <w:rPr>
          <w:i/>
          <w:iCs/>
          <w:sz w:val="22"/>
          <w:lang w:val="en-US"/>
        </w:rPr>
        <w:t xml:space="preserve"> </w:t>
      </w:r>
      <w:r w:rsidRPr="00E013F0">
        <w:rPr>
          <w:sz w:val="22"/>
          <w:lang w:val="en-US"/>
        </w:rPr>
        <w:t xml:space="preserve">Cambridge: Polity Press, 2016. </w:t>
      </w:r>
    </w:p>
    <w:p w14:paraId="43E2B951" w14:textId="77777777" w:rsidR="00E013F0" w:rsidRPr="00E013F0" w:rsidRDefault="00E013F0" w:rsidP="00512B60">
      <w:pPr>
        <w:spacing w:line="240" w:lineRule="auto"/>
        <w:rPr>
          <w:sz w:val="22"/>
          <w:lang w:val="en-US"/>
        </w:rPr>
      </w:pPr>
    </w:p>
    <w:p w14:paraId="2F5BADF9" w14:textId="77777777" w:rsidR="00E013F0" w:rsidRPr="008132DD" w:rsidRDefault="00E013F0" w:rsidP="00E013F0">
      <w:pPr>
        <w:rPr>
          <w:sz w:val="22"/>
          <w:lang w:val="en-US"/>
        </w:rPr>
      </w:pPr>
      <w:proofErr w:type="spellStart"/>
      <w:r w:rsidRPr="008132DD">
        <w:rPr>
          <w:sz w:val="22"/>
          <w:lang w:val="en-US"/>
        </w:rPr>
        <w:t>Bynens</w:t>
      </w:r>
      <w:proofErr w:type="spellEnd"/>
      <w:r w:rsidRPr="008132DD">
        <w:rPr>
          <w:sz w:val="22"/>
          <w:lang w:val="en-US"/>
        </w:rPr>
        <w:t xml:space="preserve">, Liesje. </w:t>
      </w:r>
      <w:r w:rsidRPr="00E013F0">
        <w:rPr>
          <w:sz w:val="22"/>
        </w:rPr>
        <w:t xml:space="preserve">“Onderzoek naar de ontwikkeling en implementatie van de functie van verpleegkundig specialist in de geestelijke gezondheidszorg: een systematisch literatuuronderzoek”. </w:t>
      </w:r>
      <w:proofErr w:type="spellStart"/>
      <w:r w:rsidRPr="008132DD">
        <w:rPr>
          <w:sz w:val="22"/>
          <w:lang w:val="en-US"/>
        </w:rPr>
        <w:t>Onuitgegeven</w:t>
      </w:r>
      <w:proofErr w:type="spellEnd"/>
      <w:r w:rsidRPr="008132DD">
        <w:rPr>
          <w:sz w:val="22"/>
          <w:lang w:val="en-US"/>
        </w:rPr>
        <w:t xml:space="preserve"> </w:t>
      </w:r>
      <w:proofErr w:type="spellStart"/>
      <w:r w:rsidRPr="008132DD">
        <w:rPr>
          <w:sz w:val="22"/>
          <w:lang w:val="en-US"/>
        </w:rPr>
        <w:t>masterproef</w:t>
      </w:r>
      <w:proofErr w:type="spellEnd"/>
      <w:r w:rsidRPr="008132DD">
        <w:rPr>
          <w:sz w:val="22"/>
          <w:lang w:val="en-US"/>
        </w:rPr>
        <w:t xml:space="preserve">, KU Leuven, 2024. </w:t>
      </w:r>
    </w:p>
    <w:p w14:paraId="7DCF6C47" w14:textId="6BEC3C74" w:rsidR="00FD10D2" w:rsidRPr="00E013F0" w:rsidRDefault="00FD10D2" w:rsidP="00512B60">
      <w:pPr>
        <w:spacing w:line="240" w:lineRule="auto"/>
        <w:rPr>
          <w:sz w:val="22"/>
          <w:lang w:val="en-US"/>
        </w:rPr>
      </w:pPr>
    </w:p>
    <w:p w14:paraId="1979DC67" w14:textId="33CB85CF" w:rsidR="00FD10D2" w:rsidRPr="00E013F0" w:rsidRDefault="00FD10D2" w:rsidP="00512B60">
      <w:pPr>
        <w:spacing w:line="240" w:lineRule="auto"/>
        <w:rPr>
          <w:sz w:val="22"/>
          <w:lang w:val="en-US"/>
        </w:rPr>
      </w:pPr>
      <w:r w:rsidRPr="00E013F0">
        <w:rPr>
          <w:sz w:val="22"/>
          <w:lang w:val="en-US"/>
        </w:rPr>
        <w:t xml:space="preserve">Carlyle, Thomas. “The hero as divinity. Odin. Paganism: Scandinavian Mythology”. In </w:t>
      </w:r>
      <w:r w:rsidRPr="00E013F0">
        <w:rPr>
          <w:i/>
          <w:iCs/>
          <w:sz w:val="22"/>
          <w:lang w:val="en-US"/>
        </w:rPr>
        <w:t>the Works of Thomas Carlyle</w:t>
      </w:r>
      <w:r w:rsidRPr="00E013F0">
        <w:rPr>
          <w:sz w:val="22"/>
          <w:lang w:val="en-US"/>
        </w:rPr>
        <w:t xml:space="preserve">: 1-41. Cambridge: Cambridge University Press, 2010. </w:t>
      </w:r>
      <w:r w:rsidRPr="00E013F0">
        <w:rPr>
          <w:sz w:val="22"/>
          <w:lang w:val="en-US"/>
        </w:rPr>
        <w:br/>
      </w:r>
    </w:p>
    <w:p w14:paraId="7A7FA422" w14:textId="3800F022" w:rsidR="00E013F0" w:rsidRPr="00E013F0" w:rsidRDefault="00FD10D2" w:rsidP="00512B60">
      <w:pPr>
        <w:spacing w:line="240" w:lineRule="auto"/>
        <w:rPr>
          <w:sz w:val="22"/>
          <w:lang w:val="en-US"/>
        </w:rPr>
      </w:pPr>
      <w:r w:rsidRPr="00E013F0">
        <w:rPr>
          <w:sz w:val="22"/>
          <w:lang w:val="en-US"/>
        </w:rPr>
        <w:t xml:space="preserve">Carter, Michael. “The Evolution of Doctoral Education in Nursing”. In </w:t>
      </w:r>
      <w:r w:rsidRPr="00E013F0">
        <w:rPr>
          <w:i/>
          <w:iCs/>
          <w:sz w:val="22"/>
          <w:lang w:val="en-US"/>
        </w:rPr>
        <w:t>Advanced practice nursing: evolving roles for the transformation of the profession</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Susan DeNisco </w:t>
      </w:r>
      <w:proofErr w:type="spellStart"/>
      <w:r w:rsidRPr="00E013F0">
        <w:rPr>
          <w:sz w:val="22"/>
          <w:lang w:val="en-US"/>
        </w:rPr>
        <w:t>en</w:t>
      </w:r>
      <w:proofErr w:type="spellEnd"/>
      <w:r w:rsidRPr="00E013F0">
        <w:rPr>
          <w:sz w:val="22"/>
          <w:lang w:val="en-US"/>
        </w:rPr>
        <w:t xml:space="preserve"> Anne Barker: 28-35. Burlington: Jones &amp; Barlett Learning, 2013.</w:t>
      </w:r>
    </w:p>
    <w:p w14:paraId="3DF4B435" w14:textId="383D4DFA" w:rsidR="00FD10D2" w:rsidRPr="00E013F0" w:rsidRDefault="00FD10D2" w:rsidP="00512B60">
      <w:pPr>
        <w:spacing w:line="240" w:lineRule="auto"/>
        <w:rPr>
          <w:sz w:val="22"/>
          <w:lang w:val="en-US"/>
        </w:rPr>
      </w:pPr>
      <w:proofErr w:type="spellStart"/>
      <w:r w:rsidRPr="00E013F0">
        <w:rPr>
          <w:sz w:val="22"/>
          <w:lang w:val="en-US"/>
        </w:rPr>
        <w:lastRenderedPageBreak/>
        <w:t>Cassesse</w:t>
      </w:r>
      <w:proofErr w:type="spellEnd"/>
      <w:r w:rsidRPr="00E013F0">
        <w:rPr>
          <w:sz w:val="22"/>
          <w:lang w:val="en-US"/>
        </w:rPr>
        <w:t>, Erin</w:t>
      </w:r>
      <w:r w:rsidR="006506E3">
        <w:rPr>
          <w:sz w:val="22"/>
          <w:lang w:val="en-US"/>
        </w:rPr>
        <w:t xml:space="preserve">. </w:t>
      </w:r>
      <w:r w:rsidRPr="00E013F0">
        <w:rPr>
          <w:sz w:val="22"/>
          <w:lang w:val="en-US"/>
        </w:rPr>
        <w:t xml:space="preserve">Friesen, Amanda. “A Look Back At 20 Years of Research on Gender and Voting in </w:t>
      </w:r>
      <w:r w:rsidRPr="00E013F0">
        <w:rPr>
          <w:i/>
          <w:iCs/>
          <w:sz w:val="22"/>
          <w:lang w:val="en-US"/>
        </w:rPr>
        <w:t>Politics &amp; Gender</w:t>
      </w:r>
      <w:r w:rsidRPr="00E013F0">
        <w:rPr>
          <w:sz w:val="22"/>
          <w:lang w:val="en-US"/>
        </w:rPr>
        <w:t xml:space="preserve">”. </w:t>
      </w:r>
      <w:r w:rsidRPr="00E013F0">
        <w:rPr>
          <w:i/>
          <w:iCs/>
          <w:sz w:val="22"/>
          <w:lang w:val="en-US"/>
        </w:rPr>
        <w:t xml:space="preserve">Politics &amp; Gender </w:t>
      </w:r>
      <w:r w:rsidRPr="00E013F0">
        <w:rPr>
          <w:sz w:val="22"/>
          <w:lang w:val="en-US"/>
        </w:rPr>
        <w:t xml:space="preserve">21, nr. 1 (2025): 51-65. </w:t>
      </w:r>
      <w:r w:rsidRPr="00E013F0">
        <w:rPr>
          <w:sz w:val="22"/>
          <w:lang w:val="en-US"/>
        </w:rPr>
        <w:br/>
      </w:r>
    </w:p>
    <w:p w14:paraId="6FB233E3" w14:textId="039319A9" w:rsidR="00FD10D2" w:rsidRPr="00E013F0" w:rsidRDefault="00FD10D2" w:rsidP="00512B60">
      <w:pPr>
        <w:spacing w:line="240" w:lineRule="auto"/>
        <w:rPr>
          <w:sz w:val="22"/>
          <w:lang w:val="en-US"/>
        </w:rPr>
      </w:pPr>
      <w:r w:rsidRPr="00ED70BD">
        <w:rPr>
          <w:sz w:val="22"/>
          <w:lang w:val="en-US"/>
        </w:rPr>
        <w:t>Cherrier, B</w:t>
      </w:r>
      <w:r w:rsidR="00F477A3" w:rsidRPr="00ED70BD">
        <w:rPr>
          <w:sz w:val="22"/>
          <w:lang w:val="en-US"/>
        </w:rPr>
        <w:t>e</w:t>
      </w:r>
      <w:r w:rsidRPr="00ED70BD">
        <w:rPr>
          <w:sz w:val="22"/>
          <w:lang w:val="en-US"/>
        </w:rPr>
        <w:t>atrice</w:t>
      </w:r>
      <w:r w:rsidR="006506E3">
        <w:rPr>
          <w:sz w:val="22"/>
          <w:lang w:val="en-US"/>
        </w:rPr>
        <w:t xml:space="preserve">. </w:t>
      </w:r>
      <w:r w:rsidRPr="00ED70BD">
        <w:rPr>
          <w:sz w:val="22"/>
          <w:lang w:val="en-US"/>
        </w:rPr>
        <w:t xml:space="preserve">Saïdi, Aurélien. </w:t>
      </w:r>
      <w:r w:rsidRPr="00E013F0">
        <w:rPr>
          <w:sz w:val="22"/>
          <w:lang w:val="en-US"/>
        </w:rPr>
        <w:t xml:space="preserve">“Back to Front: The Role of Seminars, Conferences and Workshops in the History of Economics”. </w:t>
      </w:r>
      <w:proofErr w:type="spellStart"/>
      <w:r w:rsidRPr="00E013F0">
        <w:rPr>
          <w:i/>
          <w:iCs/>
          <w:sz w:val="22"/>
          <w:lang w:val="en-US"/>
        </w:rPr>
        <w:t>Revué</w:t>
      </w:r>
      <w:proofErr w:type="spellEnd"/>
      <w:r w:rsidRPr="00E013F0">
        <w:rPr>
          <w:i/>
          <w:iCs/>
          <w:sz w:val="22"/>
          <w:lang w:val="en-US"/>
        </w:rPr>
        <w:t xml:space="preserve"> </w:t>
      </w:r>
      <w:proofErr w:type="spellStart"/>
      <w:r w:rsidRPr="00E013F0">
        <w:rPr>
          <w:i/>
          <w:iCs/>
          <w:sz w:val="22"/>
          <w:lang w:val="en-US"/>
        </w:rPr>
        <w:t>d’économie</w:t>
      </w:r>
      <w:proofErr w:type="spellEnd"/>
      <w:r w:rsidRPr="00E013F0">
        <w:rPr>
          <w:i/>
          <w:iCs/>
          <w:sz w:val="22"/>
          <w:lang w:val="en-US"/>
        </w:rPr>
        <w:t xml:space="preserve"> politique </w:t>
      </w:r>
      <w:r w:rsidRPr="00E013F0">
        <w:rPr>
          <w:sz w:val="22"/>
          <w:lang w:val="en-US"/>
        </w:rPr>
        <w:t>131, nr. 4 (2021): 723-727.</w:t>
      </w:r>
      <w:r w:rsidRPr="00E013F0">
        <w:rPr>
          <w:sz w:val="22"/>
          <w:lang w:val="en-US"/>
        </w:rPr>
        <w:br/>
      </w:r>
    </w:p>
    <w:p w14:paraId="227D751E" w14:textId="306E95C7" w:rsidR="00FD10D2" w:rsidRPr="00E013F0" w:rsidRDefault="00FD10D2" w:rsidP="00512B60">
      <w:pPr>
        <w:spacing w:line="240" w:lineRule="auto"/>
        <w:rPr>
          <w:sz w:val="22"/>
          <w:lang w:val="en-US"/>
        </w:rPr>
      </w:pPr>
      <w:r w:rsidRPr="00E013F0">
        <w:rPr>
          <w:sz w:val="22"/>
          <w:lang w:val="en-US"/>
        </w:rPr>
        <w:t>Collins, Harry</w:t>
      </w:r>
      <w:r w:rsidR="00C451D9">
        <w:rPr>
          <w:sz w:val="22"/>
          <w:lang w:val="en-US"/>
        </w:rPr>
        <w:t xml:space="preserve">. </w:t>
      </w:r>
      <w:r w:rsidRPr="00E013F0">
        <w:rPr>
          <w:sz w:val="22"/>
          <w:lang w:val="en-US"/>
        </w:rPr>
        <w:t>Willow, Leonard-Clarke</w:t>
      </w:r>
      <w:r w:rsidR="00C451D9">
        <w:rPr>
          <w:sz w:val="22"/>
          <w:lang w:val="en-US"/>
        </w:rPr>
        <w:t xml:space="preserve">. </w:t>
      </w:r>
      <w:r w:rsidRPr="00E013F0">
        <w:rPr>
          <w:sz w:val="22"/>
          <w:lang w:val="en-US"/>
        </w:rPr>
        <w:t xml:space="preserve">Will, Mason-Wilkes, “Scientific conferences, socialization, and the Covid-19 pandemic: a conceptual and empirical enquiry”, </w:t>
      </w:r>
      <w:r w:rsidRPr="00E013F0">
        <w:rPr>
          <w:i/>
          <w:iCs/>
          <w:sz w:val="22"/>
          <w:lang w:val="en-US"/>
        </w:rPr>
        <w:t xml:space="preserve">Social studies of science </w:t>
      </w:r>
      <w:r w:rsidRPr="00E013F0">
        <w:rPr>
          <w:sz w:val="22"/>
          <w:lang w:val="en-US"/>
        </w:rPr>
        <w:t>53, nr. 3 (2023): 379-401.</w:t>
      </w:r>
      <w:r w:rsidRPr="00E013F0">
        <w:rPr>
          <w:sz w:val="22"/>
          <w:lang w:val="en-US"/>
        </w:rPr>
        <w:br/>
      </w:r>
    </w:p>
    <w:p w14:paraId="7D54B3C9" w14:textId="2FD14CCD" w:rsidR="00FD10D2" w:rsidRPr="00E013F0" w:rsidRDefault="00FD10D2" w:rsidP="00512B60">
      <w:pPr>
        <w:spacing w:line="240" w:lineRule="auto"/>
        <w:rPr>
          <w:sz w:val="22"/>
          <w:lang w:val="en-US"/>
        </w:rPr>
      </w:pPr>
      <w:proofErr w:type="spellStart"/>
      <w:r w:rsidRPr="008D3C4C">
        <w:rPr>
          <w:sz w:val="22"/>
        </w:rPr>
        <w:t>Cousserier</w:t>
      </w:r>
      <w:proofErr w:type="spellEnd"/>
      <w:r w:rsidRPr="008D3C4C">
        <w:rPr>
          <w:sz w:val="22"/>
        </w:rPr>
        <w:t xml:space="preserve">, Annelies. </w:t>
      </w:r>
      <w:r w:rsidRPr="00E013F0">
        <w:rPr>
          <w:i/>
          <w:iCs/>
          <w:sz w:val="22"/>
        </w:rPr>
        <w:t xml:space="preserve">In goede handen: 75 jaar onderwijs verpleeg- en vroedkunde te Leuven. </w:t>
      </w:r>
      <w:r w:rsidRPr="00E013F0">
        <w:rPr>
          <w:sz w:val="22"/>
          <w:lang w:val="en-US"/>
        </w:rPr>
        <w:t>Leuven. KADOC, 2004.</w:t>
      </w:r>
      <w:r w:rsidRPr="00E013F0">
        <w:rPr>
          <w:sz w:val="22"/>
          <w:lang w:val="en-US"/>
        </w:rPr>
        <w:br/>
      </w:r>
    </w:p>
    <w:p w14:paraId="358214B1" w14:textId="33DEBDB2" w:rsidR="00FD10D2" w:rsidRPr="00E013F0" w:rsidRDefault="00FD10D2" w:rsidP="00512B60">
      <w:pPr>
        <w:spacing w:line="240" w:lineRule="auto"/>
        <w:rPr>
          <w:sz w:val="22"/>
          <w:lang w:val="en-US"/>
        </w:rPr>
      </w:pPr>
      <w:r w:rsidRPr="00E013F0">
        <w:rPr>
          <w:sz w:val="22"/>
          <w:lang w:val="en-US"/>
        </w:rPr>
        <w:t xml:space="preserve">D’Antonio, Patricia. </w:t>
      </w:r>
      <w:r w:rsidRPr="00E013F0">
        <w:rPr>
          <w:i/>
          <w:iCs/>
          <w:sz w:val="22"/>
          <w:lang w:val="en-US"/>
        </w:rPr>
        <w:t xml:space="preserve">American Nursing. A History of Knowledge, Authority, and the Meaning of Work. </w:t>
      </w:r>
      <w:r w:rsidRPr="00E013F0">
        <w:rPr>
          <w:sz w:val="22"/>
          <w:lang w:val="en-US"/>
        </w:rPr>
        <w:t>Baltimore: The Johns Hopkins University Press, 2010.</w:t>
      </w:r>
      <w:r w:rsidRPr="00E013F0">
        <w:rPr>
          <w:sz w:val="22"/>
          <w:lang w:val="en-US"/>
        </w:rPr>
        <w:br/>
      </w:r>
    </w:p>
    <w:p w14:paraId="5A6088B7" w14:textId="032024CB" w:rsidR="00FD10D2" w:rsidRPr="00E013F0" w:rsidRDefault="00FD10D2" w:rsidP="00512B60">
      <w:pPr>
        <w:spacing w:line="240" w:lineRule="auto"/>
        <w:rPr>
          <w:sz w:val="22"/>
          <w:lang w:val="en-US"/>
        </w:rPr>
      </w:pPr>
      <w:r w:rsidRPr="00E013F0">
        <w:rPr>
          <w:sz w:val="22"/>
          <w:lang w:val="en-US"/>
        </w:rPr>
        <w:t xml:space="preserve">D’Antonio, Patricia. “Revisiting and Rethinking the Rewriting of Nursing History”. </w:t>
      </w:r>
      <w:r w:rsidRPr="00E013F0">
        <w:rPr>
          <w:i/>
          <w:iCs/>
          <w:sz w:val="22"/>
          <w:lang w:val="en-US"/>
        </w:rPr>
        <w:t xml:space="preserve">Bulletin of the History of Medicine </w:t>
      </w:r>
      <w:r w:rsidRPr="00E013F0">
        <w:rPr>
          <w:sz w:val="22"/>
          <w:lang w:val="en-US"/>
        </w:rPr>
        <w:t xml:space="preserve">73, nr. 2 (1999): 268-290. </w:t>
      </w:r>
      <w:r w:rsidRPr="00E013F0">
        <w:rPr>
          <w:sz w:val="22"/>
          <w:lang w:val="en-US"/>
        </w:rPr>
        <w:br/>
      </w:r>
    </w:p>
    <w:p w14:paraId="4469BA15" w14:textId="76C7104E" w:rsidR="00FD10D2" w:rsidRPr="00E013F0" w:rsidRDefault="00FD10D2" w:rsidP="00512B60">
      <w:pPr>
        <w:spacing w:line="240" w:lineRule="auto"/>
        <w:rPr>
          <w:sz w:val="22"/>
          <w:lang w:val="en-US"/>
        </w:rPr>
      </w:pPr>
      <w:r w:rsidRPr="00E013F0">
        <w:rPr>
          <w:sz w:val="22"/>
          <w:lang w:val="en-US"/>
        </w:rPr>
        <w:t>Daston, Lorraine</w:t>
      </w:r>
      <w:r w:rsidR="00C451D9">
        <w:rPr>
          <w:sz w:val="22"/>
          <w:lang w:val="en-US"/>
        </w:rPr>
        <w:t xml:space="preserve">. </w:t>
      </w:r>
      <w:proofErr w:type="spellStart"/>
      <w:r w:rsidRPr="00E013F0">
        <w:rPr>
          <w:sz w:val="22"/>
          <w:lang w:val="en-US"/>
        </w:rPr>
        <w:t>Sibum</w:t>
      </w:r>
      <w:proofErr w:type="spellEnd"/>
      <w:r w:rsidRPr="00E013F0">
        <w:rPr>
          <w:sz w:val="22"/>
          <w:lang w:val="en-US"/>
        </w:rPr>
        <w:t xml:space="preserve">, Otto. “Introduction: Scientific Personae and Their Histories”. </w:t>
      </w:r>
      <w:r w:rsidRPr="00E013F0">
        <w:rPr>
          <w:i/>
          <w:iCs/>
          <w:sz w:val="22"/>
          <w:lang w:val="en-US"/>
        </w:rPr>
        <w:t xml:space="preserve">Science in Context </w:t>
      </w:r>
      <w:r w:rsidRPr="00E013F0">
        <w:rPr>
          <w:sz w:val="22"/>
          <w:lang w:val="en-US"/>
        </w:rPr>
        <w:t>16, nr. 1-2 (2003): 1-8.</w:t>
      </w:r>
      <w:r w:rsidRPr="00E013F0">
        <w:rPr>
          <w:sz w:val="22"/>
          <w:lang w:val="en-US"/>
        </w:rPr>
        <w:br/>
      </w:r>
    </w:p>
    <w:p w14:paraId="27149D29" w14:textId="39C3DDC6" w:rsidR="00FD10D2" w:rsidRPr="00E013F0" w:rsidRDefault="00FD10D2" w:rsidP="00512B60">
      <w:pPr>
        <w:spacing w:line="240" w:lineRule="auto"/>
        <w:rPr>
          <w:sz w:val="22"/>
          <w:lang w:val="fr-BE"/>
        </w:rPr>
      </w:pPr>
      <w:r w:rsidRPr="00E013F0">
        <w:rPr>
          <w:sz w:val="22"/>
          <w:lang w:val="en-US"/>
        </w:rPr>
        <w:t xml:space="preserve">Davis, Natalie Zemon. “The Rites of Violence: Religious Riot in Sixteenth Century France”. </w:t>
      </w:r>
      <w:r w:rsidRPr="00E013F0">
        <w:rPr>
          <w:i/>
          <w:iCs/>
          <w:sz w:val="22"/>
          <w:lang w:val="fr-BE"/>
        </w:rPr>
        <w:t xml:space="preserve">Past and </w:t>
      </w:r>
      <w:proofErr w:type="spellStart"/>
      <w:r w:rsidRPr="00E013F0">
        <w:rPr>
          <w:i/>
          <w:iCs/>
          <w:sz w:val="22"/>
          <w:lang w:val="fr-BE"/>
        </w:rPr>
        <w:t>Present</w:t>
      </w:r>
      <w:proofErr w:type="spellEnd"/>
      <w:r w:rsidRPr="00E013F0">
        <w:rPr>
          <w:i/>
          <w:iCs/>
          <w:sz w:val="22"/>
          <w:lang w:val="fr-BE"/>
        </w:rPr>
        <w:t xml:space="preserve"> </w:t>
      </w:r>
      <w:r w:rsidRPr="00E013F0">
        <w:rPr>
          <w:sz w:val="22"/>
          <w:lang w:val="fr-BE"/>
        </w:rPr>
        <w:t>59 (1973</w:t>
      </w:r>
      <w:r w:rsidR="00BB7722" w:rsidRPr="00E013F0">
        <w:rPr>
          <w:sz w:val="22"/>
          <w:lang w:val="fr-BE"/>
        </w:rPr>
        <w:t>) :</w:t>
      </w:r>
      <w:r w:rsidRPr="00E013F0">
        <w:rPr>
          <w:sz w:val="22"/>
          <w:lang w:val="fr-BE"/>
        </w:rPr>
        <w:t xml:space="preserve"> 51-91. </w:t>
      </w:r>
      <w:r w:rsidRPr="00E013F0">
        <w:rPr>
          <w:sz w:val="22"/>
          <w:lang w:val="fr-BE"/>
        </w:rPr>
        <w:br/>
      </w:r>
    </w:p>
    <w:p w14:paraId="5CDDE617" w14:textId="669D3B1F" w:rsidR="00FD10D2" w:rsidRPr="00E013F0" w:rsidRDefault="00FD10D2" w:rsidP="00512B60">
      <w:pPr>
        <w:spacing w:line="240" w:lineRule="auto"/>
        <w:rPr>
          <w:sz w:val="22"/>
        </w:rPr>
      </w:pPr>
      <w:proofErr w:type="spellStart"/>
      <w:r w:rsidRPr="00E013F0">
        <w:rPr>
          <w:sz w:val="22"/>
          <w:lang w:val="fr-BE"/>
        </w:rPr>
        <w:t>Demarest</w:t>
      </w:r>
      <w:proofErr w:type="spellEnd"/>
      <w:r w:rsidRPr="00E013F0">
        <w:rPr>
          <w:sz w:val="22"/>
          <w:lang w:val="fr-BE"/>
        </w:rPr>
        <w:t xml:space="preserve">, </w:t>
      </w:r>
      <w:proofErr w:type="spellStart"/>
      <w:r w:rsidRPr="00E013F0">
        <w:rPr>
          <w:sz w:val="22"/>
          <w:lang w:val="fr-BE"/>
        </w:rPr>
        <w:t>Stefaan</w:t>
      </w:r>
      <w:proofErr w:type="spellEnd"/>
      <w:r w:rsidRPr="00E013F0">
        <w:rPr>
          <w:sz w:val="22"/>
          <w:lang w:val="fr-BE"/>
        </w:rPr>
        <w:t xml:space="preserve"> e.a. </w:t>
      </w:r>
      <w:r w:rsidRPr="00E013F0">
        <w:rPr>
          <w:i/>
          <w:iCs/>
          <w:sz w:val="22"/>
          <w:lang w:val="fr-BE"/>
        </w:rPr>
        <w:t xml:space="preserve">Les conditions de travail, l’organisation de travail et le contenu des fonctions du personnel infirmier et soignant dans les </w:t>
      </w:r>
      <w:proofErr w:type="spellStart"/>
      <w:r w:rsidRPr="00E013F0">
        <w:rPr>
          <w:i/>
          <w:iCs/>
          <w:sz w:val="22"/>
          <w:lang w:val="fr-BE"/>
        </w:rPr>
        <w:t>unites</w:t>
      </w:r>
      <w:proofErr w:type="spellEnd"/>
      <w:r w:rsidRPr="00E013F0">
        <w:rPr>
          <w:i/>
          <w:iCs/>
          <w:sz w:val="22"/>
          <w:lang w:val="fr-BE"/>
        </w:rPr>
        <w:t xml:space="preserve"> de soins des établissements hospitaliers et des cliniques = </w:t>
      </w:r>
      <w:proofErr w:type="spellStart"/>
      <w:r w:rsidRPr="00E013F0">
        <w:rPr>
          <w:i/>
          <w:iCs/>
          <w:sz w:val="22"/>
          <w:lang w:val="fr-BE"/>
        </w:rPr>
        <w:t>Ze</w:t>
      </w:r>
      <w:proofErr w:type="spellEnd"/>
      <w:r w:rsidRPr="00E013F0">
        <w:rPr>
          <w:i/>
          <w:iCs/>
          <w:sz w:val="22"/>
          <w:lang w:val="fr-BE"/>
        </w:rPr>
        <w:t xml:space="preserve"> </w:t>
      </w:r>
      <w:proofErr w:type="spellStart"/>
      <w:r w:rsidRPr="00E013F0">
        <w:rPr>
          <w:i/>
          <w:iCs/>
          <w:sz w:val="22"/>
          <w:lang w:val="fr-BE"/>
        </w:rPr>
        <w:t>vragen</w:t>
      </w:r>
      <w:proofErr w:type="spellEnd"/>
      <w:r w:rsidRPr="00E013F0">
        <w:rPr>
          <w:i/>
          <w:iCs/>
          <w:sz w:val="22"/>
          <w:lang w:val="fr-BE"/>
        </w:rPr>
        <w:t xml:space="preserve"> </w:t>
      </w:r>
      <w:proofErr w:type="spellStart"/>
      <w:r w:rsidRPr="00E013F0">
        <w:rPr>
          <w:i/>
          <w:iCs/>
          <w:sz w:val="22"/>
          <w:lang w:val="fr-BE"/>
        </w:rPr>
        <w:t>zoveel</w:t>
      </w:r>
      <w:proofErr w:type="spellEnd"/>
      <w:r w:rsidRPr="00E013F0">
        <w:rPr>
          <w:i/>
          <w:iCs/>
          <w:sz w:val="22"/>
          <w:lang w:val="fr-BE"/>
        </w:rPr>
        <w:t xml:space="preserve">, </w:t>
      </w:r>
      <w:proofErr w:type="spellStart"/>
      <w:proofErr w:type="gramStart"/>
      <w:r w:rsidRPr="00E013F0">
        <w:rPr>
          <w:i/>
          <w:iCs/>
          <w:sz w:val="22"/>
          <w:lang w:val="fr-BE"/>
        </w:rPr>
        <w:t>mijnheer</w:t>
      </w:r>
      <w:proofErr w:type="spellEnd"/>
      <w:r w:rsidRPr="00E013F0">
        <w:rPr>
          <w:i/>
          <w:iCs/>
          <w:sz w:val="22"/>
          <w:lang w:val="fr-BE"/>
        </w:rPr>
        <w:t>:</w:t>
      </w:r>
      <w:proofErr w:type="gramEnd"/>
      <w:r w:rsidRPr="00E013F0">
        <w:rPr>
          <w:i/>
          <w:iCs/>
          <w:sz w:val="22"/>
          <w:lang w:val="fr-BE"/>
        </w:rPr>
        <w:t xml:space="preserve"> de </w:t>
      </w:r>
      <w:proofErr w:type="spellStart"/>
      <w:r w:rsidRPr="00E013F0">
        <w:rPr>
          <w:i/>
          <w:iCs/>
          <w:sz w:val="22"/>
          <w:lang w:val="fr-BE"/>
        </w:rPr>
        <w:t>kwalitatieve</w:t>
      </w:r>
      <w:proofErr w:type="spellEnd"/>
      <w:r w:rsidRPr="00E013F0">
        <w:rPr>
          <w:i/>
          <w:iCs/>
          <w:sz w:val="22"/>
          <w:lang w:val="fr-BE"/>
        </w:rPr>
        <w:t xml:space="preserve"> </w:t>
      </w:r>
      <w:proofErr w:type="spellStart"/>
      <w:r w:rsidRPr="00E013F0">
        <w:rPr>
          <w:i/>
          <w:iCs/>
          <w:sz w:val="22"/>
          <w:lang w:val="fr-BE"/>
        </w:rPr>
        <w:t>kant</w:t>
      </w:r>
      <w:proofErr w:type="spellEnd"/>
      <w:r w:rsidRPr="00E013F0">
        <w:rPr>
          <w:i/>
          <w:iCs/>
          <w:sz w:val="22"/>
          <w:lang w:val="fr-BE"/>
        </w:rPr>
        <w:t xml:space="preserve"> van de </w:t>
      </w:r>
      <w:proofErr w:type="spellStart"/>
      <w:r w:rsidRPr="00E013F0">
        <w:rPr>
          <w:i/>
          <w:iCs/>
          <w:sz w:val="22"/>
          <w:lang w:val="fr-BE"/>
        </w:rPr>
        <w:t>witte</w:t>
      </w:r>
      <w:proofErr w:type="spellEnd"/>
      <w:r w:rsidRPr="00E013F0">
        <w:rPr>
          <w:i/>
          <w:iCs/>
          <w:sz w:val="22"/>
          <w:lang w:val="fr-BE"/>
        </w:rPr>
        <w:t xml:space="preserve"> </w:t>
      </w:r>
      <w:proofErr w:type="spellStart"/>
      <w:r w:rsidRPr="00E013F0">
        <w:rPr>
          <w:i/>
          <w:iCs/>
          <w:sz w:val="22"/>
          <w:lang w:val="fr-BE"/>
        </w:rPr>
        <w:t>woede</w:t>
      </w:r>
      <w:proofErr w:type="spellEnd"/>
      <w:r w:rsidRPr="00E013F0">
        <w:rPr>
          <w:i/>
          <w:iCs/>
          <w:sz w:val="22"/>
          <w:lang w:val="fr-BE"/>
        </w:rPr>
        <w:t xml:space="preserve">. </w:t>
      </w:r>
      <w:r w:rsidRPr="00E013F0">
        <w:rPr>
          <w:sz w:val="22"/>
        </w:rPr>
        <w:t xml:space="preserve">Bruxelles: </w:t>
      </w:r>
      <w:proofErr w:type="spellStart"/>
      <w:r w:rsidRPr="00E013F0">
        <w:rPr>
          <w:sz w:val="22"/>
        </w:rPr>
        <w:t>Université</w:t>
      </w:r>
      <w:proofErr w:type="spellEnd"/>
      <w:r w:rsidRPr="00E013F0">
        <w:rPr>
          <w:sz w:val="22"/>
        </w:rPr>
        <w:t xml:space="preserve"> Libre de Bruxelles, 1993.</w:t>
      </w:r>
      <w:r w:rsidRPr="00E013F0">
        <w:rPr>
          <w:sz w:val="22"/>
        </w:rPr>
        <w:br/>
      </w:r>
    </w:p>
    <w:p w14:paraId="47D0E309" w14:textId="38F1FA8A" w:rsidR="00FD10D2" w:rsidRPr="00E013F0" w:rsidRDefault="00FD10D2" w:rsidP="00512B60">
      <w:pPr>
        <w:spacing w:line="240" w:lineRule="auto"/>
        <w:rPr>
          <w:sz w:val="22"/>
        </w:rPr>
      </w:pPr>
      <w:r w:rsidRPr="00E013F0">
        <w:rPr>
          <w:sz w:val="22"/>
        </w:rPr>
        <w:t xml:space="preserve">De Munck, Luc. </w:t>
      </w:r>
      <w:r w:rsidRPr="00E013F0">
        <w:rPr>
          <w:i/>
          <w:iCs/>
          <w:sz w:val="22"/>
        </w:rPr>
        <w:t xml:space="preserve">Altijd de eerste: zuster Jules-Marie Heymans (1897-1986), pionier van de verpleegkunde in België. </w:t>
      </w:r>
      <w:r w:rsidRPr="00E013F0">
        <w:rPr>
          <w:sz w:val="22"/>
        </w:rPr>
        <w:t>Lubbeek: De Boekenmaker, 2024.</w:t>
      </w:r>
      <w:r w:rsidRPr="00E013F0">
        <w:rPr>
          <w:sz w:val="22"/>
        </w:rPr>
        <w:br/>
      </w:r>
    </w:p>
    <w:p w14:paraId="5D88798B" w14:textId="77777777" w:rsidR="00E013F0" w:rsidRPr="00E013F0" w:rsidRDefault="00FD10D2" w:rsidP="00512B60">
      <w:pPr>
        <w:spacing w:line="240" w:lineRule="auto"/>
        <w:rPr>
          <w:sz w:val="22"/>
        </w:rPr>
      </w:pPr>
      <w:r w:rsidRPr="00E013F0">
        <w:rPr>
          <w:sz w:val="22"/>
        </w:rPr>
        <w:t xml:space="preserve">De Munck, Luc. </w:t>
      </w:r>
      <w:r w:rsidRPr="00E013F0">
        <w:rPr>
          <w:i/>
          <w:iCs/>
          <w:sz w:val="22"/>
        </w:rPr>
        <w:t xml:space="preserve">Altijd troosten: Belgische verpleegsters tijdens de Eerste Wereldoorlog. </w:t>
      </w:r>
      <w:r w:rsidRPr="00E013F0">
        <w:rPr>
          <w:sz w:val="22"/>
        </w:rPr>
        <w:t>Amsterdam: University Press, 2018.</w:t>
      </w:r>
    </w:p>
    <w:p w14:paraId="33A2B294" w14:textId="0DC8B1A7" w:rsidR="00FD10D2" w:rsidRPr="00E013F0" w:rsidRDefault="00FD10D2" w:rsidP="00512B60">
      <w:pPr>
        <w:spacing w:line="240" w:lineRule="auto"/>
        <w:rPr>
          <w:sz w:val="22"/>
        </w:rPr>
      </w:pPr>
    </w:p>
    <w:p w14:paraId="03A9973C" w14:textId="51A05B23" w:rsidR="00FD10D2" w:rsidRPr="00E013F0" w:rsidRDefault="00FD10D2" w:rsidP="00512B60">
      <w:pPr>
        <w:spacing w:line="240" w:lineRule="auto"/>
        <w:rPr>
          <w:sz w:val="22"/>
        </w:rPr>
      </w:pPr>
      <w:r w:rsidRPr="00E013F0">
        <w:rPr>
          <w:sz w:val="22"/>
        </w:rPr>
        <w:t xml:space="preserve">De Munck, Luc. “Ghislaine Van </w:t>
      </w:r>
      <w:proofErr w:type="spellStart"/>
      <w:r w:rsidRPr="00E013F0">
        <w:rPr>
          <w:sz w:val="22"/>
        </w:rPr>
        <w:t>Massenhove</w:t>
      </w:r>
      <w:proofErr w:type="spellEnd"/>
      <w:r w:rsidRPr="00E013F0">
        <w:rPr>
          <w:sz w:val="22"/>
        </w:rPr>
        <w:t xml:space="preserve">, een leven ten dienste van de verpleegkunde”. In </w:t>
      </w:r>
      <w:r w:rsidRPr="00E013F0">
        <w:rPr>
          <w:i/>
          <w:iCs/>
          <w:sz w:val="22"/>
        </w:rPr>
        <w:t>Jaarboek 2021 Erfgoedkring 8460 Oudenburg</w:t>
      </w:r>
      <w:r w:rsidRPr="00E013F0">
        <w:rPr>
          <w:sz w:val="22"/>
        </w:rPr>
        <w:t xml:space="preserve">, onder redactie van Jean Luc </w:t>
      </w:r>
      <w:proofErr w:type="spellStart"/>
      <w:r w:rsidRPr="00E013F0">
        <w:rPr>
          <w:sz w:val="22"/>
        </w:rPr>
        <w:t>Meulemeester</w:t>
      </w:r>
      <w:proofErr w:type="spellEnd"/>
      <w:r w:rsidRPr="00E013F0">
        <w:rPr>
          <w:sz w:val="22"/>
        </w:rPr>
        <w:t>. Oudenburg: Erfgoedkring 8460 Oudenbrug, 2021: 70-83.</w:t>
      </w:r>
      <w:r w:rsidRPr="00E013F0">
        <w:rPr>
          <w:sz w:val="22"/>
        </w:rPr>
        <w:br/>
      </w:r>
    </w:p>
    <w:p w14:paraId="1C1B8681" w14:textId="2168EBF2" w:rsidR="00FD10D2" w:rsidRPr="00E013F0" w:rsidRDefault="00FD10D2" w:rsidP="00512B60">
      <w:pPr>
        <w:spacing w:line="240" w:lineRule="auto"/>
        <w:rPr>
          <w:sz w:val="22"/>
        </w:rPr>
      </w:pPr>
      <w:r w:rsidRPr="00E013F0">
        <w:rPr>
          <w:sz w:val="22"/>
        </w:rPr>
        <w:t>De Munck, Luc. “</w:t>
      </w:r>
      <w:proofErr w:type="spellStart"/>
      <w:r w:rsidRPr="00E013F0">
        <w:rPr>
          <w:sz w:val="22"/>
        </w:rPr>
        <w:t>Massenhove</w:t>
      </w:r>
      <w:proofErr w:type="spellEnd"/>
      <w:r w:rsidRPr="00E013F0">
        <w:rPr>
          <w:sz w:val="22"/>
        </w:rPr>
        <w:t xml:space="preserve">, Ghislaine </w:t>
      </w:r>
      <w:r w:rsidR="00BB7722">
        <w:rPr>
          <w:sz w:val="22"/>
        </w:rPr>
        <w:t>V</w:t>
      </w:r>
      <w:r w:rsidRPr="00E013F0">
        <w:rPr>
          <w:sz w:val="22"/>
        </w:rPr>
        <w:t xml:space="preserve">an”. In </w:t>
      </w:r>
      <w:r w:rsidRPr="00E013F0">
        <w:rPr>
          <w:i/>
          <w:iCs/>
          <w:sz w:val="22"/>
        </w:rPr>
        <w:t xml:space="preserve">Nationaal Biografisch Woordenboek </w:t>
      </w:r>
      <w:r w:rsidRPr="00E013F0">
        <w:rPr>
          <w:sz w:val="22"/>
        </w:rPr>
        <w:t xml:space="preserve">25. Brussel: Koninklijke Academiën van België, 2023: 828-844. </w:t>
      </w:r>
    </w:p>
    <w:p w14:paraId="012FCF2F" w14:textId="77777777" w:rsidR="00FD10D2" w:rsidRPr="00E013F0" w:rsidRDefault="00FD10D2" w:rsidP="00512B60">
      <w:pPr>
        <w:spacing w:line="240" w:lineRule="auto"/>
        <w:rPr>
          <w:sz w:val="22"/>
        </w:rPr>
      </w:pPr>
    </w:p>
    <w:p w14:paraId="6703D50F" w14:textId="2BF5DC86" w:rsidR="00FD10D2" w:rsidRPr="00E013F0" w:rsidRDefault="00FD10D2" w:rsidP="00512B60">
      <w:pPr>
        <w:spacing w:line="240" w:lineRule="auto"/>
        <w:rPr>
          <w:sz w:val="22"/>
        </w:rPr>
      </w:pPr>
      <w:r w:rsidRPr="00E013F0">
        <w:rPr>
          <w:sz w:val="22"/>
        </w:rPr>
        <w:t xml:space="preserve">De Graeve, Sofie. </w:t>
      </w:r>
      <w:r w:rsidR="003D1FAC">
        <w:rPr>
          <w:sz w:val="22"/>
        </w:rPr>
        <w:t>“</w:t>
      </w:r>
      <w:r w:rsidRPr="00E013F0">
        <w:rPr>
          <w:sz w:val="22"/>
        </w:rPr>
        <w:t>Gefnuikte zelfstandigheid: vroedvrouwen en verpleegsters in de marge van de vrije beroepen (1908-1974)</w:t>
      </w:r>
      <w:r w:rsidR="003D1FAC">
        <w:rPr>
          <w:sz w:val="22"/>
        </w:rPr>
        <w:t>”</w:t>
      </w:r>
      <w:r w:rsidRPr="00E013F0">
        <w:rPr>
          <w:sz w:val="22"/>
        </w:rPr>
        <w:t xml:space="preserve">. In </w:t>
      </w:r>
      <w:r w:rsidRPr="00E013F0">
        <w:rPr>
          <w:i/>
          <w:iCs/>
          <w:sz w:val="22"/>
        </w:rPr>
        <w:t>Vrouwenzaken-zakenvrouwen: facetten van vrouwelijk ondernemerschap in Vlaanderen 1800-2000</w:t>
      </w:r>
      <w:r w:rsidRPr="00E013F0">
        <w:rPr>
          <w:sz w:val="22"/>
        </w:rPr>
        <w:t xml:space="preserve">, onder redactie van Peter </w:t>
      </w:r>
      <w:proofErr w:type="spellStart"/>
      <w:r w:rsidRPr="00E013F0">
        <w:rPr>
          <w:sz w:val="22"/>
        </w:rPr>
        <w:t>Heyrman</w:t>
      </w:r>
      <w:proofErr w:type="spellEnd"/>
      <w:r w:rsidRPr="00E013F0">
        <w:rPr>
          <w:sz w:val="22"/>
        </w:rPr>
        <w:t xml:space="preserve"> en Leen van Molle: 139-156. Gent: Provinciebestuur Oost-Vlaanderen, 2001. </w:t>
      </w:r>
      <w:r w:rsidRPr="00E013F0">
        <w:rPr>
          <w:sz w:val="22"/>
        </w:rPr>
        <w:br/>
      </w:r>
    </w:p>
    <w:p w14:paraId="19118442" w14:textId="07DF026E" w:rsidR="00FD10D2" w:rsidRPr="00E013F0" w:rsidRDefault="00FD10D2" w:rsidP="00512B60">
      <w:pPr>
        <w:spacing w:line="240" w:lineRule="auto"/>
        <w:rPr>
          <w:sz w:val="22"/>
          <w:lang w:val="en-US"/>
        </w:rPr>
      </w:pPr>
      <w:r w:rsidRPr="00E013F0">
        <w:rPr>
          <w:sz w:val="22"/>
        </w:rPr>
        <w:lastRenderedPageBreak/>
        <w:t xml:space="preserve">De </w:t>
      </w:r>
      <w:proofErr w:type="spellStart"/>
      <w:r w:rsidRPr="00E013F0">
        <w:rPr>
          <w:sz w:val="22"/>
        </w:rPr>
        <w:t>Maeyer</w:t>
      </w:r>
      <w:proofErr w:type="spellEnd"/>
      <w:r w:rsidRPr="00E013F0">
        <w:rPr>
          <w:sz w:val="22"/>
        </w:rPr>
        <w:t xml:space="preserve">, Jan e.a. “Inleiding”. In </w:t>
      </w:r>
      <w:r w:rsidRPr="00E013F0">
        <w:rPr>
          <w:i/>
          <w:iCs/>
          <w:sz w:val="22"/>
        </w:rPr>
        <w:t xml:space="preserve">Er is leven voor de dood: tweehonderd jaar gezondheidszorg in </w:t>
      </w:r>
      <w:proofErr w:type="spellStart"/>
      <w:r w:rsidRPr="00E013F0">
        <w:rPr>
          <w:i/>
          <w:iCs/>
          <w:sz w:val="22"/>
        </w:rPr>
        <w:t>vlaanderen</w:t>
      </w:r>
      <w:proofErr w:type="spellEnd"/>
      <w:r w:rsidRPr="00E013F0">
        <w:rPr>
          <w:sz w:val="22"/>
        </w:rPr>
        <w:t xml:space="preserve">, onder redactie van Jan de </w:t>
      </w:r>
      <w:proofErr w:type="spellStart"/>
      <w:r w:rsidRPr="00E013F0">
        <w:rPr>
          <w:sz w:val="22"/>
        </w:rPr>
        <w:t>Maeyer</w:t>
      </w:r>
      <w:proofErr w:type="spellEnd"/>
      <w:r w:rsidRPr="00E013F0">
        <w:rPr>
          <w:sz w:val="22"/>
        </w:rPr>
        <w:t xml:space="preserve">: 9-12. </w:t>
      </w:r>
      <w:r w:rsidRPr="00E013F0">
        <w:rPr>
          <w:sz w:val="22"/>
          <w:lang w:val="en-US"/>
        </w:rPr>
        <w:t xml:space="preserve">Kapellen: </w:t>
      </w:r>
      <w:proofErr w:type="spellStart"/>
      <w:r w:rsidRPr="00E013F0">
        <w:rPr>
          <w:sz w:val="22"/>
          <w:lang w:val="en-US"/>
        </w:rPr>
        <w:t>Pelckmans</w:t>
      </w:r>
      <w:proofErr w:type="spellEnd"/>
      <w:r w:rsidRPr="00E013F0">
        <w:rPr>
          <w:sz w:val="22"/>
          <w:lang w:val="en-US"/>
        </w:rPr>
        <w:t xml:space="preserve">, 1998. </w:t>
      </w:r>
      <w:r w:rsidRPr="00E013F0">
        <w:rPr>
          <w:sz w:val="22"/>
          <w:lang w:val="en-US"/>
        </w:rPr>
        <w:br/>
      </w:r>
    </w:p>
    <w:p w14:paraId="500B895B" w14:textId="116CE847" w:rsidR="00FD10D2" w:rsidRPr="00E013F0" w:rsidRDefault="00FD10D2" w:rsidP="00512B60">
      <w:pPr>
        <w:spacing w:line="240" w:lineRule="auto"/>
        <w:rPr>
          <w:sz w:val="22"/>
          <w:lang w:val="en-US"/>
        </w:rPr>
      </w:pPr>
      <w:r w:rsidRPr="00E013F0">
        <w:rPr>
          <w:sz w:val="22"/>
          <w:lang w:val="en-US"/>
        </w:rPr>
        <w:t xml:space="preserve">Desan, Suzanne. “Crowds, Community, and Ritual in the Work of E.P. Thompson and Natalie Davis”. In </w:t>
      </w:r>
      <w:proofErr w:type="gramStart"/>
      <w:r w:rsidRPr="00E013F0">
        <w:rPr>
          <w:i/>
          <w:iCs/>
          <w:sz w:val="22"/>
          <w:lang w:val="en-US"/>
        </w:rPr>
        <w:t>The New</w:t>
      </w:r>
      <w:proofErr w:type="gramEnd"/>
      <w:r w:rsidRPr="00E013F0">
        <w:rPr>
          <w:i/>
          <w:iCs/>
          <w:sz w:val="22"/>
          <w:lang w:val="en-US"/>
        </w:rPr>
        <w:t xml:space="preserve"> Cultural History, </w:t>
      </w:r>
      <w:proofErr w:type="spellStart"/>
      <w:proofErr w:type="gramStart"/>
      <w:r w:rsidRPr="00E013F0">
        <w:rPr>
          <w:sz w:val="22"/>
          <w:lang w:val="en-US"/>
        </w:rPr>
        <w:t>onder</w:t>
      </w:r>
      <w:proofErr w:type="spellEnd"/>
      <w:proofErr w:type="gram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Lynn Hunt: 47-72. Berkeley: University of California Press, 1989. </w:t>
      </w:r>
      <w:r w:rsidRPr="00E013F0">
        <w:rPr>
          <w:sz w:val="22"/>
          <w:lang w:val="en-US"/>
        </w:rPr>
        <w:br/>
      </w:r>
    </w:p>
    <w:p w14:paraId="65A1366E" w14:textId="19FC1C82" w:rsidR="00FD10D2" w:rsidRPr="00E013F0" w:rsidRDefault="00FD10D2" w:rsidP="00512B60">
      <w:pPr>
        <w:spacing w:line="240" w:lineRule="auto"/>
        <w:rPr>
          <w:sz w:val="22"/>
        </w:rPr>
      </w:pPr>
      <w:r w:rsidRPr="00E013F0">
        <w:rPr>
          <w:sz w:val="22"/>
        </w:rPr>
        <w:t xml:space="preserve">De </w:t>
      </w:r>
      <w:proofErr w:type="spellStart"/>
      <w:r w:rsidRPr="00E013F0">
        <w:rPr>
          <w:sz w:val="22"/>
        </w:rPr>
        <w:t>Rijcke</w:t>
      </w:r>
      <w:proofErr w:type="spellEnd"/>
      <w:r w:rsidRPr="00E013F0">
        <w:rPr>
          <w:sz w:val="22"/>
        </w:rPr>
        <w:t xml:space="preserve">, Lucien. </w:t>
      </w:r>
      <w:r w:rsidRPr="00E013F0">
        <w:rPr>
          <w:i/>
          <w:iCs/>
          <w:sz w:val="22"/>
        </w:rPr>
        <w:t xml:space="preserve">Geschiedenis van de verpleeg- en geneeskunde. </w:t>
      </w:r>
      <w:r w:rsidRPr="00E013F0">
        <w:rPr>
          <w:sz w:val="22"/>
        </w:rPr>
        <w:t xml:space="preserve">Brussel: Aurelia, 1975. </w:t>
      </w:r>
      <w:r w:rsidRPr="00E013F0">
        <w:rPr>
          <w:sz w:val="22"/>
        </w:rPr>
        <w:br/>
      </w:r>
    </w:p>
    <w:p w14:paraId="74B21A03" w14:textId="40C4882F" w:rsidR="00FD10D2" w:rsidRPr="00E013F0" w:rsidRDefault="00FD10D2" w:rsidP="00512B60">
      <w:pPr>
        <w:spacing w:line="240" w:lineRule="auto"/>
        <w:rPr>
          <w:sz w:val="22"/>
          <w:lang w:val="en-US"/>
        </w:rPr>
      </w:pPr>
      <w:r w:rsidRPr="00E013F0">
        <w:rPr>
          <w:sz w:val="22"/>
        </w:rPr>
        <w:t>Doms, Annemie</w:t>
      </w:r>
      <w:r w:rsidR="00DC6C31">
        <w:rPr>
          <w:sz w:val="22"/>
        </w:rPr>
        <w:t xml:space="preserve">. </w:t>
      </w:r>
      <w:proofErr w:type="spellStart"/>
      <w:r w:rsidRPr="00E013F0">
        <w:rPr>
          <w:sz w:val="22"/>
        </w:rPr>
        <w:t>Hertecan</w:t>
      </w:r>
      <w:r w:rsidR="002D1C09">
        <w:rPr>
          <w:sz w:val="22"/>
        </w:rPr>
        <w:t>t</w:t>
      </w:r>
      <w:proofErr w:type="spellEnd"/>
      <w:r w:rsidRPr="00E013F0">
        <w:rPr>
          <w:sz w:val="22"/>
        </w:rPr>
        <w:t xml:space="preserve">, Gilbert. </w:t>
      </w:r>
      <w:r w:rsidR="008038BB">
        <w:rPr>
          <w:sz w:val="22"/>
        </w:rPr>
        <w:t>“</w:t>
      </w:r>
      <w:r w:rsidRPr="00E013F0">
        <w:rPr>
          <w:sz w:val="22"/>
        </w:rPr>
        <w:t>Het gezondheidsbeleid</w:t>
      </w:r>
      <w:r w:rsidR="008038BB">
        <w:rPr>
          <w:sz w:val="22"/>
        </w:rPr>
        <w:t>”</w:t>
      </w:r>
      <w:r w:rsidRPr="00E013F0">
        <w:rPr>
          <w:sz w:val="22"/>
        </w:rPr>
        <w:t xml:space="preserve">. In </w:t>
      </w:r>
      <w:r w:rsidRPr="00E013F0">
        <w:rPr>
          <w:i/>
          <w:iCs/>
          <w:sz w:val="22"/>
        </w:rPr>
        <w:t xml:space="preserve">Er is leven voor de dood: tweehonderd jaar gezondheidszorg in </w:t>
      </w:r>
      <w:r w:rsidR="008038BB" w:rsidRPr="00E013F0">
        <w:rPr>
          <w:i/>
          <w:iCs/>
          <w:sz w:val="22"/>
        </w:rPr>
        <w:t>Vlaanderen</w:t>
      </w:r>
      <w:r w:rsidRPr="00E013F0">
        <w:rPr>
          <w:sz w:val="22"/>
        </w:rPr>
        <w:t xml:space="preserve">, onder redactie van Jan de </w:t>
      </w:r>
      <w:proofErr w:type="spellStart"/>
      <w:r w:rsidRPr="00E013F0">
        <w:rPr>
          <w:sz w:val="22"/>
        </w:rPr>
        <w:t>Maeyer</w:t>
      </w:r>
      <w:proofErr w:type="spellEnd"/>
      <w:r w:rsidRPr="00E013F0">
        <w:rPr>
          <w:sz w:val="22"/>
        </w:rPr>
        <w:t xml:space="preserve">: 271-284. </w:t>
      </w:r>
      <w:r w:rsidRPr="00E013F0">
        <w:rPr>
          <w:sz w:val="22"/>
          <w:lang w:val="en-US"/>
        </w:rPr>
        <w:t xml:space="preserve">Kapellen: </w:t>
      </w:r>
      <w:proofErr w:type="spellStart"/>
      <w:r w:rsidRPr="00E013F0">
        <w:rPr>
          <w:sz w:val="22"/>
          <w:lang w:val="en-US"/>
        </w:rPr>
        <w:t>Pelckmans</w:t>
      </w:r>
      <w:proofErr w:type="spellEnd"/>
      <w:r w:rsidRPr="00E013F0">
        <w:rPr>
          <w:sz w:val="22"/>
          <w:lang w:val="en-US"/>
        </w:rPr>
        <w:t>, 1998.</w:t>
      </w:r>
      <w:r w:rsidRPr="00E013F0">
        <w:rPr>
          <w:sz w:val="22"/>
          <w:lang w:val="en-US"/>
        </w:rPr>
        <w:br/>
      </w:r>
    </w:p>
    <w:p w14:paraId="6F9CCF30" w14:textId="77DE6FA4" w:rsidR="00FD10D2" w:rsidRPr="00E013F0" w:rsidRDefault="00FD10D2" w:rsidP="00512B60">
      <w:pPr>
        <w:spacing w:line="240" w:lineRule="auto"/>
        <w:rPr>
          <w:sz w:val="22"/>
          <w:lang w:val="en-US"/>
        </w:rPr>
      </w:pPr>
      <w:r w:rsidRPr="00E013F0">
        <w:rPr>
          <w:sz w:val="22"/>
          <w:lang w:val="en-US"/>
        </w:rPr>
        <w:t xml:space="preserve">Douglas, Mary. “Deciphering a Meal”. </w:t>
      </w:r>
      <w:r w:rsidRPr="00E013F0">
        <w:rPr>
          <w:i/>
          <w:iCs/>
          <w:sz w:val="22"/>
          <w:lang w:val="en-US"/>
        </w:rPr>
        <w:t xml:space="preserve">Daedalus </w:t>
      </w:r>
      <w:r w:rsidRPr="00E013F0">
        <w:rPr>
          <w:sz w:val="22"/>
          <w:lang w:val="en-US"/>
        </w:rPr>
        <w:t>101, nr. 1 (1972): 61-81.</w:t>
      </w:r>
      <w:r w:rsidRPr="00E013F0">
        <w:rPr>
          <w:sz w:val="22"/>
          <w:lang w:val="en-US"/>
        </w:rPr>
        <w:br/>
      </w:r>
    </w:p>
    <w:p w14:paraId="6DC54611" w14:textId="2B6DE8EB" w:rsidR="00FD10D2" w:rsidRPr="00E013F0" w:rsidRDefault="00FD10D2" w:rsidP="00512B60">
      <w:pPr>
        <w:spacing w:line="240" w:lineRule="auto"/>
        <w:rPr>
          <w:sz w:val="22"/>
          <w:lang w:val="en-US"/>
        </w:rPr>
      </w:pPr>
      <w:r w:rsidRPr="00E013F0">
        <w:rPr>
          <w:sz w:val="22"/>
          <w:lang w:val="en-US"/>
        </w:rPr>
        <w:t xml:space="preserve">Fairman, Julie. </w:t>
      </w:r>
      <w:r w:rsidRPr="00E013F0">
        <w:rPr>
          <w:i/>
          <w:iCs/>
          <w:sz w:val="22"/>
          <w:lang w:val="en-US"/>
        </w:rPr>
        <w:t>Making Room in the Clinic: Nurse Practitioners and the Evolution of Modern Health Care</w:t>
      </w:r>
      <w:r w:rsidRPr="00E013F0">
        <w:rPr>
          <w:sz w:val="22"/>
          <w:lang w:val="en-US"/>
        </w:rPr>
        <w:t>. New Brunswick: Rutgers University Press, 2008.</w:t>
      </w:r>
      <w:r w:rsidRPr="00E013F0">
        <w:rPr>
          <w:sz w:val="22"/>
          <w:lang w:val="en-US"/>
        </w:rPr>
        <w:br/>
      </w:r>
    </w:p>
    <w:p w14:paraId="441DEE17" w14:textId="328D44AE" w:rsidR="00FD10D2" w:rsidRPr="00E013F0" w:rsidRDefault="00FD10D2" w:rsidP="00512B60">
      <w:pPr>
        <w:spacing w:line="240" w:lineRule="auto"/>
        <w:rPr>
          <w:sz w:val="22"/>
          <w:lang w:val="en-US"/>
        </w:rPr>
      </w:pPr>
      <w:r w:rsidRPr="00E013F0">
        <w:rPr>
          <w:sz w:val="22"/>
          <w:lang w:val="en-US"/>
        </w:rPr>
        <w:t xml:space="preserve">Fairman, Julie. “Setting the stage”. </w:t>
      </w:r>
      <w:r w:rsidRPr="00E013F0">
        <w:rPr>
          <w:i/>
          <w:iCs/>
          <w:sz w:val="22"/>
          <w:lang w:val="en-US"/>
        </w:rPr>
        <w:t xml:space="preserve">Nursing history review </w:t>
      </w:r>
      <w:r w:rsidRPr="00E013F0">
        <w:rPr>
          <w:sz w:val="22"/>
          <w:lang w:val="en-US"/>
        </w:rPr>
        <w:t xml:space="preserve">22, nr. 1 (2014): 95-101. </w:t>
      </w:r>
      <w:r w:rsidRPr="00E013F0">
        <w:rPr>
          <w:sz w:val="22"/>
          <w:lang w:val="en-US"/>
        </w:rPr>
        <w:br/>
      </w:r>
    </w:p>
    <w:p w14:paraId="4B43C232" w14:textId="2913F8A2" w:rsidR="00FD10D2" w:rsidRPr="00E013F0" w:rsidRDefault="00FD10D2" w:rsidP="00512B60">
      <w:pPr>
        <w:spacing w:line="240" w:lineRule="auto"/>
        <w:rPr>
          <w:sz w:val="22"/>
          <w:lang w:val="fr-BE"/>
        </w:rPr>
      </w:pPr>
      <w:r w:rsidRPr="00A479FF">
        <w:rPr>
          <w:sz w:val="22"/>
          <w:lang w:val="en-US"/>
        </w:rPr>
        <w:t xml:space="preserve">Favre, Pierre. </w:t>
      </w:r>
      <w:r w:rsidRPr="00E013F0">
        <w:rPr>
          <w:i/>
          <w:iCs/>
          <w:sz w:val="22"/>
          <w:lang w:val="fr-BE"/>
        </w:rPr>
        <w:t xml:space="preserve">La Manifestation. </w:t>
      </w:r>
      <w:r w:rsidR="002068C8" w:rsidRPr="00E013F0">
        <w:rPr>
          <w:sz w:val="22"/>
          <w:lang w:val="fr-BE"/>
        </w:rPr>
        <w:t>Paris :</w:t>
      </w:r>
      <w:r w:rsidRPr="00E013F0">
        <w:rPr>
          <w:sz w:val="22"/>
          <w:lang w:val="fr-BE"/>
        </w:rPr>
        <w:t xml:space="preserve"> Presses de la fondation nationales des sciences politiques, 1990. </w:t>
      </w:r>
      <w:r w:rsidRPr="00E013F0">
        <w:rPr>
          <w:sz w:val="22"/>
          <w:lang w:val="fr-BE"/>
        </w:rPr>
        <w:br/>
      </w:r>
    </w:p>
    <w:p w14:paraId="017DC9D7" w14:textId="7799203A" w:rsidR="00FD10D2" w:rsidRPr="00E013F0" w:rsidRDefault="00FD10D2" w:rsidP="00512B60">
      <w:pPr>
        <w:spacing w:line="240" w:lineRule="auto"/>
        <w:rPr>
          <w:sz w:val="22"/>
          <w:lang w:val="en-US"/>
        </w:rPr>
      </w:pPr>
      <w:r w:rsidRPr="00E013F0">
        <w:rPr>
          <w:sz w:val="22"/>
          <w:lang w:val="en-US"/>
        </w:rPr>
        <w:t xml:space="preserve">Fisher, Kate. “Oral testimony and the History of Medicine”. In </w:t>
      </w:r>
      <w:r w:rsidRPr="00E013F0">
        <w:rPr>
          <w:i/>
          <w:iCs/>
          <w:sz w:val="22"/>
          <w:lang w:val="en-US"/>
        </w:rPr>
        <w:t>The Oxford Handbook of the History of Medicine</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Mark Jackson: (Oxford: Oxford University Press, 2011). </w:t>
      </w:r>
      <w:r w:rsidRPr="00E013F0">
        <w:rPr>
          <w:sz w:val="22"/>
          <w:lang w:val="en-US"/>
        </w:rPr>
        <w:br/>
      </w:r>
    </w:p>
    <w:p w14:paraId="51B4F022" w14:textId="7E5DF02C" w:rsidR="00FD10D2" w:rsidRPr="00E013F0" w:rsidRDefault="00FD10D2" w:rsidP="00512B60">
      <w:pPr>
        <w:spacing w:line="240" w:lineRule="auto"/>
        <w:rPr>
          <w:sz w:val="22"/>
          <w:lang w:val="en-US"/>
        </w:rPr>
      </w:pPr>
      <w:proofErr w:type="spellStart"/>
      <w:r w:rsidRPr="00E013F0">
        <w:rPr>
          <w:sz w:val="22"/>
          <w:lang w:val="en-US"/>
        </w:rPr>
        <w:t>Freidson</w:t>
      </w:r>
      <w:proofErr w:type="spellEnd"/>
      <w:r w:rsidRPr="00E013F0">
        <w:rPr>
          <w:sz w:val="22"/>
          <w:lang w:val="en-US"/>
        </w:rPr>
        <w:t xml:space="preserve">, Eliot. </w:t>
      </w:r>
      <w:r w:rsidRPr="00E013F0">
        <w:rPr>
          <w:i/>
          <w:iCs/>
          <w:sz w:val="22"/>
          <w:lang w:val="en-US"/>
        </w:rPr>
        <w:t xml:space="preserve">Professionalism: the third logic. </w:t>
      </w:r>
      <w:r w:rsidRPr="00E013F0">
        <w:rPr>
          <w:sz w:val="22"/>
          <w:lang w:val="en-US"/>
        </w:rPr>
        <w:t xml:space="preserve">Cambridge: Polity </w:t>
      </w:r>
      <w:r w:rsidR="002068C8">
        <w:rPr>
          <w:sz w:val="22"/>
          <w:lang w:val="en-US"/>
        </w:rPr>
        <w:t>P</w:t>
      </w:r>
      <w:r w:rsidRPr="00E013F0">
        <w:rPr>
          <w:sz w:val="22"/>
          <w:lang w:val="en-US"/>
        </w:rPr>
        <w:t>ress, 2001.</w:t>
      </w:r>
      <w:r w:rsidRPr="00E013F0">
        <w:rPr>
          <w:sz w:val="22"/>
          <w:lang w:val="en-US"/>
        </w:rPr>
        <w:br/>
      </w:r>
    </w:p>
    <w:p w14:paraId="5C56F4A1" w14:textId="172A997A" w:rsidR="00E013F0" w:rsidRPr="00E013F0" w:rsidRDefault="00FD10D2" w:rsidP="00512B60">
      <w:pPr>
        <w:spacing w:line="240" w:lineRule="auto"/>
        <w:rPr>
          <w:sz w:val="22"/>
          <w:lang w:val="en-US"/>
        </w:rPr>
      </w:pPr>
      <w:proofErr w:type="spellStart"/>
      <w:r w:rsidRPr="00E013F0">
        <w:rPr>
          <w:sz w:val="22"/>
          <w:lang w:val="en-US"/>
        </w:rPr>
        <w:t>Freidson</w:t>
      </w:r>
      <w:proofErr w:type="spellEnd"/>
      <w:r w:rsidRPr="00E013F0">
        <w:rPr>
          <w:sz w:val="22"/>
          <w:lang w:val="en-US"/>
        </w:rPr>
        <w:t xml:space="preserve">, Eliot. </w:t>
      </w:r>
      <w:r w:rsidRPr="00E013F0">
        <w:rPr>
          <w:i/>
          <w:iCs/>
          <w:sz w:val="22"/>
          <w:lang w:val="en-US"/>
        </w:rPr>
        <w:t xml:space="preserve">Profession of medicine. A study of the sociology of applied knowledge. </w:t>
      </w:r>
      <w:r w:rsidRPr="00E013F0">
        <w:rPr>
          <w:sz w:val="22"/>
          <w:lang w:val="en-US"/>
        </w:rPr>
        <w:t>New York: Dodd, Mead &amp; Company, 1970.</w:t>
      </w:r>
      <w:r w:rsidRPr="00E013F0">
        <w:rPr>
          <w:sz w:val="22"/>
          <w:lang w:val="en-US"/>
        </w:rPr>
        <w:br/>
      </w:r>
    </w:p>
    <w:p w14:paraId="650802FB" w14:textId="0ED2CA5C" w:rsidR="00FD10D2" w:rsidRPr="008D3C4C" w:rsidRDefault="00FD10D2" w:rsidP="00512B60">
      <w:pPr>
        <w:spacing w:line="240" w:lineRule="auto"/>
        <w:rPr>
          <w:sz w:val="22"/>
          <w:lang w:val="en-US"/>
        </w:rPr>
      </w:pPr>
      <w:proofErr w:type="spellStart"/>
      <w:r w:rsidRPr="008132DD">
        <w:rPr>
          <w:sz w:val="22"/>
          <w:lang w:val="en-US"/>
        </w:rPr>
        <w:t>Gijbels</w:t>
      </w:r>
      <w:proofErr w:type="spellEnd"/>
      <w:r w:rsidRPr="008132DD">
        <w:rPr>
          <w:sz w:val="22"/>
          <w:lang w:val="en-US"/>
        </w:rPr>
        <w:t>, Jolien</w:t>
      </w:r>
      <w:r w:rsidR="00DC6C31">
        <w:rPr>
          <w:sz w:val="22"/>
          <w:lang w:val="en-US"/>
        </w:rPr>
        <w:t xml:space="preserve">. </w:t>
      </w:r>
      <w:r w:rsidRPr="008132DD">
        <w:rPr>
          <w:sz w:val="22"/>
          <w:lang w:val="en-US"/>
        </w:rPr>
        <w:t xml:space="preserve">Wils, Kaat. </w:t>
      </w:r>
      <w:r w:rsidRPr="00E013F0">
        <w:rPr>
          <w:sz w:val="22"/>
          <w:lang w:val="en-US"/>
        </w:rPr>
        <w:t xml:space="preserve">“Medicine, health and gender”. In </w:t>
      </w:r>
      <w:r w:rsidRPr="00E013F0">
        <w:rPr>
          <w:i/>
          <w:iCs/>
          <w:sz w:val="22"/>
          <w:lang w:val="en-US"/>
        </w:rPr>
        <w:t>Medical histories of Belgium. New narratives on health, care and citizenship in the nineteenth and twentieth centuries</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Joris Vandendriessche </w:t>
      </w:r>
      <w:proofErr w:type="spellStart"/>
      <w:r w:rsidRPr="00E013F0">
        <w:rPr>
          <w:sz w:val="22"/>
          <w:lang w:val="en-US"/>
        </w:rPr>
        <w:t>en</w:t>
      </w:r>
      <w:proofErr w:type="spellEnd"/>
      <w:r w:rsidRPr="00E013F0">
        <w:rPr>
          <w:sz w:val="22"/>
          <w:lang w:val="en-US"/>
        </w:rPr>
        <w:t xml:space="preserve"> </w:t>
      </w:r>
      <w:proofErr w:type="spellStart"/>
      <w:r w:rsidRPr="00E013F0">
        <w:rPr>
          <w:sz w:val="22"/>
          <w:lang w:val="en-US"/>
        </w:rPr>
        <w:t>Benoït</w:t>
      </w:r>
      <w:proofErr w:type="spellEnd"/>
      <w:r w:rsidRPr="00E013F0">
        <w:rPr>
          <w:sz w:val="22"/>
          <w:lang w:val="en-US"/>
        </w:rPr>
        <w:t xml:space="preserve"> Majerus: 29-64. </w:t>
      </w:r>
      <w:r w:rsidRPr="008D3C4C">
        <w:rPr>
          <w:sz w:val="22"/>
          <w:lang w:val="en-US"/>
        </w:rPr>
        <w:t>Manchester: Manchester University Press, 2021.</w:t>
      </w:r>
      <w:r w:rsidRPr="008D3C4C">
        <w:rPr>
          <w:sz w:val="22"/>
          <w:lang w:val="en-US"/>
        </w:rPr>
        <w:br/>
      </w:r>
    </w:p>
    <w:p w14:paraId="60CD3B29" w14:textId="038C4BFA" w:rsidR="00EF4850" w:rsidRPr="00E013F0" w:rsidRDefault="00EF4850" w:rsidP="00EF4850">
      <w:pPr>
        <w:rPr>
          <w:sz w:val="22"/>
          <w:lang w:val="en-US"/>
        </w:rPr>
      </w:pPr>
      <w:r w:rsidRPr="00E013F0">
        <w:rPr>
          <w:sz w:val="22"/>
          <w:lang w:val="en-US"/>
        </w:rPr>
        <w:t xml:space="preserve">Gleick, James. </w:t>
      </w:r>
      <w:r w:rsidRPr="00E013F0">
        <w:rPr>
          <w:i/>
          <w:iCs/>
          <w:sz w:val="22"/>
          <w:lang w:val="en-US"/>
        </w:rPr>
        <w:t>The information:</w:t>
      </w:r>
      <w:r w:rsidR="00E013F0">
        <w:rPr>
          <w:i/>
          <w:iCs/>
          <w:sz w:val="22"/>
          <w:lang w:val="en-US"/>
        </w:rPr>
        <w:t xml:space="preserve"> </w:t>
      </w:r>
      <w:proofErr w:type="gramStart"/>
      <w:r w:rsidR="00E013F0">
        <w:rPr>
          <w:i/>
          <w:iCs/>
          <w:sz w:val="22"/>
          <w:lang w:val="en-US"/>
        </w:rPr>
        <w:t>a</w:t>
      </w:r>
      <w:r w:rsidRPr="00E013F0">
        <w:rPr>
          <w:i/>
          <w:iCs/>
          <w:sz w:val="22"/>
          <w:lang w:val="en-US"/>
        </w:rPr>
        <w:t xml:space="preserve"> </w:t>
      </w:r>
      <w:r w:rsidR="00E013F0" w:rsidRPr="00E013F0">
        <w:rPr>
          <w:i/>
          <w:iCs/>
          <w:sz w:val="22"/>
          <w:lang w:val="en-US"/>
        </w:rPr>
        <w:t>history</w:t>
      </w:r>
      <w:proofErr w:type="gramEnd"/>
      <w:r w:rsidRPr="00E013F0">
        <w:rPr>
          <w:i/>
          <w:iCs/>
          <w:sz w:val="22"/>
          <w:lang w:val="en-US"/>
        </w:rPr>
        <w:t xml:space="preserve">, </w:t>
      </w:r>
      <w:proofErr w:type="gramStart"/>
      <w:r w:rsidRPr="00E013F0">
        <w:rPr>
          <w:i/>
          <w:iCs/>
          <w:sz w:val="22"/>
          <w:lang w:val="en-US"/>
        </w:rPr>
        <w:t>a theory</w:t>
      </w:r>
      <w:proofErr w:type="gramEnd"/>
      <w:r w:rsidRPr="00E013F0">
        <w:rPr>
          <w:i/>
          <w:iCs/>
          <w:sz w:val="22"/>
          <w:lang w:val="en-US"/>
        </w:rPr>
        <w:t xml:space="preserve">, </w:t>
      </w:r>
      <w:proofErr w:type="gramStart"/>
      <w:r w:rsidRPr="00E013F0">
        <w:rPr>
          <w:i/>
          <w:iCs/>
          <w:sz w:val="22"/>
          <w:lang w:val="en-US"/>
        </w:rPr>
        <w:t>a flood</w:t>
      </w:r>
      <w:proofErr w:type="gramEnd"/>
      <w:r w:rsidRPr="00E013F0">
        <w:rPr>
          <w:i/>
          <w:iCs/>
          <w:sz w:val="22"/>
          <w:lang w:val="en-US"/>
        </w:rPr>
        <w:t xml:space="preserve">. </w:t>
      </w:r>
      <w:r w:rsidRPr="00E013F0">
        <w:rPr>
          <w:sz w:val="22"/>
          <w:lang w:val="en-US"/>
        </w:rPr>
        <w:t xml:space="preserve">London: Fourth Estate, 2012. </w:t>
      </w:r>
    </w:p>
    <w:p w14:paraId="119373C6" w14:textId="77777777" w:rsidR="00EF4850" w:rsidRPr="00E013F0" w:rsidRDefault="00EF4850" w:rsidP="00512B60">
      <w:pPr>
        <w:spacing w:line="240" w:lineRule="auto"/>
        <w:rPr>
          <w:sz w:val="22"/>
          <w:lang w:val="en-US"/>
        </w:rPr>
      </w:pPr>
    </w:p>
    <w:p w14:paraId="7F674181" w14:textId="123BFB39" w:rsidR="00FD10D2" w:rsidRPr="00E013F0" w:rsidRDefault="00FD10D2" w:rsidP="00512B60">
      <w:pPr>
        <w:spacing w:line="240" w:lineRule="auto"/>
        <w:rPr>
          <w:sz w:val="22"/>
        </w:rPr>
      </w:pPr>
      <w:r w:rsidRPr="008132DD">
        <w:rPr>
          <w:sz w:val="22"/>
          <w:lang w:val="en-US"/>
        </w:rPr>
        <w:t xml:space="preserve">Goelabdien, Raymond. </w:t>
      </w:r>
      <w:r w:rsidRPr="00E013F0">
        <w:rPr>
          <w:i/>
          <w:iCs/>
          <w:sz w:val="22"/>
        </w:rPr>
        <w:t>Van roeping tot beroep</w:t>
      </w:r>
      <w:r w:rsidRPr="00E013F0">
        <w:rPr>
          <w:sz w:val="22"/>
        </w:rPr>
        <w:t>. Utrecht: De Tijdstroom, 1997.</w:t>
      </w:r>
      <w:r w:rsidRPr="00E013F0">
        <w:rPr>
          <w:sz w:val="22"/>
        </w:rPr>
        <w:br/>
      </w:r>
    </w:p>
    <w:p w14:paraId="780ED078" w14:textId="32B8D446" w:rsidR="00225A36" w:rsidRDefault="00FD10D2" w:rsidP="00512B60">
      <w:pPr>
        <w:spacing w:line="240" w:lineRule="auto"/>
        <w:rPr>
          <w:sz w:val="22"/>
          <w:lang w:val="en-US"/>
        </w:rPr>
      </w:pPr>
      <w:proofErr w:type="spellStart"/>
      <w:r w:rsidRPr="008E57D4">
        <w:rPr>
          <w:sz w:val="22"/>
          <w:lang w:val="en-US"/>
        </w:rPr>
        <w:t>Hauberer</w:t>
      </w:r>
      <w:proofErr w:type="spellEnd"/>
      <w:r w:rsidRPr="008E57D4">
        <w:rPr>
          <w:sz w:val="22"/>
          <w:lang w:val="en-US"/>
        </w:rPr>
        <w:t>, Julia</w:t>
      </w:r>
      <w:r w:rsidR="00A25153" w:rsidRPr="008E57D4">
        <w:rPr>
          <w:sz w:val="22"/>
          <w:lang w:val="en-US"/>
        </w:rPr>
        <w:t>.</w:t>
      </w:r>
      <w:r w:rsidRPr="008E57D4">
        <w:rPr>
          <w:sz w:val="22"/>
          <w:lang w:val="en-US"/>
        </w:rPr>
        <w:t xml:space="preserve"> Jerabek, Hynek. </w:t>
      </w:r>
      <w:r w:rsidRPr="00E013F0">
        <w:rPr>
          <w:i/>
          <w:iCs/>
          <w:sz w:val="22"/>
          <w:lang w:val="en-US"/>
        </w:rPr>
        <w:t>Social capital theory: towards a methodological foundation</w:t>
      </w:r>
      <w:r w:rsidRPr="00E013F0">
        <w:rPr>
          <w:sz w:val="22"/>
          <w:lang w:val="en-US"/>
        </w:rPr>
        <w:t>. Wiesbaden: VS Research, 2011.</w:t>
      </w:r>
    </w:p>
    <w:p w14:paraId="3EC0298B" w14:textId="77777777" w:rsidR="00E013F0" w:rsidRPr="00E013F0" w:rsidRDefault="00E013F0" w:rsidP="00512B60">
      <w:pPr>
        <w:spacing w:line="240" w:lineRule="auto"/>
        <w:rPr>
          <w:sz w:val="22"/>
          <w:lang w:val="en-US"/>
        </w:rPr>
      </w:pPr>
    </w:p>
    <w:p w14:paraId="6B6094C9" w14:textId="77777777" w:rsidR="00225A36" w:rsidRPr="00E013F0" w:rsidRDefault="00225A36" w:rsidP="00512B60">
      <w:pPr>
        <w:rPr>
          <w:sz w:val="22"/>
          <w:lang w:val="en-US"/>
        </w:rPr>
      </w:pPr>
      <w:r w:rsidRPr="00E013F0">
        <w:rPr>
          <w:sz w:val="22"/>
          <w:lang w:val="en-US"/>
        </w:rPr>
        <w:t xml:space="preserve">Haynes, Barry. “The impact of generational differences on the workplace”. </w:t>
      </w:r>
      <w:r w:rsidRPr="00E013F0">
        <w:rPr>
          <w:i/>
          <w:iCs/>
          <w:sz w:val="22"/>
          <w:lang w:val="en-US"/>
        </w:rPr>
        <w:t xml:space="preserve">Journal of corporate real estate </w:t>
      </w:r>
      <w:r w:rsidRPr="00E013F0">
        <w:rPr>
          <w:sz w:val="22"/>
          <w:lang w:val="en-US"/>
        </w:rPr>
        <w:t>13, nr. 2 (2011): 98-108.</w:t>
      </w:r>
    </w:p>
    <w:p w14:paraId="1F696F86" w14:textId="68D55879" w:rsidR="00BA60FB" w:rsidRDefault="00BA60FB" w:rsidP="00512B60">
      <w:pPr>
        <w:spacing w:line="240" w:lineRule="auto"/>
        <w:rPr>
          <w:sz w:val="22"/>
          <w:lang w:val="en-US"/>
        </w:rPr>
      </w:pPr>
    </w:p>
    <w:p w14:paraId="770A8D10" w14:textId="3A921CCB" w:rsidR="00FD10D2" w:rsidRPr="00E013F0" w:rsidRDefault="00FD10D2" w:rsidP="00512B60">
      <w:pPr>
        <w:spacing w:line="240" w:lineRule="auto"/>
        <w:rPr>
          <w:sz w:val="22"/>
          <w:lang w:val="en-US"/>
        </w:rPr>
      </w:pPr>
      <w:r w:rsidRPr="00E013F0">
        <w:rPr>
          <w:sz w:val="22"/>
          <w:lang w:val="en-US"/>
        </w:rPr>
        <w:t>Hayward, Sarah</w:t>
      </w:r>
      <w:r w:rsidR="00A25153">
        <w:rPr>
          <w:sz w:val="22"/>
          <w:lang w:val="en-US"/>
        </w:rPr>
        <w:t xml:space="preserve">. </w:t>
      </w:r>
      <w:r w:rsidRPr="00E013F0">
        <w:rPr>
          <w:sz w:val="22"/>
          <w:lang w:val="en-US"/>
        </w:rPr>
        <w:t xml:space="preserve">Fee, Elizabeth. “More in sorrow than in anger: the British nurses’ strike of 1988”. </w:t>
      </w:r>
      <w:r w:rsidRPr="00E013F0">
        <w:rPr>
          <w:i/>
          <w:iCs/>
          <w:sz w:val="22"/>
          <w:lang w:val="en-US"/>
        </w:rPr>
        <w:t xml:space="preserve">International Journal of Health Services </w:t>
      </w:r>
      <w:r w:rsidRPr="00E013F0">
        <w:rPr>
          <w:sz w:val="22"/>
          <w:lang w:val="en-US"/>
        </w:rPr>
        <w:t>3, nr. 22 (1992): 397-415.</w:t>
      </w:r>
      <w:r w:rsidRPr="00E013F0">
        <w:rPr>
          <w:sz w:val="22"/>
          <w:lang w:val="en-US"/>
        </w:rPr>
        <w:br/>
      </w:r>
    </w:p>
    <w:p w14:paraId="13F14437" w14:textId="50A7DCF0" w:rsidR="00BA60FB" w:rsidRDefault="00FD10D2" w:rsidP="00512B60">
      <w:pPr>
        <w:spacing w:line="240" w:lineRule="auto"/>
        <w:rPr>
          <w:sz w:val="22"/>
        </w:rPr>
      </w:pPr>
      <w:proofErr w:type="spellStart"/>
      <w:r w:rsidRPr="00A97040">
        <w:rPr>
          <w:sz w:val="22"/>
          <w:lang w:val="en-US"/>
        </w:rPr>
        <w:t>Huistra</w:t>
      </w:r>
      <w:proofErr w:type="spellEnd"/>
      <w:r w:rsidRPr="00A97040">
        <w:rPr>
          <w:sz w:val="22"/>
          <w:lang w:val="en-US"/>
        </w:rPr>
        <w:t>, Pieter</w:t>
      </w:r>
      <w:r w:rsidR="00A25153">
        <w:rPr>
          <w:sz w:val="22"/>
          <w:lang w:val="en-US"/>
        </w:rPr>
        <w:t xml:space="preserve">. </w:t>
      </w:r>
      <w:r w:rsidRPr="00A97040">
        <w:rPr>
          <w:sz w:val="22"/>
          <w:lang w:val="en-US"/>
        </w:rPr>
        <w:t xml:space="preserve">Wils, Kaat. </w:t>
      </w:r>
      <w:r w:rsidRPr="00E013F0">
        <w:rPr>
          <w:sz w:val="22"/>
          <w:lang w:val="en-US"/>
        </w:rPr>
        <w:t xml:space="preserve">“Fit to Travel. The Exchange </w:t>
      </w:r>
      <w:proofErr w:type="spellStart"/>
      <w:r w:rsidRPr="00E013F0">
        <w:rPr>
          <w:sz w:val="22"/>
          <w:lang w:val="en-US"/>
        </w:rPr>
        <w:t>Programme</w:t>
      </w:r>
      <w:proofErr w:type="spellEnd"/>
      <w:r w:rsidRPr="00E013F0">
        <w:rPr>
          <w:sz w:val="22"/>
          <w:lang w:val="en-US"/>
        </w:rPr>
        <w:t xml:space="preserve"> of the Belgian American Educational Foundation: An Institutional Perspective on Scientific Persona Formation (1920-1940)”. </w:t>
      </w:r>
      <w:r w:rsidRPr="00E013F0">
        <w:rPr>
          <w:i/>
          <w:iCs/>
          <w:sz w:val="22"/>
        </w:rPr>
        <w:t xml:space="preserve">Bijdragen en mededelingen </w:t>
      </w:r>
      <w:proofErr w:type="gramStart"/>
      <w:r w:rsidRPr="00E013F0">
        <w:rPr>
          <w:i/>
          <w:iCs/>
          <w:sz w:val="22"/>
        </w:rPr>
        <w:t>betreffende</w:t>
      </w:r>
      <w:proofErr w:type="gramEnd"/>
      <w:r w:rsidRPr="00E013F0">
        <w:rPr>
          <w:i/>
          <w:iCs/>
          <w:sz w:val="22"/>
        </w:rPr>
        <w:t xml:space="preserve"> de geschiedenis der Nederlanden </w:t>
      </w:r>
      <w:r w:rsidRPr="00E013F0">
        <w:rPr>
          <w:sz w:val="22"/>
        </w:rPr>
        <w:t>131, nr. 4 (2013): 112-134.</w:t>
      </w:r>
    </w:p>
    <w:p w14:paraId="64EF723A" w14:textId="77777777" w:rsidR="00BA60FB" w:rsidRDefault="00BA60FB" w:rsidP="00512B60">
      <w:pPr>
        <w:spacing w:line="240" w:lineRule="auto"/>
        <w:rPr>
          <w:sz w:val="22"/>
        </w:rPr>
      </w:pPr>
    </w:p>
    <w:p w14:paraId="2E72F663" w14:textId="731AF78E" w:rsidR="00FD10D2" w:rsidRPr="00BA60FB" w:rsidRDefault="00BA60FB" w:rsidP="00512B60">
      <w:pPr>
        <w:spacing w:line="240" w:lineRule="auto"/>
        <w:rPr>
          <w:sz w:val="22"/>
          <w:lang w:val="en-US"/>
        </w:rPr>
      </w:pPr>
      <w:r w:rsidRPr="003F4672">
        <w:rPr>
          <w:sz w:val="22"/>
        </w:rPr>
        <w:t xml:space="preserve">Hunt, Lynn. </w:t>
      </w:r>
      <w:r w:rsidRPr="00BA60FB">
        <w:rPr>
          <w:i/>
          <w:iCs/>
          <w:sz w:val="22"/>
          <w:lang w:val="en-US"/>
        </w:rPr>
        <w:t>The New C</w:t>
      </w:r>
      <w:r>
        <w:rPr>
          <w:i/>
          <w:iCs/>
          <w:sz w:val="22"/>
          <w:lang w:val="en-US"/>
        </w:rPr>
        <w:t xml:space="preserve">ultural History. </w:t>
      </w:r>
      <w:r>
        <w:rPr>
          <w:sz w:val="22"/>
          <w:lang w:val="en-US"/>
        </w:rPr>
        <w:t xml:space="preserve">Berkely: University of California press, 1989. </w:t>
      </w:r>
    </w:p>
    <w:p w14:paraId="0B62FAED" w14:textId="3AC063AF" w:rsidR="00FD10D2" w:rsidRPr="00E013F0" w:rsidRDefault="00FD10D2" w:rsidP="00512B60">
      <w:pPr>
        <w:spacing w:line="240" w:lineRule="auto"/>
        <w:rPr>
          <w:sz w:val="22"/>
          <w:lang w:val="fr-BE"/>
        </w:rPr>
      </w:pPr>
      <w:r w:rsidRPr="00686968">
        <w:rPr>
          <w:sz w:val="22"/>
          <w:lang w:val="fr-FR"/>
        </w:rPr>
        <w:lastRenderedPageBreak/>
        <w:t>Jacques, Catherine</w:t>
      </w:r>
      <w:r w:rsidR="00A25153" w:rsidRPr="00686968">
        <w:rPr>
          <w:sz w:val="22"/>
          <w:lang w:val="fr-FR"/>
        </w:rPr>
        <w:t xml:space="preserve">. </w:t>
      </w:r>
      <w:r w:rsidRPr="00686968">
        <w:rPr>
          <w:sz w:val="22"/>
          <w:lang w:val="fr-FR"/>
        </w:rPr>
        <w:t xml:space="preserve">Van Molle, </w:t>
      </w:r>
      <w:proofErr w:type="spellStart"/>
      <w:r w:rsidRPr="00686968">
        <w:rPr>
          <w:sz w:val="22"/>
          <w:lang w:val="fr-FR"/>
        </w:rPr>
        <w:t>Leen</w:t>
      </w:r>
      <w:proofErr w:type="spellEnd"/>
      <w:r w:rsidRPr="00686968">
        <w:rPr>
          <w:sz w:val="22"/>
          <w:lang w:val="fr-FR"/>
        </w:rPr>
        <w:t xml:space="preserve">. </w:t>
      </w:r>
      <w:r w:rsidRPr="00E013F0">
        <w:rPr>
          <w:sz w:val="22"/>
        </w:rPr>
        <w:t xml:space="preserve">“De verpleegkundigen: grenzeloos vrouwelijk”. In </w:t>
      </w:r>
      <w:r w:rsidRPr="00E013F0">
        <w:rPr>
          <w:i/>
          <w:iCs/>
          <w:sz w:val="22"/>
        </w:rPr>
        <w:t>Er is leven voor de dood: tweehonderd jaar gezondheidszorg in Vlaanderen</w:t>
      </w:r>
      <w:r w:rsidRPr="00E013F0">
        <w:rPr>
          <w:sz w:val="22"/>
        </w:rPr>
        <w:t xml:space="preserve">, onder redactie van Jan de </w:t>
      </w:r>
      <w:proofErr w:type="spellStart"/>
      <w:r w:rsidRPr="00E013F0">
        <w:rPr>
          <w:sz w:val="22"/>
        </w:rPr>
        <w:t>Maeyer</w:t>
      </w:r>
      <w:proofErr w:type="spellEnd"/>
      <w:r w:rsidRPr="00E013F0">
        <w:rPr>
          <w:sz w:val="22"/>
        </w:rPr>
        <w:t xml:space="preserve"> e.a.: 203-13. </w:t>
      </w:r>
      <w:r w:rsidR="003C5BAF" w:rsidRPr="00E013F0">
        <w:rPr>
          <w:sz w:val="22"/>
          <w:lang w:val="fr-BE"/>
        </w:rPr>
        <w:t>Kapellen :</w:t>
      </w:r>
      <w:r w:rsidRPr="00E013F0">
        <w:rPr>
          <w:sz w:val="22"/>
          <w:lang w:val="fr-BE"/>
        </w:rPr>
        <w:t xml:space="preserve"> </w:t>
      </w:r>
      <w:proofErr w:type="spellStart"/>
      <w:r w:rsidRPr="00E013F0">
        <w:rPr>
          <w:sz w:val="22"/>
          <w:lang w:val="fr-BE"/>
        </w:rPr>
        <w:t>Pelckmans</w:t>
      </w:r>
      <w:proofErr w:type="spellEnd"/>
      <w:r w:rsidRPr="00E013F0">
        <w:rPr>
          <w:sz w:val="22"/>
          <w:lang w:val="fr-BE"/>
        </w:rPr>
        <w:t>, 1998.</w:t>
      </w:r>
      <w:r w:rsidRPr="00E013F0">
        <w:rPr>
          <w:sz w:val="22"/>
          <w:lang w:val="fr-BE"/>
        </w:rPr>
        <w:br/>
      </w:r>
    </w:p>
    <w:p w14:paraId="6F410A18" w14:textId="2E89CED6" w:rsidR="00FD10D2" w:rsidRPr="00E013F0" w:rsidRDefault="00FD10D2" w:rsidP="00512B60">
      <w:pPr>
        <w:spacing w:line="240" w:lineRule="auto"/>
        <w:rPr>
          <w:sz w:val="22"/>
          <w:lang w:val="en-US"/>
        </w:rPr>
      </w:pPr>
      <w:proofErr w:type="spellStart"/>
      <w:r w:rsidRPr="00E013F0">
        <w:rPr>
          <w:sz w:val="22"/>
          <w:lang w:val="fr-BE"/>
        </w:rPr>
        <w:t>Joiris</w:t>
      </w:r>
      <w:proofErr w:type="spellEnd"/>
      <w:r w:rsidRPr="00E013F0">
        <w:rPr>
          <w:sz w:val="22"/>
          <w:lang w:val="fr-BE"/>
        </w:rPr>
        <w:t xml:space="preserve">, Arlette. </w:t>
      </w:r>
      <w:r w:rsidRPr="00E013F0">
        <w:rPr>
          <w:i/>
          <w:iCs/>
          <w:sz w:val="22"/>
          <w:lang w:val="fr-BE"/>
        </w:rPr>
        <w:t xml:space="preserve">De la vocation à la reconnaissance, les infirmières hospitalières en </w:t>
      </w:r>
      <w:proofErr w:type="gramStart"/>
      <w:r w:rsidRPr="00E013F0">
        <w:rPr>
          <w:i/>
          <w:iCs/>
          <w:sz w:val="22"/>
          <w:lang w:val="fr-BE"/>
        </w:rPr>
        <w:t>Belgique:</w:t>
      </w:r>
      <w:proofErr w:type="gramEnd"/>
      <w:r w:rsidRPr="00E013F0">
        <w:rPr>
          <w:i/>
          <w:iCs/>
          <w:sz w:val="22"/>
          <w:lang w:val="fr-BE"/>
        </w:rPr>
        <w:t xml:space="preserve"> 1789-1970</w:t>
      </w:r>
      <w:r w:rsidRPr="00E013F0">
        <w:rPr>
          <w:rFonts w:ascii="Arial" w:hAnsi="Arial" w:cs="Arial"/>
          <w:i/>
          <w:iCs/>
          <w:sz w:val="22"/>
          <w:lang w:val="fr-BE"/>
        </w:rPr>
        <w:t> </w:t>
      </w:r>
      <w:r w:rsidRPr="00E013F0">
        <w:rPr>
          <w:i/>
          <w:iCs/>
          <w:sz w:val="22"/>
          <w:lang w:val="fr-BE"/>
        </w:rPr>
        <w:t>: gen</w:t>
      </w:r>
      <w:r w:rsidRPr="00E013F0">
        <w:rPr>
          <w:rFonts w:cs="Aptos"/>
          <w:i/>
          <w:iCs/>
          <w:sz w:val="22"/>
          <w:lang w:val="fr-BE"/>
        </w:rPr>
        <w:t>è</w:t>
      </w:r>
      <w:r w:rsidRPr="00E013F0">
        <w:rPr>
          <w:i/>
          <w:iCs/>
          <w:sz w:val="22"/>
          <w:lang w:val="fr-BE"/>
        </w:rPr>
        <w:t xml:space="preserve">se, </w:t>
      </w:r>
      <w:r w:rsidRPr="00E013F0">
        <w:rPr>
          <w:rFonts w:cs="Aptos"/>
          <w:i/>
          <w:iCs/>
          <w:sz w:val="22"/>
          <w:lang w:val="fr-BE"/>
        </w:rPr>
        <w:t>é</w:t>
      </w:r>
      <w:r w:rsidRPr="00E013F0">
        <w:rPr>
          <w:i/>
          <w:iCs/>
          <w:sz w:val="22"/>
          <w:lang w:val="fr-BE"/>
        </w:rPr>
        <w:t>mergence et construction d</w:t>
      </w:r>
      <w:r w:rsidRPr="00E013F0">
        <w:rPr>
          <w:rFonts w:cs="Aptos"/>
          <w:i/>
          <w:iCs/>
          <w:sz w:val="22"/>
          <w:lang w:val="fr-BE"/>
        </w:rPr>
        <w:t>’</w:t>
      </w:r>
      <w:r w:rsidRPr="00E013F0">
        <w:rPr>
          <w:i/>
          <w:iCs/>
          <w:sz w:val="22"/>
          <w:lang w:val="fr-BE"/>
        </w:rPr>
        <w:t>une identit</w:t>
      </w:r>
      <w:r w:rsidRPr="00E013F0">
        <w:rPr>
          <w:rFonts w:cs="Aptos"/>
          <w:i/>
          <w:iCs/>
          <w:sz w:val="22"/>
          <w:lang w:val="fr-BE"/>
        </w:rPr>
        <w:t>é</w:t>
      </w:r>
      <w:r w:rsidRPr="00E013F0">
        <w:rPr>
          <w:i/>
          <w:iCs/>
          <w:sz w:val="22"/>
          <w:lang w:val="fr-BE"/>
        </w:rPr>
        <w:t xml:space="preserve"> professionnelle</w:t>
      </w:r>
      <w:r w:rsidRPr="00E013F0">
        <w:rPr>
          <w:sz w:val="22"/>
          <w:lang w:val="fr-BE"/>
        </w:rPr>
        <w:t xml:space="preserve">. </w:t>
      </w:r>
      <w:r w:rsidRPr="00E013F0">
        <w:rPr>
          <w:sz w:val="22"/>
          <w:lang w:val="en-US"/>
        </w:rPr>
        <w:t xml:space="preserve">Charleroi (Belgique): Socrate Éditions </w:t>
      </w:r>
      <w:proofErr w:type="spellStart"/>
      <w:r w:rsidRPr="00E013F0">
        <w:rPr>
          <w:sz w:val="22"/>
          <w:lang w:val="en-US"/>
        </w:rPr>
        <w:t>Promarex</w:t>
      </w:r>
      <w:proofErr w:type="spellEnd"/>
      <w:r w:rsidRPr="00E013F0">
        <w:rPr>
          <w:sz w:val="22"/>
          <w:lang w:val="en-US"/>
        </w:rPr>
        <w:t>, 2009.</w:t>
      </w:r>
      <w:r w:rsidRPr="00E013F0">
        <w:rPr>
          <w:sz w:val="22"/>
          <w:lang w:val="en-US"/>
        </w:rPr>
        <w:br/>
      </w:r>
    </w:p>
    <w:p w14:paraId="2D2D3D2C" w14:textId="7A58BE93" w:rsidR="00FD10D2" w:rsidRPr="00E013F0" w:rsidRDefault="00FD10D2" w:rsidP="00512B60">
      <w:pPr>
        <w:spacing w:line="240" w:lineRule="auto"/>
        <w:rPr>
          <w:sz w:val="22"/>
          <w:lang w:val="en-US"/>
        </w:rPr>
      </w:pPr>
      <w:r w:rsidRPr="00E013F0">
        <w:rPr>
          <w:sz w:val="22"/>
          <w:lang w:val="en-US"/>
        </w:rPr>
        <w:t>James, Janet Wilson. “Writing and Rewriting Nursing History: A Review Essay”.</w:t>
      </w:r>
      <w:r w:rsidR="003C5BAF">
        <w:rPr>
          <w:sz w:val="22"/>
          <w:lang w:val="en-US"/>
        </w:rPr>
        <w:t xml:space="preserve"> </w:t>
      </w:r>
      <w:r w:rsidRPr="00E013F0">
        <w:rPr>
          <w:i/>
          <w:iCs/>
          <w:sz w:val="22"/>
          <w:lang w:val="en-US"/>
        </w:rPr>
        <w:t xml:space="preserve">Bulletin of the History of Medicine </w:t>
      </w:r>
      <w:r w:rsidRPr="00E013F0">
        <w:rPr>
          <w:sz w:val="22"/>
          <w:lang w:val="en-US"/>
        </w:rPr>
        <w:t xml:space="preserve">58, nr. 4 (1984): 568-584. </w:t>
      </w:r>
      <w:r w:rsidRPr="00E013F0">
        <w:rPr>
          <w:sz w:val="22"/>
          <w:lang w:val="en-US"/>
        </w:rPr>
        <w:br/>
      </w:r>
    </w:p>
    <w:p w14:paraId="3B907D9A" w14:textId="1AF34D18" w:rsidR="00FD10D2" w:rsidRPr="00E013F0" w:rsidRDefault="00FD10D2" w:rsidP="00512B60">
      <w:pPr>
        <w:spacing w:line="240" w:lineRule="auto"/>
        <w:rPr>
          <w:sz w:val="22"/>
          <w:lang w:val="en-US"/>
        </w:rPr>
      </w:pPr>
      <w:proofErr w:type="spellStart"/>
      <w:r w:rsidRPr="00E013F0">
        <w:rPr>
          <w:sz w:val="22"/>
          <w:lang w:val="en-US"/>
        </w:rPr>
        <w:t>Katsuragi</w:t>
      </w:r>
      <w:proofErr w:type="spellEnd"/>
      <w:r w:rsidRPr="00E013F0">
        <w:rPr>
          <w:sz w:val="22"/>
          <w:lang w:val="en-US"/>
        </w:rPr>
        <w:t xml:space="preserve">, Seishi. “Better working conditions won by “nurse wave” action: Japanese nurses’ experience of getting a new law by their militant campaign”, </w:t>
      </w:r>
      <w:r w:rsidRPr="00E013F0">
        <w:rPr>
          <w:i/>
          <w:iCs/>
          <w:sz w:val="22"/>
          <w:lang w:val="en-US"/>
        </w:rPr>
        <w:t xml:space="preserve">Nursing Ethics </w:t>
      </w:r>
      <w:r w:rsidRPr="00E013F0">
        <w:rPr>
          <w:sz w:val="22"/>
          <w:lang w:val="en-US"/>
        </w:rPr>
        <w:t>4, nr. 4 (1997): 313-322.</w:t>
      </w:r>
      <w:r w:rsidRPr="00E013F0">
        <w:rPr>
          <w:sz w:val="22"/>
          <w:lang w:val="en-US"/>
        </w:rPr>
        <w:br/>
      </w:r>
    </w:p>
    <w:p w14:paraId="312F54C3" w14:textId="46613843" w:rsidR="00FD10D2" w:rsidRPr="00E013F0" w:rsidRDefault="00FD10D2" w:rsidP="00512B60">
      <w:pPr>
        <w:spacing w:line="240" w:lineRule="auto"/>
        <w:rPr>
          <w:sz w:val="22"/>
          <w:lang w:val="en-US"/>
        </w:rPr>
      </w:pPr>
      <w:r w:rsidRPr="00E013F0">
        <w:rPr>
          <w:sz w:val="22"/>
          <w:lang w:val="en-US"/>
        </w:rPr>
        <w:t>Ketter, J</w:t>
      </w:r>
      <w:r w:rsidR="0072338A">
        <w:rPr>
          <w:sz w:val="22"/>
          <w:lang w:val="en-US"/>
        </w:rPr>
        <w:t>oni.</w:t>
      </w:r>
      <w:r w:rsidRPr="00E013F0">
        <w:rPr>
          <w:sz w:val="22"/>
          <w:lang w:val="en-US"/>
        </w:rPr>
        <w:t xml:space="preserve"> “Nurses and strikes: a perspective from the United States”. </w:t>
      </w:r>
      <w:r w:rsidRPr="00E013F0">
        <w:rPr>
          <w:i/>
          <w:iCs/>
          <w:sz w:val="22"/>
          <w:lang w:val="en-US"/>
        </w:rPr>
        <w:t xml:space="preserve">Nursing Ethics </w:t>
      </w:r>
      <w:r w:rsidRPr="00E013F0">
        <w:rPr>
          <w:sz w:val="22"/>
          <w:lang w:val="en-US"/>
        </w:rPr>
        <w:t xml:space="preserve">4, nr. 4 (1997): 323-334. </w:t>
      </w:r>
      <w:r w:rsidRPr="00E013F0">
        <w:rPr>
          <w:sz w:val="22"/>
          <w:lang w:val="en-US"/>
        </w:rPr>
        <w:br/>
      </w:r>
    </w:p>
    <w:p w14:paraId="09B74B76" w14:textId="21377CEE" w:rsidR="00854552" w:rsidRPr="00E013F0" w:rsidRDefault="00FD10D2" w:rsidP="00854552">
      <w:pPr>
        <w:rPr>
          <w:sz w:val="22"/>
          <w:lang w:val="en-US"/>
        </w:rPr>
      </w:pPr>
      <w:r w:rsidRPr="00E013F0">
        <w:rPr>
          <w:sz w:val="22"/>
          <w:lang w:val="en-US"/>
        </w:rPr>
        <w:t xml:space="preserve">Legg, Stephen </w:t>
      </w:r>
      <w:proofErr w:type="spellStart"/>
      <w:r w:rsidRPr="00E013F0">
        <w:rPr>
          <w:sz w:val="22"/>
          <w:lang w:val="en-US"/>
        </w:rPr>
        <w:t>e.a.</w:t>
      </w:r>
      <w:proofErr w:type="spellEnd"/>
      <w:r w:rsidRPr="00E013F0">
        <w:rPr>
          <w:sz w:val="22"/>
          <w:lang w:val="en-US"/>
        </w:rPr>
        <w:t xml:space="preserve"> “Introduction”. In </w:t>
      </w:r>
      <w:r w:rsidRPr="00E013F0">
        <w:rPr>
          <w:i/>
          <w:iCs/>
          <w:sz w:val="22"/>
          <w:lang w:val="en-US"/>
        </w:rPr>
        <w:t xml:space="preserve">Placing Internationalism. International Conferences and the Making of the Modern World,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Stephen Legg, Mike Heffernan, Jake Hodder </w:t>
      </w:r>
      <w:proofErr w:type="spellStart"/>
      <w:r w:rsidRPr="00E013F0">
        <w:rPr>
          <w:sz w:val="22"/>
          <w:lang w:val="en-US"/>
        </w:rPr>
        <w:t>en</w:t>
      </w:r>
      <w:proofErr w:type="spellEnd"/>
      <w:r w:rsidRPr="00E013F0">
        <w:rPr>
          <w:sz w:val="22"/>
          <w:lang w:val="en-US"/>
        </w:rPr>
        <w:t xml:space="preserve"> Benjamin Thorpe: </w:t>
      </w:r>
      <w:r w:rsidR="0072338A">
        <w:rPr>
          <w:sz w:val="22"/>
          <w:lang w:val="en-US"/>
        </w:rPr>
        <w:t xml:space="preserve">1-11. </w:t>
      </w:r>
      <w:r w:rsidRPr="00E013F0">
        <w:rPr>
          <w:sz w:val="22"/>
          <w:lang w:val="en-US"/>
        </w:rPr>
        <w:t xml:space="preserve">London: </w:t>
      </w:r>
      <w:proofErr w:type="spellStart"/>
      <w:r w:rsidRPr="00E013F0">
        <w:rPr>
          <w:sz w:val="22"/>
          <w:lang w:val="en-US"/>
        </w:rPr>
        <w:t>Bloomsburry</w:t>
      </w:r>
      <w:proofErr w:type="spellEnd"/>
      <w:r w:rsidRPr="00E013F0">
        <w:rPr>
          <w:sz w:val="22"/>
          <w:lang w:val="en-US"/>
        </w:rPr>
        <w:t>, 2022.</w:t>
      </w:r>
    </w:p>
    <w:p w14:paraId="6BFB25B6" w14:textId="6D5FA7DA" w:rsidR="00854552" w:rsidRPr="00E013F0" w:rsidRDefault="00FD10D2" w:rsidP="00854552">
      <w:pPr>
        <w:rPr>
          <w:sz w:val="22"/>
          <w:lang w:val="en-US"/>
        </w:rPr>
      </w:pPr>
      <w:r w:rsidRPr="00E013F0">
        <w:rPr>
          <w:sz w:val="22"/>
          <w:lang w:val="en-US"/>
        </w:rPr>
        <w:br/>
      </w:r>
      <w:r w:rsidR="00854552" w:rsidRPr="00E013F0">
        <w:rPr>
          <w:sz w:val="22"/>
          <w:lang w:val="en-US"/>
        </w:rPr>
        <w:t xml:space="preserve">Lupton, Deborah. </w:t>
      </w:r>
      <w:r w:rsidR="00854552" w:rsidRPr="00E013F0">
        <w:rPr>
          <w:i/>
          <w:iCs/>
          <w:sz w:val="22"/>
          <w:lang w:val="en-US"/>
        </w:rPr>
        <w:t xml:space="preserve">Food, the body, and the self. </w:t>
      </w:r>
      <w:r w:rsidR="00854552" w:rsidRPr="00E013F0">
        <w:rPr>
          <w:sz w:val="22"/>
          <w:lang w:val="en-US"/>
        </w:rPr>
        <w:t>London: Sage Publications, 1996.</w:t>
      </w:r>
    </w:p>
    <w:p w14:paraId="3EDE29EC" w14:textId="77777777" w:rsidR="00854552" w:rsidRPr="00E013F0" w:rsidRDefault="00854552" w:rsidP="00512B60">
      <w:pPr>
        <w:spacing w:line="240" w:lineRule="auto"/>
        <w:rPr>
          <w:sz w:val="22"/>
          <w:lang w:val="en-US"/>
        </w:rPr>
      </w:pPr>
    </w:p>
    <w:p w14:paraId="729BEAA4" w14:textId="75EF3C03" w:rsidR="00FD10D2" w:rsidRPr="00E013F0" w:rsidRDefault="00FD10D2" w:rsidP="00512B60">
      <w:pPr>
        <w:spacing w:line="240" w:lineRule="auto"/>
        <w:rPr>
          <w:sz w:val="22"/>
          <w:lang w:val="fr-BE"/>
        </w:rPr>
      </w:pPr>
      <w:r w:rsidRPr="00E013F0">
        <w:rPr>
          <w:sz w:val="22"/>
          <w:lang w:val="en-US"/>
        </w:rPr>
        <w:t>Luyten, Dirk</w:t>
      </w:r>
      <w:r w:rsidR="00686968">
        <w:rPr>
          <w:sz w:val="22"/>
          <w:lang w:val="en-US"/>
        </w:rPr>
        <w:t xml:space="preserve">. </w:t>
      </w:r>
      <w:proofErr w:type="spellStart"/>
      <w:r w:rsidRPr="00E013F0">
        <w:rPr>
          <w:sz w:val="22"/>
          <w:lang w:val="en-US"/>
        </w:rPr>
        <w:t>Guilardian</w:t>
      </w:r>
      <w:proofErr w:type="spellEnd"/>
      <w:r w:rsidRPr="00E013F0">
        <w:rPr>
          <w:sz w:val="22"/>
          <w:lang w:val="en-US"/>
        </w:rPr>
        <w:t xml:space="preserve">, David. “Medicine, money and mutual aid”. In </w:t>
      </w:r>
      <w:r w:rsidRPr="00E013F0">
        <w:rPr>
          <w:i/>
          <w:iCs/>
          <w:sz w:val="22"/>
          <w:lang w:val="en-US"/>
        </w:rPr>
        <w:t>Medical histories of Belgium. New narratives on health, care and citizenship in the nineteenth and twentieth centuries</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Joris Vandendriessche </w:t>
      </w:r>
      <w:proofErr w:type="spellStart"/>
      <w:r w:rsidRPr="00E013F0">
        <w:rPr>
          <w:sz w:val="22"/>
          <w:lang w:val="en-US"/>
        </w:rPr>
        <w:t>en</w:t>
      </w:r>
      <w:proofErr w:type="spellEnd"/>
      <w:r w:rsidRPr="00E013F0">
        <w:rPr>
          <w:sz w:val="22"/>
          <w:lang w:val="en-US"/>
        </w:rPr>
        <w:t xml:space="preserve"> </w:t>
      </w:r>
      <w:proofErr w:type="spellStart"/>
      <w:r w:rsidRPr="00E013F0">
        <w:rPr>
          <w:sz w:val="22"/>
          <w:lang w:val="en-US"/>
        </w:rPr>
        <w:t>Benoït</w:t>
      </w:r>
      <w:proofErr w:type="spellEnd"/>
      <w:r w:rsidRPr="00E013F0">
        <w:rPr>
          <w:sz w:val="22"/>
          <w:lang w:val="en-US"/>
        </w:rPr>
        <w:t xml:space="preserve"> Majerus: 206-243. </w:t>
      </w:r>
      <w:proofErr w:type="gramStart"/>
      <w:r w:rsidRPr="00E013F0">
        <w:rPr>
          <w:sz w:val="22"/>
          <w:lang w:val="fr-BE"/>
        </w:rPr>
        <w:t>Cambridge:</w:t>
      </w:r>
      <w:proofErr w:type="gramEnd"/>
      <w:r w:rsidRPr="00E013F0">
        <w:rPr>
          <w:sz w:val="22"/>
          <w:lang w:val="fr-BE"/>
        </w:rPr>
        <w:t xml:space="preserve"> Cambridge </w:t>
      </w:r>
      <w:proofErr w:type="spellStart"/>
      <w:r w:rsidRPr="00E013F0">
        <w:rPr>
          <w:sz w:val="22"/>
          <w:lang w:val="fr-BE"/>
        </w:rPr>
        <w:t>University</w:t>
      </w:r>
      <w:proofErr w:type="spellEnd"/>
      <w:r w:rsidRPr="00E013F0">
        <w:rPr>
          <w:sz w:val="22"/>
          <w:lang w:val="fr-BE"/>
        </w:rPr>
        <w:t xml:space="preserve"> </w:t>
      </w:r>
      <w:proofErr w:type="spellStart"/>
      <w:r w:rsidRPr="00E013F0">
        <w:rPr>
          <w:sz w:val="22"/>
          <w:lang w:val="fr-BE"/>
        </w:rPr>
        <w:t>Press</w:t>
      </w:r>
      <w:proofErr w:type="spellEnd"/>
      <w:r w:rsidRPr="00E013F0">
        <w:rPr>
          <w:sz w:val="22"/>
          <w:lang w:val="fr-BE"/>
        </w:rPr>
        <w:t>, 2021.</w:t>
      </w:r>
      <w:r w:rsidRPr="00E013F0">
        <w:rPr>
          <w:sz w:val="22"/>
          <w:lang w:val="fr-BE"/>
        </w:rPr>
        <w:br/>
      </w:r>
    </w:p>
    <w:p w14:paraId="62858033" w14:textId="08BB88C0" w:rsidR="00FD10D2" w:rsidRPr="00E013F0" w:rsidRDefault="00FD10D2" w:rsidP="00512B60">
      <w:pPr>
        <w:spacing w:line="240" w:lineRule="auto"/>
        <w:rPr>
          <w:sz w:val="22"/>
          <w:lang w:val="fr-BE"/>
        </w:rPr>
      </w:pPr>
      <w:r w:rsidRPr="00E013F0">
        <w:rPr>
          <w:sz w:val="22"/>
          <w:lang w:val="fr-BE"/>
        </w:rPr>
        <w:t xml:space="preserve">Mauss, Marcel. “Une catégorie de l’esprit </w:t>
      </w:r>
      <w:proofErr w:type="gramStart"/>
      <w:r w:rsidRPr="00E013F0">
        <w:rPr>
          <w:sz w:val="22"/>
          <w:lang w:val="fr-BE"/>
        </w:rPr>
        <w:t>humain:</w:t>
      </w:r>
      <w:proofErr w:type="gramEnd"/>
      <w:r w:rsidRPr="00E013F0">
        <w:rPr>
          <w:sz w:val="22"/>
          <w:lang w:val="fr-BE"/>
        </w:rPr>
        <w:t xml:space="preserve"> la notion de personne. Celle de “moi”. Un plan de travail”. </w:t>
      </w:r>
      <w:r w:rsidRPr="00E013F0">
        <w:rPr>
          <w:i/>
          <w:iCs/>
          <w:sz w:val="22"/>
          <w:lang w:val="fr-BE"/>
        </w:rPr>
        <w:t xml:space="preserve">Journal of the Royal </w:t>
      </w:r>
      <w:proofErr w:type="spellStart"/>
      <w:r w:rsidRPr="00E013F0">
        <w:rPr>
          <w:i/>
          <w:iCs/>
          <w:sz w:val="22"/>
          <w:lang w:val="fr-BE"/>
        </w:rPr>
        <w:t>Anthropological</w:t>
      </w:r>
      <w:proofErr w:type="spellEnd"/>
      <w:r w:rsidRPr="00E013F0">
        <w:rPr>
          <w:i/>
          <w:iCs/>
          <w:sz w:val="22"/>
          <w:lang w:val="fr-BE"/>
        </w:rPr>
        <w:t xml:space="preserve"> Institute CH </w:t>
      </w:r>
      <w:r w:rsidRPr="00E013F0">
        <w:rPr>
          <w:sz w:val="22"/>
          <w:lang w:val="fr-BE"/>
        </w:rPr>
        <w:t>(1938</w:t>
      </w:r>
      <w:proofErr w:type="gramStart"/>
      <w:r w:rsidRPr="00E013F0">
        <w:rPr>
          <w:sz w:val="22"/>
          <w:lang w:val="fr-BE"/>
        </w:rPr>
        <w:t>):</w:t>
      </w:r>
      <w:proofErr w:type="gramEnd"/>
      <w:r w:rsidRPr="00E013F0">
        <w:rPr>
          <w:sz w:val="22"/>
          <w:lang w:val="fr-BE"/>
        </w:rPr>
        <w:t xml:space="preserve"> 236-281.</w:t>
      </w:r>
      <w:r w:rsidRPr="00E013F0">
        <w:rPr>
          <w:sz w:val="22"/>
          <w:lang w:val="fr-BE"/>
        </w:rPr>
        <w:br/>
      </w:r>
    </w:p>
    <w:p w14:paraId="369410A6" w14:textId="29A56F9C" w:rsidR="00FD10D2" w:rsidRPr="00E013F0" w:rsidRDefault="00FD10D2" w:rsidP="00512B60">
      <w:pPr>
        <w:spacing w:line="240" w:lineRule="auto"/>
        <w:rPr>
          <w:sz w:val="22"/>
          <w:lang w:val="en-US"/>
        </w:rPr>
      </w:pPr>
      <w:r w:rsidRPr="00E013F0">
        <w:rPr>
          <w:sz w:val="22"/>
          <w:lang w:val="en-US"/>
        </w:rPr>
        <w:t>Mead, Margaret</w:t>
      </w:r>
      <w:r w:rsidR="00686968">
        <w:rPr>
          <w:sz w:val="22"/>
          <w:lang w:val="en-US"/>
        </w:rPr>
        <w:t xml:space="preserve">. </w:t>
      </w:r>
      <w:r w:rsidRPr="00E013F0">
        <w:rPr>
          <w:sz w:val="22"/>
          <w:lang w:val="en-US"/>
        </w:rPr>
        <w:t xml:space="preserve">Byers, Paul. </w:t>
      </w:r>
      <w:r w:rsidRPr="00E013F0">
        <w:rPr>
          <w:i/>
          <w:iCs/>
          <w:sz w:val="22"/>
          <w:lang w:val="en-US"/>
        </w:rPr>
        <w:t>The small conference: an innovation in communication</w:t>
      </w:r>
      <w:r w:rsidRPr="00E013F0">
        <w:rPr>
          <w:sz w:val="22"/>
          <w:lang w:val="en-US"/>
        </w:rPr>
        <w:t>. Paris: Mouton, 1968.</w:t>
      </w:r>
      <w:r w:rsidR="00FB3722" w:rsidRPr="00E013F0">
        <w:rPr>
          <w:sz w:val="22"/>
          <w:lang w:val="en-US"/>
        </w:rPr>
        <w:br/>
      </w:r>
    </w:p>
    <w:p w14:paraId="694F8E43" w14:textId="16024CB9" w:rsidR="00FD10D2" w:rsidRPr="00E013F0" w:rsidRDefault="00FD10D2" w:rsidP="00512B60">
      <w:pPr>
        <w:spacing w:line="240" w:lineRule="auto"/>
        <w:rPr>
          <w:sz w:val="22"/>
          <w:lang w:val="en-US"/>
        </w:rPr>
      </w:pPr>
      <w:r w:rsidRPr="00E013F0">
        <w:rPr>
          <w:sz w:val="22"/>
          <w:lang w:val="en-US"/>
        </w:rPr>
        <w:t xml:space="preserve">Miskell, Louise. </w:t>
      </w:r>
      <w:r w:rsidRPr="00E013F0">
        <w:rPr>
          <w:i/>
          <w:iCs/>
          <w:sz w:val="22"/>
          <w:lang w:val="en-US"/>
        </w:rPr>
        <w:t xml:space="preserve">Meeting places: scientific congresses and urban identity in Victorian Britain. </w:t>
      </w:r>
      <w:r w:rsidRPr="00E013F0">
        <w:rPr>
          <w:sz w:val="22"/>
          <w:lang w:val="en-US"/>
        </w:rPr>
        <w:t>London: Routledge, 2016.</w:t>
      </w:r>
      <w:r w:rsidR="00FB3722" w:rsidRPr="00E013F0">
        <w:rPr>
          <w:sz w:val="22"/>
          <w:lang w:val="en-US"/>
        </w:rPr>
        <w:br/>
      </w:r>
    </w:p>
    <w:p w14:paraId="4E9F945A" w14:textId="350C8B29" w:rsidR="00E013F0" w:rsidRDefault="00FD10D2" w:rsidP="00512B60">
      <w:pPr>
        <w:spacing w:line="240" w:lineRule="auto"/>
        <w:rPr>
          <w:sz w:val="22"/>
          <w:lang w:val="en-US"/>
        </w:rPr>
      </w:pPr>
      <w:r w:rsidRPr="00E013F0">
        <w:rPr>
          <w:sz w:val="22"/>
          <w:lang w:val="en-US"/>
        </w:rPr>
        <w:t xml:space="preserve">Melosh, Barbara. </w:t>
      </w:r>
      <w:r w:rsidRPr="00E013F0">
        <w:rPr>
          <w:i/>
          <w:iCs/>
          <w:sz w:val="22"/>
          <w:lang w:val="en-US"/>
        </w:rPr>
        <w:t xml:space="preserve">The Physician’s Hand. Work Culture and Conflict in American Nursing. </w:t>
      </w:r>
      <w:r w:rsidRPr="00E013F0">
        <w:rPr>
          <w:sz w:val="22"/>
          <w:lang w:val="en-US"/>
        </w:rPr>
        <w:t xml:space="preserve">Philadelphia: Temple University Press, 1982. </w:t>
      </w:r>
    </w:p>
    <w:p w14:paraId="2A30B406" w14:textId="77777777" w:rsidR="007868D6" w:rsidRPr="00E013F0" w:rsidRDefault="007868D6" w:rsidP="00512B60">
      <w:pPr>
        <w:spacing w:line="240" w:lineRule="auto"/>
        <w:rPr>
          <w:sz w:val="22"/>
          <w:lang w:val="en-US"/>
        </w:rPr>
      </w:pPr>
    </w:p>
    <w:p w14:paraId="3A0114E9" w14:textId="07252C8C" w:rsidR="00FD10D2" w:rsidRPr="008E57D4" w:rsidRDefault="00FD10D2" w:rsidP="00512B60">
      <w:pPr>
        <w:spacing w:line="240" w:lineRule="auto"/>
        <w:rPr>
          <w:sz w:val="22"/>
          <w:lang w:val="en-US"/>
        </w:rPr>
      </w:pPr>
      <w:r w:rsidRPr="003F4672">
        <w:rPr>
          <w:sz w:val="22"/>
          <w:lang w:val="en-US"/>
        </w:rPr>
        <w:t>Niskanen, Kirsti</w:t>
      </w:r>
      <w:r w:rsidR="00686968">
        <w:rPr>
          <w:sz w:val="22"/>
          <w:lang w:val="en-US"/>
        </w:rPr>
        <w:t xml:space="preserve">. </w:t>
      </w:r>
      <w:r w:rsidRPr="003F4672">
        <w:rPr>
          <w:sz w:val="22"/>
          <w:lang w:val="en-US"/>
        </w:rPr>
        <w:t xml:space="preserve">Barany J., Michael. </w:t>
      </w:r>
      <w:r w:rsidRPr="00E013F0">
        <w:rPr>
          <w:sz w:val="22"/>
          <w:lang w:val="en-US"/>
        </w:rPr>
        <w:t xml:space="preserve">“Introduction: The Scholar Incarnate”. In </w:t>
      </w:r>
      <w:r w:rsidRPr="00E013F0">
        <w:rPr>
          <w:i/>
          <w:iCs/>
          <w:sz w:val="22"/>
          <w:lang w:val="en-US"/>
        </w:rPr>
        <w:t>Gender, Embodiment and the History of Scholarly Persona</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Kirstie Niskanen </w:t>
      </w:r>
      <w:proofErr w:type="spellStart"/>
      <w:r w:rsidRPr="00E013F0">
        <w:rPr>
          <w:sz w:val="22"/>
          <w:lang w:val="en-US"/>
        </w:rPr>
        <w:t>en</w:t>
      </w:r>
      <w:proofErr w:type="spellEnd"/>
      <w:r w:rsidRPr="00E013F0">
        <w:rPr>
          <w:sz w:val="22"/>
          <w:lang w:val="en-US"/>
        </w:rPr>
        <w:t xml:space="preserve"> Michael J. Barany: 1-17. </w:t>
      </w:r>
      <w:r w:rsidRPr="008E57D4">
        <w:rPr>
          <w:sz w:val="22"/>
          <w:lang w:val="en-US"/>
        </w:rPr>
        <w:t>Cham: Springer International Publishing, 2021.</w:t>
      </w:r>
      <w:r w:rsidR="00FB3722" w:rsidRPr="008E57D4">
        <w:rPr>
          <w:sz w:val="22"/>
          <w:lang w:val="en-US"/>
        </w:rPr>
        <w:br/>
      </w:r>
    </w:p>
    <w:p w14:paraId="568C1179" w14:textId="6A38C57D" w:rsidR="00FD10D2" w:rsidRPr="00E013F0" w:rsidRDefault="00FD10D2" w:rsidP="00512B60">
      <w:pPr>
        <w:spacing w:line="240" w:lineRule="auto"/>
        <w:rPr>
          <w:sz w:val="22"/>
          <w:lang w:val="en-US"/>
        </w:rPr>
      </w:pPr>
      <w:proofErr w:type="spellStart"/>
      <w:r w:rsidRPr="00E013F0">
        <w:rPr>
          <w:sz w:val="22"/>
        </w:rPr>
        <w:t>Niskanen</w:t>
      </w:r>
      <w:proofErr w:type="spellEnd"/>
      <w:r w:rsidRPr="00E013F0">
        <w:rPr>
          <w:sz w:val="22"/>
        </w:rPr>
        <w:t xml:space="preserve">, </w:t>
      </w:r>
      <w:proofErr w:type="spellStart"/>
      <w:r w:rsidRPr="00E013F0">
        <w:rPr>
          <w:sz w:val="22"/>
        </w:rPr>
        <w:t>Kirsti</w:t>
      </w:r>
      <w:proofErr w:type="spellEnd"/>
      <w:r w:rsidR="00686968">
        <w:rPr>
          <w:sz w:val="22"/>
        </w:rPr>
        <w:t xml:space="preserve">. </w:t>
      </w:r>
      <w:r w:rsidRPr="00E013F0">
        <w:rPr>
          <w:sz w:val="22"/>
        </w:rPr>
        <w:t>Bosch</w:t>
      </w:r>
      <w:r w:rsidR="006D18FF">
        <w:rPr>
          <w:sz w:val="22"/>
        </w:rPr>
        <w:t xml:space="preserve">, </w:t>
      </w:r>
      <w:proofErr w:type="spellStart"/>
      <w:r w:rsidRPr="00E013F0">
        <w:rPr>
          <w:sz w:val="22"/>
        </w:rPr>
        <w:t>Mineke</w:t>
      </w:r>
      <w:proofErr w:type="spellEnd"/>
      <w:r w:rsidR="00686968">
        <w:rPr>
          <w:sz w:val="22"/>
        </w:rPr>
        <w:t xml:space="preserve">. </w:t>
      </w:r>
      <w:proofErr w:type="spellStart"/>
      <w:r w:rsidRPr="00E013F0">
        <w:rPr>
          <w:sz w:val="22"/>
        </w:rPr>
        <w:t>Wils</w:t>
      </w:r>
      <w:proofErr w:type="spellEnd"/>
      <w:r w:rsidRPr="00E013F0">
        <w:rPr>
          <w:sz w:val="22"/>
        </w:rPr>
        <w:t xml:space="preserve">, Kaat. </w:t>
      </w:r>
      <w:r w:rsidRPr="00E013F0">
        <w:rPr>
          <w:sz w:val="22"/>
          <w:lang w:val="en-US"/>
        </w:rPr>
        <w:t xml:space="preserve">“Scientific personas in theory and practice – ways of creating scientific, scholarly, and artistic identities”. </w:t>
      </w:r>
      <w:r w:rsidRPr="00E013F0">
        <w:rPr>
          <w:i/>
          <w:iCs/>
          <w:sz w:val="22"/>
          <w:lang w:val="en-US"/>
        </w:rPr>
        <w:t xml:space="preserve">Persona Studies </w:t>
      </w:r>
      <w:r w:rsidRPr="00E013F0">
        <w:rPr>
          <w:sz w:val="22"/>
          <w:lang w:val="en-US"/>
        </w:rPr>
        <w:t>4, nr. 1 (2018): 1-5.</w:t>
      </w:r>
      <w:r w:rsidR="00FB3722" w:rsidRPr="00E013F0">
        <w:rPr>
          <w:sz w:val="22"/>
          <w:lang w:val="en-US"/>
        </w:rPr>
        <w:br/>
      </w:r>
    </w:p>
    <w:p w14:paraId="56873F33" w14:textId="07BD2462" w:rsidR="00FD10D2" w:rsidRPr="00E013F0" w:rsidRDefault="00FD10D2" w:rsidP="00512B60">
      <w:pPr>
        <w:spacing w:line="240" w:lineRule="auto"/>
        <w:rPr>
          <w:sz w:val="22"/>
          <w:lang w:val="en-US"/>
        </w:rPr>
      </w:pPr>
      <w:proofErr w:type="spellStart"/>
      <w:r w:rsidRPr="00E013F0">
        <w:rPr>
          <w:sz w:val="22"/>
          <w:lang w:val="en-US"/>
        </w:rPr>
        <w:t>Östling</w:t>
      </w:r>
      <w:proofErr w:type="spellEnd"/>
      <w:r w:rsidRPr="00E013F0">
        <w:rPr>
          <w:sz w:val="22"/>
          <w:lang w:val="en-US"/>
        </w:rPr>
        <w:t>, Johan</w:t>
      </w:r>
      <w:r w:rsidR="00686968">
        <w:rPr>
          <w:sz w:val="22"/>
          <w:lang w:val="en-US"/>
        </w:rPr>
        <w:t xml:space="preserve">. </w:t>
      </w:r>
      <w:proofErr w:type="spellStart"/>
      <w:r w:rsidR="00686968">
        <w:rPr>
          <w:sz w:val="22"/>
          <w:lang w:val="en-US"/>
        </w:rPr>
        <w:t>H</w:t>
      </w:r>
      <w:r w:rsidRPr="00E013F0">
        <w:rPr>
          <w:sz w:val="22"/>
          <w:lang w:val="en-US"/>
        </w:rPr>
        <w:t>eidenblad</w:t>
      </w:r>
      <w:proofErr w:type="spellEnd"/>
      <w:r w:rsidRPr="00E013F0">
        <w:rPr>
          <w:sz w:val="22"/>
          <w:lang w:val="en-US"/>
        </w:rPr>
        <w:t xml:space="preserve">, David Larsson. </w:t>
      </w:r>
      <w:r w:rsidRPr="00E013F0">
        <w:rPr>
          <w:i/>
          <w:iCs/>
          <w:sz w:val="22"/>
          <w:lang w:val="en-US"/>
        </w:rPr>
        <w:t>The History of Knowledge</w:t>
      </w:r>
      <w:r w:rsidRPr="00E013F0">
        <w:rPr>
          <w:sz w:val="22"/>
          <w:lang w:val="en-US"/>
        </w:rPr>
        <w:t xml:space="preserve">. </w:t>
      </w:r>
      <w:r w:rsidRPr="008132DD">
        <w:rPr>
          <w:sz w:val="22"/>
          <w:lang w:val="en-US"/>
        </w:rPr>
        <w:t xml:space="preserve">1ste dr. Cambridge. </w:t>
      </w:r>
      <w:r w:rsidRPr="00E013F0">
        <w:rPr>
          <w:sz w:val="22"/>
          <w:lang w:val="en-US"/>
        </w:rPr>
        <w:t xml:space="preserve">Cambridge: University Press, 2023. </w:t>
      </w:r>
      <w:r w:rsidR="00FB3722" w:rsidRPr="00E013F0">
        <w:rPr>
          <w:sz w:val="22"/>
          <w:lang w:val="en-US"/>
        </w:rPr>
        <w:br/>
      </w:r>
    </w:p>
    <w:p w14:paraId="088A2DEB" w14:textId="597EE7E8" w:rsidR="000B7D33" w:rsidRPr="00E013F0" w:rsidRDefault="000B7D33" w:rsidP="00512B60">
      <w:pPr>
        <w:spacing w:line="240" w:lineRule="auto"/>
        <w:rPr>
          <w:sz w:val="22"/>
        </w:rPr>
      </w:pPr>
      <w:r w:rsidRPr="00E013F0">
        <w:rPr>
          <w:sz w:val="22"/>
          <w:lang w:val="en-US"/>
        </w:rPr>
        <w:lastRenderedPageBreak/>
        <w:t xml:space="preserve">Paul, Herman. “What is scholarly persona? Ten theses on virtues, skills and desires”. </w:t>
      </w:r>
      <w:proofErr w:type="spellStart"/>
      <w:r w:rsidRPr="00E013F0">
        <w:rPr>
          <w:i/>
          <w:iCs/>
          <w:sz w:val="22"/>
        </w:rPr>
        <w:t>History</w:t>
      </w:r>
      <w:proofErr w:type="spellEnd"/>
      <w:r w:rsidRPr="00E013F0">
        <w:rPr>
          <w:i/>
          <w:iCs/>
          <w:sz w:val="22"/>
        </w:rPr>
        <w:t xml:space="preserve"> </w:t>
      </w:r>
      <w:proofErr w:type="spellStart"/>
      <w:r w:rsidRPr="00E013F0">
        <w:rPr>
          <w:i/>
          <w:iCs/>
          <w:sz w:val="22"/>
        </w:rPr>
        <w:t>and</w:t>
      </w:r>
      <w:proofErr w:type="spellEnd"/>
      <w:r w:rsidRPr="00E013F0">
        <w:rPr>
          <w:i/>
          <w:iCs/>
          <w:sz w:val="22"/>
        </w:rPr>
        <w:t xml:space="preserve"> </w:t>
      </w:r>
      <w:proofErr w:type="spellStart"/>
      <w:r w:rsidRPr="00E013F0">
        <w:rPr>
          <w:i/>
          <w:iCs/>
          <w:sz w:val="22"/>
        </w:rPr>
        <w:t>Theory</w:t>
      </w:r>
      <w:proofErr w:type="spellEnd"/>
      <w:r w:rsidRPr="00E013F0">
        <w:rPr>
          <w:i/>
          <w:iCs/>
          <w:sz w:val="22"/>
        </w:rPr>
        <w:t xml:space="preserve"> </w:t>
      </w:r>
      <w:r w:rsidRPr="00E013F0">
        <w:rPr>
          <w:sz w:val="22"/>
        </w:rPr>
        <w:t>53, nr. 3 (2014): 348-371.</w:t>
      </w:r>
      <w:r w:rsidRPr="00E013F0">
        <w:rPr>
          <w:sz w:val="22"/>
        </w:rPr>
        <w:br/>
      </w:r>
    </w:p>
    <w:p w14:paraId="4783DE5B" w14:textId="74CF53D1" w:rsidR="00FD10D2" w:rsidRPr="00516D3C" w:rsidRDefault="00FD10D2" w:rsidP="00512B60">
      <w:pPr>
        <w:spacing w:line="240" w:lineRule="auto"/>
        <w:rPr>
          <w:sz w:val="22"/>
          <w:lang w:val="fr-BE"/>
        </w:rPr>
      </w:pPr>
      <w:r w:rsidRPr="00E013F0">
        <w:rPr>
          <w:sz w:val="22"/>
        </w:rPr>
        <w:t xml:space="preserve">Peers, Jan. “Professionalisering, democratisering en rationalisatie van de ziekenhuissector”. In </w:t>
      </w:r>
      <w:r w:rsidRPr="00E013F0">
        <w:rPr>
          <w:i/>
          <w:iCs/>
          <w:sz w:val="22"/>
        </w:rPr>
        <w:t>Er is leven voor de dood: tweehonderd jaar gezondheidszorg in Vlaanderen</w:t>
      </w:r>
      <w:r w:rsidRPr="00E013F0">
        <w:rPr>
          <w:sz w:val="22"/>
        </w:rPr>
        <w:t xml:space="preserve">, onder redactie van Jan De </w:t>
      </w:r>
      <w:proofErr w:type="spellStart"/>
      <w:r w:rsidRPr="00E013F0">
        <w:rPr>
          <w:sz w:val="22"/>
        </w:rPr>
        <w:t>Maeyer</w:t>
      </w:r>
      <w:proofErr w:type="spellEnd"/>
      <w:r w:rsidRPr="00E013F0">
        <w:rPr>
          <w:sz w:val="22"/>
        </w:rPr>
        <w:t xml:space="preserve"> e.a.: 285-293. </w:t>
      </w:r>
      <w:proofErr w:type="gramStart"/>
      <w:r w:rsidR="00490A37" w:rsidRPr="00516D3C">
        <w:rPr>
          <w:sz w:val="22"/>
          <w:lang w:val="fr-BE"/>
        </w:rPr>
        <w:t>Kapellen:</w:t>
      </w:r>
      <w:proofErr w:type="gramEnd"/>
      <w:r w:rsidRPr="00516D3C">
        <w:rPr>
          <w:sz w:val="22"/>
          <w:lang w:val="fr-BE"/>
        </w:rPr>
        <w:t xml:space="preserve"> </w:t>
      </w:r>
      <w:proofErr w:type="spellStart"/>
      <w:r w:rsidRPr="00516D3C">
        <w:rPr>
          <w:sz w:val="22"/>
          <w:lang w:val="fr-BE"/>
        </w:rPr>
        <w:t>Pelckmans</w:t>
      </w:r>
      <w:proofErr w:type="spellEnd"/>
      <w:r w:rsidRPr="00516D3C">
        <w:rPr>
          <w:sz w:val="22"/>
          <w:lang w:val="fr-BE"/>
        </w:rPr>
        <w:t>, 1998.</w:t>
      </w:r>
      <w:r w:rsidR="00FB3722" w:rsidRPr="00E013F0">
        <w:rPr>
          <w:sz w:val="22"/>
          <w:lang w:val="fr-BE"/>
        </w:rPr>
        <w:br/>
      </w:r>
    </w:p>
    <w:p w14:paraId="28F61437" w14:textId="097CC505" w:rsidR="00FD10D2" w:rsidRPr="00E013F0" w:rsidRDefault="00FD10D2" w:rsidP="00512B60">
      <w:pPr>
        <w:spacing w:line="240" w:lineRule="auto"/>
        <w:rPr>
          <w:sz w:val="22"/>
          <w:lang w:val="fr-BE"/>
        </w:rPr>
      </w:pPr>
      <w:r w:rsidRPr="00E013F0">
        <w:rPr>
          <w:sz w:val="22"/>
          <w:lang w:val="fr-BE"/>
        </w:rPr>
        <w:t>Rasmussen, Anne. “Jalons pour une histoire des congrès internationaux aux XIX</w:t>
      </w:r>
      <w:r w:rsidRPr="00E013F0">
        <w:rPr>
          <w:sz w:val="22"/>
          <w:vertAlign w:val="superscript"/>
          <w:lang w:val="fr-BE"/>
        </w:rPr>
        <w:t xml:space="preserve">e </w:t>
      </w:r>
      <w:proofErr w:type="gramStart"/>
      <w:r w:rsidRPr="00E013F0">
        <w:rPr>
          <w:sz w:val="22"/>
          <w:lang w:val="fr-BE"/>
        </w:rPr>
        <w:t>siècle:</w:t>
      </w:r>
      <w:proofErr w:type="gramEnd"/>
      <w:r w:rsidRPr="00E013F0">
        <w:rPr>
          <w:sz w:val="22"/>
          <w:lang w:val="fr-BE"/>
        </w:rPr>
        <w:t xml:space="preserve"> Régulation scientifique et propaganda intellectuelle”. </w:t>
      </w:r>
      <w:r w:rsidRPr="00E013F0">
        <w:rPr>
          <w:i/>
          <w:iCs/>
          <w:sz w:val="22"/>
          <w:lang w:val="fr-BE"/>
        </w:rPr>
        <w:t xml:space="preserve">Relations internationales </w:t>
      </w:r>
      <w:r w:rsidRPr="00E013F0">
        <w:rPr>
          <w:sz w:val="22"/>
          <w:lang w:val="fr-BE"/>
        </w:rPr>
        <w:t xml:space="preserve">62, nr.2 (1990) : 115-133. </w:t>
      </w:r>
      <w:r w:rsidR="00FB3722" w:rsidRPr="00E013F0">
        <w:rPr>
          <w:sz w:val="22"/>
          <w:lang w:val="fr-BE"/>
        </w:rPr>
        <w:br/>
      </w:r>
    </w:p>
    <w:p w14:paraId="6180AA1D" w14:textId="77777777" w:rsidR="004366D4" w:rsidRPr="00E013F0" w:rsidRDefault="00FD10D2" w:rsidP="00512B60">
      <w:pPr>
        <w:spacing w:line="240" w:lineRule="auto"/>
        <w:rPr>
          <w:sz w:val="22"/>
          <w:lang w:val="fr-BE"/>
        </w:rPr>
      </w:pPr>
      <w:r w:rsidRPr="00E013F0">
        <w:rPr>
          <w:sz w:val="22"/>
          <w:lang w:val="fr-BE"/>
        </w:rPr>
        <w:t xml:space="preserve">Rasmussen, Anne. “Sciences et </w:t>
      </w:r>
      <w:proofErr w:type="gramStart"/>
      <w:r w:rsidRPr="00E013F0">
        <w:rPr>
          <w:sz w:val="22"/>
          <w:lang w:val="fr-BE"/>
        </w:rPr>
        <w:t>sociabilités:</w:t>
      </w:r>
      <w:proofErr w:type="gramEnd"/>
      <w:r w:rsidRPr="00E013F0">
        <w:rPr>
          <w:sz w:val="22"/>
          <w:lang w:val="fr-BE"/>
        </w:rPr>
        <w:t xml:space="preserve"> Un “tout petit monde” au tournant du siècle”. </w:t>
      </w:r>
      <w:r w:rsidRPr="00E013F0">
        <w:rPr>
          <w:i/>
          <w:iCs/>
          <w:sz w:val="22"/>
          <w:lang w:val="fr-BE"/>
        </w:rPr>
        <w:t xml:space="preserve">Bulletin de la Société d’histoire modern et contemporaine </w:t>
      </w:r>
      <w:r w:rsidRPr="00E013F0">
        <w:rPr>
          <w:sz w:val="22"/>
          <w:lang w:val="fr-BE"/>
        </w:rPr>
        <w:t>44, nr. 3-4 (1997</w:t>
      </w:r>
      <w:proofErr w:type="gramStart"/>
      <w:r w:rsidRPr="00E013F0">
        <w:rPr>
          <w:sz w:val="22"/>
          <w:lang w:val="fr-BE"/>
        </w:rPr>
        <w:t>):</w:t>
      </w:r>
      <w:proofErr w:type="gramEnd"/>
      <w:r w:rsidRPr="00E013F0">
        <w:rPr>
          <w:sz w:val="22"/>
          <w:lang w:val="fr-BE"/>
        </w:rPr>
        <w:t xml:space="preserve"> 49-57. </w:t>
      </w:r>
    </w:p>
    <w:p w14:paraId="60398DF1" w14:textId="77777777" w:rsidR="004366D4" w:rsidRPr="00E013F0" w:rsidRDefault="004366D4" w:rsidP="00512B60">
      <w:pPr>
        <w:spacing w:line="240" w:lineRule="auto"/>
        <w:rPr>
          <w:sz w:val="22"/>
          <w:lang w:val="fr-BE"/>
        </w:rPr>
      </w:pPr>
    </w:p>
    <w:p w14:paraId="03723C94" w14:textId="58DBB3A5" w:rsidR="00FD10D2" w:rsidRPr="00E013F0" w:rsidRDefault="004366D4" w:rsidP="00512B60">
      <w:pPr>
        <w:rPr>
          <w:sz w:val="22"/>
          <w:lang w:val="en-US"/>
        </w:rPr>
      </w:pPr>
      <w:r w:rsidRPr="00E013F0">
        <w:rPr>
          <w:sz w:val="22"/>
          <w:lang w:val="fr-BE"/>
        </w:rPr>
        <w:t xml:space="preserve">Robinson, Sam e.a. “Innovation in </w:t>
      </w:r>
      <w:proofErr w:type="gramStart"/>
      <w:r w:rsidRPr="00E013F0">
        <w:rPr>
          <w:sz w:val="22"/>
          <w:lang w:val="fr-BE"/>
        </w:rPr>
        <w:t>a</w:t>
      </w:r>
      <w:proofErr w:type="gramEnd"/>
      <w:r w:rsidRPr="00E013F0">
        <w:rPr>
          <w:sz w:val="22"/>
          <w:lang w:val="fr-BE"/>
        </w:rPr>
        <w:t xml:space="preserve"> </w:t>
      </w:r>
      <w:proofErr w:type="gramStart"/>
      <w:r w:rsidRPr="00E013F0">
        <w:rPr>
          <w:sz w:val="22"/>
          <w:lang w:val="fr-BE"/>
        </w:rPr>
        <w:t>Crisis:</w:t>
      </w:r>
      <w:proofErr w:type="gramEnd"/>
      <w:r w:rsidRPr="00E013F0">
        <w:rPr>
          <w:sz w:val="22"/>
          <w:lang w:val="fr-BE"/>
        </w:rPr>
        <w:t xml:space="preserve"> </w:t>
      </w:r>
      <w:proofErr w:type="spellStart"/>
      <w:r w:rsidRPr="00E013F0">
        <w:rPr>
          <w:sz w:val="22"/>
          <w:lang w:val="fr-BE"/>
        </w:rPr>
        <w:t>Rethinking</w:t>
      </w:r>
      <w:proofErr w:type="spellEnd"/>
      <w:r w:rsidRPr="00E013F0">
        <w:rPr>
          <w:sz w:val="22"/>
          <w:lang w:val="fr-BE"/>
        </w:rPr>
        <w:t xml:space="preserve"> </w:t>
      </w:r>
      <w:proofErr w:type="spellStart"/>
      <w:r w:rsidRPr="00E013F0">
        <w:rPr>
          <w:sz w:val="22"/>
          <w:lang w:val="fr-BE"/>
        </w:rPr>
        <w:t>Conferences</w:t>
      </w:r>
      <w:proofErr w:type="spellEnd"/>
      <w:r w:rsidRPr="00E013F0">
        <w:rPr>
          <w:sz w:val="22"/>
          <w:lang w:val="fr-BE"/>
        </w:rPr>
        <w:t xml:space="preserve"> and </w:t>
      </w:r>
      <w:proofErr w:type="spellStart"/>
      <w:r w:rsidRPr="00E013F0">
        <w:rPr>
          <w:sz w:val="22"/>
          <w:lang w:val="fr-BE"/>
        </w:rPr>
        <w:t>Scholarship</w:t>
      </w:r>
      <w:proofErr w:type="spellEnd"/>
      <w:r w:rsidRPr="00E013F0">
        <w:rPr>
          <w:sz w:val="22"/>
          <w:lang w:val="fr-BE"/>
        </w:rPr>
        <w:t xml:space="preserve"> in a </w:t>
      </w:r>
      <w:proofErr w:type="spellStart"/>
      <w:r w:rsidRPr="00E013F0">
        <w:rPr>
          <w:sz w:val="22"/>
          <w:lang w:val="fr-BE"/>
        </w:rPr>
        <w:t>Pandemic</w:t>
      </w:r>
      <w:proofErr w:type="spellEnd"/>
      <w:r w:rsidRPr="00E013F0">
        <w:rPr>
          <w:sz w:val="22"/>
          <w:lang w:val="fr-BE"/>
        </w:rPr>
        <w:t xml:space="preserve"> and </w:t>
      </w:r>
      <w:proofErr w:type="spellStart"/>
      <w:r w:rsidRPr="00E013F0">
        <w:rPr>
          <w:sz w:val="22"/>
          <w:lang w:val="fr-BE"/>
        </w:rPr>
        <w:t>Climate</w:t>
      </w:r>
      <w:proofErr w:type="spellEnd"/>
      <w:r w:rsidRPr="00E013F0">
        <w:rPr>
          <w:sz w:val="22"/>
          <w:lang w:val="fr-BE"/>
        </w:rPr>
        <w:t xml:space="preserve"> Emergency”. </w:t>
      </w:r>
      <w:r w:rsidRPr="00E013F0">
        <w:rPr>
          <w:i/>
          <w:iCs/>
          <w:sz w:val="22"/>
          <w:lang w:val="en-US"/>
        </w:rPr>
        <w:t xml:space="preserve">The British Journal for the History of Science </w:t>
      </w:r>
      <w:r w:rsidRPr="00E013F0">
        <w:rPr>
          <w:sz w:val="22"/>
          <w:lang w:val="en-US"/>
        </w:rPr>
        <w:t>53, nr. 4 (2020): 575-590</w:t>
      </w:r>
      <w:r w:rsidR="00322B6B" w:rsidRPr="00E013F0">
        <w:rPr>
          <w:sz w:val="22"/>
          <w:lang w:val="en-US"/>
        </w:rPr>
        <w:t xml:space="preserve">. </w:t>
      </w:r>
      <w:r w:rsidR="00FB3722" w:rsidRPr="00E013F0">
        <w:rPr>
          <w:sz w:val="22"/>
          <w:lang w:val="en-US"/>
        </w:rPr>
        <w:br/>
      </w:r>
    </w:p>
    <w:p w14:paraId="508AAEE4" w14:textId="54A7C260" w:rsidR="00FD10D2" w:rsidRPr="00E013F0" w:rsidRDefault="00FD10D2" w:rsidP="00512B60">
      <w:pPr>
        <w:spacing w:line="240" w:lineRule="auto"/>
        <w:rPr>
          <w:sz w:val="22"/>
          <w:lang w:val="en-US"/>
        </w:rPr>
      </w:pPr>
      <w:proofErr w:type="spellStart"/>
      <w:r w:rsidRPr="00E013F0">
        <w:rPr>
          <w:sz w:val="22"/>
          <w:lang w:val="en-US"/>
        </w:rPr>
        <w:t>Schrijvers</w:t>
      </w:r>
      <w:proofErr w:type="spellEnd"/>
      <w:r w:rsidRPr="00E013F0">
        <w:rPr>
          <w:sz w:val="22"/>
          <w:lang w:val="en-US"/>
        </w:rPr>
        <w:t xml:space="preserve">, Klaartje. </w:t>
      </w:r>
      <w:r w:rsidRPr="00E013F0">
        <w:rPr>
          <w:sz w:val="22"/>
        </w:rPr>
        <w:t xml:space="preserve">“De artsenstaking van 1964: of hoe artsen een machtig eenheidsfront wisten te vormen in hun strijd tegen de overheid”. </w:t>
      </w:r>
      <w:proofErr w:type="spellStart"/>
      <w:r w:rsidRPr="00E013F0">
        <w:rPr>
          <w:i/>
          <w:iCs/>
          <w:sz w:val="22"/>
          <w:lang w:val="en-US"/>
        </w:rPr>
        <w:t>Bijdragen</w:t>
      </w:r>
      <w:proofErr w:type="spellEnd"/>
      <w:r w:rsidRPr="00E013F0">
        <w:rPr>
          <w:i/>
          <w:iCs/>
          <w:sz w:val="22"/>
          <w:lang w:val="en-US"/>
        </w:rPr>
        <w:t xml:space="preserve"> tot de </w:t>
      </w:r>
      <w:proofErr w:type="spellStart"/>
      <w:r w:rsidRPr="00E013F0">
        <w:rPr>
          <w:i/>
          <w:iCs/>
          <w:sz w:val="22"/>
          <w:lang w:val="en-US"/>
        </w:rPr>
        <w:t>eigentijdse</w:t>
      </w:r>
      <w:proofErr w:type="spellEnd"/>
      <w:r w:rsidRPr="00E013F0">
        <w:rPr>
          <w:i/>
          <w:iCs/>
          <w:sz w:val="22"/>
          <w:lang w:val="en-US"/>
        </w:rPr>
        <w:t xml:space="preserve"> </w:t>
      </w:r>
      <w:proofErr w:type="spellStart"/>
      <w:r w:rsidRPr="00E013F0">
        <w:rPr>
          <w:i/>
          <w:iCs/>
          <w:sz w:val="22"/>
          <w:lang w:val="en-US"/>
        </w:rPr>
        <w:t>geschiedenis</w:t>
      </w:r>
      <w:proofErr w:type="spellEnd"/>
      <w:r w:rsidRPr="00E013F0">
        <w:rPr>
          <w:sz w:val="22"/>
          <w:lang w:val="en-US"/>
        </w:rPr>
        <w:t>, nr. 16 (2005):</w:t>
      </w:r>
      <w:r w:rsidR="00322B6B" w:rsidRPr="00E013F0">
        <w:rPr>
          <w:sz w:val="22"/>
          <w:lang w:val="en-US"/>
        </w:rPr>
        <w:t xml:space="preserve"> </w:t>
      </w:r>
      <w:r w:rsidRPr="00E013F0">
        <w:rPr>
          <w:sz w:val="22"/>
          <w:lang w:val="en-US"/>
        </w:rPr>
        <w:t>57-89.</w:t>
      </w:r>
      <w:r w:rsidR="00FB3722" w:rsidRPr="00E013F0">
        <w:rPr>
          <w:sz w:val="22"/>
          <w:lang w:val="en-US"/>
        </w:rPr>
        <w:br/>
      </w:r>
    </w:p>
    <w:p w14:paraId="73643259" w14:textId="4054AED0" w:rsidR="00FD10D2" w:rsidRPr="00E013F0" w:rsidRDefault="00FD10D2" w:rsidP="00512B60">
      <w:pPr>
        <w:spacing w:line="240" w:lineRule="auto"/>
        <w:rPr>
          <w:sz w:val="22"/>
          <w:lang w:val="en-US"/>
        </w:rPr>
      </w:pPr>
      <w:r w:rsidRPr="00E013F0">
        <w:rPr>
          <w:sz w:val="22"/>
          <w:lang w:val="en-US"/>
        </w:rPr>
        <w:t xml:space="preserve">Shapin, Steven. </w:t>
      </w:r>
      <w:r w:rsidRPr="00E013F0">
        <w:rPr>
          <w:i/>
          <w:iCs/>
          <w:sz w:val="22"/>
          <w:lang w:val="en-US"/>
        </w:rPr>
        <w:t xml:space="preserve">A social history of truth: civility and science in seventeenth-century England. </w:t>
      </w:r>
      <w:r w:rsidRPr="00E013F0">
        <w:rPr>
          <w:sz w:val="22"/>
          <w:lang w:val="en-US"/>
        </w:rPr>
        <w:t xml:space="preserve">Chicago: </w:t>
      </w:r>
      <w:r w:rsidR="001B53E3" w:rsidRPr="00E013F0">
        <w:rPr>
          <w:sz w:val="22"/>
          <w:lang w:val="en-US"/>
        </w:rPr>
        <w:t>The</w:t>
      </w:r>
      <w:r w:rsidRPr="00E013F0">
        <w:rPr>
          <w:sz w:val="22"/>
          <w:lang w:val="en-US"/>
        </w:rPr>
        <w:t xml:space="preserve"> University of Chicago Press, 1994.</w:t>
      </w:r>
      <w:r w:rsidR="00FB3722" w:rsidRPr="00E013F0">
        <w:rPr>
          <w:sz w:val="22"/>
          <w:lang w:val="en-US"/>
        </w:rPr>
        <w:br/>
      </w:r>
    </w:p>
    <w:p w14:paraId="3AE3F259" w14:textId="258CDF0B" w:rsidR="00FD10D2" w:rsidRPr="00516D3C" w:rsidRDefault="00FD10D2" w:rsidP="00512B60">
      <w:pPr>
        <w:spacing w:line="240" w:lineRule="auto"/>
        <w:rPr>
          <w:sz w:val="22"/>
        </w:rPr>
      </w:pPr>
      <w:r w:rsidRPr="00E013F0">
        <w:rPr>
          <w:sz w:val="22"/>
          <w:lang w:val="en-US"/>
        </w:rPr>
        <w:t xml:space="preserve">Shimazu, Naoko. “Diplomacy As Theatre: Staging the Bandung Conference of 1955”. </w:t>
      </w:r>
      <w:r w:rsidRPr="00516D3C">
        <w:rPr>
          <w:i/>
          <w:iCs/>
          <w:sz w:val="22"/>
        </w:rPr>
        <w:t xml:space="preserve">Modern </w:t>
      </w:r>
      <w:proofErr w:type="spellStart"/>
      <w:r w:rsidRPr="00516D3C">
        <w:rPr>
          <w:i/>
          <w:iCs/>
          <w:sz w:val="22"/>
        </w:rPr>
        <w:t>Asian</w:t>
      </w:r>
      <w:proofErr w:type="spellEnd"/>
      <w:r w:rsidRPr="00516D3C">
        <w:rPr>
          <w:i/>
          <w:iCs/>
          <w:sz w:val="22"/>
        </w:rPr>
        <w:t xml:space="preserve"> Studies </w:t>
      </w:r>
      <w:r w:rsidRPr="00516D3C">
        <w:rPr>
          <w:sz w:val="22"/>
        </w:rPr>
        <w:t>48, nr. 1 (2014): 225-252.</w:t>
      </w:r>
      <w:r w:rsidR="00FB3722" w:rsidRPr="00516D3C">
        <w:rPr>
          <w:sz w:val="22"/>
        </w:rPr>
        <w:br/>
      </w:r>
    </w:p>
    <w:p w14:paraId="55D5124D" w14:textId="4416368A" w:rsidR="00FD10D2" w:rsidRPr="00E013F0" w:rsidRDefault="00FD10D2" w:rsidP="00512B60">
      <w:pPr>
        <w:spacing w:line="240" w:lineRule="auto"/>
        <w:rPr>
          <w:sz w:val="22"/>
        </w:rPr>
      </w:pPr>
      <w:r w:rsidRPr="00516D3C">
        <w:rPr>
          <w:sz w:val="22"/>
        </w:rPr>
        <w:t xml:space="preserve">Steunpunt WAV. </w:t>
      </w:r>
      <w:r w:rsidRPr="00516D3C">
        <w:rPr>
          <w:i/>
          <w:iCs/>
          <w:sz w:val="22"/>
        </w:rPr>
        <w:t xml:space="preserve">De Witte Woede voorbij? </w:t>
      </w:r>
      <w:r w:rsidRPr="00E013F0">
        <w:rPr>
          <w:i/>
          <w:iCs/>
          <w:sz w:val="22"/>
        </w:rPr>
        <w:t xml:space="preserve">De gezondheidszorg onder de scanner. </w:t>
      </w:r>
      <w:r w:rsidRPr="00E013F0">
        <w:rPr>
          <w:sz w:val="22"/>
        </w:rPr>
        <w:t>Leuven: Steunpunt werkgelegenheid, arbeid en vorming, 1993.</w:t>
      </w:r>
      <w:r w:rsidR="00FB3722" w:rsidRPr="00E013F0">
        <w:rPr>
          <w:sz w:val="22"/>
        </w:rPr>
        <w:br/>
      </w:r>
    </w:p>
    <w:p w14:paraId="6A2C093C" w14:textId="1C87C11E" w:rsidR="00FD10D2" w:rsidRPr="00E013F0" w:rsidRDefault="00FD10D2" w:rsidP="00512B60">
      <w:pPr>
        <w:spacing w:line="240" w:lineRule="auto"/>
        <w:rPr>
          <w:sz w:val="22"/>
          <w:lang w:val="fr-BE"/>
        </w:rPr>
      </w:pPr>
      <w:r w:rsidRPr="000066BF">
        <w:rPr>
          <w:sz w:val="22"/>
        </w:rPr>
        <w:t xml:space="preserve">Tabak, </w:t>
      </w:r>
      <w:proofErr w:type="spellStart"/>
      <w:r w:rsidRPr="000066BF">
        <w:rPr>
          <w:sz w:val="22"/>
        </w:rPr>
        <w:t>Nili</w:t>
      </w:r>
      <w:proofErr w:type="spellEnd"/>
      <w:r w:rsidR="00686968" w:rsidRPr="000066BF">
        <w:rPr>
          <w:sz w:val="22"/>
        </w:rPr>
        <w:t xml:space="preserve">. </w:t>
      </w:r>
      <w:r w:rsidRPr="000066BF">
        <w:rPr>
          <w:sz w:val="22"/>
        </w:rPr>
        <w:t xml:space="preserve">Wagner, </w:t>
      </w:r>
      <w:proofErr w:type="spellStart"/>
      <w:r w:rsidRPr="000066BF">
        <w:rPr>
          <w:sz w:val="22"/>
        </w:rPr>
        <w:t>Nurit</w:t>
      </w:r>
      <w:proofErr w:type="spellEnd"/>
      <w:r w:rsidRPr="000066BF">
        <w:rPr>
          <w:sz w:val="22"/>
        </w:rPr>
        <w:t xml:space="preserve">. </w:t>
      </w:r>
      <w:r w:rsidRPr="00E013F0">
        <w:rPr>
          <w:sz w:val="22"/>
          <w:lang w:val="en-US"/>
        </w:rPr>
        <w:t xml:space="preserve">“Professional solidarity versus responsibility for the health of the public: is a nurses’ strike morally defensible?”. </w:t>
      </w:r>
      <w:r w:rsidRPr="00E013F0">
        <w:rPr>
          <w:i/>
          <w:iCs/>
          <w:sz w:val="22"/>
          <w:lang w:val="fr-BE"/>
        </w:rPr>
        <w:t xml:space="preserve">Nursing </w:t>
      </w:r>
      <w:proofErr w:type="spellStart"/>
      <w:r w:rsidRPr="00E013F0">
        <w:rPr>
          <w:i/>
          <w:iCs/>
          <w:sz w:val="22"/>
          <w:lang w:val="fr-BE"/>
        </w:rPr>
        <w:t>Ethics</w:t>
      </w:r>
      <w:proofErr w:type="spellEnd"/>
      <w:r w:rsidRPr="00E013F0">
        <w:rPr>
          <w:sz w:val="22"/>
          <w:lang w:val="fr-BE"/>
        </w:rPr>
        <w:t xml:space="preserve"> 4, nr. 4 (1997</w:t>
      </w:r>
      <w:proofErr w:type="gramStart"/>
      <w:r w:rsidRPr="00E013F0">
        <w:rPr>
          <w:sz w:val="22"/>
          <w:lang w:val="fr-BE"/>
        </w:rPr>
        <w:t>):</w:t>
      </w:r>
      <w:proofErr w:type="gramEnd"/>
      <w:r w:rsidRPr="00E013F0">
        <w:rPr>
          <w:sz w:val="22"/>
          <w:lang w:val="fr-BE"/>
        </w:rPr>
        <w:t xml:space="preserve"> 283-293.</w:t>
      </w:r>
      <w:r w:rsidR="00FB3722" w:rsidRPr="00E013F0">
        <w:rPr>
          <w:sz w:val="22"/>
          <w:lang w:val="fr-BE"/>
        </w:rPr>
        <w:br/>
      </w:r>
    </w:p>
    <w:p w14:paraId="47C0392B" w14:textId="133A6FD8" w:rsidR="00FD10D2" w:rsidRPr="00E013F0" w:rsidRDefault="00FD10D2" w:rsidP="00512B60">
      <w:pPr>
        <w:spacing w:line="240" w:lineRule="auto"/>
        <w:rPr>
          <w:sz w:val="22"/>
          <w:lang w:val="en-US"/>
        </w:rPr>
      </w:pPr>
      <w:proofErr w:type="spellStart"/>
      <w:r w:rsidRPr="00E013F0">
        <w:rPr>
          <w:sz w:val="22"/>
          <w:lang w:val="fr-BE"/>
        </w:rPr>
        <w:t>Tartakowsky</w:t>
      </w:r>
      <w:proofErr w:type="spellEnd"/>
      <w:r w:rsidRPr="00E013F0">
        <w:rPr>
          <w:sz w:val="22"/>
          <w:lang w:val="fr-BE"/>
        </w:rPr>
        <w:t xml:space="preserve">, Danielle. </w:t>
      </w:r>
      <w:r w:rsidRPr="00E013F0">
        <w:rPr>
          <w:i/>
          <w:iCs/>
          <w:sz w:val="22"/>
          <w:lang w:val="fr-BE"/>
        </w:rPr>
        <w:t xml:space="preserve">Le pouvoir est dans la rue. Crises politiques et manifestations en France. </w:t>
      </w:r>
      <w:r w:rsidRPr="00E013F0">
        <w:rPr>
          <w:sz w:val="22"/>
          <w:lang w:val="en-US"/>
        </w:rPr>
        <w:t xml:space="preserve">Paris: </w:t>
      </w:r>
      <w:proofErr w:type="spellStart"/>
      <w:r w:rsidRPr="00E013F0">
        <w:rPr>
          <w:sz w:val="22"/>
          <w:lang w:val="en-US"/>
        </w:rPr>
        <w:t>Aubier</w:t>
      </w:r>
      <w:proofErr w:type="spellEnd"/>
      <w:r w:rsidRPr="00E013F0">
        <w:rPr>
          <w:sz w:val="22"/>
          <w:lang w:val="en-US"/>
        </w:rPr>
        <w:t>, 1998.</w:t>
      </w:r>
      <w:r w:rsidR="00FB3722" w:rsidRPr="00E013F0">
        <w:rPr>
          <w:sz w:val="22"/>
          <w:lang w:val="en-US"/>
        </w:rPr>
        <w:br/>
      </w:r>
    </w:p>
    <w:p w14:paraId="345E0AE0" w14:textId="10004831" w:rsidR="00FD10D2" w:rsidRPr="00E013F0" w:rsidRDefault="00FD10D2" w:rsidP="00512B60">
      <w:pPr>
        <w:spacing w:line="240" w:lineRule="auto"/>
        <w:rPr>
          <w:sz w:val="22"/>
          <w:lang w:val="en-US"/>
        </w:rPr>
      </w:pPr>
      <w:r w:rsidRPr="00E013F0">
        <w:rPr>
          <w:sz w:val="22"/>
          <w:lang w:val="en-US"/>
        </w:rPr>
        <w:t>Taylor, Edward Woodbury</w:t>
      </w:r>
      <w:r w:rsidR="00686968">
        <w:rPr>
          <w:sz w:val="22"/>
          <w:lang w:val="en-US"/>
        </w:rPr>
        <w:t xml:space="preserve">. </w:t>
      </w:r>
      <w:r w:rsidRPr="00E013F0">
        <w:rPr>
          <w:sz w:val="22"/>
          <w:lang w:val="en-US"/>
        </w:rPr>
        <w:t xml:space="preserve">Cranton, Patricia. </w:t>
      </w:r>
      <w:r w:rsidRPr="00E013F0">
        <w:rPr>
          <w:i/>
          <w:iCs/>
          <w:sz w:val="22"/>
          <w:lang w:val="en-US"/>
        </w:rPr>
        <w:t>The Handbook of Transformative Learning: Theory, Research and Practice</w:t>
      </w:r>
      <w:r w:rsidRPr="00E013F0">
        <w:rPr>
          <w:sz w:val="22"/>
          <w:lang w:val="en-US"/>
        </w:rPr>
        <w:t xml:space="preserve">. San Francisco: Jossey-Bass, 2012. </w:t>
      </w:r>
      <w:r w:rsidR="00FB3722" w:rsidRPr="00E013F0">
        <w:rPr>
          <w:sz w:val="22"/>
          <w:lang w:val="en-US"/>
        </w:rPr>
        <w:br/>
      </w:r>
    </w:p>
    <w:p w14:paraId="16D40E91" w14:textId="37F8F473" w:rsidR="00FD10D2" w:rsidRPr="00E013F0" w:rsidRDefault="00FD10D2" w:rsidP="00512B60">
      <w:pPr>
        <w:spacing w:line="240" w:lineRule="auto"/>
        <w:rPr>
          <w:sz w:val="22"/>
          <w:lang w:val="en-US"/>
        </w:rPr>
      </w:pPr>
      <w:r w:rsidRPr="00E013F0">
        <w:rPr>
          <w:sz w:val="22"/>
          <w:lang w:val="en-US"/>
        </w:rPr>
        <w:t xml:space="preserve">Thue, Fredrik. “Knowledge Actors: Revisiting Agency in the History of Knowledge”. </w:t>
      </w:r>
      <w:proofErr w:type="spellStart"/>
      <w:r w:rsidRPr="00E013F0">
        <w:rPr>
          <w:i/>
          <w:iCs/>
          <w:sz w:val="22"/>
          <w:lang w:val="en-US"/>
        </w:rPr>
        <w:t>Historik</w:t>
      </w:r>
      <w:proofErr w:type="spellEnd"/>
      <w:r w:rsidRPr="00E013F0">
        <w:rPr>
          <w:i/>
          <w:iCs/>
          <w:sz w:val="22"/>
          <w:lang w:val="en-US"/>
        </w:rPr>
        <w:t xml:space="preserve"> </w:t>
      </w:r>
      <w:proofErr w:type="spellStart"/>
      <w:r w:rsidRPr="00E013F0">
        <w:rPr>
          <w:i/>
          <w:iCs/>
          <w:sz w:val="22"/>
          <w:lang w:val="en-US"/>
        </w:rPr>
        <w:t>tidsskrift</w:t>
      </w:r>
      <w:proofErr w:type="spellEnd"/>
      <w:r w:rsidRPr="00E013F0">
        <w:rPr>
          <w:i/>
          <w:iCs/>
          <w:sz w:val="22"/>
          <w:lang w:val="en-US"/>
        </w:rPr>
        <w:t xml:space="preserve"> </w:t>
      </w:r>
      <w:r w:rsidRPr="00E013F0">
        <w:rPr>
          <w:sz w:val="22"/>
          <w:lang w:val="en-US"/>
        </w:rPr>
        <w:t>103, nr. 3 (2024): 296-300.</w:t>
      </w:r>
      <w:r w:rsidR="00FB3722" w:rsidRPr="00E013F0">
        <w:rPr>
          <w:sz w:val="22"/>
          <w:lang w:val="en-US"/>
        </w:rPr>
        <w:br/>
      </w:r>
    </w:p>
    <w:p w14:paraId="603F8653" w14:textId="661D8414" w:rsidR="00FD10D2" w:rsidRPr="00E013F0" w:rsidRDefault="00FD10D2" w:rsidP="00512B60">
      <w:pPr>
        <w:spacing w:line="240" w:lineRule="auto"/>
        <w:rPr>
          <w:sz w:val="22"/>
          <w:lang w:val="en-US"/>
        </w:rPr>
      </w:pPr>
      <w:r w:rsidRPr="00ED70BD">
        <w:rPr>
          <w:sz w:val="22"/>
          <w:lang w:val="en-US"/>
        </w:rPr>
        <w:t>Tomes, Nancy</w:t>
      </w:r>
      <w:r w:rsidR="00686968">
        <w:rPr>
          <w:sz w:val="22"/>
          <w:lang w:val="en-US"/>
        </w:rPr>
        <w:t xml:space="preserve">. </w:t>
      </w:r>
      <w:r w:rsidRPr="00ED70BD">
        <w:rPr>
          <w:sz w:val="22"/>
          <w:lang w:val="en-US"/>
        </w:rPr>
        <w:t>Boschma</w:t>
      </w:r>
      <w:r w:rsidR="001B53E3" w:rsidRPr="00ED70BD">
        <w:rPr>
          <w:sz w:val="22"/>
          <w:lang w:val="en-US"/>
        </w:rPr>
        <w:t>,</w:t>
      </w:r>
      <w:r w:rsidRPr="00ED70BD">
        <w:rPr>
          <w:sz w:val="22"/>
          <w:lang w:val="en-US"/>
        </w:rPr>
        <w:t xml:space="preserve"> Geertje. </w:t>
      </w:r>
      <w:r w:rsidRPr="00E013F0">
        <w:rPr>
          <w:sz w:val="22"/>
          <w:lang w:val="en-US"/>
        </w:rPr>
        <w:t xml:space="preserve">“Above All Other Things – Unity”. In </w:t>
      </w:r>
      <w:r w:rsidRPr="00E013F0">
        <w:rPr>
          <w:i/>
          <w:iCs/>
          <w:sz w:val="22"/>
          <w:lang w:val="en-US"/>
        </w:rPr>
        <w:t xml:space="preserve">Nurses of All Nations. A history of the International Council of Nurses 1899-1999,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Barbara Brush </w:t>
      </w:r>
      <w:proofErr w:type="spellStart"/>
      <w:r w:rsidRPr="00E013F0">
        <w:rPr>
          <w:sz w:val="22"/>
          <w:lang w:val="en-US"/>
        </w:rPr>
        <w:t>e.a.</w:t>
      </w:r>
      <w:proofErr w:type="spellEnd"/>
      <w:r w:rsidR="006B3DE1">
        <w:rPr>
          <w:sz w:val="22"/>
          <w:lang w:val="en-US"/>
        </w:rPr>
        <w:t xml:space="preserve"> </w:t>
      </w:r>
      <w:r w:rsidRPr="00E013F0">
        <w:rPr>
          <w:sz w:val="22"/>
          <w:lang w:val="en-US"/>
        </w:rPr>
        <w:t xml:space="preserve">Philadelphia: Lippincott, 1999. </w:t>
      </w:r>
      <w:r w:rsidR="00FB3722" w:rsidRPr="00E013F0">
        <w:rPr>
          <w:sz w:val="22"/>
          <w:lang w:val="en-US"/>
        </w:rPr>
        <w:br/>
      </w:r>
    </w:p>
    <w:p w14:paraId="26571953" w14:textId="1A9C2FFE" w:rsidR="00FD10D2" w:rsidRPr="00E013F0" w:rsidRDefault="00FD10D2" w:rsidP="00512B60">
      <w:pPr>
        <w:spacing w:line="240" w:lineRule="auto"/>
        <w:rPr>
          <w:sz w:val="22"/>
        </w:rPr>
      </w:pPr>
      <w:proofErr w:type="spellStart"/>
      <w:r w:rsidRPr="00ED70BD">
        <w:rPr>
          <w:sz w:val="22"/>
        </w:rPr>
        <w:t>Vandendriessche</w:t>
      </w:r>
      <w:proofErr w:type="spellEnd"/>
      <w:r w:rsidRPr="00ED70BD">
        <w:rPr>
          <w:sz w:val="22"/>
        </w:rPr>
        <w:t>, Joris</w:t>
      </w:r>
      <w:r w:rsidR="00686968">
        <w:rPr>
          <w:sz w:val="22"/>
        </w:rPr>
        <w:t xml:space="preserve">. </w:t>
      </w:r>
      <w:r w:rsidRPr="00ED70BD">
        <w:rPr>
          <w:sz w:val="22"/>
        </w:rPr>
        <w:t xml:space="preserve">Van Osselaer, Tine. </w:t>
      </w:r>
      <w:r w:rsidRPr="00E013F0">
        <w:rPr>
          <w:sz w:val="22"/>
          <w:lang w:val="en-US"/>
        </w:rPr>
        <w:t xml:space="preserve">“Medicine and religion”. In </w:t>
      </w:r>
      <w:r w:rsidRPr="00E013F0">
        <w:rPr>
          <w:i/>
          <w:iCs/>
          <w:sz w:val="22"/>
          <w:lang w:val="en-US"/>
        </w:rPr>
        <w:t>Medical histories of Belgium. New narratives on health, care and citizenship in the nineteenth and twentieth centuries</w:t>
      </w:r>
      <w:r w:rsidRPr="00E013F0">
        <w:rPr>
          <w:sz w:val="22"/>
          <w:lang w:val="en-US"/>
        </w:rPr>
        <w:t xml:space="preserve">, </w:t>
      </w:r>
      <w:proofErr w:type="spellStart"/>
      <w:r w:rsidRPr="00E013F0">
        <w:rPr>
          <w:sz w:val="22"/>
          <w:lang w:val="en-US"/>
        </w:rPr>
        <w:t>onder</w:t>
      </w:r>
      <w:proofErr w:type="spellEnd"/>
      <w:r w:rsidRPr="00E013F0">
        <w:rPr>
          <w:sz w:val="22"/>
          <w:lang w:val="en-US"/>
        </w:rPr>
        <w:t xml:space="preserve"> </w:t>
      </w:r>
      <w:proofErr w:type="spellStart"/>
      <w:r w:rsidRPr="00E013F0">
        <w:rPr>
          <w:sz w:val="22"/>
          <w:lang w:val="en-US"/>
        </w:rPr>
        <w:t>redactie</w:t>
      </w:r>
      <w:proofErr w:type="spellEnd"/>
      <w:r w:rsidRPr="00E013F0">
        <w:rPr>
          <w:sz w:val="22"/>
          <w:lang w:val="en-US"/>
        </w:rPr>
        <w:t xml:space="preserve"> van Joris Vandendriessche </w:t>
      </w:r>
      <w:proofErr w:type="spellStart"/>
      <w:r w:rsidRPr="00E013F0">
        <w:rPr>
          <w:sz w:val="22"/>
          <w:lang w:val="en-US"/>
        </w:rPr>
        <w:t>en</w:t>
      </w:r>
      <w:proofErr w:type="spellEnd"/>
      <w:r w:rsidRPr="00E013F0">
        <w:rPr>
          <w:sz w:val="22"/>
          <w:lang w:val="en-US"/>
        </w:rPr>
        <w:t xml:space="preserve"> </w:t>
      </w:r>
      <w:proofErr w:type="spellStart"/>
      <w:r w:rsidRPr="00E013F0">
        <w:rPr>
          <w:sz w:val="22"/>
          <w:lang w:val="en-US"/>
        </w:rPr>
        <w:t>Benoït</w:t>
      </w:r>
      <w:proofErr w:type="spellEnd"/>
      <w:r w:rsidRPr="00E013F0">
        <w:rPr>
          <w:sz w:val="22"/>
          <w:lang w:val="en-US"/>
        </w:rPr>
        <w:t xml:space="preserve"> Majerus: 65-98. </w:t>
      </w:r>
      <w:r w:rsidRPr="00E013F0">
        <w:rPr>
          <w:sz w:val="22"/>
        </w:rPr>
        <w:t>Cambridge: Cambridge University Press, 2021.</w:t>
      </w:r>
      <w:r w:rsidR="00FB3722" w:rsidRPr="00E013F0">
        <w:rPr>
          <w:sz w:val="22"/>
        </w:rPr>
        <w:br/>
      </w:r>
    </w:p>
    <w:p w14:paraId="42F356E0" w14:textId="05493099" w:rsidR="00FD10D2" w:rsidRPr="00E013F0" w:rsidRDefault="00FD10D2" w:rsidP="00AE5420">
      <w:pPr>
        <w:spacing w:line="240" w:lineRule="auto"/>
        <w:rPr>
          <w:sz w:val="22"/>
        </w:rPr>
      </w:pPr>
      <w:proofErr w:type="spellStart"/>
      <w:r w:rsidRPr="00E013F0">
        <w:rPr>
          <w:sz w:val="22"/>
        </w:rPr>
        <w:lastRenderedPageBreak/>
        <w:t>Vandendriessche</w:t>
      </w:r>
      <w:proofErr w:type="spellEnd"/>
      <w:r w:rsidRPr="00E013F0">
        <w:rPr>
          <w:sz w:val="22"/>
        </w:rPr>
        <w:t xml:space="preserve">, Joris. </w:t>
      </w:r>
      <w:r w:rsidRPr="00E013F0">
        <w:rPr>
          <w:i/>
          <w:iCs/>
          <w:sz w:val="22"/>
        </w:rPr>
        <w:t>Zorg en Wetenschap</w:t>
      </w:r>
      <w:r w:rsidR="008F402B">
        <w:rPr>
          <w:i/>
          <w:iCs/>
          <w:sz w:val="22"/>
        </w:rPr>
        <w:t>: een geschiedenis van de Leuvense Academische Ziekenhuizen in de twintigste eeuw.</w:t>
      </w:r>
      <w:r w:rsidRPr="00E013F0">
        <w:rPr>
          <w:i/>
          <w:iCs/>
          <w:sz w:val="22"/>
        </w:rPr>
        <w:t xml:space="preserve"> </w:t>
      </w:r>
      <w:r w:rsidRPr="00E013F0">
        <w:rPr>
          <w:sz w:val="22"/>
        </w:rPr>
        <w:t xml:space="preserve">Leuven: Universitaire Pers Leuven, 2019. </w:t>
      </w:r>
      <w:r w:rsidR="00FB3722" w:rsidRPr="00E013F0">
        <w:rPr>
          <w:sz w:val="22"/>
        </w:rPr>
        <w:br/>
      </w:r>
    </w:p>
    <w:p w14:paraId="0C58AE03" w14:textId="339E099A" w:rsidR="00FD10D2" w:rsidRPr="00E013F0" w:rsidRDefault="00FD10D2" w:rsidP="00512B60">
      <w:pPr>
        <w:spacing w:line="240" w:lineRule="auto"/>
        <w:rPr>
          <w:sz w:val="22"/>
        </w:rPr>
      </w:pPr>
      <w:r w:rsidRPr="00E013F0">
        <w:rPr>
          <w:sz w:val="22"/>
        </w:rPr>
        <w:t xml:space="preserve">Van Molle, Leen. “De contouren van het “probleem”: vrouwelijke zelfstandigheid”. In </w:t>
      </w:r>
      <w:r w:rsidRPr="00E013F0">
        <w:rPr>
          <w:i/>
          <w:iCs/>
          <w:sz w:val="22"/>
        </w:rPr>
        <w:t xml:space="preserve">Vrouwenzaken-zakenvrouwen: facetten van vrouwelijk ondernemerschap in Vlaanderen, 1800-2000, </w:t>
      </w:r>
      <w:r w:rsidRPr="00E013F0">
        <w:rPr>
          <w:sz w:val="22"/>
        </w:rPr>
        <w:t xml:space="preserve">onder redactie van Peter </w:t>
      </w:r>
      <w:proofErr w:type="spellStart"/>
      <w:r w:rsidRPr="00E013F0">
        <w:rPr>
          <w:sz w:val="22"/>
        </w:rPr>
        <w:t>Heyrman</w:t>
      </w:r>
      <w:proofErr w:type="spellEnd"/>
      <w:r w:rsidRPr="00E013F0">
        <w:rPr>
          <w:sz w:val="22"/>
        </w:rPr>
        <w:t xml:space="preserve"> en Leen Van Molle: 17-39. Gent: Provinciebestuur Oost-Vlaanderen, 2001. </w:t>
      </w:r>
      <w:r w:rsidR="00FB3722" w:rsidRPr="00E013F0">
        <w:rPr>
          <w:sz w:val="22"/>
        </w:rPr>
        <w:br/>
      </w:r>
    </w:p>
    <w:p w14:paraId="41186C60" w14:textId="77777777" w:rsidR="00FD10D2" w:rsidRPr="00E013F0" w:rsidRDefault="00FD10D2" w:rsidP="00512B60">
      <w:pPr>
        <w:spacing w:line="240" w:lineRule="auto"/>
        <w:rPr>
          <w:sz w:val="22"/>
        </w:rPr>
      </w:pPr>
      <w:proofErr w:type="spellStart"/>
      <w:r w:rsidRPr="00E013F0">
        <w:rPr>
          <w:sz w:val="22"/>
        </w:rPr>
        <w:t>Vermandere</w:t>
      </w:r>
      <w:proofErr w:type="spellEnd"/>
      <w:r w:rsidRPr="00E013F0">
        <w:rPr>
          <w:sz w:val="22"/>
        </w:rPr>
        <w:t xml:space="preserve">, Katelijne. </w:t>
      </w:r>
      <w:r w:rsidRPr="00E013F0">
        <w:rPr>
          <w:i/>
          <w:iCs/>
          <w:sz w:val="22"/>
        </w:rPr>
        <w:t xml:space="preserve">Verbond der Katholieke </w:t>
      </w:r>
      <w:proofErr w:type="spellStart"/>
      <w:r w:rsidRPr="00E013F0">
        <w:rPr>
          <w:i/>
          <w:iCs/>
          <w:sz w:val="22"/>
        </w:rPr>
        <w:t>Vlaamsche</w:t>
      </w:r>
      <w:proofErr w:type="spellEnd"/>
      <w:r w:rsidRPr="00E013F0">
        <w:rPr>
          <w:i/>
          <w:iCs/>
          <w:sz w:val="22"/>
        </w:rPr>
        <w:t xml:space="preserve"> Verpleegsters: ontstaan en groei van 1919-1969</w:t>
      </w:r>
      <w:r w:rsidRPr="00E013F0">
        <w:rPr>
          <w:sz w:val="22"/>
        </w:rPr>
        <w:t xml:space="preserve">. Brussel: Nationaal Verbond der Katholieke Vlaamse Verpleegkundigen NVKVV, 1987. </w:t>
      </w:r>
    </w:p>
    <w:p w14:paraId="4027FD86" w14:textId="77777777" w:rsidR="00943F35" w:rsidRPr="00E013F0" w:rsidRDefault="00943F35" w:rsidP="00512B60">
      <w:pPr>
        <w:spacing w:line="240" w:lineRule="auto"/>
        <w:rPr>
          <w:sz w:val="22"/>
        </w:rPr>
      </w:pPr>
    </w:p>
    <w:p w14:paraId="24125839" w14:textId="77777777" w:rsidR="00943F35" w:rsidRPr="00E013F0" w:rsidRDefault="00943F35" w:rsidP="00512B60">
      <w:pPr>
        <w:pStyle w:val="FootnoteText"/>
        <w:rPr>
          <w:sz w:val="22"/>
          <w:szCs w:val="22"/>
          <w:lang w:val="en-US"/>
        </w:rPr>
      </w:pPr>
      <w:proofErr w:type="spellStart"/>
      <w:r w:rsidRPr="00E013F0">
        <w:rPr>
          <w:sz w:val="22"/>
          <w:szCs w:val="22"/>
        </w:rPr>
        <w:t>Viglione</w:t>
      </w:r>
      <w:proofErr w:type="spellEnd"/>
      <w:r w:rsidRPr="00E013F0">
        <w:rPr>
          <w:sz w:val="22"/>
          <w:szCs w:val="22"/>
        </w:rPr>
        <w:t xml:space="preserve">, </w:t>
      </w:r>
      <w:proofErr w:type="spellStart"/>
      <w:r w:rsidRPr="00E013F0">
        <w:rPr>
          <w:sz w:val="22"/>
          <w:szCs w:val="22"/>
        </w:rPr>
        <w:t>Guiliana</w:t>
      </w:r>
      <w:proofErr w:type="spellEnd"/>
      <w:r w:rsidRPr="00E013F0">
        <w:rPr>
          <w:sz w:val="22"/>
          <w:szCs w:val="22"/>
        </w:rPr>
        <w:t xml:space="preserve">. </w:t>
      </w:r>
      <w:r w:rsidRPr="00E013F0">
        <w:rPr>
          <w:sz w:val="22"/>
          <w:szCs w:val="22"/>
          <w:lang w:val="en-US"/>
        </w:rPr>
        <w:t xml:space="preserve">“A year without conferences? How the coronavirus pandemic could change research”. </w:t>
      </w:r>
      <w:r w:rsidRPr="00E013F0">
        <w:rPr>
          <w:i/>
          <w:iCs/>
          <w:sz w:val="22"/>
          <w:szCs w:val="22"/>
          <w:lang w:val="en-US"/>
        </w:rPr>
        <w:t xml:space="preserve">Nature (London) </w:t>
      </w:r>
      <w:r w:rsidRPr="00E013F0">
        <w:rPr>
          <w:sz w:val="22"/>
          <w:szCs w:val="22"/>
          <w:lang w:val="en-US"/>
        </w:rPr>
        <w:t xml:space="preserve">579, nr. 7799 (2020): 327-328. </w:t>
      </w:r>
    </w:p>
    <w:p w14:paraId="71B39CC9" w14:textId="77777777" w:rsidR="005B4EC4" w:rsidRPr="00E013F0" w:rsidRDefault="005B4EC4" w:rsidP="00512B60">
      <w:pPr>
        <w:pStyle w:val="FootnoteText"/>
        <w:rPr>
          <w:sz w:val="22"/>
          <w:szCs w:val="22"/>
          <w:lang w:val="en-US"/>
        </w:rPr>
      </w:pPr>
    </w:p>
    <w:p w14:paraId="0270D9BD" w14:textId="30FFE244" w:rsidR="005B4EC4" w:rsidRPr="00E013F0" w:rsidRDefault="005B4EC4" w:rsidP="00512B60">
      <w:pPr>
        <w:rPr>
          <w:sz w:val="22"/>
          <w:lang w:val="en-US"/>
        </w:rPr>
      </w:pPr>
      <w:proofErr w:type="spellStart"/>
      <w:r w:rsidRPr="00E013F0">
        <w:rPr>
          <w:sz w:val="22"/>
          <w:lang w:val="en-US"/>
        </w:rPr>
        <w:t>Voyé</w:t>
      </w:r>
      <w:proofErr w:type="spellEnd"/>
      <w:r w:rsidRPr="00E013F0">
        <w:rPr>
          <w:sz w:val="22"/>
          <w:lang w:val="en-US"/>
        </w:rPr>
        <w:t>, Liliane</w:t>
      </w:r>
      <w:r w:rsidR="00686968">
        <w:rPr>
          <w:sz w:val="22"/>
          <w:lang w:val="en-US"/>
        </w:rPr>
        <w:t xml:space="preserve">. </w:t>
      </w:r>
      <w:r w:rsidRPr="00E013F0">
        <w:rPr>
          <w:sz w:val="22"/>
          <w:lang w:val="en-US"/>
        </w:rPr>
        <w:t xml:space="preserve">Dobbelaere, Karel. </w:t>
      </w:r>
      <w:r w:rsidRPr="00E013F0">
        <w:rPr>
          <w:i/>
          <w:iCs/>
          <w:sz w:val="22"/>
          <w:lang w:val="en-US"/>
        </w:rPr>
        <w:t xml:space="preserve">Euthanasia and the Belgian Catholic World. </w:t>
      </w:r>
      <w:r w:rsidRPr="00E013F0">
        <w:rPr>
          <w:sz w:val="22"/>
          <w:lang w:val="en-US"/>
        </w:rPr>
        <w:t xml:space="preserve">Leuven: Leuven University Press, 2015. </w:t>
      </w:r>
    </w:p>
    <w:p w14:paraId="7F9941B8" w14:textId="77777777" w:rsidR="00BF1D57" w:rsidRPr="00E013F0" w:rsidRDefault="00BF1D57" w:rsidP="00512B60">
      <w:pPr>
        <w:spacing w:line="240" w:lineRule="auto"/>
        <w:rPr>
          <w:sz w:val="22"/>
          <w:lang w:val="en-US"/>
        </w:rPr>
      </w:pPr>
    </w:p>
    <w:p w14:paraId="42657B66" w14:textId="7615FCFE" w:rsidR="0000167D" w:rsidRPr="00E013F0" w:rsidRDefault="0000167D" w:rsidP="00512B60">
      <w:pPr>
        <w:spacing w:line="240" w:lineRule="auto"/>
        <w:rPr>
          <w:sz w:val="22"/>
          <w:lang w:val="en-US"/>
        </w:rPr>
      </w:pPr>
      <w:r w:rsidRPr="00E013F0">
        <w:rPr>
          <w:sz w:val="22"/>
          <w:lang w:val="en-US"/>
        </w:rPr>
        <w:t xml:space="preserve">Woolston, Chris. “Learning to love virtual conferences”. </w:t>
      </w:r>
      <w:r w:rsidRPr="008132DD">
        <w:rPr>
          <w:i/>
          <w:iCs/>
          <w:sz w:val="22"/>
          <w:lang w:val="en-US"/>
        </w:rPr>
        <w:t xml:space="preserve">Nature (London) </w:t>
      </w:r>
      <w:r w:rsidRPr="008132DD">
        <w:rPr>
          <w:sz w:val="22"/>
          <w:lang w:val="en-US"/>
        </w:rPr>
        <w:t>582, nr. 7810 (2020): 135-136.</w:t>
      </w:r>
    </w:p>
    <w:p w14:paraId="22494ED3" w14:textId="77777777" w:rsidR="00FD10D2" w:rsidRPr="008132DD" w:rsidRDefault="00FD10D2" w:rsidP="00FD10D2">
      <w:pPr>
        <w:rPr>
          <w:sz w:val="22"/>
          <w:lang w:val="en-US"/>
        </w:rPr>
      </w:pPr>
    </w:p>
    <w:p w14:paraId="20953D12" w14:textId="77777777" w:rsidR="00322B6B" w:rsidRPr="008D3C4C" w:rsidRDefault="00322B6B" w:rsidP="00322B6B">
      <w:pPr>
        <w:rPr>
          <w:sz w:val="22"/>
          <w:lang w:val="en-US"/>
        </w:rPr>
      </w:pPr>
      <w:r w:rsidRPr="00E013F0">
        <w:rPr>
          <w:sz w:val="22"/>
          <w:lang w:val="en-US"/>
        </w:rPr>
        <w:t xml:space="preserve">Yalçin, Begüm </w:t>
      </w:r>
      <w:proofErr w:type="spellStart"/>
      <w:r w:rsidRPr="00E013F0">
        <w:rPr>
          <w:sz w:val="22"/>
          <w:lang w:val="en-US"/>
        </w:rPr>
        <w:t>e.a.</w:t>
      </w:r>
      <w:proofErr w:type="spellEnd"/>
      <w:r w:rsidRPr="00E013F0">
        <w:rPr>
          <w:sz w:val="22"/>
          <w:lang w:val="en-US"/>
        </w:rPr>
        <w:t xml:space="preserve"> “Nurses transformation from angels to heroes: society’s perception of nursing image during COVID 19”. </w:t>
      </w:r>
      <w:r w:rsidRPr="00E013F0">
        <w:rPr>
          <w:i/>
          <w:iCs/>
          <w:sz w:val="22"/>
          <w:lang w:val="en-US"/>
        </w:rPr>
        <w:t xml:space="preserve">International Journal of Healthcare Management </w:t>
      </w:r>
      <w:r w:rsidRPr="00E013F0">
        <w:rPr>
          <w:sz w:val="22"/>
          <w:lang w:val="en-US"/>
        </w:rPr>
        <w:t>17, nr. 4 (2024):</w:t>
      </w:r>
      <w:r w:rsidRPr="008D3C4C">
        <w:rPr>
          <w:sz w:val="22"/>
          <w:lang w:val="en-US"/>
        </w:rPr>
        <w:t xml:space="preserve"> 827-835. </w:t>
      </w:r>
    </w:p>
    <w:p w14:paraId="443F285F" w14:textId="77777777" w:rsidR="004D773E" w:rsidRPr="008D3C4C" w:rsidRDefault="004D773E" w:rsidP="00322B6B">
      <w:pPr>
        <w:rPr>
          <w:sz w:val="22"/>
          <w:lang w:val="en-US"/>
        </w:rPr>
      </w:pPr>
    </w:p>
    <w:p w14:paraId="13AAF567" w14:textId="121F6D37" w:rsidR="00322B6B" w:rsidRPr="00E013F0" w:rsidRDefault="004D773E" w:rsidP="00E013F0">
      <w:pPr>
        <w:pStyle w:val="FootnoteText"/>
        <w:rPr>
          <w:sz w:val="22"/>
          <w:szCs w:val="22"/>
          <w:lang w:val="en-US"/>
        </w:rPr>
      </w:pPr>
      <w:proofErr w:type="spellStart"/>
      <w:r w:rsidRPr="00E013F0">
        <w:rPr>
          <w:sz w:val="22"/>
          <w:szCs w:val="22"/>
          <w:lang w:val="en-US"/>
        </w:rPr>
        <w:t>Yavas</w:t>
      </w:r>
      <w:proofErr w:type="spellEnd"/>
      <w:r w:rsidRPr="00E013F0">
        <w:rPr>
          <w:sz w:val="22"/>
          <w:szCs w:val="22"/>
          <w:lang w:val="en-US"/>
        </w:rPr>
        <w:t>, Gamze</w:t>
      </w:r>
      <w:r w:rsidR="00686968">
        <w:rPr>
          <w:sz w:val="22"/>
          <w:szCs w:val="22"/>
          <w:lang w:val="en-US"/>
        </w:rPr>
        <w:t xml:space="preserve">. </w:t>
      </w:r>
      <w:r w:rsidRPr="00E013F0">
        <w:rPr>
          <w:sz w:val="22"/>
          <w:szCs w:val="22"/>
          <w:lang w:val="en-US"/>
        </w:rPr>
        <w:t xml:space="preserve">Ayla Nur </w:t>
      </w:r>
      <w:proofErr w:type="spellStart"/>
      <w:r w:rsidR="008F402B" w:rsidRPr="00E013F0">
        <w:rPr>
          <w:sz w:val="22"/>
          <w:szCs w:val="22"/>
          <w:lang w:val="en-US"/>
        </w:rPr>
        <w:t>Ozerli</w:t>
      </w:r>
      <w:proofErr w:type="spellEnd"/>
      <w:r w:rsidR="008F402B" w:rsidRPr="00E013F0">
        <w:rPr>
          <w:sz w:val="22"/>
          <w:szCs w:val="22"/>
          <w:lang w:val="en-US"/>
        </w:rPr>
        <w:t>. “</w:t>
      </w:r>
      <w:r w:rsidRPr="00E013F0">
        <w:rPr>
          <w:sz w:val="22"/>
          <w:szCs w:val="22"/>
          <w:lang w:val="en-US"/>
        </w:rPr>
        <w:t xml:space="preserve">The Public Image of Nursing during the COVID-19 Pandemic: A Cross-sectional Study”. </w:t>
      </w:r>
      <w:r w:rsidRPr="00E013F0">
        <w:rPr>
          <w:i/>
          <w:iCs/>
          <w:sz w:val="22"/>
          <w:szCs w:val="22"/>
          <w:lang w:val="en-US"/>
        </w:rPr>
        <w:t xml:space="preserve">International Nursing Review </w:t>
      </w:r>
      <w:r w:rsidRPr="00E013F0">
        <w:rPr>
          <w:sz w:val="22"/>
          <w:szCs w:val="22"/>
          <w:lang w:val="en-US"/>
        </w:rPr>
        <w:t>72, nr. 1 (2025): e12922-n/a. doi:10.1111/inr.12922.</w:t>
      </w:r>
    </w:p>
    <w:p w14:paraId="66362493" w14:textId="77777777" w:rsidR="00E013F0" w:rsidRDefault="00E013F0">
      <w:pPr>
        <w:rPr>
          <w:rFonts w:ascii="Aptos Display" w:eastAsia="Times New Roman" w:hAnsi="Aptos Display"/>
          <w:color w:val="0F4761"/>
          <w:kern w:val="2"/>
          <w:sz w:val="36"/>
          <w:szCs w:val="36"/>
        </w:rPr>
      </w:pPr>
      <w:r>
        <w:rPr>
          <w:sz w:val="36"/>
          <w:szCs w:val="36"/>
        </w:rPr>
        <w:br w:type="page"/>
      </w:r>
    </w:p>
    <w:p w14:paraId="41CFBE65" w14:textId="182BDFD1" w:rsidR="0054132B" w:rsidRPr="0054132B" w:rsidRDefault="00783AA2" w:rsidP="0054132B">
      <w:pPr>
        <w:pStyle w:val="Heading2"/>
        <w:numPr>
          <w:ilvl w:val="0"/>
          <w:numId w:val="34"/>
        </w:numPr>
        <w:rPr>
          <w:sz w:val="36"/>
          <w:szCs w:val="36"/>
        </w:rPr>
      </w:pPr>
      <w:bookmarkStart w:id="53" w:name="_Toc199954570"/>
      <w:r w:rsidRPr="009665FC">
        <w:rPr>
          <w:sz w:val="36"/>
          <w:szCs w:val="36"/>
        </w:rPr>
        <w:lastRenderedPageBreak/>
        <w:t>Digitale informatie</w:t>
      </w:r>
      <w:bookmarkEnd w:id="53"/>
      <w:r w:rsidRPr="009665FC">
        <w:rPr>
          <w:sz w:val="36"/>
          <w:szCs w:val="36"/>
        </w:rPr>
        <w:t xml:space="preserve"> </w:t>
      </w:r>
    </w:p>
    <w:p w14:paraId="1A31CDDB" w14:textId="77777777" w:rsidR="00E63EE8" w:rsidRDefault="00E63EE8" w:rsidP="00E63EE8">
      <w:pPr>
        <w:pStyle w:val="FootnoteText"/>
      </w:pPr>
      <w:r w:rsidRPr="00E63EE8">
        <w:rPr>
          <w:sz w:val="24"/>
          <w:szCs w:val="24"/>
        </w:rPr>
        <w:t xml:space="preserve">“Applaus om 20u: in de Lavendelstraat in Antwerpen is iedereen op post, elke dag”. VRT NWS. Geraadpleegd 1 mei 2025. </w:t>
      </w:r>
      <w:hyperlink r:id="rId17" w:history="1">
        <w:r w:rsidRPr="00E63EE8">
          <w:rPr>
            <w:rStyle w:val="Hyperlink"/>
            <w:sz w:val="24"/>
            <w:szCs w:val="24"/>
          </w:rPr>
          <w:t>https://www.vrt.be/vrtnws/nl/2020/03/31/applaus-om-20u-voor-alle-zorgverleners-elke-dag-een-vast-rituee/</w:t>
        </w:r>
      </w:hyperlink>
      <w:r>
        <w:t xml:space="preserve">. </w:t>
      </w:r>
    </w:p>
    <w:p w14:paraId="5A89FAC6" w14:textId="77777777" w:rsidR="005D7D8E" w:rsidRDefault="005D7D8E" w:rsidP="005D7D8E">
      <w:pPr>
        <w:pStyle w:val="FootnoteText"/>
      </w:pPr>
    </w:p>
    <w:p w14:paraId="7A6654EB" w14:textId="77777777" w:rsidR="005D7D8E" w:rsidRPr="005D7D8E" w:rsidRDefault="005D7D8E" w:rsidP="005D7D8E">
      <w:pPr>
        <w:pStyle w:val="FootnoteText"/>
        <w:rPr>
          <w:sz w:val="24"/>
          <w:szCs w:val="24"/>
        </w:rPr>
      </w:pPr>
      <w:proofErr w:type="spellStart"/>
      <w:r w:rsidRPr="005D7D8E">
        <w:rPr>
          <w:sz w:val="24"/>
          <w:szCs w:val="24"/>
        </w:rPr>
        <w:t>Bonneure</w:t>
      </w:r>
      <w:proofErr w:type="spellEnd"/>
      <w:r w:rsidRPr="005D7D8E">
        <w:rPr>
          <w:sz w:val="24"/>
          <w:szCs w:val="24"/>
        </w:rPr>
        <w:t>, Kristien. “Duizenden verpleegkundigen verzamelen in Oostende voor bijscholing, en dat al voor de 50</w:t>
      </w:r>
      <w:r w:rsidRPr="005D7D8E">
        <w:rPr>
          <w:sz w:val="24"/>
          <w:szCs w:val="24"/>
          <w:vertAlign w:val="superscript"/>
        </w:rPr>
        <w:t>e</w:t>
      </w:r>
      <w:r w:rsidRPr="005D7D8E">
        <w:rPr>
          <w:sz w:val="24"/>
          <w:szCs w:val="24"/>
        </w:rPr>
        <w:t xml:space="preserve"> keer”. VRT NWS. Geraadpleegd 1 mei 2025. </w:t>
      </w:r>
      <w:hyperlink r:id="rId18" w:history="1">
        <w:r w:rsidRPr="005D7D8E">
          <w:rPr>
            <w:rStyle w:val="Hyperlink"/>
            <w:sz w:val="24"/>
            <w:szCs w:val="24"/>
          </w:rPr>
          <w:t>https://www.vrt.be/vrtnws/nl/2024/09/28/50e-week-van-de-verpleegkunde-oostende/</w:t>
        </w:r>
      </w:hyperlink>
      <w:r w:rsidRPr="005D7D8E">
        <w:rPr>
          <w:sz w:val="24"/>
          <w:szCs w:val="24"/>
        </w:rPr>
        <w:t>.</w:t>
      </w:r>
    </w:p>
    <w:p w14:paraId="2F152DC7" w14:textId="77777777" w:rsidR="005D7D8E" w:rsidRDefault="005D7D8E" w:rsidP="0054132B">
      <w:pPr>
        <w:pStyle w:val="FootnoteText"/>
        <w:rPr>
          <w:sz w:val="24"/>
          <w:szCs w:val="24"/>
        </w:rPr>
      </w:pPr>
    </w:p>
    <w:p w14:paraId="226AFAEA" w14:textId="1BEB4499" w:rsidR="0054132B" w:rsidRPr="0054132B" w:rsidRDefault="0054132B" w:rsidP="0054132B">
      <w:pPr>
        <w:pStyle w:val="FootnoteText"/>
        <w:rPr>
          <w:sz w:val="24"/>
          <w:szCs w:val="24"/>
        </w:rPr>
      </w:pPr>
      <w:proofErr w:type="spellStart"/>
      <w:r w:rsidRPr="0054132B">
        <w:rPr>
          <w:sz w:val="24"/>
          <w:szCs w:val="24"/>
        </w:rPr>
        <w:t>Cauwenberghts</w:t>
      </w:r>
      <w:proofErr w:type="spellEnd"/>
      <w:r w:rsidRPr="0054132B">
        <w:rPr>
          <w:sz w:val="24"/>
          <w:szCs w:val="24"/>
        </w:rPr>
        <w:t xml:space="preserve">, Jef. “‘Corona-effect’ op verpleegkundeopleiding lijkt uitgewerkt ondanks stijgende populariteit van hogescholen”. VRT NWS. Geraadpleegd 1 mei 2025. </w:t>
      </w:r>
      <w:hyperlink r:id="rId19" w:history="1">
        <w:r w:rsidRPr="0054132B">
          <w:rPr>
            <w:rStyle w:val="Hyperlink"/>
            <w:sz w:val="24"/>
            <w:szCs w:val="24"/>
          </w:rPr>
          <w:t>https://www.vrt.be/vrtnws/nl/2022/09/16/verpleegkunde-hogescholen-kent-terugval/</w:t>
        </w:r>
      </w:hyperlink>
      <w:r w:rsidRPr="0054132B">
        <w:rPr>
          <w:sz w:val="24"/>
          <w:szCs w:val="24"/>
        </w:rPr>
        <w:t>.</w:t>
      </w:r>
    </w:p>
    <w:p w14:paraId="6B6BD22D" w14:textId="77777777" w:rsidR="0054132B" w:rsidRPr="0054132B" w:rsidRDefault="0054132B" w:rsidP="0054132B"/>
    <w:p w14:paraId="36B31FC2" w14:textId="77777777" w:rsidR="00B466AB" w:rsidRDefault="00263AFD" w:rsidP="00263AFD">
      <w:pPr>
        <w:spacing w:line="276" w:lineRule="auto"/>
      </w:pPr>
      <w:r w:rsidRPr="00361654">
        <w:t>De Munck, Luc. “Hoe de Witte Woede ontstond”. Cultuurgeschiedenis.be</w:t>
      </w:r>
      <w:r w:rsidRPr="00361654">
        <w:rPr>
          <w:i/>
          <w:iCs/>
        </w:rPr>
        <w:t xml:space="preserve">, </w:t>
      </w:r>
      <w:r w:rsidRPr="00361654">
        <w:t xml:space="preserve">12 mei 2022. </w:t>
      </w:r>
      <w:hyperlink r:id="rId20" w:history="1">
        <w:r w:rsidRPr="00361654">
          <w:rPr>
            <w:rStyle w:val="Hyperlink"/>
          </w:rPr>
          <w:t>https://cultuurgeschiedenis.be/hoe-de-witte-woede-ontstond/</w:t>
        </w:r>
      </w:hyperlink>
      <w:r w:rsidRPr="00361654">
        <w:t xml:space="preserve">. </w:t>
      </w:r>
    </w:p>
    <w:p w14:paraId="01D6DFA4" w14:textId="77777777" w:rsidR="00B466AB" w:rsidRDefault="00B466AB" w:rsidP="00263AFD">
      <w:pPr>
        <w:spacing w:line="276" w:lineRule="auto"/>
      </w:pPr>
    </w:p>
    <w:p w14:paraId="3040DEA8" w14:textId="00E725D6" w:rsidR="00263AFD" w:rsidRPr="00361654" w:rsidRDefault="00B466AB" w:rsidP="00B466AB">
      <w:r w:rsidRPr="001B0FED">
        <w:t>“Een nieuwe naam in het teken van verbinding</w:t>
      </w:r>
      <w:r>
        <w:t xml:space="preserve">”. </w:t>
      </w:r>
      <w:r w:rsidRPr="001B0FED">
        <w:t>Netwerk Verpleegkunde</w:t>
      </w:r>
      <w:r>
        <w:t>. G</w:t>
      </w:r>
      <w:r w:rsidRPr="001B0FED">
        <w:t>eraadpleegd 27 april 202</w:t>
      </w:r>
      <w:r>
        <w:t xml:space="preserve">5. </w:t>
      </w:r>
      <w:hyperlink r:id="rId21" w:history="1">
        <w:r w:rsidRPr="00E20071">
          <w:rPr>
            <w:rStyle w:val="Hyperlink"/>
          </w:rPr>
          <w:t>https://www.netwerkverpleegkundemagazine.be/een-nieuwe-naam-in-het-teken-van-verbinding/</w:t>
        </w:r>
      </w:hyperlink>
      <w:r w:rsidRPr="001B0FED">
        <w:t>.</w:t>
      </w:r>
      <w:r w:rsidR="00263AFD">
        <w:br/>
      </w:r>
    </w:p>
    <w:p w14:paraId="43AAB018" w14:textId="0B2186AA" w:rsidR="00263AFD" w:rsidRDefault="00263AFD" w:rsidP="00263AFD">
      <w:r w:rsidRPr="00361654">
        <w:t xml:space="preserve">Gerard, Emmanuel. “Christelijke arbeidersbeweging”. </w:t>
      </w:r>
      <w:r w:rsidRPr="00DC5A4E">
        <w:t>Encyclopedie van de Vlaamse beweging.</w:t>
      </w:r>
      <w:r w:rsidRPr="00361654">
        <w:t xml:space="preserve"> </w:t>
      </w:r>
      <w:r w:rsidRPr="000A0F01">
        <w:t xml:space="preserve">Geraadpleegd 10 maart 2025. </w:t>
      </w:r>
      <w:hyperlink r:id="rId22" w:history="1">
        <w:r w:rsidRPr="000A0F01">
          <w:rPr>
            <w:rStyle w:val="Hyperlink"/>
          </w:rPr>
          <w:t>https://encyclopedievlaamsebeweging.be/nl/christelijke-arbeidersbeweging</w:t>
        </w:r>
      </w:hyperlink>
      <w:r w:rsidRPr="000A0F01">
        <w:t>.</w:t>
      </w:r>
    </w:p>
    <w:p w14:paraId="04C0AEDC" w14:textId="77777777" w:rsidR="00743F87" w:rsidRDefault="00743F87" w:rsidP="00263AFD"/>
    <w:p w14:paraId="11BC81BF" w14:textId="2755C965" w:rsidR="00743F87" w:rsidRPr="00743F87" w:rsidRDefault="00743F87" w:rsidP="00743F87">
      <w:pPr>
        <w:pStyle w:val="FootnoteText"/>
        <w:rPr>
          <w:sz w:val="24"/>
          <w:szCs w:val="24"/>
        </w:rPr>
      </w:pPr>
      <w:r w:rsidRPr="002D7912">
        <w:rPr>
          <w:sz w:val="24"/>
          <w:szCs w:val="24"/>
        </w:rPr>
        <w:t>“Geschiedenis van de opleiding verpleeg- en vroedkunde”</w:t>
      </w:r>
      <w:r>
        <w:rPr>
          <w:sz w:val="24"/>
          <w:szCs w:val="24"/>
        </w:rPr>
        <w:t xml:space="preserve">. </w:t>
      </w:r>
      <w:r w:rsidRPr="002D7912">
        <w:rPr>
          <w:sz w:val="24"/>
          <w:szCs w:val="24"/>
        </w:rPr>
        <w:t>KU Leuven 600</w:t>
      </w:r>
      <w:r>
        <w:rPr>
          <w:sz w:val="24"/>
          <w:szCs w:val="24"/>
        </w:rPr>
        <w:t>. G</w:t>
      </w:r>
      <w:r w:rsidRPr="002D7912">
        <w:rPr>
          <w:sz w:val="24"/>
          <w:szCs w:val="24"/>
        </w:rPr>
        <w:t>eraadpleegd 18 april 2025</w:t>
      </w:r>
      <w:r>
        <w:rPr>
          <w:sz w:val="24"/>
          <w:szCs w:val="24"/>
        </w:rPr>
        <w:t xml:space="preserve">. </w:t>
      </w:r>
      <w:hyperlink r:id="rId23" w:history="1">
        <w:r w:rsidRPr="00706D5A">
          <w:rPr>
            <w:rStyle w:val="Hyperlink"/>
            <w:sz w:val="24"/>
            <w:szCs w:val="24"/>
          </w:rPr>
          <w:t>https://med.kuleuven.be/nl/over-ons/geschiedenis/600-jaar-kuleuven/tijdslijnen/opleidingen/verpleeg-en-vroedkunde</w:t>
        </w:r>
      </w:hyperlink>
      <w:r w:rsidRPr="002D7912">
        <w:rPr>
          <w:sz w:val="24"/>
          <w:szCs w:val="24"/>
        </w:rPr>
        <w:t xml:space="preserve">. </w:t>
      </w:r>
    </w:p>
    <w:p w14:paraId="125FE3F3" w14:textId="77777777" w:rsidR="00263AFD" w:rsidRDefault="00263AFD" w:rsidP="00263AFD"/>
    <w:p w14:paraId="06325320" w14:textId="77777777" w:rsidR="00263AFD" w:rsidRDefault="00263AFD" w:rsidP="00263AFD">
      <w:r w:rsidRPr="00361654">
        <w:t xml:space="preserve">“Koninklijk Besluit van 18 juni 1990”. </w:t>
      </w:r>
      <w:r w:rsidRPr="00C129EE">
        <w:t xml:space="preserve">FPS Public Health. Geraadpleegd 26 februari 2025. </w:t>
      </w:r>
      <w:hyperlink r:id="rId24" w:history="1">
        <w:r w:rsidRPr="00361654">
          <w:rPr>
            <w:rStyle w:val="Hyperlink"/>
          </w:rPr>
          <w:t>https://www.health.belgium.be/sites/default/files/uploads/fields/fpshealth_theme_file/ar_18_06_1990_-_version_coordonnee_mai_2024_0.pdf</w:t>
        </w:r>
      </w:hyperlink>
      <w:r w:rsidRPr="00361654">
        <w:t>.</w:t>
      </w:r>
    </w:p>
    <w:p w14:paraId="5F03B5AF" w14:textId="77777777" w:rsidR="00263AFD" w:rsidRDefault="00263AFD" w:rsidP="00263AFD"/>
    <w:p w14:paraId="53ABB443" w14:textId="77777777" w:rsidR="00263AFD" w:rsidRDefault="00263AFD" w:rsidP="00263AFD">
      <w:proofErr w:type="spellStart"/>
      <w:r w:rsidRPr="00104B13">
        <w:rPr>
          <w:lang w:val="fr-BE"/>
        </w:rPr>
        <w:t>Micciche</w:t>
      </w:r>
      <w:proofErr w:type="spellEnd"/>
      <w:r w:rsidRPr="00104B13">
        <w:rPr>
          <w:lang w:val="fr-BE"/>
        </w:rPr>
        <w:t xml:space="preserve"> Alexandra. “ ‘Ils ont chanté, ils ont scandé, ils ont même crié’ Slogans et mobilisations infirmières en Belgique (1971-1989)”. </w:t>
      </w:r>
      <w:proofErr w:type="spellStart"/>
      <w:r w:rsidRPr="000A0F01">
        <w:t>Colloques</w:t>
      </w:r>
      <w:proofErr w:type="spellEnd"/>
      <w:r w:rsidRPr="000A0F01">
        <w:t xml:space="preserve"> </w:t>
      </w:r>
      <w:proofErr w:type="spellStart"/>
      <w:r w:rsidRPr="000A0F01">
        <w:t>fabula</w:t>
      </w:r>
      <w:proofErr w:type="spellEnd"/>
      <w:r w:rsidRPr="000A0F01">
        <w:t xml:space="preserve">. Geraadpleegd 10 april 2025. </w:t>
      </w:r>
      <w:hyperlink r:id="rId25" w:history="1">
        <w:r w:rsidRPr="000A0F01">
          <w:rPr>
            <w:rStyle w:val="Hyperlink"/>
          </w:rPr>
          <w:t>https://doi.org/10.58282/colloques.9419</w:t>
        </w:r>
      </w:hyperlink>
      <w:r w:rsidRPr="000A0F01">
        <w:t>.</w:t>
      </w:r>
    </w:p>
    <w:p w14:paraId="28B8C084" w14:textId="77777777" w:rsidR="00263AFD" w:rsidRDefault="00263AFD" w:rsidP="00263AFD"/>
    <w:p w14:paraId="7D2F4CAC" w14:textId="77777777" w:rsidR="00263AFD" w:rsidRDefault="00263AFD" w:rsidP="00263AFD">
      <w:r w:rsidRPr="0090629C">
        <w:t xml:space="preserve">“Organiseren van erkende permanente vorming”. VVIZ. Geraadpleegd 24 maart 2025. </w:t>
      </w:r>
      <w:hyperlink r:id="rId26" w:history="1">
        <w:r w:rsidRPr="0090629C">
          <w:rPr>
            <w:rStyle w:val="Hyperlink"/>
          </w:rPr>
          <w:t>https://www.vvizv.be/nl/home</w:t>
        </w:r>
      </w:hyperlink>
      <w:r w:rsidRPr="0090629C">
        <w:t>.</w:t>
      </w:r>
    </w:p>
    <w:p w14:paraId="68E086C6" w14:textId="77777777" w:rsidR="00263AFD" w:rsidRPr="0090629C" w:rsidRDefault="00263AFD" w:rsidP="00263AFD"/>
    <w:p w14:paraId="1A9D56A0" w14:textId="77777777" w:rsidR="00263AFD" w:rsidRDefault="00263AFD" w:rsidP="00263AFD">
      <w:pPr>
        <w:rPr>
          <w:lang w:val="en-US"/>
        </w:rPr>
      </w:pPr>
      <w:r w:rsidRPr="00C00337">
        <w:t xml:space="preserve">“Prof dr. M.H.F. </w:t>
      </w:r>
      <w:proofErr w:type="spellStart"/>
      <w:r w:rsidRPr="00C00337">
        <w:t>Grypdonck</w:t>
      </w:r>
      <w:proofErr w:type="spellEnd"/>
      <w:r w:rsidRPr="00C00337">
        <w:t xml:space="preserve"> (1940-)”. </w:t>
      </w:r>
      <w:r w:rsidRPr="0046648D">
        <w:t xml:space="preserve">Professoren van de Universiteit Utrecht sinds 1636. </w:t>
      </w:r>
      <w:hyperlink r:id="rId27" w:history="1">
        <w:r w:rsidRPr="000A0F01">
          <w:rPr>
            <w:rStyle w:val="Hyperlink"/>
            <w:lang w:val="en-US"/>
          </w:rPr>
          <w:t>https://profs.library.uu.nl/index.php/profrec/getprofdata/749/32/68/0</w:t>
        </w:r>
      </w:hyperlink>
      <w:r w:rsidRPr="000A0F01">
        <w:rPr>
          <w:lang w:val="en-US"/>
        </w:rPr>
        <w:t>.</w:t>
      </w:r>
    </w:p>
    <w:p w14:paraId="635D4704" w14:textId="77777777" w:rsidR="00263AFD" w:rsidRPr="00263AFD" w:rsidRDefault="00263AFD" w:rsidP="00263AFD">
      <w:pPr>
        <w:rPr>
          <w:lang w:val="en-US"/>
        </w:rPr>
      </w:pPr>
    </w:p>
    <w:p w14:paraId="21110095" w14:textId="77777777" w:rsidR="00263AFD" w:rsidRDefault="00263AFD" w:rsidP="00263AFD">
      <w:pPr>
        <w:spacing w:line="276" w:lineRule="auto"/>
      </w:pPr>
      <w:r w:rsidRPr="000A0F01">
        <w:rPr>
          <w:lang w:val="en-US"/>
        </w:rPr>
        <w:t xml:space="preserve">“Public Health”. Fact Sheets on the European Union (European Parliament). </w:t>
      </w:r>
      <w:r w:rsidRPr="000A6924">
        <w:t xml:space="preserve">Geraadpleegd 25 maart 2025. </w:t>
      </w:r>
      <w:hyperlink r:id="rId28" w:history="1">
        <w:r w:rsidRPr="000A6924">
          <w:rPr>
            <w:rStyle w:val="Hyperlink"/>
          </w:rPr>
          <w:t>https://www.europarl.europa.eu/factsheets/en/sheet/49/public-health</w:t>
        </w:r>
      </w:hyperlink>
      <w:r w:rsidRPr="000A6924">
        <w:t>.</w:t>
      </w:r>
    </w:p>
    <w:p w14:paraId="4963ED07" w14:textId="77777777" w:rsidR="00263AFD" w:rsidRPr="000A6924" w:rsidRDefault="00263AFD" w:rsidP="00263AFD">
      <w:pPr>
        <w:spacing w:line="276" w:lineRule="auto"/>
      </w:pPr>
    </w:p>
    <w:p w14:paraId="24502068" w14:textId="77777777" w:rsidR="00263AFD" w:rsidRDefault="00263AFD" w:rsidP="00263AFD">
      <w:r w:rsidRPr="0090629C">
        <w:lastRenderedPageBreak/>
        <w:t xml:space="preserve">“Verpleeg- en vroedkunde”. KU Leuven 600. Geraadpleegd 20 maart 2025. </w:t>
      </w:r>
      <w:hyperlink r:id="rId29" w:history="1">
        <w:r w:rsidRPr="0090629C">
          <w:rPr>
            <w:rStyle w:val="Hyperlink"/>
          </w:rPr>
          <w:t>https://med.kuleuven.be/nl/over-ons/geschiedenis/600-jaar-kuleuven/tijdslijnen/opleidingen/verpleeg-en-vroedkunde</w:t>
        </w:r>
      </w:hyperlink>
      <w:r w:rsidRPr="0090629C">
        <w:t>.</w:t>
      </w:r>
    </w:p>
    <w:p w14:paraId="5AD9B431" w14:textId="77777777" w:rsidR="00686968" w:rsidRDefault="00686968" w:rsidP="00263AFD"/>
    <w:p w14:paraId="4E428757" w14:textId="32A08A67" w:rsidR="00686968" w:rsidRPr="008E57D4" w:rsidRDefault="00686968" w:rsidP="00263AFD">
      <w:r w:rsidRPr="00485743">
        <w:t>Vinken, Nona</w:t>
      </w:r>
      <w:r>
        <w:t xml:space="preserve">. </w:t>
      </w:r>
      <w:proofErr w:type="spellStart"/>
      <w:r w:rsidRPr="00485743">
        <w:t>Heyrman</w:t>
      </w:r>
      <w:proofErr w:type="spellEnd"/>
      <w:r w:rsidRPr="00485743">
        <w:t>, Peter.</w:t>
      </w:r>
      <w:r>
        <w:t xml:space="preserve"> “Nationaal Verbond van Katholieke Vlaamse Verpleegkundigen (1936-heden)”. </w:t>
      </w:r>
      <w:r w:rsidRPr="008E57D4">
        <w:t xml:space="preserve">ODIS. 17 februari 2025. </w:t>
      </w:r>
      <w:hyperlink r:id="rId30" w:history="1">
        <w:r w:rsidRPr="008E57D4">
          <w:rPr>
            <w:rStyle w:val="Hyperlink"/>
          </w:rPr>
          <w:t>http://www.odis.be/lnk/OR_63942</w:t>
        </w:r>
      </w:hyperlink>
      <w:r w:rsidRPr="008E57D4">
        <w:t xml:space="preserve">. </w:t>
      </w:r>
    </w:p>
    <w:p w14:paraId="3A3B276F" w14:textId="77777777" w:rsidR="00263AFD" w:rsidRPr="0090629C" w:rsidRDefault="00263AFD" w:rsidP="00263AFD"/>
    <w:p w14:paraId="30F80C2D" w14:textId="4C97A6D3" w:rsidR="00263AFD" w:rsidRDefault="00263AFD" w:rsidP="00263AFD">
      <w:pPr>
        <w:spacing w:line="276" w:lineRule="auto"/>
      </w:pPr>
      <w:r w:rsidRPr="0046648D">
        <w:t xml:space="preserve">Vinken, Nona. “Jeugdraad N.V.K.V.V. (1964-)”. ODIS. Geraadpleegd 4 maart 2025. </w:t>
      </w:r>
      <w:hyperlink r:id="rId31" w:history="1">
        <w:r w:rsidR="003A74B7" w:rsidRPr="00ED576C">
          <w:rPr>
            <w:rStyle w:val="Hyperlink"/>
          </w:rPr>
          <w:t>http://www.odis.be/lnk/OR_63942</w:t>
        </w:r>
      </w:hyperlink>
      <w:r w:rsidR="003A74B7">
        <w:t xml:space="preserve">. </w:t>
      </w:r>
    </w:p>
    <w:p w14:paraId="7DC746B1" w14:textId="77777777" w:rsidR="00970920" w:rsidRPr="008E57D4" w:rsidRDefault="00970920" w:rsidP="00263AFD"/>
    <w:p w14:paraId="6F2DB9EC" w14:textId="54960D40" w:rsidR="00970920" w:rsidRPr="00970920" w:rsidRDefault="00970920" w:rsidP="00263AFD">
      <w:r w:rsidRPr="008E57D4">
        <w:t xml:space="preserve">Vinken, Nona. “Marc </w:t>
      </w:r>
      <w:proofErr w:type="spellStart"/>
      <w:r w:rsidRPr="008E57D4">
        <w:t>Dupon</w:t>
      </w:r>
      <w:proofErr w:type="spellEnd"/>
      <w:r w:rsidRPr="008E57D4">
        <w:t xml:space="preserve">”. ODIS. </w:t>
      </w:r>
      <w:r>
        <w:t xml:space="preserve">Geraadpleegd 17 april 2025. </w:t>
      </w:r>
      <w:hyperlink r:id="rId32" w:history="1">
        <w:r w:rsidR="00960900" w:rsidRPr="00ED576C">
          <w:rPr>
            <w:rStyle w:val="Hyperlink"/>
          </w:rPr>
          <w:t>http://www.odis.be/lnk/OR_63942</w:t>
        </w:r>
      </w:hyperlink>
      <w:r w:rsidR="00960900">
        <w:t xml:space="preserve">. </w:t>
      </w:r>
    </w:p>
    <w:p w14:paraId="529EA5BB" w14:textId="77777777" w:rsidR="00263AFD" w:rsidRPr="00C129EE" w:rsidRDefault="00263AFD" w:rsidP="00263AFD"/>
    <w:p w14:paraId="5E1B2CBE" w14:textId="77777777" w:rsidR="00263AFD" w:rsidRDefault="00263AFD" w:rsidP="00263AFD">
      <w:r w:rsidRPr="00C129EE">
        <w:t xml:space="preserve">Vinken, Nona. </w:t>
      </w:r>
      <w:r w:rsidRPr="00361654">
        <w:t>“Technische Commissie voor Verpleegkunde (1975-2024)”</w:t>
      </w:r>
      <w:r>
        <w:t xml:space="preserve">. </w:t>
      </w:r>
      <w:r w:rsidRPr="00361654">
        <w:t>ODIS</w:t>
      </w:r>
      <w:r>
        <w:t>. G</w:t>
      </w:r>
      <w:r w:rsidRPr="00361654">
        <w:t>eraadpleegd 9 april 2025</w:t>
      </w:r>
      <w:r>
        <w:t xml:space="preserve">. </w:t>
      </w:r>
      <w:hyperlink r:id="rId33" w:history="1">
        <w:r w:rsidRPr="009127D3">
          <w:rPr>
            <w:rStyle w:val="Hyperlink"/>
          </w:rPr>
          <w:t>http://www.odis.be/lnk/OR_63994</w:t>
        </w:r>
      </w:hyperlink>
      <w:r w:rsidRPr="00361654">
        <w:t>.</w:t>
      </w:r>
    </w:p>
    <w:p w14:paraId="1A99C208" w14:textId="77777777" w:rsidR="00195EF0" w:rsidRDefault="00195EF0" w:rsidP="00263AFD"/>
    <w:p w14:paraId="28CE6CC5" w14:textId="641BCCC6" w:rsidR="00195EF0" w:rsidRDefault="00195EF0" w:rsidP="00263AFD">
      <w:r w:rsidRPr="00BA60FB">
        <w:t xml:space="preserve">Vinken, </w:t>
      </w:r>
      <w:r>
        <w:t xml:space="preserve">Nona. </w:t>
      </w:r>
      <w:r w:rsidRPr="00BA60FB">
        <w:t>“Vervolmakingscentrum voor verpleegkundigen (1962-heden)</w:t>
      </w:r>
      <w:r>
        <w:t xml:space="preserve">”. </w:t>
      </w:r>
      <w:r w:rsidRPr="00BA60FB">
        <w:t>ODIS</w:t>
      </w:r>
      <w:r>
        <w:t>. G</w:t>
      </w:r>
      <w:r w:rsidRPr="00BA60FB">
        <w:t>eraadpleegd 27 mei 2025</w:t>
      </w:r>
      <w:r>
        <w:t xml:space="preserve">. </w:t>
      </w:r>
      <w:hyperlink r:id="rId34" w:history="1">
        <w:r w:rsidRPr="00281015">
          <w:rPr>
            <w:rStyle w:val="Hyperlink"/>
          </w:rPr>
          <w:t>http://www.odis.be/lnk/OR_14775</w:t>
        </w:r>
      </w:hyperlink>
      <w:r>
        <w:t>.</w:t>
      </w:r>
    </w:p>
    <w:p w14:paraId="41B6AB4E" w14:textId="77777777" w:rsidR="00FE1DEE" w:rsidRDefault="00FE1DEE" w:rsidP="00263AFD"/>
    <w:p w14:paraId="72BDDB63" w14:textId="767D908C" w:rsidR="00FE1DEE" w:rsidRDefault="00FE1DEE" w:rsidP="00FE1DEE">
      <w:r>
        <w:t xml:space="preserve">Vinken, Nona. “Week van de Verpleegkunde”. ODIS. Geraadpleegd 22 april 2025. </w:t>
      </w:r>
      <w:hyperlink r:id="rId35" w:history="1">
        <w:r w:rsidR="00FC7046" w:rsidRPr="00ED576C">
          <w:rPr>
            <w:rStyle w:val="Hyperlink"/>
          </w:rPr>
          <w:t>http://www.odis.be/lnk/EV_2568</w:t>
        </w:r>
      </w:hyperlink>
      <w:r w:rsidR="00FC7046">
        <w:t xml:space="preserve">. </w:t>
      </w:r>
    </w:p>
    <w:p w14:paraId="3C01911D" w14:textId="77777777" w:rsidR="00C04A8B" w:rsidRPr="008132DD" w:rsidRDefault="00C04A8B" w:rsidP="00263AFD">
      <w:pPr>
        <w:spacing w:line="276" w:lineRule="auto"/>
      </w:pPr>
    </w:p>
    <w:p w14:paraId="6D5C27AF" w14:textId="77777777" w:rsidR="00C04A8B" w:rsidRDefault="00C04A8B" w:rsidP="00C04A8B">
      <w:r w:rsidRPr="001B0FED">
        <w:t>“Week van de Verpleegkundigen – Kursaal Oostende”</w:t>
      </w:r>
      <w:r>
        <w:t xml:space="preserve">. </w:t>
      </w:r>
      <w:r w:rsidRPr="001B0FED">
        <w:t>Netwerk Verpleegkunde</w:t>
      </w:r>
      <w:r>
        <w:t>. G</w:t>
      </w:r>
      <w:r w:rsidRPr="001B0FED">
        <w:t>eraadpleegd 25 mei 2025</w:t>
      </w:r>
      <w:r>
        <w:t xml:space="preserve">. </w:t>
      </w:r>
      <w:hyperlink r:id="rId36" w:history="1">
        <w:r w:rsidRPr="00E20071">
          <w:rPr>
            <w:rStyle w:val="Hyperlink"/>
          </w:rPr>
          <w:t>https://www.netwerkverpleegkunde.be/nl/congressen-netwerk-verpleegkunde</w:t>
        </w:r>
      </w:hyperlink>
      <w:r>
        <w:t xml:space="preserve">. </w:t>
      </w:r>
    </w:p>
    <w:p w14:paraId="7202B810" w14:textId="77777777" w:rsidR="00C04A8B" w:rsidRDefault="00C04A8B" w:rsidP="00263AFD">
      <w:pPr>
        <w:spacing w:line="276" w:lineRule="auto"/>
      </w:pPr>
    </w:p>
    <w:p w14:paraId="451907E2" w14:textId="77777777" w:rsidR="00E6385B" w:rsidRDefault="00E6385B" w:rsidP="00263AFD">
      <w:pPr>
        <w:spacing w:line="276" w:lineRule="auto"/>
      </w:pPr>
    </w:p>
    <w:p w14:paraId="5BCF041F" w14:textId="77777777" w:rsidR="00E6385B" w:rsidRDefault="00E6385B" w:rsidP="00263AFD">
      <w:pPr>
        <w:spacing w:line="276" w:lineRule="auto"/>
      </w:pPr>
    </w:p>
    <w:p w14:paraId="72B267DF" w14:textId="77777777" w:rsidR="00E6385B" w:rsidRDefault="00E6385B" w:rsidP="00263AFD">
      <w:pPr>
        <w:spacing w:line="276" w:lineRule="auto"/>
      </w:pPr>
    </w:p>
    <w:p w14:paraId="79232E0E" w14:textId="77777777" w:rsidR="00E6385B" w:rsidRDefault="00E6385B" w:rsidP="00263AFD">
      <w:pPr>
        <w:spacing w:line="276" w:lineRule="auto"/>
      </w:pPr>
    </w:p>
    <w:p w14:paraId="150479E0" w14:textId="77777777" w:rsidR="00E6385B" w:rsidRDefault="00E6385B" w:rsidP="00263AFD">
      <w:pPr>
        <w:spacing w:line="276" w:lineRule="auto"/>
      </w:pPr>
    </w:p>
    <w:p w14:paraId="71532AAE" w14:textId="77777777" w:rsidR="00E6385B" w:rsidRDefault="00E6385B" w:rsidP="00263AFD">
      <w:pPr>
        <w:spacing w:line="276" w:lineRule="auto"/>
      </w:pPr>
    </w:p>
    <w:p w14:paraId="78359A4B" w14:textId="77777777" w:rsidR="00E6385B" w:rsidRDefault="00E6385B" w:rsidP="00263AFD">
      <w:pPr>
        <w:spacing w:line="276" w:lineRule="auto"/>
      </w:pPr>
    </w:p>
    <w:p w14:paraId="65B6CCA0" w14:textId="77777777" w:rsidR="00E6385B" w:rsidRDefault="00E6385B" w:rsidP="00263AFD">
      <w:pPr>
        <w:spacing w:line="276" w:lineRule="auto"/>
      </w:pPr>
    </w:p>
    <w:p w14:paraId="75FDB1C4" w14:textId="77777777" w:rsidR="00E6385B" w:rsidRDefault="00E6385B" w:rsidP="00263AFD">
      <w:pPr>
        <w:spacing w:line="276" w:lineRule="auto"/>
      </w:pPr>
    </w:p>
    <w:p w14:paraId="438EB6E9" w14:textId="77777777" w:rsidR="00E6385B" w:rsidRDefault="00E6385B" w:rsidP="00263AFD">
      <w:pPr>
        <w:spacing w:line="276" w:lineRule="auto"/>
      </w:pPr>
    </w:p>
    <w:p w14:paraId="41813D4D" w14:textId="77777777" w:rsidR="00E6385B" w:rsidRDefault="00E6385B" w:rsidP="00263AFD">
      <w:pPr>
        <w:spacing w:line="276" w:lineRule="auto"/>
      </w:pPr>
    </w:p>
    <w:p w14:paraId="6BAC4B35" w14:textId="77777777" w:rsidR="00E6385B" w:rsidRDefault="00E6385B" w:rsidP="00263AFD">
      <w:pPr>
        <w:spacing w:line="276" w:lineRule="auto"/>
      </w:pPr>
    </w:p>
    <w:p w14:paraId="3FAFEFA1" w14:textId="77777777" w:rsidR="00E6385B" w:rsidRDefault="00E6385B" w:rsidP="00263AFD">
      <w:pPr>
        <w:spacing w:line="276" w:lineRule="auto"/>
      </w:pPr>
    </w:p>
    <w:p w14:paraId="28D2915B" w14:textId="77777777" w:rsidR="00E6385B" w:rsidRDefault="00E6385B" w:rsidP="00263AFD">
      <w:pPr>
        <w:spacing w:line="276" w:lineRule="auto"/>
      </w:pPr>
    </w:p>
    <w:p w14:paraId="103BB4E6" w14:textId="77777777" w:rsidR="00E6385B" w:rsidRDefault="00E6385B" w:rsidP="00263AFD">
      <w:pPr>
        <w:spacing w:line="276" w:lineRule="auto"/>
      </w:pPr>
    </w:p>
    <w:p w14:paraId="1AF51078" w14:textId="77777777" w:rsidR="00E6385B" w:rsidRDefault="00E6385B" w:rsidP="00263AFD">
      <w:pPr>
        <w:spacing w:line="276" w:lineRule="auto"/>
      </w:pPr>
    </w:p>
    <w:p w14:paraId="4E7A8007" w14:textId="77777777" w:rsidR="003913F6" w:rsidRPr="000A0F01" w:rsidRDefault="003913F6" w:rsidP="00EF71DD">
      <w:pPr>
        <w:spacing w:line="276" w:lineRule="auto"/>
        <w:textAlignment w:val="center"/>
        <w:rPr>
          <w:rFonts w:eastAsia="Times New Roman" w:cs="Arial"/>
          <w:color w:val="000000"/>
          <w:szCs w:val="24"/>
          <w:lang w:eastAsia="nl-BE"/>
        </w:rPr>
      </w:pPr>
    </w:p>
    <w:sectPr w:rsidR="003913F6" w:rsidRPr="000A0F01" w:rsidSect="004D2FBC">
      <w:headerReference w:type="default" r:id="rId37"/>
      <w:footerReference w:type="default" r:id="rId38"/>
      <w:pgSz w:w="11906" w:h="16838"/>
      <w:pgMar w:top="851" w:right="851" w:bottom="851" w:left="851"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CB939" w14:textId="77777777" w:rsidR="000B203A" w:rsidRDefault="000B203A" w:rsidP="00816FDA">
      <w:r>
        <w:separator/>
      </w:r>
    </w:p>
  </w:endnote>
  <w:endnote w:type="continuationSeparator" w:id="0">
    <w:p w14:paraId="6AD11B10" w14:textId="77777777" w:rsidR="000B203A" w:rsidRDefault="000B203A" w:rsidP="0081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Std-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0993" w14:textId="77777777" w:rsidR="000A0F01" w:rsidRDefault="000A0F01">
    <w:pPr>
      <w:pStyle w:val="Footer"/>
      <w:jc w:val="right"/>
    </w:pPr>
    <w:r>
      <w:fldChar w:fldCharType="begin"/>
    </w:r>
    <w:r>
      <w:instrText>PAGE   \* MERGEFORMAT</w:instrText>
    </w:r>
    <w:r>
      <w:fldChar w:fldCharType="separate"/>
    </w:r>
    <w:r>
      <w:rPr>
        <w:lang w:val="nl-NL"/>
      </w:rPr>
      <w:t>2</w:t>
    </w:r>
    <w:r>
      <w:fldChar w:fldCharType="end"/>
    </w:r>
  </w:p>
  <w:p w14:paraId="4374C565" w14:textId="77777777" w:rsidR="000A0F01" w:rsidRDefault="000A0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5CD1" w14:textId="77777777" w:rsidR="000B203A" w:rsidRDefault="000B203A" w:rsidP="00816FDA">
      <w:r>
        <w:separator/>
      </w:r>
    </w:p>
  </w:footnote>
  <w:footnote w:type="continuationSeparator" w:id="0">
    <w:p w14:paraId="3FBDBC49" w14:textId="77777777" w:rsidR="000B203A" w:rsidRDefault="000B203A" w:rsidP="00816FDA">
      <w:r>
        <w:continuationSeparator/>
      </w:r>
    </w:p>
  </w:footnote>
  <w:footnote w:id="1">
    <w:p w14:paraId="1DBC489B" w14:textId="440693BF" w:rsidR="00034879" w:rsidRPr="00034879" w:rsidRDefault="00034879">
      <w:pPr>
        <w:pStyle w:val="FootnoteText"/>
      </w:pPr>
      <w:r>
        <w:rPr>
          <w:rStyle w:val="FootnoteReference"/>
        </w:rPr>
        <w:footnoteRef/>
      </w:r>
      <w:r w:rsidRPr="00034879">
        <w:t xml:space="preserve"> Anita </w:t>
      </w:r>
      <w:proofErr w:type="spellStart"/>
      <w:r w:rsidRPr="00034879">
        <w:t>Simoens-DeSmet</w:t>
      </w:r>
      <w:proofErr w:type="spellEnd"/>
      <w:r w:rsidRPr="00034879">
        <w:t>, persoonlijk intervi</w:t>
      </w:r>
      <w:r>
        <w:t xml:space="preserve">ew, </w:t>
      </w:r>
      <w:r w:rsidR="00272A92">
        <w:t xml:space="preserve">21 december 2024. </w:t>
      </w:r>
    </w:p>
  </w:footnote>
  <w:footnote w:id="2">
    <w:p w14:paraId="2496D8BC" w14:textId="140F00F5" w:rsidR="001D18FE" w:rsidRPr="001D18FE" w:rsidRDefault="001D18FE">
      <w:pPr>
        <w:pStyle w:val="FootnoteText"/>
      </w:pPr>
      <w:r>
        <w:rPr>
          <w:rStyle w:val="FootnoteReference"/>
        </w:rPr>
        <w:footnoteRef/>
      </w:r>
      <w:r w:rsidRPr="001D18FE">
        <w:t xml:space="preserve"> </w:t>
      </w:r>
      <w:r w:rsidRPr="00155A12">
        <w:t xml:space="preserve">Sofie De Graeve, </w:t>
      </w:r>
      <w:r w:rsidR="00A9257D">
        <w:t>“</w:t>
      </w:r>
      <w:r w:rsidRPr="000F093E">
        <w:t>Gefnuikte zelfstandigheid: vroedvrouwen en verpleegsters in de marge van de vrije beroepen (1908-1974)</w:t>
      </w:r>
      <w:r w:rsidR="00A9257D">
        <w:t>”</w:t>
      </w:r>
      <w:r w:rsidRPr="000F093E">
        <w:t xml:space="preserve">, in </w:t>
      </w:r>
      <w:r w:rsidRPr="000F093E">
        <w:rPr>
          <w:i/>
          <w:iCs/>
        </w:rPr>
        <w:t>Vrouwenzaken-zakenvrouwen: facetten van vrouwelijk zelfstandig ondernemerschap in Vlaanderen 1800-2000</w:t>
      </w:r>
      <w:r w:rsidRPr="000F093E">
        <w:t xml:space="preserve">, onder redactie van Peter </w:t>
      </w:r>
      <w:proofErr w:type="spellStart"/>
      <w:r w:rsidRPr="000F093E">
        <w:t>Heyrman</w:t>
      </w:r>
      <w:proofErr w:type="spellEnd"/>
      <w:r w:rsidRPr="000F093E">
        <w:t xml:space="preserve"> en Leen Van Molle (Gent: Provinciebestuur Oost-Vlaanderen, 2001),</w:t>
      </w:r>
      <w:r>
        <w:t xml:space="preserve"> 139-156. </w:t>
      </w:r>
    </w:p>
  </w:footnote>
  <w:footnote w:id="3">
    <w:p w14:paraId="13670F49" w14:textId="77777777" w:rsidR="003913F6" w:rsidRPr="00CA00A3" w:rsidRDefault="003913F6" w:rsidP="003913F6">
      <w:pPr>
        <w:pStyle w:val="FootnoteText"/>
      </w:pPr>
      <w:r>
        <w:rPr>
          <w:rStyle w:val="FootnoteReference"/>
        </w:rPr>
        <w:footnoteRef/>
      </w:r>
      <w:r w:rsidRPr="00CA00A3">
        <w:t xml:space="preserve"> Lucien De </w:t>
      </w:r>
      <w:proofErr w:type="spellStart"/>
      <w:r w:rsidRPr="00CA00A3">
        <w:t>Rijcke</w:t>
      </w:r>
      <w:proofErr w:type="spellEnd"/>
      <w:r w:rsidRPr="00CA00A3">
        <w:t xml:space="preserve">, </w:t>
      </w:r>
      <w:r w:rsidRPr="00CA00A3">
        <w:rPr>
          <w:i/>
          <w:iCs/>
        </w:rPr>
        <w:t>Geschiedenis v</w:t>
      </w:r>
      <w:r>
        <w:rPr>
          <w:i/>
          <w:iCs/>
        </w:rPr>
        <w:t xml:space="preserve">an de verpleeg- en geneeskunde </w:t>
      </w:r>
      <w:r>
        <w:t xml:space="preserve">(Brussel: Aurelia, 1975). </w:t>
      </w:r>
    </w:p>
  </w:footnote>
  <w:footnote w:id="4">
    <w:p w14:paraId="73C227ED" w14:textId="4A83FFA9" w:rsidR="003913F6" w:rsidRPr="008D018C" w:rsidRDefault="003913F6" w:rsidP="003913F6">
      <w:pPr>
        <w:pStyle w:val="FootnoteText"/>
        <w:rPr>
          <w:lang w:val="en-US"/>
        </w:rPr>
      </w:pPr>
      <w:r>
        <w:rPr>
          <w:rStyle w:val="FootnoteReference"/>
        </w:rPr>
        <w:footnoteRef/>
      </w:r>
      <w:r w:rsidRPr="008D018C">
        <w:rPr>
          <w:lang w:val="en-US"/>
        </w:rPr>
        <w:t xml:space="preserve"> </w:t>
      </w:r>
      <w:r>
        <w:rPr>
          <w:lang w:val="en-US"/>
        </w:rPr>
        <w:t xml:space="preserve">Thomas Carlyle, “The hero as divinity. Odin. Paganism: Scandinavian Mythology”, in </w:t>
      </w:r>
      <w:r w:rsidR="002D4E33">
        <w:rPr>
          <w:i/>
          <w:iCs/>
          <w:lang w:val="en-US"/>
        </w:rPr>
        <w:t>T</w:t>
      </w:r>
      <w:r>
        <w:rPr>
          <w:i/>
          <w:iCs/>
          <w:lang w:val="en-US"/>
        </w:rPr>
        <w:t>he Works of Thomas Carlyle</w:t>
      </w:r>
      <w:r>
        <w:rPr>
          <w:lang w:val="en-US"/>
        </w:rPr>
        <w:t xml:space="preserve"> (Cambridge: Cambridge University Press, 2010), 29. </w:t>
      </w:r>
    </w:p>
  </w:footnote>
  <w:footnote w:id="5">
    <w:p w14:paraId="7A82A914" w14:textId="5CAFE494" w:rsidR="003913F6" w:rsidRPr="006B3782" w:rsidRDefault="003913F6" w:rsidP="003913F6">
      <w:pPr>
        <w:pStyle w:val="FootnoteText"/>
        <w:rPr>
          <w:lang w:val="en-US"/>
        </w:rPr>
      </w:pPr>
      <w:r w:rsidRPr="004A369E">
        <w:rPr>
          <w:rStyle w:val="FootnoteReference"/>
        </w:rPr>
        <w:footnoteRef/>
      </w:r>
      <w:r w:rsidRPr="004A369E">
        <w:rPr>
          <w:lang w:val="en-US"/>
        </w:rPr>
        <w:t xml:space="preserve"> </w:t>
      </w:r>
      <w:r w:rsidR="006B3782" w:rsidRPr="004A369E">
        <w:rPr>
          <w:lang w:val="en-US"/>
        </w:rPr>
        <w:t xml:space="preserve">Mark Bostridge, </w:t>
      </w:r>
      <w:r w:rsidR="006B3782" w:rsidRPr="004A369E">
        <w:rPr>
          <w:i/>
          <w:iCs/>
          <w:lang w:val="en-US"/>
        </w:rPr>
        <w:t xml:space="preserve">Florence Nightingale: The Making of an Icon </w:t>
      </w:r>
      <w:r w:rsidR="006B3782" w:rsidRPr="004A369E">
        <w:rPr>
          <w:lang w:val="en-US"/>
        </w:rPr>
        <w:t>(</w:t>
      </w:r>
      <w:r w:rsidR="00CF1CDA" w:rsidRPr="004A369E">
        <w:rPr>
          <w:lang w:val="en-US"/>
        </w:rPr>
        <w:t xml:space="preserve">New York: Farrar, Straus and Giroux, 2008). </w:t>
      </w:r>
    </w:p>
  </w:footnote>
  <w:footnote w:id="6">
    <w:p w14:paraId="63F9A0E8" w14:textId="0E2509B1" w:rsidR="007F1C4F" w:rsidRPr="006E7B55" w:rsidRDefault="007F1C4F">
      <w:pPr>
        <w:pStyle w:val="FootnoteText"/>
      </w:pPr>
      <w:r>
        <w:rPr>
          <w:rStyle w:val="FootnoteReference"/>
        </w:rPr>
        <w:footnoteRef/>
      </w:r>
      <w:r w:rsidRPr="006E7B55">
        <w:t xml:space="preserve"> </w:t>
      </w:r>
      <w:r w:rsidR="00014ECB">
        <w:t>Leen Van Molle,</w:t>
      </w:r>
      <w:r w:rsidR="00014ECB" w:rsidRPr="00F009B2">
        <w:t xml:space="preserve"> “De contouren van h</w:t>
      </w:r>
      <w:r w:rsidR="00014ECB">
        <w:t xml:space="preserve">et “probleem”: vrouwelijke zelfstandigheid”, in </w:t>
      </w:r>
      <w:r w:rsidR="00014ECB">
        <w:rPr>
          <w:i/>
          <w:iCs/>
        </w:rPr>
        <w:t>Vrouwenzaken – zakenvrouwen: facetten van vrouwelijk zelfstandig ondernemerschap in Vlaanderen, 1800-2000</w:t>
      </w:r>
      <w:r w:rsidR="00014ECB">
        <w:t xml:space="preserve">, onder redactie van Peter </w:t>
      </w:r>
      <w:proofErr w:type="spellStart"/>
      <w:r w:rsidR="00014ECB">
        <w:t>Heyrman</w:t>
      </w:r>
      <w:proofErr w:type="spellEnd"/>
      <w:r w:rsidR="00014ECB">
        <w:t xml:space="preserve"> en Leen Van Molle (Gent: Provinciebestuur Oost-Vlaanderen, 2001), 24-</w:t>
      </w:r>
      <w:r w:rsidR="005118B3">
        <w:t xml:space="preserve">29. </w:t>
      </w:r>
    </w:p>
  </w:footnote>
  <w:footnote w:id="7">
    <w:p w14:paraId="3F6542B1" w14:textId="77777777" w:rsidR="00E2289A" w:rsidRPr="00143180" w:rsidRDefault="00E2289A" w:rsidP="00E2289A">
      <w:pPr>
        <w:pStyle w:val="FootnoteText"/>
        <w:rPr>
          <w:lang w:val="en-US"/>
        </w:rPr>
      </w:pPr>
      <w:r>
        <w:rPr>
          <w:rStyle w:val="FootnoteReference"/>
        </w:rPr>
        <w:footnoteRef/>
      </w:r>
      <w:r w:rsidRPr="00143180">
        <w:rPr>
          <w:lang w:val="en-US"/>
        </w:rPr>
        <w:t xml:space="preserve"> B</w:t>
      </w:r>
      <w:r>
        <w:rPr>
          <w:lang w:val="en-US"/>
        </w:rPr>
        <w:t xml:space="preserve">arbara Melosh, </w:t>
      </w:r>
      <w:r>
        <w:rPr>
          <w:i/>
          <w:iCs/>
          <w:lang w:val="en-US"/>
        </w:rPr>
        <w:t xml:space="preserve">The Physician’s Hand. Work Culture and Conflict in American Nursing </w:t>
      </w:r>
      <w:r>
        <w:rPr>
          <w:lang w:val="en-US"/>
        </w:rPr>
        <w:t xml:space="preserve">(Philadelphia: Temple University Press, 1982). </w:t>
      </w:r>
    </w:p>
  </w:footnote>
  <w:footnote w:id="8">
    <w:p w14:paraId="66E6F8C0" w14:textId="77777777" w:rsidR="00592036" w:rsidRPr="0044459D" w:rsidRDefault="00592036" w:rsidP="00592036">
      <w:pPr>
        <w:pStyle w:val="FootnoteText"/>
      </w:pPr>
      <w:r>
        <w:rPr>
          <w:rStyle w:val="FootnoteReference"/>
        </w:rPr>
        <w:footnoteRef/>
      </w:r>
      <w:r>
        <w:t xml:space="preserve"> Jan De </w:t>
      </w:r>
      <w:proofErr w:type="spellStart"/>
      <w:r>
        <w:t>Maeyer</w:t>
      </w:r>
      <w:proofErr w:type="spellEnd"/>
      <w:r>
        <w:t xml:space="preserve"> e.a. “Inleiding”, in </w:t>
      </w:r>
      <w:r>
        <w:rPr>
          <w:i/>
          <w:iCs/>
        </w:rPr>
        <w:t>Er is leven voor de dood: tweehonderd jaar gezondheidszorg in Vlaanderen</w:t>
      </w:r>
      <w:r>
        <w:t xml:space="preserve"> (Kapellen: </w:t>
      </w:r>
      <w:proofErr w:type="spellStart"/>
      <w:r>
        <w:t>Pelckmans</w:t>
      </w:r>
      <w:proofErr w:type="spellEnd"/>
      <w:r>
        <w:t xml:space="preserve">, 1998), 9-10. </w:t>
      </w:r>
    </w:p>
  </w:footnote>
  <w:footnote w:id="9">
    <w:p w14:paraId="5EDDF33D" w14:textId="45C32CC0" w:rsidR="00E2289A" w:rsidRPr="00794769" w:rsidRDefault="00E2289A" w:rsidP="00E2289A">
      <w:pPr>
        <w:pStyle w:val="FootnoteText"/>
        <w:rPr>
          <w:lang w:val="en-US"/>
        </w:rPr>
      </w:pPr>
      <w:r>
        <w:rPr>
          <w:rStyle w:val="FootnoteReference"/>
        </w:rPr>
        <w:footnoteRef/>
      </w:r>
      <w:r w:rsidRPr="00794769">
        <w:rPr>
          <w:lang w:val="en-US"/>
        </w:rPr>
        <w:t xml:space="preserve"> </w:t>
      </w:r>
      <w:r w:rsidR="00316F46">
        <w:rPr>
          <w:lang w:val="en-US"/>
        </w:rPr>
        <w:t xml:space="preserve">Julie </w:t>
      </w:r>
      <w:r w:rsidRPr="00794769">
        <w:rPr>
          <w:lang w:val="en-US"/>
        </w:rPr>
        <w:t>Fairman, “Setting the stage”</w:t>
      </w:r>
      <w:r w:rsidR="00764B87">
        <w:rPr>
          <w:lang w:val="en-US"/>
        </w:rPr>
        <w:t xml:space="preserve">, </w:t>
      </w:r>
      <w:r w:rsidR="00764B87">
        <w:rPr>
          <w:i/>
          <w:iCs/>
          <w:lang w:val="en-US"/>
        </w:rPr>
        <w:t xml:space="preserve">Nursing history review </w:t>
      </w:r>
      <w:r w:rsidR="00764B87">
        <w:rPr>
          <w:lang w:val="en-US"/>
        </w:rPr>
        <w:t>22, nr. 1 (2014):</w:t>
      </w:r>
      <w:r w:rsidRPr="00794769">
        <w:rPr>
          <w:lang w:val="en-US"/>
        </w:rPr>
        <w:t xml:space="preserve"> 99. </w:t>
      </w:r>
    </w:p>
  </w:footnote>
  <w:footnote w:id="10">
    <w:p w14:paraId="52F6946A" w14:textId="77777777" w:rsidR="003913F6" w:rsidRPr="00DC039C" w:rsidRDefault="003913F6" w:rsidP="003913F6">
      <w:pPr>
        <w:pStyle w:val="FootnoteText"/>
        <w:rPr>
          <w:lang w:val="en-US"/>
        </w:rPr>
      </w:pPr>
      <w:r>
        <w:rPr>
          <w:rStyle w:val="FootnoteReference"/>
        </w:rPr>
        <w:footnoteRef/>
      </w:r>
      <w:r w:rsidRPr="00DC039C">
        <w:rPr>
          <w:lang w:val="en-US"/>
        </w:rPr>
        <w:t xml:space="preserve"> </w:t>
      </w:r>
      <w:r>
        <w:rPr>
          <w:lang w:val="en-US"/>
        </w:rPr>
        <w:t xml:space="preserve">Stefan Berger, </w:t>
      </w:r>
      <w:r>
        <w:rPr>
          <w:i/>
          <w:iCs/>
          <w:lang w:val="en-US"/>
        </w:rPr>
        <w:t xml:space="preserve">History and Identity. How Historical Theory Shapes Historical Practice </w:t>
      </w:r>
      <w:r>
        <w:rPr>
          <w:lang w:val="en-US"/>
        </w:rPr>
        <w:t xml:space="preserve">(Cambridge: Cambridge University Press, 2022), 81. </w:t>
      </w:r>
    </w:p>
  </w:footnote>
  <w:footnote w:id="11">
    <w:p w14:paraId="0BAFAEF4" w14:textId="72362B6A" w:rsidR="00D01953" w:rsidRPr="00D01953" w:rsidRDefault="00D01953">
      <w:pPr>
        <w:pStyle w:val="FootnoteText"/>
        <w:rPr>
          <w:lang w:val="en-US"/>
        </w:rPr>
      </w:pPr>
      <w:r>
        <w:rPr>
          <w:rStyle w:val="FootnoteReference"/>
        </w:rPr>
        <w:footnoteRef/>
      </w:r>
      <w:r w:rsidRPr="00D01953">
        <w:rPr>
          <w:lang w:val="en-US"/>
        </w:rPr>
        <w:t xml:space="preserve"> </w:t>
      </w:r>
      <w:r w:rsidRPr="004A369E">
        <w:rPr>
          <w:lang w:val="en-US"/>
        </w:rPr>
        <w:t xml:space="preserve">Lynn Hunt, </w:t>
      </w:r>
      <w:r w:rsidRPr="004A369E">
        <w:rPr>
          <w:i/>
          <w:iCs/>
          <w:lang w:val="en-US"/>
        </w:rPr>
        <w:t>The New Cultural History</w:t>
      </w:r>
      <w:r w:rsidRPr="004A369E">
        <w:rPr>
          <w:lang w:val="en-US"/>
        </w:rPr>
        <w:t xml:space="preserve"> (Berkely: University of California </w:t>
      </w:r>
      <w:r w:rsidR="00252EB0">
        <w:rPr>
          <w:lang w:val="en-US"/>
        </w:rPr>
        <w:t>P</w:t>
      </w:r>
      <w:r w:rsidRPr="004A369E">
        <w:rPr>
          <w:lang w:val="en-US"/>
        </w:rPr>
        <w:t>ress, 1989),1-22.</w:t>
      </w:r>
    </w:p>
  </w:footnote>
  <w:footnote w:id="12">
    <w:p w14:paraId="0F102F5E" w14:textId="19E6DCBE" w:rsidR="002E21A6" w:rsidRPr="00F71C98" w:rsidRDefault="002E21A6" w:rsidP="002E21A6">
      <w:pPr>
        <w:pStyle w:val="FootnoteText"/>
        <w:rPr>
          <w:lang w:val="fr-FR"/>
        </w:rPr>
      </w:pPr>
      <w:r w:rsidRPr="00A02D90">
        <w:rPr>
          <w:rStyle w:val="FootnoteReference"/>
        </w:rPr>
        <w:footnoteRef/>
      </w:r>
      <w:r w:rsidRPr="00F71C98">
        <w:rPr>
          <w:lang w:val="fr-FR"/>
        </w:rPr>
        <w:t xml:space="preserve"> Arlette </w:t>
      </w:r>
      <w:proofErr w:type="spellStart"/>
      <w:r w:rsidRPr="00F71C98">
        <w:rPr>
          <w:lang w:val="fr-FR"/>
        </w:rPr>
        <w:t>Joiris</w:t>
      </w:r>
      <w:proofErr w:type="spellEnd"/>
      <w:r w:rsidRPr="00F71C98">
        <w:rPr>
          <w:lang w:val="fr-FR"/>
        </w:rPr>
        <w:t xml:space="preserve">, </w:t>
      </w:r>
      <w:r w:rsidRPr="00F71C98">
        <w:rPr>
          <w:i/>
          <w:iCs/>
          <w:lang w:val="fr-FR"/>
        </w:rPr>
        <w:t xml:space="preserve">De la vocation à la reconnaissance, les infirmières hospitalières en </w:t>
      </w:r>
      <w:proofErr w:type="gramStart"/>
      <w:r w:rsidR="007A2DB7" w:rsidRPr="00F71C98">
        <w:rPr>
          <w:i/>
          <w:iCs/>
          <w:lang w:val="fr-FR"/>
        </w:rPr>
        <w:t>Belgique:</w:t>
      </w:r>
      <w:proofErr w:type="gramEnd"/>
      <w:r w:rsidRPr="00F71C98">
        <w:rPr>
          <w:i/>
          <w:iCs/>
          <w:lang w:val="fr-FR"/>
        </w:rPr>
        <w:t xml:space="preserve"> 1789-</w:t>
      </w:r>
      <w:proofErr w:type="gramStart"/>
      <w:r w:rsidR="007A2DB7" w:rsidRPr="00F71C98">
        <w:rPr>
          <w:i/>
          <w:iCs/>
          <w:lang w:val="fr-FR"/>
        </w:rPr>
        <w:t>1970:</w:t>
      </w:r>
      <w:proofErr w:type="gramEnd"/>
      <w:r w:rsidRPr="00F71C98">
        <w:rPr>
          <w:i/>
          <w:iCs/>
          <w:lang w:val="fr-FR"/>
        </w:rPr>
        <w:t xml:space="preserve"> genèse, émergence et construction d’une identité </w:t>
      </w:r>
      <w:r w:rsidR="008D7E15" w:rsidRPr="00F71C98">
        <w:rPr>
          <w:i/>
          <w:iCs/>
          <w:lang w:val="fr-FR"/>
        </w:rPr>
        <w:t>professionnelle</w:t>
      </w:r>
      <w:r w:rsidRPr="00F71C98">
        <w:rPr>
          <w:i/>
          <w:iCs/>
          <w:lang w:val="fr-FR"/>
        </w:rPr>
        <w:t xml:space="preserve"> </w:t>
      </w:r>
      <w:r w:rsidRPr="00F71C98">
        <w:rPr>
          <w:lang w:val="fr-FR"/>
        </w:rPr>
        <w:t>(</w:t>
      </w:r>
      <w:proofErr w:type="gramStart"/>
      <w:r w:rsidR="007A2DB7" w:rsidRPr="00F71C98">
        <w:rPr>
          <w:lang w:val="fr-FR"/>
        </w:rPr>
        <w:t>Charleroi:</w:t>
      </w:r>
      <w:proofErr w:type="gramEnd"/>
      <w:r w:rsidRPr="00F71C98">
        <w:rPr>
          <w:lang w:val="fr-FR"/>
        </w:rPr>
        <w:t xml:space="preserve"> Socrate Editions </w:t>
      </w:r>
      <w:proofErr w:type="spellStart"/>
      <w:r w:rsidRPr="00F71C98">
        <w:rPr>
          <w:lang w:val="fr-FR"/>
        </w:rPr>
        <w:t>Promarex</w:t>
      </w:r>
      <w:proofErr w:type="spellEnd"/>
      <w:r w:rsidRPr="00F71C98">
        <w:rPr>
          <w:lang w:val="fr-FR"/>
        </w:rPr>
        <w:t xml:space="preserve">, DL 2009), 12. </w:t>
      </w:r>
    </w:p>
  </w:footnote>
  <w:footnote w:id="13">
    <w:p w14:paraId="2553A08E" w14:textId="6455673C" w:rsidR="008B2BA7" w:rsidRPr="008B2BA7" w:rsidRDefault="008B2BA7">
      <w:pPr>
        <w:pStyle w:val="FootnoteText"/>
        <w:rPr>
          <w:lang w:val="fr-BE"/>
        </w:rPr>
      </w:pPr>
      <w:r>
        <w:rPr>
          <w:rStyle w:val="FootnoteReference"/>
        </w:rPr>
        <w:footnoteRef/>
      </w:r>
      <w:r w:rsidRPr="008B2BA7">
        <w:rPr>
          <w:lang w:val="fr-BE"/>
        </w:rPr>
        <w:t xml:space="preserve"> </w:t>
      </w:r>
      <w:proofErr w:type="spellStart"/>
      <w:r w:rsidRPr="008B2BA7">
        <w:rPr>
          <w:lang w:val="fr-BE"/>
        </w:rPr>
        <w:t>Joiris</w:t>
      </w:r>
      <w:proofErr w:type="spellEnd"/>
      <w:r w:rsidRPr="008B2BA7">
        <w:rPr>
          <w:lang w:val="fr-BE"/>
        </w:rPr>
        <w:t xml:space="preserve">, </w:t>
      </w:r>
      <w:r w:rsidRPr="008B2BA7">
        <w:rPr>
          <w:i/>
          <w:iCs/>
          <w:lang w:val="fr-BE"/>
        </w:rPr>
        <w:t>De la vocation à</w:t>
      </w:r>
      <w:r>
        <w:rPr>
          <w:i/>
          <w:iCs/>
          <w:lang w:val="fr-BE"/>
        </w:rPr>
        <w:t xml:space="preserve"> la reconnaissance</w:t>
      </w:r>
      <w:r>
        <w:rPr>
          <w:lang w:val="fr-BE"/>
        </w:rPr>
        <w:t>,</w:t>
      </w:r>
      <w:r w:rsidR="00DB4AAF">
        <w:rPr>
          <w:lang w:val="fr-BE"/>
        </w:rPr>
        <w:t xml:space="preserve">14.  </w:t>
      </w:r>
    </w:p>
  </w:footnote>
  <w:footnote w:id="14">
    <w:p w14:paraId="520616E0" w14:textId="7334FA00" w:rsidR="003913F6" w:rsidRPr="00DC2927" w:rsidRDefault="003913F6" w:rsidP="003913F6">
      <w:pPr>
        <w:pStyle w:val="FootnoteText"/>
      </w:pPr>
      <w:r>
        <w:rPr>
          <w:rStyle w:val="FootnoteReference"/>
        </w:rPr>
        <w:footnoteRef/>
      </w:r>
      <w:r w:rsidR="00014ECB">
        <w:t xml:space="preserve"> </w:t>
      </w:r>
      <w:r>
        <w:t>Van Molle,</w:t>
      </w:r>
      <w:r w:rsidRPr="00F009B2">
        <w:t xml:space="preserve"> “De contouren van h</w:t>
      </w:r>
      <w:r>
        <w:t>et “probleem”: vrouwelijke zelfstandigheid”</w:t>
      </w:r>
      <w:r w:rsidR="005118B3">
        <w:t>,</w:t>
      </w:r>
      <w:r>
        <w:t xml:space="preserve"> 30. </w:t>
      </w:r>
    </w:p>
  </w:footnote>
  <w:footnote w:id="15">
    <w:p w14:paraId="4EA87653" w14:textId="451D5CE8" w:rsidR="003913F6" w:rsidRPr="00155A12" w:rsidRDefault="003913F6" w:rsidP="003913F6">
      <w:pPr>
        <w:pStyle w:val="FootnoteText"/>
      </w:pPr>
      <w:r>
        <w:rPr>
          <w:rStyle w:val="FootnoteReference"/>
        </w:rPr>
        <w:footnoteRef/>
      </w:r>
      <w:r w:rsidR="001D18FE">
        <w:t xml:space="preserve"> </w:t>
      </w:r>
      <w:r w:rsidRPr="00155A12">
        <w:t xml:space="preserve">De Graeve, </w:t>
      </w:r>
      <w:r w:rsidR="001D18FE">
        <w:t>“</w:t>
      </w:r>
      <w:r w:rsidRPr="000F093E">
        <w:t>Gefnuikte zelfstandigheid</w:t>
      </w:r>
      <w:r w:rsidR="001D18FE">
        <w:t xml:space="preserve">”, </w:t>
      </w:r>
      <w:r>
        <w:t xml:space="preserve">139-156. </w:t>
      </w:r>
    </w:p>
  </w:footnote>
  <w:footnote w:id="16">
    <w:p w14:paraId="2FD03E06" w14:textId="77777777" w:rsidR="003913F6" w:rsidRPr="001F54AA" w:rsidRDefault="003913F6" w:rsidP="003913F6">
      <w:pPr>
        <w:pStyle w:val="FootnoteText"/>
        <w:rPr>
          <w:lang w:val="en-US"/>
        </w:rPr>
      </w:pPr>
      <w:r>
        <w:rPr>
          <w:rStyle w:val="FootnoteReference"/>
        </w:rPr>
        <w:footnoteRef/>
      </w:r>
      <w:r w:rsidRPr="008D3C4C">
        <w:t xml:space="preserve"> Patricia </w:t>
      </w:r>
      <w:proofErr w:type="spellStart"/>
      <w:r w:rsidRPr="008D3C4C">
        <w:t>D’Antonio</w:t>
      </w:r>
      <w:proofErr w:type="spellEnd"/>
      <w:r w:rsidRPr="008D3C4C">
        <w:t xml:space="preserve">, </w:t>
      </w:r>
      <w:r w:rsidRPr="008D3C4C">
        <w:rPr>
          <w:i/>
          <w:iCs/>
        </w:rPr>
        <w:t xml:space="preserve">American </w:t>
      </w:r>
      <w:proofErr w:type="spellStart"/>
      <w:r w:rsidRPr="008D3C4C">
        <w:rPr>
          <w:i/>
          <w:iCs/>
        </w:rPr>
        <w:t>Nursing</w:t>
      </w:r>
      <w:proofErr w:type="spellEnd"/>
      <w:r w:rsidRPr="008D3C4C">
        <w:rPr>
          <w:i/>
          <w:iCs/>
        </w:rPr>
        <w:t xml:space="preserve">. </w:t>
      </w:r>
      <w:r w:rsidRPr="00D665A2">
        <w:rPr>
          <w:i/>
          <w:iCs/>
          <w:lang w:val="en-US"/>
        </w:rPr>
        <w:t>A</w:t>
      </w:r>
      <w:r>
        <w:rPr>
          <w:i/>
          <w:iCs/>
          <w:lang w:val="en-US"/>
        </w:rPr>
        <w:t xml:space="preserve"> History of Knowledge, Authority, and the Meaning of Work</w:t>
      </w:r>
      <w:r>
        <w:rPr>
          <w:lang w:val="en-US"/>
        </w:rPr>
        <w:t xml:space="preserve"> (Baltimore: The Johns Hopkins University Press, 2010), 50. </w:t>
      </w:r>
    </w:p>
  </w:footnote>
  <w:footnote w:id="17">
    <w:p w14:paraId="62E826EC" w14:textId="2206AC8F" w:rsidR="003913F6" w:rsidRPr="00BB271C" w:rsidRDefault="003913F6" w:rsidP="003913F6">
      <w:pPr>
        <w:pStyle w:val="FootnoteText"/>
        <w:rPr>
          <w:lang w:val="en-US"/>
        </w:rPr>
      </w:pPr>
      <w:r>
        <w:rPr>
          <w:rStyle w:val="FootnoteReference"/>
        </w:rPr>
        <w:footnoteRef/>
      </w:r>
      <w:r w:rsidRPr="00BB271C">
        <w:rPr>
          <w:lang w:val="en-US"/>
        </w:rPr>
        <w:t xml:space="preserve"> </w:t>
      </w:r>
      <w:r w:rsidR="00037CFB">
        <w:rPr>
          <w:lang w:val="en-US"/>
        </w:rPr>
        <w:t xml:space="preserve">Patricia </w:t>
      </w:r>
      <w:r w:rsidRPr="00BB271C">
        <w:rPr>
          <w:lang w:val="en-US"/>
        </w:rPr>
        <w:t xml:space="preserve">D’Antonio, </w:t>
      </w:r>
      <w:r w:rsidR="00037CFB" w:rsidRPr="005B37D2">
        <w:rPr>
          <w:lang w:val="en-US"/>
        </w:rPr>
        <w:t>“Revisiting and Rethinking the Rewriting o</w:t>
      </w:r>
      <w:r w:rsidR="00037CFB">
        <w:rPr>
          <w:lang w:val="en-US"/>
        </w:rPr>
        <w:t xml:space="preserve">f Nursing History”, </w:t>
      </w:r>
      <w:r w:rsidR="00037CFB">
        <w:rPr>
          <w:i/>
          <w:iCs/>
          <w:lang w:val="en-US"/>
        </w:rPr>
        <w:t xml:space="preserve">Bulletin of the History of Medicine </w:t>
      </w:r>
      <w:r w:rsidR="00037CFB">
        <w:rPr>
          <w:lang w:val="en-US"/>
        </w:rPr>
        <w:t>73, nr. 2 (1999): 2</w:t>
      </w:r>
      <w:r>
        <w:rPr>
          <w:lang w:val="en-US"/>
        </w:rPr>
        <w:t xml:space="preserve">70. </w:t>
      </w:r>
    </w:p>
  </w:footnote>
  <w:footnote w:id="18">
    <w:p w14:paraId="7F2A1528" w14:textId="77777777" w:rsidR="003913F6" w:rsidRPr="00955870" w:rsidRDefault="003913F6" w:rsidP="003913F6">
      <w:pPr>
        <w:pStyle w:val="FootnoteText"/>
        <w:rPr>
          <w:lang w:val="en-US"/>
        </w:rPr>
      </w:pPr>
      <w:r>
        <w:rPr>
          <w:rStyle w:val="FootnoteReference"/>
        </w:rPr>
        <w:footnoteRef/>
      </w:r>
      <w:r w:rsidRPr="00955870">
        <w:rPr>
          <w:lang w:val="en-US"/>
        </w:rPr>
        <w:t xml:space="preserve"> </w:t>
      </w:r>
      <w:r>
        <w:rPr>
          <w:lang w:val="en-US"/>
        </w:rPr>
        <w:t xml:space="preserve">Geertje Boschma </w:t>
      </w:r>
      <w:proofErr w:type="spellStart"/>
      <w:r>
        <w:rPr>
          <w:lang w:val="en-US"/>
        </w:rPr>
        <w:t>en</w:t>
      </w:r>
      <w:proofErr w:type="spellEnd"/>
      <w:r>
        <w:rPr>
          <w:lang w:val="en-US"/>
        </w:rPr>
        <w:t xml:space="preserve"> Olive Yonge, “Gender and professional identity in psychiatric nursing practice in Alberta, Canada, 1930-75”, </w:t>
      </w:r>
      <w:r>
        <w:rPr>
          <w:i/>
          <w:iCs/>
          <w:lang w:val="en-US"/>
        </w:rPr>
        <w:t xml:space="preserve">Nursing Inquiry </w:t>
      </w:r>
      <w:r>
        <w:rPr>
          <w:lang w:val="en-US"/>
        </w:rPr>
        <w:t>12, nr. 4 (2005): 243-255.</w:t>
      </w:r>
    </w:p>
  </w:footnote>
  <w:footnote w:id="19">
    <w:p w14:paraId="63D362B9" w14:textId="2C059DC1" w:rsidR="00AA635D" w:rsidRPr="00B93A37" w:rsidRDefault="00AA635D" w:rsidP="00AA635D">
      <w:pPr>
        <w:pStyle w:val="FootnoteText"/>
      </w:pPr>
      <w:r>
        <w:rPr>
          <w:rStyle w:val="FootnoteReference"/>
        </w:rPr>
        <w:footnoteRef/>
      </w:r>
      <w:r>
        <w:t xml:space="preserve"> Luc De Munck, </w:t>
      </w:r>
      <w:r>
        <w:rPr>
          <w:i/>
          <w:iCs/>
        </w:rPr>
        <w:t xml:space="preserve">Altijd de eerste. </w:t>
      </w:r>
      <w:r w:rsidRPr="00AA0F34">
        <w:rPr>
          <w:i/>
          <w:iCs/>
        </w:rPr>
        <w:t xml:space="preserve">Zuster Jules-Marie Heymans (1897-1986). </w:t>
      </w:r>
      <w:r w:rsidRPr="00B93A37">
        <w:rPr>
          <w:i/>
          <w:iCs/>
        </w:rPr>
        <w:t>Pi</w:t>
      </w:r>
      <w:r>
        <w:rPr>
          <w:i/>
          <w:iCs/>
        </w:rPr>
        <w:t xml:space="preserve">onier van de verpleegkunde in België </w:t>
      </w:r>
      <w:r w:rsidRPr="00B8209E">
        <w:t>(Lubbee</w:t>
      </w:r>
      <w:r>
        <w:t>k</w:t>
      </w:r>
      <w:r w:rsidR="007651A5">
        <w:t>:</w:t>
      </w:r>
      <w:r w:rsidRPr="00B8209E">
        <w:t xml:space="preserve"> De Boekenmaker, 2024)</w:t>
      </w:r>
      <w:r>
        <w:t xml:space="preserve">. </w:t>
      </w:r>
    </w:p>
  </w:footnote>
  <w:footnote w:id="20">
    <w:p w14:paraId="13FA16D5" w14:textId="46B4C7D9" w:rsidR="00DA5DCD" w:rsidRPr="006366C4" w:rsidRDefault="00DA5DCD">
      <w:pPr>
        <w:pStyle w:val="FootnoteText"/>
        <w:rPr>
          <w:lang w:val="en-US"/>
        </w:rPr>
      </w:pPr>
      <w:r>
        <w:rPr>
          <w:rStyle w:val="FootnoteReference"/>
        </w:rPr>
        <w:footnoteRef/>
      </w:r>
      <w:r w:rsidR="006366C4" w:rsidRPr="00F71C98">
        <w:rPr>
          <w:lang w:val="en-US"/>
        </w:rPr>
        <w:t xml:space="preserve"> Joris Vandendriessche </w:t>
      </w:r>
      <w:proofErr w:type="spellStart"/>
      <w:r w:rsidR="006366C4" w:rsidRPr="00F71C98">
        <w:rPr>
          <w:lang w:val="en-US"/>
        </w:rPr>
        <w:t>en</w:t>
      </w:r>
      <w:proofErr w:type="spellEnd"/>
      <w:r w:rsidR="006366C4" w:rsidRPr="00F71C98">
        <w:rPr>
          <w:lang w:val="en-US"/>
        </w:rPr>
        <w:t xml:space="preserve"> Tine Van </w:t>
      </w:r>
      <w:proofErr w:type="spellStart"/>
      <w:r w:rsidR="006366C4" w:rsidRPr="00F71C98">
        <w:rPr>
          <w:lang w:val="en-US"/>
        </w:rPr>
        <w:t>Osselaer</w:t>
      </w:r>
      <w:proofErr w:type="spellEnd"/>
      <w:r w:rsidR="006366C4" w:rsidRPr="00F71C98">
        <w:rPr>
          <w:lang w:val="en-US"/>
        </w:rPr>
        <w:t>, “Medicine and religion”, in</w:t>
      </w:r>
      <w:r w:rsidR="001F475B" w:rsidRPr="00F71C98">
        <w:rPr>
          <w:lang w:val="en-US"/>
        </w:rPr>
        <w:t xml:space="preserve"> </w:t>
      </w:r>
      <w:proofErr w:type="gramStart"/>
      <w:r w:rsidR="006366C4" w:rsidRPr="00F71C98">
        <w:rPr>
          <w:i/>
          <w:iCs/>
          <w:lang w:val="en-US"/>
        </w:rPr>
        <w:t>Medical</w:t>
      </w:r>
      <w:proofErr w:type="gramEnd"/>
      <w:r w:rsidR="006366C4" w:rsidRPr="00F71C98">
        <w:rPr>
          <w:i/>
          <w:iCs/>
          <w:lang w:val="en-US"/>
        </w:rPr>
        <w:t xml:space="preserve"> histories of Belgium. </w:t>
      </w:r>
      <w:r w:rsidR="006366C4" w:rsidRPr="00C611AA">
        <w:rPr>
          <w:i/>
          <w:iCs/>
          <w:lang w:val="en-US"/>
        </w:rPr>
        <w:t>New narratives on health, care and citizenship in the nineteent</w:t>
      </w:r>
      <w:r w:rsidR="006366C4">
        <w:rPr>
          <w:i/>
          <w:iCs/>
          <w:lang w:val="en-US"/>
        </w:rPr>
        <w:t>h and twentieth centuries</w:t>
      </w:r>
      <w:r w:rsidR="006366C4">
        <w:rPr>
          <w:lang w:val="en-US"/>
        </w:rPr>
        <w:t xml:space="preserve">, </w:t>
      </w:r>
      <w:proofErr w:type="spellStart"/>
      <w:r w:rsidR="006366C4">
        <w:rPr>
          <w:lang w:val="en-US"/>
        </w:rPr>
        <w:t>onder</w:t>
      </w:r>
      <w:proofErr w:type="spellEnd"/>
      <w:r w:rsidR="006366C4">
        <w:rPr>
          <w:lang w:val="en-US"/>
        </w:rPr>
        <w:t xml:space="preserve"> </w:t>
      </w:r>
      <w:proofErr w:type="spellStart"/>
      <w:r w:rsidR="006366C4">
        <w:rPr>
          <w:lang w:val="en-US"/>
        </w:rPr>
        <w:t>redactie</w:t>
      </w:r>
      <w:proofErr w:type="spellEnd"/>
      <w:r w:rsidR="006366C4">
        <w:rPr>
          <w:lang w:val="en-US"/>
        </w:rPr>
        <w:t xml:space="preserve"> van Joris Vandendriessche </w:t>
      </w:r>
      <w:proofErr w:type="spellStart"/>
      <w:r w:rsidR="006366C4">
        <w:rPr>
          <w:lang w:val="en-US"/>
        </w:rPr>
        <w:t>en</w:t>
      </w:r>
      <w:proofErr w:type="spellEnd"/>
      <w:r w:rsidR="006366C4">
        <w:rPr>
          <w:lang w:val="en-US"/>
        </w:rPr>
        <w:t xml:space="preserve"> </w:t>
      </w:r>
      <w:proofErr w:type="spellStart"/>
      <w:r w:rsidR="006366C4">
        <w:rPr>
          <w:lang w:val="en-US"/>
        </w:rPr>
        <w:t>Benoït</w:t>
      </w:r>
      <w:proofErr w:type="spellEnd"/>
      <w:r w:rsidR="006366C4">
        <w:rPr>
          <w:lang w:val="en-US"/>
        </w:rPr>
        <w:t xml:space="preserve"> Majerus</w:t>
      </w:r>
      <w:r w:rsidR="006366C4">
        <w:rPr>
          <w:i/>
          <w:iCs/>
          <w:lang w:val="en-US"/>
        </w:rPr>
        <w:t xml:space="preserve"> </w:t>
      </w:r>
      <w:r w:rsidR="006366C4">
        <w:rPr>
          <w:lang w:val="en-US"/>
        </w:rPr>
        <w:t>(Manchester: Manchester University Press, 2021),</w:t>
      </w:r>
      <w:r w:rsidR="00282C2A" w:rsidRPr="006366C4">
        <w:rPr>
          <w:color w:val="EE0000"/>
          <w:lang w:val="en-US"/>
        </w:rPr>
        <w:t xml:space="preserve"> </w:t>
      </w:r>
      <w:r w:rsidR="00282C2A" w:rsidRPr="006366C4">
        <w:rPr>
          <w:lang w:val="en-US"/>
        </w:rPr>
        <w:t>65-66</w:t>
      </w:r>
      <w:r w:rsidR="006366C4" w:rsidRPr="006366C4">
        <w:rPr>
          <w:lang w:val="en-US"/>
        </w:rPr>
        <w:t>.</w:t>
      </w:r>
    </w:p>
  </w:footnote>
  <w:footnote w:id="21">
    <w:p w14:paraId="4D9BDF73" w14:textId="57ADAE2D" w:rsidR="000A5729" w:rsidRPr="000A5729" w:rsidRDefault="000A5729">
      <w:pPr>
        <w:pStyle w:val="FootnoteText"/>
      </w:pPr>
      <w:r>
        <w:rPr>
          <w:rStyle w:val="FootnoteReference"/>
        </w:rPr>
        <w:footnoteRef/>
      </w:r>
      <w:r w:rsidRPr="000A5729">
        <w:t xml:space="preserve"> </w:t>
      </w:r>
      <w:r w:rsidRPr="000F093E">
        <w:rPr>
          <w:kern w:val="0"/>
        </w:rPr>
        <w:t xml:space="preserve">Katelijne </w:t>
      </w:r>
      <w:proofErr w:type="spellStart"/>
      <w:r w:rsidRPr="000F093E">
        <w:rPr>
          <w:kern w:val="0"/>
        </w:rPr>
        <w:t>Vermandere</w:t>
      </w:r>
      <w:proofErr w:type="spellEnd"/>
      <w:r w:rsidRPr="000F093E">
        <w:rPr>
          <w:kern w:val="0"/>
        </w:rPr>
        <w:t xml:space="preserve">, </w:t>
      </w:r>
      <w:r w:rsidRPr="000F093E">
        <w:rPr>
          <w:i/>
          <w:iCs/>
          <w:kern w:val="0"/>
        </w:rPr>
        <w:t xml:space="preserve">Verbond der Katholieke </w:t>
      </w:r>
      <w:proofErr w:type="spellStart"/>
      <w:r w:rsidRPr="000F093E">
        <w:rPr>
          <w:i/>
          <w:iCs/>
          <w:kern w:val="0"/>
        </w:rPr>
        <w:t>Vlaamsche</w:t>
      </w:r>
      <w:proofErr w:type="spellEnd"/>
      <w:r w:rsidRPr="000F093E">
        <w:rPr>
          <w:i/>
          <w:iCs/>
          <w:kern w:val="0"/>
        </w:rPr>
        <w:t xml:space="preserve"> </w:t>
      </w:r>
      <w:r w:rsidR="00222160">
        <w:rPr>
          <w:i/>
          <w:iCs/>
          <w:kern w:val="0"/>
        </w:rPr>
        <w:t>V</w:t>
      </w:r>
      <w:r w:rsidRPr="000F093E">
        <w:rPr>
          <w:i/>
          <w:iCs/>
          <w:kern w:val="0"/>
        </w:rPr>
        <w:t>erpleegsters: ontstaan en groei van 1919-1969</w:t>
      </w:r>
      <w:r w:rsidRPr="000F093E">
        <w:rPr>
          <w:kern w:val="0"/>
        </w:rPr>
        <w:t xml:space="preserve"> (Brussel: Nationaal verbond der katholieke </w:t>
      </w:r>
      <w:r>
        <w:rPr>
          <w:kern w:val="0"/>
        </w:rPr>
        <w:t>V</w:t>
      </w:r>
      <w:r w:rsidRPr="000F093E">
        <w:rPr>
          <w:kern w:val="0"/>
        </w:rPr>
        <w:t>laamse verpleegkundige</w:t>
      </w:r>
      <w:r w:rsidR="00890529">
        <w:rPr>
          <w:kern w:val="0"/>
        </w:rPr>
        <w:t>n</w:t>
      </w:r>
      <w:r w:rsidRPr="000F093E">
        <w:rPr>
          <w:kern w:val="0"/>
        </w:rPr>
        <w:t>, 1987)</w:t>
      </w:r>
      <w:r>
        <w:rPr>
          <w:kern w:val="0"/>
        </w:rPr>
        <w:t>.</w:t>
      </w:r>
    </w:p>
  </w:footnote>
  <w:footnote w:id="22">
    <w:p w14:paraId="2E8A7AC2" w14:textId="622A554B" w:rsidR="000A5729" w:rsidRPr="009E4EFA" w:rsidRDefault="000A5729">
      <w:pPr>
        <w:pStyle w:val="FootnoteText"/>
      </w:pPr>
      <w:r>
        <w:rPr>
          <w:rStyle w:val="FootnoteReference"/>
        </w:rPr>
        <w:footnoteRef/>
      </w:r>
      <w:r w:rsidRPr="009E4EFA">
        <w:t xml:space="preserve"> </w:t>
      </w:r>
      <w:r w:rsidR="009E4EFA" w:rsidRPr="000F093E">
        <w:t>Voor meer informati</w:t>
      </w:r>
      <w:r w:rsidR="001F475B">
        <w:t>e</w:t>
      </w:r>
      <w:r w:rsidR="009E4EFA" w:rsidRPr="000F093E">
        <w:t xml:space="preserve">: Nona Vinken en Peter </w:t>
      </w:r>
      <w:proofErr w:type="spellStart"/>
      <w:r w:rsidR="009E4EFA" w:rsidRPr="000F093E">
        <w:t>Heyrman</w:t>
      </w:r>
      <w:proofErr w:type="spellEnd"/>
      <w:r w:rsidR="009E4EFA" w:rsidRPr="000F093E">
        <w:t xml:space="preserve">, “Nationaal Verbond van Katholieke Vlaamse Verpleegkundigen (1936-heden)”, ODIS, 17 februari 2025, </w:t>
      </w:r>
      <w:hyperlink r:id="rId1" w:tgtFrame="_new" w:history="1">
        <w:r w:rsidR="009E4EFA" w:rsidRPr="000F093E">
          <w:rPr>
            <w:rStyle w:val="Hyperlink"/>
          </w:rPr>
          <w:t>http://www.odis.be/lnk/OR_4050</w:t>
        </w:r>
      </w:hyperlink>
      <w:r w:rsidR="009E4EFA" w:rsidRPr="000F093E">
        <w:t>.</w:t>
      </w:r>
      <w:r w:rsidR="009E4EFA">
        <w:t xml:space="preserve"> </w:t>
      </w:r>
    </w:p>
  </w:footnote>
  <w:footnote w:id="23">
    <w:p w14:paraId="5CFCD13E" w14:textId="77777777" w:rsidR="003913F6" w:rsidRPr="00216101" w:rsidRDefault="003913F6" w:rsidP="003913F6">
      <w:pPr>
        <w:pStyle w:val="FootnoteText"/>
        <w:rPr>
          <w:lang w:val="en-US"/>
        </w:rPr>
      </w:pPr>
      <w:r>
        <w:rPr>
          <w:rStyle w:val="FootnoteReference"/>
        </w:rPr>
        <w:footnoteRef/>
      </w:r>
      <w:r w:rsidRPr="00216101">
        <w:rPr>
          <w:lang w:val="en-US"/>
        </w:rPr>
        <w:t xml:space="preserve"> Julie Fairman, </w:t>
      </w:r>
      <w:r w:rsidRPr="00216101">
        <w:rPr>
          <w:i/>
          <w:iCs/>
          <w:lang w:val="en-US"/>
        </w:rPr>
        <w:t>Making Room i</w:t>
      </w:r>
      <w:r>
        <w:rPr>
          <w:i/>
          <w:iCs/>
          <w:lang w:val="en-US"/>
        </w:rPr>
        <w:t xml:space="preserve">n the Clinic. Nurse Practitioners and the Evolution of Modern Health Care </w:t>
      </w:r>
      <w:r>
        <w:rPr>
          <w:lang w:val="en-US"/>
        </w:rPr>
        <w:t xml:space="preserve">(New Brunswick: Rutgers University Press, 2008), 2. </w:t>
      </w:r>
    </w:p>
  </w:footnote>
  <w:footnote w:id="24">
    <w:p w14:paraId="69F40F0A" w14:textId="2EFC5C67" w:rsidR="003913F6" w:rsidRPr="00104B13" w:rsidRDefault="003913F6" w:rsidP="003913F6">
      <w:pPr>
        <w:pStyle w:val="FootnoteText"/>
        <w:rPr>
          <w:lang w:val="fr-BE"/>
        </w:rPr>
      </w:pPr>
      <w:r>
        <w:rPr>
          <w:rStyle w:val="FootnoteReference"/>
        </w:rPr>
        <w:footnoteRef/>
      </w:r>
      <w:r>
        <w:t xml:space="preserve"> </w:t>
      </w:r>
      <w:r w:rsidRPr="004A794B">
        <w:t xml:space="preserve">Weinige informatie </w:t>
      </w:r>
      <w:r>
        <w:t xml:space="preserve">over de Witte Woede komt niet uit historische literatuur: </w:t>
      </w:r>
      <w:r w:rsidRPr="004A794B">
        <w:t xml:space="preserve"> </w:t>
      </w:r>
      <w:r w:rsidRPr="000F093E">
        <w:t xml:space="preserve">Steunpunt WAV e.a., </w:t>
      </w:r>
      <w:r w:rsidRPr="000F093E">
        <w:rPr>
          <w:i/>
          <w:iCs/>
        </w:rPr>
        <w:t xml:space="preserve">De Witte Woede voorbij? </w:t>
      </w:r>
      <w:r w:rsidRPr="00104B13">
        <w:rPr>
          <w:i/>
          <w:iCs/>
          <w:lang w:val="fr-BE"/>
        </w:rPr>
        <w:t xml:space="preserve">De </w:t>
      </w:r>
      <w:proofErr w:type="spellStart"/>
      <w:r w:rsidRPr="00104B13">
        <w:rPr>
          <w:i/>
          <w:iCs/>
          <w:lang w:val="fr-BE"/>
        </w:rPr>
        <w:t>gezondheidszorg</w:t>
      </w:r>
      <w:proofErr w:type="spellEnd"/>
      <w:r w:rsidRPr="00104B13">
        <w:rPr>
          <w:i/>
          <w:iCs/>
          <w:lang w:val="fr-BE"/>
        </w:rPr>
        <w:t xml:space="preserve"> onder de scanner. </w:t>
      </w:r>
      <w:r w:rsidRPr="00104B13">
        <w:rPr>
          <w:lang w:val="fr-BE"/>
        </w:rPr>
        <w:t xml:space="preserve">(Leuven: </w:t>
      </w:r>
      <w:proofErr w:type="spellStart"/>
      <w:r w:rsidRPr="00104B13">
        <w:rPr>
          <w:lang w:val="fr-BE"/>
        </w:rPr>
        <w:t>Steunpunt</w:t>
      </w:r>
      <w:proofErr w:type="spellEnd"/>
      <w:r w:rsidRPr="00104B13">
        <w:rPr>
          <w:lang w:val="fr-BE"/>
        </w:rPr>
        <w:t xml:space="preserve"> </w:t>
      </w:r>
      <w:proofErr w:type="spellStart"/>
      <w:r w:rsidRPr="00104B13">
        <w:rPr>
          <w:lang w:val="fr-BE"/>
        </w:rPr>
        <w:t>werkgelegenheid</w:t>
      </w:r>
      <w:proofErr w:type="spellEnd"/>
      <w:r w:rsidRPr="00104B13">
        <w:rPr>
          <w:lang w:val="fr-BE"/>
        </w:rPr>
        <w:t xml:space="preserve">, </w:t>
      </w:r>
      <w:proofErr w:type="spellStart"/>
      <w:r w:rsidRPr="00104B13">
        <w:rPr>
          <w:lang w:val="fr-BE"/>
        </w:rPr>
        <w:t>arbeid</w:t>
      </w:r>
      <w:proofErr w:type="spellEnd"/>
      <w:r w:rsidRPr="00104B13">
        <w:rPr>
          <w:lang w:val="fr-BE"/>
        </w:rPr>
        <w:t xml:space="preserve"> en </w:t>
      </w:r>
      <w:proofErr w:type="spellStart"/>
      <w:r w:rsidRPr="00104B13">
        <w:rPr>
          <w:lang w:val="fr-BE"/>
        </w:rPr>
        <w:t>vorming</w:t>
      </w:r>
      <w:proofErr w:type="spellEnd"/>
      <w:r w:rsidRPr="00104B13">
        <w:rPr>
          <w:lang w:val="fr-BE"/>
        </w:rPr>
        <w:t>, 1993)</w:t>
      </w:r>
      <w:r w:rsidRPr="00104B13">
        <w:rPr>
          <w:i/>
          <w:iCs/>
          <w:lang w:val="fr-BE"/>
        </w:rPr>
        <w:t xml:space="preserve">, </w:t>
      </w:r>
      <w:r w:rsidRPr="00104B13">
        <w:rPr>
          <w:lang w:val="fr-BE"/>
        </w:rPr>
        <w:t xml:space="preserve">9-20; </w:t>
      </w:r>
      <w:r w:rsidRPr="000F093E">
        <w:fldChar w:fldCharType="begin"/>
      </w:r>
      <w:r w:rsidRPr="00104B13">
        <w:rPr>
          <w:lang w:val="fr-BE"/>
        </w:rPr>
        <w:instrText xml:space="preserve"> ADDIN ZOTERO_ITEM CSL_CITATION {"citationID":"jpRAllCA","properties":{"formattedCitation":"Stefaan Demarest, Gerda D\\uc0\\u8217{}hertefelt, en Jan Bundervoet, {\\i{}Les conditions de travail, l\\uc0\\u8217{}organisation du travail et le contenu des fonctions du personnel infirmier et soignant dans les unit\\uc0\\u233{}s de soins des \\uc0\\u233{}tablissements hospitaliers et des cliniques ,  = Ze vragen zoveel, mijnheer: de kwalitatieve kant van de witte woede} (Bruxelles: Universit\\uc0\\u233{} Libre de Bruxelles, 1993), 239-40.","plainCitation":"Stefaan Demarest, Gerda D’hertefelt, en Jan Bundervoet, Les conditions de travail, l’organisation du travail et le contenu des fonctions du personnel infirmier et soignant dans les unités de soins des établissements hospitaliers et des cliniques ,  = Ze vragen zoveel, mijnheer: de kwalitatieve kant van de witte woede (Bruxelles: Université Libre de Bruxelles, 1993), 239-40.","noteIndex":165},"citationItems":[{"id":586,"uris":["http://zotero.org/users/8691077/items/XRJDG5TW"],"itemData":{"id":586,"type":"book","call-number":"316.334.3 M 5 DEMA 1993","event-place":"Bruxelles","language":"fre","number-of-pages":"289","publisher":"Université Libre de Bruxelles","publisher-place":"Bruxelles","source":"kuleuven.limo.libis.be","title":"Les conditions de travail, l'organisation du travail et le contenu des fonctions du personnel infirmier et soignant dans les unités de soins des établissements hospitaliers et des cliniques ,  = Ze vragen zoveel, mijnheer: de kwalitatieve kant van de witte woede","title-short":"Les conditions de travail, l'organisation du travail et le contenu des fonctions du personnel infirmier et soignant dans les unités de soins des établissements hospitaliers et des cliniques ,  = Ze vragen zoveel, mijnheer","author":[{"family":"Demarest","given":"Stefaan"},{"family":"D'hertefelt","given":"Gerda"},{"family":"Bundervoet","given":"Jan"}],"issued":{"date-parts":[["1993"]]}},"locator":"239-40","label":"page"}],"schema":"https://github.com/citation-style-language/schema/raw/master/csl-citation.json"} </w:instrText>
      </w:r>
      <w:r w:rsidRPr="000F093E">
        <w:fldChar w:fldCharType="separate"/>
      </w:r>
      <w:proofErr w:type="spellStart"/>
      <w:r w:rsidRPr="00104B13">
        <w:rPr>
          <w:kern w:val="0"/>
          <w:lang w:val="fr-BE"/>
        </w:rPr>
        <w:t>Stefaan</w:t>
      </w:r>
      <w:proofErr w:type="spellEnd"/>
      <w:r w:rsidRPr="00104B13">
        <w:rPr>
          <w:kern w:val="0"/>
          <w:lang w:val="fr-BE"/>
        </w:rPr>
        <w:t xml:space="preserve"> Demarest, Gerda D’hertefelt, en Jan Bundervoet, </w:t>
      </w:r>
      <w:r w:rsidRPr="00104B13">
        <w:rPr>
          <w:i/>
          <w:iCs/>
          <w:kern w:val="0"/>
          <w:lang w:val="fr-BE"/>
        </w:rPr>
        <w:t>Les conditions de travail, l’organisation du travail et le contenu des fonctions du personnel infirmier et soignant dans les unités de soins des établissements hospitaliers et des cliniques , = Ze vragen zoveel, mijnheer: de kwalitatieve kant van de witte woede</w:t>
      </w:r>
      <w:r w:rsidRPr="00104B13">
        <w:rPr>
          <w:kern w:val="0"/>
          <w:lang w:val="fr-BE"/>
        </w:rPr>
        <w:t xml:space="preserve"> (Bruxelles: Université Libre de Bruxelles, 1993), 239-240.</w:t>
      </w:r>
      <w:r w:rsidRPr="000F093E">
        <w:fldChar w:fldCharType="end"/>
      </w:r>
      <w:r w:rsidRPr="00104B13">
        <w:rPr>
          <w:lang w:val="fr-BE"/>
        </w:rPr>
        <w:t xml:space="preserve"> </w:t>
      </w:r>
    </w:p>
  </w:footnote>
  <w:footnote w:id="25">
    <w:p w14:paraId="52F1D277" w14:textId="4C17EB41" w:rsidR="003913F6" w:rsidRPr="00E17ED3" w:rsidRDefault="003913F6" w:rsidP="003913F6">
      <w:pPr>
        <w:pStyle w:val="FootnoteText"/>
        <w:rPr>
          <w:lang w:val="en-US"/>
        </w:rPr>
      </w:pPr>
      <w:r>
        <w:rPr>
          <w:rStyle w:val="FootnoteReference"/>
        </w:rPr>
        <w:footnoteRef/>
      </w:r>
      <w:r w:rsidRPr="00E17ED3">
        <w:rPr>
          <w:lang w:val="en-US"/>
        </w:rPr>
        <w:t xml:space="preserve"> Natalie Zemon Davis, “The Rites of Violence: Religious Riot in </w:t>
      </w:r>
      <w:r w:rsidR="00AA2329" w:rsidRPr="00E17ED3">
        <w:rPr>
          <w:lang w:val="en-US"/>
        </w:rPr>
        <w:t>Sixteenth Century France</w:t>
      </w:r>
      <w:r w:rsidRPr="00E17ED3">
        <w:rPr>
          <w:lang w:val="en-US"/>
        </w:rPr>
        <w:t xml:space="preserve">”, </w:t>
      </w:r>
      <w:r w:rsidRPr="00E17ED3">
        <w:rPr>
          <w:i/>
          <w:iCs/>
          <w:lang w:val="en-US"/>
        </w:rPr>
        <w:t xml:space="preserve">Past and Present </w:t>
      </w:r>
      <w:r w:rsidRPr="00E17ED3">
        <w:rPr>
          <w:lang w:val="en-US"/>
        </w:rPr>
        <w:t>59 (1973): 51-91</w:t>
      </w:r>
      <w:r w:rsidR="00E70EEF">
        <w:rPr>
          <w:lang w:val="en-US"/>
        </w:rPr>
        <w:t xml:space="preserve">; </w:t>
      </w:r>
      <w:r w:rsidR="00E70EEF" w:rsidRPr="004422DC">
        <w:rPr>
          <w:lang w:val="en-US"/>
        </w:rPr>
        <w:t xml:space="preserve">Suzanne Desan, “Crowds, Community, and Ritual in the Work of E.P. Thompson and Natalie Davis”, in </w:t>
      </w:r>
      <w:r w:rsidR="00E70EEF" w:rsidRPr="004422DC">
        <w:rPr>
          <w:i/>
          <w:iCs/>
          <w:lang w:val="en-US"/>
        </w:rPr>
        <w:t xml:space="preserve">The New Cultural History, </w:t>
      </w:r>
      <w:proofErr w:type="spellStart"/>
      <w:r w:rsidR="00E70EEF" w:rsidRPr="004422DC">
        <w:rPr>
          <w:lang w:val="en-US"/>
        </w:rPr>
        <w:t>onder</w:t>
      </w:r>
      <w:proofErr w:type="spellEnd"/>
      <w:r w:rsidR="00E70EEF" w:rsidRPr="004422DC">
        <w:rPr>
          <w:lang w:val="en-US"/>
        </w:rPr>
        <w:t xml:space="preserve"> </w:t>
      </w:r>
      <w:proofErr w:type="spellStart"/>
      <w:r w:rsidR="00E70EEF" w:rsidRPr="004422DC">
        <w:rPr>
          <w:lang w:val="en-US"/>
        </w:rPr>
        <w:t>redactie</w:t>
      </w:r>
      <w:proofErr w:type="spellEnd"/>
      <w:r w:rsidR="00E70EEF" w:rsidRPr="004422DC">
        <w:rPr>
          <w:lang w:val="en-US"/>
        </w:rPr>
        <w:t xml:space="preserve"> van Lynn Hunt (Berkely: University of California </w:t>
      </w:r>
      <w:r w:rsidR="00E70EEF">
        <w:rPr>
          <w:lang w:val="en-US"/>
        </w:rPr>
        <w:t>P</w:t>
      </w:r>
      <w:r w:rsidR="00E70EEF" w:rsidRPr="004422DC">
        <w:rPr>
          <w:lang w:val="en-US"/>
        </w:rPr>
        <w:t>ress, 1989), 65.</w:t>
      </w:r>
    </w:p>
  </w:footnote>
  <w:footnote w:id="26">
    <w:p w14:paraId="5AEB8421" w14:textId="4149BD28" w:rsidR="003913F6" w:rsidRPr="00104A2A" w:rsidRDefault="003913F6" w:rsidP="003913F6">
      <w:pPr>
        <w:pStyle w:val="FootnoteText"/>
        <w:rPr>
          <w:lang w:val="en-US"/>
        </w:rPr>
      </w:pPr>
      <w:r>
        <w:rPr>
          <w:rStyle w:val="FootnoteReference"/>
        </w:rPr>
        <w:footnoteRef/>
      </w:r>
      <w:r w:rsidRPr="00104A2A">
        <w:rPr>
          <w:lang w:val="en-US"/>
        </w:rPr>
        <w:t xml:space="preserve"> Nancy</w:t>
      </w:r>
      <w:r w:rsidR="000B773C">
        <w:rPr>
          <w:lang w:val="en-US"/>
        </w:rPr>
        <w:t xml:space="preserve"> </w:t>
      </w:r>
      <w:r w:rsidRPr="00104A2A">
        <w:rPr>
          <w:lang w:val="en-US"/>
        </w:rPr>
        <w:t xml:space="preserve">Tomes </w:t>
      </w:r>
      <w:proofErr w:type="spellStart"/>
      <w:r w:rsidRPr="00104A2A">
        <w:rPr>
          <w:lang w:val="en-US"/>
        </w:rPr>
        <w:t>en</w:t>
      </w:r>
      <w:proofErr w:type="spellEnd"/>
      <w:r w:rsidRPr="00104A2A">
        <w:rPr>
          <w:lang w:val="en-US"/>
        </w:rPr>
        <w:t xml:space="preserve"> Geertje Boschma, “Above All O</w:t>
      </w:r>
      <w:r>
        <w:rPr>
          <w:lang w:val="en-US"/>
        </w:rPr>
        <w:t>ther Things</w:t>
      </w:r>
      <w:r w:rsidR="000B773C">
        <w:rPr>
          <w:lang w:val="en-US"/>
        </w:rPr>
        <w:t xml:space="preserve"> - </w:t>
      </w:r>
      <w:r>
        <w:rPr>
          <w:lang w:val="en-US"/>
        </w:rPr>
        <w:t xml:space="preserve">Unity”, in </w:t>
      </w:r>
      <w:r>
        <w:rPr>
          <w:i/>
          <w:iCs/>
          <w:lang w:val="en-US"/>
        </w:rPr>
        <w:t>Nurses of All Nations. A history of the International Council of Nurses 1899-1999</w:t>
      </w:r>
      <w:r w:rsidR="00767B98">
        <w:rPr>
          <w:i/>
          <w:iCs/>
          <w:lang w:val="en-US"/>
        </w:rPr>
        <w:t xml:space="preserve">, </w:t>
      </w:r>
      <w:proofErr w:type="spellStart"/>
      <w:r w:rsidR="00767B98">
        <w:rPr>
          <w:lang w:val="en-US"/>
        </w:rPr>
        <w:t>onder</w:t>
      </w:r>
      <w:proofErr w:type="spellEnd"/>
      <w:r w:rsidR="00767B98">
        <w:rPr>
          <w:lang w:val="en-US"/>
        </w:rPr>
        <w:t xml:space="preserve"> </w:t>
      </w:r>
      <w:proofErr w:type="spellStart"/>
      <w:r w:rsidR="00767B98">
        <w:rPr>
          <w:lang w:val="en-US"/>
        </w:rPr>
        <w:t>redactie</w:t>
      </w:r>
      <w:proofErr w:type="spellEnd"/>
      <w:r w:rsidR="00767B98">
        <w:rPr>
          <w:lang w:val="en-US"/>
        </w:rPr>
        <w:t xml:space="preserve"> van Barbara Brush </w:t>
      </w:r>
      <w:r>
        <w:rPr>
          <w:lang w:val="en-US"/>
        </w:rPr>
        <w:t>(Philadelphia: Lippincott, 1999),</w:t>
      </w:r>
      <w:r w:rsidR="003D59D2">
        <w:rPr>
          <w:lang w:val="en-US"/>
        </w:rPr>
        <w:t xml:space="preserve"> </w:t>
      </w:r>
      <w:r>
        <w:rPr>
          <w:lang w:val="en-US"/>
        </w:rPr>
        <w:t xml:space="preserve">24-32. </w:t>
      </w:r>
    </w:p>
  </w:footnote>
  <w:footnote w:id="27">
    <w:p w14:paraId="1838D230" w14:textId="2D541543" w:rsidR="003913F6" w:rsidRPr="00AD4C0D" w:rsidRDefault="003913F6" w:rsidP="003913F6">
      <w:pPr>
        <w:pStyle w:val="FootnoteText"/>
        <w:rPr>
          <w:lang w:val="en-US"/>
        </w:rPr>
      </w:pPr>
      <w:r>
        <w:rPr>
          <w:rStyle w:val="FootnoteReference"/>
        </w:rPr>
        <w:footnoteRef/>
      </w:r>
      <w:r w:rsidRPr="00AD4C0D">
        <w:rPr>
          <w:lang w:val="en-US"/>
        </w:rPr>
        <w:t xml:space="preserve"> </w:t>
      </w:r>
      <w:r w:rsidRPr="007E06D1">
        <w:rPr>
          <w:kern w:val="0"/>
          <w:lang w:val="en-US"/>
        </w:rPr>
        <w:t>B</w:t>
      </w:r>
      <w:r w:rsidR="00F477A3">
        <w:rPr>
          <w:kern w:val="0"/>
          <w:lang w:val="en-US"/>
        </w:rPr>
        <w:t>e</w:t>
      </w:r>
      <w:r w:rsidRPr="007E06D1">
        <w:rPr>
          <w:kern w:val="0"/>
          <w:lang w:val="en-US"/>
        </w:rPr>
        <w:t xml:space="preserve">atrice Cherrier </w:t>
      </w:r>
      <w:proofErr w:type="spellStart"/>
      <w:r w:rsidRPr="007E06D1">
        <w:rPr>
          <w:kern w:val="0"/>
          <w:lang w:val="en-US"/>
        </w:rPr>
        <w:t>en</w:t>
      </w:r>
      <w:proofErr w:type="spellEnd"/>
      <w:r w:rsidRPr="007E06D1">
        <w:rPr>
          <w:kern w:val="0"/>
          <w:lang w:val="en-US"/>
        </w:rPr>
        <w:t xml:space="preserve"> Aurélien Saïdi, "Back to Front: The Role of Seminars, Conferences and Workshops in the History of Economics", </w:t>
      </w:r>
      <w:r w:rsidRPr="007E06D1">
        <w:rPr>
          <w:i/>
          <w:iCs/>
          <w:kern w:val="0"/>
          <w:lang w:val="en-US"/>
        </w:rPr>
        <w:t xml:space="preserve">Revue </w:t>
      </w:r>
      <w:proofErr w:type="spellStart"/>
      <w:r w:rsidRPr="007E06D1">
        <w:rPr>
          <w:i/>
          <w:iCs/>
          <w:kern w:val="0"/>
          <w:lang w:val="en-US"/>
        </w:rPr>
        <w:t>d’économie</w:t>
      </w:r>
      <w:proofErr w:type="spellEnd"/>
      <w:r w:rsidRPr="007E06D1">
        <w:rPr>
          <w:i/>
          <w:iCs/>
          <w:kern w:val="0"/>
          <w:lang w:val="en-US"/>
        </w:rPr>
        <w:t xml:space="preserve"> Politique</w:t>
      </w:r>
      <w:r w:rsidRPr="007E06D1">
        <w:rPr>
          <w:kern w:val="0"/>
          <w:lang w:val="en-US"/>
        </w:rPr>
        <w:t xml:space="preserve"> 131, nr. 4 (2021): </w:t>
      </w:r>
      <w:r>
        <w:rPr>
          <w:kern w:val="0"/>
          <w:lang w:val="en-US"/>
        </w:rPr>
        <w:t xml:space="preserve">609-610. </w:t>
      </w:r>
    </w:p>
  </w:footnote>
  <w:footnote w:id="28">
    <w:p w14:paraId="56E43A00" w14:textId="12EF6263" w:rsidR="003913F6" w:rsidRPr="006618C1" w:rsidRDefault="003913F6" w:rsidP="003913F6">
      <w:pPr>
        <w:pStyle w:val="FootnoteText"/>
        <w:rPr>
          <w:lang w:val="en-US"/>
        </w:rPr>
      </w:pPr>
      <w:r>
        <w:rPr>
          <w:rStyle w:val="FootnoteReference"/>
        </w:rPr>
        <w:footnoteRef/>
      </w:r>
      <w:r w:rsidRPr="006618C1">
        <w:rPr>
          <w:lang w:val="en-US"/>
        </w:rPr>
        <w:t xml:space="preserve"> </w:t>
      </w:r>
      <w:r w:rsidRPr="001656C7">
        <w:rPr>
          <w:lang w:val="en-US"/>
        </w:rPr>
        <w:t xml:space="preserve">Margaret Mead </w:t>
      </w:r>
      <w:proofErr w:type="spellStart"/>
      <w:r w:rsidRPr="001656C7">
        <w:rPr>
          <w:lang w:val="en-US"/>
        </w:rPr>
        <w:t>en</w:t>
      </w:r>
      <w:proofErr w:type="spellEnd"/>
      <w:r w:rsidRPr="001656C7">
        <w:rPr>
          <w:lang w:val="en-US"/>
        </w:rPr>
        <w:t xml:space="preserve"> Paul Byers, </w:t>
      </w:r>
      <w:r w:rsidRPr="001656C7">
        <w:rPr>
          <w:i/>
          <w:iCs/>
          <w:lang w:val="en-US"/>
        </w:rPr>
        <w:t>Th</w:t>
      </w:r>
      <w:r>
        <w:rPr>
          <w:i/>
          <w:iCs/>
          <w:lang w:val="en-US"/>
        </w:rPr>
        <w:t xml:space="preserve">e small conference: an innovation in communication </w:t>
      </w:r>
      <w:r>
        <w:rPr>
          <w:lang w:val="en-US"/>
        </w:rPr>
        <w:t>(</w:t>
      </w:r>
      <w:r w:rsidR="0083086F">
        <w:rPr>
          <w:lang w:val="en-US"/>
        </w:rPr>
        <w:t>Paris</w:t>
      </w:r>
      <w:r>
        <w:rPr>
          <w:lang w:val="en-US"/>
        </w:rPr>
        <w:t>: Mouton, 1968),109.</w:t>
      </w:r>
    </w:p>
  </w:footnote>
  <w:footnote w:id="29">
    <w:p w14:paraId="0C92058B" w14:textId="580561A0" w:rsidR="003913F6" w:rsidRPr="00104B13" w:rsidRDefault="003913F6" w:rsidP="003913F6">
      <w:pPr>
        <w:pStyle w:val="FootnoteText"/>
        <w:rPr>
          <w:lang w:val="fr-BE"/>
        </w:rPr>
      </w:pPr>
      <w:r>
        <w:rPr>
          <w:rStyle w:val="FootnoteReference"/>
        </w:rPr>
        <w:footnoteRef/>
      </w:r>
      <w:r w:rsidRPr="00104B13">
        <w:rPr>
          <w:lang w:val="fr-BE"/>
        </w:rPr>
        <w:t xml:space="preserve"> Anne Rasmussen, “Jalons pour une histoire des congrès internationaux au XIX</w:t>
      </w:r>
      <w:r w:rsidRPr="00104B13">
        <w:rPr>
          <w:vertAlign w:val="superscript"/>
          <w:lang w:val="fr-BE"/>
        </w:rPr>
        <w:t xml:space="preserve">e </w:t>
      </w:r>
      <w:proofErr w:type="gramStart"/>
      <w:r w:rsidR="000F22E1" w:rsidRPr="00104B13">
        <w:rPr>
          <w:lang w:val="fr-BE"/>
        </w:rPr>
        <w:t>siècle:</w:t>
      </w:r>
      <w:proofErr w:type="gramEnd"/>
      <w:r w:rsidRPr="00104B13">
        <w:rPr>
          <w:lang w:val="fr-BE"/>
        </w:rPr>
        <w:t xml:space="preserve"> </w:t>
      </w:r>
      <w:r w:rsidR="0083086F">
        <w:rPr>
          <w:lang w:val="fr-BE"/>
        </w:rPr>
        <w:t>r</w:t>
      </w:r>
      <w:r w:rsidRPr="00104B13">
        <w:rPr>
          <w:lang w:val="fr-BE"/>
        </w:rPr>
        <w:t xml:space="preserve">égulation scientifique et propaganda intellectuelle”, </w:t>
      </w:r>
      <w:r w:rsidRPr="00104B13">
        <w:rPr>
          <w:i/>
          <w:iCs/>
          <w:lang w:val="fr-BE"/>
        </w:rPr>
        <w:t xml:space="preserve">Relations internationales </w:t>
      </w:r>
      <w:r w:rsidRPr="00104B13">
        <w:rPr>
          <w:lang w:val="fr-BE"/>
        </w:rPr>
        <w:t>62, nr.</w:t>
      </w:r>
      <w:r w:rsidR="0083086F">
        <w:rPr>
          <w:lang w:val="fr-BE"/>
        </w:rPr>
        <w:t xml:space="preserve"> </w:t>
      </w:r>
      <w:r w:rsidRPr="00104B13">
        <w:rPr>
          <w:lang w:val="fr-BE"/>
        </w:rPr>
        <w:t>2 (1990</w:t>
      </w:r>
      <w:proofErr w:type="gramStart"/>
      <w:r w:rsidR="0083086F" w:rsidRPr="00104B13">
        <w:rPr>
          <w:lang w:val="fr-BE"/>
        </w:rPr>
        <w:t>):</w:t>
      </w:r>
      <w:proofErr w:type="gramEnd"/>
      <w:r w:rsidRPr="00104B13">
        <w:rPr>
          <w:lang w:val="fr-BE"/>
        </w:rPr>
        <w:t xml:space="preserve"> 116. </w:t>
      </w:r>
    </w:p>
  </w:footnote>
  <w:footnote w:id="30">
    <w:p w14:paraId="58EB5C6B" w14:textId="004FD565" w:rsidR="003913F6" w:rsidRPr="00104B13" w:rsidRDefault="003913F6" w:rsidP="003913F6">
      <w:pPr>
        <w:pStyle w:val="FootnoteText"/>
        <w:rPr>
          <w:lang w:val="fr-BE"/>
        </w:rPr>
      </w:pPr>
      <w:r>
        <w:rPr>
          <w:rStyle w:val="FootnoteReference"/>
        </w:rPr>
        <w:footnoteRef/>
      </w:r>
      <w:r w:rsidRPr="00104B13">
        <w:rPr>
          <w:lang w:val="fr-BE"/>
        </w:rPr>
        <w:t xml:space="preserve"> Anne Rasmussen, “Sciences et </w:t>
      </w:r>
      <w:proofErr w:type="gramStart"/>
      <w:r w:rsidR="000F22E1" w:rsidRPr="00104B13">
        <w:rPr>
          <w:lang w:val="fr-BE"/>
        </w:rPr>
        <w:t>sociabilités:</w:t>
      </w:r>
      <w:proofErr w:type="gramEnd"/>
      <w:r w:rsidRPr="00104B13">
        <w:rPr>
          <w:lang w:val="fr-BE"/>
        </w:rPr>
        <w:t xml:space="preserve"> Un “tout petit monde” au tournant du siècle”, </w:t>
      </w:r>
      <w:r w:rsidRPr="00104B13">
        <w:rPr>
          <w:i/>
          <w:iCs/>
          <w:lang w:val="fr-BE"/>
        </w:rPr>
        <w:t xml:space="preserve">Bulletin de la Société d’histoire modern et contemporaine </w:t>
      </w:r>
      <w:r w:rsidRPr="00104B13">
        <w:rPr>
          <w:lang w:val="fr-BE"/>
        </w:rPr>
        <w:t>44, nr. 3-4 (1997</w:t>
      </w:r>
      <w:proofErr w:type="gramStart"/>
      <w:r w:rsidR="009B7518" w:rsidRPr="00104B13">
        <w:rPr>
          <w:lang w:val="fr-BE"/>
        </w:rPr>
        <w:t>):</w:t>
      </w:r>
      <w:proofErr w:type="gramEnd"/>
      <w:r w:rsidRPr="00104B13">
        <w:rPr>
          <w:lang w:val="fr-BE"/>
        </w:rPr>
        <w:t xml:space="preserve"> 49-57</w:t>
      </w:r>
      <w:r w:rsidR="003D59D2">
        <w:rPr>
          <w:lang w:val="fr-BE"/>
        </w:rPr>
        <w:t xml:space="preserve">. </w:t>
      </w:r>
    </w:p>
  </w:footnote>
  <w:footnote w:id="31">
    <w:p w14:paraId="5845542E" w14:textId="77777777" w:rsidR="003913F6" w:rsidRPr="00B70D45" w:rsidRDefault="003913F6" w:rsidP="003913F6">
      <w:pPr>
        <w:pStyle w:val="FootnoteText"/>
        <w:rPr>
          <w:lang w:val="en-US"/>
        </w:rPr>
      </w:pPr>
      <w:r>
        <w:rPr>
          <w:rStyle w:val="FootnoteReference"/>
        </w:rPr>
        <w:footnoteRef/>
      </w:r>
      <w:r w:rsidRPr="00B70D45">
        <w:rPr>
          <w:lang w:val="en-US"/>
        </w:rPr>
        <w:t xml:space="preserve"> </w:t>
      </w:r>
      <w:r w:rsidRPr="00C20828">
        <w:rPr>
          <w:lang w:val="en-US"/>
        </w:rPr>
        <w:t xml:space="preserve">Harry Collins, Leonard-Clarke Willow </w:t>
      </w:r>
      <w:proofErr w:type="spellStart"/>
      <w:r>
        <w:rPr>
          <w:lang w:val="en-US"/>
        </w:rPr>
        <w:t>en</w:t>
      </w:r>
      <w:proofErr w:type="spellEnd"/>
      <w:r>
        <w:rPr>
          <w:lang w:val="en-US"/>
        </w:rPr>
        <w:t xml:space="preserve"> Mason-Wilkes Will, “Scientific conferences, socialization and the covid-19 pandemic: a conceptual and empirical enquiry”, </w:t>
      </w:r>
      <w:r>
        <w:rPr>
          <w:i/>
          <w:iCs/>
          <w:lang w:val="en-US"/>
        </w:rPr>
        <w:t xml:space="preserve">Social Studies of Science </w:t>
      </w:r>
      <w:r>
        <w:rPr>
          <w:lang w:val="en-US"/>
        </w:rPr>
        <w:t>53, nr. 3 (2023): 379-401.</w:t>
      </w:r>
    </w:p>
  </w:footnote>
  <w:footnote w:id="32">
    <w:p w14:paraId="76BB4458" w14:textId="77777777" w:rsidR="003913F6" w:rsidRPr="000A16AF" w:rsidRDefault="003913F6" w:rsidP="003913F6">
      <w:pPr>
        <w:pStyle w:val="FootnoteText"/>
        <w:rPr>
          <w:lang w:val="en-US"/>
        </w:rPr>
      </w:pPr>
      <w:r>
        <w:rPr>
          <w:rStyle w:val="FootnoteReference"/>
        </w:rPr>
        <w:footnoteRef/>
      </w:r>
      <w:r w:rsidRPr="000A16AF">
        <w:rPr>
          <w:lang w:val="en-US"/>
        </w:rPr>
        <w:t xml:space="preserve"> </w:t>
      </w:r>
      <w:r w:rsidRPr="00C00F94">
        <w:rPr>
          <w:lang w:val="en-US"/>
        </w:rPr>
        <w:t>Charlotte Bigg, “Communicating Science, Mediating P</w:t>
      </w:r>
      <w:r>
        <w:rPr>
          <w:lang w:val="en-US"/>
        </w:rPr>
        <w:t xml:space="preserve">resence: Reflections on the Present, Past and Future of Conferencing”, </w:t>
      </w:r>
      <w:r>
        <w:rPr>
          <w:i/>
          <w:iCs/>
          <w:lang w:val="en-US"/>
        </w:rPr>
        <w:t>The British Journal for the History of Science</w:t>
      </w:r>
      <w:r>
        <w:rPr>
          <w:lang w:val="en-US"/>
        </w:rPr>
        <w:t xml:space="preserve"> 56, nr. 4 (2023): 567.</w:t>
      </w:r>
    </w:p>
  </w:footnote>
  <w:footnote w:id="33">
    <w:p w14:paraId="0939E9CB" w14:textId="13C1C8E5" w:rsidR="003913F6" w:rsidRPr="002E5D90" w:rsidRDefault="003913F6" w:rsidP="003913F6">
      <w:pPr>
        <w:pStyle w:val="FootnoteText"/>
        <w:rPr>
          <w:lang w:val="en-US"/>
        </w:rPr>
      </w:pPr>
      <w:r>
        <w:rPr>
          <w:rStyle w:val="FootnoteReference"/>
        </w:rPr>
        <w:footnoteRef/>
      </w:r>
      <w:r w:rsidRPr="002E5D90">
        <w:rPr>
          <w:lang w:val="en-US"/>
        </w:rPr>
        <w:t xml:space="preserve"> </w:t>
      </w:r>
      <w:r w:rsidRPr="00AB0BC1">
        <w:rPr>
          <w:lang w:val="en-US"/>
        </w:rPr>
        <w:t xml:space="preserve">Charlotte Bigg, Jessica Reinisch, Geert Somsen </w:t>
      </w:r>
      <w:proofErr w:type="spellStart"/>
      <w:r w:rsidRPr="00AB0BC1">
        <w:rPr>
          <w:lang w:val="en-US"/>
        </w:rPr>
        <w:t>en</w:t>
      </w:r>
      <w:proofErr w:type="spellEnd"/>
      <w:r w:rsidRPr="00AB0BC1">
        <w:rPr>
          <w:lang w:val="en-US"/>
        </w:rPr>
        <w:t xml:space="preserve"> Sven </w:t>
      </w:r>
      <w:proofErr w:type="spellStart"/>
      <w:r w:rsidRPr="00AB0BC1">
        <w:rPr>
          <w:lang w:val="en-US"/>
        </w:rPr>
        <w:t>Widmalm</w:t>
      </w:r>
      <w:proofErr w:type="spellEnd"/>
      <w:r w:rsidRPr="00AB0BC1">
        <w:rPr>
          <w:lang w:val="en-US"/>
        </w:rPr>
        <w:t>, “No amount of technology can</w:t>
      </w:r>
      <w:r>
        <w:rPr>
          <w:lang w:val="en-US"/>
        </w:rPr>
        <w:t xml:space="preserve"> replicate in-person conferences: online has its advantages but it doesn’t match the complex social experience of face-to-face meetings, say four historians of science”, </w:t>
      </w:r>
      <w:r>
        <w:rPr>
          <w:i/>
          <w:iCs/>
          <w:lang w:val="en-US"/>
        </w:rPr>
        <w:t>The Times Higher Education Supplement</w:t>
      </w:r>
      <w:r w:rsidR="00213CDB">
        <w:rPr>
          <w:lang w:val="en-US"/>
        </w:rPr>
        <w:t xml:space="preserve"> (</w:t>
      </w:r>
      <w:r>
        <w:rPr>
          <w:lang w:val="en-US"/>
        </w:rPr>
        <w:t>2022</w:t>
      </w:r>
      <w:r w:rsidR="00213CDB">
        <w:rPr>
          <w:lang w:val="en-US"/>
        </w:rPr>
        <w:t>)</w:t>
      </w:r>
      <w:r>
        <w:rPr>
          <w:lang w:val="en-US"/>
        </w:rPr>
        <w:t xml:space="preserve">; </w:t>
      </w:r>
      <w:r w:rsidRPr="00517C46">
        <w:rPr>
          <w:lang w:val="en-US"/>
        </w:rPr>
        <w:t xml:space="preserve">Charlotte Bigg, Jessica Reinisch, Geert Somsen </w:t>
      </w:r>
      <w:proofErr w:type="spellStart"/>
      <w:r w:rsidRPr="00517C46">
        <w:rPr>
          <w:lang w:val="en-US"/>
        </w:rPr>
        <w:t>en</w:t>
      </w:r>
      <w:proofErr w:type="spellEnd"/>
      <w:r w:rsidRPr="00517C46">
        <w:rPr>
          <w:lang w:val="en-US"/>
        </w:rPr>
        <w:t xml:space="preserve"> Sven </w:t>
      </w:r>
      <w:proofErr w:type="spellStart"/>
      <w:r w:rsidRPr="00517C46">
        <w:rPr>
          <w:lang w:val="en-US"/>
        </w:rPr>
        <w:t>Widmalm</w:t>
      </w:r>
      <w:proofErr w:type="spellEnd"/>
      <w:r w:rsidRPr="00517C46">
        <w:rPr>
          <w:lang w:val="en-US"/>
        </w:rPr>
        <w:t>, “The art of gathering: his</w:t>
      </w:r>
      <w:r>
        <w:rPr>
          <w:lang w:val="en-US"/>
        </w:rPr>
        <w:t xml:space="preserve">tories of international scientific conferences”, </w:t>
      </w:r>
      <w:r>
        <w:rPr>
          <w:i/>
          <w:iCs/>
          <w:lang w:val="en-US"/>
        </w:rPr>
        <w:t xml:space="preserve">The British Journal for the History of Science </w:t>
      </w:r>
      <w:r>
        <w:rPr>
          <w:lang w:val="en-US"/>
        </w:rPr>
        <w:t>56, nr. 4 (2023): 423-433.</w:t>
      </w:r>
    </w:p>
  </w:footnote>
  <w:footnote w:id="34">
    <w:p w14:paraId="0DCAD41C" w14:textId="0CDA56B0" w:rsidR="003913F6" w:rsidRPr="00B66170" w:rsidRDefault="003913F6" w:rsidP="003913F6">
      <w:pPr>
        <w:pStyle w:val="FootnoteText"/>
        <w:rPr>
          <w:lang w:val="en-US"/>
        </w:rPr>
      </w:pPr>
      <w:r>
        <w:rPr>
          <w:rStyle w:val="FootnoteReference"/>
        </w:rPr>
        <w:footnoteRef/>
      </w:r>
      <w:r w:rsidRPr="00B66170">
        <w:rPr>
          <w:lang w:val="en-US"/>
        </w:rPr>
        <w:t xml:space="preserve"> </w:t>
      </w:r>
      <w:r>
        <w:rPr>
          <w:lang w:val="en-US"/>
        </w:rPr>
        <w:t xml:space="preserve">Cherrier </w:t>
      </w:r>
      <w:proofErr w:type="spellStart"/>
      <w:r>
        <w:rPr>
          <w:lang w:val="en-US"/>
        </w:rPr>
        <w:t>en</w:t>
      </w:r>
      <w:proofErr w:type="spellEnd"/>
      <w:r>
        <w:rPr>
          <w:lang w:val="en-US"/>
        </w:rPr>
        <w:t xml:space="preserve"> Saïdi, “Back to Front”: 609-635</w:t>
      </w:r>
      <w:r w:rsidR="009900FC">
        <w:rPr>
          <w:lang w:val="en-US"/>
        </w:rPr>
        <w:t xml:space="preserve">; </w:t>
      </w:r>
      <w:r w:rsidR="009900FC" w:rsidRPr="00336744">
        <w:rPr>
          <w:lang w:val="en-US"/>
        </w:rPr>
        <w:t>Collins</w:t>
      </w:r>
      <w:r w:rsidR="009900FC">
        <w:rPr>
          <w:lang w:val="en-US"/>
        </w:rPr>
        <w:t xml:space="preserve">, Willow </w:t>
      </w:r>
      <w:proofErr w:type="spellStart"/>
      <w:r w:rsidR="009900FC">
        <w:rPr>
          <w:lang w:val="en-US"/>
        </w:rPr>
        <w:t>en</w:t>
      </w:r>
      <w:proofErr w:type="spellEnd"/>
      <w:r w:rsidR="009900FC">
        <w:rPr>
          <w:lang w:val="en-US"/>
        </w:rPr>
        <w:t xml:space="preserve"> Will.</w:t>
      </w:r>
      <w:r w:rsidR="009900FC" w:rsidRPr="00336744">
        <w:rPr>
          <w:lang w:val="en-US"/>
        </w:rPr>
        <w:t>, “Scientific conferen</w:t>
      </w:r>
      <w:r w:rsidR="009900FC">
        <w:rPr>
          <w:lang w:val="en-US"/>
        </w:rPr>
        <w:t>ces, socialization, and the Covid-19 pandemic”: 379-401.</w:t>
      </w:r>
    </w:p>
  </w:footnote>
  <w:footnote w:id="35">
    <w:p w14:paraId="32BD6373" w14:textId="69B559A4" w:rsidR="003913F6" w:rsidRPr="0053691D" w:rsidRDefault="003913F6" w:rsidP="003913F6">
      <w:pPr>
        <w:pStyle w:val="FootnoteText"/>
        <w:rPr>
          <w:lang w:val="en-US"/>
        </w:rPr>
      </w:pPr>
      <w:r>
        <w:rPr>
          <w:rStyle w:val="FootnoteReference"/>
        </w:rPr>
        <w:footnoteRef/>
      </w:r>
      <w:r w:rsidRPr="0053691D">
        <w:rPr>
          <w:lang w:val="en-US"/>
        </w:rPr>
        <w:t xml:space="preserve"> </w:t>
      </w:r>
      <w:r w:rsidRPr="007E06D1">
        <w:rPr>
          <w:lang w:val="en-US"/>
        </w:rPr>
        <w:t xml:space="preserve">Steven Shapin, </w:t>
      </w:r>
      <w:r w:rsidRPr="007E06D1">
        <w:rPr>
          <w:i/>
          <w:iCs/>
          <w:lang w:val="en-US"/>
        </w:rPr>
        <w:t xml:space="preserve">A social history of truth: civility and science in seventeenth-century England </w:t>
      </w:r>
      <w:r w:rsidRPr="007E06D1">
        <w:rPr>
          <w:lang w:val="en-US"/>
        </w:rPr>
        <w:t>(Chicago</w:t>
      </w:r>
      <w:r w:rsidR="00457C30">
        <w:rPr>
          <w:lang w:val="en-US"/>
        </w:rPr>
        <w:t xml:space="preserve">: </w:t>
      </w:r>
      <w:r w:rsidRPr="007E06D1">
        <w:rPr>
          <w:lang w:val="en-US"/>
        </w:rPr>
        <w:t>The University of Chicago Press, 1994), 409-</w:t>
      </w:r>
      <w:r>
        <w:rPr>
          <w:lang w:val="en-US"/>
        </w:rPr>
        <w:t>4</w:t>
      </w:r>
      <w:r w:rsidRPr="007E06D1">
        <w:rPr>
          <w:lang w:val="en-US"/>
        </w:rPr>
        <w:t>17.</w:t>
      </w:r>
    </w:p>
  </w:footnote>
  <w:footnote w:id="36">
    <w:p w14:paraId="269D03B4" w14:textId="1906B125" w:rsidR="003913F6" w:rsidRPr="00854C97" w:rsidRDefault="003913F6" w:rsidP="003913F6">
      <w:pPr>
        <w:pStyle w:val="FootnoteText"/>
        <w:rPr>
          <w:lang w:val="en-US"/>
        </w:rPr>
      </w:pPr>
      <w:r>
        <w:rPr>
          <w:rStyle w:val="FootnoteReference"/>
        </w:rPr>
        <w:footnoteRef/>
      </w:r>
      <w:r w:rsidRPr="00854C97">
        <w:rPr>
          <w:lang w:val="en-US"/>
        </w:rPr>
        <w:t xml:space="preserve"> Louise Miskell, </w:t>
      </w:r>
      <w:r w:rsidRPr="00854C97">
        <w:rPr>
          <w:i/>
          <w:iCs/>
          <w:lang w:val="en-US"/>
        </w:rPr>
        <w:t>Meeting Places: Scie</w:t>
      </w:r>
      <w:r>
        <w:rPr>
          <w:i/>
          <w:iCs/>
          <w:lang w:val="en-US"/>
        </w:rPr>
        <w:t xml:space="preserve">ntific Congresses and Urban Identity in Victorian Identity </w:t>
      </w:r>
      <w:r>
        <w:rPr>
          <w:lang w:val="en-US"/>
        </w:rPr>
        <w:t xml:space="preserve">(London: </w:t>
      </w:r>
      <w:r w:rsidR="00CF2650">
        <w:rPr>
          <w:lang w:val="en-US"/>
        </w:rPr>
        <w:t>Routledge</w:t>
      </w:r>
      <w:r>
        <w:rPr>
          <w:lang w:val="en-US"/>
        </w:rPr>
        <w:t xml:space="preserve">, 2016). </w:t>
      </w:r>
    </w:p>
  </w:footnote>
  <w:footnote w:id="37">
    <w:p w14:paraId="70A3CA75" w14:textId="77777777" w:rsidR="003913F6" w:rsidRPr="00C628D2" w:rsidRDefault="003913F6" w:rsidP="003913F6">
      <w:pPr>
        <w:pStyle w:val="FootnoteText"/>
        <w:rPr>
          <w:lang w:val="en-US"/>
        </w:rPr>
      </w:pPr>
      <w:r>
        <w:rPr>
          <w:rStyle w:val="FootnoteReference"/>
        </w:rPr>
        <w:footnoteRef/>
      </w:r>
      <w:r w:rsidRPr="00C628D2">
        <w:rPr>
          <w:lang w:val="en-US"/>
        </w:rPr>
        <w:t xml:space="preserve"> Bigg, “The art of g</w:t>
      </w:r>
      <w:r>
        <w:rPr>
          <w:lang w:val="en-US"/>
        </w:rPr>
        <w:t xml:space="preserve">athering”: 425. </w:t>
      </w:r>
    </w:p>
  </w:footnote>
  <w:footnote w:id="38">
    <w:p w14:paraId="025F389A" w14:textId="060AB4AA" w:rsidR="0089494D" w:rsidRPr="0089494D" w:rsidRDefault="0089494D">
      <w:pPr>
        <w:pStyle w:val="FootnoteText"/>
        <w:rPr>
          <w:lang w:val="en-US"/>
        </w:rPr>
      </w:pPr>
      <w:r>
        <w:rPr>
          <w:rStyle w:val="FootnoteReference"/>
        </w:rPr>
        <w:footnoteRef/>
      </w:r>
      <w:r w:rsidRPr="0089494D">
        <w:rPr>
          <w:lang w:val="en-US"/>
        </w:rPr>
        <w:t xml:space="preserve"> </w:t>
      </w:r>
      <w:r w:rsidRPr="007E06D1">
        <w:rPr>
          <w:lang w:val="en-US"/>
        </w:rPr>
        <w:t>Peter Burke,</w:t>
      </w:r>
      <w:r w:rsidR="00ED6564">
        <w:rPr>
          <w:lang w:val="en-US"/>
        </w:rPr>
        <w:t xml:space="preserve"> </w:t>
      </w:r>
      <w:proofErr w:type="gramStart"/>
      <w:r w:rsidR="00ED6564">
        <w:rPr>
          <w:i/>
          <w:iCs/>
          <w:lang w:val="en-US"/>
        </w:rPr>
        <w:t>W</w:t>
      </w:r>
      <w:r w:rsidRPr="007E06D1">
        <w:rPr>
          <w:i/>
          <w:iCs/>
          <w:lang w:val="en-US"/>
        </w:rPr>
        <w:t>hat</w:t>
      </w:r>
      <w:proofErr w:type="gramEnd"/>
      <w:r w:rsidRPr="007E06D1">
        <w:rPr>
          <w:i/>
          <w:iCs/>
          <w:lang w:val="en-US"/>
        </w:rPr>
        <w:t xml:space="preserve"> is the History of Knowledge? </w:t>
      </w:r>
      <w:r w:rsidRPr="007E06D1">
        <w:rPr>
          <w:lang w:val="en-US"/>
        </w:rPr>
        <w:t xml:space="preserve">(Cambridge: Polity </w:t>
      </w:r>
      <w:r w:rsidR="00ED6564">
        <w:rPr>
          <w:lang w:val="en-US"/>
        </w:rPr>
        <w:t>P</w:t>
      </w:r>
      <w:r w:rsidRPr="007E06D1">
        <w:rPr>
          <w:lang w:val="en-US"/>
        </w:rPr>
        <w:t>ress, 2016)</w:t>
      </w:r>
      <w:r>
        <w:rPr>
          <w:lang w:val="en-US"/>
        </w:rPr>
        <w:t xml:space="preserve">. </w:t>
      </w:r>
    </w:p>
  </w:footnote>
  <w:footnote w:id="39">
    <w:p w14:paraId="6E1C46BB" w14:textId="4323DC90" w:rsidR="0025014F" w:rsidRPr="00C43347" w:rsidRDefault="0025014F">
      <w:pPr>
        <w:pStyle w:val="FootnoteText"/>
        <w:rPr>
          <w:lang w:val="en-US"/>
        </w:rPr>
      </w:pPr>
      <w:r>
        <w:rPr>
          <w:rStyle w:val="FootnoteReference"/>
        </w:rPr>
        <w:footnoteRef/>
      </w:r>
      <w:r w:rsidRPr="0025014F">
        <w:rPr>
          <w:lang w:val="en-US"/>
        </w:rPr>
        <w:t xml:space="preserve"> </w:t>
      </w:r>
      <w:r w:rsidR="00B4398D" w:rsidRPr="000F093E">
        <w:fldChar w:fldCharType="begin"/>
      </w:r>
      <w:r w:rsidR="00B4398D">
        <w:rPr>
          <w:lang w:val="en-US"/>
        </w:rPr>
        <w:instrText xml:space="preserve"> ADDIN ZOTERO_ITEM CSL_CITATION {"citationID":"HIA29THn","properties":{"formattedCitation":"Johan \\uc0\\u214{}stling en David Larsson Heidenblad, {\\i{}The History of Knowledge}, 1ste dr., Elements in Historical Theory and Practice (Cambridge: University Press, 2023), 136, https://doi.org/10.1017/9781009047715.","plainCitation":"Johan Östling en David Larsson Heidenblad, The History of Knowledge, 1ste dr., Elements in Historical Theory and Practice (Cambridge: University Press, 2023), 136, https://doi.org/10.1017/9781009047715.","dontUpdate":true,"noteIndex":33},"citationItems":[{"id":630,"uris":["http://zotero.org/users/8691077/items/CN3AJ6IU"],"itemData":{"id":630,"type":"book","abstract":"This Element provides a pedagogical overview of the history of knowledge, including its main currents, distinguishing ideas, and key concepts. It is an argumentative contribution that seeks to push the field towards studying knowledge in society and knowledge in people's lives. This title is also available as Open Access on Cambridge Core.","collection-title":"Elements in Historical Theory and Practice","edition":"1","event-place":"Cambridge","ISBN":"978-1-009-04854-5","language":"eng","note":"DOI: 10.1017/9781009047715","publisher":"University Press","publisher-place":"Cambridge","source":"kuleuven.limo.libis.be","title":"The History of Knowledge","author":[{"family":"Östling","given":"Johan"},{"family":"Larsson Heidenblad","given":"David"}],"issued":{"date-parts":[["2023"]]}},"locator":"136","label":"page"}],"schema":"https://github.com/citation-style-language/schema/raw/master/csl-citation.json"} </w:instrText>
      </w:r>
      <w:r w:rsidR="00B4398D" w:rsidRPr="000F093E">
        <w:fldChar w:fldCharType="separate"/>
      </w:r>
      <w:r w:rsidR="00B4398D" w:rsidRPr="007E06D1">
        <w:rPr>
          <w:kern w:val="0"/>
          <w:lang w:val="en-US"/>
        </w:rPr>
        <w:t xml:space="preserve">Johan Östling en David Larsson Heidenblad, </w:t>
      </w:r>
      <w:r w:rsidR="00B4398D" w:rsidRPr="007E06D1">
        <w:rPr>
          <w:i/>
          <w:iCs/>
          <w:kern w:val="0"/>
          <w:lang w:val="en-US"/>
        </w:rPr>
        <w:t>The History of Knowledge</w:t>
      </w:r>
      <w:r w:rsidR="00B4398D" w:rsidRPr="007E06D1">
        <w:rPr>
          <w:kern w:val="0"/>
          <w:lang w:val="en-US"/>
        </w:rPr>
        <w:t>, 1ste dr., Elements in Historical Theory and Practice (Cambridge: University Press, 2023)</w:t>
      </w:r>
      <w:r w:rsidR="0089494D">
        <w:rPr>
          <w:kern w:val="0"/>
          <w:lang w:val="en-US"/>
        </w:rPr>
        <w:t xml:space="preserve">, 21. </w:t>
      </w:r>
      <w:r w:rsidR="00B4398D">
        <w:rPr>
          <w:kern w:val="0"/>
          <w:lang w:val="en-US"/>
        </w:rPr>
        <w:t xml:space="preserve">  </w:t>
      </w:r>
      <w:r w:rsidR="00B4398D" w:rsidRPr="000F093E">
        <w:fldChar w:fldCharType="end"/>
      </w:r>
    </w:p>
  </w:footnote>
  <w:footnote w:id="40">
    <w:p w14:paraId="56017246" w14:textId="79BE8810" w:rsidR="001B72D3" w:rsidRPr="001B72D3" w:rsidRDefault="001B72D3">
      <w:pPr>
        <w:pStyle w:val="FootnoteText"/>
        <w:rPr>
          <w:lang w:val="en-US"/>
        </w:rPr>
      </w:pPr>
      <w:r>
        <w:rPr>
          <w:rStyle w:val="FootnoteReference"/>
        </w:rPr>
        <w:footnoteRef/>
      </w:r>
      <w:r w:rsidRPr="001B72D3">
        <w:rPr>
          <w:lang w:val="en-US"/>
        </w:rPr>
        <w:t xml:space="preserve"> </w:t>
      </w:r>
      <w:proofErr w:type="spellStart"/>
      <w:r w:rsidR="004F6615">
        <w:rPr>
          <w:lang w:val="en-US"/>
        </w:rPr>
        <w:t>Östling</w:t>
      </w:r>
      <w:proofErr w:type="spellEnd"/>
      <w:r w:rsidR="004F6615">
        <w:rPr>
          <w:lang w:val="en-US"/>
        </w:rPr>
        <w:t xml:space="preserve"> </w:t>
      </w:r>
      <w:proofErr w:type="spellStart"/>
      <w:r w:rsidR="004F6615">
        <w:rPr>
          <w:lang w:val="en-US"/>
        </w:rPr>
        <w:t>en</w:t>
      </w:r>
      <w:proofErr w:type="spellEnd"/>
      <w:r w:rsidR="004F6615">
        <w:rPr>
          <w:lang w:val="en-US"/>
        </w:rPr>
        <w:t xml:space="preserve"> </w:t>
      </w:r>
      <w:proofErr w:type="spellStart"/>
      <w:r w:rsidR="004F6615">
        <w:rPr>
          <w:lang w:val="en-US"/>
        </w:rPr>
        <w:t>Heidenblad</w:t>
      </w:r>
      <w:proofErr w:type="spellEnd"/>
      <w:r w:rsidR="004F6615">
        <w:rPr>
          <w:lang w:val="en-US"/>
        </w:rPr>
        <w:t xml:space="preserve">, </w:t>
      </w:r>
      <w:r w:rsidR="004F6615">
        <w:rPr>
          <w:i/>
          <w:iCs/>
          <w:lang w:val="en-US"/>
        </w:rPr>
        <w:t xml:space="preserve">The History of </w:t>
      </w:r>
      <w:r w:rsidR="00A863EF">
        <w:rPr>
          <w:i/>
          <w:iCs/>
          <w:lang w:val="en-US"/>
        </w:rPr>
        <w:t>Knowledge</w:t>
      </w:r>
      <w:r w:rsidR="004F6615">
        <w:rPr>
          <w:i/>
          <w:iCs/>
          <w:lang w:val="en-US"/>
        </w:rPr>
        <w:t xml:space="preserve">, </w:t>
      </w:r>
      <w:r>
        <w:rPr>
          <w:lang w:val="en-US"/>
        </w:rPr>
        <w:t>24</w:t>
      </w:r>
      <w:r w:rsidR="00496F4B">
        <w:rPr>
          <w:lang w:val="en-US"/>
        </w:rPr>
        <w:t>-25</w:t>
      </w:r>
      <w:r w:rsidR="004F6615">
        <w:rPr>
          <w:lang w:val="en-US"/>
        </w:rPr>
        <w:t xml:space="preserve">. </w:t>
      </w:r>
    </w:p>
  </w:footnote>
  <w:footnote w:id="41">
    <w:p w14:paraId="3A013F04" w14:textId="3B42210C" w:rsidR="0033268D" w:rsidRPr="0033268D" w:rsidRDefault="0033268D">
      <w:pPr>
        <w:pStyle w:val="FootnoteText"/>
        <w:rPr>
          <w:lang w:val="en-US"/>
        </w:rPr>
      </w:pPr>
      <w:r>
        <w:rPr>
          <w:rStyle w:val="FootnoteReference"/>
        </w:rPr>
        <w:footnoteRef/>
      </w:r>
      <w:r w:rsidRPr="0033268D">
        <w:rPr>
          <w:lang w:val="en-US"/>
        </w:rPr>
        <w:t xml:space="preserve"> </w:t>
      </w:r>
      <w:r w:rsidRPr="00CF334F">
        <w:rPr>
          <w:kern w:val="0"/>
          <w:lang w:val="en-US"/>
        </w:rPr>
        <w:t xml:space="preserve">Kirsti Niskanen, Mineke Bosch, </w:t>
      </w:r>
      <w:proofErr w:type="spellStart"/>
      <w:r w:rsidRPr="00CF334F">
        <w:rPr>
          <w:kern w:val="0"/>
          <w:lang w:val="en-US"/>
        </w:rPr>
        <w:t>en</w:t>
      </w:r>
      <w:proofErr w:type="spellEnd"/>
      <w:r w:rsidRPr="00CF334F">
        <w:rPr>
          <w:kern w:val="0"/>
          <w:lang w:val="en-US"/>
        </w:rPr>
        <w:t xml:space="preserve"> Kaat Wils, </w:t>
      </w:r>
      <w:r w:rsidR="00A863EF">
        <w:rPr>
          <w:kern w:val="0"/>
          <w:lang w:val="en-US"/>
        </w:rPr>
        <w:t>“</w:t>
      </w:r>
      <w:r w:rsidRPr="00CF334F">
        <w:rPr>
          <w:kern w:val="0"/>
          <w:lang w:val="en-US"/>
        </w:rPr>
        <w:t>Scientific Personas in Theory and Practice – Ways of Creating Scientific, Scholarly, and Artistic Identities</w:t>
      </w:r>
      <w:r w:rsidR="00A863EF">
        <w:rPr>
          <w:kern w:val="0"/>
          <w:lang w:val="en-US"/>
        </w:rPr>
        <w:t>”</w:t>
      </w:r>
      <w:r w:rsidRPr="00CF334F">
        <w:rPr>
          <w:kern w:val="0"/>
          <w:lang w:val="en-US"/>
        </w:rPr>
        <w:t xml:space="preserve">, </w:t>
      </w:r>
      <w:r w:rsidRPr="00CF334F">
        <w:rPr>
          <w:i/>
          <w:iCs/>
          <w:kern w:val="0"/>
          <w:lang w:val="en-US"/>
        </w:rPr>
        <w:t>Persona Studies</w:t>
      </w:r>
      <w:r w:rsidRPr="00CF334F">
        <w:rPr>
          <w:kern w:val="0"/>
          <w:lang w:val="en-US"/>
        </w:rPr>
        <w:t xml:space="preserve"> 4, nr. 1 (2018):</w:t>
      </w:r>
      <w:r w:rsidR="00837A13">
        <w:rPr>
          <w:kern w:val="0"/>
          <w:lang w:val="en-US"/>
        </w:rPr>
        <w:t xml:space="preserve"> 1. </w:t>
      </w:r>
    </w:p>
  </w:footnote>
  <w:footnote w:id="42">
    <w:p w14:paraId="569AE1F0" w14:textId="63524653" w:rsidR="003913F6" w:rsidRPr="003227D8" w:rsidRDefault="003913F6" w:rsidP="003913F6">
      <w:pPr>
        <w:pStyle w:val="FootnoteText"/>
      </w:pPr>
      <w:r>
        <w:rPr>
          <w:rStyle w:val="FootnoteReference"/>
        </w:rPr>
        <w:footnoteRef/>
      </w:r>
      <w:r w:rsidRPr="003227D8">
        <w:t xml:space="preserve"> </w:t>
      </w:r>
      <w:r w:rsidR="003227D8" w:rsidRPr="003227D8">
        <w:t>“Plaatsingslijst v</w:t>
      </w:r>
      <w:r w:rsidR="003227D8">
        <w:t xml:space="preserve">an het archief Nationaal Verbond Van Katholieke Vlaamse Verpleegkundigen (N.V.K.V.V.)”, KADOC, geraadpleegd op 8 mei 2025, </w:t>
      </w:r>
      <w:hyperlink r:id="rId2" w:history="1">
        <w:r w:rsidR="003227D8" w:rsidRPr="00290FAE">
          <w:rPr>
            <w:rStyle w:val="Hyperlink"/>
          </w:rPr>
          <w:t>https://kadoc.kuleuven.be/db/inv/835.pdf</w:t>
        </w:r>
      </w:hyperlink>
      <w:r w:rsidR="003227D8">
        <w:t xml:space="preserve">. </w:t>
      </w:r>
    </w:p>
  </w:footnote>
  <w:footnote w:id="43">
    <w:p w14:paraId="0EDAA2B6" w14:textId="22727882" w:rsidR="003913F6" w:rsidRDefault="003913F6" w:rsidP="003913F6">
      <w:pPr>
        <w:pStyle w:val="FootnoteText"/>
      </w:pPr>
      <w:r>
        <w:rPr>
          <w:rStyle w:val="FootnoteReference"/>
        </w:rPr>
        <w:footnoteRef/>
      </w:r>
      <w:r>
        <w:t xml:space="preserve"> </w:t>
      </w:r>
      <w:r w:rsidR="003227D8">
        <w:t xml:space="preserve">Leuven, KADOC, </w:t>
      </w:r>
      <w:r w:rsidR="003227D8">
        <w:rPr>
          <w:i/>
          <w:iCs/>
        </w:rPr>
        <w:t>N.V.K.V.V.</w:t>
      </w:r>
      <w:r w:rsidR="003227D8">
        <w:t xml:space="preserve">, nr. </w:t>
      </w:r>
      <w:r w:rsidRPr="003227D8">
        <w:t>1,2,3, 4, 5</w:t>
      </w:r>
      <w:r w:rsidR="003227D8">
        <w:t xml:space="preserve"> en </w:t>
      </w:r>
      <w:r w:rsidRPr="003227D8">
        <w:t>253-256</w:t>
      </w:r>
      <w:r w:rsidR="003227D8">
        <w:t xml:space="preserve">: verslagen van vergaderingen,1959-1996. </w:t>
      </w:r>
    </w:p>
  </w:footnote>
  <w:footnote w:id="44">
    <w:p w14:paraId="6E8F2E80" w14:textId="534FDE44" w:rsidR="003227D8" w:rsidRDefault="003227D8">
      <w:pPr>
        <w:pStyle w:val="FootnoteText"/>
      </w:pPr>
      <w:r>
        <w:rPr>
          <w:rStyle w:val="FootnoteReference"/>
        </w:rPr>
        <w:footnoteRef/>
      </w:r>
      <w:r>
        <w:t xml:space="preserve"> Leuven, KADOC, </w:t>
      </w:r>
      <w:r>
        <w:rPr>
          <w:i/>
          <w:iCs/>
        </w:rPr>
        <w:t>N.V.K.V.V.</w:t>
      </w:r>
      <w:r>
        <w:t xml:space="preserve">, nr. </w:t>
      </w:r>
      <w:r w:rsidRPr="000A0F01">
        <w:t>50-72, 99, 246-250, 276-282 300-304 en 404</w:t>
      </w:r>
      <w:r>
        <w:t>: Week van de Verpleegkunde,1975-1999.</w:t>
      </w:r>
    </w:p>
  </w:footnote>
  <w:footnote w:id="45">
    <w:p w14:paraId="74A0D085" w14:textId="11F2E805" w:rsidR="003913F6" w:rsidRDefault="003913F6" w:rsidP="003913F6">
      <w:pPr>
        <w:pStyle w:val="FootnoteText"/>
      </w:pPr>
      <w:r>
        <w:rPr>
          <w:rStyle w:val="FootnoteReference"/>
        </w:rPr>
        <w:footnoteRef/>
      </w:r>
      <w:r>
        <w:t xml:space="preserve"> </w:t>
      </w:r>
      <w:r w:rsidR="003227D8" w:rsidRPr="000F093E">
        <w:t xml:space="preserve">Marnix Beyen, </w:t>
      </w:r>
      <w:r w:rsidR="003227D8" w:rsidRPr="000F093E">
        <w:rPr>
          <w:i/>
          <w:iCs/>
        </w:rPr>
        <w:t>De taal van de geschiedenis: hoe historici lezen en schrijven</w:t>
      </w:r>
      <w:r w:rsidR="003227D8" w:rsidRPr="000F093E">
        <w:t xml:space="preserve"> (Leuven: Universitaire Pers Leuven, 2019)</w:t>
      </w:r>
      <w:r w:rsidR="00084A99">
        <w:t>.</w:t>
      </w:r>
    </w:p>
  </w:footnote>
  <w:footnote w:id="46">
    <w:p w14:paraId="5172F1C6" w14:textId="2A68244F" w:rsidR="003913F6" w:rsidRDefault="003913F6" w:rsidP="003913F6">
      <w:pPr>
        <w:pStyle w:val="FootnoteText"/>
      </w:pPr>
      <w:r>
        <w:rPr>
          <w:rStyle w:val="FootnoteReference"/>
        </w:rPr>
        <w:footnoteRef/>
      </w:r>
      <w:r w:rsidR="003227D8">
        <w:t xml:space="preserve"> </w:t>
      </w:r>
      <w:r w:rsidR="004F6615">
        <w:t>Beyen</w:t>
      </w:r>
      <w:r w:rsidR="00B11B3A">
        <w:t>,</w:t>
      </w:r>
      <w:r w:rsidR="004F6615">
        <w:t xml:space="preserve"> </w:t>
      </w:r>
      <w:r w:rsidR="004F6615">
        <w:rPr>
          <w:i/>
          <w:iCs/>
        </w:rPr>
        <w:t xml:space="preserve">De taal van de geschiedenis, </w:t>
      </w:r>
      <w:r>
        <w:t>14-16</w:t>
      </w:r>
      <w:r w:rsidR="003227D8">
        <w:t xml:space="preserve">. </w:t>
      </w:r>
    </w:p>
  </w:footnote>
  <w:footnote w:id="47">
    <w:p w14:paraId="119883DE" w14:textId="1D816555" w:rsidR="006B683F" w:rsidRPr="00050EBA" w:rsidRDefault="006B683F">
      <w:pPr>
        <w:pStyle w:val="FootnoteText"/>
      </w:pPr>
      <w:r>
        <w:rPr>
          <w:rStyle w:val="FootnoteReference"/>
        </w:rPr>
        <w:footnoteRef/>
      </w:r>
      <w:r>
        <w:t xml:space="preserve"> Jan </w:t>
      </w:r>
      <w:proofErr w:type="spellStart"/>
      <w:r>
        <w:t>Bleyen</w:t>
      </w:r>
      <w:proofErr w:type="spellEnd"/>
      <w:r>
        <w:t xml:space="preserve"> en Leen Van Molle, </w:t>
      </w:r>
      <w:r>
        <w:rPr>
          <w:i/>
          <w:iCs/>
        </w:rPr>
        <w:t xml:space="preserve">Wat is mondelinge geschiedenis? </w:t>
      </w:r>
      <w:r w:rsidRPr="00050EBA">
        <w:t xml:space="preserve">(Leuven: </w:t>
      </w:r>
      <w:proofErr w:type="spellStart"/>
      <w:r w:rsidRPr="00050EBA">
        <w:t>Acco</w:t>
      </w:r>
      <w:proofErr w:type="spellEnd"/>
      <w:r w:rsidRPr="00050EBA">
        <w:t xml:space="preserve">, 2012); </w:t>
      </w:r>
      <w:r w:rsidR="00050EBA" w:rsidRPr="00050EBA">
        <w:t xml:space="preserve">Chantal Bisschop, </w:t>
      </w:r>
      <w:r w:rsidR="00050EBA" w:rsidRPr="00050EBA">
        <w:rPr>
          <w:i/>
          <w:iCs/>
        </w:rPr>
        <w:t>L</w:t>
      </w:r>
      <w:r w:rsidR="00050EBA">
        <w:rPr>
          <w:i/>
          <w:iCs/>
        </w:rPr>
        <w:t xml:space="preserve">eren luisteren: Een handleiding voor mondelinge geschiedenis van landbouw, voeding en landelijk leven </w:t>
      </w:r>
      <w:r w:rsidR="00050EBA">
        <w:t xml:space="preserve">(Leuven: Centrum Agrarische Geschiedenis, 2017). </w:t>
      </w:r>
    </w:p>
  </w:footnote>
  <w:footnote w:id="48">
    <w:p w14:paraId="77FC0FA5" w14:textId="042ADF9F" w:rsidR="00B1552C" w:rsidRDefault="00B1552C">
      <w:pPr>
        <w:pStyle w:val="FootnoteText"/>
      </w:pPr>
      <w:r>
        <w:rPr>
          <w:rStyle w:val="FootnoteReference"/>
        </w:rPr>
        <w:footnoteRef/>
      </w:r>
      <w:r>
        <w:t xml:space="preserve"> An Verlinde, persoonlijk interview, 16 december 2024; Michel </w:t>
      </w:r>
      <w:proofErr w:type="spellStart"/>
      <w:r>
        <w:t>Foulon</w:t>
      </w:r>
      <w:proofErr w:type="spellEnd"/>
      <w:r>
        <w:t>, persoonlijk interview, 26 november 2024</w:t>
      </w:r>
      <w:r w:rsidR="003E60A7">
        <w:t xml:space="preserve">; </w:t>
      </w:r>
      <w:r>
        <w:t xml:space="preserve">Ellen De Wandeler, persoonlijk interview 16 december 2024. </w:t>
      </w:r>
    </w:p>
  </w:footnote>
  <w:footnote w:id="49">
    <w:p w14:paraId="0F2ADFFE" w14:textId="77777777" w:rsidR="00D102C7" w:rsidRPr="008D3C4C" w:rsidRDefault="00D102C7" w:rsidP="00D102C7">
      <w:pPr>
        <w:pStyle w:val="FootnoteText"/>
      </w:pPr>
      <w:r>
        <w:rPr>
          <w:rStyle w:val="FootnoteReference"/>
        </w:rPr>
        <w:footnoteRef/>
      </w:r>
      <w:r w:rsidRPr="008D3C4C">
        <w:t xml:space="preserve"> Marijke </w:t>
      </w:r>
      <w:proofErr w:type="spellStart"/>
      <w:r w:rsidRPr="008D3C4C">
        <w:t>Slenders</w:t>
      </w:r>
      <w:proofErr w:type="spellEnd"/>
      <w:r w:rsidRPr="008D3C4C">
        <w:t xml:space="preserve">, Carine </w:t>
      </w:r>
      <w:proofErr w:type="spellStart"/>
      <w:r w:rsidRPr="008D3C4C">
        <w:t>Ogiers</w:t>
      </w:r>
      <w:proofErr w:type="spellEnd"/>
      <w:r w:rsidRPr="008D3C4C">
        <w:t xml:space="preserve">, Liliane Hilven, Chris Van </w:t>
      </w:r>
      <w:proofErr w:type="spellStart"/>
      <w:r w:rsidRPr="008D3C4C">
        <w:t>Eyken</w:t>
      </w:r>
      <w:proofErr w:type="spellEnd"/>
      <w:r w:rsidRPr="008D3C4C">
        <w:t xml:space="preserve">, Greta Jacobs, Ilse </w:t>
      </w:r>
      <w:proofErr w:type="spellStart"/>
      <w:r w:rsidRPr="008D3C4C">
        <w:t>Gorissen</w:t>
      </w:r>
      <w:proofErr w:type="spellEnd"/>
      <w:r w:rsidRPr="008D3C4C">
        <w:t xml:space="preserve"> en Sandra Christiaens, groepsinterview, 27 januari 2025. </w:t>
      </w:r>
    </w:p>
  </w:footnote>
  <w:footnote w:id="50">
    <w:p w14:paraId="4FDB7CD8" w14:textId="1A51498D" w:rsidR="00B1552C" w:rsidRDefault="00B1552C">
      <w:pPr>
        <w:pStyle w:val="FootnoteText"/>
      </w:pPr>
      <w:r>
        <w:rPr>
          <w:rStyle w:val="FootnoteReference"/>
        </w:rPr>
        <w:footnoteRef/>
      </w:r>
      <w:r>
        <w:t xml:space="preserve"> René </w:t>
      </w:r>
      <w:proofErr w:type="spellStart"/>
      <w:r>
        <w:t>Tytgat</w:t>
      </w:r>
      <w:proofErr w:type="spellEnd"/>
      <w:r>
        <w:t xml:space="preserve">, persoonlijk interview, 29 november 2024; Mieke </w:t>
      </w:r>
      <w:proofErr w:type="spellStart"/>
      <w:r>
        <w:t>Grypdonck</w:t>
      </w:r>
      <w:proofErr w:type="spellEnd"/>
      <w:r>
        <w:t xml:space="preserve">, persoonlijk interview, 28 november 2024. </w:t>
      </w:r>
    </w:p>
  </w:footnote>
  <w:footnote w:id="51">
    <w:p w14:paraId="2321D15A" w14:textId="2DC7B672" w:rsidR="00B1552C" w:rsidRDefault="00B1552C">
      <w:pPr>
        <w:pStyle w:val="FootnoteText"/>
      </w:pPr>
      <w:r>
        <w:rPr>
          <w:rStyle w:val="FootnoteReference"/>
        </w:rPr>
        <w:footnoteRef/>
      </w:r>
      <w:r>
        <w:t xml:space="preserve"> Eddy Lambrecht, persoonlijk interview, 19 december 2024; Rudi </w:t>
      </w:r>
      <w:proofErr w:type="spellStart"/>
      <w:r>
        <w:t>Logist</w:t>
      </w:r>
      <w:proofErr w:type="spellEnd"/>
      <w:r>
        <w:t xml:space="preserve">, persoonlijk interview, 22 januari 2025. </w:t>
      </w:r>
    </w:p>
  </w:footnote>
  <w:footnote w:id="52">
    <w:p w14:paraId="78C867C3" w14:textId="3A0EBCFB" w:rsidR="00A24B33" w:rsidRPr="003D08E7" w:rsidRDefault="00A24B33">
      <w:pPr>
        <w:pStyle w:val="FootnoteText"/>
        <w:rPr>
          <w:lang w:val="en-US"/>
        </w:rPr>
      </w:pPr>
      <w:r>
        <w:rPr>
          <w:rStyle w:val="FootnoteReference"/>
        </w:rPr>
        <w:footnoteRef/>
      </w:r>
      <w:r w:rsidRPr="003D08E7">
        <w:rPr>
          <w:lang w:val="en-US"/>
        </w:rPr>
        <w:t xml:space="preserve"> </w:t>
      </w:r>
      <w:r w:rsidR="003340AB">
        <w:rPr>
          <w:lang w:val="en-US"/>
        </w:rPr>
        <w:t xml:space="preserve">Lynn </w:t>
      </w:r>
      <w:r w:rsidRPr="003D08E7">
        <w:rPr>
          <w:lang w:val="en-US"/>
        </w:rPr>
        <w:t xml:space="preserve">Abrams, </w:t>
      </w:r>
      <w:r w:rsidR="003D08E7" w:rsidRPr="003D08E7">
        <w:rPr>
          <w:i/>
          <w:iCs/>
          <w:lang w:val="en-US"/>
        </w:rPr>
        <w:t>Oral History T</w:t>
      </w:r>
      <w:r w:rsidR="003D08E7">
        <w:rPr>
          <w:i/>
          <w:iCs/>
          <w:lang w:val="en-US"/>
        </w:rPr>
        <w:t>heory</w:t>
      </w:r>
      <w:r w:rsidR="003340AB">
        <w:rPr>
          <w:i/>
          <w:iCs/>
          <w:lang w:val="en-US"/>
        </w:rPr>
        <w:t xml:space="preserve"> </w:t>
      </w:r>
      <w:r w:rsidR="003340AB" w:rsidRPr="00207639">
        <w:rPr>
          <w:lang w:val="en-US"/>
        </w:rPr>
        <w:t>(London: Routledge, 2010)</w:t>
      </w:r>
      <w:r w:rsidR="003340AB">
        <w:rPr>
          <w:i/>
          <w:iCs/>
          <w:lang w:val="en-US"/>
        </w:rPr>
        <w:t>,</w:t>
      </w:r>
      <w:r w:rsidR="003D08E7">
        <w:rPr>
          <w:lang w:val="en-US"/>
        </w:rPr>
        <w:t xml:space="preserve">18. </w:t>
      </w:r>
    </w:p>
  </w:footnote>
  <w:footnote w:id="53">
    <w:p w14:paraId="7077071D" w14:textId="6D7EAD7A" w:rsidR="00A23808" w:rsidRPr="007D0278" w:rsidRDefault="00A23808">
      <w:pPr>
        <w:pStyle w:val="FootnoteText"/>
        <w:rPr>
          <w:lang w:val="en-US"/>
        </w:rPr>
      </w:pPr>
      <w:r>
        <w:rPr>
          <w:rStyle w:val="FootnoteReference"/>
        </w:rPr>
        <w:footnoteRef/>
      </w:r>
      <w:r w:rsidR="007D0278">
        <w:rPr>
          <w:lang w:val="en-US"/>
        </w:rPr>
        <w:t xml:space="preserve"> Alessandro Portelli, </w:t>
      </w:r>
      <w:r w:rsidR="002C189D">
        <w:rPr>
          <w:lang w:val="en-US"/>
        </w:rPr>
        <w:t>“</w:t>
      </w:r>
      <w:r w:rsidR="002C189D" w:rsidRPr="002C189D">
        <w:rPr>
          <w:lang w:val="en-US"/>
        </w:rPr>
        <w:t>What makes oral history different?</w:t>
      </w:r>
      <w:r w:rsidR="002C189D">
        <w:rPr>
          <w:lang w:val="en-US"/>
        </w:rPr>
        <w:t>”,</w:t>
      </w:r>
      <w:r w:rsidR="002C189D" w:rsidRPr="002C189D">
        <w:rPr>
          <w:lang w:val="en-US"/>
        </w:rPr>
        <w:t xml:space="preserve"> in </w:t>
      </w:r>
      <w:r w:rsidR="002C189D" w:rsidRPr="002C189D">
        <w:rPr>
          <w:i/>
          <w:iCs/>
          <w:lang w:val="en-US"/>
        </w:rPr>
        <w:t>The Oral History Reader</w:t>
      </w:r>
      <w:r w:rsidR="002C189D" w:rsidRPr="002C189D">
        <w:rPr>
          <w:lang w:val="en-US"/>
        </w:rPr>
        <w:t xml:space="preserve">, </w:t>
      </w:r>
      <w:proofErr w:type="spellStart"/>
      <w:r w:rsidR="002C189D" w:rsidRPr="002C189D">
        <w:rPr>
          <w:lang w:val="en-US"/>
        </w:rPr>
        <w:t>onder</w:t>
      </w:r>
      <w:proofErr w:type="spellEnd"/>
      <w:r w:rsidR="002C189D" w:rsidRPr="002C189D">
        <w:rPr>
          <w:lang w:val="en-US"/>
        </w:rPr>
        <w:t xml:space="preserve"> </w:t>
      </w:r>
      <w:proofErr w:type="spellStart"/>
      <w:r w:rsidR="002C189D" w:rsidRPr="002C189D">
        <w:rPr>
          <w:lang w:val="en-US"/>
        </w:rPr>
        <w:t>redactie</w:t>
      </w:r>
      <w:proofErr w:type="spellEnd"/>
      <w:r w:rsidR="002C189D" w:rsidRPr="002C189D">
        <w:rPr>
          <w:lang w:val="en-US"/>
        </w:rPr>
        <w:t xml:space="preserve"> van Robert Perks </w:t>
      </w:r>
      <w:proofErr w:type="spellStart"/>
      <w:r w:rsidR="002C189D" w:rsidRPr="002C189D">
        <w:rPr>
          <w:lang w:val="en-US"/>
        </w:rPr>
        <w:t>en</w:t>
      </w:r>
      <w:proofErr w:type="spellEnd"/>
      <w:r w:rsidR="002C189D" w:rsidRPr="002C189D">
        <w:rPr>
          <w:lang w:val="en-US"/>
        </w:rPr>
        <w:t xml:space="preserve"> Alistair Thompson (London </w:t>
      </w:r>
      <w:r w:rsidR="00207639">
        <w:rPr>
          <w:lang w:val="en-US"/>
        </w:rPr>
        <w:t>and</w:t>
      </w:r>
      <w:r w:rsidR="002C189D" w:rsidRPr="002C189D">
        <w:rPr>
          <w:lang w:val="en-US"/>
        </w:rPr>
        <w:t xml:space="preserve"> New York: Routledge, 1998),</w:t>
      </w:r>
      <w:r w:rsidR="002C189D">
        <w:rPr>
          <w:lang w:val="en-US"/>
        </w:rPr>
        <w:t xml:space="preserve"> </w:t>
      </w:r>
      <w:r w:rsidR="007D0278">
        <w:rPr>
          <w:lang w:val="en-US"/>
        </w:rPr>
        <w:t>36</w:t>
      </w:r>
      <w:r w:rsidR="002C189D">
        <w:rPr>
          <w:lang w:val="en-US"/>
        </w:rPr>
        <w:t xml:space="preserve">. </w:t>
      </w:r>
    </w:p>
  </w:footnote>
  <w:footnote w:id="54">
    <w:p w14:paraId="75FE5757" w14:textId="3387C882" w:rsidR="009D6965" w:rsidRPr="00FE5495" w:rsidRDefault="009D6965">
      <w:pPr>
        <w:pStyle w:val="FootnoteText"/>
        <w:rPr>
          <w:lang w:val="en-US"/>
        </w:rPr>
      </w:pPr>
      <w:r>
        <w:rPr>
          <w:rStyle w:val="FootnoteReference"/>
        </w:rPr>
        <w:footnoteRef/>
      </w:r>
      <w:r w:rsidR="003340AB">
        <w:rPr>
          <w:lang w:val="en-US"/>
        </w:rPr>
        <w:t xml:space="preserve"> Abrams, </w:t>
      </w:r>
      <w:r w:rsidR="003340AB">
        <w:rPr>
          <w:i/>
          <w:iCs/>
          <w:lang w:val="en-US"/>
        </w:rPr>
        <w:t>Oral History Theory,</w:t>
      </w:r>
      <w:r w:rsidR="00EC053A" w:rsidRPr="00173996">
        <w:rPr>
          <w:color w:val="EE0000"/>
          <w:lang w:val="en-US"/>
        </w:rPr>
        <w:t xml:space="preserve"> </w:t>
      </w:r>
      <w:r w:rsidRPr="003340AB">
        <w:rPr>
          <w:lang w:val="en-US"/>
        </w:rPr>
        <w:t>78-</w:t>
      </w:r>
      <w:r w:rsidR="0025655B" w:rsidRPr="003340AB">
        <w:rPr>
          <w:lang w:val="en-US"/>
        </w:rPr>
        <w:t>81</w:t>
      </w:r>
      <w:r w:rsidR="00C94947" w:rsidRPr="003340AB">
        <w:rPr>
          <w:lang w:val="en-US"/>
        </w:rPr>
        <w:t xml:space="preserve">. </w:t>
      </w:r>
    </w:p>
  </w:footnote>
  <w:footnote w:id="55">
    <w:p w14:paraId="0E31E59D" w14:textId="6344B084" w:rsidR="00B105FD" w:rsidRPr="005F5A3C" w:rsidRDefault="00B105FD">
      <w:pPr>
        <w:pStyle w:val="FootnoteText"/>
        <w:rPr>
          <w:lang w:val="en-US"/>
        </w:rPr>
      </w:pPr>
      <w:r>
        <w:rPr>
          <w:rStyle w:val="FootnoteReference"/>
        </w:rPr>
        <w:footnoteRef/>
      </w:r>
      <w:r w:rsidRPr="005F5A3C">
        <w:rPr>
          <w:lang w:val="en-US"/>
        </w:rPr>
        <w:t xml:space="preserve"> </w:t>
      </w:r>
      <w:r w:rsidR="00227830" w:rsidRPr="005F5A3C">
        <w:rPr>
          <w:lang w:val="en-US"/>
        </w:rPr>
        <w:t>Kate Fisher, “</w:t>
      </w:r>
      <w:r w:rsidR="005F5A3C" w:rsidRPr="005F5A3C">
        <w:rPr>
          <w:lang w:val="en-US"/>
        </w:rPr>
        <w:t>Oral Testimony and the History of Medicine</w:t>
      </w:r>
      <w:r w:rsidR="005F5A3C">
        <w:rPr>
          <w:lang w:val="en-US"/>
        </w:rPr>
        <w:t xml:space="preserve">”, in </w:t>
      </w:r>
      <w:r w:rsidR="005F5A3C">
        <w:rPr>
          <w:i/>
          <w:iCs/>
          <w:lang w:val="en-US"/>
        </w:rPr>
        <w:t xml:space="preserve">The Oxford Handbook of the History of </w:t>
      </w:r>
      <w:r w:rsidR="005F5A3C" w:rsidRPr="005F5A3C">
        <w:rPr>
          <w:i/>
          <w:iCs/>
          <w:lang w:val="en-US"/>
        </w:rPr>
        <w:t>Medicine</w:t>
      </w:r>
      <w:r w:rsidR="005F5A3C">
        <w:rPr>
          <w:lang w:val="en-US"/>
        </w:rPr>
        <w:t xml:space="preserve">, </w:t>
      </w:r>
      <w:proofErr w:type="spellStart"/>
      <w:r w:rsidR="00A61609">
        <w:rPr>
          <w:lang w:val="en-US"/>
        </w:rPr>
        <w:t>onder</w:t>
      </w:r>
      <w:proofErr w:type="spellEnd"/>
      <w:r w:rsidR="00A61609">
        <w:rPr>
          <w:lang w:val="en-US"/>
        </w:rPr>
        <w:t xml:space="preserve"> </w:t>
      </w:r>
      <w:proofErr w:type="spellStart"/>
      <w:r w:rsidR="00A61609">
        <w:rPr>
          <w:lang w:val="en-US"/>
        </w:rPr>
        <w:t>redactie</w:t>
      </w:r>
      <w:proofErr w:type="spellEnd"/>
      <w:r w:rsidR="00A61609">
        <w:rPr>
          <w:lang w:val="en-US"/>
        </w:rPr>
        <w:t xml:space="preserve"> van Mark Jackson</w:t>
      </w:r>
      <w:r w:rsidR="00440DB3">
        <w:rPr>
          <w:lang w:val="en-US"/>
        </w:rPr>
        <w:t xml:space="preserve"> (Oxford: Oxford University Press, 2011), </w:t>
      </w:r>
      <w:r w:rsidRPr="005F5A3C">
        <w:rPr>
          <w:lang w:val="en-US"/>
        </w:rPr>
        <w:t>598-600</w:t>
      </w:r>
      <w:r w:rsidR="00440DB3">
        <w:rPr>
          <w:lang w:val="en-US"/>
        </w:rPr>
        <w:t xml:space="preserve">. </w:t>
      </w:r>
    </w:p>
  </w:footnote>
  <w:footnote w:id="56">
    <w:p w14:paraId="73C9C65D" w14:textId="42FB6F77" w:rsidR="00A23A15" w:rsidRPr="009A1882" w:rsidRDefault="00A23A15">
      <w:pPr>
        <w:pStyle w:val="FootnoteText"/>
        <w:rPr>
          <w:lang w:val="en-US"/>
        </w:rPr>
      </w:pPr>
      <w:r>
        <w:rPr>
          <w:rStyle w:val="FootnoteReference"/>
        </w:rPr>
        <w:footnoteRef/>
      </w:r>
      <w:r w:rsidRPr="009A1882">
        <w:rPr>
          <w:lang w:val="en-US"/>
        </w:rPr>
        <w:t xml:space="preserve"> </w:t>
      </w:r>
      <w:r w:rsidR="009A1882" w:rsidRPr="009A1882">
        <w:rPr>
          <w:lang w:val="en-US"/>
        </w:rPr>
        <w:t xml:space="preserve">Fisher, “Oral Testimony and the History of Medicine”, </w:t>
      </w:r>
      <w:r w:rsidRPr="009A1882">
        <w:rPr>
          <w:lang w:val="en-US"/>
        </w:rPr>
        <w:t>611</w:t>
      </w:r>
      <w:r w:rsidR="009A1882" w:rsidRPr="009A1882">
        <w:rPr>
          <w:lang w:val="en-US"/>
        </w:rPr>
        <w:t xml:space="preserve">. </w:t>
      </w:r>
    </w:p>
  </w:footnote>
  <w:footnote w:id="57">
    <w:p w14:paraId="60340729" w14:textId="2A8EEDCB" w:rsidR="000024E1" w:rsidRDefault="000024E1">
      <w:pPr>
        <w:pStyle w:val="FootnoteText"/>
      </w:pPr>
      <w:r>
        <w:rPr>
          <w:rStyle w:val="FootnoteReference"/>
        </w:rPr>
        <w:footnoteRef/>
      </w:r>
      <w:r>
        <w:t xml:space="preserve"> Anita </w:t>
      </w:r>
      <w:proofErr w:type="spellStart"/>
      <w:r>
        <w:t>Simoens-DeSmet</w:t>
      </w:r>
      <w:proofErr w:type="spellEnd"/>
      <w:r>
        <w:t xml:space="preserve">, persoonlijk interview, 21 december 2024. </w:t>
      </w:r>
    </w:p>
  </w:footnote>
  <w:footnote w:id="58">
    <w:p w14:paraId="41B22520" w14:textId="452B8D88" w:rsidR="003913F6" w:rsidRDefault="003913F6" w:rsidP="003913F6">
      <w:pPr>
        <w:pStyle w:val="FootnoteText"/>
      </w:pPr>
      <w:r>
        <w:rPr>
          <w:rStyle w:val="FootnoteReference"/>
        </w:rPr>
        <w:footnoteRef/>
      </w:r>
      <w:r>
        <w:t xml:space="preserve"> </w:t>
      </w:r>
      <w:r w:rsidRPr="000F093E">
        <w:t xml:space="preserve">Leuven, </w:t>
      </w:r>
      <w:r>
        <w:t>KADOC</w:t>
      </w:r>
      <w:r w:rsidRPr="000F093E">
        <w:t xml:space="preserve">, </w:t>
      </w:r>
      <w:r w:rsidRPr="000F093E">
        <w:rPr>
          <w:i/>
          <w:iCs/>
        </w:rPr>
        <w:t>N</w:t>
      </w:r>
      <w:r w:rsidR="00FD0A06">
        <w:rPr>
          <w:i/>
          <w:iCs/>
        </w:rPr>
        <w:t>.V.K.V.V.</w:t>
      </w:r>
      <w:r w:rsidRPr="000F093E">
        <w:t xml:space="preserve">, nr. 51: G.M., </w:t>
      </w:r>
      <w:r w:rsidRPr="000F093E">
        <w:rPr>
          <w:i/>
          <w:iCs/>
        </w:rPr>
        <w:t>Week van de Verpleegkunde. Niet langer “meid voor alle werk”</w:t>
      </w:r>
      <w:r w:rsidRPr="000F093E">
        <w:t>,</w:t>
      </w:r>
      <w:r>
        <w:t xml:space="preserve"> </w:t>
      </w:r>
      <w:r>
        <w:rPr>
          <w:i/>
          <w:iCs/>
        </w:rPr>
        <w:t>Volksmacht</w:t>
      </w:r>
      <w:r>
        <w:t>,</w:t>
      </w:r>
      <w:r w:rsidRPr="000F093E">
        <w:t xml:space="preserve"> 4 april 1975.</w:t>
      </w:r>
    </w:p>
  </w:footnote>
  <w:footnote w:id="59">
    <w:p w14:paraId="735101EE" w14:textId="775DE54C" w:rsidR="003913F6" w:rsidRPr="000F093E" w:rsidRDefault="003913F6" w:rsidP="003913F6">
      <w:pPr>
        <w:pStyle w:val="FootnoteText"/>
      </w:pPr>
      <w:r w:rsidRPr="000F093E">
        <w:rPr>
          <w:rStyle w:val="FootnoteReference"/>
        </w:rPr>
        <w:footnoteRef/>
      </w:r>
      <w:r w:rsidRPr="000F093E">
        <w:t xml:space="preserve"> </w:t>
      </w:r>
      <w:r w:rsidR="00DA5FF0">
        <w:t xml:space="preserve">Nona </w:t>
      </w:r>
      <w:r w:rsidRPr="000F093E">
        <w:t xml:space="preserve">Vinken en Peter </w:t>
      </w:r>
      <w:proofErr w:type="spellStart"/>
      <w:r w:rsidRPr="000F093E">
        <w:t>Heyrman</w:t>
      </w:r>
      <w:proofErr w:type="spellEnd"/>
      <w:r w:rsidRPr="000F093E">
        <w:t xml:space="preserve">, “Nationaal Verbond van Katholieke Vlaamse Verpleegkundigen (1936-heden)”, ODIS, 17 februari 2025, </w:t>
      </w:r>
      <w:hyperlink r:id="rId3" w:history="1">
        <w:r w:rsidR="000D1CCB" w:rsidRPr="002D0155">
          <w:rPr>
            <w:rStyle w:val="Hyperlink"/>
          </w:rPr>
          <w:t>http://www.odis.be/lnk/OR_4050</w:t>
        </w:r>
      </w:hyperlink>
      <w:r w:rsidR="000D1CCB">
        <w:t xml:space="preserve">. </w:t>
      </w:r>
    </w:p>
  </w:footnote>
  <w:footnote w:id="60">
    <w:p w14:paraId="05C40977" w14:textId="754F6964" w:rsidR="003913F6" w:rsidRPr="000F093E" w:rsidRDefault="003913F6" w:rsidP="003913F6">
      <w:pPr>
        <w:pStyle w:val="FootnoteText"/>
      </w:pPr>
      <w:r w:rsidRPr="000F093E">
        <w:rPr>
          <w:rStyle w:val="FootnoteReference"/>
        </w:rPr>
        <w:footnoteRef/>
      </w:r>
      <w:r w:rsidRPr="000F093E">
        <w:t xml:space="preserve"> </w:t>
      </w:r>
      <w:r w:rsidRPr="000F093E">
        <w:fldChar w:fldCharType="begin"/>
      </w:r>
      <w:r>
        <w:instrText xml:space="preserve"> ADDIN ZOTERO_ITEM CSL_CITATION {"citationID":"VPcrGzkW","properties":{"formattedCitation":"Katelijne Vermandere, {\\i{}Verbond der Katholieke Vlaamsche verpleegsters: ontstaan en groei van 1919-1969} (Brussel: Nationaal verbond der katholieke vlaamse verpleegkundigen NVKVV, 1987), 2-14.","plainCitation":"Katelijne Vermandere, Verbond der Katholieke Vlaamsche verpleegsters: ontstaan en groei van 1919-1969 (Brussel: Nationaal verbond der katholieke vlaamse verpleegkundigen NVKVV, 1987), 2-14.","dontUpdate":true,"noteIndex":6},"citationItems":[{"id":289,"uris":["http://zotero.org/users/8691077/items/L4LIMGNH"],"itemData":{"id":289,"type":"book","event-place":"Brussel","language":"dut","number-of-pages":"321","publisher":"Nationaal verbond der katholieke vlaamse verpleegkundigen NVKVV","publisher-place":"Brussel","source":"kuleuven.limo.libis.be","title":"Verbond der Katholieke Vlaamsche verpleegsters: ontstaan en groei van 1919-1969","title-short":"Verbond der Katholieke Vlaamsche verpleegsters","author":[{"family":"Vermandere","given":"Katelijne"}],"issued":{"date-parts":[["1987"]]}},"locator":"2-14","label":"page"}],"schema":"https://github.com/citation-style-language/schema/raw/master/csl-citation.json"} </w:instrText>
      </w:r>
      <w:r w:rsidRPr="000F093E">
        <w:fldChar w:fldCharType="separate"/>
      </w:r>
      <w:r w:rsidRPr="000F093E">
        <w:rPr>
          <w:kern w:val="0"/>
        </w:rPr>
        <w:t xml:space="preserve">Vermandere, </w:t>
      </w:r>
      <w:r w:rsidRPr="000F093E">
        <w:rPr>
          <w:i/>
          <w:iCs/>
          <w:kern w:val="0"/>
        </w:rPr>
        <w:t xml:space="preserve">Verbond der Katholieke Vlaamsche </w:t>
      </w:r>
      <w:r w:rsidR="00222160">
        <w:rPr>
          <w:i/>
          <w:iCs/>
          <w:kern w:val="0"/>
        </w:rPr>
        <w:t>V</w:t>
      </w:r>
      <w:r w:rsidRPr="000F093E">
        <w:rPr>
          <w:i/>
          <w:iCs/>
          <w:kern w:val="0"/>
        </w:rPr>
        <w:t>erpleegsters</w:t>
      </w:r>
      <w:r>
        <w:rPr>
          <w:kern w:val="0"/>
        </w:rPr>
        <w:t>,</w:t>
      </w:r>
      <w:r w:rsidRPr="000F093E">
        <w:rPr>
          <w:kern w:val="0"/>
        </w:rPr>
        <w:t xml:space="preserve"> 2-14.</w:t>
      </w:r>
      <w:r w:rsidRPr="000F093E">
        <w:fldChar w:fldCharType="end"/>
      </w:r>
    </w:p>
  </w:footnote>
  <w:footnote w:id="61">
    <w:p w14:paraId="4CABD366" w14:textId="75ED0E9F" w:rsidR="003913F6" w:rsidRPr="000F093E" w:rsidRDefault="003913F6" w:rsidP="003913F6">
      <w:pPr>
        <w:pStyle w:val="FootnoteText"/>
      </w:pPr>
      <w:r w:rsidRPr="000F093E">
        <w:rPr>
          <w:rStyle w:val="FootnoteReference"/>
        </w:rPr>
        <w:footnoteRef/>
      </w:r>
      <w:r w:rsidRPr="000F093E">
        <w:t xml:space="preserve"> </w:t>
      </w:r>
      <w:r w:rsidRPr="000F093E">
        <w:fldChar w:fldCharType="begin"/>
      </w:r>
      <w:r>
        <w:instrText xml:space="preserve"> ADDIN ZOTERO_ITEM CSL_CITATION {"citationID":"PNaduTAR","properties":{"formattedCitation":"Vermandere, 23.","plainCitation":"Vermandere, 23.","dontUpdate":true,"noteIndex":7},"citationItems":[{"id":289,"uris":["http://zotero.org/users/8691077/items/L4LIMGNH"],"itemData":{"id":289,"type":"book","event-place":"Brussel","language":"dut","number-of-pages":"321","publisher":"Nationaal verbond der katholieke vlaamse verpleegkundigen NVKVV","publisher-place":"Brussel","source":"kuleuven.limo.libis.be","title":"Verbond der Katholieke Vlaamsche verpleegsters: ontstaan en groei van 1919-1969","title-short":"Verbond der Katholieke Vlaamsche verpleegsters","author":[{"family":"Vermandere","given":"Katelijne"}],"issued":{"date-parts":[["1987"]]}},"locator":"23","label":"page"}],"schema":"https://github.com/citation-style-language/schema/raw/master/csl-citation.json"} </w:instrText>
      </w:r>
      <w:r w:rsidRPr="000F093E">
        <w:fldChar w:fldCharType="separate"/>
      </w:r>
      <w:r w:rsidR="006C5495">
        <w:t xml:space="preserve">Vermandere, </w:t>
      </w:r>
      <w:r w:rsidR="006C5495">
        <w:rPr>
          <w:i/>
          <w:iCs/>
        </w:rPr>
        <w:t>Verbond der Katholieke Vlaamsche Verpleegsters</w:t>
      </w:r>
      <w:r w:rsidR="001316C4">
        <w:t>,</w:t>
      </w:r>
      <w:r w:rsidRPr="000F093E">
        <w:rPr>
          <w:i/>
          <w:iCs/>
        </w:rPr>
        <w:t xml:space="preserve"> </w:t>
      </w:r>
      <w:r w:rsidRPr="000F093E">
        <w:t>23.</w:t>
      </w:r>
      <w:r w:rsidRPr="000F093E">
        <w:fldChar w:fldCharType="end"/>
      </w:r>
    </w:p>
  </w:footnote>
  <w:footnote w:id="62">
    <w:p w14:paraId="76D9E098" w14:textId="77777777" w:rsidR="003913F6" w:rsidRPr="000F093E" w:rsidRDefault="003913F6" w:rsidP="003913F6">
      <w:pPr>
        <w:pStyle w:val="FootnoteText"/>
      </w:pPr>
      <w:r w:rsidRPr="000F093E">
        <w:rPr>
          <w:rStyle w:val="FootnoteReference"/>
        </w:rPr>
        <w:footnoteRef/>
      </w:r>
      <w:r w:rsidRPr="000F093E">
        <w:t xml:space="preserve"> Hilde Stoffelen, “25 jaar vzw – een overzicht”, </w:t>
      </w:r>
      <w:r w:rsidRPr="000F093E">
        <w:rPr>
          <w:i/>
          <w:iCs/>
        </w:rPr>
        <w:t>Verpleegkundigen en Gemeenschapszorg</w:t>
      </w:r>
      <w:r w:rsidRPr="000F093E">
        <w:t xml:space="preserve">, nr. 5 (1984): 219. </w:t>
      </w:r>
    </w:p>
  </w:footnote>
  <w:footnote w:id="63">
    <w:p w14:paraId="111477A0" w14:textId="0AE7CEBA" w:rsidR="003913F6" w:rsidRPr="000F093E" w:rsidRDefault="003913F6" w:rsidP="003913F6">
      <w:pPr>
        <w:pStyle w:val="FootnoteText"/>
      </w:pPr>
      <w:r w:rsidRPr="000F093E">
        <w:rPr>
          <w:rStyle w:val="FootnoteReference"/>
        </w:rPr>
        <w:footnoteRef/>
      </w:r>
      <w:r w:rsidRPr="000F093E">
        <w:t xml:space="preserve"> </w:t>
      </w:r>
      <w:r w:rsidRPr="000F093E">
        <w:fldChar w:fldCharType="begin"/>
      </w:r>
      <w:r>
        <w:instrText xml:space="preserve"> ADDIN ZOTERO_ITEM CSL_CITATION {"citationID":"CEEEW8xj","properties":{"formattedCitation":"Vermandere, 126-27.","plainCitation":"Vermandere, 126-27.","dontUpdate":true,"noteIndex":10},"citationItems":[{"id":289,"uris":["http://zotero.org/users/8691077/items/L4LIMGNH"],"itemData":{"id":289,"type":"book","event-place":"Brussel","language":"dut","number-of-pages":"321","publisher":"Nationaal verbond der katholieke vlaamse verpleegkundigen NVKVV","publisher-place":"Brussel","source":"kuleuven.limo.libis.be","title":"Verbond der Katholieke Vlaamsche verpleegsters: ontstaan en groei van 1919-1969","title-short":"Verbond der Katholieke Vlaamsche verpleegsters","author":[{"family":"Vermandere","given":"Katelijne"}],"issued":{"date-parts":[["1987"]]}},"locator":"126-127","label":"page"}],"schema":"https://github.com/citation-style-language/schema/raw/master/csl-citation.json"} </w:instrText>
      </w:r>
      <w:r w:rsidRPr="000F093E">
        <w:fldChar w:fldCharType="separate"/>
      </w:r>
      <w:r w:rsidR="006C5495">
        <w:t xml:space="preserve">Vermandere, </w:t>
      </w:r>
      <w:r w:rsidR="006C5495">
        <w:rPr>
          <w:i/>
          <w:iCs/>
        </w:rPr>
        <w:t>Verbond der Katholieke Vlaamsche Verpleegsters</w:t>
      </w:r>
      <w:r w:rsidR="00D65520">
        <w:t>,</w:t>
      </w:r>
      <w:r w:rsidRPr="000F093E">
        <w:rPr>
          <w:i/>
          <w:iCs/>
        </w:rPr>
        <w:t xml:space="preserve"> </w:t>
      </w:r>
      <w:r w:rsidR="006C5495">
        <w:t xml:space="preserve">55-59 en </w:t>
      </w:r>
      <w:r w:rsidRPr="000F093E">
        <w:t>126-</w:t>
      </w:r>
      <w:r>
        <w:t>1</w:t>
      </w:r>
      <w:r w:rsidRPr="000F093E">
        <w:t>27</w:t>
      </w:r>
      <w:r w:rsidR="004E37F6">
        <w:t xml:space="preserve">; Nona </w:t>
      </w:r>
      <w:r w:rsidR="004E37F6" w:rsidRPr="000F093E">
        <w:t xml:space="preserve">Vinken en Peter Heyrman, “Nationaal Verbond van Katholieke Vlaamse Verpleegkundigen (1936-heden)”, ODIS, 17 februari 2025, </w:t>
      </w:r>
      <w:hyperlink r:id="rId4" w:history="1">
        <w:r w:rsidR="004E37F6" w:rsidRPr="002D0155">
          <w:rPr>
            <w:rStyle w:val="Hyperlink"/>
          </w:rPr>
          <w:t>http://www.odis.be/lnk/OR_4050</w:t>
        </w:r>
      </w:hyperlink>
      <w:r w:rsidRPr="000F093E">
        <w:t>.</w:t>
      </w:r>
      <w:r w:rsidRPr="000F093E">
        <w:fldChar w:fldCharType="end"/>
      </w:r>
    </w:p>
  </w:footnote>
  <w:footnote w:id="64">
    <w:p w14:paraId="593DE261" w14:textId="77777777" w:rsidR="003913F6" w:rsidRPr="000F093E" w:rsidRDefault="003913F6" w:rsidP="003913F6">
      <w:pPr>
        <w:pStyle w:val="FootnoteText"/>
      </w:pPr>
      <w:r w:rsidRPr="000F093E">
        <w:rPr>
          <w:rStyle w:val="FootnoteReference"/>
        </w:rPr>
        <w:footnoteRef/>
      </w:r>
      <w:r w:rsidRPr="000F093E">
        <w:t xml:space="preserve"> Luc De Munck, "</w:t>
      </w:r>
      <w:proofErr w:type="spellStart"/>
      <w:r w:rsidRPr="000F093E">
        <w:t>Massenhove</w:t>
      </w:r>
      <w:proofErr w:type="spellEnd"/>
      <w:r w:rsidRPr="000F093E">
        <w:t xml:space="preserve">, Ghislaine </w:t>
      </w:r>
      <w:r>
        <w:t>V</w:t>
      </w:r>
      <w:r w:rsidRPr="000F093E">
        <w:t>an", in </w:t>
      </w:r>
      <w:r w:rsidRPr="000F093E">
        <w:rPr>
          <w:i/>
          <w:iCs/>
        </w:rPr>
        <w:t>Nationaal Biografisch Woordenboek </w:t>
      </w:r>
      <w:r w:rsidRPr="000F093E">
        <w:t>25 (Brussel: Koninklijke Academiën van België, 2023), 828. </w:t>
      </w:r>
    </w:p>
  </w:footnote>
  <w:footnote w:id="65">
    <w:p w14:paraId="3622985A" w14:textId="1FA6E6D9" w:rsidR="003913F6" w:rsidRPr="000F093E" w:rsidRDefault="003913F6" w:rsidP="003913F6">
      <w:pPr>
        <w:pStyle w:val="FootnoteText"/>
      </w:pPr>
      <w:r w:rsidRPr="000F093E">
        <w:rPr>
          <w:rStyle w:val="FootnoteReference"/>
        </w:rPr>
        <w:footnoteRef/>
      </w:r>
      <w:r w:rsidRPr="000F093E">
        <w:t xml:space="preserve"> </w:t>
      </w:r>
      <w:r w:rsidR="001C1661" w:rsidRPr="000F093E">
        <w:t xml:space="preserve">Hilde Stoffelen, “25 jaar vzw – een overzicht”, </w:t>
      </w:r>
      <w:r w:rsidR="001C1661" w:rsidRPr="000F093E">
        <w:rPr>
          <w:i/>
          <w:iCs/>
        </w:rPr>
        <w:t>Verpleegkundigen en Gemeenschapszorg</w:t>
      </w:r>
      <w:r w:rsidR="001C1661" w:rsidRPr="000F093E">
        <w:t xml:space="preserve">, nr. 5 (1984): </w:t>
      </w:r>
      <w:r w:rsidRPr="000F093E">
        <w:t xml:space="preserve">220. </w:t>
      </w:r>
    </w:p>
  </w:footnote>
  <w:footnote w:id="66">
    <w:p w14:paraId="478A50C1" w14:textId="686B9ECD" w:rsidR="00CE7781" w:rsidRDefault="00CE7781">
      <w:pPr>
        <w:pStyle w:val="FootnoteText"/>
      </w:pPr>
      <w:r>
        <w:rPr>
          <w:rStyle w:val="FootnoteReference"/>
        </w:rPr>
        <w:footnoteRef/>
      </w:r>
      <w:r>
        <w:t xml:space="preserve"> Nona </w:t>
      </w:r>
      <w:r w:rsidRPr="000F093E">
        <w:t xml:space="preserve">Vinken en Peter </w:t>
      </w:r>
      <w:proofErr w:type="spellStart"/>
      <w:r w:rsidRPr="000F093E">
        <w:t>Heyrman</w:t>
      </w:r>
      <w:proofErr w:type="spellEnd"/>
      <w:r w:rsidRPr="000F093E">
        <w:t xml:space="preserve">, “Nationaal Verbond van Katholieke Vlaamse Verpleegkundigen (1936-heden)”, ODIS, 17 februari 2025, </w:t>
      </w:r>
      <w:hyperlink r:id="rId5" w:history="1">
        <w:r w:rsidR="004E6EAF" w:rsidRPr="002D0155">
          <w:rPr>
            <w:rStyle w:val="Hyperlink"/>
          </w:rPr>
          <w:t>http://www.odis.be/lnk/OR_4050</w:t>
        </w:r>
      </w:hyperlink>
      <w:r w:rsidR="004E6EAF">
        <w:t xml:space="preserve">. </w:t>
      </w:r>
    </w:p>
  </w:footnote>
  <w:footnote w:id="67">
    <w:p w14:paraId="683B8ADC" w14:textId="63F8670E" w:rsidR="003913F6" w:rsidRDefault="003913F6" w:rsidP="003913F6">
      <w:pPr>
        <w:pStyle w:val="FootnoteText"/>
      </w:pPr>
      <w:r>
        <w:rPr>
          <w:rStyle w:val="FootnoteReference"/>
        </w:rPr>
        <w:footnoteRef/>
      </w:r>
      <w:r>
        <w:t xml:space="preserve"> </w:t>
      </w:r>
      <w:r w:rsidR="00F13F17">
        <w:t>Nona Vinken</w:t>
      </w:r>
      <w:r>
        <w:t xml:space="preserve">, “Technische Commissie voor Verpleegkunde (1975-2024)”, ODIS, geraadpleegd 9 april 2025, </w:t>
      </w:r>
      <w:hyperlink r:id="rId6" w:history="1">
        <w:r w:rsidRPr="00430AF4">
          <w:rPr>
            <w:rStyle w:val="Hyperlink"/>
          </w:rPr>
          <w:t>http://www.odis.be/lnk/OR_63994</w:t>
        </w:r>
      </w:hyperlink>
      <w:r>
        <w:t xml:space="preserve">. </w:t>
      </w:r>
    </w:p>
  </w:footnote>
  <w:footnote w:id="68">
    <w:p w14:paraId="74DBC2A4" w14:textId="02668103" w:rsidR="00BC5D8E" w:rsidRDefault="00BC5D8E">
      <w:pPr>
        <w:pStyle w:val="FootnoteText"/>
      </w:pPr>
      <w:r>
        <w:rPr>
          <w:rStyle w:val="FootnoteReference"/>
        </w:rPr>
        <w:footnoteRef/>
      </w:r>
      <w:r>
        <w:t xml:space="preserve"> </w:t>
      </w:r>
      <w:r w:rsidR="00222160" w:rsidRPr="00BA60FB">
        <w:t xml:space="preserve">Nona Vinken, </w:t>
      </w:r>
      <w:r w:rsidR="004A4979" w:rsidRPr="00BA60FB">
        <w:t xml:space="preserve">“Vervolmakingscentrum voor </w:t>
      </w:r>
      <w:r w:rsidR="00222160" w:rsidRPr="00BA60FB">
        <w:t>verpleegkundigen (1962-heden)</w:t>
      </w:r>
      <w:r w:rsidR="004E6EAF">
        <w:t>”</w:t>
      </w:r>
      <w:r w:rsidR="00222160" w:rsidRPr="00BA60FB">
        <w:t xml:space="preserve">, ODIS, geraadpleegd 27 mei 2025, </w:t>
      </w:r>
      <w:hyperlink r:id="rId7" w:history="1">
        <w:r w:rsidR="00391160" w:rsidRPr="00281015">
          <w:rPr>
            <w:rStyle w:val="Hyperlink"/>
          </w:rPr>
          <w:t>http://www.odis.be/lnk/OR_14775</w:t>
        </w:r>
      </w:hyperlink>
      <w:r w:rsidR="00391160">
        <w:t xml:space="preserve">. </w:t>
      </w:r>
    </w:p>
  </w:footnote>
  <w:footnote w:id="69">
    <w:p w14:paraId="4F4B15C7" w14:textId="5BC8EC3B" w:rsidR="003913F6" w:rsidRPr="000F093E" w:rsidRDefault="003913F6" w:rsidP="003913F6">
      <w:pPr>
        <w:pStyle w:val="FootnoteText"/>
      </w:pPr>
      <w:r w:rsidRPr="000F093E">
        <w:rPr>
          <w:rStyle w:val="FootnoteReference"/>
        </w:rPr>
        <w:footnoteRef/>
      </w:r>
      <w:r w:rsidRPr="000F093E">
        <w:t xml:space="preserve"> Voor meer informatie</w:t>
      </w:r>
      <w:r w:rsidR="00222160">
        <w:t xml:space="preserve">: </w:t>
      </w:r>
      <w:r w:rsidRPr="000F093E">
        <w:t xml:space="preserve">Nona Vinken en Peter </w:t>
      </w:r>
      <w:proofErr w:type="spellStart"/>
      <w:r w:rsidRPr="000F093E">
        <w:t>Heyrman</w:t>
      </w:r>
      <w:proofErr w:type="spellEnd"/>
      <w:r w:rsidRPr="000F093E">
        <w:t>, “Nationaal Verbond van Katholieke Vlaamse Verpleegkundigen (1936-heden)”, ODIS, 17 februari 2025</w:t>
      </w:r>
      <w:r>
        <w:t xml:space="preserve">, </w:t>
      </w:r>
      <w:hyperlink r:id="rId8" w:tgtFrame="_new" w:history="1">
        <w:r w:rsidRPr="000F093E">
          <w:rPr>
            <w:rStyle w:val="Hyperlink"/>
          </w:rPr>
          <w:t>http://www.odis.be/lnk/OR_4050</w:t>
        </w:r>
      </w:hyperlink>
      <w:r w:rsidRPr="000F093E">
        <w:t>.</w:t>
      </w:r>
      <w:r>
        <w:t xml:space="preserve"> </w:t>
      </w:r>
    </w:p>
  </w:footnote>
  <w:footnote w:id="70">
    <w:p w14:paraId="0E8F56CD" w14:textId="269A9853" w:rsidR="003913F6" w:rsidRPr="000F093E" w:rsidRDefault="003913F6" w:rsidP="003913F6">
      <w:pPr>
        <w:pStyle w:val="FootnoteText"/>
      </w:pPr>
      <w:r w:rsidRPr="000F093E">
        <w:rPr>
          <w:rStyle w:val="FootnoteReference"/>
        </w:rPr>
        <w:footnoteRef/>
      </w:r>
      <w:r w:rsidRPr="000F093E">
        <w:t xml:space="preserve"> </w:t>
      </w:r>
      <w:r w:rsidRPr="000F093E">
        <w:fldChar w:fldCharType="begin"/>
      </w:r>
      <w:r>
        <w:instrText xml:space="preserve"> ADDIN ZOTERO_ITEM CSL_CITATION {"citationID":"tKE7DXrr","properties":{"formattedCitation":"Vermandere, {\\i{}Verbond der Katholieke Vlaamsche verpleegsters}, 81-83 en 136-37.","plainCitation":"Vermandere, Verbond der Katholieke Vlaamsche verpleegsters, 81-83 en 136-37.","noteIndex":15},"citationItems":[{"id":289,"uris":["http://zotero.org/users/8691077/items/L4LIMGNH"],"itemData":{"id":289,"type":"book","event-place":"Brussel","language":"dut","number-of-pages":"321","publisher":"Nationaal verbond der katholieke vlaamse verpleegkundigen NVKVV","publisher-place":"Brussel","source":"kuleuven.limo.libis.be","title":"Verbond der Katholieke Vlaamsche verpleegsters: ontstaan en groei van 1919-1969","title-short":"Verbond der Katholieke Vlaamsche verpleegsters","author":[{"family":"Vermandere","given":"Katelijne"}],"issued":{"date-parts":[["1987"]]}},"locator":"81-83 en 136-37","label":"page"}],"schema":"https://github.com/citation-style-language/schema/raw/master/csl-citation.json"} </w:instrText>
      </w:r>
      <w:r w:rsidRPr="000F093E">
        <w:fldChar w:fldCharType="separate"/>
      </w:r>
      <w:r w:rsidRPr="000F093E">
        <w:rPr>
          <w:kern w:val="0"/>
        </w:rPr>
        <w:t xml:space="preserve">Vermandere, </w:t>
      </w:r>
      <w:r w:rsidRPr="000F093E">
        <w:rPr>
          <w:i/>
          <w:iCs/>
          <w:kern w:val="0"/>
        </w:rPr>
        <w:t xml:space="preserve">Verbond der Katholieke Vlaamsche </w:t>
      </w:r>
      <w:r w:rsidR="00222160">
        <w:rPr>
          <w:i/>
          <w:iCs/>
          <w:kern w:val="0"/>
        </w:rPr>
        <w:t>V</w:t>
      </w:r>
      <w:r w:rsidRPr="000F093E">
        <w:rPr>
          <w:i/>
          <w:iCs/>
          <w:kern w:val="0"/>
        </w:rPr>
        <w:t>erpleegsters</w:t>
      </w:r>
      <w:r w:rsidRPr="000F093E">
        <w:rPr>
          <w:kern w:val="0"/>
        </w:rPr>
        <w:t>, 81-83 en 136-</w:t>
      </w:r>
      <w:r>
        <w:rPr>
          <w:kern w:val="0"/>
        </w:rPr>
        <w:t>1</w:t>
      </w:r>
      <w:r w:rsidRPr="000F093E">
        <w:rPr>
          <w:kern w:val="0"/>
        </w:rPr>
        <w:t>3</w:t>
      </w:r>
      <w:r>
        <w:rPr>
          <w:kern w:val="0"/>
        </w:rPr>
        <w:t xml:space="preserve">7; </w:t>
      </w:r>
      <w:r w:rsidRPr="000F093E">
        <w:fldChar w:fldCharType="end"/>
      </w:r>
      <w:r w:rsidRPr="000F093E">
        <w:t xml:space="preserve">Leuven, </w:t>
      </w:r>
      <w:r>
        <w:t>KADOC</w:t>
      </w:r>
      <w:r w:rsidRPr="000F093E">
        <w:rPr>
          <w:i/>
          <w:iCs/>
        </w:rPr>
        <w:t>, N.V.K.V.V.,</w:t>
      </w:r>
      <w:r w:rsidRPr="000F093E">
        <w:t xml:space="preserve"> nr. 1: jaarverslagen, 1945-1958. </w:t>
      </w:r>
    </w:p>
  </w:footnote>
  <w:footnote w:id="71">
    <w:p w14:paraId="2C01B258" w14:textId="77EA2929" w:rsidR="003913F6" w:rsidRPr="000F093E" w:rsidRDefault="003913F6" w:rsidP="003913F6">
      <w:pPr>
        <w:pStyle w:val="FootnoteText"/>
      </w:pPr>
      <w:r w:rsidRPr="000F093E">
        <w:rPr>
          <w:rStyle w:val="FootnoteReference"/>
        </w:rPr>
        <w:footnoteRef/>
      </w:r>
      <w:r w:rsidRPr="000F093E">
        <w:t xml:space="preserve"> </w:t>
      </w:r>
      <w:proofErr w:type="spellStart"/>
      <w:r w:rsidRPr="000F093E">
        <w:t>Vermandere</w:t>
      </w:r>
      <w:proofErr w:type="spellEnd"/>
      <w:r w:rsidRPr="000F093E">
        <w:t xml:space="preserve">, </w:t>
      </w:r>
      <w:r w:rsidRPr="000F093E">
        <w:rPr>
          <w:i/>
          <w:iCs/>
        </w:rPr>
        <w:t xml:space="preserve">Verbond der Katholieke </w:t>
      </w:r>
      <w:proofErr w:type="spellStart"/>
      <w:r w:rsidRPr="000F093E">
        <w:rPr>
          <w:i/>
          <w:iCs/>
        </w:rPr>
        <w:t>Vlaamsche</w:t>
      </w:r>
      <w:proofErr w:type="spellEnd"/>
      <w:r w:rsidRPr="000F093E">
        <w:rPr>
          <w:i/>
          <w:iCs/>
        </w:rPr>
        <w:t xml:space="preserve"> </w:t>
      </w:r>
      <w:r w:rsidR="00222160">
        <w:rPr>
          <w:i/>
          <w:iCs/>
        </w:rPr>
        <w:t>V</w:t>
      </w:r>
      <w:r w:rsidRPr="000F093E">
        <w:rPr>
          <w:i/>
          <w:iCs/>
        </w:rPr>
        <w:t xml:space="preserve">erpleegsters, </w:t>
      </w:r>
      <w:r w:rsidRPr="00A258E9">
        <w:t>191-</w:t>
      </w:r>
      <w:r>
        <w:t>1</w:t>
      </w:r>
      <w:r w:rsidRPr="00A258E9">
        <w:t>94</w:t>
      </w:r>
      <w:r w:rsidR="000D4371">
        <w:t xml:space="preserve">, </w:t>
      </w:r>
      <w:r w:rsidRPr="00A258E9">
        <w:t>220-</w:t>
      </w:r>
      <w:r>
        <w:t>2</w:t>
      </w:r>
      <w:r w:rsidRPr="00A258E9">
        <w:t>21 en 280-</w:t>
      </w:r>
      <w:r>
        <w:t>2</w:t>
      </w:r>
      <w:r w:rsidRPr="00A258E9">
        <w:t>84</w:t>
      </w:r>
      <w:r>
        <w:t xml:space="preserve">; </w:t>
      </w:r>
      <w:r w:rsidRPr="000F093E">
        <w:t xml:space="preserve">Leuven, </w:t>
      </w:r>
      <w:r>
        <w:t>KADOC</w:t>
      </w:r>
      <w:r w:rsidRPr="000F093E">
        <w:t xml:space="preserve">, </w:t>
      </w:r>
      <w:r w:rsidRPr="000F093E">
        <w:rPr>
          <w:i/>
          <w:iCs/>
        </w:rPr>
        <w:t>N.V.K.V.V.,</w:t>
      </w:r>
      <w:r w:rsidRPr="000F093E">
        <w:t xml:space="preserve"> nr. 1: jaarverslagen, 1959-1971. </w:t>
      </w:r>
    </w:p>
  </w:footnote>
  <w:footnote w:id="72">
    <w:p w14:paraId="58239277"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1-2: jaarverslagen, 1959-1971 en 1971-1985. </w:t>
      </w:r>
    </w:p>
  </w:footnote>
  <w:footnote w:id="73">
    <w:p w14:paraId="67A77C0E" w14:textId="77777777" w:rsidR="003913F6" w:rsidRPr="000F093E" w:rsidRDefault="003913F6" w:rsidP="003913F6">
      <w:pPr>
        <w:pStyle w:val="FootnoteText"/>
      </w:pPr>
      <w:r w:rsidRPr="000F093E">
        <w:rPr>
          <w:rStyle w:val="FootnoteReference"/>
        </w:rPr>
        <w:footnoteRef/>
      </w:r>
      <w:r w:rsidRPr="000F093E">
        <w:t xml:space="preserve"> </w:t>
      </w:r>
      <w:proofErr w:type="spellStart"/>
      <w:r w:rsidRPr="000F093E">
        <w:t>Georgius</w:t>
      </w:r>
      <w:proofErr w:type="spellEnd"/>
      <w:r w:rsidRPr="000F093E">
        <w:t xml:space="preserve"> Rutten en Maria Joannes Albertus, </w:t>
      </w:r>
      <w:r w:rsidRPr="000F093E">
        <w:rPr>
          <w:i/>
          <w:iCs/>
        </w:rPr>
        <w:t xml:space="preserve">Eerste </w:t>
      </w:r>
      <w:proofErr w:type="spellStart"/>
      <w:r w:rsidRPr="000F093E">
        <w:rPr>
          <w:i/>
          <w:iCs/>
        </w:rPr>
        <w:t>Vlaamsche</w:t>
      </w:r>
      <w:proofErr w:type="spellEnd"/>
      <w:r w:rsidRPr="000F093E">
        <w:rPr>
          <w:i/>
          <w:iCs/>
        </w:rPr>
        <w:t xml:space="preserve"> Sociale Week. Volledig verslag</w:t>
      </w:r>
      <w:r w:rsidRPr="000F093E">
        <w:t xml:space="preserve"> (Gent: Het Volk, 1909): V-VI.</w:t>
      </w:r>
    </w:p>
  </w:footnote>
  <w:footnote w:id="74">
    <w:p w14:paraId="1F4F0C6A" w14:textId="12AB7C32"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52: Tilly </w:t>
      </w:r>
      <w:proofErr w:type="spellStart"/>
      <w:r w:rsidRPr="000F093E">
        <w:t>Stuckens</w:t>
      </w:r>
      <w:proofErr w:type="spellEnd"/>
      <w:r w:rsidRPr="000F093E">
        <w:t xml:space="preserve">, </w:t>
      </w:r>
      <w:r w:rsidRPr="000F093E">
        <w:rPr>
          <w:i/>
          <w:iCs/>
        </w:rPr>
        <w:t xml:space="preserve">Verpleegkunde-week besloten: </w:t>
      </w:r>
      <w:r w:rsidR="00937387">
        <w:rPr>
          <w:i/>
          <w:iCs/>
        </w:rPr>
        <w:t>‘</w:t>
      </w:r>
      <w:r w:rsidRPr="000F093E">
        <w:rPr>
          <w:i/>
          <w:iCs/>
        </w:rPr>
        <w:t>Geef ons ’n opleiding met gouden draad doorweven</w:t>
      </w:r>
      <w:r w:rsidR="00937387">
        <w:rPr>
          <w:i/>
          <w:iCs/>
        </w:rPr>
        <w:t>’</w:t>
      </w:r>
      <w:r w:rsidRPr="000F093E">
        <w:rPr>
          <w:i/>
          <w:iCs/>
        </w:rPr>
        <w:t>,</w:t>
      </w:r>
      <w:r>
        <w:rPr>
          <w:i/>
          <w:iCs/>
        </w:rPr>
        <w:t xml:space="preserve"> De Standaard,</w:t>
      </w:r>
      <w:r w:rsidRPr="000F093E">
        <w:rPr>
          <w:i/>
          <w:iCs/>
        </w:rPr>
        <w:t xml:space="preserve"> </w:t>
      </w:r>
      <w:r w:rsidRPr="000F093E">
        <w:t xml:space="preserve">19 maart 1977. </w:t>
      </w:r>
    </w:p>
  </w:footnote>
  <w:footnote w:id="75">
    <w:p w14:paraId="3DE0CCFB" w14:textId="77777777" w:rsidR="002B2D22" w:rsidRPr="000F093E" w:rsidRDefault="002B2D22" w:rsidP="002B2D22">
      <w:pPr>
        <w:pStyle w:val="FootnoteText"/>
      </w:pPr>
      <w:r w:rsidRPr="000F093E">
        <w:rPr>
          <w:rStyle w:val="FootnoteReference"/>
        </w:rPr>
        <w:footnoteRef/>
      </w:r>
      <w:r w:rsidRPr="000F093E">
        <w:t xml:space="preserve"> Emmanuel Gerard, “Christelijke arbeidersbeweging”, </w:t>
      </w:r>
      <w:r w:rsidRPr="00072D3B">
        <w:t>Encyclopedie van de Vlaamse beweging</w:t>
      </w:r>
      <w:r w:rsidRPr="000F093E">
        <w:t xml:space="preserve">, geraadpleegd 10 maart 2025, </w:t>
      </w:r>
      <w:hyperlink r:id="rId9" w:history="1">
        <w:r w:rsidRPr="000F093E">
          <w:rPr>
            <w:rStyle w:val="Hyperlink"/>
          </w:rPr>
          <w:t>https://encyclopedievlaamsebeweging.be/nl/christelijke-arbeidersbeweging</w:t>
        </w:r>
      </w:hyperlink>
      <w:r w:rsidRPr="000F093E">
        <w:t>.</w:t>
      </w:r>
    </w:p>
  </w:footnote>
  <w:footnote w:id="76">
    <w:p w14:paraId="1A652247" w14:textId="4B82CFC0" w:rsidR="003913F6" w:rsidRPr="000F093E" w:rsidRDefault="003913F6" w:rsidP="003913F6">
      <w:pPr>
        <w:pStyle w:val="FootnoteText"/>
      </w:pPr>
      <w:r w:rsidRPr="000F093E">
        <w:rPr>
          <w:rStyle w:val="FootnoteReference"/>
        </w:rPr>
        <w:footnoteRef/>
      </w:r>
      <w:r w:rsidRPr="000F093E">
        <w:t xml:space="preserve"> </w:t>
      </w:r>
      <w:r w:rsidRPr="000F093E">
        <w:fldChar w:fldCharType="begin"/>
      </w:r>
      <w:r w:rsidRPr="000F093E">
        <w:instrText xml:space="preserve"> ADDIN ZOTERO_ITEM CSL_CITATION {"citationID":"0GJEEHKi","properties":{"formattedCitation":"Raymond Goelabdien, {\\i{}Van roeping tot beroep: verpleging en verzorging in historisch perspectief.}, 2de dr., LVVVcahier (Utrecht: De Tijdstroom, 1997).","plainCitation":"Raymond Goelabdien, Van roeping tot beroep: verpleging en verzorging in historisch perspectief., 2de dr., LVVVcahier (Utrecht: De Tijdstroom, 1997).","noteIndex":17},"citationItems":[{"id":319,"uris":["http://zotero.org/users/8691077/items/97LNHL33"],"itemData":{"id":319,"type":"book","call-number":"94 H 1 GOEL 1997","collection-title":"LVVVcahier","edition":"2de dr.","event-place":"Utrecht","ISBN":"978-90-352-1806-2","language":"dut","number-of-pages":"59","publisher":"De Tijdstroom","publisher-place":"Utrecht","source":"kuleuven.limo.libis.be","title":"Van roeping tot beroep: verpleging en verzorging in historisch perspectief.","title-short":"Van roeping tot beroep","author":[{"family":"Goelabdien","given":"Raymond"}],"issued":{"date-parts":[["1997"]]}}}],"schema":"https://github.com/citation-style-language/schema/raw/master/csl-citation.json"} </w:instrText>
      </w:r>
      <w:r w:rsidRPr="000F093E">
        <w:fldChar w:fldCharType="separate"/>
      </w:r>
      <w:r w:rsidRPr="00513C31">
        <w:rPr>
          <w:kern w:val="0"/>
        </w:rPr>
        <w:t xml:space="preserve">Raymond Goelabdien, </w:t>
      </w:r>
      <w:r w:rsidRPr="00513C31">
        <w:rPr>
          <w:i/>
          <w:iCs/>
          <w:kern w:val="0"/>
        </w:rPr>
        <w:t>Van roeping tot beroep: verpleging en verzorging in historisch perspectief</w:t>
      </w:r>
      <w:r w:rsidRPr="00513C31">
        <w:rPr>
          <w:kern w:val="0"/>
        </w:rPr>
        <w:t>, 2de dr.</w:t>
      </w:r>
      <w:r w:rsidR="00B14DA9">
        <w:rPr>
          <w:kern w:val="0"/>
        </w:rPr>
        <w:t xml:space="preserve"> </w:t>
      </w:r>
      <w:r w:rsidRPr="00513C31">
        <w:rPr>
          <w:kern w:val="0"/>
        </w:rPr>
        <w:t>(Utrecht: De Tijdstroom, 1997)</w:t>
      </w:r>
      <w:r w:rsidR="00DF6C89">
        <w:rPr>
          <w:kern w:val="0"/>
        </w:rPr>
        <w:t>, 10-11</w:t>
      </w:r>
      <w:r w:rsidRPr="00513C31">
        <w:rPr>
          <w:kern w:val="0"/>
        </w:rPr>
        <w:t>.</w:t>
      </w:r>
      <w:r w:rsidRPr="000F093E">
        <w:fldChar w:fldCharType="end"/>
      </w:r>
    </w:p>
  </w:footnote>
  <w:footnote w:id="77">
    <w:p w14:paraId="34E0C2BA" w14:textId="54C74503" w:rsidR="003913F6" w:rsidRPr="00155A12" w:rsidRDefault="003913F6" w:rsidP="003913F6">
      <w:pPr>
        <w:pStyle w:val="FootnoteText"/>
      </w:pPr>
      <w:r>
        <w:rPr>
          <w:rStyle w:val="FootnoteReference"/>
        </w:rPr>
        <w:footnoteRef/>
      </w:r>
      <w:r w:rsidRPr="00155A12">
        <w:t xml:space="preserve"> </w:t>
      </w:r>
      <w:proofErr w:type="spellStart"/>
      <w:r w:rsidRPr="00155A12">
        <w:t>D’Antonio</w:t>
      </w:r>
      <w:proofErr w:type="spellEnd"/>
      <w:r w:rsidRPr="00155A12">
        <w:t xml:space="preserve">, </w:t>
      </w:r>
      <w:r w:rsidRPr="00155A12">
        <w:rPr>
          <w:i/>
          <w:iCs/>
        </w:rPr>
        <w:t xml:space="preserve">American </w:t>
      </w:r>
      <w:proofErr w:type="spellStart"/>
      <w:r w:rsidRPr="00155A12">
        <w:rPr>
          <w:i/>
          <w:iCs/>
        </w:rPr>
        <w:t>Nursing</w:t>
      </w:r>
      <w:proofErr w:type="spellEnd"/>
      <w:r w:rsidRPr="00155A12">
        <w:rPr>
          <w:i/>
          <w:iCs/>
        </w:rPr>
        <w:t xml:space="preserve">, </w:t>
      </w:r>
      <w:r w:rsidRPr="00155A12">
        <w:t xml:space="preserve">168. </w:t>
      </w:r>
    </w:p>
  </w:footnote>
  <w:footnote w:id="78">
    <w:p w14:paraId="36B10D93" w14:textId="4F32CF94" w:rsidR="003913F6" w:rsidRPr="004B4723" w:rsidRDefault="003913F6" w:rsidP="003913F6">
      <w:pPr>
        <w:pStyle w:val="FootnoteText"/>
      </w:pPr>
      <w:r w:rsidRPr="000F093E">
        <w:rPr>
          <w:rStyle w:val="FootnoteReference"/>
        </w:rPr>
        <w:footnoteRef/>
      </w:r>
      <w:r w:rsidRPr="000F093E">
        <w:t xml:space="preserve"> </w:t>
      </w:r>
      <w:r w:rsidR="00913A6E">
        <w:t>De</w:t>
      </w:r>
      <w:r w:rsidRPr="000F093E">
        <w:t xml:space="preserve"> Graeve, </w:t>
      </w:r>
      <w:r w:rsidR="00DF6C89">
        <w:t>“</w:t>
      </w:r>
      <w:r w:rsidRPr="000F093E">
        <w:t>Gefnuikte zelfstandighei</w:t>
      </w:r>
      <w:r>
        <w:t>d</w:t>
      </w:r>
      <w:r w:rsidR="00DF6C89">
        <w:t>”</w:t>
      </w:r>
      <w:r>
        <w:t>,</w:t>
      </w:r>
      <w:r w:rsidRPr="000F093E">
        <w:t>150-</w:t>
      </w:r>
      <w:r>
        <w:t>1</w:t>
      </w:r>
      <w:r w:rsidRPr="000F093E">
        <w:t>51</w:t>
      </w:r>
      <w:r w:rsidR="00D27271">
        <w:t xml:space="preserve">; </w:t>
      </w:r>
      <w:r>
        <w:t xml:space="preserve">Klaartje Schrijvers, “De artsenstaking van 1964: of hoe artsen een machtig eenheidsfront wisten te vormen in hun strijd tegen de overheid.”, </w:t>
      </w:r>
      <w:r>
        <w:rPr>
          <w:i/>
          <w:iCs/>
        </w:rPr>
        <w:t>Bijdragen tot de eigentijdse geschiedenis</w:t>
      </w:r>
      <w:r w:rsidR="00DF32D5">
        <w:rPr>
          <w:i/>
          <w:iCs/>
        </w:rPr>
        <w:t>,</w:t>
      </w:r>
      <w:r>
        <w:rPr>
          <w:i/>
          <w:iCs/>
        </w:rPr>
        <w:t xml:space="preserve"> </w:t>
      </w:r>
      <w:r>
        <w:t xml:space="preserve">nr. 16 (2005): 57-89. </w:t>
      </w:r>
    </w:p>
  </w:footnote>
  <w:footnote w:id="79">
    <w:p w14:paraId="41629931" w14:textId="78C684C7" w:rsidR="003913F6" w:rsidRPr="000F093E" w:rsidRDefault="003913F6" w:rsidP="003913F6">
      <w:pPr>
        <w:pStyle w:val="FootnoteText"/>
      </w:pPr>
      <w:r w:rsidRPr="000F093E">
        <w:rPr>
          <w:rStyle w:val="FootnoteReference"/>
        </w:rPr>
        <w:footnoteRef/>
      </w:r>
      <w:r w:rsidRPr="000F093E">
        <w:t xml:space="preserve"> Luc De Munck, “Hoe de Witte Woede ontstond”, </w:t>
      </w:r>
      <w:r w:rsidRPr="000F093E">
        <w:rPr>
          <w:i/>
          <w:iCs/>
        </w:rPr>
        <w:t>Cultuurgeschiedenis.be</w:t>
      </w:r>
      <w:r w:rsidRPr="000F093E">
        <w:t xml:space="preserve">,12 mei 2022, </w:t>
      </w:r>
      <w:hyperlink r:id="rId10" w:history="1">
        <w:r w:rsidRPr="000F093E">
          <w:rPr>
            <w:rStyle w:val="Hyperlink"/>
          </w:rPr>
          <w:t>https://cultuurgeschiedenis.be/hoe-de-witte-woede-ontstond/</w:t>
        </w:r>
      </w:hyperlink>
      <w:r w:rsidRPr="000F093E">
        <w:t xml:space="preserve">. </w:t>
      </w:r>
    </w:p>
  </w:footnote>
  <w:footnote w:id="80">
    <w:p w14:paraId="7E9BD001" w14:textId="77777777" w:rsidR="003913F6" w:rsidRPr="000F093E" w:rsidRDefault="003913F6" w:rsidP="003913F6">
      <w:pPr>
        <w:pStyle w:val="FootnoteText"/>
      </w:pPr>
      <w:r w:rsidRPr="000F093E">
        <w:rPr>
          <w:rStyle w:val="FootnoteReference"/>
        </w:rPr>
        <w:footnoteRef/>
      </w:r>
      <w:r w:rsidRPr="000F093E">
        <w:t xml:space="preserve"> “De wet </w:t>
      </w:r>
      <w:proofErr w:type="gramStart"/>
      <w:r w:rsidRPr="000F093E">
        <w:t>betreffende</w:t>
      </w:r>
      <w:proofErr w:type="gramEnd"/>
      <w:r w:rsidRPr="000F093E">
        <w:t xml:space="preserve"> de uitoefening van de verpleegkunde 20 december 1974 (Belgisch Staatsblad 29 april 1975)”, </w:t>
      </w:r>
      <w:r w:rsidRPr="000F093E">
        <w:rPr>
          <w:i/>
          <w:iCs/>
        </w:rPr>
        <w:t xml:space="preserve">Verpleegkundigen en Gemeenschapszorg </w:t>
      </w:r>
      <w:r w:rsidRPr="000F093E">
        <w:t xml:space="preserve">31, nr. 4 (speciaal nummer) (oktober 1975): 1-71. </w:t>
      </w:r>
    </w:p>
  </w:footnote>
  <w:footnote w:id="81">
    <w:p w14:paraId="07DA4606"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51: Ghislaine Van </w:t>
      </w:r>
      <w:proofErr w:type="spellStart"/>
      <w:r w:rsidRPr="000F093E">
        <w:t>Massenhove</w:t>
      </w:r>
      <w:proofErr w:type="spellEnd"/>
      <w:r w:rsidRPr="000F093E">
        <w:t xml:space="preserve">, </w:t>
      </w:r>
      <w:r w:rsidRPr="000F093E">
        <w:rPr>
          <w:i/>
          <w:iCs/>
        </w:rPr>
        <w:t xml:space="preserve">Week van de Verpleegkunde. Niet Langer “Meid voor Alle Werk”, </w:t>
      </w:r>
      <w:r w:rsidRPr="00E06197">
        <w:rPr>
          <w:i/>
          <w:iCs/>
        </w:rPr>
        <w:t>Volksmacht</w:t>
      </w:r>
      <w:r>
        <w:t xml:space="preserve">, </w:t>
      </w:r>
      <w:r w:rsidRPr="000F093E">
        <w:t xml:space="preserve">4 april 1975. </w:t>
      </w:r>
    </w:p>
  </w:footnote>
  <w:footnote w:id="82">
    <w:p w14:paraId="5BBD099A" w14:textId="7F233D4F"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2: </w:t>
      </w:r>
      <w:r>
        <w:t>j</w:t>
      </w:r>
      <w:r w:rsidRPr="000F093E">
        <w:t>aarverslag</w:t>
      </w:r>
      <w:r>
        <w:t xml:space="preserve">,1978. </w:t>
      </w:r>
    </w:p>
  </w:footnote>
  <w:footnote w:id="83">
    <w:p w14:paraId="7E2651D7"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53: Tilly </w:t>
      </w:r>
      <w:proofErr w:type="spellStart"/>
      <w:r w:rsidRPr="000F093E">
        <w:t>Stuckens</w:t>
      </w:r>
      <w:proofErr w:type="spellEnd"/>
      <w:r w:rsidRPr="000F093E">
        <w:t xml:space="preserve">, </w:t>
      </w:r>
      <w:r w:rsidRPr="000F093E">
        <w:rPr>
          <w:i/>
          <w:iCs/>
        </w:rPr>
        <w:t>Stress mag geen boeman zijn</w:t>
      </w:r>
      <w:r w:rsidRPr="000F093E">
        <w:t xml:space="preserve">, </w:t>
      </w:r>
      <w:r>
        <w:rPr>
          <w:i/>
          <w:iCs/>
        </w:rPr>
        <w:t xml:space="preserve">De Standaard, </w:t>
      </w:r>
      <w:r w:rsidRPr="000F093E">
        <w:t xml:space="preserve">21 maart 1979. </w:t>
      </w:r>
    </w:p>
  </w:footnote>
  <w:footnote w:id="84">
    <w:p w14:paraId="1F1E950D" w14:textId="77777777" w:rsidR="003913F6" w:rsidRPr="000F093E" w:rsidRDefault="003913F6" w:rsidP="003913F6">
      <w:pPr>
        <w:pStyle w:val="FootnoteText"/>
      </w:pPr>
      <w:r w:rsidRPr="000F093E">
        <w:rPr>
          <w:rStyle w:val="FootnoteReference"/>
        </w:rPr>
        <w:footnoteRef/>
      </w:r>
      <w:r w:rsidRPr="000F093E">
        <w:t xml:space="preserve"> Mieke </w:t>
      </w:r>
      <w:proofErr w:type="spellStart"/>
      <w:r w:rsidRPr="000F093E">
        <w:t>Grypdonck</w:t>
      </w:r>
      <w:proofErr w:type="spellEnd"/>
      <w:r w:rsidRPr="000F093E">
        <w:t xml:space="preserve">, persoonlijk interview, 28 november 2024. </w:t>
      </w:r>
    </w:p>
  </w:footnote>
  <w:footnote w:id="85">
    <w:p w14:paraId="12CBFEBA" w14:textId="5262CDF5" w:rsidR="001E6D91" w:rsidRPr="008A1305" w:rsidRDefault="001E6D91" w:rsidP="001E6D91">
      <w:pPr>
        <w:pStyle w:val="FootnoteText"/>
        <w:rPr>
          <w:lang w:val="en-US"/>
        </w:rPr>
      </w:pPr>
      <w:r>
        <w:rPr>
          <w:rStyle w:val="FootnoteReference"/>
        </w:rPr>
        <w:footnoteRef/>
      </w:r>
      <w:r w:rsidRPr="008A1305">
        <w:rPr>
          <w:lang w:val="en-US"/>
        </w:rPr>
        <w:t xml:space="preserve"> </w:t>
      </w:r>
      <w:r w:rsidRPr="000F093E">
        <w:fldChar w:fldCharType="begin"/>
      </w:r>
      <w:r>
        <w:rPr>
          <w:lang w:val="en-US"/>
        </w:rPr>
        <w:instrText xml:space="preserve"> ADDIN ZOTERO_ITEM CSL_CITATION {"citationID":"HIA29THn","properties":{"formattedCitation":"Johan \\uc0\\u214{}stling en David Larsson Heidenblad, {\\i{}The History of Knowledge}, 1ste dr., Elements in Historical Theory and Practice (Cambridge: University Press, 2023), 136, https://doi.org/10.1017/9781009047715.","plainCitation":"Johan Östling en David Larsson Heidenblad, The History of Knowledge, 1ste dr., Elements in Historical Theory and Practice (Cambridge: University Press, 2023), 136, https://doi.org/10.1017/9781009047715.","dontUpdate":true,"noteIndex":33},"citationItems":[{"id":630,"uris":["http://zotero.org/users/8691077/items/CN3AJ6IU"],"itemData":{"id":630,"type":"book","abstract":"This Element provides a pedagogical overview of the history of knowledge, including its main currents, distinguishing ideas, and key concepts. It is an argumentative contribution that seeks to push the field towards studying knowledge in society and knowledge in people's lives. This title is also available as Open Access on Cambridge Core.","collection-title":"Elements in Historical Theory and Practice","edition":"1","event-place":"Cambridge","ISBN":"978-1-009-04854-5","language":"eng","note":"DOI: 10.1017/9781009047715","publisher":"University Press","publisher-place":"Cambridge","source":"kuleuven.limo.libis.be","title":"The History of Knowledge","author":[{"family":"Östling","given":"Johan"},{"family":"Larsson Heidenblad","given":"David"}],"issued":{"date-parts":[["2023"]]}},"locator":"136","label":"page"}],"schema":"https://github.com/citation-style-language/schema/raw/master/csl-citation.json"} </w:instrText>
      </w:r>
      <w:r w:rsidRPr="000F093E">
        <w:fldChar w:fldCharType="separate"/>
      </w:r>
      <w:r w:rsidRPr="007E06D1">
        <w:rPr>
          <w:kern w:val="0"/>
          <w:lang w:val="en-US"/>
        </w:rPr>
        <w:t>Östling en</w:t>
      </w:r>
      <w:r w:rsidR="0086428A">
        <w:rPr>
          <w:kern w:val="0"/>
          <w:lang w:val="en-US"/>
        </w:rPr>
        <w:t xml:space="preserve"> </w:t>
      </w:r>
      <w:r w:rsidRPr="007E06D1">
        <w:rPr>
          <w:kern w:val="0"/>
          <w:lang w:val="en-US"/>
        </w:rPr>
        <w:t xml:space="preserve">Heidenblad, </w:t>
      </w:r>
      <w:r w:rsidRPr="007E06D1">
        <w:rPr>
          <w:i/>
          <w:iCs/>
          <w:kern w:val="0"/>
          <w:lang w:val="en-US"/>
        </w:rPr>
        <w:t>The History of Knowledg</w:t>
      </w:r>
      <w:r w:rsidR="0086428A">
        <w:rPr>
          <w:i/>
          <w:iCs/>
          <w:kern w:val="0"/>
          <w:lang w:val="en-US"/>
        </w:rPr>
        <w:t>e</w:t>
      </w:r>
      <w:r w:rsidRPr="007E06D1">
        <w:rPr>
          <w:kern w:val="0"/>
          <w:lang w:val="en-US"/>
        </w:rPr>
        <w:t xml:space="preserve">, </w:t>
      </w:r>
      <w:r>
        <w:rPr>
          <w:kern w:val="0"/>
          <w:lang w:val="en-US"/>
        </w:rPr>
        <w:t xml:space="preserve">5-7. </w:t>
      </w:r>
      <w:r w:rsidRPr="000F093E">
        <w:fldChar w:fldCharType="end"/>
      </w:r>
    </w:p>
  </w:footnote>
  <w:footnote w:id="86">
    <w:p w14:paraId="67E60612" w14:textId="77777777" w:rsidR="003913F6" w:rsidRPr="006C4FC5" w:rsidRDefault="003913F6" w:rsidP="003913F6">
      <w:pPr>
        <w:pStyle w:val="FootnoteText"/>
      </w:pPr>
      <w:r w:rsidRPr="000F093E">
        <w:rPr>
          <w:rStyle w:val="FootnoteReference"/>
        </w:rPr>
        <w:footnoteRef/>
      </w:r>
      <w:r w:rsidRPr="006C4FC5">
        <w:t xml:space="preserve"> Leuven, KADOC, </w:t>
      </w:r>
      <w:r w:rsidRPr="006C4FC5">
        <w:rPr>
          <w:i/>
          <w:iCs/>
        </w:rPr>
        <w:t>N.V.K.V.V.</w:t>
      </w:r>
      <w:r w:rsidRPr="006C4FC5">
        <w:t xml:space="preserve">, nr. 50: Evaluatiefiche eerste Week, 1975. </w:t>
      </w:r>
    </w:p>
  </w:footnote>
  <w:footnote w:id="87">
    <w:p w14:paraId="7E83DE44" w14:textId="77777777" w:rsidR="003913F6" w:rsidRPr="00DD4BC0" w:rsidRDefault="003913F6" w:rsidP="003913F6">
      <w:pPr>
        <w:pStyle w:val="FootnoteText"/>
        <w:rPr>
          <w:lang w:val="en-US"/>
        </w:rPr>
      </w:pPr>
      <w:r w:rsidRPr="000F093E">
        <w:rPr>
          <w:rStyle w:val="FootnoteReference"/>
        </w:rPr>
        <w:footnoteRef/>
      </w:r>
      <w:r w:rsidRPr="00DD4BC0">
        <w:rPr>
          <w:lang w:val="en-US"/>
        </w:rPr>
        <w:t xml:space="preserve"> </w:t>
      </w:r>
      <w:r w:rsidRPr="00F71C98">
        <w:rPr>
          <w:lang w:val="en-US"/>
        </w:rPr>
        <w:t xml:space="preserve">Eddy Lambrecht, </w:t>
      </w:r>
      <w:proofErr w:type="spellStart"/>
      <w:r w:rsidRPr="00F71C98">
        <w:rPr>
          <w:lang w:val="en-US"/>
        </w:rPr>
        <w:t>persoonlijk</w:t>
      </w:r>
      <w:proofErr w:type="spellEnd"/>
      <w:r w:rsidRPr="00F71C98">
        <w:rPr>
          <w:lang w:val="en-US"/>
        </w:rPr>
        <w:t xml:space="preserve"> interview, 19 </w:t>
      </w:r>
      <w:proofErr w:type="spellStart"/>
      <w:r w:rsidRPr="00F71C98">
        <w:rPr>
          <w:lang w:val="en-US"/>
        </w:rPr>
        <w:t>december</w:t>
      </w:r>
      <w:proofErr w:type="spellEnd"/>
      <w:r w:rsidRPr="00F71C98">
        <w:rPr>
          <w:lang w:val="en-US"/>
        </w:rPr>
        <w:t xml:space="preserve"> 2024; Carine </w:t>
      </w:r>
      <w:proofErr w:type="spellStart"/>
      <w:r w:rsidRPr="00F71C98">
        <w:rPr>
          <w:lang w:val="en-US"/>
        </w:rPr>
        <w:t>Ogiers</w:t>
      </w:r>
      <w:proofErr w:type="spellEnd"/>
      <w:r w:rsidRPr="00F71C98">
        <w:rPr>
          <w:lang w:val="en-US"/>
        </w:rPr>
        <w:t xml:space="preserve">, </w:t>
      </w:r>
      <w:proofErr w:type="spellStart"/>
      <w:r w:rsidRPr="00F71C98">
        <w:rPr>
          <w:lang w:val="en-US"/>
        </w:rPr>
        <w:t>groepsinterview</w:t>
      </w:r>
      <w:proofErr w:type="spellEnd"/>
      <w:r w:rsidRPr="00F71C98">
        <w:rPr>
          <w:lang w:val="en-US"/>
        </w:rPr>
        <w:t xml:space="preserve">, 27 </w:t>
      </w:r>
      <w:proofErr w:type="spellStart"/>
      <w:r w:rsidRPr="00F71C98">
        <w:rPr>
          <w:lang w:val="en-US"/>
        </w:rPr>
        <w:t>januari</w:t>
      </w:r>
      <w:proofErr w:type="spellEnd"/>
      <w:r w:rsidRPr="00F71C98">
        <w:rPr>
          <w:lang w:val="en-US"/>
        </w:rPr>
        <w:t xml:space="preserve"> 2025</w:t>
      </w:r>
      <w:r w:rsidRPr="00DD4BC0">
        <w:rPr>
          <w:lang w:val="en-US"/>
        </w:rPr>
        <w:t xml:space="preserve">. </w:t>
      </w:r>
    </w:p>
  </w:footnote>
  <w:footnote w:id="88">
    <w:p w14:paraId="53B5E287" w14:textId="77777777" w:rsidR="003913F6" w:rsidRPr="00A102E2" w:rsidRDefault="003913F6" w:rsidP="003913F6">
      <w:pPr>
        <w:pStyle w:val="FootnoteText"/>
        <w:rPr>
          <w:lang w:val="en-US"/>
        </w:rPr>
      </w:pPr>
      <w:r w:rsidRPr="000F093E">
        <w:rPr>
          <w:rStyle w:val="FootnoteReference"/>
        </w:rPr>
        <w:footnoteRef/>
      </w:r>
      <w:r w:rsidRPr="00A102E2">
        <w:rPr>
          <w:lang w:val="en-US"/>
        </w:rPr>
        <w:t xml:space="preserve"> </w:t>
      </w:r>
      <w:r w:rsidRPr="000F093E">
        <w:fldChar w:fldCharType="begin"/>
      </w:r>
      <w:r>
        <w:rPr>
          <w:lang w:val="en-US"/>
        </w:rPr>
        <w:instrText xml:space="preserve"> ADDIN ZOTERO_ITEM CSL_CITATION {"citationID":"jxjIAbU3","properties":{"formattedCitation":"Carine Van der Linden, \\uc0\\u8216{}Professionalisering in de gezondheidszorg, met een toepassing op de verpleegkunde\\uc0\\u8217{} (S.l, s.n., 1989), 59-60.","plainCitation":"Carine Van der Linden, ‘Professionalisering in de gezondheidszorg, met een toepassing op de verpleegkunde’ (S.l, s.n., 1989), 59-60.","dontUpdate":true,"noteIndex":40},"citationItems":[{"id":459,"uris":["http://zotero.org/users/8691077/items/P7P4SDCD"],"itemData":{"id":459,"type":"thesis","call-number":"SMG/TH/538","event-place":"S.l","language":"dut","note":"Book Title: Professionalisering in de gezondheidszorg, met een toepassing op de verpleegkunde","publisher":"s.n.","publisher-place":"S.l","source":"kuleuven.limo.libis.be","title":"Professionalisering in de gezondheidszorg, met een toepassing op de verpleegkunde","author":[{"family":"Van der Linden","given":"Carine"}],"contributor":[{"literal":"KUL Faculteit geneeskunde Departement maatschappelijke gezondheidszorg"}],"issued":{"date-parts":[["1989"]]}},"locator":"59-60","label":"page"}],"schema":"https://github.com/citation-style-language/schema/raw/master/csl-citation.json"} </w:instrText>
      </w:r>
      <w:r w:rsidRPr="000F093E">
        <w:fldChar w:fldCharType="separate"/>
      </w:r>
      <w:r w:rsidRPr="00A102E2">
        <w:rPr>
          <w:kern w:val="0"/>
          <w:lang w:val="en-US"/>
        </w:rPr>
        <w:t xml:space="preserve">Eliot Freidson, </w:t>
      </w:r>
      <w:r w:rsidRPr="00A102E2">
        <w:rPr>
          <w:i/>
          <w:iCs/>
          <w:kern w:val="0"/>
          <w:lang w:val="en-US"/>
        </w:rPr>
        <w:t xml:space="preserve">Profession of medicine. </w:t>
      </w:r>
      <w:r>
        <w:rPr>
          <w:i/>
          <w:iCs/>
          <w:kern w:val="0"/>
          <w:lang w:val="en-US"/>
        </w:rPr>
        <w:t>A study of the sociology of applied knowledge</w:t>
      </w:r>
      <w:r w:rsidRPr="003E411C">
        <w:rPr>
          <w:i/>
          <w:iCs/>
          <w:lang w:val="en-US"/>
        </w:rPr>
        <w:t xml:space="preserve"> </w:t>
      </w:r>
      <w:r w:rsidRPr="003E411C">
        <w:rPr>
          <w:lang w:val="en-US"/>
        </w:rPr>
        <w:t xml:space="preserve">(New York: Dodd, </w:t>
      </w:r>
      <w:r>
        <w:rPr>
          <w:lang w:val="en-US"/>
        </w:rPr>
        <w:t xml:space="preserve">Mead &amp; Company, 1970), 66. </w:t>
      </w:r>
      <w:r w:rsidRPr="000F093E">
        <w:fldChar w:fldCharType="end"/>
      </w:r>
    </w:p>
  </w:footnote>
  <w:footnote w:id="89">
    <w:p w14:paraId="03C03D33" w14:textId="451B9AC6" w:rsidR="003913F6" w:rsidRPr="000F093E" w:rsidRDefault="003913F6" w:rsidP="003913F6">
      <w:pPr>
        <w:pStyle w:val="FootnoteText"/>
      </w:pPr>
      <w:r w:rsidRPr="000F093E">
        <w:rPr>
          <w:rStyle w:val="FootnoteReference"/>
        </w:rPr>
        <w:footnoteRef/>
      </w:r>
      <w:r w:rsidRPr="000F093E">
        <w:t xml:space="preserve"> “De Wet </w:t>
      </w:r>
      <w:proofErr w:type="gramStart"/>
      <w:r w:rsidRPr="000F093E">
        <w:t>betreffende</w:t>
      </w:r>
      <w:proofErr w:type="gramEnd"/>
      <w:r w:rsidRPr="000F093E">
        <w:t xml:space="preserve"> de uitoefening van de verpleegkunde 20 december 1974 (Belgisch Staatsblad 29 april 1975)</w:t>
      </w:r>
      <w:r>
        <w:t>”,</w:t>
      </w:r>
      <w:r w:rsidRPr="000F093E">
        <w:t xml:space="preserve"> </w:t>
      </w:r>
      <w:r w:rsidRPr="00CE68F2">
        <w:rPr>
          <w:i/>
          <w:iCs/>
        </w:rPr>
        <w:t xml:space="preserve">Verpleegkundigen en </w:t>
      </w:r>
      <w:r w:rsidR="00F3441C" w:rsidRPr="00CE68F2">
        <w:rPr>
          <w:i/>
          <w:iCs/>
        </w:rPr>
        <w:t>Gemeenschapszorg</w:t>
      </w:r>
      <w:r w:rsidR="00F3441C">
        <w:rPr>
          <w:i/>
          <w:iCs/>
        </w:rPr>
        <w:t xml:space="preserve"> </w:t>
      </w:r>
      <w:r w:rsidR="00F3441C" w:rsidRPr="000F093E">
        <w:t>31</w:t>
      </w:r>
      <w:r w:rsidRPr="000F093E">
        <w:t xml:space="preserve">, nr. 4 (speciaal nummer), (oktober 1975): 1-71. </w:t>
      </w:r>
    </w:p>
  </w:footnote>
  <w:footnote w:id="90">
    <w:p w14:paraId="00F86D14" w14:textId="1CEB8A94" w:rsidR="003913F6" w:rsidRPr="000F093E" w:rsidRDefault="003913F6" w:rsidP="003913F6">
      <w:pPr>
        <w:pStyle w:val="FootnoteText"/>
      </w:pPr>
      <w:r w:rsidRPr="000F093E">
        <w:rPr>
          <w:rStyle w:val="FootnoteReference"/>
        </w:rPr>
        <w:footnoteRef/>
      </w:r>
      <w:r w:rsidR="00551851">
        <w:t xml:space="preserve"> </w:t>
      </w:r>
      <w:r w:rsidRPr="000F093E">
        <w:t xml:space="preserve">“Koninklijk Besluit van 18 juni 1990”, FPS Public Health, geraadpleegd 26 februari 2025, </w:t>
      </w:r>
      <w:hyperlink r:id="rId11" w:history="1">
        <w:r w:rsidRPr="000F093E">
          <w:rPr>
            <w:rStyle w:val="Hyperlink"/>
          </w:rPr>
          <w:t>https://www.health.belgium.be/sites/default/files/uploads/fields/fpshealth_theme_file/ar_18_06_1990_-_version_coordonnee_mai_2024_0.pdf</w:t>
        </w:r>
      </w:hyperlink>
      <w:r w:rsidRPr="000F093E">
        <w:t xml:space="preserve">. </w:t>
      </w:r>
    </w:p>
  </w:footnote>
  <w:footnote w:id="91">
    <w:p w14:paraId="0BC3EC76" w14:textId="1F2E7B9F" w:rsidR="00017902" w:rsidRPr="002F56BA" w:rsidRDefault="00017902" w:rsidP="00017902">
      <w:pPr>
        <w:pStyle w:val="FootnoteText"/>
      </w:pPr>
      <w:r w:rsidRPr="000F093E">
        <w:rPr>
          <w:rStyle w:val="FootnoteReference"/>
        </w:rPr>
        <w:footnoteRef/>
      </w:r>
      <w:r w:rsidR="00551851">
        <w:t xml:space="preserve"> </w:t>
      </w:r>
      <w:r w:rsidR="001343BA">
        <w:t xml:space="preserve">Joris </w:t>
      </w:r>
      <w:proofErr w:type="spellStart"/>
      <w:r w:rsidR="001343BA">
        <w:t>Vandendriessche</w:t>
      </w:r>
      <w:proofErr w:type="spellEnd"/>
      <w:r w:rsidR="001343BA">
        <w:t xml:space="preserve">, </w:t>
      </w:r>
      <w:r w:rsidR="001343BA">
        <w:rPr>
          <w:i/>
          <w:iCs/>
        </w:rPr>
        <w:t>Zorg en Wetenschap: een geschiedenis van de Leuvens</w:t>
      </w:r>
      <w:r w:rsidR="003D4420">
        <w:rPr>
          <w:i/>
          <w:iCs/>
        </w:rPr>
        <w:t xml:space="preserve">e </w:t>
      </w:r>
      <w:r w:rsidR="001343BA">
        <w:rPr>
          <w:i/>
          <w:iCs/>
        </w:rPr>
        <w:t xml:space="preserve">academische ziekenhuizen in de twintigste eeuw </w:t>
      </w:r>
      <w:r w:rsidR="001343BA">
        <w:t xml:space="preserve">(Leuven: Universitaire Pers Leuven, 2019), </w:t>
      </w:r>
      <w:r w:rsidRPr="004320B8">
        <w:t>158</w:t>
      </w:r>
      <w:r>
        <w:t xml:space="preserve">. </w:t>
      </w:r>
    </w:p>
  </w:footnote>
  <w:footnote w:id="92">
    <w:p w14:paraId="3FC48CBE" w14:textId="68AC05BB" w:rsidR="003913F6" w:rsidRPr="003F4672" w:rsidRDefault="003913F6" w:rsidP="003913F6">
      <w:pPr>
        <w:pStyle w:val="FootnoteText"/>
      </w:pPr>
      <w:r>
        <w:rPr>
          <w:rStyle w:val="FootnoteReference"/>
        </w:rPr>
        <w:footnoteRef/>
      </w:r>
      <w:r w:rsidRPr="003F4672">
        <w:t xml:space="preserve"> </w:t>
      </w:r>
      <w:proofErr w:type="spellStart"/>
      <w:r w:rsidR="00AF0FC5" w:rsidRPr="003F4672">
        <w:t>Vandendriessche</w:t>
      </w:r>
      <w:proofErr w:type="spellEnd"/>
      <w:r w:rsidR="00AF0FC5" w:rsidRPr="003F4672">
        <w:t xml:space="preserve">, </w:t>
      </w:r>
      <w:r w:rsidR="00AF0FC5" w:rsidRPr="003F4672">
        <w:rPr>
          <w:i/>
          <w:iCs/>
        </w:rPr>
        <w:t xml:space="preserve">Zorg en Wetenschap, </w:t>
      </w:r>
      <w:r w:rsidRPr="003F4672">
        <w:t xml:space="preserve">151-171. </w:t>
      </w:r>
    </w:p>
  </w:footnote>
  <w:footnote w:id="93">
    <w:p w14:paraId="3E550B93" w14:textId="73A9FEAF" w:rsidR="003913F6" w:rsidRPr="00F71C98" w:rsidRDefault="003913F6" w:rsidP="003913F6">
      <w:pPr>
        <w:pStyle w:val="FootnoteText"/>
      </w:pPr>
      <w:r w:rsidRPr="000F093E">
        <w:rPr>
          <w:rStyle w:val="FootnoteReference"/>
        </w:rPr>
        <w:footnoteRef/>
      </w:r>
      <w:r w:rsidRPr="00F71C98">
        <w:t xml:space="preserve"> David L. Bender en Bruno Leone, </w:t>
      </w:r>
      <w:proofErr w:type="spellStart"/>
      <w:r w:rsidRPr="00F71C98">
        <w:rPr>
          <w:i/>
          <w:iCs/>
        </w:rPr>
        <w:t>Science</w:t>
      </w:r>
      <w:proofErr w:type="spellEnd"/>
      <w:r w:rsidRPr="00F71C98">
        <w:rPr>
          <w:i/>
          <w:iCs/>
        </w:rPr>
        <w:t xml:space="preserve"> </w:t>
      </w:r>
      <w:proofErr w:type="spellStart"/>
      <w:r w:rsidRPr="00F71C98">
        <w:rPr>
          <w:i/>
          <w:iCs/>
        </w:rPr>
        <w:t>and</w:t>
      </w:r>
      <w:proofErr w:type="spellEnd"/>
      <w:r w:rsidRPr="00F71C98">
        <w:rPr>
          <w:i/>
          <w:iCs/>
        </w:rPr>
        <w:t xml:space="preserve"> </w:t>
      </w:r>
      <w:proofErr w:type="spellStart"/>
      <w:r w:rsidRPr="00F71C98">
        <w:rPr>
          <w:i/>
          <w:iCs/>
        </w:rPr>
        <w:t>religion</w:t>
      </w:r>
      <w:proofErr w:type="spellEnd"/>
      <w:r w:rsidRPr="00F71C98">
        <w:rPr>
          <w:i/>
          <w:iCs/>
        </w:rPr>
        <w:t xml:space="preserve"> </w:t>
      </w:r>
      <w:r w:rsidRPr="00F71C98">
        <w:t xml:space="preserve">(Saint Paul: Greenhaven </w:t>
      </w:r>
      <w:r w:rsidR="009D4FB4" w:rsidRPr="00F71C98">
        <w:t>P</w:t>
      </w:r>
      <w:r w:rsidRPr="00F71C98">
        <w:t xml:space="preserve">ress, 1985),149-152. </w:t>
      </w:r>
    </w:p>
  </w:footnote>
  <w:footnote w:id="94">
    <w:p w14:paraId="1C05EF2F" w14:textId="6062DA8F" w:rsidR="003913F6" w:rsidRPr="00FA39E6" w:rsidRDefault="003913F6" w:rsidP="003913F6">
      <w:pPr>
        <w:pStyle w:val="FootnoteText"/>
      </w:pPr>
      <w:r>
        <w:rPr>
          <w:rStyle w:val="FootnoteReference"/>
        </w:rPr>
        <w:footnoteRef/>
      </w:r>
      <w:r>
        <w:t xml:space="preserve"> </w:t>
      </w:r>
      <w:proofErr w:type="spellStart"/>
      <w:r>
        <w:t>Vandendriessche</w:t>
      </w:r>
      <w:proofErr w:type="spellEnd"/>
      <w:r>
        <w:t xml:space="preserve">, </w:t>
      </w:r>
      <w:r>
        <w:rPr>
          <w:i/>
          <w:iCs/>
        </w:rPr>
        <w:t>Zorg en Wetenschap</w:t>
      </w:r>
      <w:r>
        <w:t>, 156-162</w:t>
      </w:r>
      <w:r w:rsidR="006360D0">
        <w:t xml:space="preserve">. </w:t>
      </w:r>
    </w:p>
  </w:footnote>
  <w:footnote w:id="95">
    <w:p w14:paraId="2AB594EC" w14:textId="08EA117E" w:rsidR="003913F6" w:rsidRDefault="003913F6" w:rsidP="003913F6">
      <w:pPr>
        <w:pStyle w:val="FootnoteText"/>
      </w:pPr>
      <w:r>
        <w:rPr>
          <w:rStyle w:val="FootnoteReference"/>
        </w:rPr>
        <w:footnoteRef/>
      </w:r>
      <w:r>
        <w:t xml:space="preserve"> Leuven, KADOC, </w:t>
      </w:r>
      <w:r w:rsidRPr="00F533B6">
        <w:rPr>
          <w:i/>
          <w:iCs/>
        </w:rPr>
        <w:t>N.V.K</w:t>
      </w:r>
      <w:r>
        <w:rPr>
          <w:i/>
          <w:iCs/>
        </w:rPr>
        <w:t>.V.V.</w:t>
      </w:r>
      <w:r>
        <w:t xml:space="preserve">, nr. 50: </w:t>
      </w:r>
      <w:r w:rsidRPr="00C622A1">
        <w:t>Evaluatiefiches eerste Week</w:t>
      </w:r>
      <w:r>
        <w:t>, 1975</w:t>
      </w:r>
      <w:r w:rsidR="002571E8">
        <w:t xml:space="preserve">. </w:t>
      </w:r>
    </w:p>
  </w:footnote>
  <w:footnote w:id="96">
    <w:p w14:paraId="131EFA14" w14:textId="77777777" w:rsidR="003913F6" w:rsidRPr="005A22A8" w:rsidRDefault="003913F6" w:rsidP="003913F6">
      <w:pPr>
        <w:pStyle w:val="FootnoteText"/>
        <w:rPr>
          <w:lang w:val="en-US"/>
        </w:rPr>
      </w:pPr>
      <w:r>
        <w:rPr>
          <w:rStyle w:val="FootnoteReference"/>
        </w:rPr>
        <w:footnoteRef/>
      </w:r>
      <w:r w:rsidRPr="005A22A8">
        <w:rPr>
          <w:lang w:val="en-US"/>
        </w:rPr>
        <w:t xml:space="preserve"> Vandendriessche, </w:t>
      </w:r>
      <w:r w:rsidRPr="005A22A8">
        <w:rPr>
          <w:i/>
          <w:iCs/>
          <w:lang w:val="en-US"/>
        </w:rPr>
        <w:t xml:space="preserve">Zorg </w:t>
      </w:r>
      <w:proofErr w:type="spellStart"/>
      <w:r w:rsidRPr="005A22A8">
        <w:rPr>
          <w:i/>
          <w:iCs/>
          <w:lang w:val="en-US"/>
        </w:rPr>
        <w:t>en</w:t>
      </w:r>
      <w:proofErr w:type="spellEnd"/>
      <w:r w:rsidRPr="005A22A8">
        <w:rPr>
          <w:i/>
          <w:iCs/>
          <w:lang w:val="en-US"/>
        </w:rPr>
        <w:t xml:space="preserve"> </w:t>
      </w:r>
      <w:proofErr w:type="spellStart"/>
      <w:r w:rsidRPr="005A22A8">
        <w:rPr>
          <w:i/>
          <w:iCs/>
          <w:lang w:val="en-US"/>
        </w:rPr>
        <w:t>Wetenschap</w:t>
      </w:r>
      <w:proofErr w:type="spellEnd"/>
      <w:r w:rsidRPr="005A22A8">
        <w:rPr>
          <w:lang w:val="en-US"/>
        </w:rPr>
        <w:t xml:space="preserve">, 161. </w:t>
      </w:r>
    </w:p>
  </w:footnote>
  <w:footnote w:id="97">
    <w:p w14:paraId="2D10547B" w14:textId="77777777" w:rsidR="003913F6" w:rsidRPr="005A22A8" w:rsidRDefault="003913F6" w:rsidP="003913F6">
      <w:pPr>
        <w:pStyle w:val="FootnoteText"/>
        <w:rPr>
          <w:lang w:val="en-US"/>
        </w:rPr>
      </w:pPr>
      <w:r w:rsidRPr="000F093E">
        <w:rPr>
          <w:rStyle w:val="FootnoteReference"/>
        </w:rPr>
        <w:footnoteRef/>
      </w:r>
      <w:r w:rsidRPr="005A22A8">
        <w:rPr>
          <w:lang w:val="en-US"/>
        </w:rPr>
        <w:t xml:space="preserve"> Burke, </w:t>
      </w:r>
      <w:proofErr w:type="gramStart"/>
      <w:r w:rsidRPr="005A22A8">
        <w:rPr>
          <w:i/>
          <w:iCs/>
          <w:lang w:val="en-US"/>
        </w:rPr>
        <w:t>What</w:t>
      </w:r>
      <w:proofErr w:type="gramEnd"/>
      <w:r w:rsidRPr="005A22A8">
        <w:rPr>
          <w:i/>
          <w:iCs/>
          <w:lang w:val="en-US"/>
        </w:rPr>
        <w:t xml:space="preserve"> is the History of Knowledge, </w:t>
      </w:r>
      <w:r w:rsidRPr="005A22A8">
        <w:rPr>
          <w:lang w:val="en-US"/>
        </w:rPr>
        <w:t xml:space="preserve">19. </w:t>
      </w:r>
    </w:p>
  </w:footnote>
  <w:footnote w:id="98">
    <w:p w14:paraId="395D6757" w14:textId="4D656191" w:rsidR="0089169C" w:rsidRPr="001631DA" w:rsidRDefault="0089169C">
      <w:pPr>
        <w:pStyle w:val="FootnoteText"/>
        <w:rPr>
          <w:lang w:val="en-US"/>
        </w:rPr>
      </w:pPr>
      <w:r>
        <w:rPr>
          <w:rStyle w:val="FootnoteReference"/>
        </w:rPr>
        <w:footnoteRef/>
      </w:r>
      <w:r w:rsidRPr="0089169C">
        <w:rPr>
          <w:lang w:val="en-US"/>
        </w:rPr>
        <w:t xml:space="preserve"> </w:t>
      </w:r>
      <w:proofErr w:type="spellStart"/>
      <w:r w:rsidRPr="0089169C">
        <w:rPr>
          <w:lang w:val="en-US"/>
        </w:rPr>
        <w:t>Östling</w:t>
      </w:r>
      <w:proofErr w:type="spellEnd"/>
      <w:r w:rsidRPr="0089169C">
        <w:rPr>
          <w:lang w:val="en-US"/>
        </w:rPr>
        <w:t xml:space="preserve"> </w:t>
      </w:r>
      <w:proofErr w:type="spellStart"/>
      <w:r w:rsidRPr="0089169C">
        <w:rPr>
          <w:lang w:val="en-US"/>
        </w:rPr>
        <w:t>en</w:t>
      </w:r>
      <w:proofErr w:type="spellEnd"/>
      <w:r w:rsidRPr="0089169C">
        <w:rPr>
          <w:lang w:val="en-US"/>
        </w:rPr>
        <w:t xml:space="preserve"> </w:t>
      </w:r>
      <w:proofErr w:type="spellStart"/>
      <w:r w:rsidRPr="0089169C">
        <w:rPr>
          <w:lang w:val="en-US"/>
        </w:rPr>
        <w:t>H</w:t>
      </w:r>
      <w:r>
        <w:rPr>
          <w:lang w:val="en-US"/>
        </w:rPr>
        <w:t>eidenblad</w:t>
      </w:r>
      <w:proofErr w:type="spellEnd"/>
      <w:r w:rsidR="001631DA">
        <w:rPr>
          <w:lang w:val="en-US"/>
        </w:rPr>
        <w:t xml:space="preserve">, </w:t>
      </w:r>
      <w:r w:rsidR="001631DA">
        <w:rPr>
          <w:i/>
          <w:iCs/>
          <w:lang w:val="en-US"/>
        </w:rPr>
        <w:t xml:space="preserve">The History of Knowledge, </w:t>
      </w:r>
      <w:r w:rsidR="00DF5B2E">
        <w:rPr>
          <w:lang w:val="en-US"/>
        </w:rPr>
        <w:t xml:space="preserve">21-26. </w:t>
      </w:r>
    </w:p>
  </w:footnote>
  <w:footnote w:id="99">
    <w:p w14:paraId="0F483B55" w14:textId="72B9A377" w:rsidR="00B50F48" w:rsidRPr="00B21336" w:rsidRDefault="00B50F48" w:rsidP="00B50F48">
      <w:pPr>
        <w:pStyle w:val="FootnoteText"/>
        <w:rPr>
          <w:lang w:val="en-US"/>
        </w:rPr>
      </w:pPr>
      <w:r>
        <w:rPr>
          <w:rStyle w:val="FootnoteReference"/>
        </w:rPr>
        <w:footnoteRef/>
      </w:r>
      <w:r w:rsidRPr="00B21336">
        <w:rPr>
          <w:lang w:val="en-US"/>
        </w:rPr>
        <w:t xml:space="preserve"> </w:t>
      </w:r>
      <w:r w:rsidR="00216740" w:rsidRPr="000F093E">
        <w:fldChar w:fldCharType="begin"/>
      </w:r>
      <w:r w:rsidR="00216740">
        <w:rPr>
          <w:lang w:val="en-US"/>
        </w:rPr>
        <w:instrText xml:space="preserve"> ADDIN ZOTERO_ITEM CSL_CITATION {"citationID":"R7aJ5K0W","properties":{"formattedCitation":"Johan \\uc0\\u214{}stlin</w:instrText>
      </w:r>
      <w:r w:rsidR="00216740" w:rsidRPr="00794769">
        <w:rPr>
          <w:lang w:val="en-US"/>
        </w:rPr>
        <w:instrText>g en David Larsson Heidenblad, {\\i{}The History of Knowledge}, 1ste dr., Elements in Historical Theory and Pra</w:instrText>
      </w:r>
      <w:r w:rsidR="00216740" w:rsidRPr="00C43347">
        <w:rPr>
          <w:lang w:val="en-US"/>
        </w:rPr>
        <w:instrText xml:space="preserve">ctice (Cambridge: University Press, 2023), 136, https://doi.org/10.1017/9781009047715.","plainCitation":"Johan Östling en David Larsson Heidenblad, The History of Knowledge, 1ste dr., Elements in Historical Theory and Practice (Cambridge: University Press, 2023), 136, https://doi.org/10.1017/9781009047715.","dontUpdate":true,"noteIndex":51},"citationItems":[{"id":630,"uris":["http://zotero.org/users/8691077/items/CN3AJ6IU"],"itemData":{"id":630,"type":"book","abstract":"This Element provides a pedagogical overview of the history of knowledge, including its main currents, distinguishing ideas, and key concepts. It is an argumentative contribution that seeks to push the field towards studying knowledge in society and knowledge in people's lives. This title is also available as Open Access on Cambridge Core.","collection-title":"Elements in Historical Theory and Practice","edition":"1","event-place":"Cambridge","ISBN":"978-1-009-04854-5","language":"eng","note":"DOI: 10.1017/9781009047715","publisher":"University Press","publisher-place":"Cambridge","source":"kuleuven.limo.libis.be","title":"The History of Knowledge","author":[{"family":"Östling","given":"Johan"},{"family":"Larsson Heidenblad","given":"David"}],"issued":{"date-parts":[["2023"]]}},"locator":"136","label":"page"}],"schema":"https://github.com/citation-style-language/schema/raw/master/csl-citation.json"} </w:instrText>
      </w:r>
      <w:r w:rsidR="00216740" w:rsidRPr="000F093E">
        <w:fldChar w:fldCharType="separate"/>
      </w:r>
      <w:r w:rsidR="00216740" w:rsidRPr="00C43347">
        <w:rPr>
          <w:kern w:val="0"/>
          <w:lang w:val="en-US"/>
        </w:rPr>
        <w:t xml:space="preserve">Fredrik Thue, </w:t>
      </w:r>
      <w:r w:rsidR="00216740" w:rsidRPr="000F093E">
        <w:fldChar w:fldCharType="end"/>
      </w:r>
      <w:r w:rsidR="00216740" w:rsidRPr="00C43347">
        <w:rPr>
          <w:lang w:val="en-US"/>
        </w:rPr>
        <w:t xml:space="preserve">“Knowledge Actors: Revisiting Agency in the History of Knowledge”, </w:t>
      </w:r>
      <w:proofErr w:type="spellStart"/>
      <w:r w:rsidR="00216740" w:rsidRPr="00C43347">
        <w:rPr>
          <w:i/>
          <w:iCs/>
          <w:lang w:val="en-US"/>
        </w:rPr>
        <w:t>Historik</w:t>
      </w:r>
      <w:proofErr w:type="spellEnd"/>
      <w:r w:rsidR="00216740" w:rsidRPr="00C43347">
        <w:rPr>
          <w:i/>
          <w:iCs/>
          <w:lang w:val="en-US"/>
        </w:rPr>
        <w:t xml:space="preserve"> </w:t>
      </w:r>
      <w:proofErr w:type="spellStart"/>
      <w:r w:rsidR="00216740" w:rsidRPr="00C43347">
        <w:rPr>
          <w:i/>
          <w:iCs/>
          <w:lang w:val="en-US"/>
        </w:rPr>
        <w:t>tidsskrift</w:t>
      </w:r>
      <w:proofErr w:type="spellEnd"/>
      <w:r w:rsidR="00216740" w:rsidRPr="00C43347">
        <w:rPr>
          <w:i/>
          <w:iCs/>
          <w:lang w:val="en-US"/>
        </w:rPr>
        <w:t xml:space="preserve"> </w:t>
      </w:r>
      <w:r w:rsidR="00216740" w:rsidRPr="00C43347">
        <w:rPr>
          <w:lang w:val="en-US"/>
        </w:rPr>
        <w:t>103, nr. 3 (2024):</w:t>
      </w:r>
      <w:r w:rsidR="00216740">
        <w:rPr>
          <w:lang w:val="en-US"/>
        </w:rPr>
        <w:t xml:space="preserve"> </w:t>
      </w:r>
      <w:r>
        <w:rPr>
          <w:lang w:val="en-US"/>
        </w:rPr>
        <w:t xml:space="preserve">299. </w:t>
      </w:r>
    </w:p>
  </w:footnote>
  <w:footnote w:id="100">
    <w:p w14:paraId="4C866BD6" w14:textId="40C9D413" w:rsidR="00680E3D" w:rsidRPr="00D54612" w:rsidRDefault="00680E3D">
      <w:pPr>
        <w:pStyle w:val="FootnoteText"/>
        <w:rPr>
          <w:lang w:val="en-US"/>
        </w:rPr>
      </w:pPr>
      <w:r>
        <w:rPr>
          <w:rStyle w:val="FootnoteReference"/>
        </w:rPr>
        <w:footnoteRef/>
      </w:r>
      <w:r w:rsidRPr="00680E3D">
        <w:rPr>
          <w:lang w:val="en-US"/>
        </w:rPr>
        <w:t xml:space="preserve"> </w:t>
      </w:r>
      <w:r w:rsidRPr="003220FE">
        <w:rPr>
          <w:lang w:val="en-US"/>
        </w:rPr>
        <w:t xml:space="preserve">Jolien Gijbels </w:t>
      </w:r>
      <w:proofErr w:type="spellStart"/>
      <w:r w:rsidRPr="003220FE">
        <w:rPr>
          <w:lang w:val="en-US"/>
        </w:rPr>
        <w:t>en</w:t>
      </w:r>
      <w:proofErr w:type="spellEnd"/>
      <w:r w:rsidRPr="003220FE">
        <w:rPr>
          <w:lang w:val="en-US"/>
        </w:rPr>
        <w:t xml:space="preserve"> Kaat Wils, “Medicine, health and gender”, in </w:t>
      </w:r>
      <w:proofErr w:type="gramStart"/>
      <w:r w:rsidRPr="003220FE">
        <w:rPr>
          <w:i/>
          <w:iCs/>
          <w:lang w:val="en-US"/>
        </w:rPr>
        <w:t>Medical</w:t>
      </w:r>
      <w:proofErr w:type="gramEnd"/>
      <w:r w:rsidRPr="003220FE">
        <w:rPr>
          <w:i/>
          <w:iCs/>
          <w:lang w:val="en-US"/>
        </w:rPr>
        <w:t xml:space="preserve"> histories of Be</w:t>
      </w:r>
      <w:r>
        <w:rPr>
          <w:i/>
          <w:iCs/>
          <w:lang w:val="en-US"/>
        </w:rPr>
        <w:t>lgium. New narratives on health, care and citizenship in the nineteenth and twentieth</w:t>
      </w:r>
      <w:r w:rsidRPr="00554573">
        <w:rPr>
          <w:i/>
          <w:iCs/>
          <w:lang w:val="en-US"/>
        </w:rPr>
        <w:t xml:space="preserve"> centuries</w:t>
      </w:r>
      <w:r>
        <w:rPr>
          <w:lang w:val="en-US"/>
        </w:rPr>
        <w:t xml:space="preserve">, </w:t>
      </w:r>
      <w:proofErr w:type="spellStart"/>
      <w:r>
        <w:rPr>
          <w:lang w:val="en-US"/>
        </w:rPr>
        <w:t>onder</w:t>
      </w:r>
      <w:proofErr w:type="spellEnd"/>
      <w:r>
        <w:rPr>
          <w:lang w:val="en-US"/>
        </w:rPr>
        <w:t xml:space="preserve"> </w:t>
      </w:r>
      <w:proofErr w:type="spellStart"/>
      <w:r>
        <w:rPr>
          <w:lang w:val="en-US"/>
        </w:rPr>
        <w:t>redactie</w:t>
      </w:r>
      <w:proofErr w:type="spellEnd"/>
      <w:r>
        <w:rPr>
          <w:lang w:val="en-US"/>
        </w:rPr>
        <w:t xml:space="preserve"> van Joris Vandendriessche </w:t>
      </w:r>
      <w:proofErr w:type="spellStart"/>
      <w:r>
        <w:rPr>
          <w:lang w:val="en-US"/>
        </w:rPr>
        <w:t>en</w:t>
      </w:r>
      <w:proofErr w:type="spellEnd"/>
      <w:r>
        <w:rPr>
          <w:lang w:val="en-US"/>
        </w:rPr>
        <w:t xml:space="preserve"> </w:t>
      </w:r>
      <w:proofErr w:type="spellStart"/>
      <w:r>
        <w:rPr>
          <w:lang w:val="en-US"/>
        </w:rPr>
        <w:t>Benoït</w:t>
      </w:r>
      <w:proofErr w:type="spellEnd"/>
      <w:r>
        <w:rPr>
          <w:lang w:val="en-US"/>
        </w:rPr>
        <w:t xml:space="preserve"> Majerus (Manchester: Manchester University Press, 2021), </w:t>
      </w:r>
      <w:r w:rsidRPr="003220FE">
        <w:rPr>
          <w:lang w:val="en-US"/>
        </w:rPr>
        <w:t>34</w:t>
      </w:r>
      <w:r w:rsidR="009B79B5">
        <w:rPr>
          <w:lang w:val="en-US"/>
        </w:rPr>
        <w:t xml:space="preserve">. </w:t>
      </w:r>
    </w:p>
  </w:footnote>
  <w:footnote w:id="101">
    <w:p w14:paraId="11EFF265" w14:textId="7B6340BC" w:rsidR="00BB5940" w:rsidRDefault="00BB5940">
      <w:pPr>
        <w:pStyle w:val="FootnoteText"/>
      </w:pPr>
      <w:r>
        <w:rPr>
          <w:rStyle w:val="FootnoteReference"/>
        </w:rPr>
        <w:footnoteRef/>
      </w:r>
      <w:r>
        <w:t xml:space="preserve"> D</w:t>
      </w:r>
      <w:r w:rsidRPr="000F093E">
        <w:t xml:space="preserve">e Graeve, </w:t>
      </w:r>
      <w:r w:rsidR="005459E4">
        <w:t>“</w:t>
      </w:r>
      <w:r w:rsidRPr="000F093E">
        <w:t>Gefnuikte zelfstandigheid</w:t>
      </w:r>
      <w:r w:rsidR="005459E4">
        <w:t>”,</w:t>
      </w:r>
      <w:r>
        <w:t xml:space="preserve">141. </w:t>
      </w:r>
    </w:p>
  </w:footnote>
  <w:footnote w:id="102">
    <w:p w14:paraId="6579E1DD" w14:textId="3D3236DC" w:rsidR="003913F6" w:rsidRPr="00985EC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51: Ghislaine Van </w:t>
      </w:r>
      <w:proofErr w:type="spellStart"/>
      <w:r w:rsidRPr="000F093E">
        <w:t>Massenhove</w:t>
      </w:r>
      <w:proofErr w:type="spellEnd"/>
      <w:r w:rsidRPr="000F093E">
        <w:t xml:space="preserve">, </w:t>
      </w:r>
      <w:r w:rsidRPr="000F093E">
        <w:rPr>
          <w:i/>
          <w:iCs/>
        </w:rPr>
        <w:t xml:space="preserve">Week van de Verpleegkunde. </w:t>
      </w:r>
      <w:r w:rsidRPr="00985ECE">
        <w:rPr>
          <w:i/>
          <w:iCs/>
        </w:rPr>
        <w:t xml:space="preserve">Niet Langer “Meid voor Alle Werk”, </w:t>
      </w:r>
      <w:r w:rsidRPr="00C84DD2">
        <w:rPr>
          <w:i/>
          <w:iCs/>
        </w:rPr>
        <w:t>Volksmacht</w:t>
      </w:r>
      <w:r w:rsidR="00C84DD2">
        <w:t>,</w:t>
      </w:r>
      <w:r w:rsidRPr="00985ECE">
        <w:t xml:space="preserve"> 4 april 1975. </w:t>
      </w:r>
    </w:p>
  </w:footnote>
  <w:footnote w:id="103">
    <w:p w14:paraId="7925C055" w14:textId="77777777" w:rsidR="003913F6" w:rsidRPr="000F093E" w:rsidRDefault="003913F6" w:rsidP="003913F6">
      <w:pPr>
        <w:pStyle w:val="FootnoteText"/>
      </w:pPr>
      <w:r w:rsidRPr="000F093E">
        <w:rPr>
          <w:rStyle w:val="FootnoteReference"/>
        </w:rPr>
        <w:footnoteRef/>
      </w:r>
      <w:r w:rsidRPr="000F093E">
        <w:t xml:space="preserve"> Liliane Hilven en Greta Jacobs, groepsinterview, 27 januari 2025. </w:t>
      </w:r>
    </w:p>
  </w:footnote>
  <w:footnote w:id="104">
    <w:p w14:paraId="004D6DC4"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3: Beheerraad, </w:t>
      </w:r>
      <w:r w:rsidRPr="000F093E">
        <w:rPr>
          <w:i/>
          <w:iCs/>
        </w:rPr>
        <w:t xml:space="preserve">Verslag van de vergadering van 23 juni 1976: evaluatie, </w:t>
      </w:r>
      <w:r w:rsidRPr="000F093E">
        <w:t xml:space="preserve">23 juni 1976. </w:t>
      </w:r>
    </w:p>
  </w:footnote>
  <w:footnote w:id="105">
    <w:p w14:paraId="3578992C" w14:textId="107D728B"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nr. 5</w:t>
      </w:r>
      <w:r w:rsidR="00A82019">
        <w:t>2</w:t>
      </w:r>
      <w:r w:rsidRPr="000F093E">
        <w:t xml:space="preserve">: </w:t>
      </w:r>
      <w:r w:rsidRPr="000F093E">
        <w:rPr>
          <w:i/>
          <w:iCs/>
        </w:rPr>
        <w:t>Bedenkingen bij de 4</w:t>
      </w:r>
      <w:r w:rsidRPr="000F093E">
        <w:rPr>
          <w:i/>
          <w:iCs/>
          <w:vertAlign w:val="superscript"/>
        </w:rPr>
        <w:t>de</w:t>
      </w:r>
      <w:r w:rsidRPr="000F093E">
        <w:rPr>
          <w:i/>
          <w:iCs/>
        </w:rPr>
        <w:t xml:space="preserve"> Week van de Verpleegkunde</w:t>
      </w:r>
      <w:r w:rsidRPr="000F093E">
        <w:t xml:space="preserve">, 1978. </w:t>
      </w:r>
    </w:p>
  </w:footnote>
  <w:footnote w:id="106">
    <w:p w14:paraId="6E9903D3" w14:textId="77777777" w:rsidR="003913F6" w:rsidRPr="000F093E" w:rsidRDefault="003913F6" w:rsidP="003913F6">
      <w:pPr>
        <w:pStyle w:val="FootnoteText"/>
      </w:pPr>
      <w:r w:rsidRPr="000F093E">
        <w:rPr>
          <w:rStyle w:val="FootnoteReference"/>
        </w:rPr>
        <w:footnoteRef/>
      </w:r>
      <w:r w:rsidRPr="000F093E">
        <w:t xml:space="preserve"> Mieke </w:t>
      </w:r>
      <w:proofErr w:type="spellStart"/>
      <w:r w:rsidRPr="000F093E">
        <w:t>Grypdonck</w:t>
      </w:r>
      <w:proofErr w:type="spellEnd"/>
      <w:r w:rsidRPr="000F093E">
        <w:t xml:space="preserve">, persoonlijk interview, 28 november 2024. </w:t>
      </w:r>
    </w:p>
  </w:footnote>
  <w:footnote w:id="107">
    <w:p w14:paraId="7F34B1E1" w14:textId="2DFF60FF"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3: Beheerraad, </w:t>
      </w:r>
      <w:r w:rsidRPr="000F093E">
        <w:rPr>
          <w:i/>
          <w:iCs/>
        </w:rPr>
        <w:t>Verslag van de vergadering 20 mei 1981: evaluati</w:t>
      </w:r>
      <w:r w:rsidR="00C332E2">
        <w:rPr>
          <w:i/>
          <w:iCs/>
        </w:rPr>
        <w:t>e</w:t>
      </w:r>
      <w:r w:rsidRPr="000F093E">
        <w:rPr>
          <w:i/>
          <w:iCs/>
        </w:rPr>
        <w:t xml:space="preserve">, </w:t>
      </w:r>
      <w:r w:rsidRPr="000F093E">
        <w:t>20 mei 1981.</w:t>
      </w:r>
    </w:p>
  </w:footnote>
  <w:footnote w:id="108">
    <w:p w14:paraId="23990B3D" w14:textId="43AD1A19" w:rsidR="003913F6" w:rsidRPr="000F093E" w:rsidRDefault="003913F6" w:rsidP="003913F6">
      <w:pPr>
        <w:pStyle w:val="FootnoteText"/>
      </w:pPr>
      <w:r w:rsidRPr="000F093E">
        <w:rPr>
          <w:rStyle w:val="FootnoteReference"/>
        </w:rPr>
        <w:footnoteRef/>
      </w:r>
      <w:r w:rsidRPr="000F093E">
        <w:t xml:space="preserve"> “Prof dr. M.H.F. </w:t>
      </w:r>
      <w:proofErr w:type="spellStart"/>
      <w:r w:rsidRPr="000F093E">
        <w:t>Grypdonck</w:t>
      </w:r>
      <w:proofErr w:type="spellEnd"/>
      <w:r w:rsidRPr="000F093E">
        <w:t xml:space="preserve"> (1940-)”,  </w:t>
      </w:r>
      <w:r w:rsidRPr="00DB180E">
        <w:t>Professoren van de Universiteit Utrecht sinds 1636</w:t>
      </w:r>
      <w:r w:rsidRPr="000F093E">
        <w:t xml:space="preserve">, </w:t>
      </w:r>
      <w:r w:rsidR="00035933">
        <w:t xml:space="preserve">geraadpleegd 14 mei 2025, </w:t>
      </w:r>
      <w:hyperlink r:id="rId12" w:history="1">
        <w:r w:rsidR="002F3432" w:rsidRPr="006A6207">
          <w:rPr>
            <w:rStyle w:val="Hyperlink"/>
          </w:rPr>
          <w:t>https://profs.library.uu.nl/index.php/profrec/getprofdata/749/32/68/0</w:t>
        </w:r>
      </w:hyperlink>
      <w:r w:rsidRPr="000F093E">
        <w:t>.</w:t>
      </w:r>
      <w:r>
        <w:t xml:space="preserve"> </w:t>
      </w:r>
      <w:r w:rsidRPr="000F093E">
        <w:t xml:space="preserve"> </w:t>
      </w:r>
    </w:p>
  </w:footnote>
  <w:footnote w:id="109">
    <w:p w14:paraId="75FA573A" w14:textId="183CDF3E" w:rsidR="003913F6" w:rsidRPr="007E06D1" w:rsidRDefault="003913F6" w:rsidP="003913F6">
      <w:pPr>
        <w:pStyle w:val="FootnoteText"/>
        <w:rPr>
          <w:lang w:val="en-US"/>
        </w:rPr>
      </w:pPr>
      <w:r w:rsidRPr="000F093E">
        <w:rPr>
          <w:rStyle w:val="FootnoteReference"/>
        </w:rPr>
        <w:footnoteRef/>
      </w:r>
      <w:r w:rsidRPr="007E06D1">
        <w:rPr>
          <w:lang w:val="en-US"/>
        </w:rPr>
        <w:t xml:space="preserve"> Julia Hauberer </w:t>
      </w:r>
      <w:proofErr w:type="spellStart"/>
      <w:r w:rsidRPr="007E06D1">
        <w:rPr>
          <w:lang w:val="en-US"/>
        </w:rPr>
        <w:t>en</w:t>
      </w:r>
      <w:proofErr w:type="spellEnd"/>
      <w:r w:rsidRPr="007E06D1">
        <w:rPr>
          <w:lang w:val="en-US"/>
        </w:rPr>
        <w:t xml:space="preserve"> Hynek Jerabek, </w:t>
      </w:r>
      <w:r w:rsidRPr="007E06D1">
        <w:rPr>
          <w:i/>
          <w:iCs/>
          <w:lang w:val="en-US"/>
        </w:rPr>
        <w:t>Social capital theory: towards a methodological foundation</w:t>
      </w:r>
      <w:r w:rsidRPr="007E06D1">
        <w:rPr>
          <w:lang w:val="en-US"/>
        </w:rPr>
        <w:t xml:space="preserve"> (Wiesbaden: VS Research, 2011), 38-39</w:t>
      </w:r>
      <w:r w:rsidR="00580567">
        <w:rPr>
          <w:lang w:val="en-US"/>
        </w:rPr>
        <w:t xml:space="preserve">. </w:t>
      </w:r>
    </w:p>
  </w:footnote>
  <w:footnote w:id="110">
    <w:p w14:paraId="4232A3A9" w14:textId="5CDB162A" w:rsidR="003913F6" w:rsidRPr="007E06D1" w:rsidRDefault="003913F6" w:rsidP="003913F6">
      <w:pPr>
        <w:pStyle w:val="FootnoteText"/>
        <w:rPr>
          <w:lang w:val="en-US"/>
        </w:rPr>
      </w:pPr>
      <w:r w:rsidRPr="000F093E">
        <w:rPr>
          <w:rStyle w:val="FootnoteReference"/>
        </w:rPr>
        <w:footnoteRef/>
      </w:r>
      <w:r w:rsidRPr="007E06D1">
        <w:rPr>
          <w:lang w:val="en-US"/>
        </w:rPr>
        <w:t xml:space="preserve"> Bigg, “The art of gathering”</w:t>
      </w:r>
      <w:r w:rsidR="00257786">
        <w:rPr>
          <w:lang w:val="en-US"/>
        </w:rPr>
        <w:t xml:space="preserve">: </w:t>
      </w:r>
      <w:r w:rsidRPr="007E06D1">
        <w:rPr>
          <w:lang w:val="en-US"/>
        </w:rPr>
        <w:t xml:space="preserve">424. </w:t>
      </w:r>
    </w:p>
  </w:footnote>
  <w:footnote w:id="111">
    <w:p w14:paraId="2BBD71DF" w14:textId="77777777" w:rsidR="003913F6" w:rsidRPr="000F093E" w:rsidRDefault="003913F6" w:rsidP="003913F6">
      <w:pPr>
        <w:pStyle w:val="FootnoteText"/>
      </w:pPr>
      <w:r w:rsidRPr="000F093E">
        <w:rPr>
          <w:rStyle w:val="FootnoteReference"/>
        </w:rPr>
        <w:footnoteRef/>
      </w:r>
      <w:r w:rsidRPr="000F093E">
        <w:t xml:space="preserve"> </w:t>
      </w:r>
      <w:r>
        <w:t>KADOC</w:t>
      </w:r>
      <w:r w:rsidRPr="000F093E">
        <w:t xml:space="preserve">, Leuven, </w:t>
      </w:r>
      <w:r w:rsidRPr="000F093E">
        <w:rPr>
          <w:i/>
          <w:iCs/>
        </w:rPr>
        <w:t>N.V.K.V.V.</w:t>
      </w:r>
      <w:r w:rsidRPr="000F093E">
        <w:t>, nr. 51:</w:t>
      </w:r>
      <w:r>
        <w:t xml:space="preserve"> Evaluatiefiches eerste Week</w:t>
      </w:r>
      <w:r w:rsidRPr="000F093E">
        <w:rPr>
          <w:i/>
          <w:iCs/>
        </w:rPr>
        <w:t xml:space="preserve">, </w:t>
      </w:r>
      <w:r w:rsidRPr="000F093E">
        <w:t xml:space="preserve">1975. </w:t>
      </w:r>
    </w:p>
  </w:footnote>
  <w:footnote w:id="112">
    <w:p w14:paraId="1DC64BEF" w14:textId="2E65F574" w:rsidR="003913F6" w:rsidRPr="007E06D1" w:rsidRDefault="003913F6" w:rsidP="003913F6">
      <w:pPr>
        <w:pStyle w:val="FootnoteText"/>
        <w:rPr>
          <w:lang w:val="en-US"/>
        </w:rPr>
      </w:pPr>
      <w:r w:rsidRPr="000F093E">
        <w:rPr>
          <w:rStyle w:val="FootnoteReference"/>
        </w:rPr>
        <w:footnoteRef/>
      </w:r>
      <w:r w:rsidRPr="007E06D1">
        <w:rPr>
          <w:lang w:val="en-US"/>
        </w:rPr>
        <w:t xml:space="preserve"> </w:t>
      </w:r>
      <w:r w:rsidRPr="000F093E">
        <w:fldChar w:fldCharType="begin"/>
      </w:r>
      <w:r>
        <w:rPr>
          <w:lang w:val="en-US"/>
        </w:rPr>
        <w:instrText xml:space="preserve"> ADDIN ZOTERO_ITEM CSL_CITATION {"citationID":"Rtsz5Hxd","properties":{"formattedCitation":"Mary Douglas, \\uc0\\u8216{}Deciphering a Meal\\uc0\\u8217{}, {\\i{}Daedalus} 101, nr. 1 (1972): 61.","plainCitation":"Mary Douglas, ‘Deciphering a Meal’, Daedalus 101, nr. 1 (1972): 61.","noteIndex":76},"citationItems":[{"id":584,"uris":["http://zotero.org/users/8691077/items/ARML5AVK"],"itemData":{"id":584,"type":"article-journal","container-title":"Daedalus","ISSN":"0011-5266","issue":"1","note":"publisher: The MIT Press","page":"61-81","source":"JSTOR","title":"Deciphering a Meal","volume":"101","author":[{"family":"Douglas","given":"Mary"}],"issued":{"date-parts":[["1972"]]}},"locator":"61","label":"page"}],"schema":"https://github.com/citation-style-language/schema/raw/master/csl-citation.json"} </w:instrText>
      </w:r>
      <w:r w:rsidRPr="000F093E">
        <w:fldChar w:fldCharType="separate"/>
      </w:r>
      <w:r w:rsidRPr="007E06D1">
        <w:rPr>
          <w:kern w:val="0"/>
          <w:lang w:val="en-US"/>
        </w:rPr>
        <w:t xml:space="preserve">Mary Douglas, </w:t>
      </w:r>
      <w:r w:rsidR="002F7B2D">
        <w:rPr>
          <w:kern w:val="0"/>
          <w:lang w:val="en-US"/>
        </w:rPr>
        <w:t>"</w:t>
      </w:r>
      <w:r w:rsidRPr="007E06D1">
        <w:rPr>
          <w:kern w:val="0"/>
          <w:lang w:val="en-US"/>
        </w:rPr>
        <w:t>Deciphering a Meal</w:t>
      </w:r>
      <w:r w:rsidR="002F7B2D">
        <w:rPr>
          <w:kern w:val="0"/>
          <w:lang w:val="en-US"/>
        </w:rPr>
        <w:t>"</w:t>
      </w:r>
      <w:r w:rsidRPr="007E06D1">
        <w:rPr>
          <w:kern w:val="0"/>
          <w:lang w:val="en-US"/>
        </w:rPr>
        <w:t xml:space="preserve">, </w:t>
      </w:r>
      <w:r w:rsidRPr="007E06D1">
        <w:rPr>
          <w:i/>
          <w:iCs/>
          <w:kern w:val="0"/>
          <w:lang w:val="en-US"/>
        </w:rPr>
        <w:t>Daedalus</w:t>
      </w:r>
      <w:r w:rsidRPr="007E06D1">
        <w:rPr>
          <w:kern w:val="0"/>
          <w:lang w:val="en-US"/>
        </w:rPr>
        <w:t xml:space="preserve"> 101, nr. 1 (1972): 61.</w:t>
      </w:r>
      <w:r w:rsidRPr="000F093E">
        <w:fldChar w:fldCharType="end"/>
      </w:r>
    </w:p>
  </w:footnote>
  <w:footnote w:id="113">
    <w:p w14:paraId="5B5BD415" w14:textId="2D7C5F31" w:rsidR="003913F6" w:rsidRPr="000F093E" w:rsidRDefault="003913F6" w:rsidP="003913F6">
      <w:pPr>
        <w:pStyle w:val="FootnoteText"/>
      </w:pPr>
      <w:r w:rsidRPr="000F093E">
        <w:rPr>
          <w:rStyle w:val="FootnoteReference"/>
        </w:rPr>
        <w:footnoteRef/>
      </w:r>
      <w:r w:rsidRPr="000F093E">
        <w:t xml:space="preserve"> René </w:t>
      </w:r>
      <w:proofErr w:type="spellStart"/>
      <w:r w:rsidRPr="000F093E">
        <w:t>Tytgat</w:t>
      </w:r>
      <w:proofErr w:type="spellEnd"/>
      <w:r w:rsidRPr="000F093E">
        <w:t xml:space="preserve">, persoonlijk interview, 29 november 2024. </w:t>
      </w:r>
    </w:p>
  </w:footnote>
  <w:footnote w:id="114">
    <w:p w14:paraId="6CE415AC" w14:textId="77777777" w:rsidR="003913F6" w:rsidRPr="000F093E" w:rsidRDefault="003913F6" w:rsidP="003913F6">
      <w:pPr>
        <w:pStyle w:val="FootnoteText"/>
      </w:pPr>
      <w:r w:rsidRPr="000F093E">
        <w:rPr>
          <w:rStyle w:val="FootnoteReference"/>
        </w:rPr>
        <w:footnoteRef/>
      </w:r>
      <w:r w:rsidRPr="000F093E">
        <w:t xml:space="preserve"> Anita </w:t>
      </w:r>
      <w:proofErr w:type="spellStart"/>
      <w:r w:rsidRPr="000F093E">
        <w:t>Simoens-DeSmet</w:t>
      </w:r>
      <w:proofErr w:type="spellEnd"/>
      <w:r w:rsidRPr="000F093E">
        <w:t xml:space="preserve">, persoonlijk interview, 21 december 2024. </w:t>
      </w:r>
    </w:p>
  </w:footnote>
  <w:footnote w:id="115">
    <w:p w14:paraId="052064D8" w14:textId="77777777" w:rsidR="003913F6" w:rsidRPr="007E06D1" w:rsidRDefault="003913F6" w:rsidP="003913F6">
      <w:pPr>
        <w:pStyle w:val="FootnoteText"/>
        <w:rPr>
          <w:lang w:val="en-US"/>
        </w:rPr>
      </w:pPr>
      <w:r w:rsidRPr="000F093E">
        <w:rPr>
          <w:rStyle w:val="FootnoteReference"/>
        </w:rPr>
        <w:footnoteRef/>
      </w:r>
      <w:r w:rsidRPr="007E06D1">
        <w:rPr>
          <w:lang w:val="en-US"/>
        </w:rPr>
        <w:t xml:space="preserve"> Greta Jacobs, </w:t>
      </w:r>
      <w:proofErr w:type="spellStart"/>
      <w:r w:rsidRPr="007E06D1">
        <w:rPr>
          <w:lang w:val="en-US"/>
        </w:rPr>
        <w:t>groepsinterview</w:t>
      </w:r>
      <w:proofErr w:type="spellEnd"/>
      <w:r w:rsidRPr="007E06D1">
        <w:rPr>
          <w:lang w:val="en-US"/>
        </w:rPr>
        <w:t xml:space="preserve">, 27 </w:t>
      </w:r>
      <w:proofErr w:type="spellStart"/>
      <w:r w:rsidRPr="007E06D1">
        <w:rPr>
          <w:lang w:val="en-US"/>
        </w:rPr>
        <w:t>januari</w:t>
      </w:r>
      <w:proofErr w:type="spellEnd"/>
      <w:r w:rsidRPr="007E06D1">
        <w:rPr>
          <w:lang w:val="en-US"/>
        </w:rPr>
        <w:t xml:space="preserve"> 2025. </w:t>
      </w:r>
    </w:p>
  </w:footnote>
  <w:footnote w:id="116">
    <w:p w14:paraId="46C96199" w14:textId="77777777" w:rsidR="003913F6" w:rsidRPr="007E06D1" w:rsidRDefault="003913F6" w:rsidP="003913F6">
      <w:pPr>
        <w:pStyle w:val="FootnoteText"/>
        <w:rPr>
          <w:lang w:val="en-US"/>
        </w:rPr>
      </w:pPr>
      <w:r w:rsidRPr="000F093E">
        <w:rPr>
          <w:rStyle w:val="FootnoteReference"/>
        </w:rPr>
        <w:footnoteRef/>
      </w:r>
      <w:r w:rsidRPr="007E06D1">
        <w:rPr>
          <w:lang w:val="en-US"/>
        </w:rPr>
        <w:t xml:space="preserve"> Miskell, </w:t>
      </w:r>
      <w:r w:rsidRPr="007E06D1">
        <w:rPr>
          <w:i/>
          <w:iCs/>
          <w:lang w:val="en-US"/>
        </w:rPr>
        <w:t>Meeting places</w:t>
      </w:r>
      <w:r w:rsidRPr="007E06D1">
        <w:rPr>
          <w:lang w:val="en-US"/>
        </w:rPr>
        <w:t xml:space="preserve">, 95. </w:t>
      </w:r>
    </w:p>
  </w:footnote>
  <w:footnote w:id="117">
    <w:p w14:paraId="6F3E3EE5" w14:textId="4179E804" w:rsidR="005C1AD3" w:rsidRPr="007A68CE" w:rsidRDefault="005C1AD3" w:rsidP="005C1AD3">
      <w:pPr>
        <w:pStyle w:val="FootnoteText"/>
        <w:rPr>
          <w:lang w:val="en-US"/>
        </w:rPr>
      </w:pPr>
      <w:r w:rsidRPr="000F093E">
        <w:rPr>
          <w:rStyle w:val="FootnoteReference"/>
        </w:rPr>
        <w:footnoteRef/>
      </w:r>
      <w:r w:rsidRPr="007A68CE">
        <w:rPr>
          <w:lang w:val="en-US"/>
        </w:rPr>
        <w:t xml:space="preserve"> Mead </w:t>
      </w:r>
      <w:proofErr w:type="spellStart"/>
      <w:r w:rsidRPr="007A68CE">
        <w:rPr>
          <w:lang w:val="en-US"/>
        </w:rPr>
        <w:t>en</w:t>
      </w:r>
      <w:proofErr w:type="spellEnd"/>
      <w:r w:rsidRPr="007A68CE">
        <w:rPr>
          <w:lang w:val="en-US"/>
        </w:rPr>
        <w:t xml:space="preserve"> Byers, </w:t>
      </w:r>
      <w:r w:rsidRPr="007A68CE">
        <w:rPr>
          <w:i/>
          <w:iCs/>
          <w:lang w:val="en-US"/>
        </w:rPr>
        <w:t>The small conference</w:t>
      </w:r>
      <w:r w:rsidR="002120A9">
        <w:rPr>
          <w:i/>
          <w:iCs/>
          <w:lang w:val="en-US"/>
        </w:rPr>
        <w:t xml:space="preserve">, </w:t>
      </w:r>
      <w:r w:rsidRPr="007A68CE">
        <w:rPr>
          <w:lang w:val="en-US"/>
        </w:rPr>
        <w:t xml:space="preserve">4. </w:t>
      </w:r>
    </w:p>
  </w:footnote>
  <w:footnote w:id="118">
    <w:p w14:paraId="41FFD5F8" w14:textId="77777777" w:rsidR="005C1AD3" w:rsidRPr="007E06D1" w:rsidRDefault="005C1AD3" w:rsidP="005C1AD3">
      <w:pPr>
        <w:pStyle w:val="FootnoteText"/>
        <w:rPr>
          <w:lang w:val="en-US"/>
        </w:rPr>
      </w:pPr>
      <w:r w:rsidRPr="000F093E">
        <w:rPr>
          <w:rStyle w:val="FootnoteReference"/>
        </w:rPr>
        <w:footnoteRef/>
      </w:r>
      <w:r w:rsidRPr="007E06D1">
        <w:rPr>
          <w:lang w:val="en-US"/>
        </w:rPr>
        <w:t xml:space="preserve"> </w:t>
      </w:r>
      <w:r w:rsidRPr="000F093E">
        <w:fldChar w:fldCharType="begin"/>
      </w:r>
      <w:r>
        <w:rPr>
          <w:lang w:val="en-US"/>
        </w:rPr>
        <w:instrText xml:space="preserve"> ADDIN ZOTERO_ITEM CSL_CITATION {"citationID":"UPwbPFyj","properties":{"formattedCitation":"B\\uc0\\u233{}atrice Cherrier en Aur\\uc0\\u233{}lien Sa\\uc0\\u239{}di, \\uc0\\u8216{}Back to Front: The Role of Seminars, Conferences and Workshops in the History of Economics\\uc0\\u8217{}, {\\i{}Revue d\\uc0\\u8217{}\\uc0\\u233{}conomie Politique} 131, nr. 4 (20 augustus 2021): 609-10, https://doi.org/10.3917/redp.314.0005.","plainCitation":"Béatrice Cherrier en Aurélien Saïdi, ‘Back to Front: The Role of Seminars, Conferences and Workshops in the History of Economics’, Revue d’économie Politique 131, nr. 4 (20 augustus 2021): 609-10, https://doi.org/10.3917/redp.314.0005.","dontUpdate":true,"noteIndex":49},"citationItems":[{"id":576,"uris":["http://zotero.org/users/8691077/items/B9YKXXPU"],"itemData":{"id":576,"type":"article-journal","container-title":"Revue d'économie politique","DOI":"10.3917/redp.314.0005","ISSN":"0373-2630","issue":"4","language":"en","note":"publisher: Dalloz\nsection: Science politique","page":"609-635","source":"shs-cairn-info.kuleuven.e-bronnen.be","title":"Back to Front: The Role of Seminars, Conferences and Workshops in the History of Economics","title-short":"Back to Front","volume":"131","author":[{"family":"Cherrier","given":"Béatrice"},{"family":"Saïdi","given":"Aurélien"}],"issued":{"date-parts":[["2021",8,20]]}},"locator":"609-10","label":"page"}],"schema":"https://github.com/citation-style-language/schema/raw/master/csl-citation.json"} </w:instrText>
      </w:r>
      <w:r w:rsidRPr="000F093E">
        <w:fldChar w:fldCharType="separate"/>
      </w:r>
      <w:r w:rsidRPr="007E06D1">
        <w:rPr>
          <w:kern w:val="0"/>
          <w:lang w:val="en-US"/>
        </w:rPr>
        <w:t>Cherrier en Saïdi, "Back to Front</w:t>
      </w:r>
      <w:r>
        <w:rPr>
          <w:kern w:val="0"/>
          <w:lang w:val="en-US"/>
        </w:rPr>
        <w:t xml:space="preserve">": </w:t>
      </w:r>
      <w:r w:rsidRPr="007E06D1">
        <w:rPr>
          <w:kern w:val="0"/>
          <w:lang w:val="en-US"/>
        </w:rPr>
        <w:t>609-</w:t>
      </w:r>
      <w:r>
        <w:rPr>
          <w:kern w:val="0"/>
          <w:lang w:val="en-US"/>
        </w:rPr>
        <w:t>6</w:t>
      </w:r>
      <w:r w:rsidRPr="007E06D1">
        <w:rPr>
          <w:kern w:val="0"/>
          <w:lang w:val="en-US"/>
        </w:rPr>
        <w:t xml:space="preserve">10. </w:t>
      </w:r>
      <w:r w:rsidRPr="000F093E">
        <w:fldChar w:fldCharType="end"/>
      </w:r>
    </w:p>
  </w:footnote>
  <w:footnote w:id="119">
    <w:p w14:paraId="085E0AB9" w14:textId="77EBDF39" w:rsidR="003913F6" w:rsidRPr="00990E55" w:rsidRDefault="003913F6" w:rsidP="003913F6">
      <w:pPr>
        <w:pStyle w:val="FootnoteText"/>
        <w:rPr>
          <w:lang w:val="en-US"/>
        </w:rPr>
      </w:pPr>
      <w:r w:rsidRPr="000F093E">
        <w:rPr>
          <w:rStyle w:val="FootnoteReference"/>
        </w:rPr>
        <w:footnoteRef/>
      </w:r>
      <w:r w:rsidRPr="001440CF">
        <w:rPr>
          <w:lang w:val="en-US"/>
        </w:rPr>
        <w:t xml:space="preserve"> Eliot Freidson, </w:t>
      </w:r>
      <w:r w:rsidRPr="001440CF">
        <w:rPr>
          <w:i/>
          <w:iCs/>
          <w:lang w:val="en-US"/>
        </w:rPr>
        <w:t xml:space="preserve">Professionalism: the </w:t>
      </w:r>
      <w:r>
        <w:rPr>
          <w:i/>
          <w:iCs/>
          <w:lang w:val="en-US"/>
        </w:rPr>
        <w:t>third logic</w:t>
      </w:r>
      <w:r>
        <w:rPr>
          <w:lang w:val="en-US"/>
        </w:rPr>
        <w:t xml:space="preserve"> (Cambridge: Polity </w:t>
      </w:r>
      <w:r w:rsidR="006C1923">
        <w:rPr>
          <w:lang w:val="en-US"/>
        </w:rPr>
        <w:t>P</w:t>
      </w:r>
      <w:r>
        <w:rPr>
          <w:lang w:val="en-US"/>
        </w:rPr>
        <w:t>ress, 2001), 99-102</w:t>
      </w:r>
      <w:r w:rsidR="00060008">
        <w:rPr>
          <w:lang w:val="en-US"/>
        </w:rPr>
        <w:t>.</w:t>
      </w:r>
      <w:r w:rsidRPr="00990E55">
        <w:rPr>
          <w:lang w:val="en-US"/>
        </w:rPr>
        <w:t xml:space="preserve"> </w:t>
      </w:r>
    </w:p>
  </w:footnote>
  <w:footnote w:id="120">
    <w:p w14:paraId="1ACE0159" w14:textId="77777777" w:rsidR="003913F6" w:rsidRPr="00DD4BC0" w:rsidRDefault="003913F6" w:rsidP="003913F6">
      <w:pPr>
        <w:pStyle w:val="FootnoteText"/>
        <w:rPr>
          <w:lang w:val="en-US"/>
        </w:rPr>
      </w:pPr>
      <w:r>
        <w:rPr>
          <w:rStyle w:val="FootnoteReference"/>
        </w:rPr>
        <w:footnoteRef/>
      </w:r>
      <w:r w:rsidRPr="00DD4BC0">
        <w:rPr>
          <w:lang w:val="en-US"/>
        </w:rPr>
        <w:t xml:space="preserve"> Miskell, </w:t>
      </w:r>
      <w:r w:rsidRPr="00DD4BC0">
        <w:rPr>
          <w:i/>
          <w:iCs/>
          <w:lang w:val="en-US"/>
        </w:rPr>
        <w:t>Meeting places</w:t>
      </w:r>
      <w:r w:rsidRPr="00DD4BC0">
        <w:rPr>
          <w:lang w:val="en-US"/>
        </w:rPr>
        <w:t xml:space="preserve">, 77. </w:t>
      </w:r>
    </w:p>
  </w:footnote>
  <w:footnote w:id="121">
    <w:p w14:paraId="293C2580" w14:textId="77777777" w:rsidR="00D663AF" w:rsidRPr="00FE5495" w:rsidRDefault="00D663AF" w:rsidP="00D663AF">
      <w:pPr>
        <w:pStyle w:val="FootnoteText"/>
        <w:rPr>
          <w:lang w:val="en-US"/>
        </w:rPr>
      </w:pPr>
      <w:r w:rsidRPr="000F093E">
        <w:rPr>
          <w:rStyle w:val="FootnoteReference"/>
        </w:rPr>
        <w:footnoteRef/>
      </w:r>
      <w:r w:rsidRPr="00FE5495">
        <w:rPr>
          <w:lang w:val="en-US"/>
        </w:rPr>
        <w:t xml:space="preserve"> Eddy Lambrecht, </w:t>
      </w:r>
      <w:proofErr w:type="spellStart"/>
      <w:r w:rsidRPr="00FE5495">
        <w:rPr>
          <w:lang w:val="en-US"/>
        </w:rPr>
        <w:t>persoonlijk</w:t>
      </w:r>
      <w:proofErr w:type="spellEnd"/>
      <w:r w:rsidRPr="00FE5495">
        <w:rPr>
          <w:lang w:val="en-US"/>
        </w:rPr>
        <w:t xml:space="preserve"> interview, 19 </w:t>
      </w:r>
      <w:proofErr w:type="spellStart"/>
      <w:r w:rsidRPr="00FE5495">
        <w:rPr>
          <w:lang w:val="en-US"/>
        </w:rPr>
        <w:t>december</w:t>
      </w:r>
      <w:proofErr w:type="spellEnd"/>
      <w:r w:rsidRPr="00FE5495">
        <w:rPr>
          <w:lang w:val="en-US"/>
        </w:rPr>
        <w:t xml:space="preserve"> 2024. </w:t>
      </w:r>
    </w:p>
  </w:footnote>
  <w:footnote w:id="122">
    <w:p w14:paraId="76A09130" w14:textId="646E85A8" w:rsidR="007559E0" w:rsidRPr="006366C4" w:rsidRDefault="007559E0" w:rsidP="007559E0">
      <w:pPr>
        <w:pStyle w:val="FootnoteText"/>
      </w:pPr>
      <w:r>
        <w:rPr>
          <w:rStyle w:val="FootnoteReference"/>
        </w:rPr>
        <w:footnoteRef/>
      </w:r>
      <w:r w:rsidRPr="006366C4">
        <w:t xml:space="preserve"> </w:t>
      </w:r>
      <w:proofErr w:type="spellStart"/>
      <w:r w:rsidR="0096078A" w:rsidRPr="006366C4">
        <w:t>Vandendriessche</w:t>
      </w:r>
      <w:proofErr w:type="spellEnd"/>
      <w:r w:rsidR="0096078A" w:rsidRPr="006366C4">
        <w:t xml:space="preserve"> en Van Osselaer, “</w:t>
      </w:r>
      <w:proofErr w:type="spellStart"/>
      <w:r w:rsidR="0096078A" w:rsidRPr="006366C4">
        <w:t>Medicine</w:t>
      </w:r>
      <w:proofErr w:type="spellEnd"/>
      <w:r w:rsidR="0096078A" w:rsidRPr="006366C4">
        <w:t xml:space="preserve"> </w:t>
      </w:r>
      <w:proofErr w:type="spellStart"/>
      <w:r w:rsidR="0096078A" w:rsidRPr="006366C4">
        <w:t>and</w:t>
      </w:r>
      <w:proofErr w:type="spellEnd"/>
      <w:r w:rsidR="0096078A" w:rsidRPr="006366C4">
        <w:t xml:space="preserve"> </w:t>
      </w:r>
      <w:proofErr w:type="spellStart"/>
      <w:r w:rsidR="0096078A" w:rsidRPr="006366C4">
        <w:t>religion</w:t>
      </w:r>
      <w:proofErr w:type="spellEnd"/>
      <w:r w:rsidR="0096078A" w:rsidRPr="006366C4">
        <w:t xml:space="preserve">”, </w:t>
      </w:r>
      <w:r w:rsidRPr="006366C4">
        <w:t>68</w:t>
      </w:r>
      <w:r w:rsidR="00140D8E" w:rsidRPr="006366C4">
        <w:t xml:space="preserve">; Annelies </w:t>
      </w:r>
      <w:proofErr w:type="spellStart"/>
      <w:r w:rsidR="00140D8E" w:rsidRPr="006366C4">
        <w:t>Cousserier</w:t>
      </w:r>
      <w:proofErr w:type="spellEnd"/>
      <w:r w:rsidR="00140D8E" w:rsidRPr="006366C4">
        <w:t xml:space="preserve">, </w:t>
      </w:r>
      <w:r w:rsidR="00140D8E" w:rsidRPr="006366C4">
        <w:rPr>
          <w:i/>
          <w:iCs/>
        </w:rPr>
        <w:t xml:space="preserve">In goede handen: 75 jaar onderwijs verpleeg- en vroedkunde te Leuven </w:t>
      </w:r>
      <w:r w:rsidR="00140D8E" w:rsidRPr="006366C4">
        <w:t>(Leuven: KADOC, 2004), 5.</w:t>
      </w:r>
    </w:p>
  </w:footnote>
  <w:footnote w:id="123">
    <w:p w14:paraId="4C55C601" w14:textId="77777777" w:rsidR="00FA550C" w:rsidRPr="008E2E59" w:rsidRDefault="00FA550C" w:rsidP="00FA550C">
      <w:pPr>
        <w:pStyle w:val="FootnoteText"/>
      </w:pPr>
      <w:r>
        <w:rPr>
          <w:rStyle w:val="FootnoteReference"/>
        </w:rPr>
        <w:footnoteRef/>
      </w:r>
      <w:r w:rsidRPr="008E2E59">
        <w:t xml:space="preserve"> Catherine J</w:t>
      </w:r>
      <w:r>
        <w:t xml:space="preserve">acques en Leen Van Molle, “De verpleegkundigen: grenzeloos vrouwelijk”, in </w:t>
      </w:r>
      <w:r w:rsidRPr="000F093E">
        <w:rPr>
          <w:i/>
          <w:iCs/>
        </w:rPr>
        <w:t>Er is leven voor de dood: tweehonderd jaar gezondheidszorg in Vlaanderen</w:t>
      </w:r>
      <w:r w:rsidRPr="000F093E">
        <w:t xml:space="preserve">, onder redactie van Jan De </w:t>
      </w:r>
      <w:proofErr w:type="spellStart"/>
      <w:r w:rsidRPr="000F093E">
        <w:t>Maeyer</w:t>
      </w:r>
      <w:proofErr w:type="spellEnd"/>
      <w:r w:rsidRPr="000F093E">
        <w:t xml:space="preserve"> e.a., (Kapellen</w:t>
      </w:r>
      <w:r>
        <w:t xml:space="preserve">: </w:t>
      </w:r>
      <w:proofErr w:type="spellStart"/>
      <w:r w:rsidRPr="000F093E">
        <w:t>Pelckmans</w:t>
      </w:r>
      <w:proofErr w:type="spellEnd"/>
      <w:r w:rsidRPr="000F093E">
        <w:t>, 1998)</w:t>
      </w:r>
      <w:r>
        <w:t xml:space="preserve">: 203-213. </w:t>
      </w:r>
    </w:p>
  </w:footnote>
  <w:footnote w:id="124">
    <w:p w14:paraId="667268A3" w14:textId="77777777" w:rsidR="00FA550C" w:rsidRPr="001A02D2" w:rsidRDefault="00FA550C" w:rsidP="00FA550C">
      <w:pPr>
        <w:pStyle w:val="FootnoteText"/>
      </w:pPr>
      <w:r w:rsidRPr="001A02D2">
        <w:rPr>
          <w:rStyle w:val="FootnoteReference"/>
        </w:rPr>
        <w:footnoteRef/>
      </w:r>
      <w:r w:rsidRPr="001A02D2">
        <w:t xml:space="preserve"> Luc De Munck, </w:t>
      </w:r>
      <w:r w:rsidRPr="001A02D2">
        <w:rPr>
          <w:i/>
          <w:iCs/>
        </w:rPr>
        <w:t xml:space="preserve">Altijd troosten: Belgische verpleegsters tijdens de Eerste Wereldoorlog </w:t>
      </w:r>
      <w:r w:rsidRPr="001A02D2">
        <w:t xml:space="preserve">(Amsterdam: University Press, 2018), 109-129; </w:t>
      </w:r>
      <w:proofErr w:type="spellStart"/>
      <w:r w:rsidRPr="001A02D2">
        <w:t>Cousserier</w:t>
      </w:r>
      <w:proofErr w:type="spellEnd"/>
      <w:r w:rsidRPr="001A02D2">
        <w:t xml:space="preserve">, </w:t>
      </w:r>
      <w:r w:rsidRPr="001A02D2">
        <w:rPr>
          <w:i/>
          <w:iCs/>
        </w:rPr>
        <w:t>In goede handen</w:t>
      </w:r>
      <w:r w:rsidRPr="001A02D2">
        <w:t xml:space="preserve">, 8. </w:t>
      </w:r>
    </w:p>
  </w:footnote>
  <w:footnote w:id="125">
    <w:p w14:paraId="7ADABFB6" w14:textId="77777777" w:rsidR="00FA550C" w:rsidRPr="00C00337" w:rsidRDefault="00FA550C" w:rsidP="00FA550C">
      <w:pPr>
        <w:pStyle w:val="FootnoteText"/>
        <w:rPr>
          <w:i/>
          <w:iCs/>
        </w:rPr>
      </w:pPr>
      <w:r w:rsidRPr="001A02D2">
        <w:rPr>
          <w:rStyle w:val="FootnoteReference"/>
        </w:rPr>
        <w:footnoteRef/>
      </w:r>
      <w:r w:rsidRPr="00C00337">
        <w:t xml:space="preserve"> </w:t>
      </w:r>
      <w:proofErr w:type="spellStart"/>
      <w:r w:rsidRPr="00C00337">
        <w:t>Vandendriessche</w:t>
      </w:r>
      <w:proofErr w:type="spellEnd"/>
      <w:r w:rsidRPr="00C00337">
        <w:t xml:space="preserve"> en Van Osselaer, “</w:t>
      </w:r>
      <w:proofErr w:type="spellStart"/>
      <w:r w:rsidRPr="00C00337">
        <w:t>Medicine</w:t>
      </w:r>
      <w:proofErr w:type="spellEnd"/>
      <w:r w:rsidRPr="00C00337">
        <w:t xml:space="preserve"> </w:t>
      </w:r>
      <w:proofErr w:type="spellStart"/>
      <w:r w:rsidRPr="00C00337">
        <w:t>and</w:t>
      </w:r>
      <w:proofErr w:type="spellEnd"/>
      <w:r w:rsidRPr="00C00337">
        <w:t xml:space="preserve"> </w:t>
      </w:r>
      <w:proofErr w:type="spellStart"/>
      <w:r w:rsidRPr="00C00337">
        <w:t>religion</w:t>
      </w:r>
      <w:proofErr w:type="spellEnd"/>
      <w:r w:rsidRPr="00C00337">
        <w:t xml:space="preserve">”, 66. </w:t>
      </w:r>
    </w:p>
  </w:footnote>
  <w:footnote w:id="126">
    <w:p w14:paraId="48EB73F4" w14:textId="2EDF7316" w:rsidR="003913F6" w:rsidRPr="00104B13" w:rsidRDefault="003913F6" w:rsidP="003913F6">
      <w:pPr>
        <w:pStyle w:val="FootnoteText"/>
        <w:rPr>
          <w:lang w:val="fr-BE"/>
        </w:rPr>
      </w:pPr>
      <w:r w:rsidRPr="000F093E">
        <w:rPr>
          <w:rStyle w:val="FootnoteReference"/>
        </w:rPr>
        <w:footnoteRef/>
      </w:r>
      <w:r w:rsidRPr="00104B13">
        <w:rPr>
          <w:lang w:val="fr-BE"/>
        </w:rPr>
        <w:t xml:space="preserve"> </w:t>
      </w:r>
      <w:r w:rsidRPr="000F093E">
        <w:fldChar w:fldCharType="begin"/>
      </w:r>
      <w:r w:rsidRPr="00104B13">
        <w:rPr>
          <w:lang w:val="fr-BE"/>
        </w:rPr>
        <w:instrText xml:space="preserve"> ADDIN ZOTERO_ITEM CSL_CITATION {"citationID":"TnU5MlID","properties":{"formattedCitation":"Joiris, {\\i{}De la vocation \\uc0\\u224{} la reconnaissance, les infirmi\\uc0\\u232{}res hospitali\\uc0\\u232{}res en Belgique}, 181.","plainCitation":"Joiris, De la vocation à la reconnaissance, les infirmières hospitalières en Belgique, 181.","noteIndex":96},"citationItems":[{"id":567,"uris":["http://zotero.org/users/8691077/items/WW8KN7D2"],"itemData":{"id":567,"type":"book","call-number":"930 (WG) JOIR","event-place":"Charleroi (Belgique)","ISBN":"978-2-930394-15-2","language":"fre","number-of-pages":"247","publisher":"Socrate Éditions Promarex","publisher-place":"Charleroi (Belgique)","source":"kuleuven.limo.libis.be","title":"De la vocation à la reconnaissance, les infirmières hospitalières en Belgique: 1789-1970 : genèse, émergence et construction d'une identité professionnelle","title-short":"De la vocation à la reconnaissance, les infirmières hospitalières en Belgique","author":[{"family":"Joiris","given":"Arlette"}],"issued":{"date-parts":[["2009"]]}},"locator":"181","label":"page"}],"schema":"https://github.com/citation-style-language/schema/raw/master/csl-citation.json"} </w:instrText>
      </w:r>
      <w:r w:rsidRPr="000F093E">
        <w:fldChar w:fldCharType="separate"/>
      </w:r>
      <w:r w:rsidRPr="00104B13">
        <w:rPr>
          <w:kern w:val="0"/>
          <w:lang w:val="fr-BE"/>
        </w:rPr>
        <w:t xml:space="preserve">Joiris, </w:t>
      </w:r>
      <w:r w:rsidRPr="003255C7">
        <w:rPr>
          <w:i/>
          <w:iCs/>
          <w:kern w:val="0"/>
          <w:lang w:val="fr-BE"/>
        </w:rPr>
        <w:t>De la vocation à la reconnaissance</w:t>
      </w:r>
      <w:r w:rsidRPr="00104B13">
        <w:rPr>
          <w:kern w:val="0"/>
          <w:lang w:val="fr-BE"/>
        </w:rPr>
        <w:t xml:space="preserve">, </w:t>
      </w:r>
      <w:proofErr w:type="gramStart"/>
      <w:r w:rsidR="00245DDC" w:rsidRPr="00104B13">
        <w:rPr>
          <w:kern w:val="0"/>
          <w:lang w:val="fr-BE"/>
        </w:rPr>
        <w:t>181;</w:t>
      </w:r>
      <w:proofErr w:type="gramEnd"/>
      <w:r w:rsidRPr="00104B13">
        <w:rPr>
          <w:kern w:val="0"/>
          <w:lang w:val="fr-BE"/>
        </w:rPr>
        <w:t xml:space="preserve"> </w:t>
      </w:r>
      <w:r w:rsidRPr="000F093E">
        <w:fldChar w:fldCharType="end"/>
      </w:r>
      <w:r w:rsidRPr="00104B13">
        <w:rPr>
          <w:lang w:val="fr-BE"/>
        </w:rPr>
        <w:t xml:space="preserve"> </w:t>
      </w:r>
      <w:proofErr w:type="spellStart"/>
      <w:r w:rsidRPr="00104B13">
        <w:rPr>
          <w:lang w:val="fr-BE"/>
        </w:rPr>
        <w:t>Vandendriessche</w:t>
      </w:r>
      <w:proofErr w:type="spellEnd"/>
      <w:r w:rsidRPr="00104B13">
        <w:rPr>
          <w:lang w:val="fr-BE"/>
        </w:rPr>
        <w:t xml:space="preserve"> en Van </w:t>
      </w:r>
      <w:proofErr w:type="spellStart"/>
      <w:r w:rsidRPr="00104B13">
        <w:rPr>
          <w:lang w:val="fr-BE"/>
        </w:rPr>
        <w:t>Osselaer</w:t>
      </w:r>
      <w:proofErr w:type="spellEnd"/>
      <w:r w:rsidRPr="00104B13">
        <w:rPr>
          <w:lang w:val="fr-BE"/>
        </w:rPr>
        <w:t>, “</w:t>
      </w:r>
      <w:proofErr w:type="spellStart"/>
      <w:r w:rsidRPr="00104B13">
        <w:rPr>
          <w:lang w:val="fr-BE"/>
        </w:rPr>
        <w:t>Medicine</w:t>
      </w:r>
      <w:proofErr w:type="spellEnd"/>
      <w:r w:rsidRPr="00104B13">
        <w:rPr>
          <w:lang w:val="fr-BE"/>
        </w:rPr>
        <w:t xml:space="preserve"> and religion”, 73. </w:t>
      </w:r>
    </w:p>
  </w:footnote>
  <w:footnote w:id="127">
    <w:p w14:paraId="33EF0938" w14:textId="0DB888AE"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51: Zuster </w:t>
      </w:r>
      <w:proofErr w:type="spellStart"/>
      <w:r w:rsidRPr="000F093E">
        <w:t>Benedice</w:t>
      </w:r>
      <w:proofErr w:type="spellEnd"/>
      <w:r w:rsidRPr="000F093E">
        <w:t xml:space="preserve">, </w:t>
      </w:r>
      <w:r w:rsidRPr="00F75DC0">
        <w:t>Evaluatief</w:t>
      </w:r>
      <w:r w:rsidR="00252288">
        <w:t>iche</w:t>
      </w:r>
      <w:r w:rsidRPr="00F75DC0">
        <w:t xml:space="preserve"> eerste Week,</w:t>
      </w:r>
      <w:r w:rsidRPr="000F093E">
        <w:rPr>
          <w:i/>
          <w:iCs/>
        </w:rPr>
        <w:t xml:space="preserve"> </w:t>
      </w:r>
      <w:r w:rsidRPr="000F093E">
        <w:t xml:space="preserve">25 maart 1975. </w:t>
      </w:r>
    </w:p>
  </w:footnote>
  <w:footnote w:id="128">
    <w:p w14:paraId="0DBD517F" w14:textId="7BED8BE5" w:rsidR="003913F6" w:rsidRPr="000F093E" w:rsidRDefault="003913F6" w:rsidP="003913F6">
      <w:pPr>
        <w:pStyle w:val="FootnoteText"/>
      </w:pPr>
      <w:r w:rsidRPr="000F093E">
        <w:rPr>
          <w:rStyle w:val="FootnoteReference"/>
        </w:rPr>
        <w:footnoteRef/>
      </w:r>
      <w:r w:rsidRPr="000F093E">
        <w:t xml:space="preserve"> Nona Vinken, “Jeugdraad NVKVV (1964-)”, ODIS, geraadpleegd 4 maart 2025,</w:t>
      </w:r>
      <w:r w:rsidR="00222EA8">
        <w:t xml:space="preserve"> </w:t>
      </w:r>
      <w:hyperlink r:id="rId13" w:history="1">
        <w:r w:rsidR="002829CD" w:rsidRPr="00ED576C">
          <w:rPr>
            <w:rStyle w:val="Hyperlink"/>
          </w:rPr>
          <w:t>http://www.odis.be/lnk/OR_63942</w:t>
        </w:r>
      </w:hyperlink>
      <w:r w:rsidR="002829CD">
        <w:t xml:space="preserve">. </w:t>
      </w:r>
    </w:p>
  </w:footnote>
  <w:footnote w:id="129">
    <w:p w14:paraId="32EC1CED" w14:textId="77777777" w:rsidR="003913F6" w:rsidRPr="000F093E" w:rsidRDefault="003913F6" w:rsidP="003913F6">
      <w:pPr>
        <w:pStyle w:val="FootnoteText"/>
      </w:pPr>
      <w:r w:rsidRPr="000F093E">
        <w:rPr>
          <w:rStyle w:val="FootnoteReference"/>
        </w:rPr>
        <w:footnoteRef/>
      </w:r>
      <w:r w:rsidRPr="000F093E">
        <w:t xml:space="preserve"> “Waarom een Week van de Verpleegkunde?”, </w:t>
      </w:r>
      <w:r w:rsidRPr="006C2A76">
        <w:rPr>
          <w:i/>
          <w:iCs/>
        </w:rPr>
        <w:t>N.V.K.V.V. Informatieblad</w:t>
      </w:r>
      <w:r w:rsidRPr="000F093E">
        <w:t>,</w:t>
      </w:r>
      <w:r w:rsidRPr="000F093E">
        <w:rPr>
          <w:i/>
          <w:iCs/>
        </w:rPr>
        <w:t xml:space="preserve"> </w:t>
      </w:r>
      <w:r w:rsidRPr="000F093E">
        <w:t xml:space="preserve">nr. 3 (1975): 1. </w:t>
      </w:r>
    </w:p>
  </w:footnote>
  <w:footnote w:id="130">
    <w:p w14:paraId="5676D233" w14:textId="77777777" w:rsidR="003913F6" w:rsidRPr="000F093E" w:rsidRDefault="003913F6" w:rsidP="003913F6">
      <w:pPr>
        <w:pStyle w:val="FootnoteText"/>
        <w:rPr>
          <w:b/>
          <w:bCs/>
        </w:rPr>
      </w:pPr>
      <w:r w:rsidRPr="000F093E">
        <w:rPr>
          <w:rStyle w:val="FootnoteReference"/>
        </w:rPr>
        <w:footnoteRef/>
      </w:r>
      <w:r w:rsidRPr="000F093E">
        <w:t xml:space="preserve"> “Een historische gebeurtenis in de Verpleegkunde”, </w:t>
      </w:r>
      <w:r w:rsidRPr="006C2A76">
        <w:rPr>
          <w:i/>
          <w:iCs/>
        </w:rPr>
        <w:t>N.V.K.V.V. Informatieblad</w:t>
      </w:r>
      <w:r w:rsidRPr="000F093E">
        <w:t xml:space="preserve">, nr. 1 (1975): 1. </w:t>
      </w:r>
    </w:p>
  </w:footnote>
  <w:footnote w:id="131">
    <w:p w14:paraId="276ACF09" w14:textId="77777777" w:rsidR="003913F6" w:rsidRPr="00CE31A4" w:rsidRDefault="003913F6" w:rsidP="003913F6">
      <w:pPr>
        <w:pStyle w:val="FootnoteText"/>
        <w:rPr>
          <w:lang w:val="en-US"/>
        </w:rPr>
      </w:pPr>
      <w:r>
        <w:rPr>
          <w:rStyle w:val="FootnoteReference"/>
        </w:rPr>
        <w:footnoteRef/>
      </w:r>
      <w:r w:rsidRPr="00CE31A4">
        <w:rPr>
          <w:lang w:val="en-US"/>
        </w:rPr>
        <w:t xml:space="preserve"> Cherrier </w:t>
      </w:r>
      <w:proofErr w:type="spellStart"/>
      <w:r w:rsidRPr="00CE31A4">
        <w:rPr>
          <w:lang w:val="en-US"/>
        </w:rPr>
        <w:t>en</w:t>
      </w:r>
      <w:proofErr w:type="spellEnd"/>
      <w:r w:rsidRPr="00CE31A4">
        <w:rPr>
          <w:lang w:val="en-US"/>
        </w:rPr>
        <w:t xml:space="preserve"> Saïdi, “Back to </w:t>
      </w:r>
      <w:r>
        <w:rPr>
          <w:lang w:val="en-US"/>
        </w:rPr>
        <w:t xml:space="preserve">Front”: 622-623. </w:t>
      </w:r>
    </w:p>
  </w:footnote>
  <w:footnote w:id="132">
    <w:p w14:paraId="7F4B11EE" w14:textId="77777777" w:rsidR="008C64DF" w:rsidRDefault="008C64DF" w:rsidP="008C64DF">
      <w:pPr>
        <w:pStyle w:val="FootnoteText"/>
      </w:pPr>
      <w:r>
        <w:rPr>
          <w:rStyle w:val="FootnoteReference"/>
        </w:rPr>
        <w:footnoteRef/>
      </w:r>
      <w:r>
        <w:t xml:space="preserve"> Michel </w:t>
      </w:r>
      <w:proofErr w:type="spellStart"/>
      <w:r>
        <w:t>Foulon</w:t>
      </w:r>
      <w:proofErr w:type="spellEnd"/>
      <w:r>
        <w:t xml:space="preserve">, persoonlijke interview, 26 november 2024. </w:t>
      </w:r>
    </w:p>
  </w:footnote>
  <w:footnote w:id="133">
    <w:p w14:paraId="3ACE777C" w14:textId="77777777" w:rsidR="003913F6" w:rsidRPr="007C483B" w:rsidRDefault="003913F6" w:rsidP="003913F6">
      <w:pPr>
        <w:pStyle w:val="FootnoteText"/>
      </w:pPr>
      <w:r w:rsidRPr="000F093E">
        <w:rPr>
          <w:rStyle w:val="FootnoteReference"/>
        </w:rPr>
        <w:footnoteRef/>
      </w:r>
      <w:r w:rsidRPr="007C483B">
        <w:t xml:space="preserve"> Eddy Lambrecht, persoonlijk interview, 19 december 2024. </w:t>
      </w:r>
    </w:p>
  </w:footnote>
  <w:footnote w:id="134">
    <w:p w14:paraId="2DCF23E1" w14:textId="62CB5D28" w:rsidR="00C846A6" w:rsidRPr="005A22A8" w:rsidRDefault="00C846A6" w:rsidP="00C846A6">
      <w:pPr>
        <w:pStyle w:val="FootnoteText"/>
      </w:pPr>
      <w:r>
        <w:rPr>
          <w:rStyle w:val="FootnoteReference"/>
        </w:rPr>
        <w:footnoteRef/>
      </w:r>
      <w:r w:rsidRPr="005A22A8">
        <w:t xml:space="preserve"> Abrams, </w:t>
      </w:r>
      <w:r w:rsidRPr="005A22A8">
        <w:rPr>
          <w:i/>
          <w:iCs/>
        </w:rPr>
        <w:t xml:space="preserve">Oral </w:t>
      </w:r>
      <w:proofErr w:type="spellStart"/>
      <w:r w:rsidRPr="005A22A8">
        <w:rPr>
          <w:i/>
          <w:iCs/>
        </w:rPr>
        <w:t>History</w:t>
      </w:r>
      <w:proofErr w:type="spellEnd"/>
      <w:r w:rsidRPr="005A22A8">
        <w:rPr>
          <w:i/>
          <w:iCs/>
        </w:rPr>
        <w:t xml:space="preserve"> </w:t>
      </w:r>
      <w:proofErr w:type="spellStart"/>
      <w:r w:rsidRPr="005A22A8">
        <w:rPr>
          <w:i/>
          <w:iCs/>
        </w:rPr>
        <w:t>Theory</w:t>
      </w:r>
      <w:proofErr w:type="spellEnd"/>
      <w:r w:rsidR="0016040E" w:rsidRPr="005A22A8">
        <w:rPr>
          <w:i/>
          <w:iCs/>
        </w:rPr>
        <w:t>,</w:t>
      </w:r>
      <w:r w:rsidRPr="005A22A8">
        <w:t xml:space="preserve"> 96. </w:t>
      </w:r>
    </w:p>
  </w:footnote>
  <w:footnote w:id="135">
    <w:p w14:paraId="1319C72D"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52: </w:t>
      </w:r>
      <w:r w:rsidRPr="000F093E">
        <w:rPr>
          <w:i/>
          <w:iCs/>
        </w:rPr>
        <w:t>Bedenkingen bij de 4</w:t>
      </w:r>
      <w:r w:rsidRPr="000F093E">
        <w:rPr>
          <w:i/>
          <w:iCs/>
          <w:vertAlign w:val="superscript"/>
        </w:rPr>
        <w:t>de</w:t>
      </w:r>
      <w:r w:rsidRPr="000F093E">
        <w:rPr>
          <w:i/>
          <w:iCs/>
        </w:rPr>
        <w:t xml:space="preserve"> Week van de Verpleegkunde</w:t>
      </w:r>
      <w:r w:rsidRPr="000F093E">
        <w:t xml:space="preserve">, 1978. </w:t>
      </w:r>
    </w:p>
  </w:footnote>
  <w:footnote w:id="136">
    <w:p w14:paraId="5EFABD6C" w14:textId="10C9423E" w:rsidR="003913F6" w:rsidRPr="008D3C4C" w:rsidRDefault="003913F6" w:rsidP="003913F6">
      <w:pPr>
        <w:pStyle w:val="FootnoteText"/>
        <w:rPr>
          <w:lang w:val="fr-BE"/>
        </w:rPr>
      </w:pPr>
      <w:r>
        <w:rPr>
          <w:rStyle w:val="FootnoteReference"/>
        </w:rPr>
        <w:footnoteRef/>
      </w:r>
      <w:r w:rsidRPr="008D3C4C">
        <w:rPr>
          <w:lang w:val="fr-BE"/>
        </w:rPr>
        <w:t xml:space="preserve"> </w:t>
      </w:r>
      <w:r w:rsidRPr="00F71C98">
        <w:rPr>
          <w:lang w:val="fr-FR"/>
        </w:rPr>
        <w:t xml:space="preserve">Lorraine </w:t>
      </w:r>
      <w:proofErr w:type="spellStart"/>
      <w:r w:rsidRPr="00F71C98">
        <w:rPr>
          <w:lang w:val="fr-FR"/>
        </w:rPr>
        <w:t>Daston</w:t>
      </w:r>
      <w:proofErr w:type="spellEnd"/>
      <w:r w:rsidRPr="00F71C98">
        <w:rPr>
          <w:lang w:val="fr-FR"/>
        </w:rPr>
        <w:t xml:space="preserve"> en Otto </w:t>
      </w:r>
      <w:proofErr w:type="spellStart"/>
      <w:r w:rsidRPr="00F71C98">
        <w:rPr>
          <w:lang w:val="fr-FR"/>
        </w:rPr>
        <w:t>Sibum</w:t>
      </w:r>
      <w:proofErr w:type="spellEnd"/>
      <w:r w:rsidRPr="00F71C98">
        <w:rPr>
          <w:lang w:val="fr-FR"/>
        </w:rPr>
        <w:t>, “</w:t>
      </w:r>
      <w:proofErr w:type="gramStart"/>
      <w:r w:rsidR="00FC7046" w:rsidRPr="00F71C98">
        <w:rPr>
          <w:lang w:val="fr-FR"/>
        </w:rPr>
        <w:t>Introduction:</w:t>
      </w:r>
      <w:proofErr w:type="gramEnd"/>
      <w:r w:rsidRPr="00F71C98">
        <w:rPr>
          <w:lang w:val="fr-FR"/>
        </w:rPr>
        <w:t xml:space="preserve"> Scientific Personae and </w:t>
      </w:r>
      <w:proofErr w:type="spellStart"/>
      <w:r w:rsidRPr="00F71C98">
        <w:rPr>
          <w:lang w:val="fr-FR"/>
        </w:rPr>
        <w:t>Their</w:t>
      </w:r>
      <w:proofErr w:type="spellEnd"/>
      <w:r w:rsidRPr="00F71C98">
        <w:rPr>
          <w:lang w:val="fr-FR"/>
        </w:rPr>
        <w:t xml:space="preserve"> Histories”, </w:t>
      </w:r>
      <w:r w:rsidRPr="00F71C98">
        <w:rPr>
          <w:i/>
          <w:iCs/>
          <w:lang w:val="fr-FR"/>
        </w:rPr>
        <w:t xml:space="preserve">Science in </w:t>
      </w:r>
      <w:proofErr w:type="spellStart"/>
      <w:r w:rsidRPr="00F71C98">
        <w:rPr>
          <w:i/>
          <w:iCs/>
          <w:lang w:val="fr-FR"/>
        </w:rPr>
        <w:t>Context</w:t>
      </w:r>
      <w:proofErr w:type="spellEnd"/>
      <w:r w:rsidRPr="00F71C98">
        <w:rPr>
          <w:i/>
          <w:iCs/>
          <w:lang w:val="fr-FR"/>
        </w:rPr>
        <w:t xml:space="preserve"> </w:t>
      </w:r>
      <w:r w:rsidRPr="00F71C98">
        <w:rPr>
          <w:lang w:val="fr-FR"/>
        </w:rPr>
        <w:t>16, nr.1-2 (2003</w:t>
      </w:r>
      <w:proofErr w:type="gramStart"/>
      <w:r w:rsidRPr="00F71C98">
        <w:rPr>
          <w:lang w:val="fr-FR"/>
        </w:rPr>
        <w:t>):</w:t>
      </w:r>
      <w:proofErr w:type="gramEnd"/>
      <w:r w:rsidRPr="00F71C98">
        <w:rPr>
          <w:lang w:val="fr-FR"/>
        </w:rPr>
        <w:t xml:space="preserve"> 3.</w:t>
      </w:r>
      <w:r w:rsidRPr="008D3C4C">
        <w:rPr>
          <w:lang w:val="fr-BE"/>
        </w:rPr>
        <w:t xml:space="preserve"> </w:t>
      </w:r>
    </w:p>
  </w:footnote>
  <w:footnote w:id="137">
    <w:p w14:paraId="5441BB4A" w14:textId="1EE368F4" w:rsidR="003913F6" w:rsidRPr="00104B13" w:rsidRDefault="003913F6" w:rsidP="003913F6">
      <w:pPr>
        <w:pStyle w:val="FootnoteText"/>
        <w:rPr>
          <w:lang w:val="fr-BE"/>
        </w:rPr>
      </w:pPr>
      <w:r>
        <w:rPr>
          <w:rStyle w:val="FootnoteReference"/>
        </w:rPr>
        <w:footnoteRef/>
      </w:r>
      <w:r w:rsidRPr="00104B13">
        <w:rPr>
          <w:lang w:val="fr-BE"/>
        </w:rPr>
        <w:t xml:space="preserve"> </w:t>
      </w:r>
      <w:proofErr w:type="spellStart"/>
      <w:r w:rsidRPr="001A223B">
        <w:rPr>
          <w:lang w:val="fr-FR"/>
        </w:rPr>
        <w:t>Daston</w:t>
      </w:r>
      <w:proofErr w:type="spellEnd"/>
      <w:r w:rsidRPr="001A223B">
        <w:rPr>
          <w:lang w:val="fr-FR"/>
        </w:rPr>
        <w:t xml:space="preserve"> en </w:t>
      </w:r>
      <w:proofErr w:type="spellStart"/>
      <w:r w:rsidRPr="001A223B">
        <w:rPr>
          <w:lang w:val="fr-FR"/>
        </w:rPr>
        <w:t>Sibum</w:t>
      </w:r>
      <w:proofErr w:type="spellEnd"/>
      <w:r w:rsidRPr="001A223B">
        <w:rPr>
          <w:lang w:val="fr-FR"/>
        </w:rPr>
        <w:t>, “</w:t>
      </w:r>
      <w:proofErr w:type="gramStart"/>
      <w:r w:rsidR="001A223B" w:rsidRPr="001A223B">
        <w:rPr>
          <w:lang w:val="fr-FR"/>
        </w:rPr>
        <w:t>Introduction:</w:t>
      </w:r>
      <w:proofErr w:type="gramEnd"/>
      <w:r w:rsidRPr="001A223B">
        <w:rPr>
          <w:lang w:val="fr-FR"/>
        </w:rPr>
        <w:t xml:space="preserve"> Scientific Personae and </w:t>
      </w:r>
      <w:proofErr w:type="spellStart"/>
      <w:r w:rsidRPr="001A223B">
        <w:rPr>
          <w:lang w:val="fr-FR"/>
        </w:rPr>
        <w:t>Their</w:t>
      </w:r>
      <w:proofErr w:type="spellEnd"/>
      <w:r w:rsidRPr="001A223B">
        <w:rPr>
          <w:lang w:val="fr-FR"/>
        </w:rPr>
        <w:t xml:space="preserve"> Histories</w:t>
      </w:r>
      <w:proofErr w:type="gramStart"/>
      <w:r w:rsidR="001A223B" w:rsidRPr="001A223B">
        <w:rPr>
          <w:lang w:val="fr-FR"/>
        </w:rPr>
        <w:t>”:</w:t>
      </w:r>
      <w:proofErr w:type="gramEnd"/>
      <w:r w:rsidRPr="001A223B">
        <w:rPr>
          <w:lang w:val="fr-FR"/>
        </w:rPr>
        <w:t xml:space="preserve"> 1-</w:t>
      </w:r>
      <w:proofErr w:type="gramStart"/>
      <w:r w:rsidR="001A223B" w:rsidRPr="00104B13">
        <w:rPr>
          <w:lang w:val="fr-BE"/>
        </w:rPr>
        <w:t>8;</w:t>
      </w:r>
      <w:proofErr w:type="gramEnd"/>
      <w:r w:rsidRPr="00104B13">
        <w:rPr>
          <w:lang w:val="fr-BE"/>
        </w:rPr>
        <w:t xml:space="preserve"> Marcel Mauss, “Une catégorie de l’esprit </w:t>
      </w:r>
      <w:r w:rsidR="00E35256" w:rsidRPr="00104B13">
        <w:rPr>
          <w:lang w:val="fr-BE"/>
        </w:rPr>
        <w:t>humain :</w:t>
      </w:r>
      <w:r w:rsidRPr="00104B13">
        <w:rPr>
          <w:lang w:val="fr-BE"/>
        </w:rPr>
        <w:t xml:space="preserve"> La notion de personne. Celle de “moi”. Un plan de travail.”, </w:t>
      </w:r>
      <w:r w:rsidRPr="00104B13">
        <w:rPr>
          <w:i/>
          <w:iCs/>
          <w:lang w:val="fr-BE"/>
        </w:rPr>
        <w:t xml:space="preserve">Journal of the Royal </w:t>
      </w:r>
      <w:proofErr w:type="spellStart"/>
      <w:r w:rsidRPr="00104B13">
        <w:rPr>
          <w:i/>
          <w:iCs/>
          <w:lang w:val="fr-BE"/>
        </w:rPr>
        <w:t>Anthropological</w:t>
      </w:r>
      <w:proofErr w:type="spellEnd"/>
      <w:r w:rsidRPr="00104B13">
        <w:rPr>
          <w:i/>
          <w:iCs/>
          <w:lang w:val="fr-BE"/>
        </w:rPr>
        <w:t xml:space="preserve"> Institute CH </w:t>
      </w:r>
      <w:r w:rsidRPr="00104B13">
        <w:rPr>
          <w:lang w:val="fr-BE"/>
        </w:rPr>
        <w:t>(1938</w:t>
      </w:r>
      <w:r w:rsidR="001A223B" w:rsidRPr="00104B13">
        <w:rPr>
          <w:lang w:val="fr-BE"/>
        </w:rPr>
        <w:t>) :</w:t>
      </w:r>
      <w:r w:rsidRPr="00104B13">
        <w:rPr>
          <w:lang w:val="fr-BE"/>
        </w:rPr>
        <w:t xml:space="preserve"> 236-281. </w:t>
      </w:r>
    </w:p>
  </w:footnote>
  <w:footnote w:id="138">
    <w:p w14:paraId="34E34558" w14:textId="015DE891" w:rsidR="003913F6" w:rsidRPr="00104B13" w:rsidRDefault="003913F6" w:rsidP="003913F6">
      <w:pPr>
        <w:pStyle w:val="FootnoteText"/>
      </w:pPr>
      <w:r>
        <w:rPr>
          <w:rStyle w:val="FootnoteReference"/>
        </w:rPr>
        <w:footnoteRef/>
      </w:r>
      <w:r w:rsidRPr="003D76DD">
        <w:rPr>
          <w:lang w:val="en-US"/>
        </w:rPr>
        <w:t xml:space="preserve"> </w:t>
      </w:r>
      <w:r>
        <w:rPr>
          <w:lang w:val="en-US"/>
        </w:rPr>
        <w:fldChar w:fldCharType="begin"/>
      </w:r>
      <w:r>
        <w:rPr>
          <w:lang w:val="en-US"/>
        </w:rPr>
        <w:instrText xml:space="preserve"> ADDIN ZOTERO_ITEM CSL_CITATION {"citationID":"fYN15bmT","properties":{"formattedCitation":"Kirsti Niskanen, Mineke Bosch, en Kaat Wils, \\uc0\\u8216{}Scientific Personas in Theory and Practice \\uc0\\u8211{} Ways of Creating Scientific, Scholarly, and Artistic Identities\\uc0\\u8217{}, {\\i{}Persona Studies} 4, nr. 1 (4 mei 2018): 2-3, https://doi.org/10.21153/ps2018vol4no1art748.","plainCitation":"Kirsti Niskanen, Mineke Bosch, en Kaat Wils, ‘Scientific Personas in Theory and Practice – Ways of Creating Scientific, Scholarly, and Artistic Identities’, Persona Studies 4, nr. 1 (4 mei 2018): 2-3, https://doi.org/10.21153/ps2018vol4no1art748.","noteIndex":108},"citationItems":[{"id":338,"uris":["http://zotero.org/users/8691077/items/GUUXA85Y"],"itemData":{"id":338,"type":"article-journal","abstract":"The concept of scientific persona was developed by historians of science at the Max Planck Institute in Berlin fifteen years ago in order to understand how science works and how it can be conducted in a credible way. The Latin word persona means mask and the discussions of the term were elaborations of Marcel Mauss´s introduction of the concept in an article published in 1938 (Mauss 1938). In Mauss´s conceptualisation, persona was a feature that characterized societies in an evolutionary stage—a stage where members of the society had started to perceive themselves as individuals, but were still expected to ful</w:instrText>
      </w:r>
      <w:r w:rsidRPr="000066BF">
        <w:rPr>
          <w:lang w:val="en-US"/>
        </w:rPr>
        <w:instrText xml:space="preserve">fill certain, culturally defined roles. In such contexts, persona was not mask to cover the ‘real’ self of the performer, but a mask that enhanced certain features of the person. Transferring Mauss’s approach to the scientific world, Lorraine Daston and Otto Sibum (2003) defined, in an often cited article in Science in Context, scientific persona as an intermediate between individual biography and social (scientific) institution: it is a cultural identity that forms the individual in body and mind, and creates a collective with a shared and recognizable physiognomy (ways to be and to behave). Daston and Sibum characterized scientific personas as templates that emerge and develop in historical contexts and used the concept to investigate the creation of certain types of scientists: when, how and why have distinct “scientific personae” emerged?","container-title":"Persona Studies","DOI":"10.21153/ps2018vol4no1art748","ISSN":"2205-5258","issue":"1","language":"en","license":"Copyright (c) 2018 Persona Studies","note":"number: 1","page":"1-5","source":"ojs.deakin.edu.au","title":"Scientific Personas in Theory and Practice – Ways of Creating Scientific, Scholarly, and Artistic Identities","volume":"4","author":[{"family":"Niskanen","given":"Kirsti"},{"family":"Bosch","given":"Mineke"},{"family":"Wils","given":"Kaat"}],"issued":{"date-parts":[["2018",5,4]]}},"locator":"2-3","label":"page"}],"schema":"https://github.com/citation-style-language/schema/raw/master/csl-citation.json"} </w:instrText>
      </w:r>
      <w:r>
        <w:rPr>
          <w:lang w:val="en-US"/>
        </w:rPr>
        <w:fldChar w:fldCharType="separate"/>
      </w:r>
      <w:r w:rsidRPr="000066BF">
        <w:rPr>
          <w:kern w:val="0"/>
          <w:lang w:val="en-US"/>
        </w:rPr>
        <w:t xml:space="preserve">Niskanen, Bosch, en Wils, </w:t>
      </w:r>
      <w:r w:rsidR="00606EB3" w:rsidRPr="000066BF">
        <w:rPr>
          <w:kern w:val="0"/>
          <w:lang w:val="en-US"/>
        </w:rPr>
        <w:t>"</w:t>
      </w:r>
      <w:r w:rsidRPr="000066BF">
        <w:rPr>
          <w:kern w:val="0"/>
          <w:lang w:val="en-US"/>
        </w:rPr>
        <w:t>Scientific Personas in Theory and Practice</w:t>
      </w:r>
      <w:r w:rsidR="0033268D" w:rsidRPr="00233A57">
        <w:rPr>
          <w:kern w:val="0"/>
        </w:rPr>
        <w:t xml:space="preserve">": </w:t>
      </w:r>
      <w:r w:rsidRPr="00233A57">
        <w:rPr>
          <w:kern w:val="0"/>
        </w:rPr>
        <w:t>2-3.</w:t>
      </w:r>
      <w:r>
        <w:rPr>
          <w:lang w:val="en-US"/>
        </w:rPr>
        <w:fldChar w:fldCharType="end"/>
      </w:r>
      <w:r w:rsidR="00233A57">
        <w:t xml:space="preserve">; </w:t>
      </w:r>
      <w:r w:rsidRPr="005E4CE5">
        <w:t>Voorbeeld van</w:t>
      </w:r>
      <w:r>
        <w:t xml:space="preserve"> de vorming van een persona vanuit een institutioneel perspectief: </w:t>
      </w:r>
      <w:r w:rsidRPr="005E4CE5">
        <w:t xml:space="preserve">Pieter </w:t>
      </w:r>
      <w:proofErr w:type="spellStart"/>
      <w:r w:rsidRPr="005E4CE5">
        <w:t>Huistra</w:t>
      </w:r>
      <w:proofErr w:type="spellEnd"/>
      <w:r w:rsidRPr="005E4CE5">
        <w:t xml:space="preserve"> en Kaat </w:t>
      </w:r>
      <w:proofErr w:type="spellStart"/>
      <w:r w:rsidRPr="005E4CE5">
        <w:t>Wils</w:t>
      </w:r>
      <w:proofErr w:type="spellEnd"/>
      <w:r w:rsidRPr="005E4CE5">
        <w:t xml:space="preserve">, “Fit </w:t>
      </w:r>
      <w:proofErr w:type="spellStart"/>
      <w:r w:rsidRPr="005E4CE5">
        <w:t>to</w:t>
      </w:r>
      <w:proofErr w:type="spellEnd"/>
      <w:r w:rsidRPr="005E4CE5">
        <w:t xml:space="preserve"> Travel. </w:t>
      </w:r>
      <w:r w:rsidRPr="0011438B">
        <w:t xml:space="preserve">The Exchange </w:t>
      </w:r>
      <w:proofErr w:type="spellStart"/>
      <w:r w:rsidRPr="0011438B">
        <w:t>Programm</w:t>
      </w:r>
      <w:r w:rsidR="005B2BED">
        <w:t>e</w:t>
      </w:r>
      <w:proofErr w:type="spellEnd"/>
      <w:r w:rsidRPr="0011438B">
        <w:t xml:space="preserve"> of </w:t>
      </w:r>
      <w:proofErr w:type="spellStart"/>
      <w:r w:rsidRPr="0011438B">
        <w:t>the</w:t>
      </w:r>
      <w:proofErr w:type="spellEnd"/>
      <w:r w:rsidRPr="0011438B">
        <w:t xml:space="preserve"> </w:t>
      </w:r>
      <w:proofErr w:type="spellStart"/>
      <w:r w:rsidRPr="0011438B">
        <w:t>Belgian</w:t>
      </w:r>
      <w:proofErr w:type="spellEnd"/>
      <w:r w:rsidRPr="0011438B">
        <w:t xml:space="preserve"> American </w:t>
      </w:r>
      <w:proofErr w:type="spellStart"/>
      <w:r w:rsidRPr="0011438B">
        <w:t>Educational</w:t>
      </w:r>
      <w:proofErr w:type="spellEnd"/>
      <w:r w:rsidRPr="0011438B">
        <w:t xml:space="preserve"> Foundation: An </w:t>
      </w:r>
      <w:proofErr w:type="spellStart"/>
      <w:r w:rsidRPr="0011438B">
        <w:t>Institutional</w:t>
      </w:r>
      <w:proofErr w:type="spellEnd"/>
      <w:r w:rsidRPr="0011438B">
        <w:t xml:space="preserve"> </w:t>
      </w:r>
      <w:proofErr w:type="spellStart"/>
      <w:r w:rsidRPr="0011438B">
        <w:t>Perspective</w:t>
      </w:r>
      <w:proofErr w:type="spellEnd"/>
      <w:r w:rsidRPr="0011438B">
        <w:t xml:space="preserve"> on </w:t>
      </w:r>
      <w:proofErr w:type="spellStart"/>
      <w:r w:rsidRPr="0011438B">
        <w:t>Scientific</w:t>
      </w:r>
      <w:proofErr w:type="spellEnd"/>
      <w:r w:rsidRPr="0011438B">
        <w:t xml:space="preserve"> Persona </w:t>
      </w:r>
      <w:proofErr w:type="spellStart"/>
      <w:r w:rsidRPr="0011438B">
        <w:t>Formation</w:t>
      </w:r>
      <w:proofErr w:type="spellEnd"/>
      <w:r w:rsidRPr="0011438B">
        <w:t xml:space="preserve"> (1920-1940)”, </w:t>
      </w:r>
      <w:r w:rsidRPr="0011438B">
        <w:rPr>
          <w:i/>
          <w:iCs/>
        </w:rPr>
        <w:t xml:space="preserve">Bijdragen en mededelingen </w:t>
      </w:r>
      <w:proofErr w:type="gramStart"/>
      <w:r w:rsidRPr="0011438B">
        <w:rPr>
          <w:i/>
          <w:iCs/>
        </w:rPr>
        <w:t>betreffende</w:t>
      </w:r>
      <w:proofErr w:type="gramEnd"/>
      <w:r w:rsidRPr="0011438B">
        <w:rPr>
          <w:i/>
          <w:iCs/>
        </w:rPr>
        <w:t xml:space="preserve"> de geschiede</w:t>
      </w:r>
      <w:r>
        <w:rPr>
          <w:i/>
          <w:iCs/>
        </w:rPr>
        <w:t xml:space="preserve">nis der Nederlanden </w:t>
      </w:r>
      <w:r>
        <w:t xml:space="preserve">131, nr. 4 (2016): 112-134. </w:t>
      </w:r>
    </w:p>
  </w:footnote>
  <w:footnote w:id="139">
    <w:p w14:paraId="0DE816EA" w14:textId="77777777" w:rsidR="003913F6" w:rsidRPr="000F093E" w:rsidRDefault="003913F6" w:rsidP="003913F6">
      <w:pPr>
        <w:pStyle w:val="FootnoteText"/>
      </w:pPr>
      <w:r w:rsidRPr="000F093E">
        <w:rPr>
          <w:rStyle w:val="FootnoteReference"/>
        </w:rPr>
        <w:footnoteRef/>
      </w:r>
      <w:r w:rsidRPr="000F093E">
        <w:t xml:space="preserve"> Luc De Munck, “Ghislaine Van </w:t>
      </w:r>
      <w:proofErr w:type="spellStart"/>
      <w:r w:rsidRPr="000F093E">
        <w:t>Massenhove</w:t>
      </w:r>
      <w:proofErr w:type="spellEnd"/>
      <w:r w:rsidRPr="000F093E">
        <w:t xml:space="preserve">, een leven ten dienste van de verpleegkunde”, in </w:t>
      </w:r>
      <w:r w:rsidRPr="000F093E">
        <w:rPr>
          <w:i/>
          <w:iCs/>
        </w:rPr>
        <w:t>Jaarboek 2021 Erfgoedkring 8460 Oudenburg</w:t>
      </w:r>
      <w:r w:rsidRPr="000F093E">
        <w:t xml:space="preserve">, onder redactie van Jean Luc </w:t>
      </w:r>
      <w:proofErr w:type="spellStart"/>
      <w:r w:rsidRPr="000F093E">
        <w:t>Meulemeester</w:t>
      </w:r>
      <w:proofErr w:type="spellEnd"/>
      <w:r w:rsidRPr="000F093E">
        <w:rPr>
          <w:i/>
          <w:iCs/>
        </w:rPr>
        <w:t xml:space="preserve"> </w:t>
      </w:r>
      <w:r w:rsidRPr="000F093E">
        <w:t xml:space="preserve">(Oudenburg: Erfgoedkring 8460 Oudenburg, 2021): 76. </w:t>
      </w:r>
    </w:p>
  </w:footnote>
  <w:footnote w:id="140">
    <w:p w14:paraId="1BC3CF99" w14:textId="58841453" w:rsidR="003913F6" w:rsidRPr="000F093E" w:rsidRDefault="003913F6" w:rsidP="003913F6">
      <w:pPr>
        <w:pStyle w:val="FootnoteText"/>
      </w:pPr>
      <w:r w:rsidRPr="000F093E">
        <w:rPr>
          <w:rStyle w:val="FootnoteReference"/>
        </w:rPr>
        <w:footnoteRef/>
      </w:r>
      <w:r w:rsidRPr="000F093E">
        <w:t xml:space="preserve"> De Munck, “</w:t>
      </w:r>
      <w:proofErr w:type="spellStart"/>
      <w:r w:rsidRPr="000F093E">
        <w:t>Massenhove</w:t>
      </w:r>
      <w:proofErr w:type="spellEnd"/>
      <w:r w:rsidRPr="000F093E">
        <w:t xml:space="preserve">, Ghislaine </w:t>
      </w:r>
      <w:r w:rsidR="00E32773">
        <w:t>V</w:t>
      </w:r>
      <w:r w:rsidRPr="000F093E">
        <w:t>an”</w:t>
      </w:r>
      <w:r w:rsidR="00BD416A">
        <w:t>:</w:t>
      </w:r>
      <w:r w:rsidRPr="000F093E">
        <w:t xml:space="preserve"> 836-838. </w:t>
      </w:r>
    </w:p>
  </w:footnote>
  <w:footnote w:id="141">
    <w:p w14:paraId="11C42F1A" w14:textId="77777777" w:rsidR="003913F6" w:rsidRPr="000F093E" w:rsidRDefault="003913F6" w:rsidP="003913F6">
      <w:pPr>
        <w:pStyle w:val="FootnoteText"/>
      </w:pPr>
      <w:r w:rsidRPr="000F093E">
        <w:rPr>
          <w:rStyle w:val="FootnoteReference"/>
        </w:rPr>
        <w:footnoteRef/>
      </w:r>
      <w:r w:rsidRPr="000F093E">
        <w:t xml:space="preserve"> “Een historische gebeurtenis in de Verpleegkunde”, </w:t>
      </w:r>
      <w:r w:rsidRPr="006C2A76">
        <w:rPr>
          <w:i/>
          <w:iCs/>
        </w:rPr>
        <w:t>N.V.K.V.V. Informatieblad</w:t>
      </w:r>
      <w:r w:rsidRPr="000F093E">
        <w:t xml:space="preserve">, nr. 1 (1975): 1. </w:t>
      </w:r>
    </w:p>
  </w:footnote>
  <w:footnote w:id="142">
    <w:p w14:paraId="2E4FBB82" w14:textId="28C76ED4"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w:t>
      </w:r>
      <w:r w:rsidR="00E32773">
        <w:rPr>
          <w:i/>
          <w:iCs/>
        </w:rPr>
        <w:t>.</w:t>
      </w:r>
      <w:r w:rsidRPr="000F093E">
        <w:rPr>
          <w:i/>
          <w:iCs/>
        </w:rPr>
        <w:t>V</w:t>
      </w:r>
      <w:r w:rsidR="00E32773">
        <w:rPr>
          <w:i/>
          <w:iCs/>
        </w:rPr>
        <w:t>.</w:t>
      </w:r>
      <w:r w:rsidRPr="000F093E">
        <w:rPr>
          <w:i/>
          <w:iCs/>
        </w:rPr>
        <w:t>K</w:t>
      </w:r>
      <w:r w:rsidR="00E32773">
        <w:rPr>
          <w:i/>
          <w:iCs/>
        </w:rPr>
        <w:t>.</w:t>
      </w:r>
      <w:r w:rsidRPr="000F093E">
        <w:rPr>
          <w:i/>
          <w:iCs/>
        </w:rPr>
        <w:t>V</w:t>
      </w:r>
      <w:r w:rsidR="00E32773">
        <w:rPr>
          <w:i/>
          <w:iCs/>
        </w:rPr>
        <w:t>.</w:t>
      </w:r>
      <w:r w:rsidRPr="000F093E">
        <w:rPr>
          <w:i/>
          <w:iCs/>
        </w:rPr>
        <w:t>V</w:t>
      </w:r>
      <w:r w:rsidR="00E32773">
        <w:rPr>
          <w:i/>
          <w:iCs/>
        </w:rPr>
        <w:t>.</w:t>
      </w:r>
      <w:r w:rsidRPr="000F093E">
        <w:t xml:space="preserve">, nr. 51: G.M., </w:t>
      </w:r>
      <w:r w:rsidRPr="000F093E">
        <w:rPr>
          <w:i/>
          <w:iCs/>
        </w:rPr>
        <w:t>Week van de Verpleegkunde. Niet langer “meid voor alle werk”</w:t>
      </w:r>
      <w:r w:rsidRPr="000F093E">
        <w:t>,</w:t>
      </w:r>
      <w:r>
        <w:t xml:space="preserve"> </w:t>
      </w:r>
      <w:r>
        <w:rPr>
          <w:i/>
          <w:iCs/>
        </w:rPr>
        <w:t>Volksmacht</w:t>
      </w:r>
      <w:r>
        <w:t>,</w:t>
      </w:r>
      <w:r w:rsidRPr="000F093E">
        <w:t xml:space="preserve"> 4 april 1975.</w:t>
      </w:r>
    </w:p>
  </w:footnote>
  <w:footnote w:id="143">
    <w:p w14:paraId="43D93382" w14:textId="2C61D853" w:rsidR="003913F6" w:rsidRPr="000F093E" w:rsidRDefault="003913F6" w:rsidP="003913F6">
      <w:pPr>
        <w:pStyle w:val="FootnoteText"/>
      </w:pPr>
      <w:r w:rsidRPr="000F093E">
        <w:rPr>
          <w:rStyle w:val="FootnoteReference"/>
        </w:rPr>
        <w:footnoteRef/>
      </w:r>
      <w:r w:rsidRPr="000F093E">
        <w:t xml:space="preserve"> Beyen, </w:t>
      </w:r>
      <w:r w:rsidRPr="000F093E">
        <w:rPr>
          <w:i/>
          <w:iCs/>
        </w:rPr>
        <w:t xml:space="preserve">De taal van de </w:t>
      </w:r>
      <w:r w:rsidRPr="003227D8">
        <w:rPr>
          <w:i/>
          <w:iCs/>
        </w:rPr>
        <w:t>geschiedenis</w:t>
      </w:r>
      <w:r w:rsidR="003227D8">
        <w:t xml:space="preserve">, </w:t>
      </w:r>
      <w:r w:rsidRPr="003227D8">
        <w:t>85</w:t>
      </w:r>
      <w:r w:rsidRPr="000F093E">
        <w:t xml:space="preserve">-87 en 92. </w:t>
      </w:r>
    </w:p>
  </w:footnote>
  <w:footnote w:id="144">
    <w:p w14:paraId="6D912162" w14:textId="089AE66B"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w:t>
      </w:r>
      <w:r w:rsidR="00E32773">
        <w:rPr>
          <w:i/>
          <w:iCs/>
        </w:rPr>
        <w:t>.V.K.V.V.</w:t>
      </w:r>
      <w:r w:rsidRPr="000F093E">
        <w:t xml:space="preserve">, nr. 51: G.M., </w:t>
      </w:r>
      <w:r w:rsidRPr="000F093E">
        <w:rPr>
          <w:i/>
          <w:iCs/>
        </w:rPr>
        <w:t>Niet langer “meid voor alle werk”</w:t>
      </w:r>
      <w:r w:rsidRPr="000F093E">
        <w:t>,</w:t>
      </w:r>
      <w:r>
        <w:t xml:space="preserve"> </w:t>
      </w:r>
      <w:r>
        <w:rPr>
          <w:i/>
          <w:iCs/>
        </w:rPr>
        <w:t>Volksmacht</w:t>
      </w:r>
      <w:r>
        <w:t>,</w:t>
      </w:r>
      <w:r w:rsidRPr="000F093E">
        <w:t xml:space="preserve"> 4 april 1975.</w:t>
      </w:r>
    </w:p>
  </w:footnote>
  <w:footnote w:id="145">
    <w:p w14:paraId="73BA9B1E" w14:textId="39864421" w:rsidR="003913F6" w:rsidRPr="000F093E" w:rsidRDefault="003913F6" w:rsidP="003913F6">
      <w:pPr>
        <w:pStyle w:val="FootnoteText"/>
      </w:pPr>
      <w:r w:rsidRPr="000F093E">
        <w:rPr>
          <w:rStyle w:val="FootnoteReference"/>
        </w:rPr>
        <w:footnoteRef/>
      </w:r>
      <w:r w:rsidRPr="000F093E">
        <w:t xml:space="preserve"> </w:t>
      </w:r>
      <w:r w:rsidR="007963B6" w:rsidRPr="000F093E">
        <w:t xml:space="preserve">Leuven, </w:t>
      </w:r>
      <w:r w:rsidR="007963B6">
        <w:t>KADOC</w:t>
      </w:r>
      <w:r w:rsidR="007963B6" w:rsidRPr="000F093E">
        <w:t xml:space="preserve">, </w:t>
      </w:r>
      <w:r w:rsidR="007963B6" w:rsidRPr="000F093E">
        <w:rPr>
          <w:i/>
          <w:iCs/>
        </w:rPr>
        <w:t>N</w:t>
      </w:r>
      <w:r w:rsidR="00E32773">
        <w:rPr>
          <w:i/>
          <w:iCs/>
        </w:rPr>
        <w:t>.V.K.V.V.</w:t>
      </w:r>
      <w:r w:rsidR="007963B6" w:rsidRPr="000F093E">
        <w:t xml:space="preserve">, nr. 51: G.M., </w:t>
      </w:r>
      <w:r w:rsidR="007963B6" w:rsidRPr="000F093E">
        <w:rPr>
          <w:i/>
          <w:iCs/>
        </w:rPr>
        <w:t>Niet langer “meid voor alle werk”</w:t>
      </w:r>
      <w:r w:rsidR="007963B6" w:rsidRPr="000F093E">
        <w:t>,</w:t>
      </w:r>
      <w:r w:rsidR="007963B6">
        <w:t xml:space="preserve"> </w:t>
      </w:r>
      <w:r w:rsidR="007963B6">
        <w:rPr>
          <w:i/>
          <w:iCs/>
        </w:rPr>
        <w:t>Volksmacht</w:t>
      </w:r>
      <w:r w:rsidR="007963B6">
        <w:t xml:space="preserve">, </w:t>
      </w:r>
      <w:r w:rsidR="007963B6" w:rsidRPr="000F093E">
        <w:t>4 april 1975.</w:t>
      </w:r>
    </w:p>
  </w:footnote>
  <w:footnote w:id="146">
    <w:p w14:paraId="4FC5925D" w14:textId="77777777" w:rsidR="003913F6" w:rsidRPr="00855EA7" w:rsidRDefault="003913F6" w:rsidP="003913F6">
      <w:pPr>
        <w:pStyle w:val="FootnoteText"/>
      </w:pPr>
      <w:r>
        <w:rPr>
          <w:rStyle w:val="FootnoteReference"/>
        </w:rPr>
        <w:footnoteRef/>
      </w:r>
      <w:r w:rsidRPr="00855EA7">
        <w:t xml:space="preserve"> </w:t>
      </w:r>
      <w:proofErr w:type="spellStart"/>
      <w:r w:rsidRPr="00855EA7">
        <w:t>Mineke</w:t>
      </w:r>
      <w:proofErr w:type="spellEnd"/>
      <w:r w:rsidRPr="00855EA7">
        <w:t xml:space="preserve"> Bosch, “</w:t>
      </w:r>
      <w:proofErr w:type="spellStart"/>
      <w:r w:rsidRPr="00855EA7">
        <w:t>Scholarly</w:t>
      </w:r>
      <w:proofErr w:type="spellEnd"/>
      <w:r w:rsidRPr="00855EA7">
        <w:t xml:space="preserve"> Personae </w:t>
      </w:r>
      <w:proofErr w:type="spellStart"/>
      <w:r w:rsidRPr="00855EA7">
        <w:t>and</w:t>
      </w:r>
      <w:proofErr w:type="spellEnd"/>
      <w:r w:rsidRPr="00855EA7">
        <w:t xml:space="preserve"> </w:t>
      </w:r>
      <w:proofErr w:type="spellStart"/>
      <w:r w:rsidRPr="00855EA7">
        <w:t>Twentieth-Century</w:t>
      </w:r>
      <w:proofErr w:type="spellEnd"/>
      <w:r w:rsidRPr="00855EA7">
        <w:t xml:space="preserve"> </w:t>
      </w:r>
      <w:proofErr w:type="spellStart"/>
      <w:r w:rsidRPr="00855EA7">
        <w:t>Historians</w:t>
      </w:r>
      <w:proofErr w:type="spellEnd"/>
      <w:r w:rsidRPr="00855EA7">
        <w:t xml:space="preserve">”, </w:t>
      </w:r>
      <w:r w:rsidRPr="00855EA7">
        <w:rPr>
          <w:i/>
          <w:iCs/>
        </w:rPr>
        <w:t xml:space="preserve">Bijdragen en Mededelingen </w:t>
      </w:r>
      <w:proofErr w:type="gramStart"/>
      <w:r w:rsidRPr="00855EA7">
        <w:rPr>
          <w:i/>
          <w:iCs/>
        </w:rPr>
        <w:t>Betreffende</w:t>
      </w:r>
      <w:proofErr w:type="gramEnd"/>
      <w:r w:rsidRPr="00855EA7">
        <w:rPr>
          <w:i/>
          <w:iCs/>
        </w:rPr>
        <w:t xml:space="preserve"> de</w:t>
      </w:r>
      <w:r>
        <w:rPr>
          <w:i/>
          <w:iCs/>
        </w:rPr>
        <w:t xml:space="preserve"> Geschiedenis Der Nederlanden </w:t>
      </w:r>
      <w:r>
        <w:t xml:space="preserve">131, nr. 4 (2016): 41-43. </w:t>
      </w:r>
    </w:p>
  </w:footnote>
  <w:footnote w:id="147">
    <w:p w14:paraId="698CE588" w14:textId="4B7503C8" w:rsidR="003913F6" w:rsidRPr="000F093E" w:rsidRDefault="003913F6" w:rsidP="003913F6">
      <w:pPr>
        <w:pStyle w:val="FootnoteText"/>
      </w:pPr>
      <w:r w:rsidRPr="000F093E">
        <w:rPr>
          <w:rStyle w:val="FootnoteReference"/>
        </w:rPr>
        <w:footnoteRef/>
      </w:r>
      <w:r w:rsidRPr="000F093E">
        <w:t xml:space="preserve"> De Munck, “</w:t>
      </w:r>
      <w:proofErr w:type="spellStart"/>
      <w:r w:rsidRPr="000F093E">
        <w:t>Massenhove</w:t>
      </w:r>
      <w:proofErr w:type="spellEnd"/>
      <w:r w:rsidRPr="000F093E">
        <w:t xml:space="preserve">, Ghislaine </w:t>
      </w:r>
      <w:r w:rsidR="00426476">
        <w:t>V</w:t>
      </w:r>
      <w:r w:rsidRPr="000F093E">
        <w:t>an”</w:t>
      </w:r>
      <w:r w:rsidR="000979FC">
        <w:t xml:space="preserve">: </w:t>
      </w:r>
      <w:r w:rsidRPr="000F093E">
        <w:t xml:space="preserve">832 en 838. </w:t>
      </w:r>
    </w:p>
  </w:footnote>
  <w:footnote w:id="148">
    <w:p w14:paraId="5D4E73E3" w14:textId="19BB4CD5" w:rsidR="003913F6" w:rsidRPr="00BB0AFC" w:rsidRDefault="003913F6" w:rsidP="003913F6">
      <w:pPr>
        <w:pStyle w:val="FootnoteText"/>
        <w:rPr>
          <w:lang w:val="en-US"/>
        </w:rPr>
      </w:pPr>
      <w:r w:rsidRPr="000F093E">
        <w:rPr>
          <w:rStyle w:val="FootnoteReference"/>
        </w:rPr>
        <w:footnoteRef/>
      </w:r>
      <w:r w:rsidRPr="00BB0AFC">
        <w:rPr>
          <w:lang w:val="en-US"/>
        </w:rPr>
        <w:t xml:space="preserve"> Niskanen, Bosch </w:t>
      </w:r>
      <w:proofErr w:type="spellStart"/>
      <w:r w:rsidRPr="00BB0AFC">
        <w:rPr>
          <w:lang w:val="en-US"/>
        </w:rPr>
        <w:t>en</w:t>
      </w:r>
      <w:proofErr w:type="spellEnd"/>
      <w:r w:rsidRPr="00BB0AFC">
        <w:rPr>
          <w:lang w:val="en-US"/>
        </w:rPr>
        <w:t xml:space="preserve"> Wils, </w:t>
      </w:r>
      <w:r>
        <w:rPr>
          <w:lang w:val="en-US"/>
        </w:rPr>
        <w:t>“Scientific personas in theory and p</w:t>
      </w:r>
      <w:r w:rsidRPr="00BB0AFC">
        <w:rPr>
          <w:lang w:val="en-US"/>
        </w:rPr>
        <w:t>ractice</w:t>
      </w:r>
      <w:r>
        <w:rPr>
          <w:lang w:val="en-US"/>
        </w:rPr>
        <w:t>”</w:t>
      </w:r>
      <w:r w:rsidR="004F4241">
        <w:rPr>
          <w:lang w:val="en-US"/>
        </w:rPr>
        <w:t>:</w:t>
      </w:r>
      <w:r>
        <w:rPr>
          <w:lang w:val="en-US"/>
        </w:rPr>
        <w:t xml:space="preserve"> 2. </w:t>
      </w:r>
    </w:p>
  </w:footnote>
  <w:footnote w:id="149">
    <w:p w14:paraId="25C0B15F" w14:textId="77777777" w:rsidR="003913F6" w:rsidRPr="00712EE4" w:rsidRDefault="003913F6" w:rsidP="003913F6">
      <w:pPr>
        <w:pStyle w:val="FootnoteText"/>
      </w:pPr>
      <w:r w:rsidRPr="000F093E">
        <w:rPr>
          <w:rStyle w:val="FootnoteReference"/>
        </w:rPr>
        <w:footnoteRef/>
      </w:r>
      <w:r w:rsidRPr="00712EE4">
        <w:t xml:space="preserve"> Leuven, KADOC, </w:t>
      </w:r>
      <w:r w:rsidRPr="00712EE4">
        <w:rPr>
          <w:i/>
          <w:iCs/>
        </w:rPr>
        <w:t>N.V.K.V.V.</w:t>
      </w:r>
      <w:r w:rsidRPr="00712EE4">
        <w:t xml:space="preserve">, nr. 51: brief van </w:t>
      </w:r>
      <w:proofErr w:type="spellStart"/>
      <w:r w:rsidRPr="00712EE4">
        <w:t>Van</w:t>
      </w:r>
      <w:proofErr w:type="spellEnd"/>
      <w:r w:rsidRPr="00712EE4">
        <w:t xml:space="preserve"> </w:t>
      </w:r>
      <w:proofErr w:type="spellStart"/>
      <w:r w:rsidRPr="00712EE4">
        <w:t>Massenhove</w:t>
      </w:r>
      <w:proofErr w:type="spellEnd"/>
      <w:r w:rsidRPr="00712EE4">
        <w:t xml:space="preserve"> aan zuster </w:t>
      </w:r>
      <w:proofErr w:type="spellStart"/>
      <w:r w:rsidRPr="00712EE4">
        <w:t>Benedice</w:t>
      </w:r>
      <w:proofErr w:type="spellEnd"/>
      <w:r w:rsidRPr="00712EE4">
        <w:t xml:space="preserve">, 2 april 1975. </w:t>
      </w:r>
    </w:p>
  </w:footnote>
  <w:footnote w:id="150">
    <w:p w14:paraId="6C613E2F" w14:textId="1173EE87" w:rsidR="003913F6" w:rsidRPr="00955F79" w:rsidRDefault="003913F6" w:rsidP="003913F6">
      <w:pPr>
        <w:pStyle w:val="FootnoteText"/>
        <w:rPr>
          <w:lang w:val="en-US"/>
        </w:rPr>
      </w:pPr>
      <w:r>
        <w:rPr>
          <w:rStyle w:val="FootnoteReference"/>
        </w:rPr>
        <w:footnoteRef/>
      </w:r>
      <w:r w:rsidRPr="00955F79">
        <w:rPr>
          <w:lang w:val="en-US"/>
        </w:rPr>
        <w:t xml:space="preserve"> Daston, “Introduction: Scientific Personae a</w:t>
      </w:r>
      <w:r>
        <w:rPr>
          <w:lang w:val="en-US"/>
        </w:rPr>
        <w:t>nd their Histories”</w:t>
      </w:r>
      <w:r w:rsidR="004F4241">
        <w:rPr>
          <w:lang w:val="en-US"/>
        </w:rPr>
        <w:t xml:space="preserve">: </w:t>
      </w:r>
      <w:r>
        <w:rPr>
          <w:lang w:val="en-US"/>
        </w:rPr>
        <w:t xml:space="preserve">3. </w:t>
      </w:r>
    </w:p>
  </w:footnote>
  <w:footnote w:id="151">
    <w:p w14:paraId="699B8583" w14:textId="77777777" w:rsidR="003913F6" w:rsidRDefault="003913F6" w:rsidP="003913F6">
      <w:pPr>
        <w:pStyle w:val="FootnoteText"/>
      </w:pPr>
      <w:r>
        <w:rPr>
          <w:rStyle w:val="FootnoteReference"/>
        </w:rPr>
        <w:footnoteRef/>
      </w:r>
      <w:r>
        <w:t xml:space="preserve"> </w:t>
      </w:r>
      <w:proofErr w:type="spellStart"/>
      <w:r>
        <w:t>Vandendriessche</w:t>
      </w:r>
      <w:proofErr w:type="spellEnd"/>
      <w:r>
        <w:t xml:space="preserve"> en Van Osselaer, “</w:t>
      </w:r>
      <w:proofErr w:type="spellStart"/>
      <w:r>
        <w:t>Medicine</w:t>
      </w:r>
      <w:proofErr w:type="spellEnd"/>
      <w:r>
        <w:t xml:space="preserve"> </w:t>
      </w:r>
      <w:proofErr w:type="spellStart"/>
      <w:r>
        <w:t>and</w:t>
      </w:r>
      <w:proofErr w:type="spellEnd"/>
      <w:r>
        <w:t xml:space="preserve"> </w:t>
      </w:r>
      <w:proofErr w:type="spellStart"/>
      <w:r>
        <w:t>religion</w:t>
      </w:r>
      <w:proofErr w:type="spellEnd"/>
      <w:r>
        <w:t xml:space="preserve">”, 74. </w:t>
      </w:r>
    </w:p>
  </w:footnote>
  <w:footnote w:id="152">
    <w:p w14:paraId="0E5DD6EC"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50: N. </w:t>
      </w:r>
      <w:proofErr w:type="spellStart"/>
      <w:r w:rsidRPr="000F093E">
        <w:t>Monserez</w:t>
      </w:r>
      <w:proofErr w:type="spellEnd"/>
      <w:r w:rsidRPr="000F093E">
        <w:t xml:space="preserve">, </w:t>
      </w:r>
      <w:r w:rsidRPr="000F093E">
        <w:rPr>
          <w:i/>
          <w:iCs/>
        </w:rPr>
        <w:t>Verkenning van de behoeften van de psychiatrische patiënt ten behoeve van bepaling van verpleegkundige zorg</w:t>
      </w:r>
      <w:r w:rsidRPr="000F093E">
        <w:t xml:space="preserve">, 1977. </w:t>
      </w:r>
    </w:p>
  </w:footnote>
  <w:footnote w:id="153">
    <w:p w14:paraId="57FB2DEF" w14:textId="6E6EB334" w:rsidR="003913F6" w:rsidRPr="00642E3C" w:rsidRDefault="003913F6" w:rsidP="003913F6">
      <w:pPr>
        <w:pStyle w:val="FootnoteText"/>
        <w:rPr>
          <w:lang w:val="en-US"/>
        </w:rPr>
      </w:pPr>
      <w:r>
        <w:rPr>
          <w:rStyle w:val="FootnoteReference"/>
        </w:rPr>
        <w:footnoteRef/>
      </w:r>
      <w:r w:rsidRPr="00AC6340">
        <w:rPr>
          <w:lang w:val="en-US"/>
        </w:rPr>
        <w:t xml:space="preserve"> </w:t>
      </w:r>
      <w:r w:rsidRPr="007B1E4E">
        <w:rPr>
          <w:lang w:val="en-US"/>
        </w:rPr>
        <w:t>D’Antonio, “Revisiting and Rethinking the Rewriting of Nursing History”</w:t>
      </w:r>
      <w:r w:rsidR="00C4552F">
        <w:rPr>
          <w:lang w:val="en-US"/>
        </w:rPr>
        <w:t>:</w:t>
      </w:r>
      <w:r w:rsidRPr="007B1E4E">
        <w:rPr>
          <w:lang w:val="en-US"/>
        </w:rPr>
        <w:t xml:space="preserve"> 271.</w:t>
      </w:r>
      <w:r>
        <w:rPr>
          <w:lang w:val="en-US"/>
        </w:rPr>
        <w:t xml:space="preserve"> </w:t>
      </w:r>
    </w:p>
  </w:footnote>
  <w:footnote w:id="154">
    <w:p w14:paraId="5A1E0622" w14:textId="77777777" w:rsidR="003913F6" w:rsidRPr="00A852B7" w:rsidRDefault="003913F6" w:rsidP="003913F6">
      <w:pPr>
        <w:pStyle w:val="FootnoteText"/>
        <w:rPr>
          <w:lang w:val="en-US"/>
        </w:rPr>
      </w:pPr>
      <w:r>
        <w:rPr>
          <w:rStyle w:val="FootnoteReference"/>
        </w:rPr>
        <w:footnoteRef/>
      </w:r>
      <w:r w:rsidRPr="00BC3808">
        <w:rPr>
          <w:lang w:val="en-US"/>
        </w:rPr>
        <w:t xml:space="preserve"> </w:t>
      </w:r>
      <w:r>
        <w:rPr>
          <w:lang w:val="en-US"/>
        </w:rPr>
        <w:t xml:space="preserve">Boschma </w:t>
      </w:r>
      <w:proofErr w:type="spellStart"/>
      <w:r>
        <w:rPr>
          <w:lang w:val="en-US"/>
        </w:rPr>
        <w:t>en</w:t>
      </w:r>
      <w:proofErr w:type="spellEnd"/>
      <w:r>
        <w:rPr>
          <w:lang w:val="en-US"/>
        </w:rPr>
        <w:t xml:space="preserve"> Yonge, “Gender and professional identity in psychiatric nursing practice in Alberta, Canada, 1930-75”: 243-255. </w:t>
      </w:r>
    </w:p>
  </w:footnote>
  <w:footnote w:id="155">
    <w:p w14:paraId="4CDE3E29" w14:textId="77777777" w:rsidR="003913F6" w:rsidRPr="00F6482D" w:rsidRDefault="003913F6" w:rsidP="003913F6">
      <w:pPr>
        <w:pStyle w:val="FootnoteText"/>
        <w:rPr>
          <w:lang w:val="en-US"/>
        </w:rPr>
      </w:pPr>
      <w:r>
        <w:rPr>
          <w:rStyle w:val="FootnoteReference"/>
        </w:rPr>
        <w:footnoteRef/>
      </w:r>
      <w:r w:rsidRPr="00F6482D">
        <w:rPr>
          <w:lang w:val="en-US"/>
        </w:rPr>
        <w:t xml:space="preserve"> </w:t>
      </w:r>
      <w:r>
        <w:rPr>
          <w:lang w:val="en-US"/>
        </w:rPr>
        <w:t xml:space="preserve">Kirsti Niskanen </w:t>
      </w:r>
      <w:proofErr w:type="spellStart"/>
      <w:r>
        <w:rPr>
          <w:lang w:val="en-US"/>
        </w:rPr>
        <w:t>en</w:t>
      </w:r>
      <w:proofErr w:type="spellEnd"/>
      <w:r>
        <w:rPr>
          <w:lang w:val="en-US"/>
        </w:rPr>
        <w:t xml:space="preserve"> Michael J. Barany, “Introduction: The Scholar Incarnate”, in </w:t>
      </w:r>
      <w:r>
        <w:rPr>
          <w:i/>
          <w:iCs/>
          <w:lang w:val="en-US"/>
        </w:rPr>
        <w:t>Gender, Embodiment and the History of Scholarly Persona</w:t>
      </w:r>
      <w:r>
        <w:rPr>
          <w:lang w:val="en-US"/>
        </w:rPr>
        <w:t xml:space="preserve">, </w:t>
      </w:r>
      <w:proofErr w:type="spellStart"/>
      <w:r>
        <w:rPr>
          <w:lang w:val="en-US"/>
        </w:rPr>
        <w:t>onder</w:t>
      </w:r>
      <w:proofErr w:type="spellEnd"/>
      <w:r>
        <w:rPr>
          <w:lang w:val="en-US"/>
        </w:rPr>
        <w:t xml:space="preserve"> </w:t>
      </w:r>
      <w:proofErr w:type="spellStart"/>
      <w:r>
        <w:rPr>
          <w:lang w:val="en-US"/>
        </w:rPr>
        <w:t>redactie</w:t>
      </w:r>
      <w:proofErr w:type="spellEnd"/>
      <w:r>
        <w:rPr>
          <w:lang w:val="en-US"/>
        </w:rPr>
        <w:t xml:space="preserve"> van Kirsti Niskanen </w:t>
      </w:r>
      <w:proofErr w:type="spellStart"/>
      <w:r>
        <w:rPr>
          <w:lang w:val="en-US"/>
        </w:rPr>
        <w:t>en</w:t>
      </w:r>
      <w:proofErr w:type="spellEnd"/>
      <w:r>
        <w:rPr>
          <w:lang w:val="en-US"/>
        </w:rPr>
        <w:t xml:space="preserve"> Micael J. Barany (Cham: Springer International Publishing, 2021), 5. </w:t>
      </w:r>
    </w:p>
  </w:footnote>
  <w:footnote w:id="156">
    <w:p w14:paraId="050395BF" w14:textId="77777777" w:rsidR="003913F6" w:rsidRPr="00B21FD5" w:rsidRDefault="003913F6" w:rsidP="003913F6">
      <w:pPr>
        <w:pStyle w:val="FootnoteText"/>
        <w:rPr>
          <w:lang w:val="en-US"/>
        </w:rPr>
      </w:pPr>
      <w:r>
        <w:rPr>
          <w:rStyle w:val="FootnoteReference"/>
        </w:rPr>
        <w:footnoteRef/>
      </w:r>
      <w:r w:rsidRPr="00B21FD5">
        <w:rPr>
          <w:lang w:val="en-US"/>
        </w:rPr>
        <w:t xml:space="preserve"> Bigg, “Communicating Science, Mediating Presence</w:t>
      </w:r>
      <w:r>
        <w:rPr>
          <w:lang w:val="en-US"/>
        </w:rPr>
        <w:t xml:space="preserve">”: </w:t>
      </w:r>
      <w:r w:rsidRPr="00B21FD5">
        <w:rPr>
          <w:lang w:val="en-US"/>
        </w:rPr>
        <w:t>574</w:t>
      </w:r>
      <w:r>
        <w:rPr>
          <w:lang w:val="en-US"/>
        </w:rPr>
        <w:t xml:space="preserve">. </w:t>
      </w:r>
    </w:p>
  </w:footnote>
  <w:footnote w:id="157">
    <w:p w14:paraId="7594749C" w14:textId="4CCEE0A0" w:rsidR="003913F6" w:rsidRPr="004F2C9A" w:rsidRDefault="003913F6" w:rsidP="003913F6">
      <w:pPr>
        <w:pStyle w:val="FootnoteText"/>
      </w:pPr>
      <w:r>
        <w:rPr>
          <w:rStyle w:val="FootnoteReference"/>
        </w:rPr>
        <w:footnoteRef/>
      </w:r>
      <w:r>
        <w:t xml:space="preserve"> De Munck, </w:t>
      </w:r>
      <w:r>
        <w:rPr>
          <w:i/>
          <w:iCs/>
        </w:rPr>
        <w:t>Altijd troosten</w:t>
      </w:r>
      <w:r>
        <w:t xml:space="preserve">, 109-128. </w:t>
      </w:r>
    </w:p>
  </w:footnote>
  <w:footnote w:id="158">
    <w:p w14:paraId="37547E41" w14:textId="34D9A2FE" w:rsidR="0042491E" w:rsidRDefault="0042491E">
      <w:pPr>
        <w:pStyle w:val="FootnoteText"/>
      </w:pPr>
      <w:r>
        <w:rPr>
          <w:rStyle w:val="FootnoteReference"/>
        </w:rPr>
        <w:footnoteRef/>
      </w:r>
      <w:r>
        <w:t xml:space="preserve"> </w:t>
      </w:r>
      <w:r w:rsidR="00DB3267">
        <w:t>Jacques en Van Molle</w:t>
      </w:r>
      <w:r w:rsidR="00BC7795">
        <w:t>, “De verpleegkundigen: grenzeloos vrouwelijk”</w:t>
      </w:r>
      <w:r w:rsidR="004F4241">
        <w:t>,</w:t>
      </w:r>
      <w:r w:rsidR="00BC7795">
        <w:t xml:space="preserve"> </w:t>
      </w:r>
      <w:r w:rsidR="00317352">
        <w:t>210-213</w:t>
      </w:r>
      <w:r w:rsidR="00BC7795">
        <w:t xml:space="preserve">. </w:t>
      </w:r>
    </w:p>
  </w:footnote>
  <w:footnote w:id="159">
    <w:p w14:paraId="5B4A75AA" w14:textId="28D35E36" w:rsidR="003913F6" w:rsidRPr="000F093E" w:rsidRDefault="003913F6" w:rsidP="003913F6">
      <w:pPr>
        <w:pStyle w:val="FootnoteText"/>
      </w:pPr>
      <w:r w:rsidRPr="000F093E">
        <w:rPr>
          <w:rStyle w:val="FootnoteReference"/>
        </w:rPr>
        <w:footnoteRef/>
      </w:r>
      <w:r w:rsidRPr="00AF5382">
        <w:t xml:space="preserve"> Leuven, KADOC, </w:t>
      </w:r>
      <w:r w:rsidRPr="00AF5382">
        <w:rPr>
          <w:i/>
          <w:iCs/>
        </w:rPr>
        <w:t>N.V.K.V.V</w:t>
      </w:r>
      <w:r w:rsidRPr="00AF5382">
        <w:t xml:space="preserve">., nr. 51: Ghislaine Van </w:t>
      </w:r>
      <w:proofErr w:type="spellStart"/>
      <w:r w:rsidRPr="00AF5382">
        <w:t>Massenhove</w:t>
      </w:r>
      <w:proofErr w:type="spellEnd"/>
      <w:r w:rsidRPr="00AF5382">
        <w:t>,</w:t>
      </w:r>
      <w:r w:rsidRPr="001E37A2">
        <w:t xml:space="preserve"> Brief aan professor </w:t>
      </w:r>
      <w:r w:rsidR="00B9485A">
        <w:t xml:space="preserve">Yvo </w:t>
      </w:r>
      <w:proofErr w:type="spellStart"/>
      <w:r w:rsidRPr="001E37A2">
        <w:t>Nuyens</w:t>
      </w:r>
      <w:proofErr w:type="spellEnd"/>
      <w:r w:rsidRPr="001E37A2">
        <w:t xml:space="preserve"> van Kessel-Lo</w:t>
      </w:r>
      <w:r w:rsidRPr="00AF5382">
        <w:t>, 1975</w:t>
      </w:r>
      <w:r w:rsidR="003F1F82">
        <w:t xml:space="preserve">. </w:t>
      </w:r>
    </w:p>
  </w:footnote>
  <w:footnote w:id="160">
    <w:p w14:paraId="479669E9" w14:textId="1479743C" w:rsidR="006B4CCE" w:rsidRPr="00837EC4" w:rsidRDefault="006B4CCE">
      <w:pPr>
        <w:pStyle w:val="FootnoteText"/>
      </w:pPr>
      <w:r>
        <w:rPr>
          <w:rStyle w:val="FootnoteReference"/>
        </w:rPr>
        <w:footnoteRef/>
      </w:r>
      <w:r w:rsidR="00D76396" w:rsidRPr="00837EC4">
        <w:t xml:space="preserve"> Leuven, KADOC, </w:t>
      </w:r>
      <w:r w:rsidR="00D76396" w:rsidRPr="00837EC4">
        <w:rPr>
          <w:i/>
          <w:iCs/>
        </w:rPr>
        <w:t xml:space="preserve">N.V.K.V.V., </w:t>
      </w:r>
      <w:r w:rsidR="00D76396" w:rsidRPr="00837EC4">
        <w:t xml:space="preserve">nr. </w:t>
      </w:r>
      <w:r w:rsidR="00837EC4" w:rsidRPr="00837EC4">
        <w:t>51-53: programma</w:t>
      </w:r>
      <w:r w:rsidR="00837EC4">
        <w:t xml:space="preserve">boekjes, 1975-1979. </w:t>
      </w:r>
    </w:p>
  </w:footnote>
  <w:footnote w:id="161">
    <w:p w14:paraId="3D8D3AD0" w14:textId="77777777" w:rsidR="003913F6" w:rsidRPr="000F093E" w:rsidRDefault="003913F6" w:rsidP="003913F6">
      <w:pPr>
        <w:pStyle w:val="FootnoteText"/>
      </w:pPr>
      <w:r w:rsidRPr="000F093E">
        <w:rPr>
          <w:rStyle w:val="FootnoteReference"/>
        </w:rPr>
        <w:footnoteRef/>
      </w:r>
      <w:r w:rsidRPr="000F093E">
        <w:t xml:space="preserve"> Anita </w:t>
      </w:r>
      <w:proofErr w:type="spellStart"/>
      <w:r w:rsidRPr="000F093E">
        <w:t>Simoens-DeSmet</w:t>
      </w:r>
      <w:proofErr w:type="spellEnd"/>
      <w:r w:rsidRPr="000F093E">
        <w:t xml:space="preserve">, persoonlijk interview, 21 december 2024. </w:t>
      </w:r>
    </w:p>
  </w:footnote>
  <w:footnote w:id="162">
    <w:p w14:paraId="6E1621AA" w14:textId="77777777" w:rsidR="003913F6" w:rsidRPr="000F093E" w:rsidRDefault="003913F6" w:rsidP="003913F6">
      <w:pPr>
        <w:pStyle w:val="FootnoteText"/>
      </w:pPr>
      <w:r w:rsidRPr="000F093E">
        <w:rPr>
          <w:rStyle w:val="FootnoteReference"/>
        </w:rPr>
        <w:footnoteRef/>
      </w:r>
      <w:r w:rsidRPr="000F093E">
        <w:t xml:space="preserve"> Mieke </w:t>
      </w:r>
      <w:proofErr w:type="spellStart"/>
      <w:r w:rsidRPr="000F093E">
        <w:t>Grypdonck</w:t>
      </w:r>
      <w:proofErr w:type="spellEnd"/>
      <w:r w:rsidRPr="000F093E">
        <w:t xml:space="preserve">, persoonlijk interview, 28 november 2024. </w:t>
      </w:r>
    </w:p>
  </w:footnote>
  <w:footnote w:id="163">
    <w:p w14:paraId="62166A5F" w14:textId="15FAE856" w:rsidR="003913F6" w:rsidRPr="00E16A58" w:rsidRDefault="003913F6" w:rsidP="003913F6">
      <w:pPr>
        <w:pStyle w:val="FootnoteText"/>
      </w:pPr>
      <w:r w:rsidRPr="000F093E">
        <w:rPr>
          <w:rStyle w:val="FootnoteReference"/>
        </w:rPr>
        <w:footnoteRef/>
      </w:r>
      <w:r w:rsidRPr="000F093E">
        <w:rPr>
          <w:color w:val="FF0000"/>
        </w:rPr>
        <w:t xml:space="preserve"> </w:t>
      </w:r>
      <w:r>
        <w:t xml:space="preserve">Leuven, KADOC, </w:t>
      </w:r>
      <w:r>
        <w:rPr>
          <w:i/>
          <w:iCs/>
        </w:rPr>
        <w:t>N.V.K.V.V.</w:t>
      </w:r>
      <w:r>
        <w:t xml:space="preserve">, nr. 51: Ghislaine Van </w:t>
      </w:r>
      <w:proofErr w:type="spellStart"/>
      <w:r>
        <w:t>Massenhove</w:t>
      </w:r>
      <w:proofErr w:type="spellEnd"/>
      <w:r>
        <w:t xml:space="preserve">, brief aan verschillende kranten, 1975. </w:t>
      </w:r>
    </w:p>
  </w:footnote>
  <w:footnote w:id="164">
    <w:p w14:paraId="10FBA2D8"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53: </w:t>
      </w:r>
      <w:r w:rsidRPr="000F093E">
        <w:rPr>
          <w:i/>
          <w:iCs/>
        </w:rPr>
        <w:t>Dertienduizend naar de Week van de Verpleegkunde. Verplegenden bijscholen en uit de schaduw halen</w:t>
      </w:r>
      <w:r w:rsidRPr="000F093E">
        <w:t xml:space="preserve">, </w:t>
      </w:r>
      <w:r>
        <w:rPr>
          <w:i/>
          <w:iCs/>
        </w:rPr>
        <w:t xml:space="preserve">De </w:t>
      </w:r>
      <w:r w:rsidRPr="00C00FD1">
        <w:rPr>
          <w:i/>
          <w:iCs/>
        </w:rPr>
        <w:t>Standaard</w:t>
      </w:r>
      <w:r>
        <w:t xml:space="preserve">, </w:t>
      </w:r>
      <w:r w:rsidRPr="00611919">
        <w:t>17</w:t>
      </w:r>
      <w:r w:rsidRPr="000F093E">
        <w:t xml:space="preserve"> maart 1980. </w:t>
      </w:r>
    </w:p>
  </w:footnote>
  <w:footnote w:id="165">
    <w:p w14:paraId="20A2F444" w14:textId="77777777" w:rsidR="003913F6" w:rsidRPr="000F093E" w:rsidRDefault="003913F6" w:rsidP="003913F6">
      <w:pPr>
        <w:pStyle w:val="FootnoteText"/>
      </w:pPr>
      <w:r w:rsidRPr="000F093E">
        <w:rPr>
          <w:rStyle w:val="FootnoteReference"/>
        </w:rPr>
        <w:footnoteRef/>
      </w:r>
      <w:r w:rsidRPr="000F093E">
        <w:t xml:space="preserve"> </w:t>
      </w:r>
      <w:proofErr w:type="spellStart"/>
      <w:r w:rsidRPr="000F093E">
        <w:t>Miskell</w:t>
      </w:r>
      <w:proofErr w:type="spellEnd"/>
      <w:r w:rsidRPr="000F093E">
        <w:t xml:space="preserve">, </w:t>
      </w:r>
      <w:r w:rsidRPr="000F093E">
        <w:rPr>
          <w:i/>
          <w:iCs/>
        </w:rPr>
        <w:t xml:space="preserve">Meeting </w:t>
      </w:r>
      <w:proofErr w:type="spellStart"/>
      <w:r w:rsidRPr="000F093E">
        <w:rPr>
          <w:i/>
          <w:iCs/>
        </w:rPr>
        <w:t>Places</w:t>
      </w:r>
      <w:proofErr w:type="spellEnd"/>
      <w:r w:rsidRPr="000F093E">
        <w:t xml:space="preserve">, 74-75. </w:t>
      </w:r>
    </w:p>
  </w:footnote>
  <w:footnote w:id="166">
    <w:p w14:paraId="520761BF" w14:textId="20FAC1FB"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53: Tilly </w:t>
      </w:r>
      <w:proofErr w:type="spellStart"/>
      <w:r w:rsidRPr="000F093E">
        <w:t>Stuckens</w:t>
      </w:r>
      <w:proofErr w:type="spellEnd"/>
      <w:r w:rsidRPr="000F093E">
        <w:t xml:space="preserve">, </w:t>
      </w:r>
      <w:r w:rsidRPr="000F093E">
        <w:rPr>
          <w:i/>
          <w:iCs/>
        </w:rPr>
        <w:t>Taboe weegt ten onrechte op seksualiteit bejaarden</w:t>
      </w:r>
      <w:r w:rsidRPr="000F093E">
        <w:t xml:space="preserve">, </w:t>
      </w:r>
      <w:r w:rsidRPr="003146C4">
        <w:rPr>
          <w:i/>
          <w:iCs/>
        </w:rPr>
        <w:t>De Standaard</w:t>
      </w:r>
      <w:r>
        <w:t xml:space="preserve">, </w:t>
      </w:r>
      <w:r w:rsidRPr="001E4376">
        <w:t>29</w:t>
      </w:r>
      <w:r w:rsidRPr="000F093E">
        <w:t xml:space="preserve"> maart 197</w:t>
      </w:r>
      <w:r>
        <w:t>9</w:t>
      </w:r>
      <w:r w:rsidR="009729C2">
        <w:t xml:space="preserve">; </w:t>
      </w:r>
      <w:r w:rsidRPr="000F093E">
        <w:t xml:space="preserve">Leuven, </w:t>
      </w:r>
      <w:r>
        <w:t>KADOC</w:t>
      </w:r>
      <w:r w:rsidRPr="000F093E">
        <w:t xml:space="preserve">, </w:t>
      </w:r>
      <w:r w:rsidRPr="000F093E">
        <w:rPr>
          <w:i/>
          <w:iCs/>
        </w:rPr>
        <w:t>N.V.K.V.V.</w:t>
      </w:r>
      <w:r w:rsidRPr="000F093E">
        <w:t xml:space="preserve">, nr. 53: Tilly </w:t>
      </w:r>
      <w:proofErr w:type="spellStart"/>
      <w:r w:rsidRPr="000F093E">
        <w:t>Stuckens</w:t>
      </w:r>
      <w:proofErr w:type="spellEnd"/>
      <w:r w:rsidRPr="000F093E">
        <w:t xml:space="preserve">, </w:t>
      </w:r>
      <w:r w:rsidRPr="000F093E">
        <w:rPr>
          <w:i/>
          <w:iCs/>
        </w:rPr>
        <w:t>Stress mag geen boeman zijn,</w:t>
      </w:r>
      <w:r>
        <w:rPr>
          <w:i/>
          <w:iCs/>
        </w:rPr>
        <w:t xml:space="preserve"> De Standaard</w:t>
      </w:r>
      <w:r>
        <w:t>,</w:t>
      </w:r>
      <w:r w:rsidRPr="000F093E">
        <w:rPr>
          <w:i/>
          <w:iCs/>
        </w:rPr>
        <w:t xml:space="preserve"> </w:t>
      </w:r>
      <w:r w:rsidRPr="000F093E">
        <w:t xml:space="preserve">27 maart 1979. </w:t>
      </w:r>
    </w:p>
  </w:footnote>
  <w:footnote w:id="167">
    <w:p w14:paraId="784E7E3B" w14:textId="1315621A" w:rsidR="00463DBD" w:rsidRDefault="00463DBD">
      <w:pPr>
        <w:pStyle w:val="FootnoteText"/>
      </w:pPr>
      <w:r>
        <w:rPr>
          <w:rStyle w:val="FootnoteReference"/>
        </w:rPr>
        <w:footnoteRef/>
      </w:r>
      <w:r>
        <w:t xml:space="preserve"> </w:t>
      </w:r>
      <w:r w:rsidR="00980973">
        <w:t xml:space="preserve">Leuven, KADOC, </w:t>
      </w:r>
      <w:r w:rsidR="00980973" w:rsidRPr="00F533B6">
        <w:rPr>
          <w:i/>
          <w:iCs/>
        </w:rPr>
        <w:t>N.V.K</w:t>
      </w:r>
      <w:r w:rsidR="00980973">
        <w:rPr>
          <w:i/>
          <w:iCs/>
        </w:rPr>
        <w:t>.V.V.</w:t>
      </w:r>
      <w:r w:rsidR="00980973">
        <w:t xml:space="preserve">, nr. 50: </w:t>
      </w:r>
      <w:r w:rsidR="00980973" w:rsidRPr="00C622A1">
        <w:t>Evaluatiefiches eerste Week</w:t>
      </w:r>
      <w:r w:rsidR="00980973">
        <w:t xml:space="preserve">, 1975. </w:t>
      </w:r>
    </w:p>
  </w:footnote>
  <w:footnote w:id="168">
    <w:p w14:paraId="003DADD7" w14:textId="7EBE41B5"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51: </w:t>
      </w:r>
      <w:r>
        <w:t xml:space="preserve">Ghislaine </w:t>
      </w:r>
      <w:r w:rsidRPr="000F093E">
        <w:t xml:space="preserve">Van </w:t>
      </w:r>
      <w:proofErr w:type="spellStart"/>
      <w:r w:rsidRPr="000F093E">
        <w:t>Massenhove</w:t>
      </w:r>
      <w:proofErr w:type="spellEnd"/>
      <w:r w:rsidRPr="000F093E">
        <w:t xml:space="preserve">, </w:t>
      </w:r>
      <w:r w:rsidRPr="000F093E">
        <w:rPr>
          <w:i/>
          <w:iCs/>
        </w:rPr>
        <w:t xml:space="preserve">Brief aan professor </w:t>
      </w:r>
      <w:r w:rsidR="00B9485A">
        <w:rPr>
          <w:i/>
          <w:iCs/>
        </w:rPr>
        <w:t xml:space="preserve">Yvo </w:t>
      </w:r>
      <w:proofErr w:type="spellStart"/>
      <w:r w:rsidRPr="000F093E">
        <w:rPr>
          <w:i/>
          <w:iCs/>
        </w:rPr>
        <w:t>Nuyens</w:t>
      </w:r>
      <w:proofErr w:type="spellEnd"/>
      <w:r w:rsidRPr="000F093E">
        <w:rPr>
          <w:i/>
          <w:iCs/>
        </w:rPr>
        <w:t xml:space="preserve"> van Kessel-Lo</w:t>
      </w:r>
      <w:r w:rsidRPr="000F093E">
        <w:t>, 1975.</w:t>
      </w:r>
    </w:p>
  </w:footnote>
  <w:footnote w:id="169">
    <w:p w14:paraId="5942AF3A" w14:textId="77777777" w:rsidR="003913F6" w:rsidRPr="000F093E" w:rsidRDefault="003913F6" w:rsidP="003913F6">
      <w:pPr>
        <w:pStyle w:val="FootnoteText"/>
      </w:pPr>
      <w:r w:rsidRPr="000F093E">
        <w:rPr>
          <w:rStyle w:val="FootnoteReference"/>
        </w:rPr>
        <w:footnoteRef/>
      </w:r>
      <w:r w:rsidRPr="000F093E">
        <w:t xml:space="preserve"> Anita </w:t>
      </w:r>
      <w:proofErr w:type="spellStart"/>
      <w:r w:rsidRPr="000F093E">
        <w:t>Simoens-DeSmet</w:t>
      </w:r>
      <w:proofErr w:type="spellEnd"/>
      <w:r w:rsidRPr="000F093E">
        <w:t xml:space="preserve">, persoonlijk interview, 21 december 2024. </w:t>
      </w:r>
    </w:p>
  </w:footnote>
  <w:footnote w:id="170">
    <w:p w14:paraId="6E491EA8" w14:textId="77777777" w:rsidR="003913F6" w:rsidRDefault="003913F6" w:rsidP="003913F6">
      <w:pPr>
        <w:pStyle w:val="FootnoteText"/>
      </w:pPr>
      <w:r>
        <w:rPr>
          <w:rStyle w:val="FootnoteReference"/>
        </w:rPr>
        <w:footnoteRef/>
      </w:r>
      <w:r>
        <w:t xml:space="preserve"> Anita </w:t>
      </w:r>
      <w:proofErr w:type="spellStart"/>
      <w:r>
        <w:t>Simoens-DeSmet</w:t>
      </w:r>
      <w:proofErr w:type="spellEnd"/>
      <w:r>
        <w:t xml:space="preserve">, persoonlijk interview, 21 december 2024. </w:t>
      </w:r>
    </w:p>
  </w:footnote>
  <w:footnote w:id="171">
    <w:p w14:paraId="5E2441DB" w14:textId="1C57A02F" w:rsidR="004A00E3" w:rsidRPr="000F093E" w:rsidRDefault="004A00E3" w:rsidP="004A00E3">
      <w:pPr>
        <w:pStyle w:val="FootnoteText"/>
      </w:pPr>
      <w:r w:rsidRPr="000F093E">
        <w:rPr>
          <w:rStyle w:val="FootnoteReference"/>
        </w:rPr>
        <w:footnoteRef/>
      </w:r>
      <w:r w:rsidRPr="000F093E">
        <w:t xml:space="preserve"> Annemie Doms en Gilbert </w:t>
      </w:r>
      <w:proofErr w:type="spellStart"/>
      <w:r w:rsidRPr="000F093E">
        <w:t>Hertecan</w:t>
      </w:r>
      <w:r w:rsidR="002D1C09">
        <w:t>t</w:t>
      </w:r>
      <w:proofErr w:type="spellEnd"/>
      <w:r w:rsidRPr="000F093E">
        <w:t xml:space="preserve">, “Het gezondheidsbeleid”, in </w:t>
      </w:r>
      <w:r w:rsidRPr="000F093E">
        <w:rPr>
          <w:i/>
          <w:iCs/>
        </w:rPr>
        <w:t>Er is leven voor de dood: tweehonderd jaar gezondheidszorg in Vlaanderen</w:t>
      </w:r>
      <w:r w:rsidRPr="000F093E">
        <w:t xml:space="preserve">, onder redactie van Jan De </w:t>
      </w:r>
      <w:proofErr w:type="spellStart"/>
      <w:r w:rsidRPr="000F093E">
        <w:t>Maeyer</w:t>
      </w:r>
      <w:proofErr w:type="spellEnd"/>
      <w:r w:rsidRPr="000F093E">
        <w:t xml:space="preserve"> e.a. (Kapellen</w:t>
      </w:r>
      <w:r w:rsidR="001F4EFB">
        <w:t xml:space="preserve">: </w:t>
      </w:r>
      <w:proofErr w:type="spellStart"/>
      <w:r w:rsidRPr="000F093E">
        <w:t>Pelckmans</w:t>
      </w:r>
      <w:proofErr w:type="spellEnd"/>
      <w:r w:rsidRPr="000F093E">
        <w:t xml:space="preserve">, 1998), 274. </w:t>
      </w:r>
    </w:p>
  </w:footnote>
  <w:footnote w:id="172">
    <w:p w14:paraId="2FFF6027" w14:textId="4A8B015E" w:rsidR="004A00E3" w:rsidRPr="000F093E" w:rsidRDefault="004A00E3" w:rsidP="004A00E3">
      <w:pPr>
        <w:pStyle w:val="FootnoteText"/>
      </w:pPr>
      <w:r w:rsidRPr="000F093E">
        <w:rPr>
          <w:rStyle w:val="FootnoteReference"/>
        </w:rPr>
        <w:footnoteRef/>
      </w:r>
      <w:r w:rsidRPr="000F093E">
        <w:t xml:space="preserve"> </w:t>
      </w:r>
      <w:r w:rsidR="00A54152" w:rsidRPr="000F093E">
        <w:t xml:space="preserve">Jan Peers, “Professionalisering, democratisering en rationalisatie van de ziekenhuissector”, in </w:t>
      </w:r>
      <w:r w:rsidR="00A54152" w:rsidRPr="000F093E">
        <w:rPr>
          <w:i/>
          <w:iCs/>
        </w:rPr>
        <w:t>Er is leven voor de dood: tweehonderd jaar gezondheidszorg in Vlaanderen</w:t>
      </w:r>
      <w:r w:rsidR="00A54152" w:rsidRPr="000F093E">
        <w:t xml:space="preserve">, onder redactie van Jan De </w:t>
      </w:r>
      <w:proofErr w:type="spellStart"/>
      <w:r w:rsidR="00A54152" w:rsidRPr="000F093E">
        <w:t>Maeyer</w:t>
      </w:r>
      <w:proofErr w:type="spellEnd"/>
      <w:r w:rsidR="00A54152" w:rsidRPr="000F093E">
        <w:t xml:space="preserve"> e.a. (Kapellen</w:t>
      </w:r>
      <w:r w:rsidR="001F4EFB">
        <w:t xml:space="preserve">: </w:t>
      </w:r>
      <w:proofErr w:type="spellStart"/>
      <w:r w:rsidR="00A54152" w:rsidRPr="000F093E">
        <w:t>Pelckmans</w:t>
      </w:r>
      <w:proofErr w:type="spellEnd"/>
      <w:r w:rsidR="00A54152" w:rsidRPr="000F093E">
        <w:t>, 1998)</w:t>
      </w:r>
      <w:r w:rsidR="001F4EFB">
        <w:t xml:space="preserve">, </w:t>
      </w:r>
      <w:r w:rsidRPr="000F093E">
        <w:t xml:space="preserve">287-289. </w:t>
      </w:r>
    </w:p>
  </w:footnote>
  <w:footnote w:id="173">
    <w:p w14:paraId="2AD2F395" w14:textId="77777777" w:rsidR="003913F6" w:rsidRPr="003B57F8" w:rsidRDefault="003913F6" w:rsidP="003913F6">
      <w:pPr>
        <w:pStyle w:val="FootnoteText"/>
      </w:pPr>
      <w:r w:rsidRPr="000F093E">
        <w:rPr>
          <w:rStyle w:val="FootnoteReference"/>
        </w:rPr>
        <w:footnoteRef/>
      </w:r>
      <w:r w:rsidRPr="000F093E">
        <w:t xml:space="preserve"> </w:t>
      </w:r>
      <w:r>
        <w:t xml:space="preserve">“Organiseren van erkende permanente vorming”, VVIZ, geraadpleegd 24 maart 2025, </w:t>
      </w:r>
      <w:hyperlink r:id="rId14" w:history="1">
        <w:r w:rsidRPr="006E55B4">
          <w:rPr>
            <w:rStyle w:val="Hyperlink"/>
          </w:rPr>
          <w:t>https://www.vvizv.be/nl/home</w:t>
        </w:r>
      </w:hyperlink>
      <w:r>
        <w:t xml:space="preserve">. </w:t>
      </w:r>
    </w:p>
  </w:footnote>
  <w:footnote w:id="174">
    <w:p w14:paraId="57A9B70B" w14:textId="77777777" w:rsidR="003913F6" w:rsidRPr="007E06D1" w:rsidRDefault="003913F6" w:rsidP="003913F6">
      <w:pPr>
        <w:pStyle w:val="FootnoteText"/>
        <w:rPr>
          <w:lang w:val="en-US"/>
        </w:rPr>
      </w:pPr>
      <w:r w:rsidRPr="000F093E">
        <w:rPr>
          <w:rStyle w:val="FootnoteReference"/>
        </w:rPr>
        <w:footnoteRef/>
      </w:r>
      <w:r w:rsidRPr="007E06D1">
        <w:rPr>
          <w:lang w:val="en-US"/>
        </w:rPr>
        <w:t xml:space="preserve"> </w:t>
      </w:r>
      <w:r w:rsidRPr="000F093E">
        <w:fldChar w:fldCharType="begin"/>
      </w:r>
      <w:r>
        <w:rPr>
          <w:lang w:val="en-US"/>
        </w:rPr>
        <w:instrText xml:space="preserve"> ADDIN ZOTERO_ITEM CSL_CITATION {"citationID":"wuzu2qBL","properties":{"formattedCitation":"Johan \\uc0\\u214{}stling en David Larsson Heidenblad, {\\i{}The History of Knowledge}, 1ste dr., Elements in Historical Theory and Practice (Cambridge: University Press, 2023), 136, https://doi.org/10.1017/9781009047715.","plainCitation":"Johan Östling en David Larsson Heidenblad, The History of Knowledge, 1ste dr., Elements in Historical Theory and Practice (Cambridge: University Press, 2023), 136, https://doi.org/10.1017/9781009047715.","dontUpdate":true,"noteIndex":152},"citationItems":[{"id":630,"uris":["http://zotero.org/users/8691077/items/CN3AJ6IU"],"itemData":{"id":630,"type":"book","abstract":"This Element provides a pedagogical overview of the history of knowledge, including its main currents, distinguishing ideas, and key concepts. It is an argumentative contribution that seeks to push the field towards studying knowledge in society and knowledge in people's lives. This title is also available as Open Access on Cambridge Core.","collection-title":"Elements in Historical Theory and Practice","edition":"1","event-place":"Cambridge","ISBN":"978-1-009-04854-5","language":"eng","note":"DOI: 10.1017/9781009047715","publisher":"University Press","publisher-place":"Cambridge","source":"kuleuven.limo.libis.be","title":"The History of Knowledge","author":[{"family":"Östling","given":"Johan"},{"family":"Larsson Heidenblad","given":"David"}],"issued":{"date-parts":[["2023"]]}},"locator":"136","label":"page"}],"schema":"https://github.com/citation-style-language/schema/raw/master/csl-citation.json"} </w:instrText>
      </w:r>
      <w:r w:rsidRPr="000F093E">
        <w:fldChar w:fldCharType="separate"/>
      </w:r>
      <w:r w:rsidRPr="007E06D1">
        <w:rPr>
          <w:kern w:val="0"/>
          <w:lang w:val="en-US"/>
        </w:rPr>
        <w:t xml:space="preserve">Östling en Heidenblad, </w:t>
      </w:r>
      <w:r w:rsidRPr="007E06D1">
        <w:rPr>
          <w:i/>
          <w:iCs/>
          <w:kern w:val="0"/>
          <w:lang w:val="en-US"/>
        </w:rPr>
        <w:t>The History of Knowledge</w:t>
      </w:r>
      <w:r w:rsidRPr="007E06D1">
        <w:rPr>
          <w:kern w:val="0"/>
          <w:lang w:val="en-US"/>
        </w:rPr>
        <w:t>, 136</w:t>
      </w:r>
      <w:r>
        <w:rPr>
          <w:kern w:val="0"/>
          <w:lang w:val="en-US"/>
        </w:rPr>
        <w:t xml:space="preserve">. </w:t>
      </w:r>
      <w:r w:rsidRPr="000F093E">
        <w:fldChar w:fldCharType="end"/>
      </w:r>
      <w:r w:rsidRPr="007E06D1">
        <w:rPr>
          <w:lang w:val="en-US"/>
        </w:rPr>
        <w:t xml:space="preserve"> </w:t>
      </w:r>
    </w:p>
  </w:footnote>
  <w:footnote w:id="175">
    <w:p w14:paraId="57BFFA87" w14:textId="25EFEEB9" w:rsidR="003913F6" w:rsidRPr="004D503D" w:rsidRDefault="003913F6" w:rsidP="003913F6">
      <w:pPr>
        <w:pStyle w:val="FootnoteText"/>
      </w:pPr>
      <w:r>
        <w:rPr>
          <w:rStyle w:val="FootnoteReference"/>
        </w:rPr>
        <w:footnoteRef/>
      </w:r>
      <w:r w:rsidRPr="004D503D">
        <w:t xml:space="preserve"> </w:t>
      </w:r>
      <w:proofErr w:type="spellStart"/>
      <w:r w:rsidRPr="004D503D">
        <w:t>Freidson</w:t>
      </w:r>
      <w:proofErr w:type="spellEnd"/>
      <w:r w:rsidRPr="004D503D">
        <w:t xml:space="preserve">, </w:t>
      </w:r>
      <w:proofErr w:type="spellStart"/>
      <w:r w:rsidRPr="004D503D">
        <w:rPr>
          <w:i/>
          <w:iCs/>
        </w:rPr>
        <w:t>Profession</w:t>
      </w:r>
      <w:proofErr w:type="spellEnd"/>
      <w:r w:rsidRPr="004D503D">
        <w:rPr>
          <w:i/>
          <w:iCs/>
        </w:rPr>
        <w:t xml:space="preserve"> of </w:t>
      </w:r>
      <w:proofErr w:type="spellStart"/>
      <w:r w:rsidRPr="004D503D">
        <w:rPr>
          <w:i/>
          <w:iCs/>
        </w:rPr>
        <w:t>medicine</w:t>
      </w:r>
      <w:proofErr w:type="spellEnd"/>
      <w:r w:rsidRPr="004D503D">
        <w:t xml:space="preserve">, 64-65. </w:t>
      </w:r>
    </w:p>
  </w:footnote>
  <w:footnote w:id="176">
    <w:p w14:paraId="7AFAF3D7" w14:textId="77777777" w:rsidR="003913F6" w:rsidRPr="00552663" w:rsidRDefault="003913F6" w:rsidP="003913F6">
      <w:pPr>
        <w:pStyle w:val="FootnoteText"/>
        <w:rPr>
          <w:lang w:val="en-US"/>
        </w:rPr>
      </w:pPr>
      <w:r w:rsidRPr="000F093E">
        <w:rPr>
          <w:rStyle w:val="FootnoteReference"/>
        </w:rPr>
        <w:footnoteRef/>
      </w:r>
      <w:r w:rsidRPr="000F093E">
        <w:t xml:space="preserve"> </w:t>
      </w:r>
      <w:proofErr w:type="spellStart"/>
      <w:r w:rsidRPr="000F093E">
        <w:t>Geneviève</w:t>
      </w:r>
      <w:proofErr w:type="spellEnd"/>
      <w:r w:rsidRPr="000F093E">
        <w:t xml:space="preserve"> </w:t>
      </w:r>
      <w:proofErr w:type="spellStart"/>
      <w:r w:rsidRPr="000F093E">
        <w:t>Déchanoz</w:t>
      </w:r>
      <w:proofErr w:type="spellEnd"/>
      <w:r w:rsidRPr="000F093E">
        <w:t xml:space="preserve">, “De verpleegkunde zorgen in de tachtiger jaren”, </w:t>
      </w:r>
      <w:r w:rsidRPr="000F093E">
        <w:rPr>
          <w:i/>
          <w:iCs/>
        </w:rPr>
        <w:t xml:space="preserve">Verpleegkundigen en Gemeenschapszorg </w:t>
      </w:r>
      <w:r w:rsidRPr="000F093E">
        <w:t>40, nr. 4 (1984): 204-205</w:t>
      </w:r>
      <w:r>
        <w:t xml:space="preserve">; Dirk Luyten en David </w:t>
      </w:r>
      <w:proofErr w:type="spellStart"/>
      <w:r>
        <w:t>Guilardian</w:t>
      </w:r>
      <w:proofErr w:type="spellEnd"/>
      <w:r>
        <w:t>, “</w:t>
      </w:r>
      <w:proofErr w:type="spellStart"/>
      <w:r>
        <w:t>Medicine</w:t>
      </w:r>
      <w:proofErr w:type="spellEnd"/>
      <w:r>
        <w:t xml:space="preserve">, money </w:t>
      </w:r>
      <w:proofErr w:type="spellStart"/>
      <w:r>
        <w:t>and</w:t>
      </w:r>
      <w:proofErr w:type="spellEnd"/>
      <w:r>
        <w:t xml:space="preserve"> </w:t>
      </w:r>
      <w:proofErr w:type="spellStart"/>
      <w:r>
        <w:t>mutual</w:t>
      </w:r>
      <w:proofErr w:type="spellEnd"/>
      <w:r>
        <w:t xml:space="preserve"> </w:t>
      </w:r>
      <w:proofErr w:type="spellStart"/>
      <w:r>
        <w:t>aid</w:t>
      </w:r>
      <w:proofErr w:type="spellEnd"/>
      <w:r>
        <w:t xml:space="preserve">”, in </w:t>
      </w:r>
      <w:proofErr w:type="spellStart"/>
      <w:r>
        <w:rPr>
          <w:i/>
          <w:iCs/>
        </w:rPr>
        <w:t>Medical</w:t>
      </w:r>
      <w:proofErr w:type="spellEnd"/>
      <w:r>
        <w:rPr>
          <w:i/>
          <w:iCs/>
        </w:rPr>
        <w:t xml:space="preserve"> histories of Belgium. </w:t>
      </w:r>
      <w:r w:rsidRPr="00552663">
        <w:rPr>
          <w:i/>
          <w:iCs/>
          <w:lang w:val="en-US"/>
        </w:rPr>
        <w:t>New narratives on health, care and citizenship in the nineteen</w:t>
      </w:r>
      <w:r>
        <w:rPr>
          <w:i/>
          <w:iCs/>
          <w:lang w:val="en-US"/>
        </w:rPr>
        <w:t>th and twentieth centuries</w:t>
      </w:r>
      <w:r>
        <w:rPr>
          <w:lang w:val="en-US"/>
        </w:rPr>
        <w:t xml:space="preserve">, </w:t>
      </w:r>
      <w:proofErr w:type="spellStart"/>
      <w:r>
        <w:rPr>
          <w:lang w:val="en-US"/>
        </w:rPr>
        <w:t>onder</w:t>
      </w:r>
      <w:proofErr w:type="spellEnd"/>
      <w:r>
        <w:rPr>
          <w:lang w:val="en-US"/>
        </w:rPr>
        <w:t xml:space="preserve"> </w:t>
      </w:r>
      <w:proofErr w:type="spellStart"/>
      <w:r>
        <w:rPr>
          <w:lang w:val="en-US"/>
        </w:rPr>
        <w:t>redactie</w:t>
      </w:r>
      <w:proofErr w:type="spellEnd"/>
      <w:r>
        <w:rPr>
          <w:lang w:val="en-US"/>
        </w:rPr>
        <w:t xml:space="preserve"> van Joris Vandendriessche </w:t>
      </w:r>
      <w:proofErr w:type="spellStart"/>
      <w:r>
        <w:rPr>
          <w:lang w:val="en-US"/>
        </w:rPr>
        <w:t>en</w:t>
      </w:r>
      <w:proofErr w:type="spellEnd"/>
      <w:r>
        <w:rPr>
          <w:lang w:val="en-US"/>
        </w:rPr>
        <w:t xml:space="preserve"> </w:t>
      </w:r>
      <w:proofErr w:type="spellStart"/>
      <w:r>
        <w:rPr>
          <w:lang w:val="en-US"/>
        </w:rPr>
        <w:t>Benoït</w:t>
      </w:r>
      <w:proofErr w:type="spellEnd"/>
      <w:r>
        <w:rPr>
          <w:lang w:val="en-US"/>
        </w:rPr>
        <w:t xml:space="preserve"> Majerus (Manchester: Manchester University Press, 2021), </w:t>
      </w:r>
      <w:r w:rsidRPr="00552663">
        <w:rPr>
          <w:lang w:val="en-US"/>
        </w:rPr>
        <w:t>227</w:t>
      </w:r>
      <w:r>
        <w:rPr>
          <w:lang w:val="en-US"/>
        </w:rPr>
        <w:t xml:space="preserve">. </w:t>
      </w:r>
    </w:p>
  </w:footnote>
  <w:footnote w:id="177">
    <w:p w14:paraId="537C3D7A" w14:textId="20E2E88E" w:rsidR="003913F6" w:rsidRPr="0031383B" w:rsidRDefault="003913F6" w:rsidP="003913F6">
      <w:pPr>
        <w:pStyle w:val="FootnoteText"/>
        <w:rPr>
          <w:lang w:val="en-US"/>
        </w:rPr>
      </w:pPr>
      <w:r>
        <w:rPr>
          <w:rStyle w:val="FootnoteReference"/>
        </w:rPr>
        <w:footnoteRef/>
      </w:r>
      <w:r w:rsidRPr="0031383B">
        <w:rPr>
          <w:lang w:val="en-US"/>
        </w:rPr>
        <w:t xml:space="preserve"> </w:t>
      </w:r>
      <w:r>
        <w:fldChar w:fldCharType="begin"/>
      </w:r>
      <w:r w:rsidRPr="0031383B">
        <w:rPr>
          <w:lang w:val="en-US"/>
        </w:rPr>
        <w:instrText xml:space="preserve"> ADDIN ZOTERO_ITEM CSL_CITATION {"citationID":"iwGVEbeR","properties":{"formattedCitation":"Linda Briskin, \\uc0\\u8216{}Resistance, Mobilization and Militancy: Nurses on Strike\\uc0\\u8217{}, {\\i{}Nursing Inquiry} 19, nr. 4 (2012): 289, https://doi.org/10.1111/j.1440-1800.2011.00585.x.","plainCitation":"Linda Briskin, ‘Resistance, Mobilization and Militancy: Nurses on Strike’, Nursing Inquiry 19, nr. 4 (2012): 289, https://doi.org/10.1111/j.1440-1800.2011.00585.x.","noteIndex":158},"citationItems":[{"id":655,"uris":["http://zotero.org/users/8691077/items/NMX32IMH"],"itemData":{"id":655,"type":"article-journal","abstract":"BRISKIN L. Nursing Inquiry 2012; 19: 285–296 Resistance, mobilization and militancy: nurses on strike Drawing on nurses’ strikes in many countries, this paper explores nurse militancy with reference to professionalism and the commitment to service; patriarchal practices and gendered subordination; and proletarianization and the confrontation with healthcare restructuring. These deeply entangled trajectories have had a significant impact on the work, consciousness and militancy of nurses and have shaped occupation-specific forms of resistance. They have produced a pattern of overlapping solidarities – occupational solidarity, gendered alliances and coalitions around healthcare restructuring – which have supported, indeed promoted, militancy among nurses, despite the multiple forces arrayed against them. The professional commitments of nurses to the provision of care have confronted healthcare restructuring, nursing shortages, intensification of work, precarious employment and gendered hierarchies with a militant discourse around the public interest, and a reconstitution and reclamation of ‘caring’, what I call the politicisation of caring. In fact, nurses’ dedication to caring work in the late twentieth and early twenty-first centuries may encourage rather than dissuade them from going on strike. This paper uses a trans-disciplinary methodology, qualitative material in the form of strike narratives constructed from newspaper archives, and references to the popular and scholarly literature on nursing militancy.","container-title":"Nursing Inquiry","DOI":"10.1111/j.1440-1800.2011.00585.x","ISSN":"1440-1800","issue":"4","language":"en","note":"_eprint: https://onlinelibrary.wiley.com/doi/pdf/10.1111/j.1440-1800.2011.00585.x","page":"285-296","source":"Wiley Online Library","title":"Resistance, mobilization and militancy: nurses on strike","title-short":"Resistance, mobilization and militancy","volume":"19","author":[{"family":"Briskin","given":"Linda"}],"issued":{"date-parts":[["2012"]]}},"locator":"289","label":"page"}],"schema":"https://github.com/citation-style-language/schema/raw/master/csl-citation.json"} </w:instrText>
      </w:r>
      <w:r>
        <w:fldChar w:fldCharType="separate"/>
      </w:r>
      <w:r w:rsidRPr="0031383B">
        <w:rPr>
          <w:kern w:val="0"/>
          <w:lang w:val="en-US"/>
        </w:rPr>
        <w:t xml:space="preserve">Linda Briskin, </w:t>
      </w:r>
      <w:r w:rsidR="003A6E5B">
        <w:rPr>
          <w:kern w:val="0"/>
          <w:lang w:val="en-US"/>
        </w:rPr>
        <w:t>"</w:t>
      </w:r>
      <w:r w:rsidRPr="0031383B">
        <w:rPr>
          <w:kern w:val="0"/>
          <w:lang w:val="en-US"/>
        </w:rPr>
        <w:t>Resistance, Mobilization and Militancy: Nurses on Strike</w:t>
      </w:r>
      <w:r w:rsidR="003A6E5B">
        <w:rPr>
          <w:kern w:val="0"/>
          <w:lang w:val="en-US"/>
        </w:rPr>
        <w:t>",</w:t>
      </w:r>
      <w:r w:rsidRPr="0031383B">
        <w:rPr>
          <w:kern w:val="0"/>
          <w:lang w:val="en-US"/>
        </w:rPr>
        <w:t xml:space="preserve"> </w:t>
      </w:r>
      <w:r w:rsidRPr="0031383B">
        <w:rPr>
          <w:i/>
          <w:iCs/>
          <w:kern w:val="0"/>
          <w:lang w:val="en-US"/>
        </w:rPr>
        <w:t>Nursing Inquiry</w:t>
      </w:r>
      <w:r w:rsidRPr="0031383B">
        <w:rPr>
          <w:kern w:val="0"/>
          <w:lang w:val="en-US"/>
        </w:rPr>
        <w:t xml:space="preserve"> 19, nr. 4 (2012): 289.</w:t>
      </w:r>
      <w:r>
        <w:fldChar w:fldCharType="end"/>
      </w:r>
    </w:p>
  </w:footnote>
  <w:footnote w:id="178">
    <w:p w14:paraId="604F60F6" w14:textId="3204139F" w:rsidR="003913F6" w:rsidRPr="00896E3F" w:rsidRDefault="003913F6" w:rsidP="003913F6">
      <w:pPr>
        <w:pStyle w:val="FootnoteText"/>
      </w:pPr>
      <w:r>
        <w:rPr>
          <w:rStyle w:val="FootnoteReference"/>
        </w:rPr>
        <w:footnoteRef/>
      </w:r>
      <w:r w:rsidRPr="00896E3F">
        <w:t xml:space="preserve"> </w:t>
      </w:r>
      <w:r w:rsidRPr="000F093E">
        <w:fldChar w:fldCharType="begin"/>
      </w:r>
      <w:r w:rsidRPr="00896E3F">
        <w:instrText xml:space="preserve"> ADDIN ZOTERO_ITEM CSL_CITATION {"citationID":"jpRAllCA","properties":{"formattedCitation":"Stefaan Demarest, Gerda D\\uc0\\u8217{}hertefelt, en Jan Bundervoet, {\\i{}Les conditions de travail, l\\uc0\\u8217{}organisation du travail et le contenu des fonctions du personnel infirmier et soignant dans les unit\\uc0\\u233{}s de soins des \\uc0\\u233{}tablissements hospitaliers et des cliniques ,  = Ze vragen zoveel, mijnheer: de kwalitatieve kant van de witte woede} (Bruxelles: Universit\\uc0\\u233{} Libre de Bruxelles, 1993), 239-40.","plainCitation":"Stefaan Demarest, Gerda D’hertefelt, en Jan Bundervoet, Les conditions de travail, l’organisation du travail et le contenu des fonctions du personnel infirmier et soignant dans les unités de soins des établissements hospitaliers et des cliniques ,  = Ze vragen zoveel, mijnheer: de kwalitatieve kant van de witte woede (Bruxelles: Université Libre de Bruxelles, 1993), 239-40.","noteIndex":165},"citationItems":[{"id":586,"uris":["http://zotero.org/users/8691077/items/XRJDG5TW"],"itemData":{"id":586,"type":"book","call-number":"316.334.3 M 5 DEMA 1993","event-place":"Bruxelles","language":"fre","number-of-pages":"289","publisher":"Université Libre de Bruxelles","publisher-place":"Bruxelles","source":"kuleuven.limo.libis.be","title":"Les conditions de travail, l'organisation du travail et le contenu des fonctions du personnel infirmier et soignant dans les unités de soins des établissements hospitaliers et des cliniques ,  = Ze vragen zoveel, mijnheer: de kwalitatieve kant van de witte woede","title-short":"Les conditions de travail, l'organisation du travail et le contenu des fonctions du personnel infirmier et soignant dans les unités de soins des établissements hospitaliers et des cliniques ,  = Ze vragen zoveel, mijnheer","author":[{"family":"Demarest","given":"Stefaan"},{"family":"D'hertefelt","given":"Gerda"},{"family":"Bundervoet","given":"Jan"}],"issued":{"date-parts":[["1993"]]}},"locator":"239-40","label":"page"}],"schema":"https://github.com/citation-style-language/schema/raw/master/csl-citation.json"} </w:instrText>
      </w:r>
      <w:r w:rsidRPr="000F093E">
        <w:fldChar w:fldCharType="separate"/>
      </w:r>
      <w:r w:rsidRPr="00896E3F">
        <w:rPr>
          <w:kern w:val="0"/>
        </w:rPr>
        <w:t xml:space="preserve">Demarest, D’hertefelt en Bundervoet, </w:t>
      </w:r>
      <w:r w:rsidR="00896E3F">
        <w:rPr>
          <w:i/>
          <w:iCs/>
          <w:kern w:val="0"/>
        </w:rPr>
        <w:t>Ze vragen zoveel</w:t>
      </w:r>
      <w:r w:rsidR="0077217B">
        <w:rPr>
          <w:i/>
          <w:iCs/>
          <w:kern w:val="0"/>
        </w:rPr>
        <w:t>,</w:t>
      </w:r>
      <w:r w:rsidR="00896E3F">
        <w:rPr>
          <w:i/>
          <w:iCs/>
          <w:kern w:val="0"/>
        </w:rPr>
        <w:t xml:space="preserve"> mijnheer</w:t>
      </w:r>
      <w:r w:rsidRPr="00896E3F">
        <w:rPr>
          <w:i/>
          <w:iCs/>
          <w:kern w:val="0"/>
        </w:rPr>
        <w:t xml:space="preserve">, </w:t>
      </w:r>
      <w:r w:rsidRPr="00896E3F">
        <w:rPr>
          <w:kern w:val="0"/>
        </w:rPr>
        <w:t>239-240.</w:t>
      </w:r>
      <w:r w:rsidRPr="000F093E">
        <w:fldChar w:fldCharType="end"/>
      </w:r>
    </w:p>
  </w:footnote>
  <w:footnote w:id="179">
    <w:p w14:paraId="02C2FA8D"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63: C.V.H. </w:t>
      </w:r>
      <w:r w:rsidRPr="000F093E">
        <w:rPr>
          <w:i/>
          <w:iCs/>
        </w:rPr>
        <w:t>Stress weegt op verpleging</w:t>
      </w:r>
      <w:r w:rsidRPr="000F093E">
        <w:t>,</w:t>
      </w:r>
      <w:r>
        <w:t xml:space="preserve"> </w:t>
      </w:r>
      <w:r>
        <w:rPr>
          <w:i/>
          <w:iCs/>
        </w:rPr>
        <w:t>Het Volk,</w:t>
      </w:r>
      <w:r w:rsidRPr="000F093E">
        <w:t xml:space="preserve"> 1986. </w:t>
      </w:r>
    </w:p>
  </w:footnote>
  <w:footnote w:id="180">
    <w:p w14:paraId="0D12B3BD"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63: Hugo De Ridder, </w:t>
      </w:r>
      <w:r w:rsidRPr="000F093E">
        <w:rPr>
          <w:i/>
          <w:iCs/>
        </w:rPr>
        <w:t>Een dag in het leven van een verpleegkundig team</w:t>
      </w:r>
      <w:r w:rsidRPr="000F093E">
        <w:t>,</w:t>
      </w:r>
      <w:r>
        <w:t xml:space="preserve"> </w:t>
      </w:r>
      <w:r>
        <w:rPr>
          <w:i/>
          <w:iCs/>
        </w:rPr>
        <w:t>De Standaard</w:t>
      </w:r>
      <w:r>
        <w:t>,</w:t>
      </w:r>
      <w:r w:rsidRPr="000F093E">
        <w:t xml:space="preserve"> 2 april 1986. </w:t>
      </w:r>
    </w:p>
  </w:footnote>
  <w:footnote w:id="181">
    <w:p w14:paraId="30F4A663" w14:textId="37F4742D"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62: Brief van een verpleegkundige uit Borgerhout aan het N.V.K.V.V.,14 april 1986. </w:t>
      </w:r>
    </w:p>
  </w:footnote>
  <w:footnote w:id="182">
    <w:p w14:paraId="43ADE746" w14:textId="77777777" w:rsidR="00CE61DA" w:rsidRPr="000F093E" w:rsidRDefault="00CE61DA" w:rsidP="00CE61DA">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xml:space="preserve">, nr. 247: Stef </w:t>
      </w:r>
      <w:proofErr w:type="spellStart"/>
      <w:r w:rsidRPr="000F093E">
        <w:t>Dehantschutter</w:t>
      </w:r>
      <w:proofErr w:type="spellEnd"/>
      <w:r w:rsidRPr="000F093E">
        <w:t xml:space="preserve">, </w:t>
      </w:r>
      <w:r w:rsidRPr="000F093E">
        <w:rPr>
          <w:i/>
          <w:iCs/>
        </w:rPr>
        <w:t>Navorming, ontmoeting en belangenverdediging</w:t>
      </w:r>
      <w:r w:rsidRPr="000F093E">
        <w:t xml:space="preserve">, </w:t>
      </w:r>
      <w:r w:rsidRPr="00F1750C">
        <w:rPr>
          <w:i/>
          <w:iCs/>
        </w:rPr>
        <w:t>Straal</w:t>
      </w:r>
      <w:r>
        <w:t xml:space="preserve">, </w:t>
      </w:r>
      <w:r w:rsidRPr="00F1750C">
        <w:t>augustus</w:t>
      </w:r>
      <w:r w:rsidRPr="000F093E">
        <w:t xml:space="preserve"> 1995. </w:t>
      </w:r>
    </w:p>
  </w:footnote>
  <w:footnote w:id="183">
    <w:p w14:paraId="018E4F16" w14:textId="77777777" w:rsidR="00CE61DA" w:rsidRPr="00113224" w:rsidRDefault="00CE61DA" w:rsidP="00CE61DA">
      <w:pPr>
        <w:pStyle w:val="FootnoteText"/>
      </w:pPr>
      <w:r w:rsidRPr="000F093E">
        <w:rPr>
          <w:rStyle w:val="FootnoteReference"/>
        </w:rPr>
        <w:footnoteRef/>
      </w:r>
      <w:r w:rsidRPr="000F093E">
        <w:t xml:space="preserve"> Steunpunt WAV e.a., </w:t>
      </w:r>
      <w:r w:rsidRPr="000F093E">
        <w:rPr>
          <w:i/>
          <w:iCs/>
        </w:rPr>
        <w:t xml:space="preserve">De Witte Woede voorbij? De gezondheidszorg onder de scanner. </w:t>
      </w:r>
      <w:r w:rsidRPr="00113224">
        <w:t>(Leuven: Steunpunt werkgelegenheid, arbeid en vorming, 1993)</w:t>
      </w:r>
      <w:r w:rsidRPr="00113224">
        <w:rPr>
          <w:i/>
          <w:iCs/>
        </w:rPr>
        <w:t xml:space="preserve">, </w:t>
      </w:r>
      <w:r w:rsidRPr="00113224">
        <w:t xml:space="preserve">9-20. </w:t>
      </w:r>
    </w:p>
  </w:footnote>
  <w:footnote w:id="184">
    <w:p w14:paraId="4B7CACA0" w14:textId="3490A6D4" w:rsidR="00CE61DA" w:rsidRPr="00F71C98" w:rsidRDefault="00CE61DA" w:rsidP="00CE61DA">
      <w:pPr>
        <w:pStyle w:val="FootnoteText"/>
      </w:pPr>
      <w:r>
        <w:rPr>
          <w:rStyle w:val="FootnoteReference"/>
        </w:rPr>
        <w:footnoteRef/>
      </w:r>
      <w:r w:rsidRPr="00F71C98">
        <w:t xml:space="preserve"> Onder andere voor Groot-Brittannië: Sarah Hayward en Elizabeth Fee, “More in </w:t>
      </w:r>
      <w:proofErr w:type="spellStart"/>
      <w:r w:rsidRPr="00F71C98">
        <w:t>sorrow</w:t>
      </w:r>
      <w:proofErr w:type="spellEnd"/>
      <w:r w:rsidRPr="00F71C98">
        <w:t xml:space="preserve"> </w:t>
      </w:r>
      <w:proofErr w:type="spellStart"/>
      <w:r w:rsidRPr="00F71C98">
        <w:t>than</w:t>
      </w:r>
      <w:proofErr w:type="spellEnd"/>
      <w:r w:rsidRPr="00F71C98">
        <w:t xml:space="preserve"> in </w:t>
      </w:r>
      <w:proofErr w:type="spellStart"/>
      <w:r w:rsidRPr="00F71C98">
        <w:t>anger</w:t>
      </w:r>
      <w:proofErr w:type="spellEnd"/>
      <w:r w:rsidRPr="00F71C98">
        <w:t xml:space="preserve">: </w:t>
      </w:r>
      <w:proofErr w:type="spellStart"/>
      <w:r w:rsidRPr="00F71C98">
        <w:t>the</w:t>
      </w:r>
      <w:proofErr w:type="spellEnd"/>
      <w:r w:rsidRPr="00F71C98">
        <w:t xml:space="preserve"> British nurses’ strike of 1988”, </w:t>
      </w:r>
      <w:r w:rsidRPr="00F71C98">
        <w:rPr>
          <w:i/>
          <w:iCs/>
        </w:rPr>
        <w:t xml:space="preserve">International Journal of Health Services </w:t>
      </w:r>
      <w:r w:rsidRPr="00F71C98">
        <w:t>3, nr. 22 (1992): 397-415</w:t>
      </w:r>
      <w:r w:rsidR="000B1684" w:rsidRPr="00F71C98">
        <w:t xml:space="preserve">. </w:t>
      </w:r>
    </w:p>
  </w:footnote>
  <w:footnote w:id="185">
    <w:p w14:paraId="08F7415C" w14:textId="7773AF22" w:rsidR="00CE61DA" w:rsidRPr="006543F4" w:rsidRDefault="00CE61DA" w:rsidP="00CE61DA">
      <w:pPr>
        <w:pStyle w:val="FootnoteText"/>
        <w:rPr>
          <w:lang w:val="en-US"/>
        </w:rPr>
      </w:pPr>
      <w:r>
        <w:rPr>
          <w:rStyle w:val="FootnoteReference"/>
        </w:rPr>
        <w:footnoteRef/>
      </w:r>
      <w:r w:rsidRPr="006543F4">
        <w:rPr>
          <w:lang w:val="en-US"/>
        </w:rPr>
        <w:t xml:space="preserve"> J</w:t>
      </w:r>
      <w:r w:rsidR="00DC6CAE">
        <w:rPr>
          <w:lang w:val="en-US"/>
        </w:rPr>
        <w:t>oni</w:t>
      </w:r>
      <w:r w:rsidRPr="006543F4">
        <w:rPr>
          <w:lang w:val="en-US"/>
        </w:rPr>
        <w:t xml:space="preserve"> Ketter, “Nurses and strikes: a perspective from the United States”, </w:t>
      </w:r>
      <w:r w:rsidRPr="006543F4">
        <w:rPr>
          <w:i/>
          <w:iCs/>
          <w:lang w:val="en-US"/>
        </w:rPr>
        <w:t xml:space="preserve">Nursing ethics </w:t>
      </w:r>
      <w:r w:rsidRPr="006543F4">
        <w:rPr>
          <w:lang w:val="en-US"/>
        </w:rPr>
        <w:t>4, nr. 4 (1997): 323-</w:t>
      </w:r>
      <w:r>
        <w:rPr>
          <w:lang w:val="en-US"/>
        </w:rPr>
        <w:t>3</w:t>
      </w:r>
      <w:r w:rsidRPr="006543F4">
        <w:rPr>
          <w:lang w:val="en-US"/>
        </w:rPr>
        <w:t xml:space="preserve">34. </w:t>
      </w:r>
    </w:p>
  </w:footnote>
  <w:footnote w:id="186">
    <w:p w14:paraId="10930D17" w14:textId="77777777" w:rsidR="00CE61DA" w:rsidRPr="00C2622B" w:rsidRDefault="00CE61DA" w:rsidP="00CE61DA">
      <w:pPr>
        <w:pStyle w:val="FootnoteText"/>
        <w:rPr>
          <w:lang w:val="en-US"/>
        </w:rPr>
      </w:pPr>
      <w:r>
        <w:rPr>
          <w:rStyle w:val="FootnoteReference"/>
        </w:rPr>
        <w:footnoteRef/>
      </w:r>
      <w:r w:rsidRPr="00E138A4">
        <w:rPr>
          <w:lang w:val="en-US"/>
        </w:rPr>
        <w:t xml:space="preserve"> </w:t>
      </w:r>
      <w:r>
        <w:rPr>
          <w:lang w:val="en-US"/>
        </w:rPr>
        <w:t xml:space="preserve">Seishi Katsuragi, “Better working conditions won by “nurse wave” action: Japanese nurses’ experience of getting a new law by their militant campaign”, </w:t>
      </w:r>
      <w:r>
        <w:rPr>
          <w:i/>
          <w:iCs/>
          <w:lang w:val="en-US"/>
        </w:rPr>
        <w:t xml:space="preserve">Nursing Ethics </w:t>
      </w:r>
      <w:r>
        <w:rPr>
          <w:lang w:val="en-US"/>
        </w:rPr>
        <w:t xml:space="preserve">4, nr. 4 (1997): 313-322. </w:t>
      </w:r>
    </w:p>
  </w:footnote>
  <w:footnote w:id="187">
    <w:p w14:paraId="7469D457" w14:textId="77777777" w:rsidR="00CE61DA" w:rsidRPr="002E6F4B" w:rsidRDefault="00CE61DA" w:rsidP="00CE61DA">
      <w:pPr>
        <w:pStyle w:val="FootnoteText"/>
        <w:rPr>
          <w:lang w:val="en-US"/>
        </w:rPr>
      </w:pPr>
      <w:r>
        <w:rPr>
          <w:rStyle w:val="FootnoteReference"/>
        </w:rPr>
        <w:footnoteRef/>
      </w:r>
      <w:r w:rsidRPr="002E6F4B">
        <w:rPr>
          <w:lang w:val="en-US"/>
        </w:rPr>
        <w:t xml:space="preserve"> Nili Tabak </w:t>
      </w:r>
      <w:proofErr w:type="spellStart"/>
      <w:r w:rsidRPr="002E6F4B">
        <w:rPr>
          <w:lang w:val="en-US"/>
        </w:rPr>
        <w:t>en</w:t>
      </w:r>
      <w:proofErr w:type="spellEnd"/>
      <w:r w:rsidRPr="002E6F4B">
        <w:rPr>
          <w:lang w:val="en-US"/>
        </w:rPr>
        <w:t xml:space="preserve"> Nurit Wagner, “Professi</w:t>
      </w:r>
      <w:r>
        <w:rPr>
          <w:lang w:val="en-US"/>
        </w:rPr>
        <w:t xml:space="preserve">onal solidarity versus responsibility for the health of the public: is a nurses’ strike morally defensible?”, </w:t>
      </w:r>
      <w:r>
        <w:rPr>
          <w:i/>
          <w:iCs/>
          <w:lang w:val="en-US"/>
        </w:rPr>
        <w:t>Nursing Ethics</w:t>
      </w:r>
      <w:r>
        <w:rPr>
          <w:lang w:val="en-US"/>
        </w:rPr>
        <w:t xml:space="preserve"> 4, nr. 4 (1997): 291. </w:t>
      </w:r>
    </w:p>
  </w:footnote>
  <w:footnote w:id="188">
    <w:p w14:paraId="1B03F529" w14:textId="77777777" w:rsidR="00CE61DA" w:rsidRPr="00734845" w:rsidRDefault="00CE61DA" w:rsidP="00CE61DA">
      <w:pPr>
        <w:pStyle w:val="FootnoteText"/>
        <w:rPr>
          <w:lang w:val="en-US"/>
        </w:rPr>
      </w:pPr>
      <w:r>
        <w:rPr>
          <w:rStyle w:val="FootnoteReference"/>
        </w:rPr>
        <w:footnoteRef/>
      </w:r>
      <w:r w:rsidRPr="00105680">
        <w:rPr>
          <w:lang w:val="en-US"/>
        </w:rPr>
        <w:t xml:space="preserve"> </w:t>
      </w:r>
      <w:r w:rsidRPr="006C3CC8">
        <w:rPr>
          <w:lang w:val="en-US"/>
        </w:rPr>
        <w:t xml:space="preserve">Michael Carter, “The Evolution of Doctoral Education in Nursing”, in </w:t>
      </w:r>
      <w:r w:rsidRPr="006C3CC8">
        <w:rPr>
          <w:i/>
          <w:iCs/>
          <w:lang w:val="en-US"/>
        </w:rPr>
        <w:t>Advanced practice nursing: evolving roles for the transformation of the profession</w:t>
      </w:r>
      <w:r w:rsidRPr="006C3CC8">
        <w:rPr>
          <w:lang w:val="en-US"/>
        </w:rPr>
        <w:t xml:space="preserve">, </w:t>
      </w:r>
      <w:proofErr w:type="spellStart"/>
      <w:r w:rsidRPr="006C3CC8">
        <w:rPr>
          <w:lang w:val="en-US"/>
        </w:rPr>
        <w:t>onder</w:t>
      </w:r>
      <w:proofErr w:type="spellEnd"/>
      <w:r w:rsidRPr="006C3CC8">
        <w:rPr>
          <w:lang w:val="en-US"/>
        </w:rPr>
        <w:t xml:space="preserve"> </w:t>
      </w:r>
      <w:proofErr w:type="spellStart"/>
      <w:r w:rsidRPr="006C3CC8">
        <w:rPr>
          <w:lang w:val="en-US"/>
        </w:rPr>
        <w:t>redactie</w:t>
      </w:r>
      <w:proofErr w:type="spellEnd"/>
      <w:r w:rsidRPr="006C3CC8">
        <w:rPr>
          <w:lang w:val="en-US"/>
        </w:rPr>
        <w:t xml:space="preserve"> van Susan DeNisco </w:t>
      </w:r>
      <w:proofErr w:type="spellStart"/>
      <w:r w:rsidRPr="006C3CC8">
        <w:rPr>
          <w:lang w:val="en-US"/>
        </w:rPr>
        <w:t>en</w:t>
      </w:r>
      <w:proofErr w:type="spellEnd"/>
      <w:r w:rsidRPr="006C3CC8">
        <w:rPr>
          <w:lang w:val="en-US"/>
        </w:rPr>
        <w:t xml:space="preserve"> Anne Barker (Burlington: Jones &amp; Barlett Learning, 2013), 30.</w:t>
      </w:r>
      <w:r>
        <w:rPr>
          <w:lang w:val="en-US"/>
        </w:rPr>
        <w:t xml:space="preserve"> </w:t>
      </w:r>
    </w:p>
  </w:footnote>
  <w:footnote w:id="189">
    <w:p w14:paraId="01E0DA93" w14:textId="77777777" w:rsidR="00CE61DA" w:rsidRPr="000F093E" w:rsidRDefault="00CE61DA" w:rsidP="00CE61DA">
      <w:pPr>
        <w:pStyle w:val="FootnoteText"/>
      </w:pPr>
      <w:r w:rsidRPr="000F093E">
        <w:rPr>
          <w:rStyle w:val="FootnoteReference"/>
        </w:rPr>
        <w:footnoteRef/>
      </w:r>
      <w:r w:rsidRPr="000F093E">
        <w:t xml:space="preserve"> Mieke </w:t>
      </w:r>
      <w:proofErr w:type="spellStart"/>
      <w:r w:rsidRPr="000F093E">
        <w:t>Grypdonck</w:t>
      </w:r>
      <w:proofErr w:type="spellEnd"/>
      <w:r w:rsidRPr="000F093E">
        <w:t xml:space="preserve">, persoonlijk interview, 28 november 2024. </w:t>
      </w:r>
    </w:p>
  </w:footnote>
  <w:footnote w:id="190">
    <w:p w14:paraId="2A2DE11E" w14:textId="77777777" w:rsidR="00CE61DA" w:rsidRPr="000F093E" w:rsidRDefault="00CE61DA" w:rsidP="00CE61DA">
      <w:pPr>
        <w:pStyle w:val="FootnoteText"/>
      </w:pPr>
      <w:r w:rsidRPr="000F093E">
        <w:rPr>
          <w:rStyle w:val="FootnoteReference"/>
        </w:rPr>
        <w:footnoteRef/>
      </w:r>
      <w:r w:rsidRPr="000F093E">
        <w:t xml:space="preserve"> “Verpleeg- en vroedkunde”, </w:t>
      </w:r>
      <w:r w:rsidRPr="00DB180E">
        <w:t>KU Leuven 600</w:t>
      </w:r>
      <w:r w:rsidRPr="000F093E">
        <w:t xml:space="preserve">, </w:t>
      </w:r>
      <w:r>
        <w:t>geraadpleegd</w:t>
      </w:r>
      <w:r w:rsidRPr="000F093E">
        <w:t xml:space="preserve"> 20 maart 2025, </w:t>
      </w:r>
      <w:hyperlink r:id="rId15" w:history="1">
        <w:r w:rsidRPr="000F093E">
          <w:rPr>
            <w:rStyle w:val="Hyperlink"/>
          </w:rPr>
          <w:t>https://med.kuleuven.be/nl/over-ons/geschiedenis/600-jaar-kuleuven/tijdslijnen/opleidingen/verpleeg-en-vroedkunde</w:t>
        </w:r>
      </w:hyperlink>
      <w:r w:rsidRPr="000F093E">
        <w:t xml:space="preserve">. </w:t>
      </w:r>
    </w:p>
  </w:footnote>
  <w:footnote w:id="191">
    <w:p w14:paraId="3D21F9B8" w14:textId="77777777" w:rsidR="00CE61DA" w:rsidRPr="007E06D1" w:rsidRDefault="00CE61DA" w:rsidP="00CE61DA">
      <w:pPr>
        <w:pStyle w:val="FootnoteText"/>
        <w:rPr>
          <w:lang w:val="en-US"/>
        </w:rPr>
      </w:pPr>
      <w:r w:rsidRPr="000F093E">
        <w:rPr>
          <w:rStyle w:val="FootnoteReference"/>
        </w:rPr>
        <w:footnoteRef/>
      </w:r>
      <w:r w:rsidRPr="007E06D1">
        <w:rPr>
          <w:lang w:val="en-US"/>
        </w:rPr>
        <w:t xml:space="preserve"> Carine </w:t>
      </w:r>
      <w:proofErr w:type="spellStart"/>
      <w:r w:rsidRPr="007E06D1">
        <w:rPr>
          <w:lang w:val="en-US"/>
        </w:rPr>
        <w:t>Ogiers</w:t>
      </w:r>
      <w:proofErr w:type="spellEnd"/>
      <w:r w:rsidRPr="007E06D1">
        <w:rPr>
          <w:lang w:val="en-US"/>
        </w:rPr>
        <w:t xml:space="preserve">, </w:t>
      </w:r>
      <w:proofErr w:type="spellStart"/>
      <w:r w:rsidRPr="007E06D1">
        <w:rPr>
          <w:lang w:val="en-US"/>
        </w:rPr>
        <w:t>groepsinterview</w:t>
      </w:r>
      <w:proofErr w:type="spellEnd"/>
      <w:r w:rsidRPr="007E06D1">
        <w:rPr>
          <w:lang w:val="en-US"/>
        </w:rPr>
        <w:t xml:space="preserve">, 27 </w:t>
      </w:r>
      <w:proofErr w:type="spellStart"/>
      <w:r w:rsidRPr="007E06D1">
        <w:rPr>
          <w:lang w:val="en-US"/>
        </w:rPr>
        <w:t>januari</w:t>
      </w:r>
      <w:proofErr w:type="spellEnd"/>
      <w:r w:rsidRPr="007E06D1">
        <w:rPr>
          <w:lang w:val="en-US"/>
        </w:rPr>
        <w:t xml:space="preserve"> 2025. </w:t>
      </w:r>
    </w:p>
  </w:footnote>
  <w:footnote w:id="192">
    <w:p w14:paraId="690693C1" w14:textId="77777777" w:rsidR="005E395E" w:rsidRPr="00CB07B1" w:rsidRDefault="005E395E" w:rsidP="005E395E">
      <w:pPr>
        <w:pStyle w:val="FootnoteText"/>
        <w:rPr>
          <w:lang w:val="en-US"/>
        </w:rPr>
      </w:pPr>
      <w:r>
        <w:rPr>
          <w:rStyle w:val="FootnoteReference"/>
        </w:rPr>
        <w:footnoteRef/>
      </w:r>
      <w:r w:rsidRPr="00CB07B1">
        <w:rPr>
          <w:lang w:val="en-US"/>
        </w:rPr>
        <w:t xml:space="preserve"> Cherrier </w:t>
      </w:r>
      <w:proofErr w:type="spellStart"/>
      <w:r w:rsidRPr="00CB07B1">
        <w:rPr>
          <w:lang w:val="en-US"/>
        </w:rPr>
        <w:t>en</w:t>
      </w:r>
      <w:proofErr w:type="spellEnd"/>
      <w:r w:rsidRPr="00CB07B1">
        <w:rPr>
          <w:lang w:val="en-US"/>
        </w:rPr>
        <w:t xml:space="preserve"> Saïdi, “Back t</w:t>
      </w:r>
      <w:r>
        <w:rPr>
          <w:lang w:val="en-US"/>
        </w:rPr>
        <w:t xml:space="preserve">o Front”: 620. </w:t>
      </w:r>
    </w:p>
  </w:footnote>
  <w:footnote w:id="193">
    <w:p w14:paraId="63A81006" w14:textId="3B8C31FD"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N.V.K.V.V.</w:t>
      </w:r>
      <w:r w:rsidRPr="000F093E">
        <w:t>, nr. 64: programmaboekj</w:t>
      </w:r>
      <w:r w:rsidR="005F5C6E">
        <w:t xml:space="preserve">e, 1987. </w:t>
      </w:r>
      <w:r w:rsidRPr="000F093E">
        <w:t xml:space="preserve"> </w:t>
      </w:r>
    </w:p>
  </w:footnote>
  <w:footnote w:id="194">
    <w:p w14:paraId="417B9E7B" w14:textId="04A4AF0C" w:rsidR="003913F6" w:rsidRPr="007E06D1" w:rsidRDefault="003913F6" w:rsidP="003913F6">
      <w:pPr>
        <w:pStyle w:val="FootnoteText"/>
        <w:rPr>
          <w:lang w:val="en-US"/>
        </w:rPr>
      </w:pPr>
      <w:r w:rsidRPr="000F093E">
        <w:rPr>
          <w:rStyle w:val="FootnoteReference"/>
        </w:rPr>
        <w:footnoteRef/>
      </w:r>
      <w:r w:rsidRPr="007E06D1">
        <w:rPr>
          <w:lang w:val="en-US"/>
        </w:rPr>
        <w:t xml:space="preserve"> </w:t>
      </w:r>
      <w:r w:rsidR="00A803B5">
        <w:rPr>
          <w:lang w:val="en-US"/>
        </w:rPr>
        <w:t xml:space="preserve">Edward </w:t>
      </w:r>
      <w:r w:rsidR="006A24A4">
        <w:rPr>
          <w:lang w:val="en-US"/>
        </w:rPr>
        <w:t xml:space="preserve">Woodbury </w:t>
      </w:r>
      <w:r w:rsidRPr="000F093E">
        <w:fldChar w:fldCharType="begin"/>
      </w:r>
      <w:r>
        <w:rPr>
          <w:lang w:val="en-US"/>
        </w:rPr>
        <w:instrText xml:space="preserve"> ADDIN ZOTERO_ITEM CSL_CITATION {"citationID":"l7egdy08","properties":{"formattedCitation":"Taylor en Cranton, 81.","plainCitation":"Taylor en Cranton, 81.","dontUpdate":true,"noteIndex":169},"citationItems":[{"id":632,"uris":["http://zotero.org/users/8691077/items/8RR4JD5D"],"itemData":{"id":632,"type":"book","abstract":"The Handbook of Transformative Learning provides a comprehensive and critical review of more than three decades of theory development, research, and practice in Transformative Learning (TL). It will help adult educators understand what transformative learning is, distinguish it from other forms of learning, and foster it in their practice. The book covers five broad areas: historical, theoretical, practical, research, and future perspective. It is comprehensive, interdisciplinary, critical, reflective, and accessible to a wide audience of interested scholars, students, and practitioners. Co-edited by leading experts in the field with an advisory group of prominent authorities, this handbook is the leading resource for the field.","collection-title":"Jossey-Bass higher and adult education series","event-place":"San Francisco","ISBN":"978-1-118-21891-4","language":"eng","number-of-pages":"616","publisher":"Jossey-Bass","publisher-place":"San Francisco","source":"kuleuven.limo.libis.be","title":"The handbook of transformative learning: theory, research, and practice","title-short":"The handbook of transformative learning","author":[{"family":"Taylor","given":"Edward Woodbury"},{"family":"Cranton","given":"Patricia"}],"issued":{"date-parts":[["2012"]]}},"locator":"81","label":"page"}],"schema":"https://github.com/citation-style-language/schema/raw/master/csl-citation.json"} </w:instrText>
      </w:r>
      <w:r w:rsidRPr="000F093E">
        <w:fldChar w:fldCharType="separate"/>
      </w:r>
      <w:r w:rsidRPr="007E06D1">
        <w:rPr>
          <w:lang w:val="en-US"/>
        </w:rPr>
        <w:t xml:space="preserve">Taylor en </w:t>
      </w:r>
      <w:r w:rsidR="006A24A4">
        <w:rPr>
          <w:lang w:val="en-US"/>
        </w:rPr>
        <w:t xml:space="preserve">Patricia </w:t>
      </w:r>
      <w:r w:rsidRPr="007E06D1">
        <w:rPr>
          <w:lang w:val="en-US"/>
        </w:rPr>
        <w:t xml:space="preserve">Cranton, </w:t>
      </w:r>
      <w:r w:rsidRPr="007E06D1">
        <w:rPr>
          <w:i/>
          <w:iCs/>
          <w:lang w:val="en-US"/>
        </w:rPr>
        <w:t>The Handbook of Transformative Learning</w:t>
      </w:r>
      <w:r w:rsidR="006A24A4">
        <w:rPr>
          <w:i/>
          <w:iCs/>
          <w:lang w:val="en-US"/>
        </w:rPr>
        <w:t xml:space="preserve"> </w:t>
      </w:r>
      <w:r w:rsidR="006A24A4">
        <w:rPr>
          <w:lang w:val="en-US"/>
        </w:rPr>
        <w:t xml:space="preserve">(San Francisco: Jossey-Bass, 2012), </w:t>
      </w:r>
      <w:r w:rsidRPr="007E06D1">
        <w:rPr>
          <w:lang w:val="en-US"/>
        </w:rPr>
        <w:t>81.</w:t>
      </w:r>
      <w:r w:rsidRPr="000F093E">
        <w:fldChar w:fldCharType="end"/>
      </w:r>
    </w:p>
  </w:footnote>
  <w:footnote w:id="195">
    <w:p w14:paraId="3E7BA887" w14:textId="77777777" w:rsidR="003913F6" w:rsidRPr="000F093E" w:rsidRDefault="003913F6" w:rsidP="003913F6">
      <w:pPr>
        <w:pStyle w:val="FootnoteText"/>
      </w:pPr>
      <w:r w:rsidRPr="000F093E">
        <w:rPr>
          <w:rStyle w:val="FootnoteReference"/>
        </w:rPr>
        <w:footnoteRef/>
      </w:r>
      <w:r w:rsidRPr="000F093E">
        <w:t xml:space="preserve"> Leuven, </w:t>
      </w:r>
      <w:r>
        <w:t>KADOC</w:t>
      </w:r>
      <w:r w:rsidRPr="000F093E">
        <w:t xml:space="preserve">, </w:t>
      </w:r>
      <w:r w:rsidRPr="000F093E">
        <w:rPr>
          <w:i/>
          <w:iCs/>
        </w:rPr>
        <w:t xml:space="preserve">N.V.K.V.V., </w:t>
      </w:r>
      <w:r w:rsidRPr="000F093E">
        <w:t xml:space="preserve">nr. 70 en 279: programmaboekjes, 1991 en 1998. </w:t>
      </w:r>
    </w:p>
  </w:footnote>
  <w:footnote w:id="196">
    <w:p w14:paraId="507D8575" w14:textId="49C50528" w:rsidR="003913F6" w:rsidRPr="008F2705" w:rsidRDefault="003913F6" w:rsidP="003913F6">
      <w:pPr>
        <w:pStyle w:val="FootnoteText"/>
        <w:rPr>
          <w:lang w:val="en-US"/>
        </w:rPr>
      </w:pPr>
      <w:r>
        <w:rPr>
          <w:rStyle w:val="FootnoteReference"/>
        </w:rPr>
        <w:footnoteRef/>
      </w:r>
      <w:r w:rsidRPr="008F2705">
        <w:rPr>
          <w:lang w:val="en-US"/>
        </w:rPr>
        <w:t xml:space="preserve"> Stephen Legg </w:t>
      </w:r>
      <w:proofErr w:type="spellStart"/>
      <w:r w:rsidRPr="008F2705">
        <w:rPr>
          <w:lang w:val="en-US"/>
        </w:rPr>
        <w:t>e.a.</w:t>
      </w:r>
      <w:proofErr w:type="spellEnd"/>
      <w:r w:rsidRPr="008F2705">
        <w:rPr>
          <w:lang w:val="en-US"/>
        </w:rPr>
        <w:t xml:space="preserve"> </w:t>
      </w:r>
      <w:r>
        <w:rPr>
          <w:lang w:val="en-US"/>
        </w:rPr>
        <w:t>“</w:t>
      </w:r>
      <w:r w:rsidRPr="008F2705">
        <w:rPr>
          <w:lang w:val="en-US"/>
        </w:rPr>
        <w:t>Introduction</w:t>
      </w:r>
      <w:r>
        <w:rPr>
          <w:lang w:val="en-US"/>
        </w:rPr>
        <w:t xml:space="preserve">”, in </w:t>
      </w:r>
      <w:r w:rsidRPr="00F6063E">
        <w:rPr>
          <w:i/>
          <w:iCs/>
          <w:lang w:val="en-US"/>
        </w:rPr>
        <w:t>Placing Internationalism. International Conferences and the Making of the Modern World</w:t>
      </w:r>
      <w:r w:rsidRPr="007906D4">
        <w:rPr>
          <w:lang w:val="en-US"/>
        </w:rPr>
        <w:t>,</w:t>
      </w:r>
      <w:r>
        <w:rPr>
          <w:lang w:val="en-US"/>
        </w:rPr>
        <w:t xml:space="preserve"> </w:t>
      </w:r>
      <w:proofErr w:type="spellStart"/>
      <w:r>
        <w:rPr>
          <w:lang w:val="en-US"/>
        </w:rPr>
        <w:t>onder</w:t>
      </w:r>
      <w:proofErr w:type="spellEnd"/>
      <w:r>
        <w:rPr>
          <w:lang w:val="en-US"/>
        </w:rPr>
        <w:t xml:space="preserve"> </w:t>
      </w:r>
      <w:proofErr w:type="spellStart"/>
      <w:r>
        <w:rPr>
          <w:lang w:val="en-US"/>
        </w:rPr>
        <w:t>redactie</w:t>
      </w:r>
      <w:proofErr w:type="spellEnd"/>
      <w:r>
        <w:rPr>
          <w:lang w:val="en-US"/>
        </w:rPr>
        <w:t xml:space="preserve"> van Stephen Legg</w:t>
      </w:r>
      <w:r w:rsidR="003A6E5B">
        <w:rPr>
          <w:lang w:val="en-US"/>
        </w:rPr>
        <w:t xml:space="preserve"> </w:t>
      </w:r>
      <w:proofErr w:type="spellStart"/>
      <w:r w:rsidR="003A6E5B">
        <w:rPr>
          <w:lang w:val="en-US"/>
        </w:rPr>
        <w:t>e.a.</w:t>
      </w:r>
      <w:proofErr w:type="spellEnd"/>
      <w:r w:rsidR="003A6E5B">
        <w:rPr>
          <w:lang w:val="en-US"/>
        </w:rPr>
        <w:t xml:space="preserve"> </w:t>
      </w:r>
      <w:r>
        <w:rPr>
          <w:lang w:val="en-US"/>
        </w:rPr>
        <w:t xml:space="preserve">(London: </w:t>
      </w:r>
      <w:proofErr w:type="spellStart"/>
      <w:r>
        <w:rPr>
          <w:lang w:val="en-US"/>
        </w:rPr>
        <w:t>Bloomsburry</w:t>
      </w:r>
      <w:proofErr w:type="spellEnd"/>
      <w:r>
        <w:rPr>
          <w:lang w:val="en-US"/>
        </w:rPr>
        <w:t>, 2022),1</w:t>
      </w:r>
      <w:r w:rsidR="001361D7">
        <w:rPr>
          <w:lang w:val="en-US"/>
        </w:rPr>
        <w:t xml:space="preserve">; </w:t>
      </w:r>
      <w:r w:rsidR="001361D7" w:rsidRPr="00E9474B">
        <w:rPr>
          <w:lang w:val="en-US"/>
        </w:rPr>
        <w:t xml:space="preserve">Naoko Shimazu, “Diplomacy </w:t>
      </w:r>
      <w:r w:rsidR="00F6269E" w:rsidRPr="00E9474B">
        <w:rPr>
          <w:lang w:val="en-US"/>
        </w:rPr>
        <w:t>as</w:t>
      </w:r>
      <w:r w:rsidR="001361D7" w:rsidRPr="00E9474B">
        <w:rPr>
          <w:lang w:val="en-US"/>
        </w:rPr>
        <w:t xml:space="preserve"> T</w:t>
      </w:r>
      <w:r w:rsidR="001361D7">
        <w:rPr>
          <w:lang w:val="en-US"/>
        </w:rPr>
        <w:t xml:space="preserve">heatre: Staging the Bandung Conference of 1955”, </w:t>
      </w:r>
      <w:r w:rsidR="001361D7">
        <w:rPr>
          <w:i/>
          <w:iCs/>
          <w:lang w:val="en-US"/>
        </w:rPr>
        <w:t xml:space="preserve">Modern Asian Studies </w:t>
      </w:r>
      <w:r w:rsidR="001361D7">
        <w:rPr>
          <w:lang w:val="en-US"/>
        </w:rPr>
        <w:t>48, nr. 1 (2014): 225-252</w:t>
      </w:r>
      <w:r w:rsidR="00A7339F">
        <w:rPr>
          <w:lang w:val="en-US"/>
        </w:rPr>
        <w:t xml:space="preserve">; </w:t>
      </w:r>
      <w:r w:rsidR="003A6E5B">
        <w:rPr>
          <w:lang w:val="en-US"/>
        </w:rPr>
        <w:t>B</w:t>
      </w:r>
      <w:r w:rsidR="009F401C" w:rsidRPr="002A50A8">
        <w:rPr>
          <w:lang w:val="en-US"/>
        </w:rPr>
        <w:t>igg, “The art of</w:t>
      </w:r>
      <w:r w:rsidR="009F401C">
        <w:rPr>
          <w:lang w:val="en-US"/>
        </w:rPr>
        <w:t xml:space="preserve"> gathering”, 425.</w:t>
      </w:r>
    </w:p>
  </w:footnote>
  <w:footnote w:id="197">
    <w:p w14:paraId="332192B7" w14:textId="1F75C78E" w:rsidR="003913F6" w:rsidRPr="002E06DB" w:rsidRDefault="003913F6" w:rsidP="003913F6">
      <w:pPr>
        <w:pStyle w:val="FootnoteText"/>
      </w:pPr>
      <w:r>
        <w:rPr>
          <w:rStyle w:val="FootnoteReference"/>
        </w:rPr>
        <w:footnoteRef/>
      </w:r>
      <w:r>
        <w:t xml:space="preserve"> “Gezondheid voor allen in het jaar 2000”, </w:t>
      </w:r>
      <w:r>
        <w:rPr>
          <w:i/>
          <w:iCs/>
        </w:rPr>
        <w:t xml:space="preserve">Verpleegkundigen en Gemeenschapszorg </w:t>
      </w:r>
      <w:r>
        <w:t>43, nr. 5 (1987)</w:t>
      </w:r>
      <w:r w:rsidR="007B0BA2">
        <w:t>:</w:t>
      </w:r>
      <w:r>
        <w:t xml:space="preserve"> 241; “Public Health”, </w:t>
      </w:r>
      <w:proofErr w:type="spellStart"/>
      <w:r>
        <w:t>Fact</w:t>
      </w:r>
      <w:proofErr w:type="spellEnd"/>
      <w:r>
        <w:t xml:space="preserve"> Sheets on </w:t>
      </w:r>
      <w:proofErr w:type="spellStart"/>
      <w:r>
        <w:t>the</w:t>
      </w:r>
      <w:proofErr w:type="spellEnd"/>
      <w:r>
        <w:t xml:space="preserve"> European Union (European </w:t>
      </w:r>
      <w:proofErr w:type="spellStart"/>
      <w:r>
        <w:t>Parliament</w:t>
      </w:r>
      <w:proofErr w:type="spellEnd"/>
      <w:r>
        <w:t xml:space="preserve">), geraadpleegd 25 maart 2025, </w:t>
      </w:r>
      <w:hyperlink r:id="rId16" w:history="1">
        <w:r w:rsidRPr="007532E1">
          <w:rPr>
            <w:rStyle w:val="Hyperlink"/>
          </w:rPr>
          <w:t>https://www.europarl.europa.eu/factsheets/en/sheet/49/public-health</w:t>
        </w:r>
      </w:hyperlink>
      <w:r>
        <w:t xml:space="preserve">. </w:t>
      </w:r>
    </w:p>
  </w:footnote>
  <w:footnote w:id="198">
    <w:p w14:paraId="4EBD118A" w14:textId="22D51721" w:rsidR="003913F6" w:rsidRPr="00803F3B" w:rsidRDefault="003913F6" w:rsidP="003913F6">
      <w:pPr>
        <w:pStyle w:val="FootnoteText"/>
      </w:pPr>
      <w:r>
        <w:rPr>
          <w:rStyle w:val="FootnoteReference"/>
        </w:rPr>
        <w:footnoteRef/>
      </w:r>
      <w:r>
        <w:t xml:space="preserve"> An Verlinde, persoonlijk interview, 16 december 2024</w:t>
      </w:r>
      <w:r w:rsidR="00E112F4">
        <w:t xml:space="preserve">; </w:t>
      </w:r>
      <w:r w:rsidRPr="00803F3B">
        <w:t xml:space="preserve">Leuven, KADOC, </w:t>
      </w:r>
      <w:r w:rsidRPr="00803F3B">
        <w:rPr>
          <w:i/>
          <w:iCs/>
        </w:rPr>
        <w:t xml:space="preserve">N.V.K.V.V., </w:t>
      </w:r>
      <w:r w:rsidRPr="00803F3B">
        <w:t xml:space="preserve">nr. 70: </w:t>
      </w:r>
      <w:r>
        <w:t xml:space="preserve">An Verlinde, brief aan de congressisten met het verzoek om de CICIAMS-stand te bezoeken, 1991. </w:t>
      </w:r>
    </w:p>
  </w:footnote>
  <w:footnote w:id="199">
    <w:p w14:paraId="4656B665" w14:textId="77777777" w:rsidR="003913F6" w:rsidRPr="00C03D43" w:rsidRDefault="003913F6" w:rsidP="003913F6">
      <w:pPr>
        <w:pStyle w:val="FootnoteText"/>
      </w:pPr>
      <w:r>
        <w:rPr>
          <w:rStyle w:val="FootnoteReference"/>
        </w:rPr>
        <w:footnoteRef/>
      </w:r>
      <w:r>
        <w:t xml:space="preserve"> Leuven, KADOC, </w:t>
      </w:r>
      <w:r>
        <w:rPr>
          <w:i/>
          <w:iCs/>
        </w:rPr>
        <w:t>N.V.K.V.V.</w:t>
      </w:r>
      <w:r>
        <w:t xml:space="preserve">, nr. 55-72, 300-304, 246-250 en 276-282: programmaboekjes, 1981-1999. </w:t>
      </w:r>
    </w:p>
  </w:footnote>
  <w:footnote w:id="200">
    <w:p w14:paraId="3407F887" w14:textId="77777777" w:rsidR="000446D6" w:rsidRPr="00F40F0F" w:rsidRDefault="000446D6" w:rsidP="000446D6">
      <w:pPr>
        <w:pStyle w:val="FootnoteText"/>
      </w:pPr>
      <w:r>
        <w:rPr>
          <w:rStyle w:val="FootnoteReference"/>
        </w:rPr>
        <w:footnoteRef/>
      </w:r>
      <w:r>
        <w:t xml:space="preserve"> Rudi </w:t>
      </w:r>
      <w:proofErr w:type="spellStart"/>
      <w:r>
        <w:t>Logist</w:t>
      </w:r>
      <w:proofErr w:type="spellEnd"/>
      <w:r>
        <w:t xml:space="preserve">, persoonlijk interview, 22 januari 2025; Leuven, KADOC, </w:t>
      </w:r>
      <w:r>
        <w:rPr>
          <w:i/>
          <w:iCs/>
        </w:rPr>
        <w:t>N.V.K.V.V.</w:t>
      </w:r>
      <w:r>
        <w:t xml:space="preserve">, nr. 68: programmaboekje, 1989. </w:t>
      </w:r>
    </w:p>
  </w:footnote>
  <w:footnote w:id="201">
    <w:p w14:paraId="532A7F20" w14:textId="77777777" w:rsidR="008C5FAB" w:rsidRPr="00D211AF" w:rsidRDefault="008C5FAB" w:rsidP="008C5FAB">
      <w:pPr>
        <w:pStyle w:val="FootnoteText"/>
      </w:pPr>
      <w:r>
        <w:rPr>
          <w:rStyle w:val="FootnoteReference"/>
        </w:rPr>
        <w:footnoteRef/>
      </w:r>
      <w:r>
        <w:t xml:space="preserve"> Leuven, KADOC, </w:t>
      </w:r>
      <w:r>
        <w:rPr>
          <w:i/>
          <w:iCs/>
        </w:rPr>
        <w:t>N.V.K.V.V.</w:t>
      </w:r>
      <w:r>
        <w:t xml:space="preserve">, nr. 63: Fons Jordens (nationaal coördinator NVKHO), brief aan het secretariaat van het N.V.K.V.V. met een evaluatie van de twaalfde Week, 24 maart 1986. </w:t>
      </w:r>
    </w:p>
  </w:footnote>
  <w:footnote w:id="202">
    <w:p w14:paraId="07264052" w14:textId="77777777" w:rsidR="003913F6" w:rsidRDefault="003913F6" w:rsidP="003913F6">
      <w:pPr>
        <w:pStyle w:val="FootnoteText"/>
      </w:pPr>
      <w:r>
        <w:rPr>
          <w:rStyle w:val="FootnoteReference"/>
        </w:rPr>
        <w:footnoteRef/>
      </w:r>
      <w:r>
        <w:t xml:space="preserve"> An Verlinde, persoonlijk interview, 16 december 2024.</w:t>
      </w:r>
    </w:p>
  </w:footnote>
  <w:footnote w:id="203">
    <w:p w14:paraId="617E38FE" w14:textId="70CA4B4C" w:rsidR="003913F6" w:rsidRDefault="003913F6" w:rsidP="003913F6">
      <w:pPr>
        <w:pStyle w:val="FootnoteText"/>
      </w:pPr>
      <w:r>
        <w:rPr>
          <w:rStyle w:val="FootnoteReference"/>
        </w:rPr>
        <w:footnoteRef/>
      </w:r>
      <w:r>
        <w:t xml:space="preserve"> Abrams, </w:t>
      </w:r>
      <w:r>
        <w:rPr>
          <w:i/>
          <w:iCs/>
        </w:rPr>
        <w:t xml:space="preserve">Oral </w:t>
      </w:r>
      <w:proofErr w:type="spellStart"/>
      <w:r>
        <w:rPr>
          <w:i/>
          <w:iCs/>
        </w:rPr>
        <w:t>History</w:t>
      </w:r>
      <w:proofErr w:type="spellEnd"/>
      <w:r>
        <w:rPr>
          <w:i/>
          <w:iCs/>
        </w:rPr>
        <w:t xml:space="preserve"> </w:t>
      </w:r>
      <w:proofErr w:type="spellStart"/>
      <w:r>
        <w:rPr>
          <w:i/>
          <w:iCs/>
        </w:rPr>
        <w:t>Theory</w:t>
      </w:r>
      <w:proofErr w:type="spellEnd"/>
      <w:r>
        <w:rPr>
          <w:i/>
          <w:iCs/>
        </w:rPr>
        <w:t xml:space="preserve">, </w:t>
      </w:r>
      <w:r>
        <w:t>38-39</w:t>
      </w:r>
      <w:r w:rsidR="004644B6">
        <w:t xml:space="preserve">. </w:t>
      </w:r>
    </w:p>
  </w:footnote>
  <w:footnote w:id="204">
    <w:p w14:paraId="1DB5AF5F" w14:textId="10514271" w:rsidR="003913F6" w:rsidRPr="00B81EC0" w:rsidRDefault="003913F6" w:rsidP="003913F6">
      <w:pPr>
        <w:pStyle w:val="FootnoteText"/>
      </w:pPr>
      <w:r>
        <w:rPr>
          <w:rStyle w:val="FootnoteReference"/>
        </w:rPr>
        <w:footnoteRef/>
      </w:r>
      <w:r w:rsidRPr="00B81EC0">
        <w:t xml:space="preserve"> </w:t>
      </w:r>
      <w:r w:rsidR="00B81EC0" w:rsidRPr="009E0F07">
        <w:t xml:space="preserve">Didier </w:t>
      </w:r>
      <w:proofErr w:type="spellStart"/>
      <w:r w:rsidR="00B81EC0" w:rsidRPr="009E0F07">
        <w:t>Vanhoecke</w:t>
      </w:r>
      <w:proofErr w:type="spellEnd"/>
      <w:r w:rsidR="00B81EC0" w:rsidRPr="009E0F07">
        <w:t>, “Sfeerbeeld 15</w:t>
      </w:r>
      <w:r w:rsidR="00D53830">
        <w:rPr>
          <w:vertAlign w:val="superscript"/>
        </w:rPr>
        <w:t>d</w:t>
      </w:r>
      <w:r w:rsidR="00B81EC0" w:rsidRPr="009E0F07">
        <w:rPr>
          <w:vertAlign w:val="superscript"/>
        </w:rPr>
        <w:t>e</w:t>
      </w:r>
      <w:r w:rsidR="00B81EC0" w:rsidRPr="009E0F07">
        <w:t xml:space="preserve"> Week voor Verpleegkundigen en Vroedvrouwen”, </w:t>
      </w:r>
      <w:r w:rsidR="00B81EC0" w:rsidRPr="009E0F07">
        <w:rPr>
          <w:i/>
          <w:iCs/>
        </w:rPr>
        <w:t>Nieuwseditie</w:t>
      </w:r>
      <w:r w:rsidR="004644B6">
        <w:rPr>
          <w:i/>
          <w:iCs/>
        </w:rPr>
        <w:t>,</w:t>
      </w:r>
      <w:r w:rsidR="00B81EC0" w:rsidRPr="009E0F07">
        <w:rPr>
          <w:i/>
          <w:iCs/>
        </w:rPr>
        <w:t xml:space="preserve"> </w:t>
      </w:r>
      <w:r w:rsidR="00B81EC0" w:rsidRPr="009E0F07">
        <w:t>nr. 3</w:t>
      </w:r>
      <w:r w:rsidR="004644B6">
        <w:t xml:space="preserve"> (</w:t>
      </w:r>
      <w:r w:rsidR="00B81EC0" w:rsidRPr="009E0F07">
        <w:t>april 1989</w:t>
      </w:r>
      <w:r w:rsidR="004644B6">
        <w:t>)</w:t>
      </w:r>
      <w:r w:rsidR="00B81EC0" w:rsidRPr="009E0F07">
        <w:t>:</w:t>
      </w:r>
      <w:r w:rsidR="004644B6">
        <w:t xml:space="preserve"> </w:t>
      </w:r>
      <w:r w:rsidR="00B81EC0" w:rsidRPr="009E0F07">
        <w:t xml:space="preserve">2-3. </w:t>
      </w:r>
    </w:p>
  </w:footnote>
  <w:footnote w:id="205">
    <w:p w14:paraId="5E1581B6" w14:textId="379A9447" w:rsidR="003913F6" w:rsidRPr="00A00C66" w:rsidRDefault="003913F6" w:rsidP="003913F6">
      <w:pPr>
        <w:pStyle w:val="FootnoteText"/>
      </w:pPr>
      <w:r>
        <w:rPr>
          <w:rStyle w:val="FootnoteReference"/>
        </w:rPr>
        <w:footnoteRef/>
      </w:r>
      <w:r w:rsidRPr="00A00C66">
        <w:t xml:space="preserve"> </w:t>
      </w:r>
      <w:r>
        <w:fldChar w:fldCharType="begin"/>
      </w:r>
      <w:r w:rsidRPr="00A00C66">
        <w:instrText xml:space="preserve"> ADDIN ZOTERO_ITEM CSL_CITATION {"citationID":"uBAl2reT","properties":{"formattedCitation":"Demarest, D\\uc0\\u8217{}hertefelt, en Bundervoet, {\\i{}Les conditions de travail, l\\uc0\\u8217{}organisation du travail et le contenu des fonctions du personnel infirmier et soignant dans les unit\\uc0\\u233{}s de soins des \\uc0\\u233{}tablissements hospitaliers et des cliniques ,  = Ze vragen zoveel, mijnheer}, 195-99.","plainCitation":"Demarest, D’hertefelt, en Bundervoet, Les conditions de travail, l’organisation du travail et le contenu des fonctions du personnel infirmier et soignant dans les unités de soins des établissements hospitaliers et des cliniques ,  = Ze vragen zoveel, mijnheer, 195-99.","noteIndex":197},"citationItems":[{"id":586,"uris":["http://zotero.org/users/8691077/items/XRJDG5TW"],"itemData":{"id":586,"type":"book","call-number":"316.334.3 M 5 DEMA 1993","event-place":"Bruxelles","language":"fre","number-of-pages":"289","publisher":"Université Libre de Bruxelles","publisher-place":"Bruxelles","source":"kuleuven.limo.libis.be","title":"Les conditions de travail, l'organisation du travail et le contenu des fonctions du personnel infirmier et soignant dans les unités de soins des établissements hospitaliers et des cliniques ,  = Ze vragen zoveel, mijnheer: de kwalitatieve kant van de witte woede","title-short":"Les conditions de travail, l'organisation du travail et le contenu des fonctions du personnel infirmier et soignant dans les unités de soins des établissements hospitaliers et des cliniques ,  = Ze vragen zoveel, mijnheer","author":[{"family":"Demarest","given":"Stefaan"},{"family":"D'hertefelt","given":"Gerda"},{"family":"Bundervoet","given":"Jan"}],"issued":{"date-parts":[["1993"]]}},"locator":"195-199","label":"page"}],"schema":"https://github.com/citation-style-language/schema/raw/master/csl-citation.json"} </w:instrText>
      </w:r>
      <w:r>
        <w:fldChar w:fldCharType="separate"/>
      </w:r>
      <w:r w:rsidRPr="00A00C66">
        <w:rPr>
          <w:kern w:val="0"/>
        </w:rPr>
        <w:t xml:space="preserve">Demarest, D’hertefelt, en Bundervoet, </w:t>
      </w:r>
      <w:r w:rsidRPr="00A00C66">
        <w:rPr>
          <w:i/>
          <w:iCs/>
          <w:kern w:val="0"/>
        </w:rPr>
        <w:t>Ze vragen zoveel, mijnheer</w:t>
      </w:r>
      <w:r w:rsidRPr="00A00C66">
        <w:rPr>
          <w:kern w:val="0"/>
        </w:rPr>
        <w:t>, 195-199.</w:t>
      </w:r>
      <w:r>
        <w:fldChar w:fldCharType="end"/>
      </w:r>
    </w:p>
  </w:footnote>
  <w:footnote w:id="206">
    <w:p w14:paraId="6F832660" w14:textId="77777777" w:rsidR="003913F6" w:rsidRDefault="003913F6" w:rsidP="003913F6">
      <w:pPr>
        <w:pStyle w:val="FootnoteText"/>
      </w:pPr>
      <w:r>
        <w:rPr>
          <w:rStyle w:val="FootnoteReference"/>
        </w:rPr>
        <w:footnoteRef/>
      </w:r>
      <w:r>
        <w:t xml:space="preserve"> Eddy Lambrecht, persoonlijk interview, 19 december 2024. </w:t>
      </w:r>
    </w:p>
  </w:footnote>
  <w:footnote w:id="207">
    <w:p w14:paraId="15641F19" w14:textId="77777777" w:rsidR="003913F6" w:rsidRPr="0006012B" w:rsidRDefault="003913F6" w:rsidP="003913F6">
      <w:pPr>
        <w:pStyle w:val="FootnoteText"/>
      </w:pPr>
      <w:r>
        <w:rPr>
          <w:rStyle w:val="FootnoteReference"/>
        </w:rPr>
        <w:footnoteRef/>
      </w:r>
      <w:r>
        <w:t xml:space="preserve"> Leuven, KADOC, </w:t>
      </w:r>
      <w:r>
        <w:rPr>
          <w:i/>
          <w:iCs/>
        </w:rPr>
        <w:t>N.V.K.V.V.</w:t>
      </w:r>
      <w:r>
        <w:t xml:space="preserve">, nr. 246-248 en 276: programmaboekjes, 1994 en 1997. </w:t>
      </w:r>
    </w:p>
  </w:footnote>
  <w:footnote w:id="208">
    <w:p w14:paraId="3D09BD0D" w14:textId="09A31696" w:rsidR="003913F6" w:rsidRPr="003845AB" w:rsidRDefault="003913F6" w:rsidP="003913F6">
      <w:pPr>
        <w:pStyle w:val="FootnoteText"/>
      </w:pPr>
      <w:r>
        <w:rPr>
          <w:rStyle w:val="FootnoteReference"/>
        </w:rPr>
        <w:footnoteRef/>
      </w:r>
      <w:r w:rsidRPr="003845AB">
        <w:t xml:space="preserve"> </w:t>
      </w:r>
      <w:proofErr w:type="spellStart"/>
      <w:r w:rsidRPr="003845AB">
        <w:rPr>
          <w:kern w:val="0"/>
        </w:rPr>
        <w:t>Demarest</w:t>
      </w:r>
      <w:proofErr w:type="spellEnd"/>
      <w:r w:rsidRPr="003845AB">
        <w:rPr>
          <w:kern w:val="0"/>
        </w:rPr>
        <w:t xml:space="preserve">, </w:t>
      </w:r>
      <w:proofErr w:type="spellStart"/>
      <w:r w:rsidRPr="003845AB">
        <w:rPr>
          <w:kern w:val="0"/>
        </w:rPr>
        <w:t>D’hertefelt</w:t>
      </w:r>
      <w:proofErr w:type="spellEnd"/>
      <w:r w:rsidR="00896E3F">
        <w:rPr>
          <w:kern w:val="0"/>
        </w:rPr>
        <w:t xml:space="preserve"> en Bundervoet, </w:t>
      </w:r>
      <w:r w:rsidRPr="003845AB">
        <w:rPr>
          <w:i/>
          <w:iCs/>
          <w:kern w:val="0"/>
        </w:rPr>
        <w:t>Ze vragen zoveel, mijnheer</w:t>
      </w:r>
      <w:r w:rsidRPr="003845AB">
        <w:rPr>
          <w:kern w:val="0"/>
        </w:rPr>
        <w:t xml:space="preserve">, 240. </w:t>
      </w:r>
    </w:p>
  </w:footnote>
  <w:footnote w:id="209">
    <w:p w14:paraId="39A673B0" w14:textId="77777777" w:rsidR="003913F6" w:rsidRDefault="003913F6" w:rsidP="003913F6">
      <w:pPr>
        <w:pStyle w:val="FootnoteText"/>
      </w:pPr>
      <w:r>
        <w:rPr>
          <w:rStyle w:val="FootnoteReference"/>
        </w:rPr>
        <w:footnoteRef/>
      </w:r>
      <w:r>
        <w:t xml:space="preserve"> Eddy Lambrecht, persoonlijk interview, 19 december 2024. </w:t>
      </w:r>
    </w:p>
  </w:footnote>
  <w:footnote w:id="210">
    <w:p w14:paraId="55823258" w14:textId="1AF4189A" w:rsidR="003913F6" w:rsidRPr="00104B13" w:rsidRDefault="003913F6" w:rsidP="003913F6">
      <w:pPr>
        <w:pStyle w:val="FootnoteText"/>
        <w:rPr>
          <w:lang w:val="fr-BE"/>
        </w:rPr>
      </w:pPr>
      <w:r>
        <w:rPr>
          <w:rStyle w:val="FootnoteReference"/>
        </w:rPr>
        <w:footnoteRef/>
      </w:r>
      <w:r w:rsidRPr="00104B13">
        <w:rPr>
          <w:lang w:val="fr-BE"/>
        </w:rPr>
        <w:t xml:space="preserve"> Alexandra </w:t>
      </w:r>
      <w:proofErr w:type="spellStart"/>
      <w:r w:rsidRPr="00104B13">
        <w:rPr>
          <w:lang w:val="fr-BE"/>
        </w:rPr>
        <w:t>Micciche</w:t>
      </w:r>
      <w:proofErr w:type="spellEnd"/>
      <w:r w:rsidRPr="00104B13">
        <w:rPr>
          <w:lang w:val="fr-BE"/>
        </w:rPr>
        <w:t xml:space="preserve">, “ ‘Ils ont chanté, ils ont scandé, ils ont même crié.’ Slogans et mobilisations infirmières en Belgique (1971-1989)”, Colloques fabula, </w:t>
      </w:r>
      <w:proofErr w:type="spellStart"/>
      <w:r w:rsidRPr="00104B13">
        <w:rPr>
          <w:lang w:val="fr-BE"/>
        </w:rPr>
        <w:t>geraadpleegd</w:t>
      </w:r>
      <w:proofErr w:type="spellEnd"/>
      <w:r w:rsidRPr="00104B13">
        <w:rPr>
          <w:lang w:val="fr-BE"/>
        </w:rPr>
        <w:t xml:space="preserve"> 10 </w:t>
      </w:r>
      <w:proofErr w:type="spellStart"/>
      <w:r w:rsidRPr="00104B13">
        <w:rPr>
          <w:lang w:val="fr-BE"/>
        </w:rPr>
        <w:t>april</w:t>
      </w:r>
      <w:proofErr w:type="spellEnd"/>
      <w:r w:rsidRPr="00104B13">
        <w:rPr>
          <w:lang w:val="fr-BE"/>
        </w:rPr>
        <w:t xml:space="preserve"> 2025, </w:t>
      </w:r>
      <w:hyperlink r:id="rId17" w:history="1">
        <w:r w:rsidRPr="00104B13">
          <w:rPr>
            <w:rStyle w:val="Hyperlink"/>
            <w:lang w:val="fr-BE"/>
          </w:rPr>
          <w:t>https://doi.org/10.58282/colloques.9419</w:t>
        </w:r>
      </w:hyperlink>
      <w:r w:rsidRPr="00104B13">
        <w:rPr>
          <w:lang w:val="fr-BE"/>
        </w:rPr>
        <w:t xml:space="preserve">; Pierre Favre, </w:t>
      </w:r>
      <w:r w:rsidRPr="00104B13">
        <w:rPr>
          <w:i/>
          <w:iCs/>
          <w:lang w:val="fr-BE"/>
        </w:rPr>
        <w:t>La Manifestation</w:t>
      </w:r>
      <w:r w:rsidRPr="00104B13">
        <w:rPr>
          <w:lang w:val="fr-BE"/>
        </w:rPr>
        <w:t xml:space="preserve"> (</w:t>
      </w:r>
      <w:proofErr w:type="gramStart"/>
      <w:r w:rsidR="00E406F8" w:rsidRPr="00104B13">
        <w:rPr>
          <w:lang w:val="fr-BE"/>
        </w:rPr>
        <w:t>Paris:</w:t>
      </w:r>
      <w:proofErr w:type="gramEnd"/>
      <w:r w:rsidRPr="00104B13">
        <w:rPr>
          <w:lang w:val="fr-BE"/>
        </w:rPr>
        <w:t xml:space="preserve"> Presses de la fondation nationales des sciences politiques, 1990), 32-39. </w:t>
      </w:r>
    </w:p>
  </w:footnote>
  <w:footnote w:id="211">
    <w:p w14:paraId="2EE3FFA3" w14:textId="191A318D" w:rsidR="00B60FFB" w:rsidRPr="008E7C49" w:rsidRDefault="00B60FFB" w:rsidP="00B60FFB">
      <w:pPr>
        <w:pStyle w:val="FootnoteText"/>
      </w:pPr>
      <w:r>
        <w:rPr>
          <w:rStyle w:val="FootnoteReference"/>
        </w:rPr>
        <w:footnoteRef/>
      </w:r>
      <w:r>
        <w:t xml:space="preserve"> “Week van de Verpleegkunde 1990”, </w:t>
      </w:r>
      <w:r>
        <w:rPr>
          <w:i/>
          <w:iCs/>
        </w:rPr>
        <w:t>Nieuwseditie</w:t>
      </w:r>
      <w:r w:rsidR="00222C6F">
        <w:rPr>
          <w:i/>
          <w:iCs/>
        </w:rPr>
        <w:t>,</w:t>
      </w:r>
      <w:r>
        <w:rPr>
          <w:i/>
          <w:iCs/>
        </w:rPr>
        <w:t xml:space="preserve"> </w:t>
      </w:r>
      <w:r>
        <w:t xml:space="preserve">nr. 3 (1990): 3. </w:t>
      </w:r>
    </w:p>
  </w:footnote>
  <w:footnote w:id="212">
    <w:p w14:paraId="60B002A8" w14:textId="77777777" w:rsidR="003913F6" w:rsidRPr="00EE44FE" w:rsidRDefault="003913F6" w:rsidP="003913F6">
      <w:pPr>
        <w:pStyle w:val="FootnoteText"/>
      </w:pPr>
      <w:r>
        <w:rPr>
          <w:rStyle w:val="FootnoteReference"/>
        </w:rPr>
        <w:footnoteRef/>
      </w:r>
      <w:r>
        <w:t xml:space="preserve"> Leuven, KADOC, </w:t>
      </w:r>
      <w:r>
        <w:rPr>
          <w:i/>
          <w:iCs/>
        </w:rPr>
        <w:t>N.V.K.V.V.</w:t>
      </w:r>
      <w:r>
        <w:t xml:space="preserve">, nr. 58-59: Werkgroep Week van de Verpleegkunde, </w:t>
      </w:r>
      <w:r>
        <w:rPr>
          <w:i/>
          <w:iCs/>
        </w:rPr>
        <w:t>Verslag vergadering</w:t>
      </w:r>
      <w:r>
        <w:t xml:space="preserve">, 8 september 1983. </w:t>
      </w:r>
    </w:p>
  </w:footnote>
  <w:footnote w:id="213">
    <w:p w14:paraId="5B62BF85" w14:textId="77777777" w:rsidR="003913F6" w:rsidRPr="00FB2B8A" w:rsidRDefault="003913F6" w:rsidP="003913F6">
      <w:pPr>
        <w:pStyle w:val="FootnoteText"/>
      </w:pPr>
      <w:r>
        <w:rPr>
          <w:rStyle w:val="FootnoteReference"/>
        </w:rPr>
        <w:footnoteRef/>
      </w:r>
      <w:r>
        <w:t xml:space="preserve"> Leuven, KADOC, </w:t>
      </w:r>
      <w:r>
        <w:rPr>
          <w:i/>
          <w:iCs/>
        </w:rPr>
        <w:t>N.V.K.V.V.</w:t>
      </w:r>
      <w:r>
        <w:t xml:space="preserve">, nr. 303: An Verlinde, </w:t>
      </w:r>
      <w:r>
        <w:rPr>
          <w:i/>
          <w:iCs/>
        </w:rPr>
        <w:t>De 20</w:t>
      </w:r>
      <w:r w:rsidRPr="00FB2B8A">
        <w:rPr>
          <w:i/>
          <w:iCs/>
          <w:vertAlign w:val="superscript"/>
        </w:rPr>
        <w:t>ste</w:t>
      </w:r>
      <w:r>
        <w:rPr>
          <w:i/>
          <w:iCs/>
        </w:rPr>
        <w:t xml:space="preserve"> Week, u kan er niet omheen!!</w:t>
      </w:r>
      <w:r>
        <w:t xml:space="preserve">, 1994. </w:t>
      </w:r>
    </w:p>
  </w:footnote>
  <w:footnote w:id="214">
    <w:p w14:paraId="592079F1" w14:textId="18CF08DF" w:rsidR="0043436D" w:rsidRPr="0043436D" w:rsidRDefault="0043436D" w:rsidP="0043436D">
      <w:pPr>
        <w:pStyle w:val="FootnoteText"/>
        <w:rPr>
          <w:lang w:val="en-US"/>
        </w:rPr>
      </w:pPr>
      <w:r>
        <w:rPr>
          <w:rStyle w:val="FootnoteReference"/>
        </w:rPr>
        <w:footnoteRef/>
      </w:r>
      <w:r w:rsidRPr="0043436D">
        <w:rPr>
          <w:lang w:val="en-US"/>
        </w:rPr>
        <w:t xml:space="preserve"> Daston </w:t>
      </w:r>
      <w:proofErr w:type="spellStart"/>
      <w:r w:rsidRPr="0043436D">
        <w:rPr>
          <w:lang w:val="en-US"/>
        </w:rPr>
        <w:t>en</w:t>
      </w:r>
      <w:proofErr w:type="spellEnd"/>
      <w:r w:rsidRPr="0043436D">
        <w:rPr>
          <w:lang w:val="en-US"/>
        </w:rPr>
        <w:t xml:space="preserve"> </w:t>
      </w:r>
      <w:proofErr w:type="spellStart"/>
      <w:r w:rsidRPr="0043436D">
        <w:rPr>
          <w:lang w:val="en-US"/>
        </w:rPr>
        <w:t>Sibum</w:t>
      </w:r>
      <w:proofErr w:type="spellEnd"/>
      <w:r w:rsidRPr="0043436D">
        <w:rPr>
          <w:lang w:val="en-US"/>
        </w:rPr>
        <w:t>, “Introduction: Scientific Personae and Their Histories”</w:t>
      </w:r>
      <w:r w:rsidR="00222C6F">
        <w:rPr>
          <w:lang w:val="en-US"/>
        </w:rPr>
        <w:t>:</w:t>
      </w:r>
      <w:r w:rsidRPr="0043436D">
        <w:rPr>
          <w:lang w:val="en-US"/>
        </w:rPr>
        <w:t xml:space="preserve"> 5. </w:t>
      </w:r>
    </w:p>
  </w:footnote>
  <w:footnote w:id="215">
    <w:p w14:paraId="73A1390F" w14:textId="75F4487B" w:rsidR="003913F6" w:rsidRPr="00565498" w:rsidRDefault="003913F6" w:rsidP="003913F6">
      <w:pPr>
        <w:pStyle w:val="FootnoteText"/>
      </w:pPr>
      <w:r>
        <w:rPr>
          <w:rStyle w:val="FootnoteReference"/>
        </w:rPr>
        <w:footnoteRef/>
      </w:r>
      <w:r w:rsidRPr="00B74F18">
        <w:t xml:space="preserve"> Leuven, KADOC, </w:t>
      </w:r>
      <w:r w:rsidRPr="00B74F18">
        <w:rPr>
          <w:i/>
          <w:iCs/>
        </w:rPr>
        <w:t xml:space="preserve">N.V.K.V.V., </w:t>
      </w:r>
      <w:r w:rsidRPr="00B74F18">
        <w:t>nr.</w:t>
      </w:r>
      <w:r w:rsidR="00E406F8">
        <w:t xml:space="preserve"> </w:t>
      </w:r>
      <w:r>
        <w:t>55</w:t>
      </w:r>
      <w:r w:rsidRPr="00B74F18">
        <w:t xml:space="preserve"> : Agnes de</w:t>
      </w:r>
      <w:r>
        <w:t xml:space="preserve"> </w:t>
      </w:r>
      <w:proofErr w:type="spellStart"/>
      <w:r>
        <w:t>Baets</w:t>
      </w:r>
      <w:proofErr w:type="spellEnd"/>
      <w:r>
        <w:t xml:space="preserve">, </w:t>
      </w:r>
      <w:r>
        <w:rPr>
          <w:i/>
          <w:iCs/>
        </w:rPr>
        <w:t>Nota Week van de Verpleegkunde</w:t>
      </w:r>
      <w:r>
        <w:t xml:space="preserve">, 1981. </w:t>
      </w:r>
    </w:p>
  </w:footnote>
  <w:footnote w:id="216">
    <w:p w14:paraId="0B16DCFA" w14:textId="378D7F49" w:rsidR="003913F6" w:rsidRPr="008006C5" w:rsidRDefault="003913F6" w:rsidP="003913F6">
      <w:pPr>
        <w:pStyle w:val="FootnoteText"/>
      </w:pPr>
      <w:r>
        <w:rPr>
          <w:rStyle w:val="FootnoteReference"/>
        </w:rPr>
        <w:footnoteRef/>
      </w:r>
      <w:r>
        <w:t xml:space="preserve"> Leuven, KADOC, </w:t>
      </w:r>
      <w:r>
        <w:rPr>
          <w:i/>
          <w:iCs/>
        </w:rPr>
        <w:t>N.V.K.V.V.</w:t>
      </w:r>
      <w:r>
        <w:t>, nr.</w:t>
      </w:r>
      <w:r w:rsidR="00E406F8">
        <w:t xml:space="preserve"> </w:t>
      </w:r>
      <w:r>
        <w:t xml:space="preserve">58: Hilde Stoffelen, toespraak op de Week, 1984. </w:t>
      </w:r>
    </w:p>
  </w:footnote>
  <w:footnote w:id="217">
    <w:p w14:paraId="07282549" w14:textId="77777777" w:rsidR="003913F6" w:rsidRPr="00C00337" w:rsidRDefault="003913F6" w:rsidP="003913F6">
      <w:pPr>
        <w:pStyle w:val="FootnoteText"/>
      </w:pPr>
      <w:r>
        <w:rPr>
          <w:rStyle w:val="FootnoteReference"/>
        </w:rPr>
        <w:footnoteRef/>
      </w:r>
      <w:r w:rsidRPr="00C00337">
        <w:t xml:space="preserve"> </w:t>
      </w:r>
      <w:proofErr w:type="spellStart"/>
      <w:r w:rsidRPr="00C00337">
        <w:t>Vandendriessche</w:t>
      </w:r>
      <w:proofErr w:type="spellEnd"/>
      <w:r w:rsidRPr="00C00337">
        <w:t xml:space="preserve"> en Van Osselaer, “</w:t>
      </w:r>
      <w:proofErr w:type="spellStart"/>
      <w:r w:rsidRPr="00C00337">
        <w:t>Medicine</w:t>
      </w:r>
      <w:proofErr w:type="spellEnd"/>
      <w:r w:rsidRPr="00C00337">
        <w:t xml:space="preserve"> </w:t>
      </w:r>
      <w:proofErr w:type="spellStart"/>
      <w:r w:rsidRPr="00C00337">
        <w:t>and</w:t>
      </w:r>
      <w:proofErr w:type="spellEnd"/>
      <w:r w:rsidRPr="00C00337">
        <w:t xml:space="preserve"> </w:t>
      </w:r>
      <w:proofErr w:type="spellStart"/>
      <w:r w:rsidRPr="00C00337">
        <w:t>religion</w:t>
      </w:r>
      <w:proofErr w:type="spellEnd"/>
      <w:r w:rsidRPr="00C00337">
        <w:t xml:space="preserve">”, 85. </w:t>
      </w:r>
    </w:p>
  </w:footnote>
  <w:footnote w:id="218">
    <w:p w14:paraId="2A2B196B" w14:textId="5C86DD81" w:rsidR="003913F6" w:rsidRPr="00D813FD" w:rsidRDefault="003913F6" w:rsidP="003913F6">
      <w:pPr>
        <w:pStyle w:val="FootnoteText"/>
        <w:rPr>
          <w:lang w:val="en-US"/>
        </w:rPr>
      </w:pPr>
      <w:r>
        <w:rPr>
          <w:rStyle w:val="FootnoteReference"/>
        </w:rPr>
        <w:footnoteRef/>
      </w:r>
      <w:r w:rsidRPr="00D813FD">
        <w:rPr>
          <w:lang w:val="en-US"/>
        </w:rPr>
        <w:t xml:space="preserve"> </w:t>
      </w:r>
      <w:r w:rsidR="000B7D33">
        <w:rPr>
          <w:lang w:val="en-US"/>
        </w:rPr>
        <w:t>Herman</w:t>
      </w:r>
      <w:r w:rsidR="00444BCA">
        <w:rPr>
          <w:lang w:val="en-US"/>
        </w:rPr>
        <w:t xml:space="preserve"> </w:t>
      </w:r>
      <w:r w:rsidR="000B7D33">
        <w:rPr>
          <w:lang w:val="en-US"/>
        </w:rPr>
        <w:t>Paul</w:t>
      </w:r>
      <w:r w:rsidRPr="00D813FD">
        <w:rPr>
          <w:lang w:val="en-US"/>
        </w:rPr>
        <w:t>, “What is scholarly persona?</w:t>
      </w:r>
      <w:r>
        <w:rPr>
          <w:lang w:val="en-US"/>
        </w:rPr>
        <w:t xml:space="preserve"> Ten theses on virtues, skills, and desires”, </w:t>
      </w:r>
      <w:r>
        <w:rPr>
          <w:i/>
          <w:iCs/>
          <w:lang w:val="en-US"/>
        </w:rPr>
        <w:t xml:space="preserve">History and Theory </w:t>
      </w:r>
      <w:r>
        <w:rPr>
          <w:lang w:val="en-US"/>
        </w:rPr>
        <w:t xml:space="preserve">53, nr. 3 (2014): </w:t>
      </w:r>
      <w:r w:rsidRPr="00D813FD">
        <w:rPr>
          <w:lang w:val="en-US"/>
        </w:rPr>
        <w:t>366</w:t>
      </w:r>
      <w:r>
        <w:rPr>
          <w:lang w:val="en-US"/>
        </w:rPr>
        <w:t xml:space="preserve">. </w:t>
      </w:r>
    </w:p>
  </w:footnote>
  <w:footnote w:id="219">
    <w:p w14:paraId="4FA3B3A3" w14:textId="77777777" w:rsidR="003913F6" w:rsidRPr="00BA7D52" w:rsidRDefault="003913F6" w:rsidP="003913F6">
      <w:pPr>
        <w:pStyle w:val="FootnoteText"/>
      </w:pPr>
      <w:r>
        <w:rPr>
          <w:rStyle w:val="FootnoteReference"/>
        </w:rPr>
        <w:footnoteRef/>
      </w:r>
      <w:r>
        <w:t xml:space="preserve"> Leuven, KADOC, </w:t>
      </w:r>
      <w:r>
        <w:rPr>
          <w:i/>
          <w:iCs/>
        </w:rPr>
        <w:t>N.V.K.V.V.</w:t>
      </w:r>
      <w:r>
        <w:t xml:space="preserve">, nr. 301: An Verlinde, toespraak </w:t>
      </w:r>
      <w:r w:rsidRPr="00660A21">
        <w:t>19</w:t>
      </w:r>
      <w:r w:rsidRPr="00660A21">
        <w:rPr>
          <w:vertAlign w:val="superscript"/>
        </w:rPr>
        <w:t>de</w:t>
      </w:r>
      <w:r w:rsidRPr="00660A21">
        <w:t xml:space="preserve"> Week</w:t>
      </w:r>
      <w:r>
        <w:t xml:space="preserve">, 26 maart 1993. </w:t>
      </w:r>
    </w:p>
  </w:footnote>
  <w:footnote w:id="220">
    <w:p w14:paraId="562F588B" w14:textId="48F4B74C" w:rsidR="003913F6" w:rsidRDefault="003913F6" w:rsidP="003913F6">
      <w:pPr>
        <w:pStyle w:val="FootnoteText"/>
      </w:pPr>
      <w:r>
        <w:rPr>
          <w:rStyle w:val="FootnoteReference"/>
        </w:rPr>
        <w:footnoteRef/>
      </w:r>
      <w:r>
        <w:t xml:space="preserve"> </w:t>
      </w:r>
      <w:r w:rsidR="00646868">
        <w:t xml:space="preserve">Leuven, KADOC, </w:t>
      </w:r>
      <w:r w:rsidR="00646868">
        <w:rPr>
          <w:i/>
          <w:iCs/>
        </w:rPr>
        <w:t>N.V.K.V.V.</w:t>
      </w:r>
      <w:r w:rsidR="00646868">
        <w:t xml:space="preserve">, nr. 301: An Verlinde, toespraak </w:t>
      </w:r>
      <w:r w:rsidR="00646868" w:rsidRPr="00660A21">
        <w:t>19</w:t>
      </w:r>
      <w:r w:rsidR="00646868" w:rsidRPr="00660A21">
        <w:rPr>
          <w:vertAlign w:val="superscript"/>
        </w:rPr>
        <w:t>de</w:t>
      </w:r>
      <w:r w:rsidR="00646868" w:rsidRPr="00660A21">
        <w:t xml:space="preserve"> Week</w:t>
      </w:r>
      <w:r w:rsidR="00646868">
        <w:t>, 26 maart 1993.</w:t>
      </w:r>
    </w:p>
  </w:footnote>
  <w:footnote w:id="221">
    <w:p w14:paraId="7164AEA6" w14:textId="5A192D85" w:rsidR="003913F6" w:rsidRPr="005D62AF" w:rsidRDefault="003913F6" w:rsidP="003913F6">
      <w:pPr>
        <w:pStyle w:val="FootnoteText"/>
      </w:pPr>
      <w:r>
        <w:rPr>
          <w:rStyle w:val="FootnoteReference"/>
        </w:rPr>
        <w:footnoteRef/>
      </w:r>
      <w:r>
        <w:t xml:space="preserve"> Leuven, KADOC, </w:t>
      </w:r>
      <w:r>
        <w:rPr>
          <w:i/>
          <w:iCs/>
        </w:rPr>
        <w:t xml:space="preserve">N.V.K.V.V., </w:t>
      </w:r>
      <w:r>
        <w:t xml:space="preserve">nr. 58-59, Hilde Stoffelen, </w:t>
      </w:r>
      <w:r>
        <w:rPr>
          <w:i/>
          <w:iCs/>
        </w:rPr>
        <w:t>Nota Week van de Verpleegkunde</w:t>
      </w:r>
      <w:r w:rsidR="005D62AF">
        <w:t xml:space="preserve">, 1986. </w:t>
      </w:r>
    </w:p>
  </w:footnote>
  <w:footnote w:id="222">
    <w:p w14:paraId="3E8D148F" w14:textId="7269D270" w:rsidR="003913F6" w:rsidRPr="00104B13" w:rsidRDefault="003913F6" w:rsidP="003913F6">
      <w:pPr>
        <w:pStyle w:val="FootnoteText"/>
        <w:rPr>
          <w:lang w:val="fr-BE"/>
        </w:rPr>
      </w:pPr>
      <w:r>
        <w:rPr>
          <w:rStyle w:val="FootnoteReference"/>
        </w:rPr>
        <w:footnoteRef/>
      </w:r>
      <w:r w:rsidRPr="00104B13">
        <w:rPr>
          <w:lang w:val="fr-BE"/>
        </w:rPr>
        <w:t xml:space="preserve"> </w:t>
      </w:r>
      <w:proofErr w:type="spellStart"/>
      <w:r w:rsidRPr="00104B13">
        <w:rPr>
          <w:lang w:val="fr-BE"/>
        </w:rPr>
        <w:t>Micciche</w:t>
      </w:r>
      <w:proofErr w:type="spellEnd"/>
      <w:r w:rsidRPr="00104B13">
        <w:rPr>
          <w:lang w:val="fr-BE"/>
        </w:rPr>
        <w:t>, “‘Ils ont chanté, ils ont scandé, ils ont même crié</w:t>
      </w:r>
      <w:r w:rsidR="006101E5">
        <w:rPr>
          <w:lang w:val="fr-BE"/>
        </w:rPr>
        <w:t>’</w:t>
      </w:r>
      <w:r w:rsidR="001C5327">
        <w:rPr>
          <w:lang w:val="fr-BE"/>
        </w:rPr>
        <w:t>"</w:t>
      </w:r>
      <w:r w:rsidR="00B148A7">
        <w:rPr>
          <w:lang w:val="fr-BE"/>
        </w:rPr>
        <w:t>,</w:t>
      </w:r>
      <w:r w:rsidR="006764E5">
        <w:rPr>
          <w:lang w:val="fr-BE"/>
        </w:rPr>
        <w:t xml:space="preserve"> </w:t>
      </w:r>
      <w:hyperlink r:id="rId18" w:history="1">
        <w:r w:rsidR="006764E5" w:rsidRPr="00ED576C">
          <w:rPr>
            <w:rStyle w:val="Hyperlink"/>
            <w:lang w:val="fr-FR"/>
          </w:rPr>
          <w:t>http://www.fabula.org/colloques/document9419.php</w:t>
        </w:r>
      </w:hyperlink>
      <w:r w:rsidR="001C5327">
        <w:rPr>
          <w:lang w:val="fr-BE"/>
        </w:rPr>
        <w:t>;</w:t>
      </w:r>
      <w:r w:rsidRPr="00104B13">
        <w:rPr>
          <w:lang w:val="fr-BE"/>
        </w:rPr>
        <w:t xml:space="preserve"> Danielle </w:t>
      </w:r>
      <w:proofErr w:type="spellStart"/>
      <w:r w:rsidRPr="00104B13">
        <w:rPr>
          <w:lang w:val="fr-BE"/>
        </w:rPr>
        <w:t>Tartakowsky</w:t>
      </w:r>
      <w:proofErr w:type="spellEnd"/>
      <w:r w:rsidRPr="00104B13">
        <w:rPr>
          <w:lang w:val="fr-BE"/>
        </w:rPr>
        <w:t xml:space="preserve">. </w:t>
      </w:r>
      <w:r w:rsidRPr="00104B13">
        <w:rPr>
          <w:i/>
          <w:iCs/>
          <w:lang w:val="fr-BE"/>
        </w:rPr>
        <w:t xml:space="preserve">Le pouvoir est dans la rue. Crises politiques et manifestations en France </w:t>
      </w:r>
      <w:r w:rsidRPr="00104B13">
        <w:rPr>
          <w:lang w:val="fr-BE"/>
        </w:rPr>
        <w:t>(</w:t>
      </w:r>
      <w:proofErr w:type="gramStart"/>
      <w:r w:rsidR="006764E5" w:rsidRPr="00104B13">
        <w:rPr>
          <w:lang w:val="fr-BE"/>
        </w:rPr>
        <w:t>Paris:</w:t>
      </w:r>
      <w:proofErr w:type="gramEnd"/>
      <w:r w:rsidRPr="00104B13">
        <w:rPr>
          <w:lang w:val="fr-BE"/>
        </w:rPr>
        <w:t xml:space="preserve"> Aubier, 1998), 43-45. </w:t>
      </w:r>
    </w:p>
  </w:footnote>
  <w:footnote w:id="223">
    <w:p w14:paraId="063080C3" w14:textId="77777777" w:rsidR="003913F6" w:rsidRPr="0032733F" w:rsidRDefault="003913F6" w:rsidP="003913F6">
      <w:pPr>
        <w:pStyle w:val="FootnoteText"/>
      </w:pPr>
      <w:r>
        <w:rPr>
          <w:rStyle w:val="FootnoteReference"/>
        </w:rPr>
        <w:footnoteRef/>
      </w:r>
      <w:r w:rsidRPr="006E6632">
        <w:t xml:space="preserve"> Leuven, KADOC, </w:t>
      </w:r>
      <w:r w:rsidRPr="006E6632">
        <w:rPr>
          <w:i/>
          <w:iCs/>
        </w:rPr>
        <w:t xml:space="preserve">N.V.K.V.V., </w:t>
      </w:r>
      <w:r w:rsidRPr="006E6632">
        <w:t>nr. 56: Fi</w:t>
      </w:r>
      <w:r>
        <w:t xml:space="preserve">lip Van Brabander, </w:t>
      </w:r>
      <w:r>
        <w:rPr>
          <w:i/>
          <w:iCs/>
        </w:rPr>
        <w:t>Verpleegsters en verplegers moeten gezond blijven</w:t>
      </w:r>
      <w:r>
        <w:t xml:space="preserve">, </w:t>
      </w:r>
      <w:r>
        <w:rPr>
          <w:i/>
          <w:iCs/>
        </w:rPr>
        <w:t>Spectator</w:t>
      </w:r>
      <w:r>
        <w:t xml:space="preserve">, 20 augustus 1982. </w:t>
      </w:r>
    </w:p>
  </w:footnote>
  <w:footnote w:id="224">
    <w:p w14:paraId="0DC86D71" w14:textId="77777777" w:rsidR="003913F6" w:rsidRPr="0097083D" w:rsidRDefault="003913F6" w:rsidP="003913F6">
      <w:pPr>
        <w:pStyle w:val="FootnoteText"/>
      </w:pPr>
      <w:r>
        <w:rPr>
          <w:rStyle w:val="FootnoteReference"/>
        </w:rPr>
        <w:footnoteRef/>
      </w:r>
      <w:r>
        <w:t xml:space="preserve"> Leuven, KADOC</w:t>
      </w:r>
      <w:r w:rsidRPr="0097083D">
        <w:rPr>
          <w:i/>
          <w:iCs/>
        </w:rPr>
        <w:t>, N.V.K.V.V</w:t>
      </w:r>
      <w:r>
        <w:t xml:space="preserve">., nr. 57: </w:t>
      </w:r>
      <w:r>
        <w:rPr>
          <w:i/>
          <w:iCs/>
        </w:rPr>
        <w:t>Negende Week van de Verpleegkunde: bijscholing voor toekomstige doppers</w:t>
      </w:r>
      <w:r>
        <w:t xml:space="preserve">, 1983. </w:t>
      </w:r>
    </w:p>
  </w:footnote>
  <w:footnote w:id="225">
    <w:p w14:paraId="5D1B4F28" w14:textId="77777777" w:rsidR="003913F6" w:rsidRPr="00956934" w:rsidRDefault="003913F6" w:rsidP="003913F6">
      <w:pPr>
        <w:pStyle w:val="FootnoteText"/>
      </w:pPr>
      <w:r>
        <w:rPr>
          <w:rStyle w:val="FootnoteReference"/>
        </w:rPr>
        <w:footnoteRef/>
      </w:r>
      <w:r>
        <w:t xml:space="preserve"> Leuven, KADOC, </w:t>
      </w:r>
      <w:r>
        <w:rPr>
          <w:i/>
          <w:iCs/>
        </w:rPr>
        <w:t xml:space="preserve">N.V.K.V.V., </w:t>
      </w:r>
      <w:r>
        <w:t>nr. 59: Hilde Stoffelen, Openingstoespraak 10</w:t>
      </w:r>
      <w:r w:rsidRPr="00C522FE">
        <w:rPr>
          <w:vertAlign w:val="superscript"/>
        </w:rPr>
        <w:t>de</w:t>
      </w:r>
      <w:r>
        <w:t xml:space="preserve"> week van de Verpleegkunde, 1984. </w:t>
      </w:r>
    </w:p>
  </w:footnote>
  <w:footnote w:id="226">
    <w:p w14:paraId="7BB899D4" w14:textId="60BAF6DD" w:rsidR="003913F6" w:rsidRPr="004040D3" w:rsidRDefault="003913F6" w:rsidP="003913F6">
      <w:pPr>
        <w:pStyle w:val="FootnoteText"/>
        <w:rPr>
          <w:lang w:val="fr-BE"/>
        </w:rPr>
      </w:pPr>
      <w:r>
        <w:rPr>
          <w:rStyle w:val="FootnoteReference"/>
        </w:rPr>
        <w:footnoteRef/>
      </w:r>
      <w:r w:rsidRPr="00104B13">
        <w:rPr>
          <w:lang w:val="fr-BE"/>
        </w:rPr>
        <w:t xml:space="preserve"> </w:t>
      </w:r>
      <w:proofErr w:type="spellStart"/>
      <w:r w:rsidRPr="00104B13">
        <w:rPr>
          <w:lang w:val="fr-BE"/>
        </w:rPr>
        <w:t>Micciche</w:t>
      </w:r>
      <w:proofErr w:type="spellEnd"/>
      <w:r w:rsidRPr="00104B13">
        <w:rPr>
          <w:lang w:val="fr-BE"/>
        </w:rPr>
        <w:t>, “‘Ils ont chanté, ils ont scandé, ils ont même crié</w:t>
      </w:r>
      <w:r w:rsidR="006A02B6">
        <w:rPr>
          <w:lang w:val="fr-BE"/>
        </w:rPr>
        <w:t>’</w:t>
      </w:r>
      <w:r w:rsidR="00224522">
        <w:rPr>
          <w:lang w:val="fr-BE"/>
        </w:rPr>
        <w:t>,</w:t>
      </w:r>
      <w:r w:rsidR="00714210">
        <w:rPr>
          <w:lang w:val="fr-BE"/>
        </w:rPr>
        <w:t xml:space="preserve"> </w:t>
      </w:r>
      <w:hyperlink r:id="rId19" w:history="1">
        <w:r w:rsidR="00714210" w:rsidRPr="00ED576C">
          <w:rPr>
            <w:rStyle w:val="Hyperlink"/>
            <w:lang w:val="fr-FR"/>
          </w:rPr>
          <w:t>http://www.fabula.org/colloques/document9419.php</w:t>
        </w:r>
      </w:hyperlink>
      <w:r w:rsidR="00714210">
        <w:rPr>
          <w:lang w:val="fr-FR"/>
        </w:rPr>
        <w:t xml:space="preserve">; </w:t>
      </w:r>
      <w:r w:rsidRPr="00104B13">
        <w:rPr>
          <w:lang w:val="fr-BE"/>
        </w:rPr>
        <w:t xml:space="preserve"> </w:t>
      </w:r>
      <w:proofErr w:type="spellStart"/>
      <w:r w:rsidRPr="00104B13">
        <w:rPr>
          <w:lang w:val="fr-BE"/>
        </w:rPr>
        <w:t>Steunpunt</w:t>
      </w:r>
      <w:proofErr w:type="spellEnd"/>
      <w:r w:rsidRPr="00104B13">
        <w:rPr>
          <w:lang w:val="fr-BE"/>
        </w:rPr>
        <w:t xml:space="preserve"> WAV e.a., </w:t>
      </w:r>
      <w:r w:rsidRPr="00104B13">
        <w:rPr>
          <w:i/>
          <w:iCs/>
          <w:lang w:val="fr-BE"/>
        </w:rPr>
        <w:t xml:space="preserve">De Witte </w:t>
      </w:r>
      <w:proofErr w:type="spellStart"/>
      <w:r w:rsidRPr="00104B13">
        <w:rPr>
          <w:i/>
          <w:iCs/>
          <w:lang w:val="fr-BE"/>
        </w:rPr>
        <w:t>Woede</w:t>
      </w:r>
      <w:proofErr w:type="spellEnd"/>
      <w:r w:rsidRPr="00104B13">
        <w:rPr>
          <w:i/>
          <w:iCs/>
          <w:lang w:val="fr-BE"/>
        </w:rPr>
        <w:t xml:space="preserve"> </w:t>
      </w:r>
      <w:proofErr w:type="spellStart"/>
      <w:proofErr w:type="gramStart"/>
      <w:r w:rsidRPr="00104B13">
        <w:rPr>
          <w:i/>
          <w:iCs/>
          <w:lang w:val="fr-BE"/>
        </w:rPr>
        <w:t>voorbij</w:t>
      </w:r>
      <w:proofErr w:type="spellEnd"/>
      <w:r w:rsidR="003B429A">
        <w:rPr>
          <w:i/>
          <w:iCs/>
          <w:lang w:val="fr-BE"/>
        </w:rPr>
        <w:t> ?,</w:t>
      </w:r>
      <w:proofErr w:type="gramEnd"/>
      <w:r w:rsidR="001F518E" w:rsidRPr="004040D3">
        <w:rPr>
          <w:i/>
          <w:iCs/>
          <w:lang w:val="fr-BE"/>
        </w:rPr>
        <w:t xml:space="preserve"> </w:t>
      </w:r>
      <w:r w:rsidRPr="004040D3">
        <w:rPr>
          <w:lang w:val="fr-BE"/>
        </w:rPr>
        <w:t>9-20.</w:t>
      </w:r>
    </w:p>
  </w:footnote>
  <w:footnote w:id="227">
    <w:p w14:paraId="73F25439" w14:textId="77777777" w:rsidR="003913F6" w:rsidRDefault="003913F6" w:rsidP="003913F6">
      <w:pPr>
        <w:pStyle w:val="FootnoteText"/>
      </w:pPr>
      <w:r>
        <w:rPr>
          <w:rStyle w:val="FootnoteReference"/>
        </w:rPr>
        <w:footnoteRef/>
      </w:r>
      <w:r>
        <w:t xml:space="preserve"> R.D.B., “Aktie Parlementairen N.V.K.V.V. en Syndicale Berichten”, </w:t>
      </w:r>
      <w:r w:rsidRPr="006C2A76">
        <w:rPr>
          <w:i/>
          <w:iCs/>
        </w:rPr>
        <w:t>N.V.K.V.V. Informatieblad</w:t>
      </w:r>
      <w:r>
        <w:t xml:space="preserve">, nr. 7 (1990): 1. </w:t>
      </w:r>
    </w:p>
  </w:footnote>
  <w:footnote w:id="228">
    <w:p w14:paraId="3295F270" w14:textId="77777777" w:rsidR="003913F6" w:rsidRPr="00D82B21" w:rsidRDefault="003913F6" w:rsidP="003913F6">
      <w:pPr>
        <w:pStyle w:val="FootnoteText"/>
      </w:pPr>
      <w:r>
        <w:rPr>
          <w:rStyle w:val="FootnoteReference"/>
        </w:rPr>
        <w:footnoteRef/>
      </w:r>
      <w:r w:rsidRPr="00D82B21">
        <w:t xml:space="preserve"> Bureau N.V.K.V.V.,</w:t>
      </w:r>
      <w:r>
        <w:t xml:space="preserve"> “Houding N.V.K.V.V. met betrekking tot het voorakkoord tussen regering, werkgevers en syndicaten (dd. 3/7/91)”,</w:t>
      </w:r>
      <w:r w:rsidRPr="00D82B21">
        <w:t xml:space="preserve"> </w:t>
      </w:r>
      <w:r w:rsidRPr="006C2A76">
        <w:rPr>
          <w:i/>
          <w:iCs/>
        </w:rPr>
        <w:t>N.V.K.V.V. Informatieblad</w:t>
      </w:r>
      <w:r>
        <w:t xml:space="preserve">, nr. 5 (1991): 3. </w:t>
      </w:r>
    </w:p>
  </w:footnote>
  <w:footnote w:id="229">
    <w:p w14:paraId="3D828389" w14:textId="0EABBD98" w:rsidR="003913F6" w:rsidRPr="00EB2FD6" w:rsidRDefault="003913F6" w:rsidP="003913F6">
      <w:pPr>
        <w:pStyle w:val="FootnoteText"/>
      </w:pPr>
      <w:r>
        <w:rPr>
          <w:rStyle w:val="FootnoteReference"/>
        </w:rPr>
        <w:footnoteRef/>
      </w:r>
      <w:r>
        <w:t xml:space="preserve"> An Verlinde, “Dagboek van een beroepsorganisatie: van lijdend tot leidend voorwerp”, </w:t>
      </w:r>
      <w:r>
        <w:rPr>
          <w:i/>
          <w:iCs/>
        </w:rPr>
        <w:t>Informatieblad</w:t>
      </w:r>
      <w:r w:rsidR="003B429A">
        <w:rPr>
          <w:i/>
          <w:iCs/>
        </w:rPr>
        <w:t>,</w:t>
      </w:r>
      <w:r>
        <w:rPr>
          <w:i/>
          <w:iCs/>
        </w:rPr>
        <w:t xml:space="preserve"> </w:t>
      </w:r>
      <w:r>
        <w:t xml:space="preserve">nr. 5 (1991): 2. </w:t>
      </w:r>
    </w:p>
  </w:footnote>
  <w:footnote w:id="230">
    <w:p w14:paraId="52FCF83C" w14:textId="0DDD7176" w:rsidR="003913F6" w:rsidRDefault="003913F6" w:rsidP="003913F6">
      <w:pPr>
        <w:pStyle w:val="FootnoteText"/>
      </w:pPr>
      <w:r>
        <w:rPr>
          <w:rStyle w:val="FootnoteReference"/>
        </w:rPr>
        <w:footnoteRef/>
      </w:r>
      <w:r>
        <w:t xml:space="preserve"> </w:t>
      </w:r>
      <w:r w:rsidR="00646868">
        <w:t xml:space="preserve">An Verlinde, “Dagboek van een beroepsorganisatie: van lijdend tot leidend voorwerp”, </w:t>
      </w:r>
      <w:r w:rsidR="00646868">
        <w:rPr>
          <w:i/>
          <w:iCs/>
        </w:rPr>
        <w:t>Informatieblad</w:t>
      </w:r>
      <w:r w:rsidR="003B429A">
        <w:rPr>
          <w:i/>
          <w:iCs/>
        </w:rPr>
        <w:t>,</w:t>
      </w:r>
      <w:r w:rsidR="00646868">
        <w:rPr>
          <w:i/>
          <w:iCs/>
        </w:rPr>
        <w:t xml:space="preserve"> </w:t>
      </w:r>
      <w:r w:rsidR="00646868">
        <w:t>nr. 5 (1991): 2.</w:t>
      </w:r>
    </w:p>
  </w:footnote>
  <w:footnote w:id="231">
    <w:p w14:paraId="4DCBEAFD" w14:textId="77777777" w:rsidR="003913F6" w:rsidRDefault="003913F6" w:rsidP="003913F6">
      <w:pPr>
        <w:pStyle w:val="FootnoteText"/>
      </w:pPr>
      <w:r>
        <w:rPr>
          <w:rStyle w:val="FootnoteReference"/>
        </w:rPr>
        <w:footnoteRef/>
      </w:r>
      <w:r>
        <w:t xml:space="preserve"> An Verlinde, persoonlijk interview, 16 december 2024. </w:t>
      </w:r>
    </w:p>
  </w:footnote>
  <w:footnote w:id="232">
    <w:p w14:paraId="2302D9E8" w14:textId="77777777" w:rsidR="003913F6" w:rsidRPr="00A4660D" w:rsidRDefault="003913F6" w:rsidP="003913F6">
      <w:pPr>
        <w:pStyle w:val="FootnoteText"/>
      </w:pPr>
      <w:r>
        <w:rPr>
          <w:rStyle w:val="FootnoteReference"/>
        </w:rPr>
        <w:footnoteRef/>
      </w:r>
      <w:r>
        <w:t xml:space="preserve"> Leuven, KADOC, </w:t>
      </w:r>
      <w:r>
        <w:rPr>
          <w:i/>
          <w:iCs/>
        </w:rPr>
        <w:t>N.V.K.V.V.</w:t>
      </w:r>
      <w:r>
        <w:t xml:space="preserve">, nr. 70: Hilde Stoffelen, </w:t>
      </w:r>
      <w:proofErr w:type="spellStart"/>
      <w:r>
        <w:rPr>
          <w:i/>
          <w:iCs/>
        </w:rPr>
        <w:t>Konkreet</w:t>
      </w:r>
      <w:proofErr w:type="spellEnd"/>
      <w:r>
        <w:rPr>
          <w:i/>
          <w:iCs/>
        </w:rPr>
        <w:t xml:space="preserve"> eisenprogramma: voorjaar 1990</w:t>
      </w:r>
      <w:r>
        <w:t xml:space="preserve">, 1990. </w:t>
      </w:r>
    </w:p>
  </w:footnote>
  <w:footnote w:id="233">
    <w:p w14:paraId="3F6E65A2" w14:textId="77777777" w:rsidR="003913F6" w:rsidRPr="00516365" w:rsidRDefault="003913F6" w:rsidP="003913F6">
      <w:pPr>
        <w:pStyle w:val="FootnoteText"/>
      </w:pPr>
      <w:r>
        <w:rPr>
          <w:rStyle w:val="FootnoteReference"/>
        </w:rPr>
        <w:footnoteRef/>
      </w:r>
      <w:r>
        <w:t xml:space="preserve"> Leuven, KADOC, </w:t>
      </w:r>
      <w:r>
        <w:rPr>
          <w:i/>
          <w:iCs/>
        </w:rPr>
        <w:t>N.V.K.V.V.</w:t>
      </w:r>
      <w:r>
        <w:t xml:space="preserve">, nr. 70: Hilde Stoffelen, </w:t>
      </w:r>
      <w:r>
        <w:rPr>
          <w:i/>
          <w:iCs/>
        </w:rPr>
        <w:t>Inleiding 17</w:t>
      </w:r>
      <w:r w:rsidRPr="00516365">
        <w:rPr>
          <w:i/>
          <w:iCs/>
          <w:vertAlign w:val="superscript"/>
        </w:rPr>
        <w:t>e</w:t>
      </w:r>
      <w:r>
        <w:rPr>
          <w:i/>
          <w:iCs/>
        </w:rPr>
        <w:t xml:space="preserve"> Week voor Verpleegkundigen en Vroedvrouwen</w:t>
      </w:r>
      <w:r>
        <w:t xml:space="preserve">, 1991. </w:t>
      </w:r>
    </w:p>
  </w:footnote>
  <w:footnote w:id="234">
    <w:p w14:paraId="093DD537" w14:textId="77777777" w:rsidR="003913F6" w:rsidRPr="0091149A" w:rsidRDefault="003913F6" w:rsidP="003913F6">
      <w:pPr>
        <w:pStyle w:val="FootnoteText"/>
      </w:pPr>
      <w:r>
        <w:rPr>
          <w:rStyle w:val="FootnoteReference"/>
        </w:rPr>
        <w:footnoteRef/>
      </w:r>
      <w:r>
        <w:t xml:space="preserve"> “De stille kracht van Oostende?”, </w:t>
      </w:r>
      <w:r>
        <w:rPr>
          <w:i/>
          <w:iCs/>
        </w:rPr>
        <w:t>Nieuwseditie</w:t>
      </w:r>
      <w:r>
        <w:t xml:space="preserve">, nr. 3 (3 april 1991): 2. </w:t>
      </w:r>
    </w:p>
  </w:footnote>
  <w:footnote w:id="235">
    <w:p w14:paraId="24295EE5" w14:textId="77777777" w:rsidR="003913F6" w:rsidRPr="00D31A8C" w:rsidRDefault="003913F6" w:rsidP="003913F6">
      <w:pPr>
        <w:pStyle w:val="FootnoteText"/>
        <w:rPr>
          <w:lang w:val="en-US"/>
        </w:rPr>
      </w:pPr>
      <w:r>
        <w:rPr>
          <w:rStyle w:val="FootnoteReference"/>
        </w:rPr>
        <w:footnoteRef/>
      </w:r>
      <w:r w:rsidRPr="00D31A8C">
        <w:rPr>
          <w:lang w:val="en-US"/>
        </w:rPr>
        <w:t xml:space="preserve"> Michel Foulon, </w:t>
      </w:r>
      <w:proofErr w:type="spellStart"/>
      <w:r w:rsidRPr="00D31A8C">
        <w:rPr>
          <w:lang w:val="en-US"/>
        </w:rPr>
        <w:t>persoonlijk</w:t>
      </w:r>
      <w:proofErr w:type="spellEnd"/>
      <w:r w:rsidRPr="00D31A8C">
        <w:rPr>
          <w:lang w:val="en-US"/>
        </w:rPr>
        <w:t xml:space="preserve"> interview, 26 </w:t>
      </w:r>
      <w:proofErr w:type="spellStart"/>
      <w:r w:rsidRPr="00D31A8C">
        <w:rPr>
          <w:lang w:val="en-US"/>
        </w:rPr>
        <w:t>november</w:t>
      </w:r>
      <w:proofErr w:type="spellEnd"/>
      <w:r w:rsidRPr="00D31A8C">
        <w:rPr>
          <w:lang w:val="en-US"/>
        </w:rPr>
        <w:t xml:space="preserve"> 2024. </w:t>
      </w:r>
    </w:p>
  </w:footnote>
  <w:footnote w:id="236">
    <w:p w14:paraId="622A4EB5" w14:textId="77777777" w:rsidR="003913F6" w:rsidRPr="00D31A8C" w:rsidRDefault="003913F6" w:rsidP="003913F6">
      <w:pPr>
        <w:pStyle w:val="FootnoteText"/>
        <w:rPr>
          <w:lang w:val="en-US"/>
        </w:rPr>
      </w:pPr>
      <w:r>
        <w:rPr>
          <w:rStyle w:val="FootnoteReference"/>
        </w:rPr>
        <w:footnoteRef/>
      </w:r>
      <w:r w:rsidRPr="00D31A8C">
        <w:rPr>
          <w:lang w:val="en-US"/>
        </w:rPr>
        <w:t xml:space="preserve"> Abrams, </w:t>
      </w:r>
      <w:r w:rsidRPr="00D31A8C">
        <w:rPr>
          <w:i/>
          <w:iCs/>
          <w:lang w:val="en-US"/>
        </w:rPr>
        <w:t xml:space="preserve">Oral History </w:t>
      </w:r>
      <w:r w:rsidRPr="00D31A8C">
        <w:rPr>
          <w:lang w:val="en-US"/>
        </w:rPr>
        <w:t xml:space="preserve">Theory, 38-39. </w:t>
      </w:r>
    </w:p>
  </w:footnote>
  <w:footnote w:id="237">
    <w:p w14:paraId="1AF775DD" w14:textId="71A9B066" w:rsidR="00311416" w:rsidRPr="00B05223" w:rsidRDefault="00311416">
      <w:pPr>
        <w:pStyle w:val="FootnoteText"/>
      </w:pPr>
      <w:r>
        <w:rPr>
          <w:rStyle w:val="FootnoteReference"/>
        </w:rPr>
        <w:footnoteRef/>
      </w:r>
      <w:r w:rsidRPr="00B05223">
        <w:t xml:space="preserve"> </w:t>
      </w:r>
      <w:r w:rsidR="00B05223" w:rsidRPr="00DF52D0">
        <w:t xml:space="preserve">Leuven, KADOC, </w:t>
      </w:r>
      <w:r w:rsidR="00B05223" w:rsidRPr="00DF52D0">
        <w:rPr>
          <w:i/>
          <w:iCs/>
        </w:rPr>
        <w:t>N.V.K</w:t>
      </w:r>
      <w:r w:rsidR="00B05223">
        <w:rPr>
          <w:i/>
          <w:iCs/>
        </w:rPr>
        <w:t>.V.V.</w:t>
      </w:r>
      <w:r w:rsidR="00B05223">
        <w:t>, nr. 55-72 en 276-282 en 300-304: programmaboekjes, 1981-1999.</w:t>
      </w:r>
    </w:p>
  </w:footnote>
  <w:footnote w:id="238">
    <w:p w14:paraId="13A95A79" w14:textId="13A85204" w:rsidR="003913F6" w:rsidRPr="00F96B79" w:rsidRDefault="003913F6" w:rsidP="003913F6">
      <w:pPr>
        <w:pStyle w:val="FootnoteText"/>
        <w:rPr>
          <w:lang w:val="en-US"/>
        </w:rPr>
      </w:pPr>
      <w:r>
        <w:rPr>
          <w:rStyle w:val="FootnoteReference"/>
        </w:rPr>
        <w:footnoteRef/>
      </w:r>
      <w:r w:rsidRPr="00F96B79">
        <w:rPr>
          <w:lang w:val="en-US"/>
        </w:rPr>
        <w:t xml:space="preserve"> </w:t>
      </w:r>
      <w:r w:rsidR="005F50E1">
        <w:rPr>
          <w:lang w:val="en-US"/>
        </w:rPr>
        <w:t xml:space="preserve">Joni </w:t>
      </w:r>
      <w:r w:rsidRPr="00F96B79">
        <w:rPr>
          <w:lang w:val="en-US"/>
        </w:rPr>
        <w:t>Ketter, “Nurses and Strike</w:t>
      </w:r>
      <w:r w:rsidR="00F6676B">
        <w:rPr>
          <w:lang w:val="en-US"/>
        </w:rPr>
        <w:t>s</w:t>
      </w:r>
      <w:r w:rsidR="005F50E1">
        <w:rPr>
          <w:lang w:val="en-US"/>
        </w:rPr>
        <w:t>: a perspective from the United States</w:t>
      </w:r>
      <w:r w:rsidR="00F6676B">
        <w:rPr>
          <w:lang w:val="en-US"/>
        </w:rPr>
        <w:t>”</w:t>
      </w:r>
      <w:r w:rsidR="005F50E1">
        <w:rPr>
          <w:lang w:val="en-US"/>
        </w:rPr>
        <w:t xml:space="preserve">, </w:t>
      </w:r>
      <w:r w:rsidR="005F50E1">
        <w:rPr>
          <w:i/>
          <w:iCs/>
          <w:lang w:val="en-US"/>
        </w:rPr>
        <w:t xml:space="preserve">Nursing ethics </w:t>
      </w:r>
      <w:r w:rsidR="006C66CA">
        <w:rPr>
          <w:lang w:val="en-US"/>
        </w:rPr>
        <w:t xml:space="preserve">4, nr. 4 (1997): </w:t>
      </w:r>
      <w:r>
        <w:rPr>
          <w:lang w:val="en-US"/>
        </w:rPr>
        <w:t xml:space="preserve">324. </w:t>
      </w:r>
    </w:p>
  </w:footnote>
  <w:footnote w:id="239">
    <w:p w14:paraId="7C3F796E" w14:textId="0F10B039" w:rsidR="00655BAA" w:rsidRDefault="00655BAA">
      <w:pPr>
        <w:pStyle w:val="FootnoteText"/>
      </w:pPr>
      <w:r>
        <w:rPr>
          <w:rStyle w:val="FootnoteReference"/>
        </w:rPr>
        <w:footnoteRef/>
      </w:r>
      <w:r w:rsidR="00E63E90">
        <w:t xml:space="preserve"> “De stille kracht van Oostende?”, </w:t>
      </w:r>
      <w:r w:rsidR="00E63E90">
        <w:rPr>
          <w:i/>
          <w:iCs/>
        </w:rPr>
        <w:t>Nieuwseditie</w:t>
      </w:r>
      <w:r w:rsidR="00E63E90">
        <w:t>, nr. 3 (3 april 1991): 2.</w:t>
      </w:r>
    </w:p>
  </w:footnote>
  <w:footnote w:id="240">
    <w:p w14:paraId="7471486E" w14:textId="64EAA7EF" w:rsidR="00655BAA" w:rsidRPr="006C4844" w:rsidRDefault="00655BAA">
      <w:pPr>
        <w:pStyle w:val="FootnoteText"/>
      </w:pPr>
      <w:r>
        <w:rPr>
          <w:rStyle w:val="FootnoteReference"/>
        </w:rPr>
        <w:footnoteRef/>
      </w:r>
      <w:r>
        <w:t xml:space="preserve"> </w:t>
      </w:r>
      <w:r w:rsidR="006C4844">
        <w:t>Leuven, KADOC</w:t>
      </w:r>
      <w:r w:rsidR="006C4844" w:rsidRPr="006C4844">
        <w:rPr>
          <w:i/>
          <w:iCs/>
        </w:rPr>
        <w:t>, N.V.K.V.V.</w:t>
      </w:r>
      <w:r w:rsidR="006C4844">
        <w:rPr>
          <w:i/>
          <w:iCs/>
        </w:rPr>
        <w:t xml:space="preserve">, </w:t>
      </w:r>
      <w:r w:rsidR="006C4844">
        <w:t xml:space="preserve">nr. </w:t>
      </w:r>
      <w:r w:rsidR="004224E9">
        <w:t>68</w:t>
      </w:r>
      <w:r w:rsidR="006C4844">
        <w:t xml:space="preserve">: Daniël Coens: </w:t>
      </w:r>
      <w:r w:rsidR="006C4844">
        <w:rPr>
          <w:i/>
          <w:iCs/>
        </w:rPr>
        <w:t>Gezondheidszorg – verpleegkunde en het onderwijsbeleid in Vlaanderen</w:t>
      </w:r>
      <w:r w:rsidR="006C4844">
        <w:t xml:space="preserve">, 14 maart 1989. </w:t>
      </w:r>
    </w:p>
  </w:footnote>
  <w:footnote w:id="241">
    <w:p w14:paraId="7F32003B" w14:textId="190C3F50" w:rsidR="00937540" w:rsidRPr="009948B9" w:rsidRDefault="00937540">
      <w:pPr>
        <w:pStyle w:val="FootnoteText"/>
      </w:pPr>
      <w:r>
        <w:rPr>
          <w:rStyle w:val="FootnoteReference"/>
        </w:rPr>
        <w:footnoteRef/>
      </w:r>
      <w:r>
        <w:t xml:space="preserve"> </w:t>
      </w:r>
      <w:r w:rsidR="006A27C9">
        <w:t xml:space="preserve">Leuven, KADOC, </w:t>
      </w:r>
      <w:r w:rsidR="006A27C9">
        <w:rPr>
          <w:i/>
          <w:iCs/>
        </w:rPr>
        <w:t>N.V.K.V.V.</w:t>
      </w:r>
      <w:r w:rsidR="006A27C9">
        <w:t xml:space="preserve">, nr. </w:t>
      </w:r>
      <w:r w:rsidR="002B2983">
        <w:t xml:space="preserve">247: </w:t>
      </w:r>
      <w:proofErr w:type="spellStart"/>
      <w:r w:rsidR="002B2983">
        <w:t>Miet</w:t>
      </w:r>
      <w:proofErr w:type="spellEnd"/>
      <w:r w:rsidR="002B2983">
        <w:t xml:space="preserve"> Smet, </w:t>
      </w:r>
      <w:r w:rsidR="002B2983">
        <w:rPr>
          <w:i/>
          <w:iCs/>
        </w:rPr>
        <w:t xml:space="preserve">Hoe als vrouwelijke politica zich handhaven in een mannenwereld? </w:t>
      </w:r>
      <w:r w:rsidR="009948B9">
        <w:rPr>
          <w:i/>
          <w:iCs/>
        </w:rPr>
        <w:t xml:space="preserve">Welke kansen en welke tegenkantingen? Het opkomen voor verstotenen, </w:t>
      </w:r>
      <w:r w:rsidR="004D66D2">
        <w:t xml:space="preserve">22 maart 1995. </w:t>
      </w:r>
    </w:p>
  </w:footnote>
  <w:footnote w:id="242">
    <w:p w14:paraId="652A7E0D" w14:textId="57310497" w:rsidR="00237B85" w:rsidRDefault="00237B85">
      <w:pPr>
        <w:pStyle w:val="FootnoteText"/>
      </w:pPr>
      <w:r>
        <w:rPr>
          <w:rStyle w:val="FootnoteReference"/>
        </w:rPr>
        <w:footnoteRef/>
      </w:r>
      <w:r>
        <w:t xml:space="preserve"> De Graeve, “Gefnuikte zelfstandigheid”,</w:t>
      </w:r>
      <w:r w:rsidR="00E65C64">
        <w:t xml:space="preserve"> 154. </w:t>
      </w:r>
      <w:r>
        <w:t xml:space="preserve"> </w:t>
      </w:r>
    </w:p>
  </w:footnote>
  <w:footnote w:id="243">
    <w:p w14:paraId="143393AE" w14:textId="5221A3CF" w:rsidR="00937540" w:rsidRPr="00876087" w:rsidRDefault="00937540">
      <w:pPr>
        <w:pStyle w:val="FootnoteText"/>
      </w:pPr>
      <w:r>
        <w:rPr>
          <w:rStyle w:val="FootnoteReference"/>
        </w:rPr>
        <w:footnoteRef/>
      </w:r>
      <w:r w:rsidRPr="00876087">
        <w:t xml:space="preserve"> </w:t>
      </w:r>
      <w:r w:rsidR="00876087">
        <w:t xml:space="preserve">Leuven, KADOC, </w:t>
      </w:r>
      <w:r w:rsidR="00876087">
        <w:rPr>
          <w:i/>
          <w:iCs/>
        </w:rPr>
        <w:t>N.V.K.V.V.</w:t>
      </w:r>
      <w:r w:rsidR="00876087">
        <w:t xml:space="preserve">, nr. 247: </w:t>
      </w:r>
      <w:proofErr w:type="spellStart"/>
      <w:r w:rsidR="00876087">
        <w:t>Miet</w:t>
      </w:r>
      <w:proofErr w:type="spellEnd"/>
      <w:r w:rsidR="00876087">
        <w:t xml:space="preserve"> Smet, </w:t>
      </w:r>
      <w:r w:rsidR="00876087">
        <w:rPr>
          <w:i/>
          <w:iCs/>
        </w:rPr>
        <w:t xml:space="preserve">Hoe als vrouwelijke politica zich handhaven in een mannenwereld? Welke kansen en welke tegenkantingen? Het opkomen voor verstotenen, </w:t>
      </w:r>
      <w:r w:rsidR="00876087">
        <w:t xml:space="preserve">22 maart 1995. </w:t>
      </w:r>
    </w:p>
  </w:footnote>
  <w:footnote w:id="244">
    <w:p w14:paraId="35702D3D" w14:textId="77777777" w:rsidR="003913F6" w:rsidRPr="006162E1" w:rsidRDefault="003913F6" w:rsidP="003913F6">
      <w:pPr>
        <w:pStyle w:val="FootnoteText"/>
        <w:rPr>
          <w:lang w:val="en-US"/>
        </w:rPr>
      </w:pPr>
      <w:r>
        <w:rPr>
          <w:rStyle w:val="FootnoteReference"/>
        </w:rPr>
        <w:footnoteRef/>
      </w:r>
      <w:r w:rsidRPr="006162E1">
        <w:rPr>
          <w:lang w:val="en-US"/>
        </w:rPr>
        <w:t xml:space="preserve"> Erin C. Cassese </w:t>
      </w:r>
      <w:proofErr w:type="spellStart"/>
      <w:r w:rsidRPr="006162E1">
        <w:rPr>
          <w:lang w:val="en-US"/>
        </w:rPr>
        <w:t>en</w:t>
      </w:r>
      <w:proofErr w:type="spellEnd"/>
      <w:r w:rsidRPr="006162E1">
        <w:rPr>
          <w:lang w:val="en-US"/>
        </w:rPr>
        <w:t xml:space="preserve"> Amanda Friesen, “A Look Back At 20 Years of Researc</w:t>
      </w:r>
      <w:r>
        <w:rPr>
          <w:lang w:val="en-US"/>
        </w:rPr>
        <w:t xml:space="preserve">h on Gender and Voting in </w:t>
      </w:r>
      <w:r>
        <w:rPr>
          <w:i/>
          <w:iCs/>
          <w:lang w:val="en-US"/>
        </w:rPr>
        <w:t xml:space="preserve">Politics &amp; </w:t>
      </w:r>
      <w:r w:rsidRPr="006162E1">
        <w:rPr>
          <w:lang w:val="en-US"/>
        </w:rPr>
        <w:t>Gender</w:t>
      </w:r>
      <w:r>
        <w:rPr>
          <w:lang w:val="en-US"/>
        </w:rPr>
        <w:t xml:space="preserve">”, </w:t>
      </w:r>
      <w:r>
        <w:rPr>
          <w:i/>
          <w:iCs/>
          <w:lang w:val="en-US"/>
        </w:rPr>
        <w:t xml:space="preserve">Politics &amp; Gender </w:t>
      </w:r>
      <w:r>
        <w:rPr>
          <w:lang w:val="en-US"/>
        </w:rPr>
        <w:t xml:space="preserve">21, nr. 1 (2025): </w:t>
      </w:r>
      <w:r w:rsidRPr="006162E1">
        <w:rPr>
          <w:lang w:val="en-US"/>
        </w:rPr>
        <w:t xml:space="preserve">54. </w:t>
      </w:r>
    </w:p>
  </w:footnote>
  <w:footnote w:id="245">
    <w:p w14:paraId="6E9EE2D8" w14:textId="77777777" w:rsidR="003913F6" w:rsidRPr="0024475B" w:rsidRDefault="003913F6" w:rsidP="003913F6">
      <w:pPr>
        <w:pStyle w:val="FootnoteText"/>
      </w:pPr>
      <w:r>
        <w:rPr>
          <w:rStyle w:val="FootnoteReference"/>
        </w:rPr>
        <w:footnoteRef/>
      </w:r>
      <w:r>
        <w:t xml:space="preserve"> Leuven, KADOC, </w:t>
      </w:r>
      <w:r>
        <w:rPr>
          <w:i/>
          <w:iCs/>
        </w:rPr>
        <w:t>N.V.K.V.V.</w:t>
      </w:r>
      <w:r>
        <w:t xml:space="preserve">, nr. 2: jaarverslag, 1982. </w:t>
      </w:r>
    </w:p>
  </w:footnote>
  <w:footnote w:id="246">
    <w:p w14:paraId="607157ED" w14:textId="77777777" w:rsidR="003913F6" w:rsidRPr="009D7E3D" w:rsidRDefault="003913F6" w:rsidP="003913F6">
      <w:pPr>
        <w:pStyle w:val="FootnoteText"/>
      </w:pPr>
      <w:r>
        <w:rPr>
          <w:rStyle w:val="FootnoteReference"/>
        </w:rPr>
        <w:footnoteRef/>
      </w:r>
      <w:r>
        <w:t xml:space="preserve"> Leuven, KADOC, </w:t>
      </w:r>
      <w:r>
        <w:rPr>
          <w:i/>
          <w:iCs/>
        </w:rPr>
        <w:t>N.V.K.V.V.</w:t>
      </w:r>
      <w:r>
        <w:t xml:space="preserve">, nr. 70: </w:t>
      </w:r>
      <w:r>
        <w:rPr>
          <w:i/>
          <w:iCs/>
        </w:rPr>
        <w:t>Inleiding 17</w:t>
      </w:r>
      <w:r w:rsidRPr="009D7E3D">
        <w:rPr>
          <w:i/>
          <w:iCs/>
          <w:vertAlign w:val="superscript"/>
        </w:rPr>
        <w:t>e</w:t>
      </w:r>
      <w:r>
        <w:rPr>
          <w:i/>
          <w:iCs/>
        </w:rPr>
        <w:t xml:space="preserve"> Week voor Verpleegkundigen en Vroedvrouwen</w:t>
      </w:r>
      <w:r>
        <w:t xml:space="preserve">, 1991. </w:t>
      </w:r>
    </w:p>
  </w:footnote>
  <w:footnote w:id="247">
    <w:p w14:paraId="774708D2" w14:textId="77777777" w:rsidR="003913F6" w:rsidRPr="00BE718D" w:rsidRDefault="003913F6" w:rsidP="003913F6">
      <w:pPr>
        <w:pStyle w:val="FootnoteText"/>
      </w:pPr>
      <w:r>
        <w:rPr>
          <w:rStyle w:val="FootnoteReference"/>
        </w:rPr>
        <w:footnoteRef/>
      </w:r>
      <w:r>
        <w:t xml:space="preserve"> Leuven, KADOC, </w:t>
      </w:r>
      <w:r>
        <w:rPr>
          <w:i/>
          <w:iCs/>
        </w:rPr>
        <w:t>N.V.K.V.V.</w:t>
      </w:r>
      <w:r>
        <w:t xml:space="preserve">, nr. 247: </w:t>
      </w:r>
      <w:r>
        <w:rPr>
          <w:i/>
          <w:iCs/>
        </w:rPr>
        <w:t xml:space="preserve">Bent u </w:t>
      </w:r>
      <w:proofErr w:type="gramStart"/>
      <w:r>
        <w:rPr>
          <w:i/>
          <w:iCs/>
        </w:rPr>
        <w:t>reeds</w:t>
      </w:r>
      <w:proofErr w:type="gramEnd"/>
      <w:r>
        <w:rPr>
          <w:i/>
          <w:iCs/>
        </w:rPr>
        <w:t xml:space="preserve"> lid van </w:t>
      </w:r>
      <w:proofErr w:type="gramStart"/>
      <w:r>
        <w:rPr>
          <w:i/>
          <w:iCs/>
        </w:rPr>
        <w:t>N.V.K.V.V.?</w:t>
      </w:r>
      <w:r>
        <w:t>,</w:t>
      </w:r>
      <w:proofErr w:type="gramEnd"/>
      <w:r>
        <w:t xml:space="preserve"> 1995. </w:t>
      </w:r>
    </w:p>
  </w:footnote>
  <w:footnote w:id="248">
    <w:p w14:paraId="7B2A4570" w14:textId="77777777" w:rsidR="003913F6" w:rsidRPr="0050033B" w:rsidRDefault="003913F6" w:rsidP="003913F6">
      <w:pPr>
        <w:pStyle w:val="FootnoteText"/>
      </w:pPr>
      <w:r>
        <w:rPr>
          <w:rStyle w:val="FootnoteReference"/>
        </w:rPr>
        <w:footnoteRef/>
      </w:r>
      <w:r>
        <w:t xml:space="preserve"> Leuven, KADOC, </w:t>
      </w:r>
      <w:r>
        <w:rPr>
          <w:i/>
          <w:iCs/>
        </w:rPr>
        <w:t xml:space="preserve">N.V.K.V.V., </w:t>
      </w:r>
      <w:r>
        <w:t xml:space="preserve">nr. 404:  </w:t>
      </w:r>
      <w:r>
        <w:rPr>
          <w:i/>
          <w:iCs/>
        </w:rPr>
        <w:t>Week van de Verpleegkundigen en Vroedvrouwen. Algemene Reflecties</w:t>
      </w:r>
      <w:r>
        <w:t xml:space="preserve">, 1997. </w:t>
      </w:r>
    </w:p>
  </w:footnote>
  <w:footnote w:id="249">
    <w:p w14:paraId="1FB6E249" w14:textId="77777777" w:rsidR="003913F6" w:rsidRPr="00535038" w:rsidRDefault="003913F6" w:rsidP="003913F6">
      <w:pPr>
        <w:pStyle w:val="FootnoteText"/>
      </w:pPr>
      <w:r>
        <w:rPr>
          <w:rStyle w:val="FootnoteReference"/>
        </w:rPr>
        <w:footnoteRef/>
      </w:r>
      <w:r w:rsidRPr="00535038">
        <w:t xml:space="preserve"> Leuven, KADOC, </w:t>
      </w:r>
      <w:r w:rsidRPr="00535038">
        <w:rPr>
          <w:i/>
          <w:iCs/>
        </w:rPr>
        <w:t>N.V.K</w:t>
      </w:r>
      <w:r>
        <w:rPr>
          <w:i/>
          <w:iCs/>
        </w:rPr>
        <w:t xml:space="preserve">.V.V., </w:t>
      </w:r>
      <w:r>
        <w:t xml:space="preserve">nr. 404: </w:t>
      </w:r>
      <w:r w:rsidRPr="000226C4">
        <w:rPr>
          <w:i/>
          <w:iCs/>
        </w:rPr>
        <w:t>Voorstel concept congresweek 2000</w:t>
      </w:r>
      <w:r>
        <w:t xml:space="preserve">, 1999. </w:t>
      </w:r>
    </w:p>
  </w:footnote>
  <w:footnote w:id="250">
    <w:p w14:paraId="4613C317" w14:textId="4DD55748" w:rsidR="003913F6" w:rsidRPr="00C94A1E" w:rsidRDefault="003913F6" w:rsidP="003913F6">
      <w:pPr>
        <w:pStyle w:val="FootnoteText"/>
      </w:pPr>
      <w:r>
        <w:rPr>
          <w:rStyle w:val="FootnoteReference"/>
        </w:rPr>
        <w:footnoteRef/>
      </w:r>
      <w:r w:rsidRPr="00C94A1E">
        <w:t xml:space="preserve"> </w:t>
      </w:r>
      <w:r w:rsidR="00646868" w:rsidRPr="00535038">
        <w:t xml:space="preserve">Leuven, KADOC, </w:t>
      </w:r>
      <w:r w:rsidR="00646868" w:rsidRPr="00535038">
        <w:rPr>
          <w:i/>
          <w:iCs/>
        </w:rPr>
        <w:t>N.V.K</w:t>
      </w:r>
      <w:r w:rsidR="00646868">
        <w:rPr>
          <w:i/>
          <w:iCs/>
        </w:rPr>
        <w:t xml:space="preserve">.V.V., </w:t>
      </w:r>
      <w:r w:rsidR="00646868">
        <w:t xml:space="preserve">nr. 404: </w:t>
      </w:r>
      <w:r w:rsidR="00646868" w:rsidRPr="000226C4">
        <w:rPr>
          <w:i/>
          <w:iCs/>
        </w:rPr>
        <w:t>Voorstel concept congresweek 2000</w:t>
      </w:r>
      <w:r w:rsidR="00646868">
        <w:t>, 1999.</w:t>
      </w:r>
    </w:p>
  </w:footnote>
  <w:footnote w:id="251">
    <w:p w14:paraId="7F302883" w14:textId="4A96B511" w:rsidR="003913F6" w:rsidRDefault="003913F6" w:rsidP="003913F6">
      <w:pPr>
        <w:pStyle w:val="FootnoteText"/>
      </w:pPr>
      <w:r>
        <w:rPr>
          <w:rStyle w:val="FootnoteReference"/>
        </w:rPr>
        <w:footnoteRef/>
      </w:r>
      <w:r>
        <w:t xml:space="preserve"> </w:t>
      </w:r>
      <w:r w:rsidRPr="000F093E">
        <w:t xml:space="preserve">Leuven, </w:t>
      </w:r>
      <w:r>
        <w:t>KADOC</w:t>
      </w:r>
      <w:r w:rsidRPr="000F093E">
        <w:t xml:space="preserve">, </w:t>
      </w:r>
      <w:r w:rsidRPr="000F093E">
        <w:rPr>
          <w:i/>
          <w:iCs/>
        </w:rPr>
        <w:t>N</w:t>
      </w:r>
      <w:r w:rsidR="002D5A85">
        <w:rPr>
          <w:i/>
          <w:iCs/>
        </w:rPr>
        <w:t>.V.K.V.V.</w:t>
      </w:r>
      <w:r w:rsidRPr="000F093E">
        <w:t xml:space="preserve">, nr. 51: G.M., </w:t>
      </w:r>
      <w:r w:rsidRPr="000F093E">
        <w:rPr>
          <w:i/>
          <w:iCs/>
        </w:rPr>
        <w:t>Week van de Verpleegkunde. Niet langer “meid voor alle werk”</w:t>
      </w:r>
      <w:r w:rsidRPr="000F093E">
        <w:t>,</w:t>
      </w:r>
      <w:r>
        <w:t xml:space="preserve"> </w:t>
      </w:r>
      <w:r>
        <w:rPr>
          <w:i/>
          <w:iCs/>
        </w:rPr>
        <w:t>Volksmacht</w:t>
      </w:r>
      <w:r>
        <w:t>,</w:t>
      </w:r>
      <w:r w:rsidRPr="000F093E">
        <w:t xml:space="preserve"> 4 april 1975.</w:t>
      </w:r>
      <w:r>
        <w:t xml:space="preserve"> </w:t>
      </w:r>
    </w:p>
  </w:footnote>
  <w:footnote w:id="252">
    <w:p w14:paraId="2919FB45" w14:textId="4633E227" w:rsidR="00537502" w:rsidRPr="007C70EB" w:rsidRDefault="00537502">
      <w:pPr>
        <w:pStyle w:val="FootnoteText"/>
      </w:pPr>
      <w:r>
        <w:rPr>
          <w:rStyle w:val="FootnoteReference"/>
        </w:rPr>
        <w:footnoteRef/>
      </w:r>
      <w:r w:rsidR="00DA0EF1" w:rsidRPr="007C70EB">
        <w:t xml:space="preserve"> </w:t>
      </w:r>
      <w:proofErr w:type="spellStart"/>
      <w:r w:rsidR="003877DD" w:rsidRPr="007C70EB">
        <w:t>Bigg</w:t>
      </w:r>
      <w:proofErr w:type="spellEnd"/>
      <w:r w:rsidR="003877DD" w:rsidRPr="007C70EB">
        <w:t xml:space="preserve">, </w:t>
      </w:r>
      <w:r w:rsidR="001F01BC" w:rsidRPr="007C70EB">
        <w:t>“</w:t>
      </w:r>
      <w:proofErr w:type="spellStart"/>
      <w:r w:rsidR="001F01BC" w:rsidRPr="007C70EB">
        <w:t>Communicating</w:t>
      </w:r>
      <w:proofErr w:type="spellEnd"/>
      <w:r w:rsidR="001F01BC" w:rsidRPr="007C70EB">
        <w:t xml:space="preserve"> </w:t>
      </w:r>
      <w:proofErr w:type="spellStart"/>
      <w:r w:rsidR="001F01BC" w:rsidRPr="007C70EB">
        <w:t>science</w:t>
      </w:r>
      <w:proofErr w:type="spellEnd"/>
      <w:r w:rsidR="001F01BC" w:rsidRPr="007C70EB">
        <w:t xml:space="preserve">, </w:t>
      </w:r>
      <w:proofErr w:type="spellStart"/>
      <w:r w:rsidR="001F01BC" w:rsidRPr="007C70EB">
        <w:t>mediating</w:t>
      </w:r>
      <w:proofErr w:type="spellEnd"/>
      <w:r w:rsidR="001F01BC" w:rsidRPr="007C70EB">
        <w:t xml:space="preserve"> </w:t>
      </w:r>
      <w:proofErr w:type="spellStart"/>
      <w:r w:rsidR="001F01BC" w:rsidRPr="007C70EB">
        <w:t>presence</w:t>
      </w:r>
      <w:proofErr w:type="spellEnd"/>
      <w:r w:rsidR="001F01BC" w:rsidRPr="007C70EB">
        <w:t xml:space="preserve">”: 567. </w:t>
      </w:r>
    </w:p>
  </w:footnote>
  <w:footnote w:id="253">
    <w:p w14:paraId="758F1DA7" w14:textId="77777777" w:rsidR="003913F6" w:rsidRPr="00134C9A" w:rsidRDefault="003913F6" w:rsidP="003913F6">
      <w:pPr>
        <w:pStyle w:val="FootnoteText"/>
      </w:pPr>
      <w:r>
        <w:rPr>
          <w:rStyle w:val="FootnoteReference"/>
        </w:rPr>
        <w:footnoteRef/>
      </w:r>
      <w:r w:rsidRPr="00134C9A">
        <w:t xml:space="preserve"> </w:t>
      </w:r>
      <w:r w:rsidRPr="000226C4">
        <w:t xml:space="preserve">Leuven, KADOC, </w:t>
      </w:r>
      <w:r w:rsidRPr="000226C4">
        <w:rPr>
          <w:i/>
          <w:iCs/>
        </w:rPr>
        <w:t>N.V.K.V.V.</w:t>
      </w:r>
      <w:r w:rsidRPr="000226C4">
        <w:t xml:space="preserve">, nr. 404: </w:t>
      </w:r>
      <w:r w:rsidRPr="000226C4">
        <w:rPr>
          <w:i/>
          <w:iCs/>
        </w:rPr>
        <w:t>Concept Congresweek (verslag vergadering)</w:t>
      </w:r>
      <w:r>
        <w:t xml:space="preserve">, 29 juni 1999. </w:t>
      </w:r>
    </w:p>
  </w:footnote>
  <w:footnote w:id="254">
    <w:p w14:paraId="48EF2D7A" w14:textId="77777777" w:rsidR="003913F6" w:rsidRPr="00B524B2" w:rsidRDefault="003913F6" w:rsidP="003913F6">
      <w:pPr>
        <w:pStyle w:val="FootnoteText"/>
        <w:rPr>
          <w:lang w:val="en-US"/>
        </w:rPr>
      </w:pPr>
      <w:r>
        <w:rPr>
          <w:rStyle w:val="FootnoteReference"/>
        </w:rPr>
        <w:footnoteRef/>
      </w:r>
      <w:r w:rsidRPr="00B524B2">
        <w:rPr>
          <w:lang w:val="en-US"/>
        </w:rPr>
        <w:t xml:space="preserve"> Michel Foulon, </w:t>
      </w:r>
      <w:proofErr w:type="spellStart"/>
      <w:r w:rsidRPr="00B524B2">
        <w:rPr>
          <w:lang w:val="en-US"/>
        </w:rPr>
        <w:t>persoonlijk</w:t>
      </w:r>
      <w:proofErr w:type="spellEnd"/>
      <w:r w:rsidRPr="00B524B2">
        <w:rPr>
          <w:lang w:val="en-US"/>
        </w:rPr>
        <w:t xml:space="preserve"> interview, 26 </w:t>
      </w:r>
      <w:proofErr w:type="spellStart"/>
      <w:r w:rsidRPr="00B524B2">
        <w:rPr>
          <w:lang w:val="en-US"/>
        </w:rPr>
        <w:t>november</w:t>
      </w:r>
      <w:proofErr w:type="spellEnd"/>
      <w:r w:rsidRPr="00B524B2">
        <w:rPr>
          <w:lang w:val="en-US"/>
        </w:rPr>
        <w:t xml:space="preserve"> 2024. </w:t>
      </w:r>
    </w:p>
  </w:footnote>
  <w:footnote w:id="255">
    <w:p w14:paraId="20456DED" w14:textId="77777777" w:rsidR="003913F6" w:rsidRPr="00336744" w:rsidRDefault="003913F6" w:rsidP="003913F6">
      <w:pPr>
        <w:pStyle w:val="FootnoteText"/>
        <w:rPr>
          <w:lang w:val="en-US"/>
        </w:rPr>
      </w:pPr>
      <w:r>
        <w:rPr>
          <w:rStyle w:val="FootnoteReference"/>
        </w:rPr>
        <w:footnoteRef/>
      </w:r>
      <w:r w:rsidRPr="00336744">
        <w:rPr>
          <w:lang w:val="en-US"/>
        </w:rPr>
        <w:t xml:space="preserve"> Collins</w:t>
      </w:r>
      <w:r>
        <w:rPr>
          <w:lang w:val="en-US"/>
        </w:rPr>
        <w:t xml:space="preserve">, Willow </w:t>
      </w:r>
      <w:proofErr w:type="spellStart"/>
      <w:r>
        <w:rPr>
          <w:lang w:val="en-US"/>
        </w:rPr>
        <w:t>en</w:t>
      </w:r>
      <w:proofErr w:type="spellEnd"/>
      <w:r>
        <w:rPr>
          <w:lang w:val="en-US"/>
        </w:rPr>
        <w:t xml:space="preserve"> Will.</w:t>
      </w:r>
      <w:r w:rsidRPr="00336744">
        <w:rPr>
          <w:lang w:val="en-US"/>
        </w:rPr>
        <w:t>, “Scientific conferen</w:t>
      </w:r>
      <w:r>
        <w:rPr>
          <w:lang w:val="en-US"/>
        </w:rPr>
        <w:t xml:space="preserve">ces, socialization, and the Covid-19 pandemic”: </w:t>
      </w:r>
      <w:r w:rsidRPr="00336744">
        <w:rPr>
          <w:lang w:val="en-US"/>
        </w:rPr>
        <w:t>385</w:t>
      </w:r>
      <w:r>
        <w:rPr>
          <w:lang w:val="en-US"/>
        </w:rPr>
        <w:t xml:space="preserve">. </w:t>
      </w:r>
    </w:p>
  </w:footnote>
  <w:footnote w:id="256">
    <w:p w14:paraId="2296EACD" w14:textId="46F40FC0" w:rsidR="003913F6" w:rsidRPr="00517D39" w:rsidRDefault="003913F6" w:rsidP="003913F6">
      <w:pPr>
        <w:pStyle w:val="FootnoteText"/>
      </w:pPr>
      <w:r>
        <w:rPr>
          <w:rStyle w:val="FootnoteReference"/>
        </w:rPr>
        <w:footnoteRef/>
      </w:r>
      <w:r w:rsidRPr="00517D39">
        <w:t xml:space="preserve"> Chris Van </w:t>
      </w:r>
      <w:proofErr w:type="spellStart"/>
      <w:r w:rsidRPr="00517D39">
        <w:t>Eyken</w:t>
      </w:r>
      <w:proofErr w:type="spellEnd"/>
      <w:r w:rsidRPr="00517D39">
        <w:t>, groepsinterview</w:t>
      </w:r>
      <w:r>
        <w:t xml:space="preserve">, 27 januari 2025. </w:t>
      </w:r>
    </w:p>
  </w:footnote>
  <w:footnote w:id="257">
    <w:p w14:paraId="12BA7BD0" w14:textId="162B6BC4" w:rsidR="003913F6" w:rsidRPr="00C94A1E" w:rsidRDefault="003913F6" w:rsidP="003913F6">
      <w:pPr>
        <w:pStyle w:val="FootnoteText"/>
      </w:pPr>
      <w:r>
        <w:rPr>
          <w:rStyle w:val="FootnoteReference"/>
        </w:rPr>
        <w:footnoteRef/>
      </w:r>
      <w:r w:rsidRPr="00C94A1E">
        <w:t xml:space="preserve"> Nona Vinken, “Marc </w:t>
      </w:r>
      <w:proofErr w:type="spellStart"/>
      <w:r w:rsidRPr="00C94A1E">
        <w:t>Dupon</w:t>
      </w:r>
      <w:proofErr w:type="spellEnd"/>
      <w:r w:rsidRPr="00C94A1E">
        <w:t>”, ODIS, geraadpleegd 17 april 2025,</w:t>
      </w:r>
      <w:r w:rsidR="00960900" w:rsidRPr="00960900">
        <w:rPr>
          <w:rFonts w:ascii="Arial" w:eastAsia="Calibri" w:hAnsi="Arial" w:cs="Arial"/>
          <w:color w:val="66665E"/>
          <w:kern w:val="0"/>
          <w:shd w:val="clear" w:color="auto" w:fill="FFFFFF"/>
        </w:rPr>
        <w:t xml:space="preserve"> </w:t>
      </w:r>
      <w:hyperlink r:id="rId20" w:history="1">
        <w:r w:rsidR="00960900" w:rsidRPr="00ED576C">
          <w:rPr>
            <w:rStyle w:val="Hyperlink"/>
          </w:rPr>
          <w:t>http://www.odis.be/lnk/OR_63942</w:t>
        </w:r>
      </w:hyperlink>
      <w:r w:rsidR="00960900">
        <w:t xml:space="preserve">. </w:t>
      </w:r>
      <w:r w:rsidRPr="00C94A1E">
        <w:t xml:space="preserve"> </w:t>
      </w:r>
    </w:p>
  </w:footnote>
  <w:footnote w:id="258">
    <w:p w14:paraId="172C9D07" w14:textId="5E7AAFB7" w:rsidR="003913F6" w:rsidRPr="00BE68E4" w:rsidRDefault="003913F6" w:rsidP="003913F6">
      <w:pPr>
        <w:pStyle w:val="FootnoteText"/>
      </w:pPr>
      <w:r>
        <w:rPr>
          <w:rStyle w:val="FootnoteReference"/>
        </w:rPr>
        <w:footnoteRef/>
      </w:r>
      <w:r w:rsidRPr="00BE68E4">
        <w:t xml:space="preserve"> “Vier enthousiaste vrijwilligers”, </w:t>
      </w:r>
      <w:r w:rsidRPr="00BE68E4">
        <w:rPr>
          <w:i/>
          <w:iCs/>
        </w:rPr>
        <w:t>Congresmagazine</w:t>
      </w:r>
      <w:r w:rsidR="00CB0477">
        <w:t xml:space="preserve">, juni 2019, p. </w:t>
      </w:r>
      <w:r>
        <w:t xml:space="preserve">20-21. </w:t>
      </w:r>
    </w:p>
  </w:footnote>
  <w:footnote w:id="259">
    <w:p w14:paraId="2590CD71" w14:textId="200E8695" w:rsidR="003913F6" w:rsidRPr="00DF2E28" w:rsidRDefault="003913F6" w:rsidP="003913F6">
      <w:pPr>
        <w:pStyle w:val="FootnoteText"/>
      </w:pPr>
      <w:r>
        <w:rPr>
          <w:rStyle w:val="FootnoteReference"/>
        </w:rPr>
        <w:footnoteRef/>
      </w:r>
      <w:r w:rsidRPr="00DF2E28">
        <w:t xml:space="preserve"> Carine </w:t>
      </w:r>
      <w:proofErr w:type="spellStart"/>
      <w:r w:rsidRPr="00DF2E28">
        <w:t>Ogiers</w:t>
      </w:r>
      <w:proofErr w:type="spellEnd"/>
      <w:r w:rsidRPr="00DF2E28">
        <w:t>, groepsinterview, 27 j</w:t>
      </w:r>
      <w:r>
        <w:t xml:space="preserve">anuari 2025. </w:t>
      </w:r>
    </w:p>
  </w:footnote>
  <w:footnote w:id="260">
    <w:p w14:paraId="36E07A5A" w14:textId="77777777" w:rsidR="003913F6" w:rsidRPr="000C2A56" w:rsidRDefault="003913F6" w:rsidP="003913F6">
      <w:pPr>
        <w:pStyle w:val="FootnoteText"/>
      </w:pPr>
      <w:r>
        <w:rPr>
          <w:rStyle w:val="FootnoteReference"/>
        </w:rPr>
        <w:footnoteRef/>
      </w:r>
      <w:r w:rsidRPr="00F84B94">
        <w:t xml:space="preserve"> Leuven, KADOC, </w:t>
      </w:r>
      <w:r w:rsidRPr="00F84B94">
        <w:rPr>
          <w:i/>
          <w:iCs/>
        </w:rPr>
        <w:t>N.V.K</w:t>
      </w:r>
      <w:r>
        <w:rPr>
          <w:i/>
          <w:iCs/>
        </w:rPr>
        <w:t>.V.V.</w:t>
      </w:r>
      <w:r>
        <w:t xml:space="preserve">, nr. 3: Beheerraad, </w:t>
      </w:r>
      <w:r>
        <w:rPr>
          <w:i/>
          <w:iCs/>
        </w:rPr>
        <w:t xml:space="preserve">Verslag van de vergadering, </w:t>
      </w:r>
      <w:r>
        <w:t xml:space="preserve">zaterdag 13 september 1975. </w:t>
      </w:r>
    </w:p>
  </w:footnote>
  <w:footnote w:id="261">
    <w:p w14:paraId="5CC28CA9" w14:textId="77777777" w:rsidR="003913F6" w:rsidRPr="008C67B1" w:rsidRDefault="003913F6" w:rsidP="003913F6">
      <w:pPr>
        <w:pStyle w:val="FootnoteText"/>
      </w:pPr>
      <w:r>
        <w:rPr>
          <w:rStyle w:val="FootnoteReference"/>
        </w:rPr>
        <w:footnoteRef/>
      </w:r>
      <w:r w:rsidRPr="008C67B1">
        <w:t xml:space="preserve"> Rudi </w:t>
      </w:r>
      <w:proofErr w:type="spellStart"/>
      <w:r w:rsidRPr="008C67B1">
        <w:t>Logist</w:t>
      </w:r>
      <w:proofErr w:type="spellEnd"/>
      <w:r w:rsidRPr="008C67B1">
        <w:t>, persoonlijk interview, 22 ja</w:t>
      </w:r>
      <w:r>
        <w:t xml:space="preserve">nuari 2025. </w:t>
      </w:r>
    </w:p>
  </w:footnote>
  <w:footnote w:id="262">
    <w:p w14:paraId="2E9B118D" w14:textId="2980864C" w:rsidR="003913F6" w:rsidRPr="00181AA4" w:rsidRDefault="003913F6" w:rsidP="003913F6">
      <w:pPr>
        <w:pStyle w:val="FootnoteText"/>
        <w:rPr>
          <w:lang w:val="en-US"/>
        </w:rPr>
      </w:pPr>
      <w:r>
        <w:rPr>
          <w:rStyle w:val="FootnoteReference"/>
        </w:rPr>
        <w:footnoteRef/>
      </w:r>
      <w:r w:rsidRPr="00181AA4">
        <w:rPr>
          <w:lang w:val="en-US"/>
        </w:rPr>
        <w:t xml:space="preserve"> Cherrier </w:t>
      </w:r>
      <w:proofErr w:type="spellStart"/>
      <w:r w:rsidRPr="00181AA4">
        <w:rPr>
          <w:lang w:val="en-US"/>
        </w:rPr>
        <w:t>en</w:t>
      </w:r>
      <w:proofErr w:type="spellEnd"/>
      <w:r w:rsidRPr="00181AA4">
        <w:rPr>
          <w:lang w:val="en-US"/>
        </w:rPr>
        <w:t xml:space="preserve"> Saïdi, “Back to Front”: 617-618</w:t>
      </w:r>
      <w:r w:rsidR="00570A02">
        <w:rPr>
          <w:lang w:val="en-US"/>
        </w:rPr>
        <w:t xml:space="preserve">; </w:t>
      </w:r>
      <w:r w:rsidR="00570A02" w:rsidRPr="00CF2619">
        <w:rPr>
          <w:lang w:val="en-US"/>
        </w:rPr>
        <w:t xml:space="preserve">Mead </w:t>
      </w:r>
      <w:proofErr w:type="spellStart"/>
      <w:r w:rsidR="00570A02" w:rsidRPr="00CF2619">
        <w:rPr>
          <w:lang w:val="en-US"/>
        </w:rPr>
        <w:t>en</w:t>
      </w:r>
      <w:proofErr w:type="spellEnd"/>
      <w:r w:rsidR="00570A02" w:rsidRPr="00CF2619">
        <w:rPr>
          <w:lang w:val="en-US"/>
        </w:rPr>
        <w:t xml:space="preserve"> Byers, </w:t>
      </w:r>
      <w:r w:rsidR="00570A02" w:rsidRPr="00CF2619">
        <w:rPr>
          <w:i/>
          <w:iCs/>
          <w:lang w:val="en-US"/>
        </w:rPr>
        <w:t>The small c</w:t>
      </w:r>
      <w:r w:rsidR="00570A02">
        <w:rPr>
          <w:i/>
          <w:iCs/>
          <w:lang w:val="en-US"/>
        </w:rPr>
        <w:t>onference</w:t>
      </w:r>
      <w:r w:rsidR="00570A02">
        <w:rPr>
          <w:lang w:val="en-US"/>
        </w:rPr>
        <w:t>, 34.</w:t>
      </w:r>
    </w:p>
  </w:footnote>
  <w:footnote w:id="263">
    <w:p w14:paraId="43AC02D9" w14:textId="77777777" w:rsidR="003913F6" w:rsidRDefault="003913F6" w:rsidP="003913F6">
      <w:pPr>
        <w:pStyle w:val="FootnoteText"/>
      </w:pPr>
      <w:r>
        <w:rPr>
          <w:rStyle w:val="FootnoteReference"/>
        </w:rPr>
        <w:footnoteRef/>
      </w:r>
      <w:r>
        <w:t xml:space="preserve"> Michel </w:t>
      </w:r>
      <w:proofErr w:type="spellStart"/>
      <w:r>
        <w:t>Foulon</w:t>
      </w:r>
      <w:proofErr w:type="spellEnd"/>
      <w:r>
        <w:t xml:space="preserve">, persoonlijk interview, 26 november 2024. </w:t>
      </w:r>
    </w:p>
  </w:footnote>
  <w:footnote w:id="264">
    <w:p w14:paraId="38F61048" w14:textId="77777777" w:rsidR="003913F6" w:rsidRDefault="003913F6" w:rsidP="003913F6">
      <w:pPr>
        <w:pStyle w:val="FootnoteText"/>
      </w:pPr>
      <w:r>
        <w:rPr>
          <w:rStyle w:val="FootnoteReference"/>
        </w:rPr>
        <w:footnoteRef/>
      </w:r>
      <w:r>
        <w:t xml:space="preserve"> Mieke </w:t>
      </w:r>
      <w:proofErr w:type="spellStart"/>
      <w:r>
        <w:t>Grypdonck</w:t>
      </w:r>
      <w:proofErr w:type="spellEnd"/>
      <w:r>
        <w:t xml:space="preserve">, persoonlijk interview, 26 november 2024. </w:t>
      </w:r>
    </w:p>
  </w:footnote>
  <w:footnote w:id="265">
    <w:p w14:paraId="1A3B2B05" w14:textId="070F1DCD" w:rsidR="00776D37" w:rsidRDefault="00776D37">
      <w:pPr>
        <w:pStyle w:val="FootnoteText"/>
      </w:pPr>
      <w:r>
        <w:rPr>
          <w:rStyle w:val="FootnoteReference"/>
        </w:rPr>
        <w:footnoteRef/>
      </w:r>
      <w:r>
        <w:t xml:space="preserve"> Peers, “Professionalisering, democratisering en rationalisatie van de ziekenhuissector”</w:t>
      </w:r>
      <w:r w:rsidR="002F524C">
        <w:t>,</w:t>
      </w:r>
      <w:r>
        <w:t xml:space="preserve"> 292-293. </w:t>
      </w:r>
    </w:p>
  </w:footnote>
  <w:footnote w:id="266">
    <w:p w14:paraId="44CA942B" w14:textId="036E66A3" w:rsidR="003913F6" w:rsidRPr="005E5713" w:rsidRDefault="003913F6" w:rsidP="003913F6">
      <w:pPr>
        <w:pStyle w:val="FootnoteText"/>
      </w:pPr>
      <w:r>
        <w:rPr>
          <w:rStyle w:val="FootnoteReference"/>
        </w:rPr>
        <w:footnoteRef/>
      </w:r>
      <w:r>
        <w:t xml:space="preserve"> Brussel, Secretariaat Netwerk Verpleegkunde, </w:t>
      </w:r>
      <w:r w:rsidRPr="00EA7AED">
        <w:rPr>
          <w:i/>
          <w:iCs/>
        </w:rPr>
        <w:t>archief Week van de Verpleegkunde</w:t>
      </w:r>
      <w:r w:rsidRPr="00EA7AED">
        <w:t>: Programmabladen en Congreskranten N.V.K.V.V. en Netwerk Verpleegkunde</w:t>
      </w:r>
      <w:r>
        <w:t>, 2000-202</w:t>
      </w:r>
      <w:r w:rsidR="00342C3E">
        <w:t xml:space="preserve">4. </w:t>
      </w:r>
    </w:p>
  </w:footnote>
  <w:footnote w:id="267">
    <w:p w14:paraId="16289123" w14:textId="77777777" w:rsidR="003C6005" w:rsidRDefault="003C6005" w:rsidP="003C6005">
      <w:pPr>
        <w:pStyle w:val="FootnoteText"/>
      </w:pPr>
      <w:r>
        <w:rPr>
          <w:rStyle w:val="FootnoteReference"/>
        </w:rPr>
        <w:footnoteRef/>
      </w:r>
      <w:r>
        <w:t xml:space="preserve"> “Geschiedenis van de opleiding verpleeg- en vroedkunde”, KU Leuven 600, geraadpleegd 18 april 2025, </w:t>
      </w:r>
      <w:hyperlink r:id="rId21" w:history="1">
        <w:r w:rsidRPr="0035383E">
          <w:rPr>
            <w:rStyle w:val="Hyperlink"/>
          </w:rPr>
          <w:t>https://med.kuleuven.be/nl/over-ons/geschiedenis/600-jaar-kuleuven/tijdslijnen/opleidingen/verpleeg-en-vroedkunde</w:t>
        </w:r>
      </w:hyperlink>
      <w:r>
        <w:t xml:space="preserve">. </w:t>
      </w:r>
    </w:p>
  </w:footnote>
  <w:footnote w:id="268">
    <w:p w14:paraId="2AA30040" w14:textId="77777777" w:rsidR="003913F6" w:rsidRPr="00463C72" w:rsidRDefault="003913F6" w:rsidP="003913F6">
      <w:pPr>
        <w:pStyle w:val="FootnoteText"/>
      </w:pPr>
      <w:r>
        <w:rPr>
          <w:rStyle w:val="FootnoteReference"/>
        </w:rPr>
        <w:footnoteRef/>
      </w:r>
      <w:r>
        <w:t xml:space="preserve"> Brussel, Secretariaat Netwerk Verpleegkunde, </w:t>
      </w:r>
      <w:r>
        <w:rPr>
          <w:i/>
          <w:iCs/>
        </w:rPr>
        <w:t>archief Week van de Verpleegkunde: Congreskrant N.V.K.V.V.</w:t>
      </w:r>
      <w:r>
        <w:t xml:space="preserve">, 2011-2015. </w:t>
      </w:r>
    </w:p>
  </w:footnote>
  <w:footnote w:id="269">
    <w:p w14:paraId="1E05963A" w14:textId="1350C24F" w:rsidR="00C27A84" w:rsidRDefault="00C27A84">
      <w:pPr>
        <w:pStyle w:val="FootnoteText"/>
      </w:pPr>
      <w:r>
        <w:rPr>
          <w:rStyle w:val="FootnoteReference"/>
        </w:rPr>
        <w:footnoteRef/>
      </w:r>
      <w:r>
        <w:t xml:space="preserve"> </w:t>
      </w:r>
      <w:proofErr w:type="spellStart"/>
      <w:r>
        <w:t>Vandendriessche</w:t>
      </w:r>
      <w:proofErr w:type="spellEnd"/>
      <w:r>
        <w:t xml:space="preserve"> en Van Osselaer, “</w:t>
      </w:r>
      <w:proofErr w:type="spellStart"/>
      <w:r>
        <w:t>Medicine</w:t>
      </w:r>
      <w:proofErr w:type="spellEnd"/>
      <w:r>
        <w:t xml:space="preserve"> </w:t>
      </w:r>
      <w:proofErr w:type="spellStart"/>
      <w:r>
        <w:t>and</w:t>
      </w:r>
      <w:proofErr w:type="spellEnd"/>
      <w:r>
        <w:t xml:space="preserve"> </w:t>
      </w:r>
      <w:proofErr w:type="spellStart"/>
      <w:r>
        <w:t>Religion</w:t>
      </w:r>
      <w:proofErr w:type="spellEnd"/>
      <w:r>
        <w:t>”</w:t>
      </w:r>
      <w:r w:rsidR="000A64F0">
        <w:t xml:space="preserve">, </w:t>
      </w:r>
      <w:r>
        <w:t xml:space="preserve">67. </w:t>
      </w:r>
    </w:p>
  </w:footnote>
  <w:footnote w:id="270">
    <w:p w14:paraId="382F1FBE" w14:textId="5CECC79A" w:rsidR="003913F6" w:rsidRPr="00B43538"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rPr>
          <w:i/>
          <w:iCs/>
        </w:rPr>
        <w:t>: Congreskrant</w:t>
      </w:r>
      <w:r w:rsidR="004E4B41">
        <w:t>,</w:t>
      </w:r>
      <w:r>
        <w:t xml:space="preserve"> 2012-2017. </w:t>
      </w:r>
    </w:p>
  </w:footnote>
  <w:footnote w:id="271">
    <w:p w14:paraId="160B8114" w14:textId="662810A6" w:rsidR="00B53EA2" w:rsidRPr="008B4B5F" w:rsidRDefault="00B53EA2" w:rsidP="00B53EA2">
      <w:pPr>
        <w:pStyle w:val="FootnoteText"/>
        <w:rPr>
          <w:lang w:val="en-US"/>
        </w:rPr>
      </w:pPr>
      <w:r>
        <w:rPr>
          <w:rStyle w:val="FootnoteReference"/>
        </w:rPr>
        <w:footnoteRef/>
      </w:r>
      <w:r w:rsidRPr="008B4B5F">
        <w:rPr>
          <w:lang w:val="en-US"/>
        </w:rPr>
        <w:t xml:space="preserve"> </w:t>
      </w:r>
      <w:r w:rsidR="00240F30" w:rsidRPr="008B4B5F">
        <w:rPr>
          <w:lang w:val="en-US"/>
        </w:rPr>
        <w:t xml:space="preserve">Liliane Voyé </w:t>
      </w:r>
      <w:proofErr w:type="spellStart"/>
      <w:r w:rsidR="00240F30" w:rsidRPr="008B4B5F">
        <w:rPr>
          <w:lang w:val="en-US"/>
        </w:rPr>
        <w:t>en</w:t>
      </w:r>
      <w:proofErr w:type="spellEnd"/>
      <w:r w:rsidR="00240F30" w:rsidRPr="008B4B5F">
        <w:rPr>
          <w:lang w:val="en-US"/>
        </w:rPr>
        <w:t xml:space="preserve"> Karel Dobbelaere, </w:t>
      </w:r>
      <w:r w:rsidR="00240F30" w:rsidRPr="008B4B5F">
        <w:rPr>
          <w:i/>
          <w:iCs/>
          <w:lang w:val="en-US"/>
        </w:rPr>
        <w:t>Euthanasia a</w:t>
      </w:r>
      <w:r w:rsidR="00240F30">
        <w:rPr>
          <w:i/>
          <w:iCs/>
          <w:lang w:val="en-US"/>
        </w:rPr>
        <w:t xml:space="preserve">nd the Belgian Catholic World </w:t>
      </w:r>
      <w:r w:rsidR="00240F30">
        <w:rPr>
          <w:lang w:val="en-US"/>
        </w:rPr>
        <w:t xml:space="preserve">(Leuven: Leuven University Press, 2015), </w:t>
      </w:r>
      <w:r>
        <w:rPr>
          <w:lang w:val="en-US"/>
        </w:rPr>
        <w:t xml:space="preserve">33. </w:t>
      </w:r>
    </w:p>
  </w:footnote>
  <w:footnote w:id="272">
    <w:p w14:paraId="2F714CF9" w14:textId="77777777" w:rsidR="003913F6" w:rsidRPr="00D24652" w:rsidRDefault="003913F6" w:rsidP="003913F6">
      <w:pPr>
        <w:pStyle w:val="FootnoteText"/>
        <w:rPr>
          <w:lang w:val="en-US"/>
        </w:rPr>
      </w:pPr>
      <w:r>
        <w:rPr>
          <w:rStyle w:val="FootnoteReference"/>
        </w:rPr>
        <w:footnoteRef/>
      </w:r>
      <w:r w:rsidRPr="00D24652">
        <w:rPr>
          <w:lang w:val="en-US"/>
        </w:rPr>
        <w:t xml:space="preserve"> </w:t>
      </w:r>
      <w:proofErr w:type="spellStart"/>
      <w:r w:rsidRPr="002B1521">
        <w:rPr>
          <w:lang w:val="en-US"/>
        </w:rPr>
        <w:t>Östling</w:t>
      </w:r>
      <w:proofErr w:type="spellEnd"/>
      <w:r w:rsidRPr="002B1521">
        <w:rPr>
          <w:lang w:val="en-US"/>
        </w:rPr>
        <w:t xml:space="preserve"> </w:t>
      </w:r>
      <w:proofErr w:type="spellStart"/>
      <w:r w:rsidRPr="002B1521">
        <w:rPr>
          <w:lang w:val="en-US"/>
        </w:rPr>
        <w:t>en</w:t>
      </w:r>
      <w:proofErr w:type="spellEnd"/>
      <w:r w:rsidRPr="002B1521">
        <w:rPr>
          <w:lang w:val="en-US"/>
        </w:rPr>
        <w:t xml:space="preserve"> </w:t>
      </w:r>
      <w:proofErr w:type="spellStart"/>
      <w:r w:rsidRPr="002B1521">
        <w:rPr>
          <w:lang w:val="en-US"/>
        </w:rPr>
        <w:t>Heidenblad</w:t>
      </w:r>
      <w:proofErr w:type="spellEnd"/>
      <w:r w:rsidRPr="002B1521">
        <w:rPr>
          <w:lang w:val="en-US"/>
        </w:rPr>
        <w:t xml:space="preserve">, </w:t>
      </w:r>
      <w:r w:rsidRPr="002B1521">
        <w:rPr>
          <w:i/>
          <w:iCs/>
          <w:lang w:val="en-US"/>
        </w:rPr>
        <w:t>The history of knowledge</w:t>
      </w:r>
      <w:r>
        <w:rPr>
          <w:i/>
          <w:iCs/>
          <w:lang w:val="en-US"/>
        </w:rPr>
        <w:t xml:space="preserve">, </w:t>
      </w:r>
      <w:r>
        <w:rPr>
          <w:lang w:val="en-US"/>
        </w:rPr>
        <w:t xml:space="preserve">16-21. </w:t>
      </w:r>
    </w:p>
  </w:footnote>
  <w:footnote w:id="273">
    <w:p w14:paraId="28A2C938" w14:textId="248F8D19" w:rsidR="003913F6" w:rsidRPr="00444382" w:rsidRDefault="003913F6" w:rsidP="003913F6">
      <w:pPr>
        <w:pStyle w:val="FootnoteText"/>
        <w:rPr>
          <w:lang w:val="en-US"/>
        </w:rPr>
      </w:pPr>
      <w:r>
        <w:rPr>
          <w:rStyle w:val="FootnoteReference"/>
        </w:rPr>
        <w:footnoteRef/>
      </w:r>
      <w:r w:rsidRPr="00444382">
        <w:rPr>
          <w:lang w:val="en-US"/>
        </w:rPr>
        <w:t xml:space="preserve"> </w:t>
      </w:r>
      <w:proofErr w:type="spellStart"/>
      <w:r w:rsidR="00646868" w:rsidRPr="00444382">
        <w:rPr>
          <w:lang w:val="en-US"/>
        </w:rPr>
        <w:t>Östling</w:t>
      </w:r>
      <w:proofErr w:type="spellEnd"/>
      <w:r w:rsidR="00646868" w:rsidRPr="00444382">
        <w:rPr>
          <w:lang w:val="en-US"/>
        </w:rPr>
        <w:t xml:space="preserve"> </w:t>
      </w:r>
      <w:proofErr w:type="spellStart"/>
      <w:r w:rsidR="00646868" w:rsidRPr="00444382">
        <w:rPr>
          <w:lang w:val="en-US"/>
        </w:rPr>
        <w:t>en</w:t>
      </w:r>
      <w:proofErr w:type="spellEnd"/>
      <w:r w:rsidR="00646868" w:rsidRPr="00444382">
        <w:rPr>
          <w:lang w:val="en-US"/>
        </w:rPr>
        <w:t xml:space="preserve"> </w:t>
      </w:r>
      <w:proofErr w:type="spellStart"/>
      <w:r w:rsidR="00646868" w:rsidRPr="00444382">
        <w:rPr>
          <w:lang w:val="en-US"/>
        </w:rPr>
        <w:t>Heidenblad</w:t>
      </w:r>
      <w:proofErr w:type="spellEnd"/>
      <w:r w:rsidR="00646868" w:rsidRPr="00444382">
        <w:rPr>
          <w:lang w:val="en-US"/>
        </w:rPr>
        <w:t xml:space="preserve">, </w:t>
      </w:r>
      <w:r w:rsidR="00646868" w:rsidRPr="00444382">
        <w:rPr>
          <w:i/>
          <w:iCs/>
          <w:lang w:val="en-US"/>
        </w:rPr>
        <w:t xml:space="preserve">The history of knowledge, </w:t>
      </w:r>
      <w:r w:rsidRPr="00444382">
        <w:rPr>
          <w:lang w:val="en-US"/>
        </w:rPr>
        <w:t xml:space="preserve">17. </w:t>
      </w:r>
    </w:p>
  </w:footnote>
  <w:footnote w:id="274">
    <w:p w14:paraId="25767C49" w14:textId="17C148EF" w:rsidR="003913F6" w:rsidRPr="00A966AC" w:rsidRDefault="003913F6" w:rsidP="003913F6">
      <w:pPr>
        <w:pStyle w:val="FootnoteText"/>
      </w:pPr>
      <w:r>
        <w:rPr>
          <w:rStyle w:val="FootnoteReference"/>
        </w:rPr>
        <w:footnoteRef/>
      </w:r>
      <w:r w:rsidRPr="00A9524D">
        <w:t xml:space="preserve"> </w:t>
      </w:r>
      <w:r>
        <w:t xml:space="preserve">Brussel, Secretariaat Netwerk Verpleegkunde, </w:t>
      </w:r>
      <w:r w:rsidRPr="00A1494A">
        <w:rPr>
          <w:i/>
          <w:iCs/>
        </w:rPr>
        <w:t>archief Week van de Verpleegkunde</w:t>
      </w:r>
      <w:r>
        <w:t xml:space="preserve">: </w:t>
      </w:r>
      <w:r>
        <w:rPr>
          <w:i/>
          <w:iCs/>
        </w:rPr>
        <w:t>Programmablad</w:t>
      </w:r>
      <w:r w:rsidR="004E4B41">
        <w:t xml:space="preserve">, </w:t>
      </w:r>
      <w:r>
        <w:t>2005,</w:t>
      </w:r>
      <w:r w:rsidR="00396573">
        <w:t xml:space="preserve"> </w:t>
      </w:r>
      <w:r>
        <w:t>p. 11</w:t>
      </w:r>
    </w:p>
  </w:footnote>
  <w:footnote w:id="275">
    <w:p w14:paraId="5D019622" w14:textId="6E1A8FA4" w:rsidR="003913F6" w:rsidRPr="00B40814" w:rsidRDefault="003913F6" w:rsidP="003913F6">
      <w:pPr>
        <w:pStyle w:val="FootnoteText"/>
      </w:pPr>
      <w:r>
        <w:rPr>
          <w:rStyle w:val="FootnoteReference"/>
        </w:rPr>
        <w:footnoteRef/>
      </w:r>
      <w:r>
        <w:t xml:space="preserve"> Brussel, </w:t>
      </w:r>
      <w:r w:rsidRPr="00C256A8">
        <w:t xml:space="preserve">Secretariaat Netwerk Verpleegkunde, </w:t>
      </w:r>
      <w:r w:rsidRPr="00A1494A">
        <w:rPr>
          <w:i/>
          <w:iCs/>
        </w:rPr>
        <w:t>archief Week van de Verpleegkunde</w:t>
      </w:r>
      <w:r>
        <w:rPr>
          <w:i/>
          <w:iCs/>
        </w:rPr>
        <w:t xml:space="preserve">: Programmablad, </w:t>
      </w:r>
      <w:r>
        <w:t xml:space="preserve">2000-2024. </w:t>
      </w:r>
    </w:p>
  </w:footnote>
  <w:footnote w:id="276">
    <w:p w14:paraId="173134E3" w14:textId="201670B3" w:rsidR="000657A6" w:rsidRPr="000657A6" w:rsidRDefault="000657A6">
      <w:pPr>
        <w:pStyle w:val="FootnoteText"/>
      </w:pPr>
      <w:r>
        <w:rPr>
          <w:rStyle w:val="FootnoteReference"/>
        </w:rPr>
        <w:footnoteRef/>
      </w:r>
      <w:r>
        <w:t xml:space="preserve"> Brussel, </w:t>
      </w:r>
      <w:r w:rsidRPr="00C256A8">
        <w:t xml:space="preserve">Secretariaat Netwerk Verpleegkunde, </w:t>
      </w:r>
      <w:r w:rsidRPr="00A1494A">
        <w:rPr>
          <w:i/>
          <w:iCs/>
        </w:rPr>
        <w:t>archief Week van de Verpleegkunde</w:t>
      </w:r>
      <w:r>
        <w:rPr>
          <w:i/>
          <w:iCs/>
        </w:rPr>
        <w:t>: Programmabla</w:t>
      </w:r>
      <w:r w:rsidR="004E4B41">
        <w:rPr>
          <w:i/>
          <w:iCs/>
        </w:rPr>
        <w:t>d</w:t>
      </w:r>
      <w:r>
        <w:rPr>
          <w:i/>
          <w:iCs/>
        </w:rPr>
        <w:t xml:space="preserve">, </w:t>
      </w:r>
      <w:r>
        <w:t>2000-2007.</w:t>
      </w:r>
    </w:p>
  </w:footnote>
  <w:footnote w:id="277">
    <w:p w14:paraId="3A7B6BB1" w14:textId="7C0FF465" w:rsidR="003913F6" w:rsidRPr="00245568" w:rsidRDefault="003913F6" w:rsidP="003913F6">
      <w:pPr>
        <w:pStyle w:val="FootnoteText"/>
      </w:pPr>
      <w:r>
        <w:rPr>
          <w:rStyle w:val="FootnoteReference"/>
        </w:rPr>
        <w:footnoteRef/>
      </w:r>
      <w:r>
        <w:t xml:space="preserve"> Brussel, </w:t>
      </w:r>
      <w:r w:rsidRPr="00C256A8">
        <w:t xml:space="preserve">Secretariaat Netwerk Verpleegkunde, </w:t>
      </w:r>
      <w:r w:rsidRPr="00A1494A">
        <w:rPr>
          <w:i/>
          <w:iCs/>
        </w:rPr>
        <w:t>archief Week van de Verpleegkunde</w:t>
      </w:r>
      <w:r>
        <w:rPr>
          <w:i/>
          <w:iCs/>
        </w:rPr>
        <w:t xml:space="preserve">: </w:t>
      </w:r>
      <w:r>
        <w:t xml:space="preserve">Magda Vermeulen, </w:t>
      </w:r>
      <w:r>
        <w:rPr>
          <w:i/>
          <w:iCs/>
        </w:rPr>
        <w:t>Inleiding, Congreskrant</w:t>
      </w:r>
      <w:r>
        <w:t>, januari 2011, p. 1</w:t>
      </w:r>
      <w:r w:rsidR="0036733B">
        <w:t xml:space="preserve">. </w:t>
      </w:r>
    </w:p>
  </w:footnote>
  <w:footnote w:id="278">
    <w:p w14:paraId="2BDF3DA5" w14:textId="77777777" w:rsidR="003913F6" w:rsidRPr="00E35BC0" w:rsidRDefault="003913F6" w:rsidP="003913F6">
      <w:pPr>
        <w:pStyle w:val="FootnoteText"/>
      </w:pPr>
      <w:r>
        <w:rPr>
          <w:rStyle w:val="FootnoteReference"/>
        </w:rPr>
        <w:footnoteRef/>
      </w:r>
      <w:r>
        <w:t xml:space="preserve"> Leuven, KADOC, </w:t>
      </w:r>
      <w:r>
        <w:rPr>
          <w:i/>
          <w:iCs/>
        </w:rPr>
        <w:t>N.V.K.V.V.</w:t>
      </w:r>
      <w:r>
        <w:t xml:space="preserve">, nr. 99: </w:t>
      </w:r>
      <w:r>
        <w:rPr>
          <w:i/>
          <w:iCs/>
        </w:rPr>
        <w:t>Persbericht</w:t>
      </w:r>
      <w:r>
        <w:t xml:space="preserve">, 1989. </w:t>
      </w:r>
    </w:p>
  </w:footnote>
  <w:footnote w:id="279">
    <w:p w14:paraId="53E29F34" w14:textId="55CC83B5" w:rsidR="003913F6" w:rsidRDefault="003913F6" w:rsidP="003913F6">
      <w:pPr>
        <w:pStyle w:val="FootnoteText"/>
      </w:pPr>
      <w:r>
        <w:rPr>
          <w:rStyle w:val="FootnoteReference"/>
        </w:rPr>
        <w:footnoteRef/>
      </w:r>
      <w:r>
        <w:t xml:space="preserve"> Nona Vinken, “Week van de Verpleegkunde”, ODIS, geraadpleegd 22 april 2025</w:t>
      </w:r>
      <w:r w:rsidR="007B6E49">
        <w:t xml:space="preserve">, </w:t>
      </w:r>
      <w:hyperlink r:id="rId22" w:history="1">
        <w:r w:rsidR="007B6E49" w:rsidRPr="00706D5A">
          <w:rPr>
            <w:rStyle w:val="Hyperlink"/>
          </w:rPr>
          <w:t>https://www.odis.be/hercules/toonPUB.php?id=14598</w:t>
        </w:r>
      </w:hyperlink>
      <w:r w:rsidR="007B6E49">
        <w:t xml:space="preserve">. </w:t>
      </w:r>
    </w:p>
  </w:footnote>
  <w:footnote w:id="280">
    <w:p w14:paraId="38026FAC" w14:textId="4E2D2B72" w:rsidR="003913F6" w:rsidRPr="00204C22" w:rsidRDefault="003913F6" w:rsidP="003913F6">
      <w:pPr>
        <w:pStyle w:val="FootnoteText"/>
      </w:pPr>
      <w:r>
        <w:rPr>
          <w:rStyle w:val="FootnoteReference"/>
        </w:rPr>
        <w:footnoteRef/>
      </w:r>
      <w:r w:rsidRPr="00204C22">
        <w:t xml:space="preserve"> </w:t>
      </w:r>
      <w:r w:rsidRPr="00C256A8">
        <w:t xml:space="preserve">Brussel, Secretariaat Netwerk Verpleegkunde, </w:t>
      </w:r>
      <w:r w:rsidRPr="00A1494A">
        <w:rPr>
          <w:i/>
          <w:iCs/>
        </w:rPr>
        <w:t>archief Week van de Verpleegkunde</w:t>
      </w:r>
      <w:r>
        <w:rPr>
          <w:i/>
          <w:iCs/>
        </w:rPr>
        <w:t>: Congresmagazine</w:t>
      </w:r>
      <w:r>
        <w:t xml:space="preserve">, 2020-2024. </w:t>
      </w:r>
    </w:p>
  </w:footnote>
  <w:footnote w:id="281">
    <w:p w14:paraId="5082F4E5" w14:textId="2260DE11" w:rsidR="003913F6" w:rsidRPr="000559D7" w:rsidRDefault="003913F6" w:rsidP="003913F6">
      <w:pPr>
        <w:pStyle w:val="FootnoteText"/>
        <w:rPr>
          <w:lang w:val="en-US"/>
        </w:rPr>
      </w:pPr>
      <w:r>
        <w:rPr>
          <w:rStyle w:val="FootnoteReference"/>
        </w:rPr>
        <w:footnoteRef/>
      </w:r>
      <w:r w:rsidRPr="002616AE">
        <w:rPr>
          <w:lang w:val="en-US"/>
        </w:rPr>
        <w:t xml:space="preserve"> Collins, Willow </w:t>
      </w:r>
      <w:proofErr w:type="spellStart"/>
      <w:r w:rsidRPr="002616AE">
        <w:rPr>
          <w:lang w:val="en-US"/>
        </w:rPr>
        <w:t>en</w:t>
      </w:r>
      <w:proofErr w:type="spellEnd"/>
      <w:r w:rsidRPr="002616AE">
        <w:rPr>
          <w:lang w:val="en-US"/>
        </w:rPr>
        <w:t xml:space="preserve"> Will, “Scientific c</w:t>
      </w:r>
      <w:r>
        <w:rPr>
          <w:lang w:val="en-US"/>
        </w:rPr>
        <w:t>onferences, socialization and the covid-19 pandemic: a conceptual and empirical enquiry”</w:t>
      </w:r>
      <w:r w:rsidR="009F7ED2">
        <w:rPr>
          <w:lang w:val="en-US"/>
        </w:rPr>
        <w:t xml:space="preserve">: </w:t>
      </w:r>
      <w:r>
        <w:rPr>
          <w:lang w:val="en-US"/>
        </w:rPr>
        <w:t xml:space="preserve">379-401; Charlotte Bigg, “No amount of technology can replicate in-person conferences: online has its advantages but it doesn’t match the complex social experience of face-to-face meetings, say four historians of science”, </w:t>
      </w:r>
      <w:r>
        <w:rPr>
          <w:i/>
          <w:iCs/>
          <w:lang w:val="en-US"/>
        </w:rPr>
        <w:t>The Times Higher Education</w:t>
      </w:r>
      <w:r w:rsidR="00606950">
        <w:rPr>
          <w:i/>
          <w:iCs/>
          <w:lang w:val="en-US"/>
        </w:rPr>
        <w:t xml:space="preserve"> </w:t>
      </w:r>
      <w:r w:rsidR="00606950">
        <w:rPr>
          <w:lang w:val="en-US"/>
        </w:rPr>
        <w:t>(2</w:t>
      </w:r>
      <w:r>
        <w:rPr>
          <w:lang w:val="en-US"/>
        </w:rPr>
        <w:t>022</w:t>
      </w:r>
      <w:r w:rsidR="00606950">
        <w:rPr>
          <w:lang w:val="en-US"/>
        </w:rPr>
        <w:t>)</w:t>
      </w:r>
      <w:r>
        <w:rPr>
          <w:lang w:val="en-US"/>
        </w:rPr>
        <w:t xml:space="preserve">; Bigg, “The art of gathering”: 423-433; Bigg, “Communicating science, mediating presence”: 567-577. </w:t>
      </w:r>
    </w:p>
  </w:footnote>
  <w:footnote w:id="282">
    <w:p w14:paraId="4AF9E61C" w14:textId="77777777" w:rsidR="003913F6" w:rsidRPr="007A1A54" w:rsidRDefault="003913F6" w:rsidP="003913F6">
      <w:pPr>
        <w:pStyle w:val="FootnoteText"/>
        <w:rPr>
          <w:lang w:val="en-US"/>
        </w:rPr>
      </w:pPr>
      <w:r>
        <w:rPr>
          <w:rStyle w:val="FootnoteReference"/>
        </w:rPr>
        <w:footnoteRef/>
      </w:r>
      <w:r w:rsidRPr="00B95948">
        <w:rPr>
          <w:lang w:val="en-US"/>
        </w:rPr>
        <w:t xml:space="preserve"> </w:t>
      </w:r>
      <w:r>
        <w:rPr>
          <w:lang w:val="en-US"/>
        </w:rPr>
        <w:t xml:space="preserve">Sam Robinson </w:t>
      </w:r>
      <w:proofErr w:type="spellStart"/>
      <w:r>
        <w:rPr>
          <w:lang w:val="en-US"/>
        </w:rPr>
        <w:t>e.a.</w:t>
      </w:r>
      <w:proofErr w:type="spellEnd"/>
      <w:r>
        <w:rPr>
          <w:lang w:val="en-US"/>
        </w:rPr>
        <w:t>, “</w:t>
      </w:r>
      <w:r w:rsidRPr="00FF7470">
        <w:rPr>
          <w:lang w:val="en-US"/>
        </w:rPr>
        <w:t>Innovation in a Crisis: Rethinking Conferences and Scholarship in a Pandemic and Climate Emergency</w:t>
      </w:r>
      <w:r>
        <w:rPr>
          <w:lang w:val="en-US"/>
        </w:rPr>
        <w:t xml:space="preserve">”, </w:t>
      </w:r>
      <w:r>
        <w:rPr>
          <w:i/>
          <w:iCs/>
          <w:lang w:val="en-US"/>
        </w:rPr>
        <w:t xml:space="preserve">The British Journal for the History of Science </w:t>
      </w:r>
      <w:r>
        <w:rPr>
          <w:lang w:val="en-US"/>
        </w:rPr>
        <w:t xml:space="preserve">53, nr. 4 (2020): 575-590; Guiliana Viglione, “A year without conferences? How the coronavirus pandemic could change research”, </w:t>
      </w:r>
      <w:r>
        <w:rPr>
          <w:i/>
          <w:iCs/>
          <w:lang w:val="en-US"/>
        </w:rPr>
        <w:t xml:space="preserve">Nature (London) </w:t>
      </w:r>
      <w:r>
        <w:rPr>
          <w:lang w:val="en-US"/>
        </w:rPr>
        <w:t xml:space="preserve">579, nr. 7799 (2020): 327-328. </w:t>
      </w:r>
    </w:p>
  </w:footnote>
  <w:footnote w:id="283">
    <w:p w14:paraId="6FFD8FBE" w14:textId="77777777" w:rsidR="003913F6" w:rsidRPr="00677BFB" w:rsidRDefault="003913F6" w:rsidP="003913F6">
      <w:pPr>
        <w:pStyle w:val="FootnoteText"/>
      </w:pPr>
      <w:r>
        <w:rPr>
          <w:rStyle w:val="FootnoteReference"/>
        </w:rPr>
        <w:footnoteRef/>
      </w:r>
      <w:r w:rsidRPr="00677BFB">
        <w:t xml:space="preserve"> Ellen De Wandeler, persoonlijk in</w:t>
      </w:r>
      <w:r>
        <w:t xml:space="preserve">terview, 16 december 2024. </w:t>
      </w:r>
    </w:p>
  </w:footnote>
  <w:footnote w:id="284">
    <w:p w14:paraId="6D80687A" w14:textId="4DA54829" w:rsidR="003913F6" w:rsidRPr="00677BFB" w:rsidRDefault="003913F6" w:rsidP="003913F6">
      <w:pPr>
        <w:pStyle w:val="FootnoteText"/>
        <w:rPr>
          <w:lang w:val="en-US"/>
        </w:rPr>
      </w:pPr>
      <w:r>
        <w:rPr>
          <w:rStyle w:val="FootnoteReference"/>
        </w:rPr>
        <w:footnoteRef/>
      </w:r>
      <w:r w:rsidRPr="00677BFB">
        <w:rPr>
          <w:lang w:val="en-US"/>
        </w:rPr>
        <w:t xml:space="preserve"> Robinson </w:t>
      </w:r>
      <w:proofErr w:type="spellStart"/>
      <w:r w:rsidRPr="00677BFB">
        <w:rPr>
          <w:lang w:val="en-US"/>
        </w:rPr>
        <w:t>e.a.</w:t>
      </w:r>
      <w:proofErr w:type="spellEnd"/>
      <w:r w:rsidRPr="00677BFB">
        <w:rPr>
          <w:lang w:val="en-US"/>
        </w:rPr>
        <w:t xml:space="preserve"> “Innovation in a </w:t>
      </w:r>
      <w:r w:rsidR="00711047">
        <w:rPr>
          <w:lang w:val="en-US"/>
        </w:rPr>
        <w:t>C</w:t>
      </w:r>
      <w:r w:rsidRPr="00677BFB">
        <w:rPr>
          <w:lang w:val="en-US"/>
        </w:rPr>
        <w:t xml:space="preserve">risis”: 584. </w:t>
      </w:r>
    </w:p>
  </w:footnote>
  <w:footnote w:id="285">
    <w:p w14:paraId="72350548" w14:textId="2FED0601" w:rsidR="003913F6" w:rsidRPr="00C00337" w:rsidRDefault="003913F6" w:rsidP="003913F6">
      <w:pPr>
        <w:pStyle w:val="FootnoteText"/>
        <w:rPr>
          <w:lang w:val="en-US"/>
        </w:rPr>
      </w:pPr>
      <w:r>
        <w:rPr>
          <w:rStyle w:val="FootnoteReference"/>
        </w:rPr>
        <w:footnoteRef/>
      </w:r>
      <w:r w:rsidRPr="00C00337">
        <w:rPr>
          <w:lang w:val="en-US"/>
        </w:rPr>
        <w:t xml:space="preserve"> Sandra Christiaens, </w:t>
      </w:r>
      <w:proofErr w:type="spellStart"/>
      <w:r w:rsidRPr="00C00337">
        <w:rPr>
          <w:lang w:val="en-US"/>
        </w:rPr>
        <w:t>groepsinterview</w:t>
      </w:r>
      <w:proofErr w:type="spellEnd"/>
      <w:r w:rsidRPr="00C00337">
        <w:rPr>
          <w:lang w:val="en-US"/>
        </w:rPr>
        <w:t xml:space="preserve">, 27 </w:t>
      </w:r>
      <w:proofErr w:type="spellStart"/>
      <w:r w:rsidRPr="00C00337">
        <w:rPr>
          <w:lang w:val="en-US"/>
        </w:rPr>
        <w:t>januari</w:t>
      </w:r>
      <w:proofErr w:type="spellEnd"/>
      <w:r w:rsidRPr="00C00337">
        <w:rPr>
          <w:lang w:val="en-US"/>
        </w:rPr>
        <w:t xml:space="preserve"> 2025. </w:t>
      </w:r>
    </w:p>
  </w:footnote>
  <w:footnote w:id="286">
    <w:p w14:paraId="40AF3753" w14:textId="77777777" w:rsidR="001532F1" w:rsidRPr="00AD4A04" w:rsidRDefault="001532F1" w:rsidP="001532F1">
      <w:pPr>
        <w:pStyle w:val="FootnoteText"/>
        <w:rPr>
          <w:lang w:val="en-US"/>
        </w:rPr>
      </w:pPr>
      <w:r>
        <w:rPr>
          <w:rStyle w:val="FootnoteReference"/>
        </w:rPr>
        <w:footnoteRef/>
      </w:r>
      <w:r w:rsidRPr="00AD4A04">
        <w:rPr>
          <w:lang w:val="en-US"/>
        </w:rPr>
        <w:t xml:space="preserve"> </w:t>
      </w:r>
      <w:r>
        <w:rPr>
          <w:lang w:val="en-US"/>
        </w:rPr>
        <w:t xml:space="preserve">Michel Foulon, </w:t>
      </w:r>
      <w:proofErr w:type="spellStart"/>
      <w:r>
        <w:rPr>
          <w:lang w:val="en-US"/>
        </w:rPr>
        <w:t>persoonlijk</w:t>
      </w:r>
      <w:proofErr w:type="spellEnd"/>
      <w:r>
        <w:rPr>
          <w:lang w:val="en-US"/>
        </w:rPr>
        <w:t xml:space="preserve"> interview, 26 </w:t>
      </w:r>
      <w:proofErr w:type="spellStart"/>
      <w:r>
        <w:rPr>
          <w:lang w:val="en-US"/>
        </w:rPr>
        <w:t>november</w:t>
      </w:r>
      <w:proofErr w:type="spellEnd"/>
      <w:r>
        <w:rPr>
          <w:lang w:val="en-US"/>
        </w:rPr>
        <w:t xml:space="preserve"> 2024. </w:t>
      </w:r>
    </w:p>
  </w:footnote>
  <w:footnote w:id="287">
    <w:p w14:paraId="036C486F" w14:textId="1BE5C079" w:rsidR="003913F6" w:rsidRPr="00342BD5" w:rsidRDefault="003913F6" w:rsidP="003913F6">
      <w:pPr>
        <w:pStyle w:val="FootnoteText"/>
        <w:rPr>
          <w:lang w:val="en-US"/>
        </w:rPr>
      </w:pPr>
      <w:r>
        <w:rPr>
          <w:rStyle w:val="FootnoteReference"/>
        </w:rPr>
        <w:footnoteRef/>
      </w:r>
      <w:r w:rsidRPr="00342BD5">
        <w:rPr>
          <w:lang w:val="en-US"/>
        </w:rPr>
        <w:t xml:space="preserve"> Bigg, “No amount of technology c</w:t>
      </w:r>
      <w:r>
        <w:rPr>
          <w:lang w:val="en-US"/>
        </w:rPr>
        <w:t>an replicate in-person conferences”</w:t>
      </w:r>
      <w:r w:rsidR="007E421A">
        <w:rPr>
          <w:lang w:val="en-US"/>
        </w:rPr>
        <w:t xml:space="preserve">: </w:t>
      </w:r>
      <w:r>
        <w:rPr>
          <w:lang w:val="en-US"/>
        </w:rPr>
        <w:t xml:space="preserve">1. </w:t>
      </w:r>
    </w:p>
  </w:footnote>
  <w:footnote w:id="288">
    <w:p w14:paraId="6C2389A3" w14:textId="2CEB7464" w:rsidR="003913F6" w:rsidRPr="00AF1E66" w:rsidRDefault="003913F6" w:rsidP="003913F6">
      <w:pPr>
        <w:pStyle w:val="FootnoteText"/>
      </w:pPr>
      <w:r>
        <w:rPr>
          <w:rStyle w:val="FootnoteReference"/>
        </w:rPr>
        <w:footnoteRef/>
      </w:r>
      <w:r w:rsidRPr="00AF1E66">
        <w:t xml:space="preserve"> Chris Van </w:t>
      </w:r>
      <w:proofErr w:type="spellStart"/>
      <w:r w:rsidRPr="00AF1E66">
        <w:t>Eyken</w:t>
      </w:r>
      <w:proofErr w:type="spellEnd"/>
      <w:r w:rsidRPr="00AF1E66">
        <w:t>, groepsinterview</w:t>
      </w:r>
      <w:r>
        <w:t xml:space="preserve">, 27 januari 2025. </w:t>
      </w:r>
    </w:p>
  </w:footnote>
  <w:footnote w:id="289">
    <w:p w14:paraId="2A641EB6" w14:textId="77777777" w:rsidR="003913F6" w:rsidRPr="00762B29" w:rsidRDefault="003913F6" w:rsidP="003913F6">
      <w:pPr>
        <w:pStyle w:val="FootnoteText"/>
        <w:rPr>
          <w:lang w:val="en-US"/>
        </w:rPr>
      </w:pPr>
      <w:r>
        <w:rPr>
          <w:rStyle w:val="FootnoteReference"/>
        </w:rPr>
        <w:footnoteRef/>
      </w:r>
      <w:r w:rsidRPr="00762B29">
        <w:rPr>
          <w:lang w:val="en-US"/>
        </w:rPr>
        <w:t xml:space="preserve"> </w:t>
      </w:r>
      <w:r>
        <w:rPr>
          <w:lang w:val="en-US"/>
        </w:rPr>
        <w:t xml:space="preserve">Barry Haynes, “The impact of generational differences on the workplace”, </w:t>
      </w:r>
      <w:r>
        <w:rPr>
          <w:i/>
          <w:iCs/>
          <w:lang w:val="en-US"/>
        </w:rPr>
        <w:t xml:space="preserve">Journal of corporate real estate </w:t>
      </w:r>
      <w:r>
        <w:rPr>
          <w:lang w:val="en-US"/>
        </w:rPr>
        <w:t xml:space="preserve">13, nr. 2 (2011): 100. </w:t>
      </w:r>
    </w:p>
  </w:footnote>
  <w:footnote w:id="290">
    <w:p w14:paraId="5DFB068E" w14:textId="77777777" w:rsidR="003913F6" w:rsidRPr="007F2EEF" w:rsidRDefault="003913F6" w:rsidP="003913F6">
      <w:pPr>
        <w:pStyle w:val="FootnoteText"/>
        <w:rPr>
          <w:lang w:val="en-US"/>
        </w:rPr>
      </w:pPr>
      <w:r>
        <w:rPr>
          <w:rStyle w:val="FootnoteReference"/>
        </w:rPr>
        <w:footnoteRef/>
      </w:r>
      <w:r w:rsidRPr="007F2EEF">
        <w:rPr>
          <w:lang w:val="en-US"/>
        </w:rPr>
        <w:t xml:space="preserve"> Bigg, “Communicating science, mediating presence”: 569. </w:t>
      </w:r>
    </w:p>
  </w:footnote>
  <w:footnote w:id="291">
    <w:p w14:paraId="023758A5" w14:textId="77777777" w:rsidR="003913F6" w:rsidRPr="00564818" w:rsidRDefault="003913F6" w:rsidP="003913F6">
      <w:pPr>
        <w:pStyle w:val="FootnoteText"/>
      </w:pPr>
      <w:r>
        <w:rPr>
          <w:rStyle w:val="FootnoteReference"/>
        </w:rPr>
        <w:footnoteRef/>
      </w:r>
      <w:r w:rsidRPr="00564818">
        <w:t xml:space="preserve"> Rudi </w:t>
      </w:r>
      <w:proofErr w:type="spellStart"/>
      <w:r w:rsidRPr="00564818">
        <w:t>Logist</w:t>
      </w:r>
      <w:proofErr w:type="spellEnd"/>
      <w:r w:rsidRPr="00564818">
        <w:t>, persoonlijk interview, 22 j</w:t>
      </w:r>
      <w:r>
        <w:t xml:space="preserve">anuari 2025. </w:t>
      </w:r>
    </w:p>
  </w:footnote>
  <w:footnote w:id="292">
    <w:p w14:paraId="20506A5D" w14:textId="77777777" w:rsidR="003913F6" w:rsidRPr="00551ED8" w:rsidRDefault="003913F6" w:rsidP="003913F6">
      <w:pPr>
        <w:pStyle w:val="FootnoteText"/>
        <w:rPr>
          <w:lang w:val="en-US"/>
        </w:rPr>
      </w:pPr>
      <w:r>
        <w:rPr>
          <w:rStyle w:val="FootnoteReference"/>
        </w:rPr>
        <w:footnoteRef/>
      </w:r>
      <w:r w:rsidRPr="00551ED8">
        <w:rPr>
          <w:lang w:val="en-US"/>
        </w:rPr>
        <w:t xml:space="preserve"> </w:t>
      </w:r>
      <w:r w:rsidRPr="002616AE">
        <w:rPr>
          <w:lang w:val="en-US"/>
        </w:rPr>
        <w:t xml:space="preserve">Collins, Willow </w:t>
      </w:r>
      <w:proofErr w:type="spellStart"/>
      <w:r w:rsidRPr="002616AE">
        <w:rPr>
          <w:lang w:val="en-US"/>
        </w:rPr>
        <w:t>en</w:t>
      </w:r>
      <w:proofErr w:type="spellEnd"/>
      <w:r w:rsidRPr="002616AE">
        <w:rPr>
          <w:lang w:val="en-US"/>
        </w:rPr>
        <w:t xml:space="preserve"> Will, “Scientific c</w:t>
      </w:r>
      <w:r>
        <w:rPr>
          <w:lang w:val="en-US"/>
        </w:rPr>
        <w:t>onferences, socialization and the covid-19 pandemic: a conceptual and empirical enquiry”:</w:t>
      </w:r>
      <w:r w:rsidRPr="00551ED8">
        <w:rPr>
          <w:lang w:val="en-US"/>
        </w:rPr>
        <w:t xml:space="preserve"> 387-388</w:t>
      </w:r>
      <w:r>
        <w:rPr>
          <w:lang w:val="en-US"/>
        </w:rPr>
        <w:t xml:space="preserve">. </w:t>
      </w:r>
    </w:p>
  </w:footnote>
  <w:footnote w:id="293">
    <w:p w14:paraId="480D4302" w14:textId="77777777" w:rsidR="003913F6" w:rsidRPr="003C6250" w:rsidRDefault="003913F6" w:rsidP="003913F6">
      <w:pPr>
        <w:pStyle w:val="FootnoteText"/>
        <w:rPr>
          <w:lang w:val="en-US"/>
        </w:rPr>
      </w:pPr>
      <w:r>
        <w:rPr>
          <w:rStyle w:val="FootnoteReference"/>
        </w:rPr>
        <w:footnoteRef/>
      </w:r>
      <w:r w:rsidRPr="00902867">
        <w:rPr>
          <w:lang w:val="en-US"/>
        </w:rPr>
        <w:t xml:space="preserve"> Chris Woolston, “Learning to love v</w:t>
      </w:r>
      <w:r>
        <w:rPr>
          <w:lang w:val="en-US"/>
        </w:rPr>
        <w:t xml:space="preserve">irtual conferences”, </w:t>
      </w:r>
      <w:r>
        <w:rPr>
          <w:i/>
          <w:iCs/>
          <w:lang w:val="en-US"/>
        </w:rPr>
        <w:t xml:space="preserve">Nature (London) </w:t>
      </w:r>
      <w:r>
        <w:rPr>
          <w:lang w:val="en-US"/>
        </w:rPr>
        <w:t xml:space="preserve">582, nr. 7810 (2020): 136. </w:t>
      </w:r>
    </w:p>
  </w:footnote>
  <w:footnote w:id="294">
    <w:p w14:paraId="3FD090AC" w14:textId="77777777" w:rsidR="003913F6" w:rsidRDefault="003913F6" w:rsidP="003913F6">
      <w:pPr>
        <w:pStyle w:val="FootnoteText"/>
      </w:pPr>
      <w:r>
        <w:rPr>
          <w:rStyle w:val="FootnoteReference"/>
        </w:rPr>
        <w:footnoteRef/>
      </w:r>
      <w:r>
        <w:t xml:space="preserve"> “Organiseren van erkende permanente vorming”, VVIZ, geraadpleegd 24 maart 2025, </w:t>
      </w:r>
      <w:hyperlink r:id="rId23" w:history="1">
        <w:r w:rsidRPr="006E55B4">
          <w:rPr>
            <w:rStyle w:val="Hyperlink"/>
          </w:rPr>
          <w:t>https://www.vvizv.be/nl/home</w:t>
        </w:r>
      </w:hyperlink>
      <w:r>
        <w:t xml:space="preserve">. </w:t>
      </w:r>
    </w:p>
  </w:footnote>
  <w:footnote w:id="295">
    <w:p w14:paraId="398DAAD7" w14:textId="77777777" w:rsidR="003913F6" w:rsidRPr="00EB3AEC" w:rsidRDefault="003913F6" w:rsidP="003913F6">
      <w:pPr>
        <w:pStyle w:val="FootnoteText"/>
        <w:rPr>
          <w:lang w:val="en-US"/>
        </w:rPr>
      </w:pPr>
      <w:r>
        <w:rPr>
          <w:rStyle w:val="FootnoteReference"/>
        </w:rPr>
        <w:footnoteRef/>
      </w:r>
      <w:r w:rsidRPr="00EB3AEC">
        <w:rPr>
          <w:lang w:val="en-US"/>
        </w:rPr>
        <w:t xml:space="preserve"> James Gleick, </w:t>
      </w:r>
      <w:r w:rsidRPr="00EB3AEC">
        <w:rPr>
          <w:i/>
          <w:iCs/>
          <w:lang w:val="en-US"/>
        </w:rPr>
        <w:t>The information: a history, a theo</w:t>
      </w:r>
      <w:r>
        <w:rPr>
          <w:i/>
          <w:iCs/>
          <w:lang w:val="en-US"/>
        </w:rPr>
        <w:t xml:space="preserve">ry, a flood </w:t>
      </w:r>
      <w:r>
        <w:rPr>
          <w:lang w:val="en-US"/>
        </w:rPr>
        <w:t xml:space="preserve">(London: Fourth Estate, 2012), </w:t>
      </w:r>
      <w:r w:rsidRPr="00EB3AEC">
        <w:rPr>
          <w:lang w:val="en-US"/>
        </w:rPr>
        <w:t xml:space="preserve">373 </w:t>
      </w:r>
      <w:proofErr w:type="spellStart"/>
      <w:r w:rsidRPr="00EB3AEC">
        <w:rPr>
          <w:lang w:val="en-US"/>
        </w:rPr>
        <w:t>en</w:t>
      </w:r>
      <w:proofErr w:type="spellEnd"/>
      <w:r w:rsidRPr="00EB3AEC">
        <w:rPr>
          <w:lang w:val="en-US"/>
        </w:rPr>
        <w:t xml:space="preserve"> 416-424. </w:t>
      </w:r>
    </w:p>
  </w:footnote>
  <w:footnote w:id="296">
    <w:p w14:paraId="21F690FE" w14:textId="37C49E4E" w:rsidR="009E6C87" w:rsidRPr="00133089" w:rsidRDefault="009E6C87">
      <w:pPr>
        <w:pStyle w:val="FootnoteText"/>
      </w:pPr>
      <w:r>
        <w:rPr>
          <w:rStyle w:val="FootnoteReference"/>
        </w:rPr>
        <w:footnoteRef/>
      </w:r>
      <w:r w:rsidR="00133089" w:rsidRPr="00133089">
        <w:t xml:space="preserve"> “Wee</w:t>
      </w:r>
      <w:r w:rsidR="00133089">
        <w:t xml:space="preserve">k van de Verpleegkundigen – Kursaal Oostende”, Netwerk Verpleegkunde, geraadpleegd 25 mei 2025, </w:t>
      </w:r>
      <w:r w:rsidRPr="00133089">
        <w:t xml:space="preserve"> </w:t>
      </w:r>
      <w:hyperlink r:id="rId24" w:history="1">
        <w:r w:rsidR="00133089" w:rsidRPr="00AD69E4">
          <w:rPr>
            <w:rStyle w:val="Hyperlink"/>
          </w:rPr>
          <w:t>https://www.netwerkverpleegkunde.be/nl/page?orl=113882&amp;ssn=&amp;lng=1&amp;pge=561&amp;allnews=1&amp;are=</w:t>
        </w:r>
      </w:hyperlink>
      <w:r w:rsidR="00133089">
        <w:t xml:space="preserve">. </w:t>
      </w:r>
    </w:p>
  </w:footnote>
  <w:footnote w:id="297">
    <w:p w14:paraId="48E6B02C" w14:textId="58842895" w:rsidR="003913F6" w:rsidRDefault="003913F6" w:rsidP="003913F6">
      <w:pPr>
        <w:pStyle w:val="FootnoteText"/>
      </w:pPr>
      <w:r>
        <w:rPr>
          <w:rStyle w:val="FootnoteReference"/>
        </w:rPr>
        <w:footnoteRef/>
      </w:r>
      <w:r>
        <w:t xml:space="preserve"> Ilse </w:t>
      </w:r>
      <w:proofErr w:type="spellStart"/>
      <w:r>
        <w:t>Gorissen</w:t>
      </w:r>
      <w:proofErr w:type="spellEnd"/>
      <w:r>
        <w:t xml:space="preserve">, groepsinterview, 27 januari 2024. </w:t>
      </w:r>
    </w:p>
  </w:footnote>
  <w:footnote w:id="298">
    <w:p w14:paraId="55015562" w14:textId="4CC133F9" w:rsidR="003913F6" w:rsidRDefault="003913F6" w:rsidP="003913F6">
      <w:pPr>
        <w:pStyle w:val="FootnoteText"/>
      </w:pPr>
      <w:r>
        <w:rPr>
          <w:rStyle w:val="FootnoteReference"/>
        </w:rPr>
        <w:footnoteRef/>
      </w:r>
      <w:r>
        <w:t xml:space="preserve"> Eddy Lambrecht, persoonlijk interview, 19 december 2024; Carine </w:t>
      </w:r>
      <w:proofErr w:type="spellStart"/>
      <w:r>
        <w:t>Ogiers</w:t>
      </w:r>
      <w:proofErr w:type="spellEnd"/>
      <w:r>
        <w:t xml:space="preserve">, groepsinterview, 27 januari 2024. </w:t>
      </w:r>
    </w:p>
  </w:footnote>
  <w:footnote w:id="299">
    <w:p w14:paraId="32E778B1" w14:textId="5006A5B0" w:rsidR="003913F6" w:rsidRPr="00221E28" w:rsidRDefault="003913F6" w:rsidP="003913F6">
      <w:pPr>
        <w:pStyle w:val="FootnoteText"/>
      </w:pPr>
      <w:r>
        <w:rPr>
          <w:rStyle w:val="FootnoteReference"/>
        </w:rPr>
        <w:footnoteRef/>
      </w:r>
      <w:r>
        <w:t xml:space="preserve"> “Terugblik 50</w:t>
      </w:r>
      <w:r w:rsidRPr="00235A56">
        <w:rPr>
          <w:vertAlign w:val="superscript"/>
        </w:rPr>
        <w:t>ste</w:t>
      </w:r>
      <w:r>
        <w:t xml:space="preserve"> Week van de Verpleegkundigen, momenten van pure feeststemming, met muziek als verbindende kracht”, Netwerk Verpleegkunde, geraadpleegd 24 april 2025</w:t>
      </w:r>
      <w:r w:rsidR="00221E28">
        <w:t xml:space="preserve">, </w:t>
      </w:r>
      <w:hyperlink r:id="rId25" w:history="1">
        <w:r w:rsidR="008403DA" w:rsidRPr="00E20071">
          <w:rPr>
            <w:rStyle w:val="Hyperlink"/>
          </w:rPr>
          <w:t>https://www.netwerkverpleegkunde.be/nl/congressen-netwerk-verpleegkunde</w:t>
        </w:r>
      </w:hyperlink>
      <w:r w:rsidR="008403DA">
        <w:t xml:space="preserve">. </w:t>
      </w:r>
    </w:p>
  </w:footnote>
  <w:footnote w:id="300">
    <w:p w14:paraId="750DFB0F" w14:textId="77777777" w:rsidR="003913F6" w:rsidRPr="00221E28" w:rsidRDefault="003913F6" w:rsidP="003913F6">
      <w:pPr>
        <w:pStyle w:val="FootnoteText"/>
      </w:pPr>
      <w:r>
        <w:rPr>
          <w:rStyle w:val="FootnoteReference"/>
        </w:rPr>
        <w:footnoteRef/>
      </w:r>
      <w:r w:rsidRPr="00221E28">
        <w:t xml:space="preserve"> Ellen de Wandeler, persoonlijk interview, 16 december 2024. </w:t>
      </w:r>
    </w:p>
  </w:footnote>
  <w:footnote w:id="301">
    <w:p w14:paraId="346569B5" w14:textId="7AB5CDE0" w:rsidR="003913F6" w:rsidRPr="00C14EC4" w:rsidRDefault="003913F6" w:rsidP="003913F6">
      <w:pPr>
        <w:pStyle w:val="FootnoteText"/>
        <w:rPr>
          <w:lang w:val="en-US"/>
        </w:rPr>
      </w:pPr>
      <w:r>
        <w:rPr>
          <w:rStyle w:val="FootnoteReference"/>
        </w:rPr>
        <w:footnoteRef/>
      </w:r>
      <w:r w:rsidRPr="00C14EC4">
        <w:rPr>
          <w:lang w:val="en-US"/>
        </w:rPr>
        <w:t xml:space="preserve"> Collins</w:t>
      </w:r>
      <w:r w:rsidR="00711047">
        <w:rPr>
          <w:lang w:val="en-US"/>
        </w:rPr>
        <w:t xml:space="preserve">, Willow </w:t>
      </w:r>
      <w:proofErr w:type="spellStart"/>
      <w:r w:rsidR="00711047">
        <w:rPr>
          <w:lang w:val="en-US"/>
        </w:rPr>
        <w:t>en</w:t>
      </w:r>
      <w:proofErr w:type="spellEnd"/>
      <w:r w:rsidR="00711047">
        <w:rPr>
          <w:lang w:val="en-US"/>
        </w:rPr>
        <w:t xml:space="preserve"> </w:t>
      </w:r>
      <w:r w:rsidR="000A31E3">
        <w:rPr>
          <w:lang w:val="en-US"/>
        </w:rPr>
        <w:t xml:space="preserve">Will, </w:t>
      </w:r>
      <w:r w:rsidR="000A31E3" w:rsidRPr="00C14EC4">
        <w:rPr>
          <w:lang w:val="en-US"/>
        </w:rPr>
        <w:t>“</w:t>
      </w:r>
      <w:r w:rsidRPr="00C14EC4">
        <w:rPr>
          <w:lang w:val="en-US"/>
        </w:rPr>
        <w:t xml:space="preserve">Scientific conferences, socialization, and the Covid-19 </w:t>
      </w:r>
      <w:r>
        <w:rPr>
          <w:lang w:val="en-US"/>
        </w:rPr>
        <w:t>pandemic”:</w:t>
      </w:r>
      <w:r w:rsidRPr="00C14EC4">
        <w:rPr>
          <w:lang w:val="en-US"/>
        </w:rPr>
        <w:t xml:space="preserve"> 392. </w:t>
      </w:r>
    </w:p>
  </w:footnote>
  <w:footnote w:id="302">
    <w:p w14:paraId="3F9E4C15" w14:textId="190B519D" w:rsidR="003913F6" w:rsidRPr="00412055" w:rsidRDefault="003913F6" w:rsidP="003913F6">
      <w:pPr>
        <w:pStyle w:val="FootnoteText"/>
      </w:pPr>
      <w:r>
        <w:rPr>
          <w:rStyle w:val="FootnoteReference"/>
        </w:rPr>
        <w:footnoteRef/>
      </w:r>
      <w:r w:rsidR="00CB0B16">
        <w:t xml:space="preserve"> Brussel, Secretariaat Netwerk Verpleegkunde, </w:t>
      </w:r>
      <w:r w:rsidR="00CB0B16" w:rsidRPr="00A1494A">
        <w:rPr>
          <w:i/>
          <w:iCs/>
        </w:rPr>
        <w:t>archief Week van de Verpleegkunde</w:t>
      </w:r>
      <w:r w:rsidR="00CB0B16">
        <w:rPr>
          <w:i/>
          <w:iCs/>
        </w:rPr>
        <w:t xml:space="preserve">: </w:t>
      </w:r>
      <w:proofErr w:type="spellStart"/>
      <w:r w:rsidR="00AE03FC" w:rsidRPr="00AE03FC">
        <w:rPr>
          <w:i/>
          <w:iCs/>
        </w:rPr>
        <w:t>SurveyMonkey</w:t>
      </w:r>
      <w:proofErr w:type="spellEnd"/>
      <w:r w:rsidR="00AE03FC" w:rsidRPr="00AE03FC">
        <w:rPr>
          <w:i/>
          <w:iCs/>
        </w:rPr>
        <w:t xml:space="preserve"> Analyse – Week van de Verpleegkunde 2016,</w:t>
      </w:r>
      <w:r w:rsidR="00AE03FC">
        <w:t xml:space="preserve"> 20 april 2016</w:t>
      </w:r>
      <w:r w:rsidR="00CB0B16">
        <w:t>; R</w:t>
      </w:r>
      <w:r>
        <w:t xml:space="preserve">udi </w:t>
      </w:r>
      <w:proofErr w:type="spellStart"/>
      <w:r>
        <w:t>Logist</w:t>
      </w:r>
      <w:proofErr w:type="spellEnd"/>
      <w:r>
        <w:t xml:space="preserve">, persoonlijk interview, 22 januari 2025. </w:t>
      </w:r>
    </w:p>
  </w:footnote>
  <w:footnote w:id="303">
    <w:p w14:paraId="36D9995F" w14:textId="77777777" w:rsidR="003913F6" w:rsidRDefault="003913F6" w:rsidP="003913F6">
      <w:pPr>
        <w:pStyle w:val="FootnoteText"/>
      </w:pPr>
      <w:r>
        <w:rPr>
          <w:rStyle w:val="FootnoteReference"/>
        </w:rPr>
        <w:footnoteRef/>
      </w:r>
      <w:r>
        <w:t xml:space="preserve"> Ellen de Wandeler, persoonlijk interview, 16 december 2024. </w:t>
      </w:r>
    </w:p>
  </w:footnote>
  <w:footnote w:id="304">
    <w:p w14:paraId="54DD9FE3" w14:textId="50A6077F" w:rsidR="003913F6" w:rsidRPr="008C6042" w:rsidRDefault="003913F6" w:rsidP="003913F6">
      <w:pPr>
        <w:pStyle w:val="FootnoteText"/>
        <w:rPr>
          <w:lang w:val="en-US"/>
        </w:rPr>
      </w:pPr>
      <w:r>
        <w:rPr>
          <w:rStyle w:val="FootnoteReference"/>
        </w:rPr>
        <w:footnoteRef/>
      </w:r>
      <w:r w:rsidRPr="008C6042">
        <w:rPr>
          <w:lang w:val="en-US"/>
        </w:rPr>
        <w:t xml:space="preserve"> Deborah Lupton, </w:t>
      </w:r>
      <w:r w:rsidRPr="008C6042">
        <w:rPr>
          <w:i/>
          <w:iCs/>
          <w:lang w:val="en-US"/>
        </w:rPr>
        <w:t xml:space="preserve">Food, the body, and the self </w:t>
      </w:r>
      <w:r w:rsidRPr="008C6042">
        <w:rPr>
          <w:lang w:val="en-US"/>
        </w:rPr>
        <w:t xml:space="preserve">(London: </w:t>
      </w:r>
      <w:r>
        <w:rPr>
          <w:lang w:val="en-US"/>
        </w:rPr>
        <w:t>Sage Publications</w:t>
      </w:r>
      <w:r w:rsidR="00101E90">
        <w:rPr>
          <w:lang w:val="en-US"/>
        </w:rPr>
        <w:t xml:space="preserve">, 1996), </w:t>
      </w:r>
      <w:r w:rsidRPr="008C6042">
        <w:rPr>
          <w:lang w:val="en-US"/>
        </w:rPr>
        <w:t>23</w:t>
      </w:r>
      <w:r>
        <w:rPr>
          <w:lang w:val="en-US"/>
        </w:rPr>
        <w:t xml:space="preserve">. </w:t>
      </w:r>
    </w:p>
  </w:footnote>
  <w:footnote w:id="305">
    <w:p w14:paraId="5AFAACB1" w14:textId="19F20FCA" w:rsidR="00B5621F" w:rsidRPr="00444382" w:rsidRDefault="00B5621F">
      <w:pPr>
        <w:pStyle w:val="FootnoteText"/>
        <w:rPr>
          <w:lang w:val="en-US"/>
        </w:rPr>
      </w:pPr>
      <w:r>
        <w:rPr>
          <w:rStyle w:val="FootnoteReference"/>
        </w:rPr>
        <w:footnoteRef/>
      </w:r>
      <w:r w:rsidRPr="00444382">
        <w:rPr>
          <w:lang w:val="en-US"/>
        </w:rPr>
        <w:t xml:space="preserve"> </w:t>
      </w:r>
      <w:r w:rsidR="00444382" w:rsidRPr="00444382">
        <w:rPr>
          <w:lang w:val="en-US"/>
        </w:rPr>
        <w:t xml:space="preserve">Lupton, </w:t>
      </w:r>
      <w:r w:rsidR="00444382" w:rsidRPr="00444382">
        <w:rPr>
          <w:i/>
          <w:iCs/>
          <w:lang w:val="en-US"/>
        </w:rPr>
        <w:t xml:space="preserve">Food, the body, and the self, </w:t>
      </w:r>
      <w:r w:rsidR="004E1228" w:rsidRPr="00444382">
        <w:rPr>
          <w:lang w:val="en-US"/>
        </w:rPr>
        <w:t xml:space="preserve">6-36. </w:t>
      </w:r>
    </w:p>
  </w:footnote>
  <w:footnote w:id="306">
    <w:p w14:paraId="51723F44" w14:textId="77777777" w:rsidR="003913F6" w:rsidRPr="00021B02" w:rsidRDefault="003913F6" w:rsidP="003913F6">
      <w:pPr>
        <w:pStyle w:val="FootnoteText"/>
      </w:pPr>
      <w:r>
        <w:rPr>
          <w:rStyle w:val="FootnoteReference"/>
        </w:rPr>
        <w:footnoteRef/>
      </w:r>
      <w:r w:rsidRPr="00021B02">
        <w:t xml:space="preserve"> Ellen de Wandeler, persoonlijk intervie</w:t>
      </w:r>
      <w:r>
        <w:t xml:space="preserve">w, 16 december 2024. </w:t>
      </w:r>
    </w:p>
  </w:footnote>
  <w:footnote w:id="307">
    <w:p w14:paraId="26F1F556" w14:textId="77252A77" w:rsidR="003913F6" w:rsidRPr="00B62760" w:rsidRDefault="003913F6" w:rsidP="003913F6">
      <w:pPr>
        <w:pStyle w:val="FootnoteText"/>
        <w:rPr>
          <w:lang w:val="en-US"/>
        </w:rPr>
      </w:pPr>
      <w:r>
        <w:rPr>
          <w:rStyle w:val="FootnoteReference"/>
        </w:rPr>
        <w:footnoteRef/>
      </w:r>
      <w:r w:rsidRPr="00B62760">
        <w:rPr>
          <w:lang w:val="en-US"/>
        </w:rPr>
        <w:t xml:space="preserve"> </w:t>
      </w:r>
      <w:r w:rsidRPr="00C14EC4">
        <w:rPr>
          <w:lang w:val="en-US"/>
        </w:rPr>
        <w:t>Collins</w:t>
      </w:r>
      <w:r w:rsidR="00711047">
        <w:rPr>
          <w:lang w:val="en-US"/>
        </w:rPr>
        <w:t xml:space="preserve">, Willow </w:t>
      </w:r>
      <w:proofErr w:type="spellStart"/>
      <w:r w:rsidR="00711047">
        <w:rPr>
          <w:lang w:val="en-US"/>
        </w:rPr>
        <w:t>en</w:t>
      </w:r>
      <w:proofErr w:type="spellEnd"/>
      <w:r w:rsidR="00711047">
        <w:rPr>
          <w:lang w:val="en-US"/>
        </w:rPr>
        <w:t xml:space="preserve"> Will,</w:t>
      </w:r>
      <w:r w:rsidRPr="00C14EC4">
        <w:rPr>
          <w:lang w:val="en-US"/>
        </w:rPr>
        <w:t xml:space="preserve"> “Scientific conferences, socialization, and the Covid-19 </w:t>
      </w:r>
      <w:r>
        <w:rPr>
          <w:lang w:val="en-US"/>
        </w:rPr>
        <w:t>pandemic”:</w:t>
      </w:r>
      <w:r w:rsidRPr="00C14EC4">
        <w:rPr>
          <w:lang w:val="en-US"/>
        </w:rPr>
        <w:t xml:space="preserve"> 3</w:t>
      </w:r>
      <w:r>
        <w:rPr>
          <w:lang w:val="en-US"/>
        </w:rPr>
        <w:t xml:space="preserve">85. </w:t>
      </w:r>
    </w:p>
  </w:footnote>
  <w:footnote w:id="308">
    <w:p w14:paraId="2B5DB1B8" w14:textId="77777777" w:rsidR="003913F6" w:rsidRPr="006B7A2A" w:rsidRDefault="003913F6" w:rsidP="003913F6">
      <w:pPr>
        <w:pStyle w:val="FootnoteText"/>
      </w:pPr>
      <w:r>
        <w:rPr>
          <w:rStyle w:val="FootnoteReference"/>
        </w:rPr>
        <w:footnoteRef/>
      </w:r>
      <w:r w:rsidRPr="006B7A2A">
        <w:t xml:space="preserve"> “Een </w:t>
      </w:r>
      <w:r>
        <w:t xml:space="preserve">nieuwe naam in het teken van verbinding”, Netwerk Verpleegkunde, geraadpleegd 27 april 2025, </w:t>
      </w:r>
      <w:hyperlink r:id="rId26" w:history="1">
        <w:r w:rsidRPr="00EE5562">
          <w:rPr>
            <w:rStyle w:val="Hyperlink"/>
          </w:rPr>
          <w:t>https://www.netwerkverpleegkundemagazine.be/een-nieuwe-naam-in-het-teken-van-verbinding/</w:t>
        </w:r>
      </w:hyperlink>
      <w:r>
        <w:t xml:space="preserve">. </w:t>
      </w:r>
    </w:p>
  </w:footnote>
  <w:footnote w:id="309">
    <w:p w14:paraId="3F0D0C67" w14:textId="72254FBF" w:rsidR="003913F6" w:rsidRPr="004D00D9"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t xml:space="preserve">: </w:t>
      </w:r>
      <w:r w:rsidR="00D6140B">
        <w:t xml:space="preserve">Voorpagina </w:t>
      </w:r>
      <w:r>
        <w:rPr>
          <w:i/>
          <w:iCs/>
        </w:rPr>
        <w:t>Congreskrant</w:t>
      </w:r>
      <w:r>
        <w:t>, maart 2010</w:t>
      </w:r>
      <w:r w:rsidR="00E91F55">
        <w:t>, p.1.</w:t>
      </w:r>
    </w:p>
  </w:footnote>
  <w:footnote w:id="310">
    <w:p w14:paraId="72A1A88D" w14:textId="07B106E8" w:rsidR="003913F6"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t xml:space="preserve">: </w:t>
      </w:r>
      <w:r w:rsidRPr="001143FB">
        <w:rPr>
          <w:i/>
          <w:iCs/>
        </w:rPr>
        <w:t xml:space="preserve">Diversiteit in de zorgsector, zijn we er klaar </w:t>
      </w:r>
      <w:proofErr w:type="gramStart"/>
      <w:r w:rsidR="00E91F55" w:rsidRPr="001143FB">
        <w:rPr>
          <w:i/>
          <w:iCs/>
        </w:rPr>
        <w:t>voor</w:t>
      </w:r>
      <w:r w:rsidR="00E91F55">
        <w:t>?,</w:t>
      </w:r>
      <w:proofErr w:type="gramEnd"/>
      <w:r w:rsidR="00E91F55">
        <w:t xml:space="preserve"> </w:t>
      </w:r>
      <w:r>
        <w:rPr>
          <w:i/>
          <w:iCs/>
        </w:rPr>
        <w:t xml:space="preserve">Congresmagazine, </w:t>
      </w:r>
      <w:r>
        <w:t xml:space="preserve">juni 2018. </w:t>
      </w:r>
    </w:p>
  </w:footnote>
  <w:footnote w:id="311">
    <w:p w14:paraId="3ECC20F5" w14:textId="77777777" w:rsidR="003913F6" w:rsidRPr="005F5482" w:rsidRDefault="003913F6" w:rsidP="003913F6">
      <w:pPr>
        <w:pStyle w:val="FootnoteText"/>
        <w:rPr>
          <w:lang w:val="en-US"/>
        </w:rPr>
      </w:pPr>
      <w:r>
        <w:rPr>
          <w:rStyle w:val="FootnoteReference"/>
        </w:rPr>
        <w:footnoteRef/>
      </w:r>
      <w:r w:rsidRPr="005F5482">
        <w:rPr>
          <w:lang w:val="en-US"/>
        </w:rPr>
        <w:t xml:space="preserve"> </w:t>
      </w:r>
      <w:r>
        <w:rPr>
          <w:lang w:val="en-US"/>
        </w:rPr>
        <w:t xml:space="preserve">Fairman, </w:t>
      </w:r>
      <w:r>
        <w:rPr>
          <w:i/>
          <w:iCs/>
          <w:lang w:val="en-US"/>
        </w:rPr>
        <w:t>Making room in the clinic</w:t>
      </w:r>
      <w:r>
        <w:rPr>
          <w:lang w:val="en-US"/>
        </w:rPr>
        <w:t xml:space="preserve">, 8-9. </w:t>
      </w:r>
    </w:p>
  </w:footnote>
  <w:footnote w:id="312">
    <w:p w14:paraId="38193B09" w14:textId="77777777" w:rsidR="003913F6" w:rsidRPr="005F5482" w:rsidRDefault="003913F6" w:rsidP="003913F6">
      <w:pPr>
        <w:pStyle w:val="FootnoteText"/>
        <w:rPr>
          <w:lang w:val="en-US"/>
        </w:rPr>
      </w:pPr>
      <w:r>
        <w:rPr>
          <w:rStyle w:val="FootnoteReference"/>
        </w:rPr>
        <w:footnoteRef/>
      </w:r>
      <w:r w:rsidRPr="005F5482">
        <w:rPr>
          <w:lang w:val="en-US"/>
        </w:rPr>
        <w:t xml:space="preserve"> </w:t>
      </w:r>
      <w:r>
        <w:rPr>
          <w:lang w:val="en-US"/>
        </w:rPr>
        <w:t xml:space="preserve">D’Antonio, </w:t>
      </w:r>
      <w:r>
        <w:rPr>
          <w:i/>
          <w:iCs/>
          <w:lang w:val="en-US"/>
        </w:rPr>
        <w:t>American Nursing</w:t>
      </w:r>
      <w:r>
        <w:rPr>
          <w:lang w:val="en-US"/>
        </w:rPr>
        <w:t xml:space="preserve">, 106-157. </w:t>
      </w:r>
    </w:p>
  </w:footnote>
  <w:footnote w:id="313">
    <w:p w14:paraId="5BFE8139" w14:textId="52F9443A" w:rsidR="003913F6" w:rsidRPr="00D30654" w:rsidRDefault="003913F6" w:rsidP="003913F6">
      <w:pPr>
        <w:pStyle w:val="FootnoteText"/>
        <w:rPr>
          <w:lang w:val="en-US"/>
        </w:rPr>
      </w:pPr>
      <w:r>
        <w:rPr>
          <w:rStyle w:val="FootnoteReference"/>
        </w:rPr>
        <w:footnoteRef/>
      </w:r>
      <w:r w:rsidRPr="00D30654">
        <w:rPr>
          <w:lang w:val="en-US"/>
        </w:rPr>
        <w:t xml:space="preserve"> </w:t>
      </w:r>
      <w:r w:rsidR="00EA3242">
        <w:rPr>
          <w:lang w:val="en-US"/>
        </w:rPr>
        <w:t>Paul</w:t>
      </w:r>
      <w:r w:rsidRPr="00D30654">
        <w:rPr>
          <w:lang w:val="en-US"/>
        </w:rPr>
        <w:t xml:space="preserve">, </w:t>
      </w:r>
      <w:r>
        <w:rPr>
          <w:lang w:val="en-US"/>
        </w:rPr>
        <w:t>“</w:t>
      </w:r>
      <w:r w:rsidRPr="00D813FD">
        <w:rPr>
          <w:lang w:val="en-US"/>
        </w:rPr>
        <w:t>What is scholarly persona?</w:t>
      </w:r>
      <w:r>
        <w:rPr>
          <w:lang w:val="en-US"/>
        </w:rPr>
        <w:t xml:space="preserve">”: 367-369. </w:t>
      </w:r>
    </w:p>
  </w:footnote>
  <w:footnote w:id="314">
    <w:p w14:paraId="4DB05840" w14:textId="6DA4D570" w:rsidR="003913F6" w:rsidRDefault="003913F6" w:rsidP="003913F6">
      <w:pPr>
        <w:pStyle w:val="FootnoteText"/>
      </w:pPr>
      <w:r>
        <w:rPr>
          <w:rStyle w:val="FootnoteReference"/>
        </w:rPr>
        <w:footnoteRef/>
      </w:r>
      <w:r>
        <w:t xml:space="preserve"> Brussel, Secretariaat Netwerk </w:t>
      </w:r>
      <w:proofErr w:type="spellStart"/>
      <w:proofErr w:type="gramStart"/>
      <w:r>
        <w:t>Verpleegkunde,</w:t>
      </w:r>
      <w:r>
        <w:rPr>
          <w:i/>
          <w:iCs/>
        </w:rPr>
        <w:t>Archief</w:t>
      </w:r>
      <w:proofErr w:type="spellEnd"/>
      <w:proofErr w:type="gramEnd"/>
      <w:r>
        <w:rPr>
          <w:i/>
          <w:iCs/>
        </w:rPr>
        <w:t xml:space="preserve"> Week van de Verpleegkunde: </w:t>
      </w:r>
      <w:r w:rsidRPr="000F7004">
        <w:rPr>
          <w:i/>
          <w:iCs/>
        </w:rPr>
        <w:t>Parelduiken in je beroepsgroep</w:t>
      </w:r>
      <w:r>
        <w:t xml:space="preserve">, </w:t>
      </w:r>
      <w:r w:rsidRPr="00256FE4">
        <w:rPr>
          <w:i/>
          <w:iCs/>
        </w:rPr>
        <w:t>Congreskrant</w:t>
      </w:r>
      <w:r>
        <w:t xml:space="preserve">, </w:t>
      </w:r>
      <w:r w:rsidRPr="00256FE4">
        <w:t>februari 2005</w:t>
      </w:r>
      <w:r>
        <w:t xml:space="preserve">, p. 8. </w:t>
      </w:r>
    </w:p>
  </w:footnote>
  <w:footnote w:id="315">
    <w:p w14:paraId="0136625A" w14:textId="47C52DE9" w:rsidR="003913F6" w:rsidRDefault="003913F6" w:rsidP="003913F6">
      <w:pPr>
        <w:pStyle w:val="FootnoteText"/>
      </w:pPr>
      <w:r>
        <w:rPr>
          <w:rStyle w:val="FootnoteReference"/>
        </w:rPr>
        <w:footnoteRef/>
      </w:r>
      <w:r>
        <w:t xml:space="preserve"> De Munck, </w:t>
      </w:r>
      <w:r>
        <w:rPr>
          <w:i/>
          <w:iCs/>
        </w:rPr>
        <w:t xml:space="preserve">Altijd </w:t>
      </w:r>
      <w:r w:rsidRPr="00F7772B">
        <w:rPr>
          <w:i/>
          <w:iCs/>
        </w:rPr>
        <w:t>troosten</w:t>
      </w:r>
      <w:r>
        <w:t>,</w:t>
      </w:r>
      <w:r w:rsidR="006D299A">
        <w:t xml:space="preserve"> </w:t>
      </w:r>
      <w:r w:rsidRPr="00F7772B">
        <w:t>112</w:t>
      </w:r>
      <w:r>
        <w:t>; Sofie de Graeve, “Gefnuik</w:t>
      </w:r>
      <w:r w:rsidR="00A7740C">
        <w:t>t</w:t>
      </w:r>
      <w:r>
        <w:t>e zelfstandigheid”,</w:t>
      </w:r>
      <w:r w:rsidR="006D299A">
        <w:t xml:space="preserve"> </w:t>
      </w:r>
      <w:r>
        <w:t xml:space="preserve">140. </w:t>
      </w:r>
    </w:p>
  </w:footnote>
  <w:footnote w:id="316">
    <w:p w14:paraId="3D5C71A8" w14:textId="7CCFE5F3" w:rsidR="00534B2C" w:rsidRPr="00F71C98" w:rsidRDefault="00534B2C">
      <w:pPr>
        <w:pStyle w:val="FootnoteText"/>
      </w:pPr>
      <w:r>
        <w:rPr>
          <w:rStyle w:val="FootnoteReference"/>
        </w:rPr>
        <w:footnoteRef/>
      </w:r>
      <w:r w:rsidRPr="00F71C98">
        <w:t xml:space="preserve"> </w:t>
      </w:r>
      <w:r>
        <w:t xml:space="preserve">De Munck, </w:t>
      </w:r>
      <w:r>
        <w:rPr>
          <w:i/>
          <w:iCs/>
        </w:rPr>
        <w:t>Altijd troosten</w:t>
      </w:r>
      <w:r>
        <w:t>, 109-128.</w:t>
      </w:r>
    </w:p>
  </w:footnote>
  <w:footnote w:id="317">
    <w:p w14:paraId="1E67B4AB" w14:textId="1C930410" w:rsidR="003913F6" w:rsidRPr="00F71C98" w:rsidRDefault="003913F6" w:rsidP="003913F6">
      <w:pPr>
        <w:pStyle w:val="FootnoteText"/>
      </w:pPr>
      <w:r>
        <w:rPr>
          <w:rStyle w:val="FootnoteReference"/>
        </w:rPr>
        <w:footnoteRef/>
      </w:r>
      <w:r w:rsidRPr="00F71C98">
        <w:t xml:space="preserve"> </w:t>
      </w:r>
      <w:r w:rsidR="003779BF" w:rsidRPr="00F71C98">
        <w:t>Paul</w:t>
      </w:r>
      <w:r w:rsidRPr="00F71C98">
        <w:t>, “</w:t>
      </w:r>
      <w:proofErr w:type="spellStart"/>
      <w:r w:rsidRPr="00F71C98">
        <w:t>What</w:t>
      </w:r>
      <w:proofErr w:type="spellEnd"/>
      <w:r w:rsidRPr="00F71C98">
        <w:t xml:space="preserve"> is </w:t>
      </w:r>
      <w:proofErr w:type="spellStart"/>
      <w:r w:rsidRPr="00F71C98">
        <w:t>scholarly</w:t>
      </w:r>
      <w:proofErr w:type="spellEnd"/>
      <w:r w:rsidRPr="00F71C98">
        <w:t xml:space="preserve"> persona?”: 359. </w:t>
      </w:r>
    </w:p>
  </w:footnote>
  <w:footnote w:id="318">
    <w:p w14:paraId="0B8AD0C7" w14:textId="77777777" w:rsidR="003913F6" w:rsidRPr="009608D0" w:rsidRDefault="003913F6" w:rsidP="003913F6">
      <w:pPr>
        <w:pStyle w:val="FootnoteText"/>
      </w:pPr>
      <w:r>
        <w:rPr>
          <w:rStyle w:val="FootnoteReference"/>
        </w:rPr>
        <w:footnoteRef/>
      </w:r>
      <w:r w:rsidRPr="009608D0">
        <w:t xml:space="preserve"> </w:t>
      </w:r>
      <w:r>
        <w:t xml:space="preserve">Brussel, Secretariaat Netwerk Verpleegkunde, </w:t>
      </w:r>
      <w:r w:rsidRPr="00A1494A">
        <w:rPr>
          <w:i/>
          <w:iCs/>
        </w:rPr>
        <w:t>archief Week van de Verpleegkunde</w:t>
      </w:r>
      <w:r>
        <w:t xml:space="preserve">: </w:t>
      </w:r>
      <w:r>
        <w:rPr>
          <w:i/>
          <w:iCs/>
        </w:rPr>
        <w:t>“Ook mijn collega’s verdienen een parel”</w:t>
      </w:r>
      <w:r>
        <w:t xml:space="preserve">, </w:t>
      </w:r>
      <w:r w:rsidRPr="00020514">
        <w:rPr>
          <w:i/>
          <w:iCs/>
        </w:rPr>
        <w:t>Congresmagazine</w:t>
      </w:r>
      <w:r w:rsidRPr="009608D0">
        <w:t xml:space="preserve"> juni 2019</w:t>
      </w:r>
      <w:r>
        <w:t xml:space="preserve">, p. </w:t>
      </w:r>
      <w:r w:rsidRPr="009608D0">
        <w:t>8</w:t>
      </w:r>
      <w:r>
        <w:t xml:space="preserve">. </w:t>
      </w:r>
    </w:p>
  </w:footnote>
  <w:footnote w:id="319">
    <w:p w14:paraId="61CF1BF8" w14:textId="77777777" w:rsidR="003913F6" w:rsidRPr="0090572E"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rPr>
          <w:i/>
          <w:iCs/>
        </w:rPr>
        <w:t xml:space="preserve">: </w:t>
      </w:r>
      <w:r>
        <w:t xml:space="preserve">Magda Vermeulen en Michel </w:t>
      </w:r>
      <w:proofErr w:type="spellStart"/>
      <w:r>
        <w:t>Foulon</w:t>
      </w:r>
      <w:proofErr w:type="spellEnd"/>
      <w:r>
        <w:t xml:space="preserve">, </w:t>
      </w:r>
      <w:r>
        <w:rPr>
          <w:i/>
          <w:iCs/>
        </w:rPr>
        <w:t>Een Parel van een verpleegkundige</w:t>
      </w:r>
      <w:r>
        <w:t xml:space="preserve">, </w:t>
      </w:r>
      <w:r>
        <w:rPr>
          <w:i/>
          <w:iCs/>
        </w:rPr>
        <w:t>Congreskrant</w:t>
      </w:r>
      <w:r>
        <w:t xml:space="preserve">, maart 2010, p. 19. </w:t>
      </w:r>
    </w:p>
  </w:footnote>
  <w:footnote w:id="320">
    <w:p w14:paraId="4D8B4B92" w14:textId="7092C913" w:rsidR="00265163" w:rsidRPr="008B6BE7" w:rsidRDefault="00265163" w:rsidP="00265163">
      <w:pPr>
        <w:pStyle w:val="FootnoteText"/>
        <w:rPr>
          <w:i/>
          <w:iCs/>
        </w:rPr>
      </w:pPr>
      <w:r>
        <w:rPr>
          <w:rStyle w:val="FootnoteReference"/>
        </w:rPr>
        <w:footnoteRef/>
      </w:r>
      <w:r>
        <w:t xml:space="preserve"> Brussel, Secretariaat Netwerk Verpleegkunde, </w:t>
      </w:r>
      <w:r w:rsidRPr="00A1494A">
        <w:rPr>
          <w:i/>
          <w:iCs/>
        </w:rPr>
        <w:t>archief Week van de Verpleegkunde</w:t>
      </w:r>
      <w:r>
        <w:rPr>
          <w:i/>
          <w:iCs/>
        </w:rPr>
        <w:t xml:space="preserve">: Op de bres voor </w:t>
      </w:r>
      <w:r w:rsidR="006D7293">
        <w:rPr>
          <w:i/>
          <w:iCs/>
        </w:rPr>
        <w:t>patiënten participatie</w:t>
      </w:r>
      <w:r>
        <w:rPr>
          <w:i/>
          <w:iCs/>
        </w:rPr>
        <w:t xml:space="preserve">, Congresmagazine, </w:t>
      </w:r>
      <w:r w:rsidRPr="007C42A2">
        <w:t>juni 2015</w:t>
      </w:r>
      <w:r>
        <w:rPr>
          <w:i/>
          <w:iCs/>
        </w:rPr>
        <w:t xml:space="preserve">, </w:t>
      </w:r>
      <w:r w:rsidR="0061704F">
        <w:t>p.</w:t>
      </w:r>
      <w:r w:rsidRPr="007C42A2">
        <w:t>9.</w:t>
      </w:r>
      <w:r>
        <w:rPr>
          <w:i/>
          <w:iCs/>
        </w:rPr>
        <w:t xml:space="preserve"> </w:t>
      </w:r>
    </w:p>
  </w:footnote>
  <w:footnote w:id="321">
    <w:p w14:paraId="6170F4A6" w14:textId="4851C96B" w:rsidR="003913F6" w:rsidRDefault="003913F6" w:rsidP="003913F6">
      <w:pPr>
        <w:pStyle w:val="FootnoteText"/>
      </w:pPr>
      <w:r>
        <w:rPr>
          <w:rStyle w:val="FootnoteReference"/>
        </w:rPr>
        <w:footnoteRef/>
      </w:r>
      <w:r>
        <w:t xml:space="preserve"> </w:t>
      </w:r>
      <w:r w:rsidRPr="00D7308C">
        <w:t xml:space="preserve">Liesje </w:t>
      </w:r>
      <w:proofErr w:type="spellStart"/>
      <w:r w:rsidRPr="00D7308C">
        <w:t>Bynens</w:t>
      </w:r>
      <w:proofErr w:type="spellEnd"/>
      <w:r w:rsidRPr="00D7308C">
        <w:t xml:space="preserve">, </w:t>
      </w:r>
      <w:r w:rsidR="00D7308C">
        <w:t>“</w:t>
      </w:r>
      <w:r w:rsidRPr="00D7308C">
        <w:t>Onderzoek naar de ontwikkeling en implementatie van de functie van verpleegkundig specialist in de geestelijke gezondheidszorg: een systematisch literatuuronderzoek</w:t>
      </w:r>
      <w:r w:rsidR="00D7308C">
        <w:t>”</w:t>
      </w:r>
      <w:r w:rsidRPr="00D7308C">
        <w:t xml:space="preserve"> (Onuitgegeven masterproef, KU Leuven, 2024), 11. </w:t>
      </w:r>
    </w:p>
  </w:footnote>
  <w:footnote w:id="322">
    <w:p w14:paraId="0CC962BC" w14:textId="1F42C02E" w:rsidR="00160DE3" w:rsidRDefault="00160DE3">
      <w:pPr>
        <w:pStyle w:val="FootnoteText"/>
      </w:pPr>
      <w:r>
        <w:rPr>
          <w:rStyle w:val="FootnoteReference"/>
        </w:rPr>
        <w:footnoteRef/>
      </w:r>
      <w:r>
        <w:t xml:space="preserve"> </w:t>
      </w:r>
      <w:r w:rsidR="00A7256A">
        <w:t xml:space="preserve">An Verlinde, persoonlijk interview, 16 december 2024. </w:t>
      </w:r>
    </w:p>
  </w:footnote>
  <w:footnote w:id="323">
    <w:p w14:paraId="3FDE9717" w14:textId="77777777" w:rsidR="003913F6" w:rsidRDefault="003913F6" w:rsidP="003913F6">
      <w:pPr>
        <w:pStyle w:val="FootnoteText"/>
      </w:pPr>
      <w:r>
        <w:rPr>
          <w:rStyle w:val="FootnoteReference"/>
        </w:rPr>
        <w:footnoteRef/>
      </w:r>
      <w:r>
        <w:t xml:space="preserve"> An Verlinde, persoonlijk interview, 16 december 2024. </w:t>
      </w:r>
    </w:p>
  </w:footnote>
  <w:footnote w:id="324">
    <w:p w14:paraId="59573368" w14:textId="77777777" w:rsidR="003913F6" w:rsidRDefault="003913F6" w:rsidP="003913F6">
      <w:pPr>
        <w:pStyle w:val="FootnoteText"/>
      </w:pPr>
      <w:r>
        <w:rPr>
          <w:rStyle w:val="FootnoteReference"/>
        </w:rPr>
        <w:footnoteRef/>
      </w:r>
      <w:r>
        <w:t xml:space="preserve"> Anita </w:t>
      </w:r>
      <w:proofErr w:type="spellStart"/>
      <w:r>
        <w:t>Simoens-DeSmet</w:t>
      </w:r>
      <w:proofErr w:type="spellEnd"/>
      <w:r>
        <w:t xml:space="preserve">, persoonlijk interview, 21 december 2024. </w:t>
      </w:r>
    </w:p>
  </w:footnote>
  <w:footnote w:id="325">
    <w:p w14:paraId="015C05C3" w14:textId="77777777" w:rsidR="003913F6" w:rsidRPr="0036039A" w:rsidRDefault="003913F6" w:rsidP="003913F6">
      <w:pPr>
        <w:pStyle w:val="FootnoteText"/>
      </w:pPr>
      <w:r>
        <w:rPr>
          <w:rStyle w:val="FootnoteReference"/>
        </w:rPr>
        <w:footnoteRef/>
      </w:r>
      <w:r w:rsidRPr="0036039A">
        <w:t xml:space="preserve"> Michel </w:t>
      </w:r>
      <w:proofErr w:type="spellStart"/>
      <w:r w:rsidRPr="0036039A">
        <w:t>Foulon</w:t>
      </w:r>
      <w:proofErr w:type="spellEnd"/>
      <w:r w:rsidRPr="0036039A">
        <w:t xml:space="preserve">, persoonlijk interview, 26 november 2024. </w:t>
      </w:r>
    </w:p>
  </w:footnote>
  <w:footnote w:id="326">
    <w:p w14:paraId="6B4D20A0" w14:textId="77777777" w:rsidR="003913F6" w:rsidRDefault="003913F6" w:rsidP="003913F6">
      <w:pPr>
        <w:pStyle w:val="FootnoteText"/>
      </w:pPr>
      <w:r>
        <w:rPr>
          <w:rStyle w:val="FootnoteReference"/>
        </w:rPr>
        <w:footnoteRef/>
      </w:r>
      <w:r>
        <w:rPr>
          <w:color w:val="FF0000"/>
          <w:sz w:val="22"/>
        </w:rPr>
        <w:t xml:space="preserve"> </w:t>
      </w:r>
      <w:r w:rsidRPr="00BA3DAA">
        <w:rPr>
          <w:szCs w:val="18"/>
        </w:rPr>
        <w:t xml:space="preserve">Didier </w:t>
      </w:r>
      <w:proofErr w:type="spellStart"/>
      <w:r w:rsidRPr="00BA3DAA">
        <w:rPr>
          <w:szCs w:val="18"/>
        </w:rPr>
        <w:t>Vanhoecke</w:t>
      </w:r>
      <w:proofErr w:type="spellEnd"/>
      <w:r w:rsidRPr="00BA3DAA">
        <w:rPr>
          <w:szCs w:val="18"/>
        </w:rPr>
        <w:t>, “Sfeerbeeld 15</w:t>
      </w:r>
      <w:r w:rsidRPr="00BA3DAA">
        <w:rPr>
          <w:szCs w:val="18"/>
          <w:vertAlign w:val="superscript"/>
        </w:rPr>
        <w:t>de</w:t>
      </w:r>
      <w:r w:rsidRPr="00BA3DAA">
        <w:rPr>
          <w:szCs w:val="18"/>
        </w:rPr>
        <w:t xml:space="preserve"> Week voor Verpleegkundigen en Vroedvrouwen”, </w:t>
      </w:r>
      <w:r w:rsidRPr="00BA3DAA">
        <w:rPr>
          <w:i/>
          <w:iCs/>
          <w:szCs w:val="18"/>
        </w:rPr>
        <w:t>Nieuwseditie,</w:t>
      </w:r>
      <w:r w:rsidRPr="00BA3DAA">
        <w:rPr>
          <w:szCs w:val="18"/>
        </w:rPr>
        <w:t xml:space="preserve"> nr. 3 (1989): 2-3. </w:t>
      </w:r>
    </w:p>
  </w:footnote>
  <w:footnote w:id="327">
    <w:p w14:paraId="3076FE73" w14:textId="1DD5EC9D" w:rsidR="003913F6" w:rsidRPr="00247704" w:rsidRDefault="003913F6" w:rsidP="003913F6">
      <w:pPr>
        <w:pStyle w:val="FootnoteText"/>
        <w:rPr>
          <w:lang w:val="en-US"/>
        </w:rPr>
      </w:pPr>
      <w:r>
        <w:rPr>
          <w:rStyle w:val="FootnoteReference"/>
        </w:rPr>
        <w:footnoteRef/>
      </w:r>
      <w:r w:rsidRPr="006B696A">
        <w:rPr>
          <w:lang w:val="en-US"/>
        </w:rPr>
        <w:t xml:space="preserve"> </w:t>
      </w:r>
      <w:r w:rsidR="00EE0422" w:rsidRPr="001158A0">
        <w:rPr>
          <w:lang w:val="en-US"/>
        </w:rPr>
        <w:t xml:space="preserve">Begüm Yalçin </w:t>
      </w:r>
      <w:proofErr w:type="spellStart"/>
      <w:r w:rsidR="00EE0422" w:rsidRPr="001158A0">
        <w:rPr>
          <w:lang w:val="en-US"/>
        </w:rPr>
        <w:t>e.a.</w:t>
      </w:r>
      <w:proofErr w:type="spellEnd"/>
      <w:r w:rsidR="00EE0422" w:rsidRPr="001158A0">
        <w:rPr>
          <w:lang w:val="en-US"/>
        </w:rPr>
        <w:t>, “Nurses t</w:t>
      </w:r>
      <w:r w:rsidR="00EE0422">
        <w:rPr>
          <w:lang w:val="en-US"/>
        </w:rPr>
        <w:t xml:space="preserve">ransformation from angels to heroes: society’s perception of nursing image during COVID 19”, </w:t>
      </w:r>
      <w:r w:rsidR="00EE0422">
        <w:rPr>
          <w:i/>
          <w:iCs/>
          <w:lang w:val="en-US"/>
        </w:rPr>
        <w:t xml:space="preserve">International Journal of Healthcare Management </w:t>
      </w:r>
      <w:r w:rsidR="00EE0422">
        <w:rPr>
          <w:lang w:val="en-US"/>
        </w:rPr>
        <w:t>17, nr. 4 (2024): 832</w:t>
      </w:r>
      <w:r w:rsidR="00D4557D">
        <w:rPr>
          <w:lang w:val="en-US"/>
        </w:rPr>
        <w:t xml:space="preserve">; </w:t>
      </w:r>
      <w:r w:rsidR="00D4557D" w:rsidRPr="006B696A">
        <w:rPr>
          <w:lang w:val="en-US"/>
        </w:rPr>
        <w:t xml:space="preserve">Gamze </w:t>
      </w:r>
      <w:proofErr w:type="spellStart"/>
      <w:r w:rsidR="00D4557D" w:rsidRPr="006B696A">
        <w:rPr>
          <w:lang w:val="en-US"/>
        </w:rPr>
        <w:t>Yavas</w:t>
      </w:r>
      <w:proofErr w:type="spellEnd"/>
      <w:r w:rsidR="00D4557D" w:rsidRPr="006B696A">
        <w:rPr>
          <w:lang w:val="en-US"/>
        </w:rPr>
        <w:t xml:space="preserve"> </w:t>
      </w:r>
      <w:proofErr w:type="spellStart"/>
      <w:r w:rsidR="00D4557D" w:rsidRPr="006B696A">
        <w:rPr>
          <w:lang w:val="en-US"/>
        </w:rPr>
        <w:t>en</w:t>
      </w:r>
      <w:proofErr w:type="spellEnd"/>
      <w:r w:rsidR="00D4557D" w:rsidRPr="006B696A">
        <w:rPr>
          <w:lang w:val="en-US"/>
        </w:rPr>
        <w:t xml:space="preserve"> Ayla Nur </w:t>
      </w:r>
      <w:proofErr w:type="spellStart"/>
      <w:r w:rsidR="00D4557D" w:rsidRPr="006B696A">
        <w:rPr>
          <w:lang w:val="en-US"/>
        </w:rPr>
        <w:t>Ozerl</w:t>
      </w:r>
      <w:r w:rsidR="00D4557D">
        <w:rPr>
          <w:lang w:val="en-US"/>
        </w:rPr>
        <w:t>i</w:t>
      </w:r>
      <w:proofErr w:type="spellEnd"/>
      <w:r w:rsidR="00D4557D">
        <w:rPr>
          <w:lang w:val="en-US"/>
        </w:rPr>
        <w:t xml:space="preserve">, “The Public Image of Nursing during the COVID-19 Pandemic: A Cross-sectional Study”, </w:t>
      </w:r>
      <w:r w:rsidR="00D4557D">
        <w:rPr>
          <w:i/>
          <w:iCs/>
          <w:lang w:val="en-US"/>
        </w:rPr>
        <w:t xml:space="preserve">International Nursing Review </w:t>
      </w:r>
      <w:r w:rsidR="00D4557D">
        <w:rPr>
          <w:lang w:val="en-US"/>
        </w:rPr>
        <w:t xml:space="preserve">72, nr. 1 (2025): </w:t>
      </w:r>
      <w:r w:rsidR="00D4557D" w:rsidRPr="00247704">
        <w:rPr>
          <w:lang w:val="en-US"/>
        </w:rPr>
        <w:t>e12922-n/a. doi:10.1111/inr.12922.</w:t>
      </w:r>
    </w:p>
  </w:footnote>
  <w:footnote w:id="328">
    <w:p w14:paraId="51E1F393" w14:textId="77777777" w:rsidR="003913F6" w:rsidRDefault="003913F6" w:rsidP="003913F6">
      <w:pPr>
        <w:pStyle w:val="FootnoteText"/>
      </w:pPr>
      <w:r>
        <w:rPr>
          <w:rStyle w:val="FootnoteReference"/>
        </w:rPr>
        <w:footnoteRef/>
      </w:r>
      <w:r>
        <w:rPr>
          <w:color w:val="FF0000"/>
        </w:rPr>
        <w:t xml:space="preserve"> </w:t>
      </w:r>
      <w:r w:rsidRPr="00863B2D">
        <w:t>“App</w:t>
      </w:r>
      <w:r>
        <w:t xml:space="preserve">laus om 20u: in de Lavendelstraat in Antwerpen is iedereen op post, elke dag”, VRT NWS, geraadpleegd 1 mei 2025, </w:t>
      </w:r>
      <w:hyperlink r:id="rId27" w:history="1">
        <w:r w:rsidRPr="009F69B7">
          <w:rPr>
            <w:rStyle w:val="Hyperlink"/>
          </w:rPr>
          <w:t>https://www.vrt.be/vrtnws/nl/2020/03/31/applaus-om-20u-voor-alle-zorgverleners-elke-dag-een-vast-rituee/</w:t>
        </w:r>
      </w:hyperlink>
      <w:r>
        <w:t xml:space="preserve">. </w:t>
      </w:r>
    </w:p>
  </w:footnote>
  <w:footnote w:id="329">
    <w:p w14:paraId="644A2DA2" w14:textId="77777777" w:rsidR="003913F6" w:rsidRPr="00D57B9F"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rPr>
          <w:i/>
          <w:iCs/>
        </w:rPr>
        <w:t xml:space="preserve">: </w:t>
      </w:r>
      <w:r>
        <w:t xml:space="preserve">Ellen de Wandeler, </w:t>
      </w:r>
      <w:r>
        <w:rPr>
          <w:i/>
          <w:iCs/>
        </w:rPr>
        <w:t>Woord vooraf</w:t>
      </w:r>
      <w:r>
        <w:t xml:space="preserve">, </w:t>
      </w:r>
      <w:r>
        <w:rPr>
          <w:i/>
          <w:iCs/>
        </w:rPr>
        <w:t xml:space="preserve">Congresmagazine, </w:t>
      </w:r>
      <w:r>
        <w:t xml:space="preserve">juni 2017, p.3. </w:t>
      </w:r>
    </w:p>
  </w:footnote>
  <w:footnote w:id="330">
    <w:p w14:paraId="0CC59AE3" w14:textId="77777777" w:rsidR="003913F6" w:rsidRPr="0002310A" w:rsidRDefault="003913F6" w:rsidP="003913F6">
      <w:pPr>
        <w:pStyle w:val="FootnoteText"/>
      </w:pPr>
      <w:r>
        <w:rPr>
          <w:rStyle w:val="FootnoteReference"/>
        </w:rPr>
        <w:footnoteRef/>
      </w:r>
      <w:r>
        <w:t xml:space="preserve"> Brussel, Secretariaat Netwerk Verpleegkunde, </w:t>
      </w:r>
      <w:r w:rsidRPr="00A1494A">
        <w:rPr>
          <w:i/>
          <w:iCs/>
        </w:rPr>
        <w:t>archief Week van de Verpleegkunde</w:t>
      </w:r>
      <w:r>
        <w:rPr>
          <w:i/>
          <w:iCs/>
        </w:rPr>
        <w:t xml:space="preserve">: </w:t>
      </w:r>
      <w:r>
        <w:t xml:space="preserve">Erika </w:t>
      </w:r>
      <w:proofErr w:type="spellStart"/>
      <w:r>
        <w:t>Vlieghe</w:t>
      </w:r>
      <w:proofErr w:type="spellEnd"/>
      <w:r>
        <w:t xml:space="preserve"> en Marc Van Ranst, </w:t>
      </w:r>
      <w:r>
        <w:rPr>
          <w:i/>
          <w:iCs/>
        </w:rPr>
        <w:t>Verpleegkundigen zijn kostbaar goed, Congresmagazine</w:t>
      </w:r>
      <w:r>
        <w:t xml:space="preserve">, juni 2020, p.5. </w:t>
      </w:r>
    </w:p>
  </w:footnote>
  <w:footnote w:id="331">
    <w:p w14:paraId="3BA10369" w14:textId="71F78E8E" w:rsidR="003913F6" w:rsidRDefault="003913F6" w:rsidP="003913F6">
      <w:pPr>
        <w:pStyle w:val="FootnoteText"/>
      </w:pPr>
      <w:r>
        <w:rPr>
          <w:rStyle w:val="FootnoteReference"/>
        </w:rPr>
        <w:footnoteRef/>
      </w:r>
      <w:r>
        <w:t xml:space="preserve"> Jef </w:t>
      </w:r>
      <w:proofErr w:type="spellStart"/>
      <w:r>
        <w:t>Cauwenberghts</w:t>
      </w:r>
      <w:proofErr w:type="spellEnd"/>
      <w:r>
        <w:t xml:space="preserve">, </w:t>
      </w:r>
      <w:r w:rsidR="009E7F1B">
        <w:t>“’</w:t>
      </w:r>
      <w:r>
        <w:t>Corona-effect</w:t>
      </w:r>
      <w:r w:rsidR="009E7F1B">
        <w:t>’</w:t>
      </w:r>
      <w:r>
        <w:t xml:space="preserve"> op verpleegkundeopleiding lijkt uitgewerkt ondanks stijgende populariteit van hogescholen”, VRT NWS, geraadpleegd 1 mei 2025, </w:t>
      </w:r>
      <w:hyperlink r:id="rId28" w:history="1">
        <w:r w:rsidRPr="009F69B7">
          <w:rPr>
            <w:rStyle w:val="Hyperlink"/>
          </w:rPr>
          <w:t>https://www.vrt.be/vrtnws/nl/2022/09/16/verpleegkunde-hogescholen-kent-terugval/</w:t>
        </w:r>
      </w:hyperlink>
      <w:r>
        <w:t xml:space="preserve">. </w:t>
      </w:r>
    </w:p>
  </w:footnote>
  <w:footnote w:id="332">
    <w:p w14:paraId="2B0CADE2" w14:textId="77777777" w:rsidR="003913F6" w:rsidRDefault="003913F6" w:rsidP="003913F6">
      <w:pPr>
        <w:pStyle w:val="FootnoteText"/>
      </w:pPr>
      <w:r>
        <w:rPr>
          <w:rStyle w:val="FootnoteReference"/>
        </w:rPr>
        <w:footnoteRef/>
      </w:r>
      <w:r>
        <w:t xml:space="preserve"> Kristien </w:t>
      </w:r>
      <w:proofErr w:type="spellStart"/>
      <w:r>
        <w:t>Bonneure</w:t>
      </w:r>
      <w:proofErr w:type="spellEnd"/>
      <w:r>
        <w:t>, “Duizenden verpleegkundigen verzamelen in Oostende voor bijscholing, en dat al voor de 50</w:t>
      </w:r>
      <w:r w:rsidRPr="00EF2BE7">
        <w:rPr>
          <w:vertAlign w:val="superscript"/>
        </w:rPr>
        <w:t>e</w:t>
      </w:r>
      <w:r>
        <w:t xml:space="preserve"> keer”, VRT NWS, geraadpleegd 1 mei 2025, </w:t>
      </w:r>
      <w:hyperlink r:id="rId29" w:history="1">
        <w:r w:rsidRPr="009F69B7">
          <w:rPr>
            <w:rStyle w:val="Hyperlink"/>
          </w:rPr>
          <w:t>https://www.vrt.be/vrtnws/nl/2024/09/28/50e-week-van-de-verpleegkunde-oostende/</w:t>
        </w:r>
      </w:hyperlink>
      <w:r>
        <w:t xml:space="preserve">. </w:t>
      </w:r>
    </w:p>
  </w:footnote>
  <w:footnote w:id="333">
    <w:p w14:paraId="282667EB" w14:textId="0885D7E2" w:rsidR="00E7331C" w:rsidRDefault="00E7331C">
      <w:pPr>
        <w:pStyle w:val="FootnoteText"/>
      </w:pPr>
      <w:r>
        <w:rPr>
          <w:rStyle w:val="FootnoteReference"/>
        </w:rPr>
        <w:footnoteRef/>
      </w:r>
      <w:r w:rsidR="0007350C">
        <w:t xml:space="preserve"> Anita </w:t>
      </w:r>
      <w:proofErr w:type="spellStart"/>
      <w:r w:rsidR="0007350C">
        <w:t>Simoens-DeSmet</w:t>
      </w:r>
      <w:proofErr w:type="spellEnd"/>
      <w:r w:rsidR="0007350C">
        <w:t xml:space="preserve">, persoonlijk interview, 21 december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481A" w14:textId="21DE4A8C" w:rsidR="00816FDA" w:rsidRDefault="000E7B48">
    <w:pPr>
      <w:pStyle w:val="Header"/>
    </w:pPr>
    <w:r>
      <w:rPr>
        <w:noProof/>
      </w:rPr>
      <w:drawing>
        <wp:anchor distT="0" distB="0" distL="0" distR="0" simplePos="0" relativeHeight="251658241" behindDoc="0" locked="0" layoutInCell="1" allowOverlap="1" wp14:anchorId="5CE9C804" wp14:editId="0BDC6A14">
          <wp:simplePos x="0" y="0"/>
          <wp:positionH relativeFrom="margin">
            <wp:posOffset>6087110</wp:posOffset>
          </wp:positionH>
          <wp:positionV relativeFrom="page">
            <wp:posOffset>532765</wp:posOffset>
          </wp:positionV>
          <wp:extent cx="539750" cy="539750"/>
          <wp:effectExtent l="0" t="0" r="0" b="0"/>
          <wp:wrapTopAndBottom/>
          <wp:docPr id="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0FAB3598" wp14:editId="02D2C928">
              <wp:simplePos x="0" y="0"/>
              <wp:positionH relativeFrom="page">
                <wp:posOffset>2739390</wp:posOffset>
              </wp:positionH>
              <wp:positionV relativeFrom="page">
                <wp:posOffset>537210</wp:posOffset>
              </wp:positionV>
              <wp:extent cx="3887470" cy="539750"/>
              <wp:effectExtent l="0" t="0" r="0" b="0"/>
              <wp:wrapNone/>
              <wp:docPr id="15"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7470" cy="539750"/>
                      </a:xfrm>
                      <a:prstGeom prst="rect">
                        <a:avLst/>
                      </a:prstGeom>
                      <a:solidFill>
                        <a:srgbClr val="FFFFFF"/>
                      </a:solidFill>
                      <a:ln w="6350">
                        <a:noFill/>
                      </a:ln>
                      <a:effectLst/>
                    </wps:spPr>
                    <wps:txbx>
                      <w:txbxContent>
                        <w:p w14:paraId="7CD38961" w14:textId="77777777" w:rsidR="00816FDA" w:rsidRPr="00DF7E77" w:rsidRDefault="00816FDA" w:rsidP="00816FDA">
                          <w:pPr>
                            <w:pStyle w:val="Header"/>
                          </w:pPr>
                          <w:r>
                            <w:t>KU Leuven</w:t>
                          </w:r>
                        </w:p>
                        <w:p w14:paraId="5A4A533C" w14:textId="77777777" w:rsidR="00816FDA" w:rsidRPr="0065255C" w:rsidRDefault="00816FDA" w:rsidP="00816FDA">
                          <w:pPr>
                            <w:pStyle w:val="Header"/>
                            <w:rPr>
                              <w:rStyle w:val="Strong"/>
                            </w:rPr>
                          </w:pPr>
                          <w:r>
                            <w:rPr>
                              <w:rStyle w:val="Strong"/>
                            </w:rPr>
                            <w:t>Faculteit Letteren</w:t>
                          </w:r>
                        </w:p>
                        <w:p w14:paraId="70680E85" w14:textId="77777777" w:rsidR="00816FDA" w:rsidRDefault="00816FDA" w:rsidP="00816FDA">
                          <w:pPr>
                            <w:pStyle w:val="Header"/>
                          </w:pPr>
                          <w:r>
                            <w:t>Blijde Inkomststraat 21 bus 3301</w:t>
                          </w:r>
                        </w:p>
                        <w:p w14:paraId="6301E978" w14:textId="77777777" w:rsidR="00816FDA" w:rsidRPr="009735DF" w:rsidRDefault="00816FDA" w:rsidP="00816FDA">
                          <w:pPr>
                            <w:pStyle w:val="Header"/>
                          </w:pPr>
                          <w:r w:rsidRPr="000C3490">
                            <w:t>3000 LEUVEN, BELGIË</w:t>
                          </w:r>
                        </w:p>
                      </w:txbxContent>
                    </wps:txbx>
                    <wps:bodyPr rot="0" spcFirstLastPara="0" vertOverflow="overflow" horzOverflow="overflow" vert="horz" wrap="square" lIns="540000" tIns="0" rIns="16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0FAB3598" id="_x0000_t202" coordsize="21600,21600" o:spt="202" path="m,l,21600r21600,l21600,xe">
              <v:stroke joinstyle="miter"/>
              <v:path gradientshapeok="t" o:connecttype="rect"/>
            </v:shapetype>
            <v:shape id="Tekstvak 15" o:spid="_x0000_s1026" type="#_x0000_t202" style="position:absolute;left:0;text-align:left;margin-left:215.7pt;margin-top:42.3pt;width:306.1pt;height:4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" stroked="f" strokeweight=".5pt">
              <v:textbox inset="15mm,0,4.5mm,0">
                <w:txbxContent>
                  <w:p w14:paraId="7CD38961" w14:textId="77777777" w:rsidR="00816FDA" w:rsidRPr="00DF7E77" w:rsidRDefault="00816FDA" w:rsidP="00816FDA">
                    <w:pPr>
                      <w:pStyle w:val="Header"/>
                    </w:pPr>
                    <w:r>
                      <w:t>KU Leuven</w:t>
                    </w:r>
                  </w:p>
                  <w:p w14:paraId="5A4A533C" w14:textId="77777777" w:rsidR="00816FDA" w:rsidRPr="0065255C" w:rsidRDefault="00816FDA" w:rsidP="00816FDA">
                    <w:pPr>
                      <w:pStyle w:val="Header"/>
                      <w:rPr>
                        <w:rStyle w:val="Strong"/>
                      </w:rPr>
                    </w:pPr>
                    <w:r>
                      <w:rPr>
                        <w:rStyle w:val="Strong"/>
                      </w:rPr>
                      <w:t>Faculteit Letteren</w:t>
                    </w:r>
                  </w:p>
                  <w:p w14:paraId="70680E85" w14:textId="77777777" w:rsidR="00816FDA" w:rsidRDefault="00816FDA" w:rsidP="00816FDA">
                    <w:pPr>
                      <w:pStyle w:val="Header"/>
                    </w:pPr>
                    <w:r>
                      <w:t>Blijde Inkomststraat 21 bus 3301</w:t>
                    </w:r>
                  </w:p>
                  <w:p w14:paraId="6301E978" w14:textId="77777777" w:rsidR="00816FDA" w:rsidRPr="009735DF" w:rsidRDefault="00816FDA" w:rsidP="00816FDA">
                    <w:pPr>
                      <w:pStyle w:val="Header"/>
                    </w:pPr>
                    <w:r w:rsidRPr="000C3490">
                      <w:t>3000 LEUVEN, BELGIË</w:t>
                    </w:r>
                  </w:p>
                </w:txbxContent>
              </v:textbox>
              <w10:wrap anchorx="page" anchory="page"/>
            </v:shape>
          </w:pict>
        </mc:Fallback>
      </mc:AlternateContent>
    </w:r>
    <w:r>
      <w:rPr>
        <w:noProof/>
      </w:rPr>
      <w:drawing>
        <wp:anchor distT="0" distB="0" distL="114300" distR="114300" simplePos="0" relativeHeight="251658240" behindDoc="0" locked="0" layoutInCell="1" allowOverlap="1" wp14:anchorId="3633D087" wp14:editId="7C1F881C">
          <wp:simplePos x="0" y="0"/>
          <wp:positionH relativeFrom="page">
            <wp:posOffset>565785</wp:posOffset>
          </wp:positionH>
          <wp:positionV relativeFrom="page">
            <wp:posOffset>536575</wp:posOffset>
          </wp:positionV>
          <wp:extent cx="1512570" cy="539750"/>
          <wp:effectExtent l="0" t="0" r="0" b="0"/>
          <wp:wrapSquare wrapText="bothSides"/>
          <wp:docPr id="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570" cy="5397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9D1"/>
    <w:multiLevelType w:val="hybridMultilevel"/>
    <w:tmpl w:val="88407FAE"/>
    <w:lvl w:ilvl="0" w:tplc="4130408C">
      <w:start w:val="1"/>
      <w:numFmt w:val="bullet"/>
      <w:lvlText w:val="-"/>
      <w:lvlJc w:val="left"/>
      <w:pPr>
        <w:ind w:left="10566" w:hanging="360"/>
      </w:pPr>
      <w:rPr>
        <w:rFonts w:ascii="Aptos" w:eastAsia="Aptos" w:hAnsi="Aptos" w:cs="Times New Roman" w:hint="default"/>
      </w:rPr>
    </w:lvl>
    <w:lvl w:ilvl="1" w:tplc="08130003" w:tentative="1">
      <w:start w:val="1"/>
      <w:numFmt w:val="bullet"/>
      <w:lvlText w:val="o"/>
      <w:lvlJc w:val="left"/>
      <w:pPr>
        <w:ind w:left="11286" w:hanging="360"/>
      </w:pPr>
      <w:rPr>
        <w:rFonts w:ascii="Courier New" w:hAnsi="Courier New" w:cs="Courier New" w:hint="default"/>
      </w:rPr>
    </w:lvl>
    <w:lvl w:ilvl="2" w:tplc="08130005" w:tentative="1">
      <w:start w:val="1"/>
      <w:numFmt w:val="bullet"/>
      <w:lvlText w:val=""/>
      <w:lvlJc w:val="left"/>
      <w:pPr>
        <w:ind w:left="12006" w:hanging="360"/>
      </w:pPr>
      <w:rPr>
        <w:rFonts w:ascii="Wingdings" w:hAnsi="Wingdings" w:hint="default"/>
      </w:rPr>
    </w:lvl>
    <w:lvl w:ilvl="3" w:tplc="08130001" w:tentative="1">
      <w:start w:val="1"/>
      <w:numFmt w:val="bullet"/>
      <w:lvlText w:val=""/>
      <w:lvlJc w:val="left"/>
      <w:pPr>
        <w:ind w:left="12726" w:hanging="360"/>
      </w:pPr>
      <w:rPr>
        <w:rFonts w:ascii="Symbol" w:hAnsi="Symbol" w:hint="default"/>
      </w:rPr>
    </w:lvl>
    <w:lvl w:ilvl="4" w:tplc="08130003" w:tentative="1">
      <w:start w:val="1"/>
      <w:numFmt w:val="bullet"/>
      <w:lvlText w:val="o"/>
      <w:lvlJc w:val="left"/>
      <w:pPr>
        <w:ind w:left="13446" w:hanging="360"/>
      </w:pPr>
      <w:rPr>
        <w:rFonts w:ascii="Courier New" w:hAnsi="Courier New" w:cs="Courier New" w:hint="default"/>
      </w:rPr>
    </w:lvl>
    <w:lvl w:ilvl="5" w:tplc="08130005" w:tentative="1">
      <w:start w:val="1"/>
      <w:numFmt w:val="bullet"/>
      <w:lvlText w:val=""/>
      <w:lvlJc w:val="left"/>
      <w:pPr>
        <w:ind w:left="14166" w:hanging="360"/>
      </w:pPr>
      <w:rPr>
        <w:rFonts w:ascii="Wingdings" w:hAnsi="Wingdings" w:hint="default"/>
      </w:rPr>
    </w:lvl>
    <w:lvl w:ilvl="6" w:tplc="08130001" w:tentative="1">
      <w:start w:val="1"/>
      <w:numFmt w:val="bullet"/>
      <w:lvlText w:val=""/>
      <w:lvlJc w:val="left"/>
      <w:pPr>
        <w:ind w:left="14886" w:hanging="360"/>
      </w:pPr>
      <w:rPr>
        <w:rFonts w:ascii="Symbol" w:hAnsi="Symbol" w:hint="default"/>
      </w:rPr>
    </w:lvl>
    <w:lvl w:ilvl="7" w:tplc="08130003" w:tentative="1">
      <w:start w:val="1"/>
      <w:numFmt w:val="bullet"/>
      <w:lvlText w:val="o"/>
      <w:lvlJc w:val="left"/>
      <w:pPr>
        <w:ind w:left="15606" w:hanging="360"/>
      </w:pPr>
      <w:rPr>
        <w:rFonts w:ascii="Courier New" w:hAnsi="Courier New" w:cs="Courier New" w:hint="default"/>
      </w:rPr>
    </w:lvl>
    <w:lvl w:ilvl="8" w:tplc="08130005" w:tentative="1">
      <w:start w:val="1"/>
      <w:numFmt w:val="bullet"/>
      <w:lvlText w:val=""/>
      <w:lvlJc w:val="left"/>
      <w:pPr>
        <w:ind w:left="16326" w:hanging="360"/>
      </w:pPr>
      <w:rPr>
        <w:rFonts w:ascii="Wingdings" w:hAnsi="Wingdings" w:hint="default"/>
      </w:rPr>
    </w:lvl>
  </w:abstractNum>
  <w:abstractNum w:abstractNumId="1" w15:restartNumberingAfterBreak="0">
    <w:nsid w:val="16ED375D"/>
    <w:multiLevelType w:val="hybridMultilevel"/>
    <w:tmpl w:val="EE828DD2"/>
    <w:lvl w:ilvl="0" w:tplc="4F668E4E">
      <w:start w:val="3"/>
      <w:numFmt w:val="bullet"/>
      <w:lvlText w:val="-"/>
      <w:lvlJc w:val="left"/>
      <w:pPr>
        <w:ind w:left="720" w:hanging="360"/>
      </w:pPr>
      <w:rPr>
        <w:rFonts w:ascii="Aptos" w:eastAsia="Aptos" w:hAnsi="Apto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EE69CE"/>
    <w:multiLevelType w:val="hybridMultilevel"/>
    <w:tmpl w:val="C6F09A56"/>
    <w:lvl w:ilvl="0" w:tplc="C03E9CF4">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FD647F"/>
    <w:multiLevelType w:val="hybridMultilevel"/>
    <w:tmpl w:val="297AAA44"/>
    <w:lvl w:ilvl="0" w:tplc="BAA83528">
      <w:start w:val="1"/>
      <w:numFmt w:val="bullet"/>
      <w:lvlText w:val=""/>
      <w:lvlJc w:val="left"/>
      <w:pPr>
        <w:ind w:left="1440" w:hanging="360"/>
      </w:pPr>
      <w:rPr>
        <w:rFonts w:ascii="Symbol" w:hAnsi="Symbol"/>
      </w:rPr>
    </w:lvl>
    <w:lvl w:ilvl="1" w:tplc="96C81B18">
      <w:start w:val="1"/>
      <w:numFmt w:val="bullet"/>
      <w:lvlText w:val=""/>
      <w:lvlJc w:val="left"/>
      <w:pPr>
        <w:ind w:left="2160" w:hanging="360"/>
      </w:pPr>
      <w:rPr>
        <w:rFonts w:ascii="Symbol" w:hAnsi="Symbol"/>
      </w:rPr>
    </w:lvl>
    <w:lvl w:ilvl="2" w:tplc="85823B98">
      <w:start w:val="1"/>
      <w:numFmt w:val="bullet"/>
      <w:lvlText w:val=""/>
      <w:lvlJc w:val="left"/>
      <w:pPr>
        <w:ind w:left="1440" w:hanging="360"/>
      </w:pPr>
      <w:rPr>
        <w:rFonts w:ascii="Symbol" w:hAnsi="Symbol"/>
      </w:rPr>
    </w:lvl>
    <w:lvl w:ilvl="3" w:tplc="BAC221BE">
      <w:start w:val="1"/>
      <w:numFmt w:val="bullet"/>
      <w:lvlText w:val=""/>
      <w:lvlJc w:val="left"/>
      <w:pPr>
        <w:ind w:left="1440" w:hanging="360"/>
      </w:pPr>
      <w:rPr>
        <w:rFonts w:ascii="Symbol" w:hAnsi="Symbol"/>
      </w:rPr>
    </w:lvl>
    <w:lvl w:ilvl="4" w:tplc="E71CCBAE">
      <w:start w:val="1"/>
      <w:numFmt w:val="bullet"/>
      <w:lvlText w:val=""/>
      <w:lvlJc w:val="left"/>
      <w:pPr>
        <w:ind w:left="1440" w:hanging="360"/>
      </w:pPr>
      <w:rPr>
        <w:rFonts w:ascii="Symbol" w:hAnsi="Symbol"/>
      </w:rPr>
    </w:lvl>
    <w:lvl w:ilvl="5" w:tplc="5FBC1D8E">
      <w:start w:val="1"/>
      <w:numFmt w:val="bullet"/>
      <w:lvlText w:val=""/>
      <w:lvlJc w:val="left"/>
      <w:pPr>
        <w:ind w:left="1440" w:hanging="360"/>
      </w:pPr>
      <w:rPr>
        <w:rFonts w:ascii="Symbol" w:hAnsi="Symbol"/>
      </w:rPr>
    </w:lvl>
    <w:lvl w:ilvl="6" w:tplc="2A208F62">
      <w:start w:val="1"/>
      <w:numFmt w:val="bullet"/>
      <w:lvlText w:val=""/>
      <w:lvlJc w:val="left"/>
      <w:pPr>
        <w:ind w:left="1440" w:hanging="360"/>
      </w:pPr>
      <w:rPr>
        <w:rFonts w:ascii="Symbol" w:hAnsi="Symbol"/>
      </w:rPr>
    </w:lvl>
    <w:lvl w:ilvl="7" w:tplc="4F502214">
      <w:start w:val="1"/>
      <w:numFmt w:val="bullet"/>
      <w:lvlText w:val=""/>
      <w:lvlJc w:val="left"/>
      <w:pPr>
        <w:ind w:left="1440" w:hanging="360"/>
      </w:pPr>
      <w:rPr>
        <w:rFonts w:ascii="Symbol" w:hAnsi="Symbol"/>
      </w:rPr>
    </w:lvl>
    <w:lvl w:ilvl="8" w:tplc="C562B908">
      <w:start w:val="1"/>
      <w:numFmt w:val="bullet"/>
      <w:lvlText w:val=""/>
      <w:lvlJc w:val="left"/>
      <w:pPr>
        <w:ind w:left="1440" w:hanging="360"/>
      </w:pPr>
      <w:rPr>
        <w:rFonts w:ascii="Symbol" w:hAnsi="Symbol"/>
      </w:rPr>
    </w:lvl>
  </w:abstractNum>
  <w:abstractNum w:abstractNumId="4" w15:restartNumberingAfterBreak="0">
    <w:nsid w:val="205B6857"/>
    <w:multiLevelType w:val="hybridMultilevel"/>
    <w:tmpl w:val="A1E6A0C8"/>
    <w:lvl w:ilvl="0" w:tplc="C40EE4CA">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0DF31D7"/>
    <w:multiLevelType w:val="hybridMultilevel"/>
    <w:tmpl w:val="767E3DB0"/>
    <w:lvl w:ilvl="0" w:tplc="07080C68">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38A1ED2"/>
    <w:multiLevelType w:val="hybridMultilevel"/>
    <w:tmpl w:val="4B3471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EA0D49"/>
    <w:multiLevelType w:val="hybridMultilevel"/>
    <w:tmpl w:val="B41664D8"/>
    <w:lvl w:ilvl="0" w:tplc="BD20ED3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49176A8"/>
    <w:multiLevelType w:val="hybridMultilevel"/>
    <w:tmpl w:val="6BE844FC"/>
    <w:lvl w:ilvl="0" w:tplc="753C1B58">
      <w:numFmt w:val="bullet"/>
      <w:lvlText w:val="-"/>
      <w:lvlJc w:val="left"/>
      <w:pPr>
        <w:ind w:left="720" w:hanging="360"/>
      </w:pPr>
      <w:rPr>
        <w:rFonts w:ascii="Aptos" w:eastAsia="Calibri"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96F5149"/>
    <w:multiLevelType w:val="hybridMultilevel"/>
    <w:tmpl w:val="51B4C996"/>
    <w:lvl w:ilvl="0" w:tplc="05DC3794">
      <w:start w:val="1"/>
      <w:numFmt w:val="decimal"/>
      <w:lvlText w:val="%1."/>
      <w:lvlJc w:val="left"/>
      <w:pPr>
        <w:ind w:left="1020" w:hanging="360"/>
      </w:pPr>
    </w:lvl>
    <w:lvl w:ilvl="1" w:tplc="A8DEFCF4">
      <w:start w:val="1"/>
      <w:numFmt w:val="decimal"/>
      <w:lvlText w:val="%2."/>
      <w:lvlJc w:val="left"/>
      <w:pPr>
        <w:ind w:left="1020" w:hanging="360"/>
      </w:pPr>
    </w:lvl>
    <w:lvl w:ilvl="2" w:tplc="CBA4F21C">
      <w:start w:val="1"/>
      <w:numFmt w:val="decimal"/>
      <w:lvlText w:val="%3."/>
      <w:lvlJc w:val="left"/>
      <w:pPr>
        <w:ind w:left="1020" w:hanging="360"/>
      </w:pPr>
    </w:lvl>
    <w:lvl w:ilvl="3" w:tplc="CC2EAEC4">
      <w:start w:val="1"/>
      <w:numFmt w:val="decimal"/>
      <w:lvlText w:val="%4."/>
      <w:lvlJc w:val="left"/>
      <w:pPr>
        <w:ind w:left="1020" w:hanging="360"/>
      </w:pPr>
    </w:lvl>
    <w:lvl w:ilvl="4" w:tplc="2064E6E2">
      <w:start w:val="1"/>
      <w:numFmt w:val="decimal"/>
      <w:lvlText w:val="%5."/>
      <w:lvlJc w:val="left"/>
      <w:pPr>
        <w:ind w:left="1020" w:hanging="360"/>
      </w:pPr>
    </w:lvl>
    <w:lvl w:ilvl="5" w:tplc="126AD6FC">
      <w:start w:val="1"/>
      <w:numFmt w:val="decimal"/>
      <w:lvlText w:val="%6."/>
      <w:lvlJc w:val="left"/>
      <w:pPr>
        <w:ind w:left="1020" w:hanging="360"/>
      </w:pPr>
    </w:lvl>
    <w:lvl w:ilvl="6" w:tplc="44B89914">
      <w:start w:val="1"/>
      <w:numFmt w:val="decimal"/>
      <w:lvlText w:val="%7."/>
      <w:lvlJc w:val="left"/>
      <w:pPr>
        <w:ind w:left="1020" w:hanging="360"/>
      </w:pPr>
    </w:lvl>
    <w:lvl w:ilvl="7" w:tplc="2EB8A8D8">
      <w:start w:val="1"/>
      <w:numFmt w:val="decimal"/>
      <w:lvlText w:val="%8."/>
      <w:lvlJc w:val="left"/>
      <w:pPr>
        <w:ind w:left="1020" w:hanging="360"/>
      </w:pPr>
    </w:lvl>
    <w:lvl w:ilvl="8" w:tplc="06DA58E0">
      <w:start w:val="1"/>
      <w:numFmt w:val="decimal"/>
      <w:lvlText w:val="%9."/>
      <w:lvlJc w:val="left"/>
      <w:pPr>
        <w:ind w:left="1020" w:hanging="360"/>
      </w:pPr>
    </w:lvl>
  </w:abstractNum>
  <w:abstractNum w:abstractNumId="10" w15:restartNumberingAfterBreak="0">
    <w:nsid w:val="2F131966"/>
    <w:multiLevelType w:val="hybridMultilevel"/>
    <w:tmpl w:val="AFD056EA"/>
    <w:lvl w:ilvl="0" w:tplc="9F4473A2">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2577ED8"/>
    <w:multiLevelType w:val="hybridMultilevel"/>
    <w:tmpl w:val="F19449B4"/>
    <w:lvl w:ilvl="0" w:tplc="D4EA9ECE">
      <w:start w:val="1"/>
      <w:numFmt w:val="bullet"/>
      <w:lvlText w:val=""/>
      <w:lvlJc w:val="left"/>
      <w:pPr>
        <w:ind w:left="1440" w:hanging="360"/>
      </w:pPr>
      <w:rPr>
        <w:rFonts w:ascii="Symbol" w:hAnsi="Symbol"/>
      </w:rPr>
    </w:lvl>
    <w:lvl w:ilvl="1" w:tplc="BC1AC262">
      <w:start w:val="1"/>
      <w:numFmt w:val="bullet"/>
      <w:lvlText w:val=""/>
      <w:lvlJc w:val="left"/>
      <w:pPr>
        <w:ind w:left="1440" w:hanging="360"/>
      </w:pPr>
      <w:rPr>
        <w:rFonts w:ascii="Symbol" w:hAnsi="Symbol"/>
      </w:rPr>
    </w:lvl>
    <w:lvl w:ilvl="2" w:tplc="9C7E34DC">
      <w:start w:val="1"/>
      <w:numFmt w:val="bullet"/>
      <w:lvlText w:val=""/>
      <w:lvlJc w:val="left"/>
      <w:pPr>
        <w:ind w:left="1440" w:hanging="360"/>
      </w:pPr>
      <w:rPr>
        <w:rFonts w:ascii="Symbol" w:hAnsi="Symbol"/>
      </w:rPr>
    </w:lvl>
    <w:lvl w:ilvl="3" w:tplc="402E7610">
      <w:start w:val="1"/>
      <w:numFmt w:val="bullet"/>
      <w:lvlText w:val=""/>
      <w:lvlJc w:val="left"/>
      <w:pPr>
        <w:ind w:left="1440" w:hanging="360"/>
      </w:pPr>
      <w:rPr>
        <w:rFonts w:ascii="Symbol" w:hAnsi="Symbol"/>
      </w:rPr>
    </w:lvl>
    <w:lvl w:ilvl="4" w:tplc="CBF4EEE2">
      <w:start w:val="1"/>
      <w:numFmt w:val="bullet"/>
      <w:lvlText w:val=""/>
      <w:lvlJc w:val="left"/>
      <w:pPr>
        <w:ind w:left="1440" w:hanging="360"/>
      </w:pPr>
      <w:rPr>
        <w:rFonts w:ascii="Symbol" w:hAnsi="Symbol"/>
      </w:rPr>
    </w:lvl>
    <w:lvl w:ilvl="5" w:tplc="02B63C82">
      <w:start w:val="1"/>
      <w:numFmt w:val="bullet"/>
      <w:lvlText w:val=""/>
      <w:lvlJc w:val="left"/>
      <w:pPr>
        <w:ind w:left="1440" w:hanging="360"/>
      </w:pPr>
      <w:rPr>
        <w:rFonts w:ascii="Symbol" w:hAnsi="Symbol"/>
      </w:rPr>
    </w:lvl>
    <w:lvl w:ilvl="6" w:tplc="B664A8E0">
      <w:start w:val="1"/>
      <w:numFmt w:val="bullet"/>
      <w:lvlText w:val=""/>
      <w:lvlJc w:val="left"/>
      <w:pPr>
        <w:ind w:left="1440" w:hanging="360"/>
      </w:pPr>
      <w:rPr>
        <w:rFonts w:ascii="Symbol" w:hAnsi="Symbol"/>
      </w:rPr>
    </w:lvl>
    <w:lvl w:ilvl="7" w:tplc="127A290C">
      <w:start w:val="1"/>
      <w:numFmt w:val="bullet"/>
      <w:lvlText w:val=""/>
      <w:lvlJc w:val="left"/>
      <w:pPr>
        <w:ind w:left="1440" w:hanging="360"/>
      </w:pPr>
      <w:rPr>
        <w:rFonts w:ascii="Symbol" w:hAnsi="Symbol"/>
      </w:rPr>
    </w:lvl>
    <w:lvl w:ilvl="8" w:tplc="2A0EBFDA">
      <w:start w:val="1"/>
      <w:numFmt w:val="bullet"/>
      <w:lvlText w:val=""/>
      <w:lvlJc w:val="left"/>
      <w:pPr>
        <w:ind w:left="1440" w:hanging="360"/>
      </w:pPr>
      <w:rPr>
        <w:rFonts w:ascii="Symbol" w:hAnsi="Symbol"/>
      </w:rPr>
    </w:lvl>
  </w:abstractNum>
  <w:abstractNum w:abstractNumId="12" w15:restartNumberingAfterBreak="0">
    <w:nsid w:val="32E6532E"/>
    <w:multiLevelType w:val="hybridMultilevel"/>
    <w:tmpl w:val="3DE858FC"/>
    <w:lvl w:ilvl="0" w:tplc="B0E83EDE">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61F01BC"/>
    <w:multiLevelType w:val="hybridMultilevel"/>
    <w:tmpl w:val="525CF7A4"/>
    <w:lvl w:ilvl="0" w:tplc="A9384548">
      <w:start w:val="1"/>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6354F98"/>
    <w:multiLevelType w:val="hybridMultilevel"/>
    <w:tmpl w:val="6150B3AC"/>
    <w:lvl w:ilvl="0" w:tplc="84E602A2">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9B212A8"/>
    <w:multiLevelType w:val="hybridMultilevel"/>
    <w:tmpl w:val="6700D9AE"/>
    <w:lvl w:ilvl="0" w:tplc="7E16A514">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A9943D6"/>
    <w:multiLevelType w:val="hybridMultilevel"/>
    <w:tmpl w:val="DF2896F8"/>
    <w:lvl w:ilvl="0" w:tplc="28BC3502">
      <w:numFmt w:val="bullet"/>
      <w:lvlText w:val=""/>
      <w:lvlJc w:val="left"/>
      <w:pPr>
        <w:ind w:left="720" w:hanging="360"/>
      </w:pPr>
      <w:rPr>
        <w:rFonts w:ascii="Wingdings" w:eastAsia="Calibri" w:hAnsi="Wingdings" w:cs="Times New Roman" w:hint="default"/>
        <w:color w:val="FF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CC64059"/>
    <w:multiLevelType w:val="hybridMultilevel"/>
    <w:tmpl w:val="4F46B0E4"/>
    <w:lvl w:ilvl="0" w:tplc="A1C0DFC0">
      <w:numFmt w:val="bullet"/>
      <w:lvlText w:val=""/>
      <w:lvlJc w:val="left"/>
      <w:pPr>
        <w:ind w:left="720" w:hanging="360"/>
      </w:pPr>
      <w:rPr>
        <w:rFonts w:ascii="Wingdings" w:eastAsia="Aptos"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EA459B7"/>
    <w:multiLevelType w:val="hybridMultilevel"/>
    <w:tmpl w:val="4C6C327A"/>
    <w:lvl w:ilvl="0" w:tplc="A810D956">
      <w:start w:val="4"/>
      <w:numFmt w:val="bullet"/>
      <w:lvlText w:val=""/>
      <w:lvlJc w:val="left"/>
      <w:pPr>
        <w:ind w:left="720" w:hanging="360"/>
      </w:pPr>
      <w:rPr>
        <w:rFonts w:ascii="Wingdings" w:eastAsia="Calibr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3427E14"/>
    <w:multiLevelType w:val="hybridMultilevel"/>
    <w:tmpl w:val="7694AA84"/>
    <w:lvl w:ilvl="0" w:tplc="1A40590C">
      <w:start w:val="4"/>
      <w:numFmt w:val="bullet"/>
      <w:lvlText w:val="-"/>
      <w:lvlJc w:val="left"/>
      <w:pPr>
        <w:ind w:left="720" w:hanging="360"/>
      </w:pPr>
      <w:rPr>
        <w:rFonts w:ascii="Aptos" w:eastAsia="Calibri"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3A72B41"/>
    <w:multiLevelType w:val="hybridMultilevel"/>
    <w:tmpl w:val="2774DD48"/>
    <w:lvl w:ilvl="0" w:tplc="BF2C924E">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4F1016A"/>
    <w:multiLevelType w:val="hybridMultilevel"/>
    <w:tmpl w:val="C9B85622"/>
    <w:lvl w:ilvl="0" w:tplc="4002FDB6">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B93EC2"/>
    <w:multiLevelType w:val="hybridMultilevel"/>
    <w:tmpl w:val="D7047384"/>
    <w:lvl w:ilvl="0" w:tplc="4F668E4E">
      <w:start w:val="3"/>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1352763"/>
    <w:multiLevelType w:val="hybridMultilevel"/>
    <w:tmpl w:val="855C87DA"/>
    <w:lvl w:ilvl="0" w:tplc="C632E73C">
      <w:numFmt w:val="bullet"/>
      <w:lvlText w:val="-"/>
      <w:lvlJc w:val="left"/>
      <w:pPr>
        <w:ind w:left="720" w:hanging="360"/>
      </w:pPr>
      <w:rPr>
        <w:rFonts w:ascii="Aptos" w:eastAsia="Aptos" w:hAnsi="Aptos" w:cs="Times New Roman" w:hint="default"/>
        <w:color w:val="FF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1474E37"/>
    <w:multiLevelType w:val="hybridMultilevel"/>
    <w:tmpl w:val="0F684F1C"/>
    <w:lvl w:ilvl="0" w:tplc="D90ADC80">
      <w:start w:val="1"/>
      <w:numFmt w:val="bullet"/>
      <w:lvlText w:val=""/>
      <w:lvlJc w:val="left"/>
      <w:pPr>
        <w:ind w:left="1440" w:hanging="360"/>
      </w:pPr>
      <w:rPr>
        <w:rFonts w:ascii="Symbol" w:hAnsi="Symbol"/>
      </w:rPr>
    </w:lvl>
    <w:lvl w:ilvl="1" w:tplc="66380AFE">
      <w:start w:val="1"/>
      <w:numFmt w:val="bullet"/>
      <w:lvlText w:val=""/>
      <w:lvlJc w:val="left"/>
      <w:pPr>
        <w:ind w:left="2160" w:hanging="360"/>
      </w:pPr>
      <w:rPr>
        <w:rFonts w:ascii="Symbol" w:hAnsi="Symbol"/>
      </w:rPr>
    </w:lvl>
    <w:lvl w:ilvl="2" w:tplc="ACD0331E">
      <w:start w:val="1"/>
      <w:numFmt w:val="bullet"/>
      <w:lvlText w:val=""/>
      <w:lvlJc w:val="left"/>
      <w:pPr>
        <w:ind w:left="1440" w:hanging="360"/>
      </w:pPr>
      <w:rPr>
        <w:rFonts w:ascii="Symbol" w:hAnsi="Symbol"/>
      </w:rPr>
    </w:lvl>
    <w:lvl w:ilvl="3" w:tplc="88082E44">
      <w:start w:val="1"/>
      <w:numFmt w:val="bullet"/>
      <w:lvlText w:val=""/>
      <w:lvlJc w:val="left"/>
      <w:pPr>
        <w:ind w:left="1440" w:hanging="360"/>
      </w:pPr>
      <w:rPr>
        <w:rFonts w:ascii="Symbol" w:hAnsi="Symbol"/>
      </w:rPr>
    </w:lvl>
    <w:lvl w:ilvl="4" w:tplc="69CAD442">
      <w:start w:val="1"/>
      <w:numFmt w:val="bullet"/>
      <w:lvlText w:val=""/>
      <w:lvlJc w:val="left"/>
      <w:pPr>
        <w:ind w:left="1440" w:hanging="360"/>
      </w:pPr>
      <w:rPr>
        <w:rFonts w:ascii="Symbol" w:hAnsi="Symbol"/>
      </w:rPr>
    </w:lvl>
    <w:lvl w:ilvl="5" w:tplc="73A2A52A">
      <w:start w:val="1"/>
      <w:numFmt w:val="bullet"/>
      <w:lvlText w:val=""/>
      <w:lvlJc w:val="left"/>
      <w:pPr>
        <w:ind w:left="1440" w:hanging="360"/>
      </w:pPr>
      <w:rPr>
        <w:rFonts w:ascii="Symbol" w:hAnsi="Symbol"/>
      </w:rPr>
    </w:lvl>
    <w:lvl w:ilvl="6" w:tplc="DFC638CA">
      <w:start w:val="1"/>
      <w:numFmt w:val="bullet"/>
      <w:lvlText w:val=""/>
      <w:lvlJc w:val="left"/>
      <w:pPr>
        <w:ind w:left="1440" w:hanging="360"/>
      </w:pPr>
      <w:rPr>
        <w:rFonts w:ascii="Symbol" w:hAnsi="Symbol"/>
      </w:rPr>
    </w:lvl>
    <w:lvl w:ilvl="7" w:tplc="E9ACEBDA">
      <w:start w:val="1"/>
      <w:numFmt w:val="bullet"/>
      <w:lvlText w:val=""/>
      <w:lvlJc w:val="left"/>
      <w:pPr>
        <w:ind w:left="1440" w:hanging="360"/>
      </w:pPr>
      <w:rPr>
        <w:rFonts w:ascii="Symbol" w:hAnsi="Symbol"/>
      </w:rPr>
    </w:lvl>
    <w:lvl w:ilvl="8" w:tplc="CF6621F2">
      <w:start w:val="1"/>
      <w:numFmt w:val="bullet"/>
      <w:lvlText w:val=""/>
      <w:lvlJc w:val="left"/>
      <w:pPr>
        <w:ind w:left="1440" w:hanging="360"/>
      </w:pPr>
      <w:rPr>
        <w:rFonts w:ascii="Symbol" w:hAnsi="Symbol"/>
      </w:rPr>
    </w:lvl>
  </w:abstractNum>
  <w:abstractNum w:abstractNumId="25" w15:restartNumberingAfterBreak="0">
    <w:nsid w:val="52647C2F"/>
    <w:multiLevelType w:val="multilevel"/>
    <w:tmpl w:val="B264397A"/>
    <w:lvl w:ilvl="0">
      <w:start w:val="1"/>
      <w:numFmt w:val="decimal"/>
      <w:lvlText w:val="%1."/>
      <w:lvlJc w:val="left"/>
      <w:pPr>
        <w:ind w:left="720" w:hanging="360"/>
      </w:pPr>
      <w:rPr>
        <w:rFonts w:ascii="Aptos Display" w:eastAsia="Times New Roman" w:hAnsi="Aptos Display"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6" w15:restartNumberingAfterBreak="0">
    <w:nsid w:val="553A6A5B"/>
    <w:multiLevelType w:val="multilevel"/>
    <w:tmpl w:val="44DCF9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993230B"/>
    <w:multiLevelType w:val="hybridMultilevel"/>
    <w:tmpl w:val="AD3E9EAE"/>
    <w:lvl w:ilvl="0" w:tplc="4F668E4E">
      <w:start w:val="3"/>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B8B1D87"/>
    <w:multiLevelType w:val="hybridMultilevel"/>
    <w:tmpl w:val="7A1633B6"/>
    <w:lvl w:ilvl="0" w:tplc="2D14A5DC">
      <w:numFmt w:val="bullet"/>
      <w:lvlText w:val=""/>
      <w:lvlJc w:val="left"/>
      <w:pPr>
        <w:ind w:left="720" w:hanging="360"/>
      </w:pPr>
      <w:rPr>
        <w:rFonts w:ascii="Wingdings" w:eastAsia="Aptos"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FAA4CBD"/>
    <w:multiLevelType w:val="hybridMultilevel"/>
    <w:tmpl w:val="E15876A2"/>
    <w:lvl w:ilvl="0" w:tplc="40F2F05E">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20C1F53"/>
    <w:multiLevelType w:val="hybridMultilevel"/>
    <w:tmpl w:val="8BE2D960"/>
    <w:lvl w:ilvl="0" w:tplc="2A4E73A2">
      <w:start w:val="3"/>
      <w:numFmt w:val="bullet"/>
      <w:lvlText w:val="-"/>
      <w:lvlJc w:val="left"/>
      <w:pPr>
        <w:ind w:left="720" w:hanging="360"/>
      </w:pPr>
      <w:rPr>
        <w:rFonts w:ascii="Aptos" w:eastAsia="Calibri"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E003373"/>
    <w:multiLevelType w:val="hybridMultilevel"/>
    <w:tmpl w:val="59081C62"/>
    <w:lvl w:ilvl="0" w:tplc="FA342088">
      <w:numFmt w:val="bullet"/>
      <w:lvlText w:val=""/>
      <w:lvlJc w:val="left"/>
      <w:pPr>
        <w:ind w:left="720" w:hanging="360"/>
      </w:pPr>
      <w:rPr>
        <w:rFonts w:ascii="Wingdings" w:eastAsia="Calibri" w:hAnsi="Wingdings"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023B7C"/>
    <w:multiLevelType w:val="multilevel"/>
    <w:tmpl w:val="9202F9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7C626AF"/>
    <w:multiLevelType w:val="hybridMultilevel"/>
    <w:tmpl w:val="7E8C4D0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9DE1A0F"/>
    <w:multiLevelType w:val="hybridMultilevel"/>
    <w:tmpl w:val="D9DEA684"/>
    <w:lvl w:ilvl="0" w:tplc="969C5A54">
      <w:start w:val="1"/>
      <w:numFmt w:val="bullet"/>
      <w:lvlText w:val=""/>
      <w:lvlJc w:val="left"/>
      <w:pPr>
        <w:ind w:left="1440" w:hanging="360"/>
      </w:pPr>
      <w:rPr>
        <w:rFonts w:ascii="Symbol" w:hAnsi="Symbol"/>
      </w:rPr>
    </w:lvl>
    <w:lvl w:ilvl="1" w:tplc="C1BA8E1A">
      <w:start w:val="1"/>
      <w:numFmt w:val="bullet"/>
      <w:lvlText w:val=""/>
      <w:lvlJc w:val="left"/>
      <w:pPr>
        <w:ind w:left="1440" w:hanging="360"/>
      </w:pPr>
      <w:rPr>
        <w:rFonts w:ascii="Symbol" w:hAnsi="Symbol"/>
      </w:rPr>
    </w:lvl>
    <w:lvl w:ilvl="2" w:tplc="FEBC3C52">
      <w:start w:val="1"/>
      <w:numFmt w:val="bullet"/>
      <w:lvlText w:val=""/>
      <w:lvlJc w:val="left"/>
      <w:pPr>
        <w:ind w:left="1440" w:hanging="360"/>
      </w:pPr>
      <w:rPr>
        <w:rFonts w:ascii="Symbol" w:hAnsi="Symbol"/>
      </w:rPr>
    </w:lvl>
    <w:lvl w:ilvl="3" w:tplc="94E22CAC">
      <w:start w:val="1"/>
      <w:numFmt w:val="bullet"/>
      <w:lvlText w:val=""/>
      <w:lvlJc w:val="left"/>
      <w:pPr>
        <w:ind w:left="1440" w:hanging="360"/>
      </w:pPr>
      <w:rPr>
        <w:rFonts w:ascii="Symbol" w:hAnsi="Symbol"/>
      </w:rPr>
    </w:lvl>
    <w:lvl w:ilvl="4" w:tplc="313C276C">
      <w:start w:val="1"/>
      <w:numFmt w:val="bullet"/>
      <w:lvlText w:val=""/>
      <w:lvlJc w:val="left"/>
      <w:pPr>
        <w:ind w:left="1440" w:hanging="360"/>
      </w:pPr>
      <w:rPr>
        <w:rFonts w:ascii="Symbol" w:hAnsi="Symbol"/>
      </w:rPr>
    </w:lvl>
    <w:lvl w:ilvl="5" w:tplc="A7AAD412">
      <w:start w:val="1"/>
      <w:numFmt w:val="bullet"/>
      <w:lvlText w:val=""/>
      <w:lvlJc w:val="left"/>
      <w:pPr>
        <w:ind w:left="1440" w:hanging="360"/>
      </w:pPr>
      <w:rPr>
        <w:rFonts w:ascii="Symbol" w:hAnsi="Symbol"/>
      </w:rPr>
    </w:lvl>
    <w:lvl w:ilvl="6" w:tplc="64A0E1EC">
      <w:start w:val="1"/>
      <w:numFmt w:val="bullet"/>
      <w:lvlText w:val=""/>
      <w:lvlJc w:val="left"/>
      <w:pPr>
        <w:ind w:left="1440" w:hanging="360"/>
      </w:pPr>
      <w:rPr>
        <w:rFonts w:ascii="Symbol" w:hAnsi="Symbol"/>
      </w:rPr>
    </w:lvl>
    <w:lvl w:ilvl="7" w:tplc="97564422">
      <w:start w:val="1"/>
      <w:numFmt w:val="bullet"/>
      <w:lvlText w:val=""/>
      <w:lvlJc w:val="left"/>
      <w:pPr>
        <w:ind w:left="1440" w:hanging="360"/>
      </w:pPr>
      <w:rPr>
        <w:rFonts w:ascii="Symbol" w:hAnsi="Symbol"/>
      </w:rPr>
    </w:lvl>
    <w:lvl w:ilvl="8" w:tplc="23F01F50">
      <w:start w:val="1"/>
      <w:numFmt w:val="bullet"/>
      <w:lvlText w:val=""/>
      <w:lvlJc w:val="left"/>
      <w:pPr>
        <w:ind w:left="1440" w:hanging="360"/>
      </w:pPr>
      <w:rPr>
        <w:rFonts w:ascii="Symbol" w:hAnsi="Symbol"/>
      </w:rPr>
    </w:lvl>
  </w:abstractNum>
  <w:num w:numId="1" w16cid:durableId="1103111559">
    <w:abstractNumId w:val="25"/>
  </w:num>
  <w:num w:numId="2" w16cid:durableId="1576740691">
    <w:abstractNumId w:val="7"/>
  </w:num>
  <w:num w:numId="3" w16cid:durableId="930622544">
    <w:abstractNumId w:val="6"/>
  </w:num>
  <w:num w:numId="4" w16cid:durableId="442845318">
    <w:abstractNumId w:val="33"/>
  </w:num>
  <w:num w:numId="5" w16cid:durableId="3868404">
    <w:abstractNumId w:val="4"/>
  </w:num>
  <w:num w:numId="6" w16cid:durableId="1017728205">
    <w:abstractNumId w:val="29"/>
  </w:num>
  <w:num w:numId="7" w16cid:durableId="1166746853">
    <w:abstractNumId w:val="27"/>
  </w:num>
  <w:num w:numId="8" w16cid:durableId="1032194263">
    <w:abstractNumId w:val="22"/>
  </w:num>
  <w:num w:numId="9" w16cid:durableId="1159881075">
    <w:abstractNumId w:val="14"/>
  </w:num>
  <w:num w:numId="10" w16cid:durableId="828399124">
    <w:abstractNumId w:val="1"/>
  </w:num>
  <w:num w:numId="11" w16cid:durableId="1216040046">
    <w:abstractNumId w:val="12"/>
  </w:num>
  <w:num w:numId="12" w16cid:durableId="203296544">
    <w:abstractNumId w:val="23"/>
  </w:num>
  <w:num w:numId="13" w16cid:durableId="339166911">
    <w:abstractNumId w:val="2"/>
  </w:num>
  <w:num w:numId="14" w16cid:durableId="341469377">
    <w:abstractNumId w:val="5"/>
  </w:num>
  <w:num w:numId="15" w16cid:durableId="1064255867">
    <w:abstractNumId w:val="10"/>
  </w:num>
  <w:num w:numId="16" w16cid:durableId="437870395">
    <w:abstractNumId w:val="0"/>
  </w:num>
  <w:num w:numId="17" w16cid:durableId="746608610">
    <w:abstractNumId w:val="15"/>
  </w:num>
  <w:num w:numId="18" w16cid:durableId="1569532292">
    <w:abstractNumId w:val="20"/>
  </w:num>
  <w:num w:numId="19" w16cid:durableId="1607807566">
    <w:abstractNumId w:val="28"/>
  </w:num>
  <w:num w:numId="20" w16cid:durableId="966157146">
    <w:abstractNumId w:val="17"/>
  </w:num>
  <w:num w:numId="21" w16cid:durableId="1943226585">
    <w:abstractNumId w:val="32"/>
  </w:num>
  <w:num w:numId="22" w16cid:durableId="2107263991">
    <w:abstractNumId w:val="30"/>
  </w:num>
  <w:num w:numId="23" w16cid:durableId="250547519">
    <w:abstractNumId w:val="13"/>
  </w:num>
  <w:num w:numId="24" w16cid:durableId="431979043">
    <w:abstractNumId w:val="18"/>
  </w:num>
  <w:num w:numId="25" w16cid:durableId="1858693648">
    <w:abstractNumId w:val="9"/>
  </w:num>
  <w:num w:numId="26" w16cid:durableId="207568390">
    <w:abstractNumId w:val="8"/>
  </w:num>
  <w:num w:numId="27" w16cid:durableId="160972530">
    <w:abstractNumId w:val="16"/>
  </w:num>
  <w:num w:numId="28" w16cid:durableId="1865437919">
    <w:abstractNumId w:val="3"/>
  </w:num>
  <w:num w:numId="29" w16cid:durableId="1502239609">
    <w:abstractNumId w:val="34"/>
  </w:num>
  <w:num w:numId="30" w16cid:durableId="1347250974">
    <w:abstractNumId w:val="24"/>
  </w:num>
  <w:num w:numId="31" w16cid:durableId="1251162898">
    <w:abstractNumId w:val="11"/>
  </w:num>
  <w:num w:numId="32" w16cid:durableId="1521620529">
    <w:abstractNumId w:val="19"/>
  </w:num>
  <w:num w:numId="33" w16cid:durableId="1024793988">
    <w:abstractNumId w:val="31"/>
  </w:num>
  <w:num w:numId="34" w16cid:durableId="1115752400">
    <w:abstractNumId w:val="26"/>
  </w:num>
  <w:num w:numId="35" w16cid:durableId="5966028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formatting="1" w:enforcement="0"/>
  <w:defaultTabStop w:val="7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A5"/>
    <w:rsid w:val="0000017B"/>
    <w:rsid w:val="00000D3A"/>
    <w:rsid w:val="00000F14"/>
    <w:rsid w:val="00001344"/>
    <w:rsid w:val="00001675"/>
    <w:rsid w:val="0000167D"/>
    <w:rsid w:val="00001983"/>
    <w:rsid w:val="00001C0C"/>
    <w:rsid w:val="000020E6"/>
    <w:rsid w:val="000022F1"/>
    <w:rsid w:val="000022F2"/>
    <w:rsid w:val="000024E1"/>
    <w:rsid w:val="000025D7"/>
    <w:rsid w:val="00002A5C"/>
    <w:rsid w:val="00002AB9"/>
    <w:rsid w:val="00002CD3"/>
    <w:rsid w:val="0000366B"/>
    <w:rsid w:val="00003F1A"/>
    <w:rsid w:val="00004426"/>
    <w:rsid w:val="000046FC"/>
    <w:rsid w:val="0000484F"/>
    <w:rsid w:val="000049DD"/>
    <w:rsid w:val="00004E5B"/>
    <w:rsid w:val="00004FB9"/>
    <w:rsid w:val="000050DF"/>
    <w:rsid w:val="00005340"/>
    <w:rsid w:val="00005ABE"/>
    <w:rsid w:val="00005B97"/>
    <w:rsid w:val="0000629D"/>
    <w:rsid w:val="000063D4"/>
    <w:rsid w:val="000066BF"/>
    <w:rsid w:val="000067F6"/>
    <w:rsid w:val="000071F7"/>
    <w:rsid w:val="00007B86"/>
    <w:rsid w:val="00010784"/>
    <w:rsid w:val="00010E6A"/>
    <w:rsid w:val="0001125C"/>
    <w:rsid w:val="0001138C"/>
    <w:rsid w:val="000114E2"/>
    <w:rsid w:val="00011CC7"/>
    <w:rsid w:val="00011D80"/>
    <w:rsid w:val="00011DF5"/>
    <w:rsid w:val="000121C3"/>
    <w:rsid w:val="00012F7A"/>
    <w:rsid w:val="00013095"/>
    <w:rsid w:val="000133D8"/>
    <w:rsid w:val="00013551"/>
    <w:rsid w:val="00013EFD"/>
    <w:rsid w:val="00013FF4"/>
    <w:rsid w:val="00014639"/>
    <w:rsid w:val="00014A9C"/>
    <w:rsid w:val="00014BA4"/>
    <w:rsid w:val="00014D69"/>
    <w:rsid w:val="00014ECB"/>
    <w:rsid w:val="0001521E"/>
    <w:rsid w:val="0001541C"/>
    <w:rsid w:val="00015451"/>
    <w:rsid w:val="0001550E"/>
    <w:rsid w:val="00015897"/>
    <w:rsid w:val="00015CE6"/>
    <w:rsid w:val="00015D89"/>
    <w:rsid w:val="00015EAF"/>
    <w:rsid w:val="0001600E"/>
    <w:rsid w:val="0001613D"/>
    <w:rsid w:val="00017406"/>
    <w:rsid w:val="0001744B"/>
    <w:rsid w:val="00017531"/>
    <w:rsid w:val="000177DE"/>
    <w:rsid w:val="00017902"/>
    <w:rsid w:val="00017C72"/>
    <w:rsid w:val="000201DC"/>
    <w:rsid w:val="0002033C"/>
    <w:rsid w:val="00020477"/>
    <w:rsid w:val="00020C84"/>
    <w:rsid w:val="00021312"/>
    <w:rsid w:val="000214E8"/>
    <w:rsid w:val="00021BC4"/>
    <w:rsid w:val="00021D88"/>
    <w:rsid w:val="00021EA6"/>
    <w:rsid w:val="00022774"/>
    <w:rsid w:val="0002288F"/>
    <w:rsid w:val="00022D42"/>
    <w:rsid w:val="0002461D"/>
    <w:rsid w:val="00024948"/>
    <w:rsid w:val="00025024"/>
    <w:rsid w:val="00025079"/>
    <w:rsid w:val="00025BC1"/>
    <w:rsid w:val="000261F9"/>
    <w:rsid w:val="00026316"/>
    <w:rsid w:val="00026B7F"/>
    <w:rsid w:val="000278B4"/>
    <w:rsid w:val="0003004E"/>
    <w:rsid w:val="000306D8"/>
    <w:rsid w:val="0003132F"/>
    <w:rsid w:val="00031382"/>
    <w:rsid w:val="0003214E"/>
    <w:rsid w:val="00032AEE"/>
    <w:rsid w:val="0003347D"/>
    <w:rsid w:val="00033A86"/>
    <w:rsid w:val="00033C4D"/>
    <w:rsid w:val="00033C76"/>
    <w:rsid w:val="000341E4"/>
    <w:rsid w:val="00034879"/>
    <w:rsid w:val="00034ED5"/>
    <w:rsid w:val="000350EA"/>
    <w:rsid w:val="00035933"/>
    <w:rsid w:val="000359D2"/>
    <w:rsid w:val="00035FAA"/>
    <w:rsid w:val="000360B5"/>
    <w:rsid w:val="00036357"/>
    <w:rsid w:val="0003655E"/>
    <w:rsid w:val="00036FCE"/>
    <w:rsid w:val="0003738C"/>
    <w:rsid w:val="00037A00"/>
    <w:rsid w:val="00037B84"/>
    <w:rsid w:val="00037CFB"/>
    <w:rsid w:val="00037D1B"/>
    <w:rsid w:val="000400A2"/>
    <w:rsid w:val="000403C0"/>
    <w:rsid w:val="00040D0D"/>
    <w:rsid w:val="00040E3C"/>
    <w:rsid w:val="00040F2C"/>
    <w:rsid w:val="00040FD2"/>
    <w:rsid w:val="00041636"/>
    <w:rsid w:val="000421AA"/>
    <w:rsid w:val="0004242A"/>
    <w:rsid w:val="00042A76"/>
    <w:rsid w:val="00043008"/>
    <w:rsid w:val="000441E6"/>
    <w:rsid w:val="00044377"/>
    <w:rsid w:val="000446D6"/>
    <w:rsid w:val="00045022"/>
    <w:rsid w:val="000452CA"/>
    <w:rsid w:val="000455B6"/>
    <w:rsid w:val="00045CFD"/>
    <w:rsid w:val="00046509"/>
    <w:rsid w:val="000467AF"/>
    <w:rsid w:val="00046D3D"/>
    <w:rsid w:val="0004748E"/>
    <w:rsid w:val="00047EE2"/>
    <w:rsid w:val="0005018C"/>
    <w:rsid w:val="000503D4"/>
    <w:rsid w:val="00050508"/>
    <w:rsid w:val="00050B34"/>
    <w:rsid w:val="00050EBA"/>
    <w:rsid w:val="000512BA"/>
    <w:rsid w:val="00051AC1"/>
    <w:rsid w:val="00051E4D"/>
    <w:rsid w:val="00051E86"/>
    <w:rsid w:val="000523CC"/>
    <w:rsid w:val="0005284C"/>
    <w:rsid w:val="00052909"/>
    <w:rsid w:val="00052981"/>
    <w:rsid w:val="0005300A"/>
    <w:rsid w:val="0005337B"/>
    <w:rsid w:val="000539D3"/>
    <w:rsid w:val="00053E2A"/>
    <w:rsid w:val="0005470C"/>
    <w:rsid w:val="00054C38"/>
    <w:rsid w:val="00055E04"/>
    <w:rsid w:val="000561E9"/>
    <w:rsid w:val="00057595"/>
    <w:rsid w:val="0005793C"/>
    <w:rsid w:val="00057D2E"/>
    <w:rsid w:val="00060008"/>
    <w:rsid w:val="000601C3"/>
    <w:rsid w:val="000607B4"/>
    <w:rsid w:val="00060FBA"/>
    <w:rsid w:val="000624E5"/>
    <w:rsid w:val="00062F5B"/>
    <w:rsid w:val="00063DA5"/>
    <w:rsid w:val="0006436F"/>
    <w:rsid w:val="00064488"/>
    <w:rsid w:val="00064F19"/>
    <w:rsid w:val="000657A6"/>
    <w:rsid w:val="00065C98"/>
    <w:rsid w:val="00065DEA"/>
    <w:rsid w:val="00066380"/>
    <w:rsid w:val="00066E66"/>
    <w:rsid w:val="0006720E"/>
    <w:rsid w:val="000702A2"/>
    <w:rsid w:val="00071218"/>
    <w:rsid w:val="00071350"/>
    <w:rsid w:val="00071CA1"/>
    <w:rsid w:val="00072805"/>
    <w:rsid w:val="000729B5"/>
    <w:rsid w:val="00072A55"/>
    <w:rsid w:val="00072CDA"/>
    <w:rsid w:val="00072D3B"/>
    <w:rsid w:val="00073159"/>
    <w:rsid w:val="0007350C"/>
    <w:rsid w:val="000735DC"/>
    <w:rsid w:val="00074E13"/>
    <w:rsid w:val="00074FCA"/>
    <w:rsid w:val="000751B5"/>
    <w:rsid w:val="0007530A"/>
    <w:rsid w:val="000758F3"/>
    <w:rsid w:val="00076397"/>
    <w:rsid w:val="00076D6C"/>
    <w:rsid w:val="00076F5C"/>
    <w:rsid w:val="00077C2F"/>
    <w:rsid w:val="00077D61"/>
    <w:rsid w:val="00080196"/>
    <w:rsid w:val="00080A16"/>
    <w:rsid w:val="0008121B"/>
    <w:rsid w:val="00081413"/>
    <w:rsid w:val="000825E4"/>
    <w:rsid w:val="00082E62"/>
    <w:rsid w:val="000836FB"/>
    <w:rsid w:val="00083CDC"/>
    <w:rsid w:val="0008404B"/>
    <w:rsid w:val="00084179"/>
    <w:rsid w:val="0008483C"/>
    <w:rsid w:val="00084A99"/>
    <w:rsid w:val="000854E9"/>
    <w:rsid w:val="0008551D"/>
    <w:rsid w:val="0008594B"/>
    <w:rsid w:val="00085C82"/>
    <w:rsid w:val="00085CD0"/>
    <w:rsid w:val="000862E2"/>
    <w:rsid w:val="0008693D"/>
    <w:rsid w:val="00086EC0"/>
    <w:rsid w:val="00087626"/>
    <w:rsid w:val="00087C5E"/>
    <w:rsid w:val="00090679"/>
    <w:rsid w:val="000916A7"/>
    <w:rsid w:val="0009191F"/>
    <w:rsid w:val="00092B37"/>
    <w:rsid w:val="00093A64"/>
    <w:rsid w:val="00094010"/>
    <w:rsid w:val="00095F2A"/>
    <w:rsid w:val="00096A8D"/>
    <w:rsid w:val="00096DA7"/>
    <w:rsid w:val="00096F55"/>
    <w:rsid w:val="000979FC"/>
    <w:rsid w:val="00097E0E"/>
    <w:rsid w:val="000A0071"/>
    <w:rsid w:val="000A0074"/>
    <w:rsid w:val="000A0090"/>
    <w:rsid w:val="000A0657"/>
    <w:rsid w:val="000A08F8"/>
    <w:rsid w:val="000A0F01"/>
    <w:rsid w:val="000A1D85"/>
    <w:rsid w:val="000A238C"/>
    <w:rsid w:val="000A23B9"/>
    <w:rsid w:val="000A2877"/>
    <w:rsid w:val="000A310F"/>
    <w:rsid w:val="000A31E3"/>
    <w:rsid w:val="000A3439"/>
    <w:rsid w:val="000A3838"/>
    <w:rsid w:val="000A3C8D"/>
    <w:rsid w:val="000A3CFA"/>
    <w:rsid w:val="000A429E"/>
    <w:rsid w:val="000A5729"/>
    <w:rsid w:val="000A64F0"/>
    <w:rsid w:val="000A67AC"/>
    <w:rsid w:val="000A6AC6"/>
    <w:rsid w:val="000A6BD9"/>
    <w:rsid w:val="000A7258"/>
    <w:rsid w:val="000B0415"/>
    <w:rsid w:val="000B04F0"/>
    <w:rsid w:val="000B1684"/>
    <w:rsid w:val="000B1832"/>
    <w:rsid w:val="000B1965"/>
    <w:rsid w:val="000B1BB8"/>
    <w:rsid w:val="000B1CB2"/>
    <w:rsid w:val="000B203A"/>
    <w:rsid w:val="000B25AD"/>
    <w:rsid w:val="000B28A7"/>
    <w:rsid w:val="000B2ACE"/>
    <w:rsid w:val="000B36BF"/>
    <w:rsid w:val="000B36D8"/>
    <w:rsid w:val="000B370A"/>
    <w:rsid w:val="000B3EAB"/>
    <w:rsid w:val="000B43C4"/>
    <w:rsid w:val="000B46EC"/>
    <w:rsid w:val="000B494C"/>
    <w:rsid w:val="000B49B3"/>
    <w:rsid w:val="000B4C6B"/>
    <w:rsid w:val="000B5A81"/>
    <w:rsid w:val="000B5E63"/>
    <w:rsid w:val="000B5E66"/>
    <w:rsid w:val="000B67D4"/>
    <w:rsid w:val="000B68DA"/>
    <w:rsid w:val="000B7039"/>
    <w:rsid w:val="000B773C"/>
    <w:rsid w:val="000B7754"/>
    <w:rsid w:val="000B7AF1"/>
    <w:rsid w:val="000B7D33"/>
    <w:rsid w:val="000C0206"/>
    <w:rsid w:val="000C02D8"/>
    <w:rsid w:val="000C036C"/>
    <w:rsid w:val="000C083A"/>
    <w:rsid w:val="000C0D7D"/>
    <w:rsid w:val="000C0F6A"/>
    <w:rsid w:val="000C0F7C"/>
    <w:rsid w:val="000C128F"/>
    <w:rsid w:val="000C2F1F"/>
    <w:rsid w:val="000C31EB"/>
    <w:rsid w:val="000C3457"/>
    <w:rsid w:val="000C3FBB"/>
    <w:rsid w:val="000C4377"/>
    <w:rsid w:val="000C52A2"/>
    <w:rsid w:val="000C58FB"/>
    <w:rsid w:val="000C5D0F"/>
    <w:rsid w:val="000C5ECC"/>
    <w:rsid w:val="000C6D36"/>
    <w:rsid w:val="000C6EBA"/>
    <w:rsid w:val="000C6ED5"/>
    <w:rsid w:val="000C6EFE"/>
    <w:rsid w:val="000C75C8"/>
    <w:rsid w:val="000C7693"/>
    <w:rsid w:val="000C7A37"/>
    <w:rsid w:val="000D1A85"/>
    <w:rsid w:val="000D1CCB"/>
    <w:rsid w:val="000D1E10"/>
    <w:rsid w:val="000D231F"/>
    <w:rsid w:val="000D26AE"/>
    <w:rsid w:val="000D2701"/>
    <w:rsid w:val="000D2729"/>
    <w:rsid w:val="000D2CB4"/>
    <w:rsid w:val="000D35AE"/>
    <w:rsid w:val="000D361D"/>
    <w:rsid w:val="000D4371"/>
    <w:rsid w:val="000D4770"/>
    <w:rsid w:val="000D49EC"/>
    <w:rsid w:val="000D4CD8"/>
    <w:rsid w:val="000D50BB"/>
    <w:rsid w:val="000D5781"/>
    <w:rsid w:val="000D5D7A"/>
    <w:rsid w:val="000D6313"/>
    <w:rsid w:val="000D69EF"/>
    <w:rsid w:val="000D6A3D"/>
    <w:rsid w:val="000D700A"/>
    <w:rsid w:val="000D775C"/>
    <w:rsid w:val="000E0464"/>
    <w:rsid w:val="000E0DD9"/>
    <w:rsid w:val="000E0DE5"/>
    <w:rsid w:val="000E167B"/>
    <w:rsid w:val="000E1C03"/>
    <w:rsid w:val="000E20CD"/>
    <w:rsid w:val="000E240F"/>
    <w:rsid w:val="000E289A"/>
    <w:rsid w:val="000E2B1D"/>
    <w:rsid w:val="000E2C23"/>
    <w:rsid w:val="000E2CF1"/>
    <w:rsid w:val="000E2DBA"/>
    <w:rsid w:val="000E3856"/>
    <w:rsid w:val="000E46D2"/>
    <w:rsid w:val="000E4ABA"/>
    <w:rsid w:val="000E4D79"/>
    <w:rsid w:val="000E5EBF"/>
    <w:rsid w:val="000E6129"/>
    <w:rsid w:val="000E6BD7"/>
    <w:rsid w:val="000E6E56"/>
    <w:rsid w:val="000E6EB4"/>
    <w:rsid w:val="000E7414"/>
    <w:rsid w:val="000E7857"/>
    <w:rsid w:val="000E7B48"/>
    <w:rsid w:val="000E7EC7"/>
    <w:rsid w:val="000F0031"/>
    <w:rsid w:val="000F0A54"/>
    <w:rsid w:val="000F0B65"/>
    <w:rsid w:val="000F1684"/>
    <w:rsid w:val="000F1A04"/>
    <w:rsid w:val="000F1A57"/>
    <w:rsid w:val="000F1AF2"/>
    <w:rsid w:val="000F1EFA"/>
    <w:rsid w:val="000F22E1"/>
    <w:rsid w:val="000F259B"/>
    <w:rsid w:val="000F287A"/>
    <w:rsid w:val="000F293F"/>
    <w:rsid w:val="000F3113"/>
    <w:rsid w:val="000F369E"/>
    <w:rsid w:val="000F3712"/>
    <w:rsid w:val="000F4316"/>
    <w:rsid w:val="000F44D4"/>
    <w:rsid w:val="000F467A"/>
    <w:rsid w:val="000F4E0F"/>
    <w:rsid w:val="000F4F9D"/>
    <w:rsid w:val="000F501F"/>
    <w:rsid w:val="000F53B6"/>
    <w:rsid w:val="000F59EB"/>
    <w:rsid w:val="000F5E5A"/>
    <w:rsid w:val="000F5E5B"/>
    <w:rsid w:val="000F60B4"/>
    <w:rsid w:val="000F60DA"/>
    <w:rsid w:val="000F63FB"/>
    <w:rsid w:val="000F6F69"/>
    <w:rsid w:val="000F79FF"/>
    <w:rsid w:val="0010060F"/>
    <w:rsid w:val="001006AD"/>
    <w:rsid w:val="0010090D"/>
    <w:rsid w:val="00101134"/>
    <w:rsid w:val="0010120F"/>
    <w:rsid w:val="0010147B"/>
    <w:rsid w:val="001018D6"/>
    <w:rsid w:val="00101E90"/>
    <w:rsid w:val="00101F0E"/>
    <w:rsid w:val="00101FE0"/>
    <w:rsid w:val="001021B9"/>
    <w:rsid w:val="001025B9"/>
    <w:rsid w:val="0010287A"/>
    <w:rsid w:val="0010326E"/>
    <w:rsid w:val="001032A7"/>
    <w:rsid w:val="0010371D"/>
    <w:rsid w:val="00103C9C"/>
    <w:rsid w:val="00103DEC"/>
    <w:rsid w:val="0010460E"/>
    <w:rsid w:val="001047C8"/>
    <w:rsid w:val="00104AAD"/>
    <w:rsid w:val="00104B13"/>
    <w:rsid w:val="00105034"/>
    <w:rsid w:val="0010535E"/>
    <w:rsid w:val="001055F7"/>
    <w:rsid w:val="00105F96"/>
    <w:rsid w:val="0010614F"/>
    <w:rsid w:val="001066C8"/>
    <w:rsid w:val="00106A1F"/>
    <w:rsid w:val="00106F78"/>
    <w:rsid w:val="00107BD3"/>
    <w:rsid w:val="00110713"/>
    <w:rsid w:val="00110F79"/>
    <w:rsid w:val="00111095"/>
    <w:rsid w:val="0011149B"/>
    <w:rsid w:val="00111D10"/>
    <w:rsid w:val="00111FFE"/>
    <w:rsid w:val="001123F7"/>
    <w:rsid w:val="00112E85"/>
    <w:rsid w:val="0011305B"/>
    <w:rsid w:val="00113B28"/>
    <w:rsid w:val="00113C3C"/>
    <w:rsid w:val="001143B5"/>
    <w:rsid w:val="00114B37"/>
    <w:rsid w:val="00115467"/>
    <w:rsid w:val="00115CEA"/>
    <w:rsid w:val="00116342"/>
    <w:rsid w:val="00116907"/>
    <w:rsid w:val="00116AC4"/>
    <w:rsid w:val="00116C82"/>
    <w:rsid w:val="00117EC4"/>
    <w:rsid w:val="00117F10"/>
    <w:rsid w:val="00120A44"/>
    <w:rsid w:val="0012177D"/>
    <w:rsid w:val="001217F0"/>
    <w:rsid w:val="0012195C"/>
    <w:rsid w:val="00121BAF"/>
    <w:rsid w:val="001221BA"/>
    <w:rsid w:val="0012225B"/>
    <w:rsid w:val="00122478"/>
    <w:rsid w:val="00122CC7"/>
    <w:rsid w:val="00122CC9"/>
    <w:rsid w:val="00123593"/>
    <w:rsid w:val="00123A60"/>
    <w:rsid w:val="001240D5"/>
    <w:rsid w:val="00124802"/>
    <w:rsid w:val="00124BA0"/>
    <w:rsid w:val="00124F64"/>
    <w:rsid w:val="00125405"/>
    <w:rsid w:val="00126086"/>
    <w:rsid w:val="00126213"/>
    <w:rsid w:val="00126C00"/>
    <w:rsid w:val="00126FA2"/>
    <w:rsid w:val="0012743C"/>
    <w:rsid w:val="00127874"/>
    <w:rsid w:val="001279E7"/>
    <w:rsid w:val="00127F6D"/>
    <w:rsid w:val="001301C7"/>
    <w:rsid w:val="001305F8"/>
    <w:rsid w:val="00130BA6"/>
    <w:rsid w:val="00131284"/>
    <w:rsid w:val="001313C3"/>
    <w:rsid w:val="001316C4"/>
    <w:rsid w:val="00131D66"/>
    <w:rsid w:val="00132082"/>
    <w:rsid w:val="00132F13"/>
    <w:rsid w:val="00133089"/>
    <w:rsid w:val="00133AEC"/>
    <w:rsid w:val="00133D6B"/>
    <w:rsid w:val="00133E6B"/>
    <w:rsid w:val="00133F24"/>
    <w:rsid w:val="001343BA"/>
    <w:rsid w:val="00134997"/>
    <w:rsid w:val="00134B92"/>
    <w:rsid w:val="00134F6D"/>
    <w:rsid w:val="001352BC"/>
    <w:rsid w:val="001361D7"/>
    <w:rsid w:val="00136A53"/>
    <w:rsid w:val="0013726F"/>
    <w:rsid w:val="0013727C"/>
    <w:rsid w:val="00137572"/>
    <w:rsid w:val="00137AC5"/>
    <w:rsid w:val="00137DFC"/>
    <w:rsid w:val="001400C2"/>
    <w:rsid w:val="00140110"/>
    <w:rsid w:val="001406E3"/>
    <w:rsid w:val="0014076F"/>
    <w:rsid w:val="001408FE"/>
    <w:rsid w:val="00140D8E"/>
    <w:rsid w:val="001411E9"/>
    <w:rsid w:val="001417CB"/>
    <w:rsid w:val="0014184C"/>
    <w:rsid w:val="00141879"/>
    <w:rsid w:val="00141C75"/>
    <w:rsid w:val="00141FB4"/>
    <w:rsid w:val="00142FB0"/>
    <w:rsid w:val="00143113"/>
    <w:rsid w:val="0014446D"/>
    <w:rsid w:val="0014532E"/>
    <w:rsid w:val="00145651"/>
    <w:rsid w:val="0014574B"/>
    <w:rsid w:val="001458B5"/>
    <w:rsid w:val="00146656"/>
    <w:rsid w:val="00146960"/>
    <w:rsid w:val="00146F62"/>
    <w:rsid w:val="00147318"/>
    <w:rsid w:val="00147843"/>
    <w:rsid w:val="001504E2"/>
    <w:rsid w:val="001508C7"/>
    <w:rsid w:val="001513DA"/>
    <w:rsid w:val="00152580"/>
    <w:rsid w:val="001526CB"/>
    <w:rsid w:val="0015275A"/>
    <w:rsid w:val="0015288E"/>
    <w:rsid w:val="00152989"/>
    <w:rsid w:val="00152FC4"/>
    <w:rsid w:val="001532F1"/>
    <w:rsid w:val="00153A13"/>
    <w:rsid w:val="00153B4D"/>
    <w:rsid w:val="00153F51"/>
    <w:rsid w:val="001549BA"/>
    <w:rsid w:val="00154C14"/>
    <w:rsid w:val="00154D2F"/>
    <w:rsid w:val="00154EC8"/>
    <w:rsid w:val="00155A5E"/>
    <w:rsid w:val="00155D5B"/>
    <w:rsid w:val="00155FAF"/>
    <w:rsid w:val="001563CB"/>
    <w:rsid w:val="0015642B"/>
    <w:rsid w:val="001565B4"/>
    <w:rsid w:val="00157B66"/>
    <w:rsid w:val="00160343"/>
    <w:rsid w:val="0016040E"/>
    <w:rsid w:val="001609A4"/>
    <w:rsid w:val="00160DE3"/>
    <w:rsid w:val="00161001"/>
    <w:rsid w:val="0016129A"/>
    <w:rsid w:val="00161720"/>
    <w:rsid w:val="00161CEC"/>
    <w:rsid w:val="00161EF1"/>
    <w:rsid w:val="00162851"/>
    <w:rsid w:val="001631AA"/>
    <w:rsid w:val="001631DA"/>
    <w:rsid w:val="00163235"/>
    <w:rsid w:val="001634C6"/>
    <w:rsid w:val="00163781"/>
    <w:rsid w:val="00164103"/>
    <w:rsid w:val="00164703"/>
    <w:rsid w:val="00164964"/>
    <w:rsid w:val="00164C19"/>
    <w:rsid w:val="001653EA"/>
    <w:rsid w:val="00165BA3"/>
    <w:rsid w:val="001662A6"/>
    <w:rsid w:val="0016637D"/>
    <w:rsid w:val="0016645A"/>
    <w:rsid w:val="00166863"/>
    <w:rsid w:val="001668CB"/>
    <w:rsid w:val="00166A9B"/>
    <w:rsid w:val="0016752B"/>
    <w:rsid w:val="00167717"/>
    <w:rsid w:val="00167F3A"/>
    <w:rsid w:val="001701B8"/>
    <w:rsid w:val="0017064E"/>
    <w:rsid w:val="001706B7"/>
    <w:rsid w:val="0017106F"/>
    <w:rsid w:val="00171619"/>
    <w:rsid w:val="001725B4"/>
    <w:rsid w:val="001727A2"/>
    <w:rsid w:val="00172A82"/>
    <w:rsid w:val="00172D17"/>
    <w:rsid w:val="00172EBB"/>
    <w:rsid w:val="00173996"/>
    <w:rsid w:val="001739CA"/>
    <w:rsid w:val="00173DD7"/>
    <w:rsid w:val="00174178"/>
    <w:rsid w:val="0017421A"/>
    <w:rsid w:val="0017489E"/>
    <w:rsid w:val="00175249"/>
    <w:rsid w:val="001756DE"/>
    <w:rsid w:val="001763B1"/>
    <w:rsid w:val="001767B7"/>
    <w:rsid w:val="00176B84"/>
    <w:rsid w:val="00176BE8"/>
    <w:rsid w:val="00177204"/>
    <w:rsid w:val="00177692"/>
    <w:rsid w:val="001777E5"/>
    <w:rsid w:val="0018047E"/>
    <w:rsid w:val="001806D5"/>
    <w:rsid w:val="00180A5B"/>
    <w:rsid w:val="00181ACD"/>
    <w:rsid w:val="00181B29"/>
    <w:rsid w:val="00182692"/>
    <w:rsid w:val="001827FD"/>
    <w:rsid w:val="00182C1C"/>
    <w:rsid w:val="00182DB6"/>
    <w:rsid w:val="001830C4"/>
    <w:rsid w:val="00183EE6"/>
    <w:rsid w:val="001846DB"/>
    <w:rsid w:val="00184B92"/>
    <w:rsid w:val="00184C76"/>
    <w:rsid w:val="0018511A"/>
    <w:rsid w:val="00185517"/>
    <w:rsid w:val="00185ED1"/>
    <w:rsid w:val="00185FE1"/>
    <w:rsid w:val="00187084"/>
    <w:rsid w:val="00187660"/>
    <w:rsid w:val="00187CEE"/>
    <w:rsid w:val="0019053A"/>
    <w:rsid w:val="001911D7"/>
    <w:rsid w:val="001920B0"/>
    <w:rsid w:val="00192DA2"/>
    <w:rsid w:val="001933AB"/>
    <w:rsid w:val="00193629"/>
    <w:rsid w:val="00193820"/>
    <w:rsid w:val="001938D0"/>
    <w:rsid w:val="00193F97"/>
    <w:rsid w:val="001941CF"/>
    <w:rsid w:val="0019507A"/>
    <w:rsid w:val="00195232"/>
    <w:rsid w:val="0019562F"/>
    <w:rsid w:val="00195AA1"/>
    <w:rsid w:val="00195EF0"/>
    <w:rsid w:val="0019613F"/>
    <w:rsid w:val="00196305"/>
    <w:rsid w:val="00196BDF"/>
    <w:rsid w:val="00196EC3"/>
    <w:rsid w:val="00196F02"/>
    <w:rsid w:val="00196F95"/>
    <w:rsid w:val="0019775B"/>
    <w:rsid w:val="00197F67"/>
    <w:rsid w:val="001A093C"/>
    <w:rsid w:val="001A0F2D"/>
    <w:rsid w:val="001A105A"/>
    <w:rsid w:val="001A1542"/>
    <w:rsid w:val="001A166F"/>
    <w:rsid w:val="001A1F6F"/>
    <w:rsid w:val="001A223B"/>
    <w:rsid w:val="001A2420"/>
    <w:rsid w:val="001A3130"/>
    <w:rsid w:val="001A3191"/>
    <w:rsid w:val="001A31B5"/>
    <w:rsid w:val="001A368F"/>
    <w:rsid w:val="001A3975"/>
    <w:rsid w:val="001A39FF"/>
    <w:rsid w:val="001A3CAC"/>
    <w:rsid w:val="001A3DE9"/>
    <w:rsid w:val="001A40DF"/>
    <w:rsid w:val="001A4FA3"/>
    <w:rsid w:val="001A511A"/>
    <w:rsid w:val="001A535B"/>
    <w:rsid w:val="001A59B3"/>
    <w:rsid w:val="001A5A92"/>
    <w:rsid w:val="001A6785"/>
    <w:rsid w:val="001A6DAD"/>
    <w:rsid w:val="001A79A1"/>
    <w:rsid w:val="001B02F1"/>
    <w:rsid w:val="001B090F"/>
    <w:rsid w:val="001B0BF5"/>
    <w:rsid w:val="001B1393"/>
    <w:rsid w:val="001B1774"/>
    <w:rsid w:val="001B20E3"/>
    <w:rsid w:val="001B2219"/>
    <w:rsid w:val="001B2A5D"/>
    <w:rsid w:val="001B31DD"/>
    <w:rsid w:val="001B341D"/>
    <w:rsid w:val="001B41CB"/>
    <w:rsid w:val="001B449E"/>
    <w:rsid w:val="001B4CB7"/>
    <w:rsid w:val="001B4F89"/>
    <w:rsid w:val="001B53E3"/>
    <w:rsid w:val="001B55D4"/>
    <w:rsid w:val="001B5E91"/>
    <w:rsid w:val="001B6F26"/>
    <w:rsid w:val="001B72D3"/>
    <w:rsid w:val="001B757B"/>
    <w:rsid w:val="001B79A6"/>
    <w:rsid w:val="001B7A5F"/>
    <w:rsid w:val="001B7DF7"/>
    <w:rsid w:val="001C1661"/>
    <w:rsid w:val="001C235F"/>
    <w:rsid w:val="001C2838"/>
    <w:rsid w:val="001C2925"/>
    <w:rsid w:val="001C2B30"/>
    <w:rsid w:val="001C3545"/>
    <w:rsid w:val="001C3613"/>
    <w:rsid w:val="001C36E5"/>
    <w:rsid w:val="001C48F5"/>
    <w:rsid w:val="001C4924"/>
    <w:rsid w:val="001C4EE4"/>
    <w:rsid w:val="001C51A4"/>
    <w:rsid w:val="001C5327"/>
    <w:rsid w:val="001C5A97"/>
    <w:rsid w:val="001C6343"/>
    <w:rsid w:val="001C66CF"/>
    <w:rsid w:val="001C6A26"/>
    <w:rsid w:val="001C6F8F"/>
    <w:rsid w:val="001C7153"/>
    <w:rsid w:val="001C7364"/>
    <w:rsid w:val="001C7864"/>
    <w:rsid w:val="001C787B"/>
    <w:rsid w:val="001C7FAD"/>
    <w:rsid w:val="001D07ED"/>
    <w:rsid w:val="001D12D0"/>
    <w:rsid w:val="001D18FE"/>
    <w:rsid w:val="001D22F9"/>
    <w:rsid w:val="001D26A1"/>
    <w:rsid w:val="001D2D5B"/>
    <w:rsid w:val="001D2F60"/>
    <w:rsid w:val="001D30DE"/>
    <w:rsid w:val="001D31CE"/>
    <w:rsid w:val="001D369C"/>
    <w:rsid w:val="001D379E"/>
    <w:rsid w:val="001D3C23"/>
    <w:rsid w:val="001D4EDC"/>
    <w:rsid w:val="001D5098"/>
    <w:rsid w:val="001D5381"/>
    <w:rsid w:val="001D5435"/>
    <w:rsid w:val="001D595F"/>
    <w:rsid w:val="001D5AC2"/>
    <w:rsid w:val="001D60E6"/>
    <w:rsid w:val="001D670F"/>
    <w:rsid w:val="001D6E54"/>
    <w:rsid w:val="001D7666"/>
    <w:rsid w:val="001D7746"/>
    <w:rsid w:val="001D77F8"/>
    <w:rsid w:val="001E01E3"/>
    <w:rsid w:val="001E0CAD"/>
    <w:rsid w:val="001E0FE3"/>
    <w:rsid w:val="001E1B75"/>
    <w:rsid w:val="001E206D"/>
    <w:rsid w:val="001E21EF"/>
    <w:rsid w:val="001E26B4"/>
    <w:rsid w:val="001E2C6A"/>
    <w:rsid w:val="001E2F6F"/>
    <w:rsid w:val="001E3071"/>
    <w:rsid w:val="001E3278"/>
    <w:rsid w:val="001E3467"/>
    <w:rsid w:val="001E355F"/>
    <w:rsid w:val="001E5049"/>
    <w:rsid w:val="001E50DF"/>
    <w:rsid w:val="001E53B5"/>
    <w:rsid w:val="001E5496"/>
    <w:rsid w:val="001E5E13"/>
    <w:rsid w:val="001E5EF3"/>
    <w:rsid w:val="001E6431"/>
    <w:rsid w:val="001E6D91"/>
    <w:rsid w:val="001E6E72"/>
    <w:rsid w:val="001E7082"/>
    <w:rsid w:val="001E729D"/>
    <w:rsid w:val="001E762B"/>
    <w:rsid w:val="001E76E4"/>
    <w:rsid w:val="001E7D60"/>
    <w:rsid w:val="001F01BC"/>
    <w:rsid w:val="001F02AB"/>
    <w:rsid w:val="001F0597"/>
    <w:rsid w:val="001F0613"/>
    <w:rsid w:val="001F0BD6"/>
    <w:rsid w:val="001F0F61"/>
    <w:rsid w:val="001F1219"/>
    <w:rsid w:val="001F1CBE"/>
    <w:rsid w:val="001F1CC9"/>
    <w:rsid w:val="001F1DDE"/>
    <w:rsid w:val="001F2D1B"/>
    <w:rsid w:val="001F3125"/>
    <w:rsid w:val="001F3C7B"/>
    <w:rsid w:val="001F3ECC"/>
    <w:rsid w:val="001F446E"/>
    <w:rsid w:val="001F459B"/>
    <w:rsid w:val="001F475B"/>
    <w:rsid w:val="001F4B55"/>
    <w:rsid w:val="001F4BC2"/>
    <w:rsid w:val="001F4C12"/>
    <w:rsid w:val="001F4D6C"/>
    <w:rsid w:val="001F4EFB"/>
    <w:rsid w:val="001F518E"/>
    <w:rsid w:val="001F62CA"/>
    <w:rsid w:val="001F63E3"/>
    <w:rsid w:val="001F7411"/>
    <w:rsid w:val="001F7DED"/>
    <w:rsid w:val="00200F59"/>
    <w:rsid w:val="0020180E"/>
    <w:rsid w:val="002018A9"/>
    <w:rsid w:val="00201D3E"/>
    <w:rsid w:val="0020254E"/>
    <w:rsid w:val="002029B4"/>
    <w:rsid w:val="002052BF"/>
    <w:rsid w:val="00205D86"/>
    <w:rsid w:val="002068C8"/>
    <w:rsid w:val="00206D14"/>
    <w:rsid w:val="0020721E"/>
    <w:rsid w:val="00207639"/>
    <w:rsid w:val="00207C42"/>
    <w:rsid w:val="00207DB5"/>
    <w:rsid w:val="002102B5"/>
    <w:rsid w:val="002105C1"/>
    <w:rsid w:val="00210844"/>
    <w:rsid w:val="002113FA"/>
    <w:rsid w:val="00211923"/>
    <w:rsid w:val="00211993"/>
    <w:rsid w:val="00211A25"/>
    <w:rsid w:val="002120A9"/>
    <w:rsid w:val="002121E3"/>
    <w:rsid w:val="002127EE"/>
    <w:rsid w:val="00212801"/>
    <w:rsid w:val="00212E3B"/>
    <w:rsid w:val="002132D9"/>
    <w:rsid w:val="00213CDB"/>
    <w:rsid w:val="00213DEF"/>
    <w:rsid w:val="00214060"/>
    <w:rsid w:val="002140E8"/>
    <w:rsid w:val="00214286"/>
    <w:rsid w:val="002149F4"/>
    <w:rsid w:val="00215078"/>
    <w:rsid w:val="00215B96"/>
    <w:rsid w:val="002160F0"/>
    <w:rsid w:val="00216740"/>
    <w:rsid w:val="002168D2"/>
    <w:rsid w:val="002173C4"/>
    <w:rsid w:val="0021744A"/>
    <w:rsid w:val="00217968"/>
    <w:rsid w:val="00217A13"/>
    <w:rsid w:val="00217FD4"/>
    <w:rsid w:val="0022024E"/>
    <w:rsid w:val="002202FD"/>
    <w:rsid w:val="00220897"/>
    <w:rsid w:val="00221419"/>
    <w:rsid w:val="0022179E"/>
    <w:rsid w:val="00221E28"/>
    <w:rsid w:val="00222160"/>
    <w:rsid w:val="00222C6F"/>
    <w:rsid w:val="00222D8E"/>
    <w:rsid w:val="00222EA8"/>
    <w:rsid w:val="00222F10"/>
    <w:rsid w:val="00223E94"/>
    <w:rsid w:val="00224069"/>
    <w:rsid w:val="002241FE"/>
    <w:rsid w:val="00224522"/>
    <w:rsid w:val="00224D33"/>
    <w:rsid w:val="00224FE8"/>
    <w:rsid w:val="00225324"/>
    <w:rsid w:val="00225A36"/>
    <w:rsid w:val="00225C4F"/>
    <w:rsid w:val="002264BF"/>
    <w:rsid w:val="0022707E"/>
    <w:rsid w:val="00227830"/>
    <w:rsid w:val="00227C51"/>
    <w:rsid w:val="00230335"/>
    <w:rsid w:val="00230682"/>
    <w:rsid w:val="00230B69"/>
    <w:rsid w:val="002311CD"/>
    <w:rsid w:val="0023147F"/>
    <w:rsid w:val="00231705"/>
    <w:rsid w:val="0023196B"/>
    <w:rsid w:val="00231B2E"/>
    <w:rsid w:val="00232ABB"/>
    <w:rsid w:val="00232ACB"/>
    <w:rsid w:val="00232B8D"/>
    <w:rsid w:val="00232C99"/>
    <w:rsid w:val="00233A57"/>
    <w:rsid w:val="0023410E"/>
    <w:rsid w:val="00235731"/>
    <w:rsid w:val="0023714B"/>
    <w:rsid w:val="0023739F"/>
    <w:rsid w:val="00237A97"/>
    <w:rsid w:val="00237B85"/>
    <w:rsid w:val="00237BA5"/>
    <w:rsid w:val="0024024C"/>
    <w:rsid w:val="00240AD9"/>
    <w:rsid w:val="00240AE7"/>
    <w:rsid w:val="00240F30"/>
    <w:rsid w:val="00241367"/>
    <w:rsid w:val="00241736"/>
    <w:rsid w:val="00241BF8"/>
    <w:rsid w:val="0024354A"/>
    <w:rsid w:val="0024424E"/>
    <w:rsid w:val="002443D9"/>
    <w:rsid w:val="0024471F"/>
    <w:rsid w:val="00244A16"/>
    <w:rsid w:val="00244D86"/>
    <w:rsid w:val="0024532F"/>
    <w:rsid w:val="002455A4"/>
    <w:rsid w:val="0024564B"/>
    <w:rsid w:val="00245DDC"/>
    <w:rsid w:val="00246453"/>
    <w:rsid w:val="00246C00"/>
    <w:rsid w:val="002474DF"/>
    <w:rsid w:val="00247715"/>
    <w:rsid w:val="0025014F"/>
    <w:rsid w:val="0025044A"/>
    <w:rsid w:val="00250975"/>
    <w:rsid w:val="002511F5"/>
    <w:rsid w:val="002512B1"/>
    <w:rsid w:val="0025131B"/>
    <w:rsid w:val="0025150B"/>
    <w:rsid w:val="00251D63"/>
    <w:rsid w:val="00252288"/>
    <w:rsid w:val="00252931"/>
    <w:rsid w:val="00252EB0"/>
    <w:rsid w:val="0025324A"/>
    <w:rsid w:val="002534B0"/>
    <w:rsid w:val="00253D2D"/>
    <w:rsid w:val="002548A1"/>
    <w:rsid w:val="00254D6E"/>
    <w:rsid w:val="002551B4"/>
    <w:rsid w:val="00255693"/>
    <w:rsid w:val="00255B6B"/>
    <w:rsid w:val="00256280"/>
    <w:rsid w:val="0025655B"/>
    <w:rsid w:val="00256605"/>
    <w:rsid w:val="002568F3"/>
    <w:rsid w:val="00256B52"/>
    <w:rsid w:val="00256EDF"/>
    <w:rsid w:val="00257096"/>
    <w:rsid w:val="002571E8"/>
    <w:rsid w:val="0025742E"/>
    <w:rsid w:val="00257435"/>
    <w:rsid w:val="0025750C"/>
    <w:rsid w:val="00257786"/>
    <w:rsid w:val="00257D0B"/>
    <w:rsid w:val="00260BA3"/>
    <w:rsid w:val="00260E0E"/>
    <w:rsid w:val="00260EC1"/>
    <w:rsid w:val="00261C98"/>
    <w:rsid w:val="00262A2F"/>
    <w:rsid w:val="002636A0"/>
    <w:rsid w:val="00263AFD"/>
    <w:rsid w:val="00263E51"/>
    <w:rsid w:val="00263F3A"/>
    <w:rsid w:val="002646E1"/>
    <w:rsid w:val="0026479F"/>
    <w:rsid w:val="00264A5E"/>
    <w:rsid w:val="00265163"/>
    <w:rsid w:val="00265F6B"/>
    <w:rsid w:val="00266ADE"/>
    <w:rsid w:val="00266CAC"/>
    <w:rsid w:val="00266EC0"/>
    <w:rsid w:val="00267815"/>
    <w:rsid w:val="0026786E"/>
    <w:rsid w:val="00267A9E"/>
    <w:rsid w:val="00267E29"/>
    <w:rsid w:val="002705F5"/>
    <w:rsid w:val="00270A62"/>
    <w:rsid w:val="00270E8D"/>
    <w:rsid w:val="00271370"/>
    <w:rsid w:val="00271542"/>
    <w:rsid w:val="00271922"/>
    <w:rsid w:val="00271CBD"/>
    <w:rsid w:val="00271E6A"/>
    <w:rsid w:val="002720C3"/>
    <w:rsid w:val="002729C2"/>
    <w:rsid w:val="00272A92"/>
    <w:rsid w:val="00272ADA"/>
    <w:rsid w:val="00272CA3"/>
    <w:rsid w:val="00272E76"/>
    <w:rsid w:val="00272FDE"/>
    <w:rsid w:val="00273AE4"/>
    <w:rsid w:val="00273E0F"/>
    <w:rsid w:val="00273F4F"/>
    <w:rsid w:val="00273F51"/>
    <w:rsid w:val="0027424E"/>
    <w:rsid w:val="0027449B"/>
    <w:rsid w:val="00275ED3"/>
    <w:rsid w:val="00276623"/>
    <w:rsid w:val="00277128"/>
    <w:rsid w:val="00277632"/>
    <w:rsid w:val="0027790D"/>
    <w:rsid w:val="00277B46"/>
    <w:rsid w:val="00280E03"/>
    <w:rsid w:val="00281B74"/>
    <w:rsid w:val="00281ED8"/>
    <w:rsid w:val="00281FE8"/>
    <w:rsid w:val="00282768"/>
    <w:rsid w:val="0028292C"/>
    <w:rsid w:val="0028299E"/>
    <w:rsid w:val="002829CD"/>
    <w:rsid w:val="00282C2A"/>
    <w:rsid w:val="00282C85"/>
    <w:rsid w:val="00282E70"/>
    <w:rsid w:val="0028318D"/>
    <w:rsid w:val="002838B6"/>
    <w:rsid w:val="002839BB"/>
    <w:rsid w:val="002845C0"/>
    <w:rsid w:val="0028490A"/>
    <w:rsid w:val="00284FBE"/>
    <w:rsid w:val="002857A8"/>
    <w:rsid w:val="002865CD"/>
    <w:rsid w:val="002865FE"/>
    <w:rsid w:val="002868B7"/>
    <w:rsid w:val="00286AA6"/>
    <w:rsid w:val="00286D87"/>
    <w:rsid w:val="0028787E"/>
    <w:rsid w:val="00287B36"/>
    <w:rsid w:val="00287D1E"/>
    <w:rsid w:val="00287F99"/>
    <w:rsid w:val="00290301"/>
    <w:rsid w:val="00290C23"/>
    <w:rsid w:val="00290FD8"/>
    <w:rsid w:val="00291B44"/>
    <w:rsid w:val="00291B4B"/>
    <w:rsid w:val="00292063"/>
    <w:rsid w:val="002927FE"/>
    <w:rsid w:val="0029282F"/>
    <w:rsid w:val="002929DB"/>
    <w:rsid w:val="00293496"/>
    <w:rsid w:val="0029394A"/>
    <w:rsid w:val="002939D4"/>
    <w:rsid w:val="00293B5A"/>
    <w:rsid w:val="002945B5"/>
    <w:rsid w:val="002948BE"/>
    <w:rsid w:val="00294991"/>
    <w:rsid w:val="00294ABD"/>
    <w:rsid w:val="00294D11"/>
    <w:rsid w:val="0029591C"/>
    <w:rsid w:val="00295E10"/>
    <w:rsid w:val="002965A3"/>
    <w:rsid w:val="00296A91"/>
    <w:rsid w:val="00296B0C"/>
    <w:rsid w:val="00296D64"/>
    <w:rsid w:val="00296E83"/>
    <w:rsid w:val="00297770"/>
    <w:rsid w:val="00297A9D"/>
    <w:rsid w:val="00297CFD"/>
    <w:rsid w:val="00297F95"/>
    <w:rsid w:val="002A0300"/>
    <w:rsid w:val="002A0A21"/>
    <w:rsid w:val="002A0E59"/>
    <w:rsid w:val="002A11D7"/>
    <w:rsid w:val="002A1F78"/>
    <w:rsid w:val="002A3429"/>
    <w:rsid w:val="002A37EB"/>
    <w:rsid w:val="002A3958"/>
    <w:rsid w:val="002A3CB9"/>
    <w:rsid w:val="002A3FC8"/>
    <w:rsid w:val="002A40D2"/>
    <w:rsid w:val="002A4F89"/>
    <w:rsid w:val="002A5489"/>
    <w:rsid w:val="002A555C"/>
    <w:rsid w:val="002A5C69"/>
    <w:rsid w:val="002A5C7E"/>
    <w:rsid w:val="002A61E7"/>
    <w:rsid w:val="002A65BC"/>
    <w:rsid w:val="002A692F"/>
    <w:rsid w:val="002A784A"/>
    <w:rsid w:val="002B055F"/>
    <w:rsid w:val="002B0643"/>
    <w:rsid w:val="002B0C54"/>
    <w:rsid w:val="002B1134"/>
    <w:rsid w:val="002B11E2"/>
    <w:rsid w:val="002B12AE"/>
    <w:rsid w:val="002B2351"/>
    <w:rsid w:val="002B254F"/>
    <w:rsid w:val="002B25FA"/>
    <w:rsid w:val="002B284F"/>
    <w:rsid w:val="002B2983"/>
    <w:rsid w:val="002B2D22"/>
    <w:rsid w:val="002B2F30"/>
    <w:rsid w:val="002B377F"/>
    <w:rsid w:val="002B4260"/>
    <w:rsid w:val="002B4997"/>
    <w:rsid w:val="002B4AC0"/>
    <w:rsid w:val="002B549E"/>
    <w:rsid w:val="002B58ED"/>
    <w:rsid w:val="002B6036"/>
    <w:rsid w:val="002B6219"/>
    <w:rsid w:val="002B6772"/>
    <w:rsid w:val="002B688A"/>
    <w:rsid w:val="002B6A9F"/>
    <w:rsid w:val="002B7483"/>
    <w:rsid w:val="002B7E42"/>
    <w:rsid w:val="002C0FB3"/>
    <w:rsid w:val="002C11B4"/>
    <w:rsid w:val="002C189D"/>
    <w:rsid w:val="002C1AE4"/>
    <w:rsid w:val="002C1F54"/>
    <w:rsid w:val="002C275D"/>
    <w:rsid w:val="002C2794"/>
    <w:rsid w:val="002C2D6F"/>
    <w:rsid w:val="002C36DF"/>
    <w:rsid w:val="002C3E9D"/>
    <w:rsid w:val="002C416A"/>
    <w:rsid w:val="002C4368"/>
    <w:rsid w:val="002C57FA"/>
    <w:rsid w:val="002C5C41"/>
    <w:rsid w:val="002C61A1"/>
    <w:rsid w:val="002C61F8"/>
    <w:rsid w:val="002C67A8"/>
    <w:rsid w:val="002C6C73"/>
    <w:rsid w:val="002C71CC"/>
    <w:rsid w:val="002C74EF"/>
    <w:rsid w:val="002C754E"/>
    <w:rsid w:val="002C7681"/>
    <w:rsid w:val="002C76D9"/>
    <w:rsid w:val="002C7922"/>
    <w:rsid w:val="002C7C74"/>
    <w:rsid w:val="002D010F"/>
    <w:rsid w:val="002D0296"/>
    <w:rsid w:val="002D029C"/>
    <w:rsid w:val="002D04D0"/>
    <w:rsid w:val="002D191A"/>
    <w:rsid w:val="002D1A43"/>
    <w:rsid w:val="002D1C09"/>
    <w:rsid w:val="002D1CA9"/>
    <w:rsid w:val="002D2064"/>
    <w:rsid w:val="002D2631"/>
    <w:rsid w:val="002D2FF9"/>
    <w:rsid w:val="002D3012"/>
    <w:rsid w:val="002D330E"/>
    <w:rsid w:val="002D3FF2"/>
    <w:rsid w:val="002D4AC1"/>
    <w:rsid w:val="002D4D69"/>
    <w:rsid w:val="002D4E33"/>
    <w:rsid w:val="002D53B0"/>
    <w:rsid w:val="002D566B"/>
    <w:rsid w:val="002D5A85"/>
    <w:rsid w:val="002D61B7"/>
    <w:rsid w:val="002D63D8"/>
    <w:rsid w:val="002D72DA"/>
    <w:rsid w:val="002D7558"/>
    <w:rsid w:val="002D7E05"/>
    <w:rsid w:val="002E0336"/>
    <w:rsid w:val="002E043C"/>
    <w:rsid w:val="002E0545"/>
    <w:rsid w:val="002E07E3"/>
    <w:rsid w:val="002E0BF7"/>
    <w:rsid w:val="002E0D76"/>
    <w:rsid w:val="002E1320"/>
    <w:rsid w:val="002E165F"/>
    <w:rsid w:val="002E1F31"/>
    <w:rsid w:val="002E21A6"/>
    <w:rsid w:val="002E25A7"/>
    <w:rsid w:val="002E2A5F"/>
    <w:rsid w:val="002E2AF0"/>
    <w:rsid w:val="002E2B84"/>
    <w:rsid w:val="002E31E9"/>
    <w:rsid w:val="002E3629"/>
    <w:rsid w:val="002E4778"/>
    <w:rsid w:val="002E5512"/>
    <w:rsid w:val="002E5EAF"/>
    <w:rsid w:val="002E7063"/>
    <w:rsid w:val="002E742C"/>
    <w:rsid w:val="002E7636"/>
    <w:rsid w:val="002E7FDA"/>
    <w:rsid w:val="002F066F"/>
    <w:rsid w:val="002F1062"/>
    <w:rsid w:val="002F10C6"/>
    <w:rsid w:val="002F2B81"/>
    <w:rsid w:val="002F2BB2"/>
    <w:rsid w:val="002F2D2B"/>
    <w:rsid w:val="002F2DE5"/>
    <w:rsid w:val="002F307C"/>
    <w:rsid w:val="002F33EE"/>
    <w:rsid w:val="002F3432"/>
    <w:rsid w:val="002F35C6"/>
    <w:rsid w:val="002F3963"/>
    <w:rsid w:val="002F3C28"/>
    <w:rsid w:val="002F4F49"/>
    <w:rsid w:val="002F4F52"/>
    <w:rsid w:val="002F524C"/>
    <w:rsid w:val="002F59FC"/>
    <w:rsid w:val="002F5D11"/>
    <w:rsid w:val="002F68C4"/>
    <w:rsid w:val="002F6AF9"/>
    <w:rsid w:val="002F6FCE"/>
    <w:rsid w:val="002F7414"/>
    <w:rsid w:val="002F7576"/>
    <w:rsid w:val="002F76D1"/>
    <w:rsid w:val="002F7B2D"/>
    <w:rsid w:val="002F7EC4"/>
    <w:rsid w:val="002F7F47"/>
    <w:rsid w:val="00300CB4"/>
    <w:rsid w:val="00300D9C"/>
    <w:rsid w:val="00300DBC"/>
    <w:rsid w:val="003014D7"/>
    <w:rsid w:val="00301689"/>
    <w:rsid w:val="0030190C"/>
    <w:rsid w:val="00301937"/>
    <w:rsid w:val="00303034"/>
    <w:rsid w:val="0030314D"/>
    <w:rsid w:val="003035B7"/>
    <w:rsid w:val="00303651"/>
    <w:rsid w:val="00303BF2"/>
    <w:rsid w:val="00303E32"/>
    <w:rsid w:val="00304079"/>
    <w:rsid w:val="003054B7"/>
    <w:rsid w:val="0030572E"/>
    <w:rsid w:val="00305EDD"/>
    <w:rsid w:val="00305F67"/>
    <w:rsid w:val="003060B5"/>
    <w:rsid w:val="00306202"/>
    <w:rsid w:val="003063AF"/>
    <w:rsid w:val="0030678C"/>
    <w:rsid w:val="00306B33"/>
    <w:rsid w:val="00306EC2"/>
    <w:rsid w:val="003070F7"/>
    <w:rsid w:val="00307E40"/>
    <w:rsid w:val="00310017"/>
    <w:rsid w:val="0031018E"/>
    <w:rsid w:val="00310B17"/>
    <w:rsid w:val="00310F3C"/>
    <w:rsid w:val="00311416"/>
    <w:rsid w:val="00311559"/>
    <w:rsid w:val="00311796"/>
    <w:rsid w:val="00311E8B"/>
    <w:rsid w:val="00311F42"/>
    <w:rsid w:val="0031239B"/>
    <w:rsid w:val="00313231"/>
    <w:rsid w:val="00313405"/>
    <w:rsid w:val="003135E9"/>
    <w:rsid w:val="0031380F"/>
    <w:rsid w:val="0031431E"/>
    <w:rsid w:val="0031487C"/>
    <w:rsid w:val="003148BB"/>
    <w:rsid w:val="00314ACF"/>
    <w:rsid w:val="00314C37"/>
    <w:rsid w:val="00315F5A"/>
    <w:rsid w:val="003161B3"/>
    <w:rsid w:val="003165AE"/>
    <w:rsid w:val="00316F46"/>
    <w:rsid w:val="00317098"/>
    <w:rsid w:val="00317352"/>
    <w:rsid w:val="00317724"/>
    <w:rsid w:val="003179B2"/>
    <w:rsid w:val="00317CA9"/>
    <w:rsid w:val="003212A1"/>
    <w:rsid w:val="0032142C"/>
    <w:rsid w:val="00321C2B"/>
    <w:rsid w:val="00321DD4"/>
    <w:rsid w:val="00321E46"/>
    <w:rsid w:val="0032279A"/>
    <w:rsid w:val="003227D8"/>
    <w:rsid w:val="00322B6B"/>
    <w:rsid w:val="00323148"/>
    <w:rsid w:val="00323757"/>
    <w:rsid w:val="00324A71"/>
    <w:rsid w:val="00324D97"/>
    <w:rsid w:val="003255C7"/>
    <w:rsid w:val="00325681"/>
    <w:rsid w:val="003261AF"/>
    <w:rsid w:val="00326503"/>
    <w:rsid w:val="0032656C"/>
    <w:rsid w:val="0032677D"/>
    <w:rsid w:val="00326A8F"/>
    <w:rsid w:val="00326CF6"/>
    <w:rsid w:val="00326F0F"/>
    <w:rsid w:val="00326FC4"/>
    <w:rsid w:val="0032784E"/>
    <w:rsid w:val="00330941"/>
    <w:rsid w:val="00331100"/>
    <w:rsid w:val="0033236D"/>
    <w:rsid w:val="00332446"/>
    <w:rsid w:val="0033268D"/>
    <w:rsid w:val="00333EC2"/>
    <w:rsid w:val="003340AB"/>
    <w:rsid w:val="003341E2"/>
    <w:rsid w:val="00334597"/>
    <w:rsid w:val="00334605"/>
    <w:rsid w:val="00335D12"/>
    <w:rsid w:val="0033661E"/>
    <w:rsid w:val="00336A52"/>
    <w:rsid w:val="00336AF1"/>
    <w:rsid w:val="00336BB7"/>
    <w:rsid w:val="00336D47"/>
    <w:rsid w:val="00336EF0"/>
    <w:rsid w:val="00337FC4"/>
    <w:rsid w:val="00340724"/>
    <w:rsid w:val="00340A8E"/>
    <w:rsid w:val="00340C1B"/>
    <w:rsid w:val="00340E08"/>
    <w:rsid w:val="003416D8"/>
    <w:rsid w:val="00342877"/>
    <w:rsid w:val="00342880"/>
    <w:rsid w:val="0034292C"/>
    <w:rsid w:val="00342C3E"/>
    <w:rsid w:val="00343386"/>
    <w:rsid w:val="00345031"/>
    <w:rsid w:val="00345163"/>
    <w:rsid w:val="00345F0F"/>
    <w:rsid w:val="00345F96"/>
    <w:rsid w:val="003464FC"/>
    <w:rsid w:val="003466FD"/>
    <w:rsid w:val="003468CA"/>
    <w:rsid w:val="00346C64"/>
    <w:rsid w:val="003503CE"/>
    <w:rsid w:val="00350A01"/>
    <w:rsid w:val="00351010"/>
    <w:rsid w:val="00351435"/>
    <w:rsid w:val="003514E7"/>
    <w:rsid w:val="00351BE6"/>
    <w:rsid w:val="00352484"/>
    <w:rsid w:val="00352A12"/>
    <w:rsid w:val="00353559"/>
    <w:rsid w:val="003535AC"/>
    <w:rsid w:val="003540B0"/>
    <w:rsid w:val="003542B1"/>
    <w:rsid w:val="00355DEE"/>
    <w:rsid w:val="00356DF1"/>
    <w:rsid w:val="00360110"/>
    <w:rsid w:val="0036039A"/>
    <w:rsid w:val="00361840"/>
    <w:rsid w:val="00361CBB"/>
    <w:rsid w:val="00361F7E"/>
    <w:rsid w:val="003620DD"/>
    <w:rsid w:val="00363F24"/>
    <w:rsid w:val="00364541"/>
    <w:rsid w:val="0036505A"/>
    <w:rsid w:val="00366C5B"/>
    <w:rsid w:val="00366EEF"/>
    <w:rsid w:val="0036715E"/>
    <w:rsid w:val="0036733B"/>
    <w:rsid w:val="00367547"/>
    <w:rsid w:val="00367983"/>
    <w:rsid w:val="00367ECC"/>
    <w:rsid w:val="00367F25"/>
    <w:rsid w:val="00370065"/>
    <w:rsid w:val="00370816"/>
    <w:rsid w:val="003709B6"/>
    <w:rsid w:val="00370C78"/>
    <w:rsid w:val="00370EFB"/>
    <w:rsid w:val="003715D1"/>
    <w:rsid w:val="00371A9A"/>
    <w:rsid w:val="003723E5"/>
    <w:rsid w:val="003725F7"/>
    <w:rsid w:val="00373291"/>
    <w:rsid w:val="00373431"/>
    <w:rsid w:val="00373946"/>
    <w:rsid w:val="00373A21"/>
    <w:rsid w:val="00373A4C"/>
    <w:rsid w:val="003759B6"/>
    <w:rsid w:val="00375B5C"/>
    <w:rsid w:val="0037609F"/>
    <w:rsid w:val="0037668D"/>
    <w:rsid w:val="00376B91"/>
    <w:rsid w:val="003772E6"/>
    <w:rsid w:val="003775EE"/>
    <w:rsid w:val="003779BF"/>
    <w:rsid w:val="00380B0F"/>
    <w:rsid w:val="00381440"/>
    <w:rsid w:val="003815FC"/>
    <w:rsid w:val="0038178B"/>
    <w:rsid w:val="00381A9E"/>
    <w:rsid w:val="00381C77"/>
    <w:rsid w:val="00381F1A"/>
    <w:rsid w:val="00382E6E"/>
    <w:rsid w:val="00382F51"/>
    <w:rsid w:val="00383789"/>
    <w:rsid w:val="00383BEE"/>
    <w:rsid w:val="00383C5C"/>
    <w:rsid w:val="00383EEE"/>
    <w:rsid w:val="00384484"/>
    <w:rsid w:val="003844EA"/>
    <w:rsid w:val="003845AB"/>
    <w:rsid w:val="00384789"/>
    <w:rsid w:val="003848B6"/>
    <w:rsid w:val="00384A44"/>
    <w:rsid w:val="003851B6"/>
    <w:rsid w:val="00385C8D"/>
    <w:rsid w:val="00385CEE"/>
    <w:rsid w:val="00386369"/>
    <w:rsid w:val="003866D2"/>
    <w:rsid w:val="00386D38"/>
    <w:rsid w:val="003877DD"/>
    <w:rsid w:val="00387A04"/>
    <w:rsid w:val="003905F7"/>
    <w:rsid w:val="00391160"/>
    <w:rsid w:val="003913F6"/>
    <w:rsid w:val="00391BE0"/>
    <w:rsid w:val="00392366"/>
    <w:rsid w:val="003930EA"/>
    <w:rsid w:val="00393319"/>
    <w:rsid w:val="00393FB9"/>
    <w:rsid w:val="00394951"/>
    <w:rsid w:val="00394ACB"/>
    <w:rsid w:val="00394D32"/>
    <w:rsid w:val="00394DBD"/>
    <w:rsid w:val="00394E03"/>
    <w:rsid w:val="00395592"/>
    <w:rsid w:val="003955A2"/>
    <w:rsid w:val="003958E1"/>
    <w:rsid w:val="00395AA8"/>
    <w:rsid w:val="00396573"/>
    <w:rsid w:val="00396E06"/>
    <w:rsid w:val="003975CE"/>
    <w:rsid w:val="003976D9"/>
    <w:rsid w:val="0039780E"/>
    <w:rsid w:val="00397B42"/>
    <w:rsid w:val="00397EBC"/>
    <w:rsid w:val="003A0440"/>
    <w:rsid w:val="003A1685"/>
    <w:rsid w:val="003A1B24"/>
    <w:rsid w:val="003A1EF3"/>
    <w:rsid w:val="003A2356"/>
    <w:rsid w:val="003A3A23"/>
    <w:rsid w:val="003A3CD5"/>
    <w:rsid w:val="003A458E"/>
    <w:rsid w:val="003A4C23"/>
    <w:rsid w:val="003A54DD"/>
    <w:rsid w:val="003A55A2"/>
    <w:rsid w:val="003A5AA3"/>
    <w:rsid w:val="003A5CDD"/>
    <w:rsid w:val="003A5E69"/>
    <w:rsid w:val="003A5F09"/>
    <w:rsid w:val="003A6BFF"/>
    <w:rsid w:val="003A6DC7"/>
    <w:rsid w:val="003A6E5B"/>
    <w:rsid w:val="003A6E8C"/>
    <w:rsid w:val="003A7209"/>
    <w:rsid w:val="003A74B7"/>
    <w:rsid w:val="003A7B41"/>
    <w:rsid w:val="003A7F18"/>
    <w:rsid w:val="003B07E5"/>
    <w:rsid w:val="003B0BCF"/>
    <w:rsid w:val="003B0C08"/>
    <w:rsid w:val="003B0D22"/>
    <w:rsid w:val="003B0E22"/>
    <w:rsid w:val="003B11D0"/>
    <w:rsid w:val="003B14C4"/>
    <w:rsid w:val="003B1602"/>
    <w:rsid w:val="003B1E1A"/>
    <w:rsid w:val="003B1E25"/>
    <w:rsid w:val="003B1F00"/>
    <w:rsid w:val="003B20FD"/>
    <w:rsid w:val="003B21B8"/>
    <w:rsid w:val="003B2EE6"/>
    <w:rsid w:val="003B3372"/>
    <w:rsid w:val="003B34A7"/>
    <w:rsid w:val="003B375D"/>
    <w:rsid w:val="003B397F"/>
    <w:rsid w:val="003B3A88"/>
    <w:rsid w:val="003B3DD7"/>
    <w:rsid w:val="003B400A"/>
    <w:rsid w:val="003B429A"/>
    <w:rsid w:val="003B42E9"/>
    <w:rsid w:val="003B4602"/>
    <w:rsid w:val="003B4B9D"/>
    <w:rsid w:val="003B50C0"/>
    <w:rsid w:val="003B557F"/>
    <w:rsid w:val="003B58A4"/>
    <w:rsid w:val="003B5AA8"/>
    <w:rsid w:val="003B5AEE"/>
    <w:rsid w:val="003B5FBC"/>
    <w:rsid w:val="003B63F1"/>
    <w:rsid w:val="003B694E"/>
    <w:rsid w:val="003B7380"/>
    <w:rsid w:val="003B797A"/>
    <w:rsid w:val="003B7A3D"/>
    <w:rsid w:val="003C0594"/>
    <w:rsid w:val="003C1092"/>
    <w:rsid w:val="003C183F"/>
    <w:rsid w:val="003C192F"/>
    <w:rsid w:val="003C20C1"/>
    <w:rsid w:val="003C2696"/>
    <w:rsid w:val="003C3165"/>
    <w:rsid w:val="003C35B8"/>
    <w:rsid w:val="003C4603"/>
    <w:rsid w:val="003C46CC"/>
    <w:rsid w:val="003C4B8C"/>
    <w:rsid w:val="003C4E91"/>
    <w:rsid w:val="003C4F9B"/>
    <w:rsid w:val="003C5569"/>
    <w:rsid w:val="003C58EB"/>
    <w:rsid w:val="003C5971"/>
    <w:rsid w:val="003C5BAF"/>
    <w:rsid w:val="003C5CFF"/>
    <w:rsid w:val="003C6005"/>
    <w:rsid w:val="003C6194"/>
    <w:rsid w:val="003C6475"/>
    <w:rsid w:val="003C75A4"/>
    <w:rsid w:val="003C7890"/>
    <w:rsid w:val="003D0470"/>
    <w:rsid w:val="003D08E7"/>
    <w:rsid w:val="003D0CCD"/>
    <w:rsid w:val="003D0D19"/>
    <w:rsid w:val="003D1A4B"/>
    <w:rsid w:val="003D1D9C"/>
    <w:rsid w:val="003D1FAC"/>
    <w:rsid w:val="003D2197"/>
    <w:rsid w:val="003D2427"/>
    <w:rsid w:val="003D25F5"/>
    <w:rsid w:val="003D3013"/>
    <w:rsid w:val="003D39B8"/>
    <w:rsid w:val="003D3D31"/>
    <w:rsid w:val="003D3EF9"/>
    <w:rsid w:val="003D4420"/>
    <w:rsid w:val="003D446F"/>
    <w:rsid w:val="003D4C84"/>
    <w:rsid w:val="003D55E6"/>
    <w:rsid w:val="003D5698"/>
    <w:rsid w:val="003D5962"/>
    <w:rsid w:val="003D59D2"/>
    <w:rsid w:val="003D635E"/>
    <w:rsid w:val="003D6C9A"/>
    <w:rsid w:val="003E0198"/>
    <w:rsid w:val="003E04CC"/>
    <w:rsid w:val="003E05B7"/>
    <w:rsid w:val="003E085F"/>
    <w:rsid w:val="003E08C2"/>
    <w:rsid w:val="003E0FC7"/>
    <w:rsid w:val="003E1357"/>
    <w:rsid w:val="003E1B94"/>
    <w:rsid w:val="003E1BBF"/>
    <w:rsid w:val="003E2948"/>
    <w:rsid w:val="003E2965"/>
    <w:rsid w:val="003E2C64"/>
    <w:rsid w:val="003E33DD"/>
    <w:rsid w:val="003E3783"/>
    <w:rsid w:val="003E4594"/>
    <w:rsid w:val="003E4676"/>
    <w:rsid w:val="003E5C4B"/>
    <w:rsid w:val="003E5E6C"/>
    <w:rsid w:val="003E60A7"/>
    <w:rsid w:val="003E6579"/>
    <w:rsid w:val="003E7198"/>
    <w:rsid w:val="003E7380"/>
    <w:rsid w:val="003E7929"/>
    <w:rsid w:val="003E7AC4"/>
    <w:rsid w:val="003F002C"/>
    <w:rsid w:val="003F0274"/>
    <w:rsid w:val="003F0280"/>
    <w:rsid w:val="003F0415"/>
    <w:rsid w:val="003F1AF7"/>
    <w:rsid w:val="003F1AFE"/>
    <w:rsid w:val="003F1D54"/>
    <w:rsid w:val="003F1F82"/>
    <w:rsid w:val="003F209C"/>
    <w:rsid w:val="003F2ADE"/>
    <w:rsid w:val="003F30C8"/>
    <w:rsid w:val="003F36A4"/>
    <w:rsid w:val="003F415E"/>
    <w:rsid w:val="003F4672"/>
    <w:rsid w:val="003F4875"/>
    <w:rsid w:val="003F4BD6"/>
    <w:rsid w:val="003F5651"/>
    <w:rsid w:val="003F6585"/>
    <w:rsid w:val="003F6611"/>
    <w:rsid w:val="003F66A8"/>
    <w:rsid w:val="003F6D07"/>
    <w:rsid w:val="003F7544"/>
    <w:rsid w:val="003F75A1"/>
    <w:rsid w:val="003F7C55"/>
    <w:rsid w:val="00400E87"/>
    <w:rsid w:val="00401098"/>
    <w:rsid w:val="0040113C"/>
    <w:rsid w:val="0040118C"/>
    <w:rsid w:val="00401680"/>
    <w:rsid w:val="00401C10"/>
    <w:rsid w:val="00401C13"/>
    <w:rsid w:val="0040259D"/>
    <w:rsid w:val="00402AF5"/>
    <w:rsid w:val="00402EE3"/>
    <w:rsid w:val="00402FA5"/>
    <w:rsid w:val="0040318A"/>
    <w:rsid w:val="004033D3"/>
    <w:rsid w:val="00403588"/>
    <w:rsid w:val="0040368C"/>
    <w:rsid w:val="004038B0"/>
    <w:rsid w:val="004039C7"/>
    <w:rsid w:val="004040D3"/>
    <w:rsid w:val="00404832"/>
    <w:rsid w:val="00404DBD"/>
    <w:rsid w:val="00405023"/>
    <w:rsid w:val="004055E6"/>
    <w:rsid w:val="00406403"/>
    <w:rsid w:val="0040688C"/>
    <w:rsid w:val="004073B3"/>
    <w:rsid w:val="00407423"/>
    <w:rsid w:val="0040799B"/>
    <w:rsid w:val="00407E48"/>
    <w:rsid w:val="00410593"/>
    <w:rsid w:val="00410DB3"/>
    <w:rsid w:val="004118EC"/>
    <w:rsid w:val="004128FC"/>
    <w:rsid w:val="0041396A"/>
    <w:rsid w:val="00413B06"/>
    <w:rsid w:val="00413C8B"/>
    <w:rsid w:val="00414824"/>
    <w:rsid w:val="004152C2"/>
    <w:rsid w:val="004162C2"/>
    <w:rsid w:val="00416503"/>
    <w:rsid w:val="00416BEE"/>
    <w:rsid w:val="00417A32"/>
    <w:rsid w:val="004201D2"/>
    <w:rsid w:val="00420292"/>
    <w:rsid w:val="00420B7B"/>
    <w:rsid w:val="004214D3"/>
    <w:rsid w:val="004219BD"/>
    <w:rsid w:val="00421C5D"/>
    <w:rsid w:val="0042200B"/>
    <w:rsid w:val="004224E9"/>
    <w:rsid w:val="004226D3"/>
    <w:rsid w:val="00422763"/>
    <w:rsid w:val="004228A2"/>
    <w:rsid w:val="00422EFA"/>
    <w:rsid w:val="0042377C"/>
    <w:rsid w:val="00424701"/>
    <w:rsid w:val="0042491E"/>
    <w:rsid w:val="00424923"/>
    <w:rsid w:val="00424FAD"/>
    <w:rsid w:val="004252F3"/>
    <w:rsid w:val="004255B9"/>
    <w:rsid w:val="0042590E"/>
    <w:rsid w:val="00425CF1"/>
    <w:rsid w:val="00425FA7"/>
    <w:rsid w:val="00425FCC"/>
    <w:rsid w:val="00426476"/>
    <w:rsid w:val="00426D70"/>
    <w:rsid w:val="00426FB4"/>
    <w:rsid w:val="0042798B"/>
    <w:rsid w:val="00430962"/>
    <w:rsid w:val="0043098F"/>
    <w:rsid w:val="00431586"/>
    <w:rsid w:val="0043267E"/>
    <w:rsid w:val="00432C3B"/>
    <w:rsid w:val="00433228"/>
    <w:rsid w:val="0043374E"/>
    <w:rsid w:val="00433885"/>
    <w:rsid w:val="004339A0"/>
    <w:rsid w:val="0043424F"/>
    <w:rsid w:val="00434327"/>
    <w:rsid w:val="0043436D"/>
    <w:rsid w:val="004345DE"/>
    <w:rsid w:val="00434B75"/>
    <w:rsid w:val="00434D81"/>
    <w:rsid w:val="00434FA3"/>
    <w:rsid w:val="0043551E"/>
    <w:rsid w:val="0043567E"/>
    <w:rsid w:val="004366D4"/>
    <w:rsid w:val="0043670B"/>
    <w:rsid w:val="00436968"/>
    <w:rsid w:val="004370C3"/>
    <w:rsid w:val="00437CD8"/>
    <w:rsid w:val="004407E2"/>
    <w:rsid w:val="00440971"/>
    <w:rsid w:val="004409EB"/>
    <w:rsid w:val="00440DB3"/>
    <w:rsid w:val="00440E7F"/>
    <w:rsid w:val="004412FF"/>
    <w:rsid w:val="00441538"/>
    <w:rsid w:val="004425F1"/>
    <w:rsid w:val="00443915"/>
    <w:rsid w:val="00443D7F"/>
    <w:rsid w:val="00443EB4"/>
    <w:rsid w:val="00444382"/>
    <w:rsid w:val="004445CC"/>
    <w:rsid w:val="004446DE"/>
    <w:rsid w:val="00444BCA"/>
    <w:rsid w:val="00444EED"/>
    <w:rsid w:val="0044538D"/>
    <w:rsid w:val="00445A36"/>
    <w:rsid w:val="00445BA4"/>
    <w:rsid w:val="00445DB8"/>
    <w:rsid w:val="004468C1"/>
    <w:rsid w:val="00446A0E"/>
    <w:rsid w:val="00446E9B"/>
    <w:rsid w:val="00446EF8"/>
    <w:rsid w:val="00446FDF"/>
    <w:rsid w:val="004477EF"/>
    <w:rsid w:val="0045026F"/>
    <w:rsid w:val="004503FF"/>
    <w:rsid w:val="004507ED"/>
    <w:rsid w:val="00450A58"/>
    <w:rsid w:val="00451270"/>
    <w:rsid w:val="0045127E"/>
    <w:rsid w:val="00451559"/>
    <w:rsid w:val="00451645"/>
    <w:rsid w:val="0045255A"/>
    <w:rsid w:val="00452567"/>
    <w:rsid w:val="004526DC"/>
    <w:rsid w:val="0045297B"/>
    <w:rsid w:val="00453781"/>
    <w:rsid w:val="00453D55"/>
    <w:rsid w:val="00453E14"/>
    <w:rsid w:val="004541AA"/>
    <w:rsid w:val="00454808"/>
    <w:rsid w:val="00454879"/>
    <w:rsid w:val="00454C7E"/>
    <w:rsid w:val="004551DB"/>
    <w:rsid w:val="004553CB"/>
    <w:rsid w:val="004556D7"/>
    <w:rsid w:val="00455C2A"/>
    <w:rsid w:val="004569E1"/>
    <w:rsid w:val="00457311"/>
    <w:rsid w:val="004576DA"/>
    <w:rsid w:val="004579AF"/>
    <w:rsid w:val="00457C30"/>
    <w:rsid w:val="004602A0"/>
    <w:rsid w:val="00461390"/>
    <w:rsid w:val="00462092"/>
    <w:rsid w:val="00462CB4"/>
    <w:rsid w:val="00462D26"/>
    <w:rsid w:val="004634B6"/>
    <w:rsid w:val="00463C66"/>
    <w:rsid w:val="00463DBD"/>
    <w:rsid w:val="004644B6"/>
    <w:rsid w:val="004645B1"/>
    <w:rsid w:val="0046494E"/>
    <w:rsid w:val="00464F95"/>
    <w:rsid w:val="00465064"/>
    <w:rsid w:val="00466CA7"/>
    <w:rsid w:val="00466F1B"/>
    <w:rsid w:val="0046701A"/>
    <w:rsid w:val="00467059"/>
    <w:rsid w:val="00467089"/>
    <w:rsid w:val="0046733B"/>
    <w:rsid w:val="00467933"/>
    <w:rsid w:val="00467E51"/>
    <w:rsid w:val="00467E77"/>
    <w:rsid w:val="00470DB1"/>
    <w:rsid w:val="0047108A"/>
    <w:rsid w:val="0047108C"/>
    <w:rsid w:val="00471E25"/>
    <w:rsid w:val="004723F9"/>
    <w:rsid w:val="00472532"/>
    <w:rsid w:val="004725D4"/>
    <w:rsid w:val="004726D2"/>
    <w:rsid w:val="004727D6"/>
    <w:rsid w:val="00472D6C"/>
    <w:rsid w:val="00472D8A"/>
    <w:rsid w:val="00473918"/>
    <w:rsid w:val="00473AD1"/>
    <w:rsid w:val="00474F03"/>
    <w:rsid w:val="00475766"/>
    <w:rsid w:val="00475FB2"/>
    <w:rsid w:val="00476197"/>
    <w:rsid w:val="00476229"/>
    <w:rsid w:val="00476907"/>
    <w:rsid w:val="00476C06"/>
    <w:rsid w:val="0047703A"/>
    <w:rsid w:val="004771D7"/>
    <w:rsid w:val="00477B93"/>
    <w:rsid w:val="004805AA"/>
    <w:rsid w:val="004815B6"/>
    <w:rsid w:val="00481CBD"/>
    <w:rsid w:val="0048221D"/>
    <w:rsid w:val="004831B5"/>
    <w:rsid w:val="0048338F"/>
    <w:rsid w:val="004840F1"/>
    <w:rsid w:val="004842B8"/>
    <w:rsid w:val="00484939"/>
    <w:rsid w:val="00484BD8"/>
    <w:rsid w:val="00484F2F"/>
    <w:rsid w:val="00484F5D"/>
    <w:rsid w:val="00485A56"/>
    <w:rsid w:val="004861DC"/>
    <w:rsid w:val="004864ED"/>
    <w:rsid w:val="00486EA8"/>
    <w:rsid w:val="00487054"/>
    <w:rsid w:val="00487582"/>
    <w:rsid w:val="0048797C"/>
    <w:rsid w:val="00487D3F"/>
    <w:rsid w:val="00490170"/>
    <w:rsid w:val="00490302"/>
    <w:rsid w:val="00490685"/>
    <w:rsid w:val="00490725"/>
    <w:rsid w:val="0049082B"/>
    <w:rsid w:val="00490A37"/>
    <w:rsid w:val="00490E01"/>
    <w:rsid w:val="004912D2"/>
    <w:rsid w:val="00492367"/>
    <w:rsid w:val="0049252C"/>
    <w:rsid w:val="0049321D"/>
    <w:rsid w:val="004939DF"/>
    <w:rsid w:val="00493FD0"/>
    <w:rsid w:val="004940FB"/>
    <w:rsid w:val="004943EA"/>
    <w:rsid w:val="00494830"/>
    <w:rsid w:val="00494C63"/>
    <w:rsid w:val="00494F7F"/>
    <w:rsid w:val="00495098"/>
    <w:rsid w:val="004954D0"/>
    <w:rsid w:val="00495D8B"/>
    <w:rsid w:val="00495E7A"/>
    <w:rsid w:val="00496260"/>
    <w:rsid w:val="00496354"/>
    <w:rsid w:val="00496EDA"/>
    <w:rsid w:val="00496F4B"/>
    <w:rsid w:val="00497238"/>
    <w:rsid w:val="0049727E"/>
    <w:rsid w:val="0049773B"/>
    <w:rsid w:val="00497872"/>
    <w:rsid w:val="004A00C7"/>
    <w:rsid w:val="004A00E3"/>
    <w:rsid w:val="004A032C"/>
    <w:rsid w:val="004A06E9"/>
    <w:rsid w:val="004A1093"/>
    <w:rsid w:val="004A13A7"/>
    <w:rsid w:val="004A1580"/>
    <w:rsid w:val="004A29DE"/>
    <w:rsid w:val="004A3344"/>
    <w:rsid w:val="004A3358"/>
    <w:rsid w:val="004A369E"/>
    <w:rsid w:val="004A378A"/>
    <w:rsid w:val="004A444E"/>
    <w:rsid w:val="004A4656"/>
    <w:rsid w:val="004A46EE"/>
    <w:rsid w:val="004A46F6"/>
    <w:rsid w:val="004A4979"/>
    <w:rsid w:val="004A5630"/>
    <w:rsid w:val="004A6324"/>
    <w:rsid w:val="004A69C6"/>
    <w:rsid w:val="004A6F94"/>
    <w:rsid w:val="004B0521"/>
    <w:rsid w:val="004B0B95"/>
    <w:rsid w:val="004B0E87"/>
    <w:rsid w:val="004B2142"/>
    <w:rsid w:val="004B2F2E"/>
    <w:rsid w:val="004B2F85"/>
    <w:rsid w:val="004B3182"/>
    <w:rsid w:val="004B3256"/>
    <w:rsid w:val="004B3CBA"/>
    <w:rsid w:val="004B3F70"/>
    <w:rsid w:val="004B421E"/>
    <w:rsid w:val="004B4279"/>
    <w:rsid w:val="004B465B"/>
    <w:rsid w:val="004B4BC7"/>
    <w:rsid w:val="004B5317"/>
    <w:rsid w:val="004B5D84"/>
    <w:rsid w:val="004B6818"/>
    <w:rsid w:val="004B6B6A"/>
    <w:rsid w:val="004B7392"/>
    <w:rsid w:val="004B76E4"/>
    <w:rsid w:val="004B78A5"/>
    <w:rsid w:val="004B7CAB"/>
    <w:rsid w:val="004B7D2E"/>
    <w:rsid w:val="004B7F9A"/>
    <w:rsid w:val="004C00C0"/>
    <w:rsid w:val="004C1111"/>
    <w:rsid w:val="004C17D2"/>
    <w:rsid w:val="004C1ADE"/>
    <w:rsid w:val="004C25C5"/>
    <w:rsid w:val="004C267D"/>
    <w:rsid w:val="004C2DD2"/>
    <w:rsid w:val="004C3B2C"/>
    <w:rsid w:val="004C41D3"/>
    <w:rsid w:val="004C479B"/>
    <w:rsid w:val="004C4EFE"/>
    <w:rsid w:val="004C61EC"/>
    <w:rsid w:val="004C662A"/>
    <w:rsid w:val="004C6642"/>
    <w:rsid w:val="004C677A"/>
    <w:rsid w:val="004C690E"/>
    <w:rsid w:val="004C6CFD"/>
    <w:rsid w:val="004C7438"/>
    <w:rsid w:val="004C74EF"/>
    <w:rsid w:val="004C78DA"/>
    <w:rsid w:val="004D06E5"/>
    <w:rsid w:val="004D120A"/>
    <w:rsid w:val="004D16E3"/>
    <w:rsid w:val="004D1CEB"/>
    <w:rsid w:val="004D2592"/>
    <w:rsid w:val="004D295F"/>
    <w:rsid w:val="004D2DC8"/>
    <w:rsid w:val="004D2FBC"/>
    <w:rsid w:val="004D33CF"/>
    <w:rsid w:val="004D34F0"/>
    <w:rsid w:val="004D4086"/>
    <w:rsid w:val="004D48C7"/>
    <w:rsid w:val="004D503D"/>
    <w:rsid w:val="004D5769"/>
    <w:rsid w:val="004D5B44"/>
    <w:rsid w:val="004D5CC7"/>
    <w:rsid w:val="004D5E34"/>
    <w:rsid w:val="004D6019"/>
    <w:rsid w:val="004D60BE"/>
    <w:rsid w:val="004D66D2"/>
    <w:rsid w:val="004D6A10"/>
    <w:rsid w:val="004D6E80"/>
    <w:rsid w:val="004D715C"/>
    <w:rsid w:val="004D773E"/>
    <w:rsid w:val="004D7A11"/>
    <w:rsid w:val="004E0A2C"/>
    <w:rsid w:val="004E0EE2"/>
    <w:rsid w:val="004E1228"/>
    <w:rsid w:val="004E1C97"/>
    <w:rsid w:val="004E2866"/>
    <w:rsid w:val="004E37F6"/>
    <w:rsid w:val="004E382A"/>
    <w:rsid w:val="004E383B"/>
    <w:rsid w:val="004E3C16"/>
    <w:rsid w:val="004E4B41"/>
    <w:rsid w:val="004E4DD6"/>
    <w:rsid w:val="004E5166"/>
    <w:rsid w:val="004E5668"/>
    <w:rsid w:val="004E5D95"/>
    <w:rsid w:val="004E5E6F"/>
    <w:rsid w:val="004E64DA"/>
    <w:rsid w:val="004E6EAF"/>
    <w:rsid w:val="004E707D"/>
    <w:rsid w:val="004E709C"/>
    <w:rsid w:val="004F016A"/>
    <w:rsid w:val="004F023D"/>
    <w:rsid w:val="004F09DD"/>
    <w:rsid w:val="004F0DC0"/>
    <w:rsid w:val="004F1710"/>
    <w:rsid w:val="004F22FB"/>
    <w:rsid w:val="004F242A"/>
    <w:rsid w:val="004F30E9"/>
    <w:rsid w:val="004F334E"/>
    <w:rsid w:val="004F33B2"/>
    <w:rsid w:val="004F3737"/>
    <w:rsid w:val="004F3824"/>
    <w:rsid w:val="004F3A94"/>
    <w:rsid w:val="004F3D7C"/>
    <w:rsid w:val="004F4241"/>
    <w:rsid w:val="004F42E3"/>
    <w:rsid w:val="004F45A5"/>
    <w:rsid w:val="004F470F"/>
    <w:rsid w:val="004F4AA6"/>
    <w:rsid w:val="004F4C46"/>
    <w:rsid w:val="004F4F2A"/>
    <w:rsid w:val="004F521B"/>
    <w:rsid w:val="004F55B9"/>
    <w:rsid w:val="004F5DCF"/>
    <w:rsid w:val="004F5F56"/>
    <w:rsid w:val="004F6615"/>
    <w:rsid w:val="004F6ABA"/>
    <w:rsid w:val="004F7EA8"/>
    <w:rsid w:val="00500117"/>
    <w:rsid w:val="005008C4"/>
    <w:rsid w:val="005009D5"/>
    <w:rsid w:val="00500B83"/>
    <w:rsid w:val="00500B91"/>
    <w:rsid w:val="00501CB6"/>
    <w:rsid w:val="005033E8"/>
    <w:rsid w:val="00504711"/>
    <w:rsid w:val="00505A41"/>
    <w:rsid w:val="00505B10"/>
    <w:rsid w:val="00505E66"/>
    <w:rsid w:val="005064DA"/>
    <w:rsid w:val="005068B1"/>
    <w:rsid w:val="00506969"/>
    <w:rsid w:val="005069E6"/>
    <w:rsid w:val="00506C1F"/>
    <w:rsid w:val="00506E7C"/>
    <w:rsid w:val="00507572"/>
    <w:rsid w:val="005103DA"/>
    <w:rsid w:val="00510463"/>
    <w:rsid w:val="005110CD"/>
    <w:rsid w:val="00511661"/>
    <w:rsid w:val="005118B3"/>
    <w:rsid w:val="00511AF4"/>
    <w:rsid w:val="005122CF"/>
    <w:rsid w:val="00512562"/>
    <w:rsid w:val="00512B60"/>
    <w:rsid w:val="005130EC"/>
    <w:rsid w:val="005132CC"/>
    <w:rsid w:val="0051357D"/>
    <w:rsid w:val="0051423B"/>
    <w:rsid w:val="00514315"/>
    <w:rsid w:val="005151E6"/>
    <w:rsid w:val="00515666"/>
    <w:rsid w:val="0051624B"/>
    <w:rsid w:val="0051661A"/>
    <w:rsid w:val="005168DF"/>
    <w:rsid w:val="00516A1B"/>
    <w:rsid w:val="00516AF5"/>
    <w:rsid w:val="00516C46"/>
    <w:rsid w:val="00516CC8"/>
    <w:rsid w:val="00516D3C"/>
    <w:rsid w:val="00517564"/>
    <w:rsid w:val="005200F6"/>
    <w:rsid w:val="00520F05"/>
    <w:rsid w:val="00521138"/>
    <w:rsid w:val="0052131A"/>
    <w:rsid w:val="00521C19"/>
    <w:rsid w:val="005225EE"/>
    <w:rsid w:val="00523212"/>
    <w:rsid w:val="005236A0"/>
    <w:rsid w:val="00523B3B"/>
    <w:rsid w:val="00523BEC"/>
    <w:rsid w:val="0052443E"/>
    <w:rsid w:val="005244E3"/>
    <w:rsid w:val="00524628"/>
    <w:rsid w:val="00524B52"/>
    <w:rsid w:val="00524C04"/>
    <w:rsid w:val="005265E5"/>
    <w:rsid w:val="00526DAA"/>
    <w:rsid w:val="0052722D"/>
    <w:rsid w:val="00527444"/>
    <w:rsid w:val="005276DE"/>
    <w:rsid w:val="00527827"/>
    <w:rsid w:val="00527B94"/>
    <w:rsid w:val="00527D64"/>
    <w:rsid w:val="00527D6E"/>
    <w:rsid w:val="0053015E"/>
    <w:rsid w:val="00530CD1"/>
    <w:rsid w:val="0053109D"/>
    <w:rsid w:val="00531961"/>
    <w:rsid w:val="00531A7F"/>
    <w:rsid w:val="0053203C"/>
    <w:rsid w:val="0053217A"/>
    <w:rsid w:val="00532822"/>
    <w:rsid w:val="00532BCF"/>
    <w:rsid w:val="00533736"/>
    <w:rsid w:val="00533F93"/>
    <w:rsid w:val="005349B8"/>
    <w:rsid w:val="00534AAA"/>
    <w:rsid w:val="00534B2C"/>
    <w:rsid w:val="00535308"/>
    <w:rsid w:val="00535871"/>
    <w:rsid w:val="00535A50"/>
    <w:rsid w:val="00535A98"/>
    <w:rsid w:val="00535C21"/>
    <w:rsid w:val="00535D66"/>
    <w:rsid w:val="00536660"/>
    <w:rsid w:val="00536D38"/>
    <w:rsid w:val="00537094"/>
    <w:rsid w:val="00537502"/>
    <w:rsid w:val="00537DA9"/>
    <w:rsid w:val="0054132B"/>
    <w:rsid w:val="00541446"/>
    <w:rsid w:val="0054146A"/>
    <w:rsid w:val="00541DF1"/>
    <w:rsid w:val="00542335"/>
    <w:rsid w:val="005425A7"/>
    <w:rsid w:val="00542A0E"/>
    <w:rsid w:val="005431EB"/>
    <w:rsid w:val="005432EC"/>
    <w:rsid w:val="00543684"/>
    <w:rsid w:val="00544664"/>
    <w:rsid w:val="0054472E"/>
    <w:rsid w:val="00544F45"/>
    <w:rsid w:val="00544FB9"/>
    <w:rsid w:val="0054528F"/>
    <w:rsid w:val="005454B3"/>
    <w:rsid w:val="005455A5"/>
    <w:rsid w:val="005456EA"/>
    <w:rsid w:val="005459E4"/>
    <w:rsid w:val="00545FE6"/>
    <w:rsid w:val="00546265"/>
    <w:rsid w:val="005464DD"/>
    <w:rsid w:val="00546B65"/>
    <w:rsid w:val="005475EC"/>
    <w:rsid w:val="005477B6"/>
    <w:rsid w:val="0054781A"/>
    <w:rsid w:val="00550990"/>
    <w:rsid w:val="00550ABE"/>
    <w:rsid w:val="0055121F"/>
    <w:rsid w:val="0055153A"/>
    <w:rsid w:val="00551851"/>
    <w:rsid w:val="005519A5"/>
    <w:rsid w:val="005529D2"/>
    <w:rsid w:val="00552A82"/>
    <w:rsid w:val="00553811"/>
    <w:rsid w:val="00553A31"/>
    <w:rsid w:val="00553A6C"/>
    <w:rsid w:val="00553F60"/>
    <w:rsid w:val="00554004"/>
    <w:rsid w:val="005542C8"/>
    <w:rsid w:val="00555129"/>
    <w:rsid w:val="00556413"/>
    <w:rsid w:val="00556975"/>
    <w:rsid w:val="00557023"/>
    <w:rsid w:val="00557306"/>
    <w:rsid w:val="0055768C"/>
    <w:rsid w:val="005579F5"/>
    <w:rsid w:val="00557AFB"/>
    <w:rsid w:val="00557BB3"/>
    <w:rsid w:val="00560A5C"/>
    <w:rsid w:val="00560A74"/>
    <w:rsid w:val="00560D49"/>
    <w:rsid w:val="00561B29"/>
    <w:rsid w:val="00561EAB"/>
    <w:rsid w:val="00563812"/>
    <w:rsid w:val="005639B3"/>
    <w:rsid w:val="005643EB"/>
    <w:rsid w:val="00564637"/>
    <w:rsid w:val="00564684"/>
    <w:rsid w:val="00564859"/>
    <w:rsid w:val="00564B90"/>
    <w:rsid w:val="00566378"/>
    <w:rsid w:val="00566DE7"/>
    <w:rsid w:val="0056716D"/>
    <w:rsid w:val="005676BF"/>
    <w:rsid w:val="005678D1"/>
    <w:rsid w:val="005678ED"/>
    <w:rsid w:val="0057021A"/>
    <w:rsid w:val="00570A02"/>
    <w:rsid w:val="00570BAF"/>
    <w:rsid w:val="0057131E"/>
    <w:rsid w:val="00571574"/>
    <w:rsid w:val="00571CCE"/>
    <w:rsid w:val="00571E8B"/>
    <w:rsid w:val="005720D2"/>
    <w:rsid w:val="00572216"/>
    <w:rsid w:val="005726BD"/>
    <w:rsid w:val="005728C8"/>
    <w:rsid w:val="00572B3F"/>
    <w:rsid w:val="00572F10"/>
    <w:rsid w:val="0057312F"/>
    <w:rsid w:val="00573737"/>
    <w:rsid w:val="00573CEB"/>
    <w:rsid w:val="00573D8D"/>
    <w:rsid w:val="00574603"/>
    <w:rsid w:val="005746D8"/>
    <w:rsid w:val="0057479F"/>
    <w:rsid w:val="0057493C"/>
    <w:rsid w:val="005749ED"/>
    <w:rsid w:val="005751A8"/>
    <w:rsid w:val="00575430"/>
    <w:rsid w:val="005757F3"/>
    <w:rsid w:val="00575995"/>
    <w:rsid w:val="005759C5"/>
    <w:rsid w:val="005762CF"/>
    <w:rsid w:val="00577560"/>
    <w:rsid w:val="005801A8"/>
    <w:rsid w:val="00580456"/>
    <w:rsid w:val="0058049A"/>
    <w:rsid w:val="00580567"/>
    <w:rsid w:val="005810BB"/>
    <w:rsid w:val="00581515"/>
    <w:rsid w:val="00581DBE"/>
    <w:rsid w:val="00581F35"/>
    <w:rsid w:val="00582943"/>
    <w:rsid w:val="00582D4D"/>
    <w:rsid w:val="00582ECD"/>
    <w:rsid w:val="0058454B"/>
    <w:rsid w:val="00585AA9"/>
    <w:rsid w:val="00585CCB"/>
    <w:rsid w:val="00586878"/>
    <w:rsid w:val="00586B49"/>
    <w:rsid w:val="00587254"/>
    <w:rsid w:val="005873A8"/>
    <w:rsid w:val="005907DF"/>
    <w:rsid w:val="005913CE"/>
    <w:rsid w:val="005915E5"/>
    <w:rsid w:val="00592036"/>
    <w:rsid w:val="005927CC"/>
    <w:rsid w:val="00592CE8"/>
    <w:rsid w:val="0059358F"/>
    <w:rsid w:val="0059363B"/>
    <w:rsid w:val="00593CF6"/>
    <w:rsid w:val="0059478E"/>
    <w:rsid w:val="00594872"/>
    <w:rsid w:val="0059488F"/>
    <w:rsid w:val="00595074"/>
    <w:rsid w:val="005953C9"/>
    <w:rsid w:val="00595678"/>
    <w:rsid w:val="00595C2F"/>
    <w:rsid w:val="0059615C"/>
    <w:rsid w:val="00596265"/>
    <w:rsid w:val="00596BA8"/>
    <w:rsid w:val="00596EDB"/>
    <w:rsid w:val="005974FA"/>
    <w:rsid w:val="0059774C"/>
    <w:rsid w:val="00597D02"/>
    <w:rsid w:val="005A02FE"/>
    <w:rsid w:val="005A03F1"/>
    <w:rsid w:val="005A06D7"/>
    <w:rsid w:val="005A07D4"/>
    <w:rsid w:val="005A11B1"/>
    <w:rsid w:val="005A174F"/>
    <w:rsid w:val="005A17D1"/>
    <w:rsid w:val="005A1B9A"/>
    <w:rsid w:val="005A1E02"/>
    <w:rsid w:val="005A22A8"/>
    <w:rsid w:val="005A27E0"/>
    <w:rsid w:val="005A27ED"/>
    <w:rsid w:val="005A34E5"/>
    <w:rsid w:val="005A3B63"/>
    <w:rsid w:val="005A3C4A"/>
    <w:rsid w:val="005A3CD8"/>
    <w:rsid w:val="005A3DD2"/>
    <w:rsid w:val="005A4329"/>
    <w:rsid w:val="005A48F2"/>
    <w:rsid w:val="005A4B16"/>
    <w:rsid w:val="005A4C13"/>
    <w:rsid w:val="005A52BB"/>
    <w:rsid w:val="005A5F75"/>
    <w:rsid w:val="005A7113"/>
    <w:rsid w:val="005A79CC"/>
    <w:rsid w:val="005A79D1"/>
    <w:rsid w:val="005B009C"/>
    <w:rsid w:val="005B0327"/>
    <w:rsid w:val="005B0570"/>
    <w:rsid w:val="005B0B1E"/>
    <w:rsid w:val="005B0D58"/>
    <w:rsid w:val="005B1190"/>
    <w:rsid w:val="005B187D"/>
    <w:rsid w:val="005B2BED"/>
    <w:rsid w:val="005B2CCB"/>
    <w:rsid w:val="005B4724"/>
    <w:rsid w:val="005B48D9"/>
    <w:rsid w:val="005B4917"/>
    <w:rsid w:val="005B4EC4"/>
    <w:rsid w:val="005B529F"/>
    <w:rsid w:val="005B5651"/>
    <w:rsid w:val="005B5F6E"/>
    <w:rsid w:val="005B65D7"/>
    <w:rsid w:val="005B6D92"/>
    <w:rsid w:val="005B703B"/>
    <w:rsid w:val="005B722A"/>
    <w:rsid w:val="005B748A"/>
    <w:rsid w:val="005B7A3D"/>
    <w:rsid w:val="005C0346"/>
    <w:rsid w:val="005C0581"/>
    <w:rsid w:val="005C0BF6"/>
    <w:rsid w:val="005C15AE"/>
    <w:rsid w:val="005C1AD3"/>
    <w:rsid w:val="005C22DD"/>
    <w:rsid w:val="005C2A90"/>
    <w:rsid w:val="005C2DA8"/>
    <w:rsid w:val="005C333F"/>
    <w:rsid w:val="005C3B05"/>
    <w:rsid w:val="005C4C80"/>
    <w:rsid w:val="005C5E34"/>
    <w:rsid w:val="005C5E97"/>
    <w:rsid w:val="005C5F43"/>
    <w:rsid w:val="005C6E0E"/>
    <w:rsid w:val="005C6E7B"/>
    <w:rsid w:val="005C7391"/>
    <w:rsid w:val="005C7939"/>
    <w:rsid w:val="005C7986"/>
    <w:rsid w:val="005C7988"/>
    <w:rsid w:val="005C7E8D"/>
    <w:rsid w:val="005D0353"/>
    <w:rsid w:val="005D05A0"/>
    <w:rsid w:val="005D0718"/>
    <w:rsid w:val="005D08E2"/>
    <w:rsid w:val="005D1150"/>
    <w:rsid w:val="005D15B3"/>
    <w:rsid w:val="005D236C"/>
    <w:rsid w:val="005D2CD1"/>
    <w:rsid w:val="005D35C8"/>
    <w:rsid w:val="005D3AC7"/>
    <w:rsid w:val="005D45FF"/>
    <w:rsid w:val="005D47D5"/>
    <w:rsid w:val="005D4BCE"/>
    <w:rsid w:val="005D535D"/>
    <w:rsid w:val="005D557C"/>
    <w:rsid w:val="005D5F31"/>
    <w:rsid w:val="005D6051"/>
    <w:rsid w:val="005D62AF"/>
    <w:rsid w:val="005D6A55"/>
    <w:rsid w:val="005D7205"/>
    <w:rsid w:val="005D75A6"/>
    <w:rsid w:val="005D7C71"/>
    <w:rsid w:val="005D7D8E"/>
    <w:rsid w:val="005E08A4"/>
    <w:rsid w:val="005E0F77"/>
    <w:rsid w:val="005E15AB"/>
    <w:rsid w:val="005E178F"/>
    <w:rsid w:val="005E2262"/>
    <w:rsid w:val="005E2354"/>
    <w:rsid w:val="005E2D54"/>
    <w:rsid w:val="005E302C"/>
    <w:rsid w:val="005E358C"/>
    <w:rsid w:val="005E366A"/>
    <w:rsid w:val="005E369D"/>
    <w:rsid w:val="005E37B9"/>
    <w:rsid w:val="005E395E"/>
    <w:rsid w:val="005E39D8"/>
    <w:rsid w:val="005E3E94"/>
    <w:rsid w:val="005E3FC8"/>
    <w:rsid w:val="005E4701"/>
    <w:rsid w:val="005E52A7"/>
    <w:rsid w:val="005E53AB"/>
    <w:rsid w:val="005E5480"/>
    <w:rsid w:val="005E5F36"/>
    <w:rsid w:val="005E6767"/>
    <w:rsid w:val="005E6FEE"/>
    <w:rsid w:val="005E7299"/>
    <w:rsid w:val="005F01F7"/>
    <w:rsid w:val="005F0862"/>
    <w:rsid w:val="005F0A4B"/>
    <w:rsid w:val="005F0DFA"/>
    <w:rsid w:val="005F1AA1"/>
    <w:rsid w:val="005F25B8"/>
    <w:rsid w:val="005F2FA9"/>
    <w:rsid w:val="005F3161"/>
    <w:rsid w:val="005F35D9"/>
    <w:rsid w:val="005F45C2"/>
    <w:rsid w:val="005F4753"/>
    <w:rsid w:val="005F4795"/>
    <w:rsid w:val="005F4E82"/>
    <w:rsid w:val="005F50E1"/>
    <w:rsid w:val="005F550C"/>
    <w:rsid w:val="005F593C"/>
    <w:rsid w:val="005F5A3C"/>
    <w:rsid w:val="005F5C05"/>
    <w:rsid w:val="005F5C6E"/>
    <w:rsid w:val="005F5D19"/>
    <w:rsid w:val="005F6488"/>
    <w:rsid w:val="005F64BE"/>
    <w:rsid w:val="005F6D91"/>
    <w:rsid w:val="005F6DEE"/>
    <w:rsid w:val="005F709E"/>
    <w:rsid w:val="005F7562"/>
    <w:rsid w:val="005F7AF7"/>
    <w:rsid w:val="005F7EFF"/>
    <w:rsid w:val="00600105"/>
    <w:rsid w:val="00600953"/>
    <w:rsid w:val="00600E1A"/>
    <w:rsid w:val="00601347"/>
    <w:rsid w:val="00601469"/>
    <w:rsid w:val="00601CB7"/>
    <w:rsid w:val="006024B7"/>
    <w:rsid w:val="006029BE"/>
    <w:rsid w:val="00603591"/>
    <w:rsid w:val="006037A7"/>
    <w:rsid w:val="00603B76"/>
    <w:rsid w:val="00604FA8"/>
    <w:rsid w:val="00605640"/>
    <w:rsid w:val="006057C7"/>
    <w:rsid w:val="00605ACC"/>
    <w:rsid w:val="00605C6C"/>
    <w:rsid w:val="00605DF1"/>
    <w:rsid w:val="00606004"/>
    <w:rsid w:val="006060BE"/>
    <w:rsid w:val="00606165"/>
    <w:rsid w:val="006061E6"/>
    <w:rsid w:val="00606552"/>
    <w:rsid w:val="0060667D"/>
    <w:rsid w:val="00606950"/>
    <w:rsid w:val="006069EB"/>
    <w:rsid w:val="00606BE0"/>
    <w:rsid w:val="00606DDA"/>
    <w:rsid w:val="00606EB3"/>
    <w:rsid w:val="006070BD"/>
    <w:rsid w:val="006074EB"/>
    <w:rsid w:val="0060764D"/>
    <w:rsid w:val="00607715"/>
    <w:rsid w:val="00607802"/>
    <w:rsid w:val="006101E5"/>
    <w:rsid w:val="006107CD"/>
    <w:rsid w:val="00610BEF"/>
    <w:rsid w:val="00611496"/>
    <w:rsid w:val="0061186E"/>
    <w:rsid w:val="0061196D"/>
    <w:rsid w:val="00611A7C"/>
    <w:rsid w:val="00614306"/>
    <w:rsid w:val="00614ED1"/>
    <w:rsid w:val="006158C6"/>
    <w:rsid w:val="006158DE"/>
    <w:rsid w:val="00615F84"/>
    <w:rsid w:val="00616448"/>
    <w:rsid w:val="006168CC"/>
    <w:rsid w:val="0061704F"/>
    <w:rsid w:val="0061781B"/>
    <w:rsid w:val="006203EC"/>
    <w:rsid w:val="006205A0"/>
    <w:rsid w:val="00620884"/>
    <w:rsid w:val="006209EB"/>
    <w:rsid w:val="00620AA9"/>
    <w:rsid w:val="006212D8"/>
    <w:rsid w:val="006213CE"/>
    <w:rsid w:val="00621A0E"/>
    <w:rsid w:val="00621C48"/>
    <w:rsid w:val="00622438"/>
    <w:rsid w:val="00622857"/>
    <w:rsid w:val="00622B50"/>
    <w:rsid w:val="00623406"/>
    <w:rsid w:val="006235EE"/>
    <w:rsid w:val="006248F6"/>
    <w:rsid w:val="006249B1"/>
    <w:rsid w:val="00624F12"/>
    <w:rsid w:val="00625021"/>
    <w:rsid w:val="0062521B"/>
    <w:rsid w:val="0062561C"/>
    <w:rsid w:val="00625AEE"/>
    <w:rsid w:val="00626016"/>
    <w:rsid w:val="006261C1"/>
    <w:rsid w:val="0062662B"/>
    <w:rsid w:val="00626B51"/>
    <w:rsid w:val="00626CC2"/>
    <w:rsid w:val="00626D3E"/>
    <w:rsid w:val="006279F4"/>
    <w:rsid w:val="00627C48"/>
    <w:rsid w:val="00627F01"/>
    <w:rsid w:val="0063095C"/>
    <w:rsid w:val="00630A5C"/>
    <w:rsid w:val="00630C1F"/>
    <w:rsid w:val="00631223"/>
    <w:rsid w:val="0063262B"/>
    <w:rsid w:val="00632810"/>
    <w:rsid w:val="00633455"/>
    <w:rsid w:val="006335DA"/>
    <w:rsid w:val="0063361F"/>
    <w:rsid w:val="00633CA9"/>
    <w:rsid w:val="00633CC4"/>
    <w:rsid w:val="00634D31"/>
    <w:rsid w:val="006351AC"/>
    <w:rsid w:val="00635346"/>
    <w:rsid w:val="00635C9D"/>
    <w:rsid w:val="006360D0"/>
    <w:rsid w:val="006366C4"/>
    <w:rsid w:val="006366F4"/>
    <w:rsid w:val="00636871"/>
    <w:rsid w:val="00636B2F"/>
    <w:rsid w:val="00637111"/>
    <w:rsid w:val="00637650"/>
    <w:rsid w:val="00637764"/>
    <w:rsid w:val="00637FD1"/>
    <w:rsid w:val="00640713"/>
    <w:rsid w:val="00640795"/>
    <w:rsid w:val="00641479"/>
    <w:rsid w:val="00643379"/>
    <w:rsid w:val="0064371C"/>
    <w:rsid w:val="00643AF6"/>
    <w:rsid w:val="00643F82"/>
    <w:rsid w:val="00643FEF"/>
    <w:rsid w:val="00644097"/>
    <w:rsid w:val="006442CC"/>
    <w:rsid w:val="006452E8"/>
    <w:rsid w:val="00645A54"/>
    <w:rsid w:val="00646868"/>
    <w:rsid w:val="00646886"/>
    <w:rsid w:val="00646B16"/>
    <w:rsid w:val="0064725E"/>
    <w:rsid w:val="0064735B"/>
    <w:rsid w:val="006474C7"/>
    <w:rsid w:val="00647A16"/>
    <w:rsid w:val="0065007B"/>
    <w:rsid w:val="006502CB"/>
    <w:rsid w:val="0065042C"/>
    <w:rsid w:val="006506E3"/>
    <w:rsid w:val="00650980"/>
    <w:rsid w:val="00650C45"/>
    <w:rsid w:val="00651005"/>
    <w:rsid w:val="006514CA"/>
    <w:rsid w:val="00651551"/>
    <w:rsid w:val="006517D1"/>
    <w:rsid w:val="006517F6"/>
    <w:rsid w:val="00651BEF"/>
    <w:rsid w:val="00652A2D"/>
    <w:rsid w:val="00652F23"/>
    <w:rsid w:val="0065313A"/>
    <w:rsid w:val="00653D23"/>
    <w:rsid w:val="00654288"/>
    <w:rsid w:val="0065488D"/>
    <w:rsid w:val="00654EAD"/>
    <w:rsid w:val="006550CE"/>
    <w:rsid w:val="00655A26"/>
    <w:rsid w:val="00655BAA"/>
    <w:rsid w:val="006564F1"/>
    <w:rsid w:val="006572E1"/>
    <w:rsid w:val="00657AC8"/>
    <w:rsid w:val="00657E47"/>
    <w:rsid w:val="00660074"/>
    <w:rsid w:val="006600D9"/>
    <w:rsid w:val="00660352"/>
    <w:rsid w:val="00660530"/>
    <w:rsid w:val="006609F0"/>
    <w:rsid w:val="00660A21"/>
    <w:rsid w:val="006611FE"/>
    <w:rsid w:val="006615C2"/>
    <w:rsid w:val="00661F07"/>
    <w:rsid w:val="00661F9F"/>
    <w:rsid w:val="00662464"/>
    <w:rsid w:val="00662720"/>
    <w:rsid w:val="00662A5C"/>
    <w:rsid w:val="00663496"/>
    <w:rsid w:val="0066356B"/>
    <w:rsid w:val="0066379B"/>
    <w:rsid w:val="006637F8"/>
    <w:rsid w:val="0066388B"/>
    <w:rsid w:val="00664CB0"/>
    <w:rsid w:val="00665410"/>
    <w:rsid w:val="0066607D"/>
    <w:rsid w:val="00666665"/>
    <w:rsid w:val="00666787"/>
    <w:rsid w:val="00666F12"/>
    <w:rsid w:val="00667CFE"/>
    <w:rsid w:val="00670364"/>
    <w:rsid w:val="00671042"/>
    <w:rsid w:val="006713FD"/>
    <w:rsid w:val="006716C7"/>
    <w:rsid w:val="006717AD"/>
    <w:rsid w:val="0067180F"/>
    <w:rsid w:val="00671879"/>
    <w:rsid w:val="00671ADB"/>
    <w:rsid w:val="00671B29"/>
    <w:rsid w:val="00672DBA"/>
    <w:rsid w:val="00673191"/>
    <w:rsid w:val="006737AC"/>
    <w:rsid w:val="00673ADA"/>
    <w:rsid w:val="00673B37"/>
    <w:rsid w:val="0067435D"/>
    <w:rsid w:val="00674A38"/>
    <w:rsid w:val="00674D9C"/>
    <w:rsid w:val="00674E51"/>
    <w:rsid w:val="006750BD"/>
    <w:rsid w:val="00675C19"/>
    <w:rsid w:val="0067613D"/>
    <w:rsid w:val="006764A4"/>
    <w:rsid w:val="006764E5"/>
    <w:rsid w:val="00676710"/>
    <w:rsid w:val="006768DA"/>
    <w:rsid w:val="0067704C"/>
    <w:rsid w:val="006775FF"/>
    <w:rsid w:val="006803EB"/>
    <w:rsid w:val="00680557"/>
    <w:rsid w:val="00680E3D"/>
    <w:rsid w:val="00680F18"/>
    <w:rsid w:val="00681092"/>
    <w:rsid w:val="006814DE"/>
    <w:rsid w:val="006816E8"/>
    <w:rsid w:val="00682827"/>
    <w:rsid w:val="00683F21"/>
    <w:rsid w:val="00683F25"/>
    <w:rsid w:val="00684186"/>
    <w:rsid w:val="0068424A"/>
    <w:rsid w:val="00684521"/>
    <w:rsid w:val="006851C7"/>
    <w:rsid w:val="00685692"/>
    <w:rsid w:val="006858CC"/>
    <w:rsid w:val="00686026"/>
    <w:rsid w:val="00686968"/>
    <w:rsid w:val="00686A07"/>
    <w:rsid w:val="00686AC4"/>
    <w:rsid w:val="00686BE9"/>
    <w:rsid w:val="006875CC"/>
    <w:rsid w:val="006878FB"/>
    <w:rsid w:val="00687939"/>
    <w:rsid w:val="00687BEB"/>
    <w:rsid w:val="006900F1"/>
    <w:rsid w:val="006909B3"/>
    <w:rsid w:val="00690DF8"/>
    <w:rsid w:val="00691AD9"/>
    <w:rsid w:val="00692618"/>
    <w:rsid w:val="006929E1"/>
    <w:rsid w:val="00692CDC"/>
    <w:rsid w:val="00692E91"/>
    <w:rsid w:val="0069344D"/>
    <w:rsid w:val="00693B6B"/>
    <w:rsid w:val="00694222"/>
    <w:rsid w:val="006945D6"/>
    <w:rsid w:val="00694C68"/>
    <w:rsid w:val="00695123"/>
    <w:rsid w:val="00696006"/>
    <w:rsid w:val="00696FB6"/>
    <w:rsid w:val="006972C3"/>
    <w:rsid w:val="0069743F"/>
    <w:rsid w:val="006974A1"/>
    <w:rsid w:val="006974AE"/>
    <w:rsid w:val="00697D4E"/>
    <w:rsid w:val="006A0261"/>
    <w:rsid w:val="006A02B6"/>
    <w:rsid w:val="006A0E79"/>
    <w:rsid w:val="006A1CA7"/>
    <w:rsid w:val="006A1FF2"/>
    <w:rsid w:val="006A24A4"/>
    <w:rsid w:val="006A24F8"/>
    <w:rsid w:val="006A27C9"/>
    <w:rsid w:val="006A2833"/>
    <w:rsid w:val="006A290A"/>
    <w:rsid w:val="006A29A4"/>
    <w:rsid w:val="006A30A8"/>
    <w:rsid w:val="006A31BA"/>
    <w:rsid w:val="006A3CBB"/>
    <w:rsid w:val="006A3FED"/>
    <w:rsid w:val="006A443D"/>
    <w:rsid w:val="006A4655"/>
    <w:rsid w:val="006A4F96"/>
    <w:rsid w:val="006A5A76"/>
    <w:rsid w:val="006A5D5D"/>
    <w:rsid w:val="006A693D"/>
    <w:rsid w:val="006A6B62"/>
    <w:rsid w:val="006A703B"/>
    <w:rsid w:val="006A7476"/>
    <w:rsid w:val="006A7B1C"/>
    <w:rsid w:val="006B0047"/>
    <w:rsid w:val="006B0467"/>
    <w:rsid w:val="006B0804"/>
    <w:rsid w:val="006B0B1E"/>
    <w:rsid w:val="006B3782"/>
    <w:rsid w:val="006B3AFE"/>
    <w:rsid w:val="006B3DE1"/>
    <w:rsid w:val="006B434D"/>
    <w:rsid w:val="006B49E0"/>
    <w:rsid w:val="006B4BA8"/>
    <w:rsid w:val="006B4CCE"/>
    <w:rsid w:val="006B4DEC"/>
    <w:rsid w:val="006B5DDA"/>
    <w:rsid w:val="006B5DE8"/>
    <w:rsid w:val="006B5E2A"/>
    <w:rsid w:val="006B683F"/>
    <w:rsid w:val="006B68E6"/>
    <w:rsid w:val="006B6972"/>
    <w:rsid w:val="006B6C6A"/>
    <w:rsid w:val="006B6D88"/>
    <w:rsid w:val="006B6E0E"/>
    <w:rsid w:val="006B7178"/>
    <w:rsid w:val="006B7430"/>
    <w:rsid w:val="006B75DE"/>
    <w:rsid w:val="006B7ABB"/>
    <w:rsid w:val="006C0034"/>
    <w:rsid w:val="006C00A5"/>
    <w:rsid w:val="006C08F0"/>
    <w:rsid w:val="006C090C"/>
    <w:rsid w:val="006C0953"/>
    <w:rsid w:val="006C0DDA"/>
    <w:rsid w:val="006C0F24"/>
    <w:rsid w:val="006C1721"/>
    <w:rsid w:val="006C1923"/>
    <w:rsid w:val="006C1DD0"/>
    <w:rsid w:val="006C29D2"/>
    <w:rsid w:val="006C2E76"/>
    <w:rsid w:val="006C3A8E"/>
    <w:rsid w:val="006C3AEE"/>
    <w:rsid w:val="006C3E85"/>
    <w:rsid w:val="006C4245"/>
    <w:rsid w:val="006C43EB"/>
    <w:rsid w:val="006C477F"/>
    <w:rsid w:val="006C4844"/>
    <w:rsid w:val="006C4C49"/>
    <w:rsid w:val="006C4FC5"/>
    <w:rsid w:val="006C5495"/>
    <w:rsid w:val="006C56B6"/>
    <w:rsid w:val="006C5A4B"/>
    <w:rsid w:val="006C5EBE"/>
    <w:rsid w:val="006C65D8"/>
    <w:rsid w:val="006C66CA"/>
    <w:rsid w:val="006C6C4C"/>
    <w:rsid w:val="006C7783"/>
    <w:rsid w:val="006C787F"/>
    <w:rsid w:val="006D18DC"/>
    <w:rsid w:val="006D18FF"/>
    <w:rsid w:val="006D1DCE"/>
    <w:rsid w:val="006D1F4F"/>
    <w:rsid w:val="006D236E"/>
    <w:rsid w:val="006D25AA"/>
    <w:rsid w:val="006D2940"/>
    <w:rsid w:val="006D299A"/>
    <w:rsid w:val="006D2D2F"/>
    <w:rsid w:val="006D3754"/>
    <w:rsid w:val="006D3817"/>
    <w:rsid w:val="006D398E"/>
    <w:rsid w:val="006D3E91"/>
    <w:rsid w:val="006D3EF7"/>
    <w:rsid w:val="006D3F8D"/>
    <w:rsid w:val="006D427D"/>
    <w:rsid w:val="006D4B86"/>
    <w:rsid w:val="006D4C1B"/>
    <w:rsid w:val="006D52B1"/>
    <w:rsid w:val="006D5945"/>
    <w:rsid w:val="006D596E"/>
    <w:rsid w:val="006D5B6F"/>
    <w:rsid w:val="006D5BC3"/>
    <w:rsid w:val="006D5BE1"/>
    <w:rsid w:val="006D5F8B"/>
    <w:rsid w:val="006D635E"/>
    <w:rsid w:val="006D7293"/>
    <w:rsid w:val="006D77B3"/>
    <w:rsid w:val="006E07F2"/>
    <w:rsid w:val="006E121E"/>
    <w:rsid w:val="006E12BC"/>
    <w:rsid w:val="006E19A4"/>
    <w:rsid w:val="006E1E2F"/>
    <w:rsid w:val="006E269B"/>
    <w:rsid w:val="006E2D00"/>
    <w:rsid w:val="006E2FC3"/>
    <w:rsid w:val="006E3AB2"/>
    <w:rsid w:val="006E407E"/>
    <w:rsid w:val="006E432F"/>
    <w:rsid w:val="006E4910"/>
    <w:rsid w:val="006E5763"/>
    <w:rsid w:val="006E58C4"/>
    <w:rsid w:val="006E620B"/>
    <w:rsid w:val="006E675D"/>
    <w:rsid w:val="006E69B1"/>
    <w:rsid w:val="006E78C0"/>
    <w:rsid w:val="006E7B55"/>
    <w:rsid w:val="006E7BD3"/>
    <w:rsid w:val="006F0158"/>
    <w:rsid w:val="006F0229"/>
    <w:rsid w:val="006F0B20"/>
    <w:rsid w:val="006F0D6B"/>
    <w:rsid w:val="006F1334"/>
    <w:rsid w:val="006F1C3E"/>
    <w:rsid w:val="006F1DA5"/>
    <w:rsid w:val="006F1E4E"/>
    <w:rsid w:val="006F2539"/>
    <w:rsid w:val="006F26C4"/>
    <w:rsid w:val="006F2E1B"/>
    <w:rsid w:val="006F395C"/>
    <w:rsid w:val="006F492C"/>
    <w:rsid w:val="006F4A1A"/>
    <w:rsid w:val="006F56CD"/>
    <w:rsid w:val="006F6137"/>
    <w:rsid w:val="006F6219"/>
    <w:rsid w:val="006F667E"/>
    <w:rsid w:val="006F6748"/>
    <w:rsid w:val="006F694A"/>
    <w:rsid w:val="006F738C"/>
    <w:rsid w:val="006F7497"/>
    <w:rsid w:val="0070000D"/>
    <w:rsid w:val="0070008C"/>
    <w:rsid w:val="007000D2"/>
    <w:rsid w:val="007002FD"/>
    <w:rsid w:val="00700B04"/>
    <w:rsid w:val="00700FB8"/>
    <w:rsid w:val="0070157E"/>
    <w:rsid w:val="00701B19"/>
    <w:rsid w:val="00701BFB"/>
    <w:rsid w:val="00701D45"/>
    <w:rsid w:val="00702301"/>
    <w:rsid w:val="00702528"/>
    <w:rsid w:val="0070257D"/>
    <w:rsid w:val="00702C98"/>
    <w:rsid w:val="00702CA6"/>
    <w:rsid w:val="00704B86"/>
    <w:rsid w:val="00704C31"/>
    <w:rsid w:val="00704CA6"/>
    <w:rsid w:val="007053D1"/>
    <w:rsid w:val="007058E6"/>
    <w:rsid w:val="00705BBD"/>
    <w:rsid w:val="00706484"/>
    <w:rsid w:val="007064EF"/>
    <w:rsid w:val="00706C23"/>
    <w:rsid w:val="0070722F"/>
    <w:rsid w:val="00707671"/>
    <w:rsid w:val="007109A4"/>
    <w:rsid w:val="00710A68"/>
    <w:rsid w:val="00710AB1"/>
    <w:rsid w:val="00710DEC"/>
    <w:rsid w:val="00710E71"/>
    <w:rsid w:val="00711047"/>
    <w:rsid w:val="0071114C"/>
    <w:rsid w:val="007120AC"/>
    <w:rsid w:val="00712F73"/>
    <w:rsid w:val="00714210"/>
    <w:rsid w:val="0071456B"/>
    <w:rsid w:val="007151A0"/>
    <w:rsid w:val="007154CF"/>
    <w:rsid w:val="00715BFA"/>
    <w:rsid w:val="00715EE6"/>
    <w:rsid w:val="007162EF"/>
    <w:rsid w:val="00716529"/>
    <w:rsid w:val="007167EF"/>
    <w:rsid w:val="0071698A"/>
    <w:rsid w:val="00716CAC"/>
    <w:rsid w:val="00717E99"/>
    <w:rsid w:val="00720246"/>
    <w:rsid w:val="00720EFD"/>
    <w:rsid w:val="00722106"/>
    <w:rsid w:val="007225FB"/>
    <w:rsid w:val="00722C46"/>
    <w:rsid w:val="00722C5F"/>
    <w:rsid w:val="0072338A"/>
    <w:rsid w:val="00723E0C"/>
    <w:rsid w:val="007245A7"/>
    <w:rsid w:val="00724D02"/>
    <w:rsid w:val="00725398"/>
    <w:rsid w:val="00725848"/>
    <w:rsid w:val="00725A9B"/>
    <w:rsid w:val="007261F2"/>
    <w:rsid w:val="0072669E"/>
    <w:rsid w:val="00726D1A"/>
    <w:rsid w:val="007270A9"/>
    <w:rsid w:val="007273B3"/>
    <w:rsid w:val="00727435"/>
    <w:rsid w:val="0072750F"/>
    <w:rsid w:val="00730271"/>
    <w:rsid w:val="007309C1"/>
    <w:rsid w:val="00730EC8"/>
    <w:rsid w:val="0073362F"/>
    <w:rsid w:val="00733A64"/>
    <w:rsid w:val="0073431C"/>
    <w:rsid w:val="007345C4"/>
    <w:rsid w:val="00734AE7"/>
    <w:rsid w:val="00735251"/>
    <w:rsid w:val="0073645D"/>
    <w:rsid w:val="0073728A"/>
    <w:rsid w:val="00737755"/>
    <w:rsid w:val="00740C9A"/>
    <w:rsid w:val="00741954"/>
    <w:rsid w:val="00741B6D"/>
    <w:rsid w:val="00741CFF"/>
    <w:rsid w:val="007424B6"/>
    <w:rsid w:val="007427BA"/>
    <w:rsid w:val="00742BF2"/>
    <w:rsid w:val="00742DA0"/>
    <w:rsid w:val="00742F3E"/>
    <w:rsid w:val="007430CD"/>
    <w:rsid w:val="00743165"/>
    <w:rsid w:val="007437F1"/>
    <w:rsid w:val="0074387A"/>
    <w:rsid w:val="007438D0"/>
    <w:rsid w:val="00743B47"/>
    <w:rsid w:val="00743CEB"/>
    <w:rsid w:val="00743F87"/>
    <w:rsid w:val="00744086"/>
    <w:rsid w:val="007442D5"/>
    <w:rsid w:val="0074442C"/>
    <w:rsid w:val="00744947"/>
    <w:rsid w:val="00744D92"/>
    <w:rsid w:val="00745619"/>
    <w:rsid w:val="007457BE"/>
    <w:rsid w:val="00745FC3"/>
    <w:rsid w:val="00746C40"/>
    <w:rsid w:val="00746F8F"/>
    <w:rsid w:val="0074797B"/>
    <w:rsid w:val="00747B1B"/>
    <w:rsid w:val="00747E32"/>
    <w:rsid w:val="00750DE4"/>
    <w:rsid w:val="007511E8"/>
    <w:rsid w:val="0075136C"/>
    <w:rsid w:val="0075147B"/>
    <w:rsid w:val="00751B07"/>
    <w:rsid w:val="00751F1E"/>
    <w:rsid w:val="007523AB"/>
    <w:rsid w:val="00752AAA"/>
    <w:rsid w:val="00752FB3"/>
    <w:rsid w:val="0075306D"/>
    <w:rsid w:val="00753B70"/>
    <w:rsid w:val="00753B8C"/>
    <w:rsid w:val="00753C13"/>
    <w:rsid w:val="00753DD3"/>
    <w:rsid w:val="0075462D"/>
    <w:rsid w:val="00755362"/>
    <w:rsid w:val="007556E6"/>
    <w:rsid w:val="007559E0"/>
    <w:rsid w:val="00756006"/>
    <w:rsid w:val="00756053"/>
    <w:rsid w:val="00756412"/>
    <w:rsid w:val="00756D74"/>
    <w:rsid w:val="00756DA4"/>
    <w:rsid w:val="00757140"/>
    <w:rsid w:val="007577EA"/>
    <w:rsid w:val="007606B8"/>
    <w:rsid w:val="00760BE5"/>
    <w:rsid w:val="0076126F"/>
    <w:rsid w:val="00761B89"/>
    <w:rsid w:val="00762EB8"/>
    <w:rsid w:val="00763226"/>
    <w:rsid w:val="0076325A"/>
    <w:rsid w:val="007639FA"/>
    <w:rsid w:val="00763B70"/>
    <w:rsid w:val="00763D88"/>
    <w:rsid w:val="007649E0"/>
    <w:rsid w:val="00764B51"/>
    <w:rsid w:val="00764B87"/>
    <w:rsid w:val="00764D28"/>
    <w:rsid w:val="00764EE2"/>
    <w:rsid w:val="00764FEA"/>
    <w:rsid w:val="007651A5"/>
    <w:rsid w:val="00765377"/>
    <w:rsid w:val="007654E0"/>
    <w:rsid w:val="0076694C"/>
    <w:rsid w:val="00767B98"/>
    <w:rsid w:val="007703F2"/>
    <w:rsid w:val="0077090A"/>
    <w:rsid w:val="00771CCE"/>
    <w:rsid w:val="0077217B"/>
    <w:rsid w:val="0077228F"/>
    <w:rsid w:val="00772B2C"/>
    <w:rsid w:val="007735DD"/>
    <w:rsid w:val="00773901"/>
    <w:rsid w:val="00773C40"/>
    <w:rsid w:val="0077404A"/>
    <w:rsid w:val="007740B9"/>
    <w:rsid w:val="00774427"/>
    <w:rsid w:val="00774719"/>
    <w:rsid w:val="0077541D"/>
    <w:rsid w:val="007755F8"/>
    <w:rsid w:val="00775A47"/>
    <w:rsid w:val="007765E0"/>
    <w:rsid w:val="00776961"/>
    <w:rsid w:val="00776D37"/>
    <w:rsid w:val="00777443"/>
    <w:rsid w:val="007777C3"/>
    <w:rsid w:val="00777E6B"/>
    <w:rsid w:val="00777F42"/>
    <w:rsid w:val="00780194"/>
    <w:rsid w:val="007807A9"/>
    <w:rsid w:val="00780E1F"/>
    <w:rsid w:val="00780EF6"/>
    <w:rsid w:val="007814E0"/>
    <w:rsid w:val="007821BD"/>
    <w:rsid w:val="00782325"/>
    <w:rsid w:val="00782935"/>
    <w:rsid w:val="00782D26"/>
    <w:rsid w:val="0078308E"/>
    <w:rsid w:val="007831C1"/>
    <w:rsid w:val="00783548"/>
    <w:rsid w:val="007837F8"/>
    <w:rsid w:val="00783AA2"/>
    <w:rsid w:val="00784028"/>
    <w:rsid w:val="0078459B"/>
    <w:rsid w:val="0078480C"/>
    <w:rsid w:val="00784A5B"/>
    <w:rsid w:val="0078584C"/>
    <w:rsid w:val="007859BD"/>
    <w:rsid w:val="0078612B"/>
    <w:rsid w:val="007862A9"/>
    <w:rsid w:val="007868D6"/>
    <w:rsid w:val="007869C5"/>
    <w:rsid w:val="00786ECC"/>
    <w:rsid w:val="007871C5"/>
    <w:rsid w:val="00787971"/>
    <w:rsid w:val="00790016"/>
    <w:rsid w:val="007905D0"/>
    <w:rsid w:val="007907E8"/>
    <w:rsid w:val="007915B6"/>
    <w:rsid w:val="0079177E"/>
    <w:rsid w:val="007918CC"/>
    <w:rsid w:val="00791C6F"/>
    <w:rsid w:val="007923B0"/>
    <w:rsid w:val="00792A59"/>
    <w:rsid w:val="00793F05"/>
    <w:rsid w:val="00794769"/>
    <w:rsid w:val="007954B0"/>
    <w:rsid w:val="007960BF"/>
    <w:rsid w:val="007963B6"/>
    <w:rsid w:val="0079659D"/>
    <w:rsid w:val="007969A1"/>
    <w:rsid w:val="00796D4E"/>
    <w:rsid w:val="00797146"/>
    <w:rsid w:val="00797259"/>
    <w:rsid w:val="00797506"/>
    <w:rsid w:val="00797D0D"/>
    <w:rsid w:val="007A078A"/>
    <w:rsid w:val="007A0946"/>
    <w:rsid w:val="007A1161"/>
    <w:rsid w:val="007A17D2"/>
    <w:rsid w:val="007A1B1D"/>
    <w:rsid w:val="007A2DB7"/>
    <w:rsid w:val="007A3A01"/>
    <w:rsid w:val="007A3E1B"/>
    <w:rsid w:val="007A41B0"/>
    <w:rsid w:val="007A507E"/>
    <w:rsid w:val="007A542E"/>
    <w:rsid w:val="007A5B5C"/>
    <w:rsid w:val="007A6856"/>
    <w:rsid w:val="007A6944"/>
    <w:rsid w:val="007A697E"/>
    <w:rsid w:val="007A738D"/>
    <w:rsid w:val="007A7940"/>
    <w:rsid w:val="007A79EA"/>
    <w:rsid w:val="007A7C64"/>
    <w:rsid w:val="007A7D04"/>
    <w:rsid w:val="007B00F0"/>
    <w:rsid w:val="007B037E"/>
    <w:rsid w:val="007B0B98"/>
    <w:rsid w:val="007B0BA2"/>
    <w:rsid w:val="007B0FD0"/>
    <w:rsid w:val="007B1BD2"/>
    <w:rsid w:val="007B2D62"/>
    <w:rsid w:val="007B2DA9"/>
    <w:rsid w:val="007B30A9"/>
    <w:rsid w:val="007B4231"/>
    <w:rsid w:val="007B4910"/>
    <w:rsid w:val="007B4F64"/>
    <w:rsid w:val="007B56F6"/>
    <w:rsid w:val="007B6A17"/>
    <w:rsid w:val="007B6A94"/>
    <w:rsid w:val="007B6C00"/>
    <w:rsid w:val="007B6E49"/>
    <w:rsid w:val="007B7150"/>
    <w:rsid w:val="007B72CF"/>
    <w:rsid w:val="007B73B7"/>
    <w:rsid w:val="007B742C"/>
    <w:rsid w:val="007B7524"/>
    <w:rsid w:val="007B7566"/>
    <w:rsid w:val="007B7B88"/>
    <w:rsid w:val="007C0777"/>
    <w:rsid w:val="007C0932"/>
    <w:rsid w:val="007C0B0B"/>
    <w:rsid w:val="007C0B2E"/>
    <w:rsid w:val="007C0BFC"/>
    <w:rsid w:val="007C14BC"/>
    <w:rsid w:val="007C1764"/>
    <w:rsid w:val="007C1BC5"/>
    <w:rsid w:val="007C1BFD"/>
    <w:rsid w:val="007C2C0A"/>
    <w:rsid w:val="007C3519"/>
    <w:rsid w:val="007C372B"/>
    <w:rsid w:val="007C4120"/>
    <w:rsid w:val="007C46F2"/>
    <w:rsid w:val="007C483B"/>
    <w:rsid w:val="007C4B28"/>
    <w:rsid w:val="007C4B9C"/>
    <w:rsid w:val="007C4C72"/>
    <w:rsid w:val="007C52DE"/>
    <w:rsid w:val="007C5408"/>
    <w:rsid w:val="007C5AC6"/>
    <w:rsid w:val="007C5C10"/>
    <w:rsid w:val="007C658C"/>
    <w:rsid w:val="007C70EB"/>
    <w:rsid w:val="007C73E0"/>
    <w:rsid w:val="007C7892"/>
    <w:rsid w:val="007C7AA7"/>
    <w:rsid w:val="007C7BAD"/>
    <w:rsid w:val="007D0278"/>
    <w:rsid w:val="007D0473"/>
    <w:rsid w:val="007D04AD"/>
    <w:rsid w:val="007D1D3F"/>
    <w:rsid w:val="007D1FD9"/>
    <w:rsid w:val="007D2772"/>
    <w:rsid w:val="007D2958"/>
    <w:rsid w:val="007D33C0"/>
    <w:rsid w:val="007D4630"/>
    <w:rsid w:val="007D46E9"/>
    <w:rsid w:val="007D507E"/>
    <w:rsid w:val="007D5276"/>
    <w:rsid w:val="007D574B"/>
    <w:rsid w:val="007D5D0C"/>
    <w:rsid w:val="007D6147"/>
    <w:rsid w:val="007D650B"/>
    <w:rsid w:val="007D6AB5"/>
    <w:rsid w:val="007D705B"/>
    <w:rsid w:val="007D707B"/>
    <w:rsid w:val="007D76A6"/>
    <w:rsid w:val="007D7CEA"/>
    <w:rsid w:val="007D7FD4"/>
    <w:rsid w:val="007E0040"/>
    <w:rsid w:val="007E04CA"/>
    <w:rsid w:val="007E091E"/>
    <w:rsid w:val="007E0AC5"/>
    <w:rsid w:val="007E0F59"/>
    <w:rsid w:val="007E14B4"/>
    <w:rsid w:val="007E1F72"/>
    <w:rsid w:val="007E1F80"/>
    <w:rsid w:val="007E2204"/>
    <w:rsid w:val="007E2680"/>
    <w:rsid w:val="007E3158"/>
    <w:rsid w:val="007E3F8F"/>
    <w:rsid w:val="007E421A"/>
    <w:rsid w:val="007E4432"/>
    <w:rsid w:val="007E49C3"/>
    <w:rsid w:val="007E4F38"/>
    <w:rsid w:val="007E5CFE"/>
    <w:rsid w:val="007E605A"/>
    <w:rsid w:val="007E61A1"/>
    <w:rsid w:val="007E694D"/>
    <w:rsid w:val="007E7362"/>
    <w:rsid w:val="007E7618"/>
    <w:rsid w:val="007E7EA7"/>
    <w:rsid w:val="007F0159"/>
    <w:rsid w:val="007F0760"/>
    <w:rsid w:val="007F125D"/>
    <w:rsid w:val="007F1838"/>
    <w:rsid w:val="007F1C4F"/>
    <w:rsid w:val="007F2047"/>
    <w:rsid w:val="007F2302"/>
    <w:rsid w:val="007F2AC1"/>
    <w:rsid w:val="007F2BD1"/>
    <w:rsid w:val="007F3031"/>
    <w:rsid w:val="007F34EC"/>
    <w:rsid w:val="007F3DEE"/>
    <w:rsid w:val="007F4292"/>
    <w:rsid w:val="007F482F"/>
    <w:rsid w:val="007F4A05"/>
    <w:rsid w:val="007F4F29"/>
    <w:rsid w:val="007F554A"/>
    <w:rsid w:val="007F565C"/>
    <w:rsid w:val="007F5662"/>
    <w:rsid w:val="007F594F"/>
    <w:rsid w:val="007F59FD"/>
    <w:rsid w:val="007F5C3D"/>
    <w:rsid w:val="007F6051"/>
    <w:rsid w:val="007F6696"/>
    <w:rsid w:val="007F67FF"/>
    <w:rsid w:val="007F73E9"/>
    <w:rsid w:val="007F7598"/>
    <w:rsid w:val="007F763B"/>
    <w:rsid w:val="007F78C8"/>
    <w:rsid w:val="007F7DC6"/>
    <w:rsid w:val="00800270"/>
    <w:rsid w:val="0080034D"/>
    <w:rsid w:val="00800D76"/>
    <w:rsid w:val="0080175B"/>
    <w:rsid w:val="00801799"/>
    <w:rsid w:val="00802972"/>
    <w:rsid w:val="00803653"/>
    <w:rsid w:val="0080373D"/>
    <w:rsid w:val="008038BB"/>
    <w:rsid w:val="008038DD"/>
    <w:rsid w:val="00803E62"/>
    <w:rsid w:val="008040C4"/>
    <w:rsid w:val="00804435"/>
    <w:rsid w:val="0080465A"/>
    <w:rsid w:val="008048C1"/>
    <w:rsid w:val="00804E7E"/>
    <w:rsid w:val="00805752"/>
    <w:rsid w:val="00806207"/>
    <w:rsid w:val="008064BE"/>
    <w:rsid w:val="008064F2"/>
    <w:rsid w:val="00807617"/>
    <w:rsid w:val="0081078B"/>
    <w:rsid w:val="00811082"/>
    <w:rsid w:val="00811096"/>
    <w:rsid w:val="00811C17"/>
    <w:rsid w:val="00811C80"/>
    <w:rsid w:val="008121EC"/>
    <w:rsid w:val="0081220D"/>
    <w:rsid w:val="008127E9"/>
    <w:rsid w:val="00812D4F"/>
    <w:rsid w:val="00812E3E"/>
    <w:rsid w:val="008132DD"/>
    <w:rsid w:val="008137C0"/>
    <w:rsid w:val="00813D29"/>
    <w:rsid w:val="00813E77"/>
    <w:rsid w:val="0081408A"/>
    <w:rsid w:val="00814175"/>
    <w:rsid w:val="008142F4"/>
    <w:rsid w:val="00814457"/>
    <w:rsid w:val="008144AB"/>
    <w:rsid w:val="008149B1"/>
    <w:rsid w:val="00814ED3"/>
    <w:rsid w:val="00815A20"/>
    <w:rsid w:val="00816369"/>
    <w:rsid w:val="008166E4"/>
    <w:rsid w:val="00816738"/>
    <w:rsid w:val="00816FDA"/>
    <w:rsid w:val="0081779D"/>
    <w:rsid w:val="0082086D"/>
    <w:rsid w:val="00820884"/>
    <w:rsid w:val="00820B6C"/>
    <w:rsid w:val="0082155A"/>
    <w:rsid w:val="00821F67"/>
    <w:rsid w:val="00821FAA"/>
    <w:rsid w:val="00822063"/>
    <w:rsid w:val="008220EE"/>
    <w:rsid w:val="00822729"/>
    <w:rsid w:val="00822779"/>
    <w:rsid w:val="00822A05"/>
    <w:rsid w:val="00822C5D"/>
    <w:rsid w:val="00823002"/>
    <w:rsid w:val="00823A44"/>
    <w:rsid w:val="00823A8B"/>
    <w:rsid w:val="00823F5E"/>
    <w:rsid w:val="00823F93"/>
    <w:rsid w:val="00824807"/>
    <w:rsid w:val="00824874"/>
    <w:rsid w:val="00824B33"/>
    <w:rsid w:val="00825106"/>
    <w:rsid w:val="00826073"/>
    <w:rsid w:val="00826210"/>
    <w:rsid w:val="008268C0"/>
    <w:rsid w:val="0082696C"/>
    <w:rsid w:val="00827DA2"/>
    <w:rsid w:val="0083086F"/>
    <w:rsid w:val="00830E62"/>
    <w:rsid w:val="008313A8"/>
    <w:rsid w:val="0083242C"/>
    <w:rsid w:val="00832771"/>
    <w:rsid w:val="00832BDF"/>
    <w:rsid w:val="00833D64"/>
    <w:rsid w:val="00833FE3"/>
    <w:rsid w:val="0083415B"/>
    <w:rsid w:val="00834477"/>
    <w:rsid w:val="008348FA"/>
    <w:rsid w:val="00834ABF"/>
    <w:rsid w:val="00835329"/>
    <w:rsid w:val="00835429"/>
    <w:rsid w:val="00835516"/>
    <w:rsid w:val="008356C1"/>
    <w:rsid w:val="008357C6"/>
    <w:rsid w:val="0083674C"/>
    <w:rsid w:val="00837622"/>
    <w:rsid w:val="008376F5"/>
    <w:rsid w:val="008377B2"/>
    <w:rsid w:val="0083792C"/>
    <w:rsid w:val="00837A13"/>
    <w:rsid w:val="00837EC4"/>
    <w:rsid w:val="00837FEA"/>
    <w:rsid w:val="008403DA"/>
    <w:rsid w:val="00840B78"/>
    <w:rsid w:val="00840D7E"/>
    <w:rsid w:val="00840F28"/>
    <w:rsid w:val="00840FE4"/>
    <w:rsid w:val="00841B8B"/>
    <w:rsid w:val="00841BD5"/>
    <w:rsid w:val="008435C6"/>
    <w:rsid w:val="00843E58"/>
    <w:rsid w:val="008455E5"/>
    <w:rsid w:val="008456AB"/>
    <w:rsid w:val="00845AED"/>
    <w:rsid w:val="00846AEE"/>
    <w:rsid w:val="00847655"/>
    <w:rsid w:val="00847D9F"/>
    <w:rsid w:val="0085037F"/>
    <w:rsid w:val="0085084E"/>
    <w:rsid w:val="008514ED"/>
    <w:rsid w:val="00851E4F"/>
    <w:rsid w:val="0085285C"/>
    <w:rsid w:val="00853ADE"/>
    <w:rsid w:val="00853C97"/>
    <w:rsid w:val="00854552"/>
    <w:rsid w:val="00854A29"/>
    <w:rsid w:val="00854BA5"/>
    <w:rsid w:val="008553BF"/>
    <w:rsid w:val="00855696"/>
    <w:rsid w:val="00856953"/>
    <w:rsid w:val="008578D3"/>
    <w:rsid w:val="008606A7"/>
    <w:rsid w:val="0086167D"/>
    <w:rsid w:val="008617BE"/>
    <w:rsid w:val="0086190F"/>
    <w:rsid w:val="00861F79"/>
    <w:rsid w:val="00862160"/>
    <w:rsid w:val="00862E78"/>
    <w:rsid w:val="008630B2"/>
    <w:rsid w:val="00863270"/>
    <w:rsid w:val="00863FB6"/>
    <w:rsid w:val="00864024"/>
    <w:rsid w:val="0086428A"/>
    <w:rsid w:val="00864309"/>
    <w:rsid w:val="00864322"/>
    <w:rsid w:val="00864655"/>
    <w:rsid w:val="00864AEE"/>
    <w:rsid w:val="00864E4B"/>
    <w:rsid w:val="00865188"/>
    <w:rsid w:val="00865193"/>
    <w:rsid w:val="00865271"/>
    <w:rsid w:val="00865C84"/>
    <w:rsid w:val="00865E19"/>
    <w:rsid w:val="00866312"/>
    <w:rsid w:val="00866C37"/>
    <w:rsid w:val="00866C97"/>
    <w:rsid w:val="00866CED"/>
    <w:rsid w:val="008679B6"/>
    <w:rsid w:val="00867A12"/>
    <w:rsid w:val="00867C22"/>
    <w:rsid w:val="00867F6D"/>
    <w:rsid w:val="00870092"/>
    <w:rsid w:val="008707C7"/>
    <w:rsid w:val="0087105B"/>
    <w:rsid w:val="008713F4"/>
    <w:rsid w:val="0087160C"/>
    <w:rsid w:val="00871B83"/>
    <w:rsid w:val="00871BFA"/>
    <w:rsid w:val="008729FB"/>
    <w:rsid w:val="00872D64"/>
    <w:rsid w:val="0087392C"/>
    <w:rsid w:val="00875496"/>
    <w:rsid w:val="00875D75"/>
    <w:rsid w:val="00875F58"/>
    <w:rsid w:val="00876087"/>
    <w:rsid w:val="00876881"/>
    <w:rsid w:val="00876C77"/>
    <w:rsid w:val="00876ED7"/>
    <w:rsid w:val="00877012"/>
    <w:rsid w:val="00877079"/>
    <w:rsid w:val="0088027A"/>
    <w:rsid w:val="008802BE"/>
    <w:rsid w:val="00880349"/>
    <w:rsid w:val="00881C48"/>
    <w:rsid w:val="0088257F"/>
    <w:rsid w:val="00882944"/>
    <w:rsid w:val="008838E4"/>
    <w:rsid w:val="00883DC4"/>
    <w:rsid w:val="00883E80"/>
    <w:rsid w:val="0088419C"/>
    <w:rsid w:val="00885045"/>
    <w:rsid w:val="00885591"/>
    <w:rsid w:val="00886594"/>
    <w:rsid w:val="00887B90"/>
    <w:rsid w:val="00890529"/>
    <w:rsid w:val="0089076F"/>
    <w:rsid w:val="00890981"/>
    <w:rsid w:val="00890D59"/>
    <w:rsid w:val="00891676"/>
    <w:rsid w:val="0089169C"/>
    <w:rsid w:val="00891AD8"/>
    <w:rsid w:val="00891ADE"/>
    <w:rsid w:val="00891F69"/>
    <w:rsid w:val="00893150"/>
    <w:rsid w:val="008931C4"/>
    <w:rsid w:val="00893915"/>
    <w:rsid w:val="00894717"/>
    <w:rsid w:val="00894753"/>
    <w:rsid w:val="00894913"/>
    <w:rsid w:val="0089494D"/>
    <w:rsid w:val="00894AD7"/>
    <w:rsid w:val="00895023"/>
    <w:rsid w:val="008950D3"/>
    <w:rsid w:val="0089538D"/>
    <w:rsid w:val="00895659"/>
    <w:rsid w:val="008967EC"/>
    <w:rsid w:val="00896E3F"/>
    <w:rsid w:val="0089715F"/>
    <w:rsid w:val="00897945"/>
    <w:rsid w:val="00897B70"/>
    <w:rsid w:val="00897B7A"/>
    <w:rsid w:val="008A0E4D"/>
    <w:rsid w:val="008A10A8"/>
    <w:rsid w:val="008A1963"/>
    <w:rsid w:val="008A2136"/>
    <w:rsid w:val="008A3FB7"/>
    <w:rsid w:val="008A4489"/>
    <w:rsid w:val="008A4EFE"/>
    <w:rsid w:val="008A51BF"/>
    <w:rsid w:val="008A51FF"/>
    <w:rsid w:val="008A57F7"/>
    <w:rsid w:val="008A5C63"/>
    <w:rsid w:val="008A6C73"/>
    <w:rsid w:val="008A6CFB"/>
    <w:rsid w:val="008A6E31"/>
    <w:rsid w:val="008A719F"/>
    <w:rsid w:val="008A78F9"/>
    <w:rsid w:val="008A7FBF"/>
    <w:rsid w:val="008B0011"/>
    <w:rsid w:val="008B068B"/>
    <w:rsid w:val="008B0CC8"/>
    <w:rsid w:val="008B0D3E"/>
    <w:rsid w:val="008B1233"/>
    <w:rsid w:val="008B14FD"/>
    <w:rsid w:val="008B1EBE"/>
    <w:rsid w:val="008B248C"/>
    <w:rsid w:val="008B26A5"/>
    <w:rsid w:val="008B26DA"/>
    <w:rsid w:val="008B2BA7"/>
    <w:rsid w:val="008B37D3"/>
    <w:rsid w:val="008B3C60"/>
    <w:rsid w:val="008B41BA"/>
    <w:rsid w:val="008B50D5"/>
    <w:rsid w:val="008B5540"/>
    <w:rsid w:val="008B5851"/>
    <w:rsid w:val="008B5BB0"/>
    <w:rsid w:val="008B5F9E"/>
    <w:rsid w:val="008B62C1"/>
    <w:rsid w:val="008B7508"/>
    <w:rsid w:val="008C0DF2"/>
    <w:rsid w:val="008C0F1D"/>
    <w:rsid w:val="008C1AB0"/>
    <w:rsid w:val="008C2003"/>
    <w:rsid w:val="008C2753"/>
    <w:rsid w:val="008C3838"/>
    <w:rsid w:val="008C42AE"/>
    <w:rsid w:val="008C42F3"/>
    <w:rsid w:val="008C4661"/>
    <w:rsid w:val="008C4851"/>
    <w:rsid w:val="008C4A40"/>
    <w:rsid w:val="008C511D"/>
    <w:rsid w:val="008C5D7F"/>
    <w:rsid w:val="008C5FAB"/>
    <w:rsid w:val="008C5FD3"/>
    <w:rsid w:val="008C64DF"/>
    <w:rsid w:val="008C7214"/>
    <w:rsid w:val="008C74AA"/>
    <w:rsid w:val="008C7A46"/>
    <w:rsid w:val="008C7CC0"/>
    <w:rsid w:val="008D0741"/>
    <w:rsid w:val="008D0D94"/>
    <w:rsid w:val="008D11AD"/>
    <w:rsid w:val="008D12D3"/>
    <w:rsid w:val="008D183D"/>
    <w:rsid w:val="008D1B61"/>
    <w:rsid w:val="008D1F7B"/>
    <w:rsid w:val="008D2AD3"/>
    <w:rsid w:val="008D3351"/>
    <w:rsid w:val="008D3A01"/>
    <w:rsid w:val="008D3C4C"/>
    <w:rsid w:val="008D4630"/>
    <w:rsid w:val="008D4688"/>
    <w:rsid w:val="008D486C"/>
    <w:rsid w:val="008D51C8"/>
    <w:rsid w:val="008D567C"/>
    <w:rsid w:val="008D56E1"/>
    <w:rsid w:val="008D5933"/>
    <w:rsid w:val="008D5AFF"/>
    <w:rsid w:val="008D5E98"/>
    <w:rsid w:val="008D75C4"/>
    <w:rsid w:val="008D7E15"/>
    <w:rsid w:val="008E0430"/>
    <w:rsid w:val="008E0682"/>
    <w:rsid w:val="008E174D"/>
    <w:rsid w:val="008E1C3F"/>
    <w:rsid w:val="008E1CFB"/>
    <w:rsid w:val="008E3238"/>
    <w:rsid w:val="008E348F"/>
    <w:rsid w:val="008E357D"/>
    <w:rsid w:val="008E3A58"/>
    <w:rsid w:val="008E3E61"/>
    <w:rsid w:val="008E44E0"/>
    <w:rsid w:val="008E450F"/>
    <w:rsid w:val="008E5644"/>
    <w:rsid w:val="008E571C"/>
    <w:rsid w:val="008E57D4"/>
    <w:rsid w:val="008E639E"/>
    <w:rsid w:val="008E6472"/>
    <w:rsid w:val="008E65B5"/>
    <w:rsid w:val="008E65C8"/>
    <w:rsid w:val="008E6AE3"/>
    <w:rsid w:val="008E7093"/>
    <w:rsid w:val="008F0A2B"/>
    <w:rsid w:val="008F0BB6"/>
    <w:rsid w:val="008F0EAF"/>
    <w:rsid w:val="008F144B"/>
    <w:rsid w:val="008F1971"/>
    <w:rsid w:val="008F1B2A"/>
    <w:rsid w:val="008F1D27"/>
    <w:rsid w:val="008F2234"/>
    <w:rsid w:val="008F30D1"/>
    <w:rsid w:val="008F34B2"/>
    <w:rsid w:val="008F402B"/>
    <w:rsid w:val="008F4553"/>
    <w:rsid w:val="008F4798"/>
    <w:rsid w:val="008F4894"/>
    <w:rsid w:val="008F4C31"/>
    <w:rsid w:val="008F4D9F"/>
    <w:rsid w:val="008F4FAE"/>
    <w:rsid w:val="008F51E8"/>
    <w:rsid w:val="008F5388"/>
    <w:rsid w:val="008F5573"/>
    <w:rsid w:val="008F5714"/>
    <w:rsid w:val="008F5C58"/>
    <w:rsid w:val="008F5D07"/>
    <w:rsid w:val="008F5EC8"/>
    <w:rsid w:val="008F7141"/>
    <w:rsid w:val="008F754A"/>
    <w:rsid w:val="009006D7"/>
    <w:rsid w:val="00900B57"/>
    <w:rsid w:val="0090179C"/>
    <w:rsid w:val="0090195A"/>
    <w:rsid w:val="00901B8E"/>
    <w:rsid w:val="00901C37"/>
    <w:rsid w:val="009023FB"/>
    <w:rsid w:val="00902530"/>
    <w:rsid w:val="009033E7"/>
    <w:rsid w:val="00903626"/>
    <w:rsid w:val="00903E75"/>
    <w:rsid w:val="00904BEA"/>
    <w:rsid w:val="00904F97"/>
    <w:rsid w:val="00906929"/>
    <w:rsid w:val="0090692A"/>
    <w:rsid w:val="00906BC3"/>
    <w:rsid w:val="00907441"/>
    <w:rsid w:val="00907475"/>
    <w:rsid w:val="0090782F"/>
    <w:rsid w:val="00907843"/>
    <w:rsid w:val="009079BB"/>
    <w:rsid w:val="00907C8F"/>
    <w:rsid w:val="0091075A"/>
    <w:rsid w:val="00911137"/>
    <w:rsid w:val="0091128E"/>
    <w:rsid w:val="00911487"/>
    <w:rsid w:val="00911ABB"/>
    <w:rsid w:val="00911E2E"/>
    <w:rsid w:val="00912458"/>
    <w:rsid w:val="0091249E"/>
    <w:rsid w:val="00912670"/>
    <w:rsid w:val="00912690"/>
    <w:rsid w:val="00912C59"/>
    <w:rsid w:val="009136A2"/>
    <w:rsid w:val="00913A6E"/>
    <w:rsid w:val="009141C8"/>
    <w:rsid w:val="0091452B"/>
    <w:rsid w:val="00914A3E"/>
    <w:rsid w:val="00915038"/>
    <w:rsid w:val="00915FF5"/>
    <w:rsid w:val="00916738"/>
    <w:rsid w:val="0091674A"/>
    <w:rsid w:val="00916B31"/>
    <w:rsid w:val="0091709F"/>
    <w:rsid w:val="00917CC7"/>
    <w:rsid w:val="00920549"/>
    <w:rsid w:val="00920A4D"/>
    <w:rsid w:val="00920AEB"/>
    <w:rsid w:val="00920D6C"/>
    <w:rsid w:val="00920E4D"/>
    <w:rsid w:val="00921378"/>
    <w:rsid w:val="00921C50"/>
    <w:rsid w:val="009220B5"/>
    <w:rsid w:val="009221C8"/>
    <w:rsid w:val="009221CE"/>
    <w:rsid w:val="00922953"/>
    <w:rsid w:val="00922BEB"/>
    <w:rsid w:val="00923033"/>
    <w:rsid w:val="00923058"/>
    <w:rsid w:val="00923147"/>
    <w:rsid w:val="009238A8"/>
    <w:rsid w:val="00923CCA"/>
    <w:rsid w:val="0092409C"/>
    <w:rsid w:val="00924591"/>
    <w:rsid w:val="00925473"/>
    <w:rsid w:val="0092547D"/>
    <w:rsid w:val="00926073"/>
    <w:rsid w:val="009261F5"/>
    <w:rsid w:val="00926330"/>
    <w:rsid w:val="0092719C"/>
    <w:rsid w:val="00927209"/>
    <w:rsid w:val="0092740A"/>
    <w:rsid w:val="00927780"/>
    <w:rsid w:val="00927D66"/>
    <w:rsid w:val="00927E12"/>
    <w:rsid w:val="0093020F"/>
    <w:rsid w:val="0093052C"/>
    <w:rsid w:val="009305C2"/>
    <w:rsid w:val="009309E3"/>
    <w:rsid w:val="00930EF8"/>
    <w:rsid w:val="00930F9C"/>
    <w:rsid w:val="0093106C"/>
    <w:rsid w:val="0093187F"/>
    <w:rsid w:val="00931E9E"/>
    <w:rsid w:val="00932783"/>
    <w:rsid w:val="009329B8"/>
    <w:rsid w:val="00932B78"/>
    <w:rsid w:val="00932DD2"/>
    <w:rsid w:val="00932DDA"/>
    <w:rsid w:val="00932F34"/>
    <w:rsid w:val="00933128"/>
    <w:rsid w:val="009332B8"/>
    <w:rsid w:val="00933610"/>
    <w:rsid w:val="00933C87"/>
    <w:rsid w:val="00933FF9"/>
    <w:rsid w:val="0093499D"/>
    <w:rsid w:val="00934C0E"/>
    <w:rsid w:val="0093531C"/>
    <w:rsid w:val="009354A8"/>
    <w:rsid w:val="00935927"/>
    <w:rsid w:val="00935AA1"/>
    <w:rsid w:val="00935AB7"/>
    <w:rsid w:val="009366FA"/>
    <w:rsid w:val="00936805"/>
    <w:rsid w:val="00936A98"/>
    <w:rsid w:val="00936C38"/>
    <w:rsid w:val="00936DFF"/>
    <w:rsid w:val="00937387"/>
    <w:rsid w:val="00937540"/>
    <w:rsid w:val="00937B8C"/>
    <w:rsid w:val="009404A1"/>
    <w:rsid w:val="00940565"/>
    <w:rsid w:val="009408DC"/>
    <w:rsid w:val="00941213"/>
    <w:rsid w:val="0094130A"/>
    <w:rsid w:val="00941767"/>
    <w:rsid w:val="009417BC"/>
    <w:rsid w:val="0094198C"/>
    <w:rsid w:val="00941DF2"/>
    <w:rsid w:val="009422AB"/>
    <w:rsid w:val="0094255C"/>
    <w:rsid w:val="00942A6D"/>
    <w:rsid w:val="00942B04"/>
    <w:rsid w:val="00942B58"/>
    <w:rsid w:val="00943246"/>
    <w:rsid w:val="009436EE"/>
    <w:rsid w:val="00943850"/>
    <w:rsid w:val="00943A6D"/>
    <w:rsid w:val="00943C14"/>
    <w:rsid w:val="00943F35"/>
    <w:rsid w:val="00944266"/>
    <w:rsid w:val="009447EA"/>
    <w:rsid w:val="00945314"/>
    <w:rsid w:val="00945503"/>
    <w:rsid w:val="00945546"/>
    <w:rsid w:val="0094567B"/>
    <w:rsid w:val="0094648F"/>
    <w:rsid w:val="00946DCF"/>
    <w:rsid w:val="009479DA"/>
    <w:rsid w:val="00947E65"/>
    <w:rsid w:val="0095007A"/>
    <w:rsid w:val="00951C3C"/>
    <w:rsid w:val="00951CA0"/>
    <w:rsid w:val="009525D9"/>
    <w:rsid w:val="00952B16"/>
    <w:rsid w:val="00952DDE"/>
    <w:rsid w:val="00952EA2"/>
    <w:rsid w:val="009536BF"/>
    <w:rsid w:val="00953E74"/>
    <w:rsid w:val="00954458"/>
    <w:rsid w:val="0095491E"/>
    <w:rsid w:val="009559A9"/>
    <w:rsid w:val="009565B1"/>
    <w:rsid w:val="0095688C"/>
    <w:rsid w:val="00956CED"/>
    <w:rsid w:val="009573B4"/>
    <w:rsid w:val="009579A9"/>
    <w:rsid w:val="0096038A"/>
    <w:rsid w:val="0096070E"/>
    <w:rsid w:val="0096078A"/>
    <w:rsid w:val="00960900"/>
    <w:rsid w:val="00960E2F"/>
    <w:rsid w:val="00960F67"/>
    <w:rsid w:val="00961F6D"/>
    <w:rsid w:val="0096227C"/>
    <w:rsid w:val="00962A4B"/>
    <w:rsid w:val="00962E97"/>
    <w:rsid w:val="00963B9E"/>
    <w:rsid w:val="00963FA5"/>
    <w:rsid w:val="00964000"/>
    <w:rsid w:val="00964180"/>
    <w:rsid w:val="009643E8"/>
    <w:rsid w:val="00964A4A"/>
    <w:rsid w:val="00965022"/>
    <w:rsid w:val="00965F40"/>
    <w:rsid w:val="009662E9"/>
    <w:rsid w:val="009665FC"/>
    <w:rsid w:val="0096681D"/>
    <w:rsid w:val="00966903"/>
    <w:rsid w:val="00966E89"/>
    <w:rsid w:val="00967098"/>
    <w:rsid w:val="00967668"/>
    <w:rsid w:val="0097025D"/>
    <w:rsid w:val="0097066F"/>
    <w:rsid w:val="00970920"/>
    <w:rsid w:val="0097099E"/>
    <w:rsid w:val="0097107E"/>
    <w:rsid w:val="0097127E"/>
    <w:rsid w:val="00971491"/>
    <w:rsid w:val="009721CD"/>
    <w:rsid w:val="0097223E"/>
    <w:rsid w:val="009725D9"/>
    <w:rsid w:val="00972627"/>
    <w:rsid w:val="009728B6"/>
    <w:rsid w:val="009729C2"/>
    <w:rsid w:val="00972CC9"/>
    <w:rsid w:val="0097322E"/>
    <w:rsid w:val="0097436D"/>
    <w:rsid w:val="00974A59"/>
    <w:rsid w:val="00974B0F"/>
    <w:rsid w:val="00974D5B"/>
    <w:rsid w:val="00975676"/>
    <w:rsid w:val="009760C4"/>
    <w:rsid w:val="00976A47"/>
    <w:rsid w:val="00976BE2"/>
    <w:rsid w:val="00976C31"/>
    <w:rsid w:val="00976F66"/>
    <w:rsid w:val="00977973"/>
    <w:rsid w:val="0098030A"/>
    <w:rsid w:val="009805E9"/>
    <w:rsid w:val="00980973"/>
    <w:rsid w:val="00981057"/>
    <w:rsid w:val="00982478"/>
    <w:rsid w:val="00982BA4"/>
    <w:rsid w:val="0098307B"/>
    <w:rsid w:val="00983298"/>
    <w:rsid w:val="009838A2"/>
    <w:rsid w:val="00983F14"/>
    <w:rsid w:val="00984798"/>
    <w:rsid w:val="00984980"/>
    <w:rsid w:val="00984A66"/>
    <w:rsid w:val="00984D5A"/>
    <w:rsid w:val="00985BB3"/>
    <w:rsid w:val="00985ECE"/>
    <w:rsid w:val="0098652B"/>
    <w:rsid w:val="009866AE"/>
    <w:rsid w:val="0098749E"/>
    <w:rsid w:val="00987DD3"/>
    <w:rsid w:val="00987E51"/>
    <w:rsid w:val="009900F9"/>
    <w:rsid w:val="009900FC"/>
    <w:rsid w:val="009902B6"/>
    <w:rsid w:val="00990CA8"/>
    <w:rsid w:val="00990E55"/>
    <w:rsid w:val="009925EA"/>
    <w:rsid w:val="00992864"/>
    <w:rsid w:val="00992B49"/>
    <w:rsid w:val="00993E27"/>
    <w:rsid w:val="009948B9"/>
    <w:rsid w:val="009948E1"/>
    <w:rsid w:val="00994920"/>
    <w:rsid w:val="00994DE9"/>
    <w:rsid w:val="00994EC1"/>
    <w:rsid w:val="009952E3"/>
    <w:rsid w:val="0099556A"/>
    <w:rsid w:val="00995649"/>
    <w:rsid w:val="009958A6"/>
    <w:rsid w:val="009959B2"/>
    <w:rsid w:val="00995A5F"/>
    <w:rsid w:val="00995EE2"/>
    <w:rsid w:val="00996048"/>
    <w:rsid w:val="009965E4"/>
    <w:rsid w:val="0099774E"/>
    <w:rsid w:val="009977D3"/>
    <w:rsid w:val="009A00A0"/>
    <w:rsid w:val="009A09FE"/>
    <w:rsid w:val="009A0AE6"/>
    <w:rsid w:val="009A1284"/>
    <w:rsid w:val="009A1882"/>
    <w:rsid w:val="009A193E"/>
    <w:rsid w:val="009A19EA"/>
    <w:rsid w:val="009A1B9E"/>
    <w:rsid w:val="009A2954"/>
    <w:rsid w:val="009A30AF"/>
    <w:rsid w:val="009A32CD"/>
    <w:rsid w:val="009A3349"/>
    <w:rsid w:val="009A3D2F"/>
    <w:rsid w:val="009A3D89"/>
    <w:rsid w:val="009A3E40"/>
    <w:rsid w:val="009A3ED2"/>
    <w:rsid w:val="009A4048"/>
    <w:rsid w:val="009A4083"/>
    <w:rsid w:val="009A5493"/>
    <w:rsid w:val="009A5FB3"/>
    <w:rsid w:val="009A6029"/>
    <w:rsid w:val="009A61AF"/>
    <w:rsid w:val="009A75E9"/>
    <w:rsid w:val="009B01F4"/>
    <w:rsid w:val="009B0765"/>
    <w:rsid w:val="009B0DB3"/>
    <w:rsid w:val="009B1497"/>
    <w:rsid w:val="009B1B5F"/>
    <w:rsid w:val="009B21A9"/>
    <w:rsid w:val="009B2CD5"/>
    <w:rsid w:val="009B371B"/>
    <w:rsid w:val="009B3EB5"/>
    <w:rsid w:val="009B407F"/>
    <w:rsid w:val="009B45DA"/>
    <w:rsid w:val="009B54F8"/>
    <w:rsid w:val="009B5C49"/>
    <w:rsid w:val="009B5D46"/>
    <w:rsid w:val="009B5D49"/>
    <w:rsid w:val="009B5FE6"/>
    <w:rsid w:val="009B60E6"/>
    <w:rsid w:val="009B673F"/>
    <w:rsid w:val="009B7518"/>
    <w:rsid w:val="009B79B5"/>
    <w:rsid w:val="009B7CAE"/>
    <w:rsid w:val="009B7D61"/>
    <w:rsid w:val="009C029E"/>
    <w:rsid w:val="009C1DF5"/>
    <w:rsid w:val="009C29DE"/>
    <w:rsid w:val="009C2A32"/>
    <w:rsid w:val="009C3050"/>
    <w:rsid w:val="009C3E12"/>
    <w:rsid w:val="009C466A"/>
    <w:rsid w:val="009C49D1"/>
    <w:rsid w:val="009C4F77"/>
    <w:rsid w:val="009C6151"/>
    <w:rsid w:val="009C6ED7"/>
    <w:rsid w:val="009C7A95"/>
    <w:rsid w:val="009C7F5F"/>
    <w:rsid w:val="009D0219"/>
    <w:rsid w:val="009D0B66"/>
    <w:rsid w:val="009D1191"/>
    <w:rsid w:val="009D291D"/>
    <w:rsid w:val="009D313D"/>
    <w:rsid w:val="009D368C"/>
    <w:rsid w:val="009D4668"/>
    <w:rsid w:val="009D4C70"/>
    <w:rsid w:val="009D4FB4"/>
    <w:rsid w:val="009D5BE0"/>
    <w:rsid w:val="009D620D"/>
    <w:rsid w:val="009D6847"/>
    <w:rsid w:val="009D6965"/>
    <w:rsid w:val="009D76F5"/>
    <w:rsid w:val="009D7EF9"/>
    <w:rsid w:val="009E0F07"/>
    <w:rsid w:val="009E17FA"/>
    <w:rsid w:val="009E1FEA"/>
    <w:rsid w:val="009E23D5"/>
    <w:rsid w:val="009E23E4"/>
    <w:rsid w:val="009E2FC5"/>
    <w:rsid w:val="009E3487"/>
    <w:rsid w:val="009E3B68"/>
    <w:rsid w:val="009E3C44"/>
    <w:rsid w:val="009E3E85"/>
    <w:rsid w:val="009E3F8E"/>
    <w:rsid w:val="009E4EFA"/>
    <w:rsid w:val="009E5B86"/>
    <w:rsid w:val="009E5D0E"/>
    <w:rsid w:val="009E6490"/>
    <w:rsid w:val="009E6AFC"/>
    <w:rsid w:val="009E6B40"/>
    <w:rsid w:val="009E6C87"/>
    <w:rsid w:val="009E7B2D"/>
    <w:rsid w:val="009E7F18"/>
    <w:rsid w:val="009E7F1B"/>
    <w:rsid w:val="009E7F1C"/>
    <w:rsid w:val="009F022E"/>
    <w:rsid w:val="009F028B"/>
    <w:rsid w:val="009F10A9"/>
    <w:rsid w:val="009F1206"/>
    <w:rsid w:val="009F13E4"/>
    <w:rsid w:val="009F1C21"/>
    <w:rsid w:val="009F243A"/>
    <w:rsid w:val="009F2A44"/>
    <w:rsid w:val="009F2BBB"/>
    <w:rsid w:val="009F2FB2"/>
    <w:rsid w:val="009F33FD"/>
    <w:rsid w:val="009F3486"/>
    <w:rsid w:val="009F401C"/>
    <w:rsid w:val="009F406E"/>
    <w:rsid w:val="009F44AF"/>
    <w:rsid w:val="009F4C76"/>
    <w:rsid w:val="009F5BD1"/>
    <w:rsid w:val="009F5CC3"/>
    <w:rsid w:val="009F5F06"/>
    <w:rsid w:val="009F62E6"/>
    <w:rsid w:val="009F6861"/>
    <w:rsid w:val="009F6BD1"/>
    <w:rsid w:val="009F76B1"/>
    <w:rsid w:val="009F7ED2"/>
    <w:rsid w:val="00A00C66"/>
    <w:rsid w:val="00A01352"/>
    <w:rsid w:val="00A022FE"/>
    <w:rsid w:val="00A02D90"/>
    <w:rsid w:val="00A02FC0"/>
    <w:rsid w:val="00A037BB"/>
    <w:rsid w:val="00A05048"/>
    <w:rsid w:val="00A051E7"/>
    <w:rsid w:val="00A06361"/>
    <w:rsid w:val="00A06594"/>
    <w:rsid w:val="00A06940"/>
    <w:rsid w:val="00A06CC1"/>
    <w:rsid w:val="00A0773A"/>
    <w:rsid w:val="00A07E02"/>
    <w:rsid w:val="00A10317"/>
    <w:rsid w:val="00A104D0"/>
    <w:rsid w:val="00A10AA0"/>
    <w:rsid w:val="00A110F5"/>
    <w:rsid w:val="00A115EE"/>
    <w:rsid w:val="00A11A96"/>
    <w:rsid w:val="00A11F25"/>
    <w:rsid w:val="00A1245E"/>
    <w:rsid w:val="00A12508"/>
    <w:rsid w:val="00A126D5"/>
    <w:rsid w:val="00A12BD5"/>
    <w:rsid w:val="00A12D8B"/>
    <w:rsid w:val="00A13033"/>
    <w:rsid w:val="00A1373D"/>
    <w:rsid w:val="00A13DDD"/>
    <w:rsid w:val="00A13FF0"/>
    <w:rsid w:val="00A140C4"/>
    <w:rsid w:val="00A1490E"/>
    <w:rsid w:val="00A157CF"/>
    <w:rsid w:val="00A15BCE"/>
    <w:rsid w:val="00A15FFB"/>
    <w:rsid w:val="00A160FB"/>
    <w:rsid w:val="00A1627F"/>
    <w:rsid w:val="00A16F97"/>
    <w:rsid w:val="00A17780"/>
    <w:rsid w:val="00A1778A"/>
    <w:rsid w:val="00A17D86"/>
    <w:rsid w:val="00A201DE"/>
    <w:rsid w:val="00A20D8C"/>
    <w:rsid w:val="00A21CF1"/>
    <w:rsid w:val="00A22B8F"/>
    <w:rsid w:val="00A22E43"/>
    <w:rsid w:val="00A23215"/>
    <w:rsid w:val="00A23808"/>
    <w:rsid w:val="00A23A15"/>
    <w:rsid w:val="00A23B58"/>
    <w:rsid w:val="00A24A22"/>
    <w:rsid w:val="00A24B33"/>
    <w:rsid w:val="00A25153"/>
    <w:rsid w:val="00A25268"/>
    <w:rsid w:val="00A252F1"/>
    <w:rsid w:val="00A257B4"/>
    <w:rsid w:val="00A2601F"/>
    <w:rsid w:val="00A26596"/>
    <w:rsid w:val="00A26BDC"/>
    <w:rsid w:val="00A303EA"/>
    <w:rsid w:val="00A30434"/>
    <w:rsid w:val="00A3092B"/>
    <w:rsid w:val="00A30CF5"/>
    <w:rsid w:val="00A3119D"/>
    <w:rsid w:val="00A314E6"/>
    <w:rsid w:val="00A3184A"/>
    <w:rsid w:val="00A32359"/>
    <w:rsid w:val="00A329AD"/>
    <w:rsid w:val="00A33813"/>
    <w:rsid w:val="00A34366"/>
    <w:rsid w:val="00A346A3"/>
    <w:rsid w:val="00A34822"/>
    <w:rsid w:val="00A3498A"/>
    <w:rsid w:val="00A351D7"/>
    <w:rsid w:val="00A3520D"/>
    <w:rsid w:val="00A353E3"/>
    <w:rsid w:val="00A3546D"/>
    <w:rsid w:val="00A359BC"/>
    <w:rsid w:val="00A35C96"/>
    <w:rsid w:val="00A35D83"/>
    <w:rsid w:val="00A3634B"/>
    <w:rsid w:val="00A36EF6"/>
    <w:rsid w:val="00A37B52"/>
    <w:rsid w:val="00A37F13"/>
    <w:rsid w:val="00A40BB3"/>
    <w:rsid w:val="00A414DA"/>
    <w:rsid w:val="00A41A36"/>
    <w:rsid w:val="00A41BC5"/>
    <w:rsid w:val="00A42349"/>
    <w:rsid w:val="00A42AD7"/>
    <w:rsid w:val="00A431F7"/>
    <w:rsid w:val="00A4330B"/>
    <w:rsid w:val="00A43345"/>
    <w:rsid w:val="00A43DD4"/>
    <w:rsid w:val="00A442C4"/>
    <w:rsid w:val="00A44392"/>
    <w:rsid w:val="00A44592"/>
    <w:rsid w:val="00A46282"/>
    <w:rsid w:val="00A46370"/>
    <w:rsid w:val="00A469BA"/>
    <w:rsid w:val="00A46A56"/>
    <w:rsid w:val="00A46D8F"/>
    <w:rsid w:val="00A471B7"/>
    <w:rsid w:val="00A479FF"/>
    <w:rsid w:val="00A505E0"/>
    <w:rsid w:val="00A50EE4"/>
    <w:rsid w:val="00A51193"/>
    <w:rsid w:val="00A5121E"/>
    <w:rsid w:val="00A517A0"/>
    <w:rsid w:val="00A52353"/>
    <w:rsid w:val="00A52E57"/>
    <w:rsid w:val="00A54152"/>
    <w:rsid w:val="00A54EE5"/>
    <w:rsid w:val="00A5542F"/>
    <w:rsid w:val="00A55674"/>
    <w:rsid w:val="00A55F1E"/>
    <w:rsid w:val="00A572B2"/>
    <w:rsid w:val="00A60256"/>
    <w:rsid w:val="00A60314"/>
    <w:rsid w:val="00A60360"/>
    <w:rsid w:val="00A605C4"/>
    <w:rsid w:val="00A60955"/>
    <w:rsid w:val="00A6129D"/>
    <w:rsid w:val="00A61609"/>
    <w:rsid w:val="00A6169D"/>
    <w:rsid w:val="00A617AB"/>
    <w:rsid w:val="00A617C2"/>
    <w:rsid w:val="00A61851"/>
    <w:rsid w:val="00A61D3F"/>
    <w:rsid w:val="00A6207F"/>
    <w:rsid w:val="00A64147"/>
    <w:rsid w:val="00A64517"/>
    <w:rsid w:val="00A646E5"/>
    <w:rsid w:val="00A64F28"/>
    <w:rsid w:val="00A6539D"/>
    <w:rsid w:val="00A655A6"/>
    <w:rsid w:val="00A65F10"/>
    <w:rsid w:val="00A65FAD"/>
    <w:rsid w:val="00A66046"/>
    <w:rsid w:val="00A66435"/>
    <w:rsid w:val="00A66481"/>
    <w:rsid w:val="00A6740A"/>
    <w:rsid w:val="00A675BB"/>
    <w:rsid w:val="00A707E1"/>
    <w:rsid w:val="00A710CD"/>
    <w:rsid w:val="00A710E8"/>
    <w:rsid w:val="00A713C0"/>
    <w:rsid w:val="00A713C3"/>
    <w:rsid w:val="00A719CD"/>
    <w:rsid w:val="00A7256A"/>
    <w:rsid w:val="00A726BC"/>
    <w:rsid w:val="00A72931"/>
    <w:rsid w:val="00A72B7C"/>
    <w:rsid w:val="00A7339F"/>
    <w:rsid w:val="00A7412F"/>
    <w:rsid w:val="00A741CE"/>
    <w:rsid w:val="00A74DFE"/>
    <w:rsid w:val="00A74F3A"/>
    <w:rsid w:val="00A75379"/>
    <w:rsid w:val="00A75979"/>
    <w:rsid w:val="00A7668E"/>
    <w:rsid w:val="00A76AE0"/>
    <w:rsid w:val="00A76DAD"/>
    <w:rsid w:val="00A76ED4"/>
    <w:rsid w:val="00A7740C"/>
    <w:rsid w:val="00A803B5"/>
    <w:rsid w:val="00A809D3"/>
    <w:rsid w:val="00A80D4D"/>
    <w:rsid w:val="00A80DEB"/>
    <w:rsid w:val="00A81105"/>
    <w:rsid w:val="00A81267"/>
    <w:rsid w:val="00A82019"/>
    <w:rsid w:val="00A827C5"/>
    <w:rsid w:val="00A82864"/>
    <w:rsid w:val="00A829CC"/>
    <w:rsid w:val="00A82F64"/>
    <w:rsid w:val="00A8303E"/>
    <w:rsid w:val="00A835DB"/>
    <w:rsid w:val="00A841C0"/>
    <w:rsid w:val="00A84F04"/>
    <w:rsid w:val="00A85676"/>
    <w:rsid w:val="00A85DDB"/>
    <w:rsid w:val="00A863EF"/>
    <w:rsid w:val="00A866BB"/>
    <w:rsid w:val="00A86DBB"/>
    <w:rsid w:val="00A87198"/>
    <w:rsid w:val="00A87FE9"/>
    <w:rsid w:val="00A90023"/>
    <w:rsid w:val="00A904F1"/>
    <w:rsid w:val="00A90665"/>
    <w:rsid w:val="00A9085F"/>
    <w:rsid w:val="00A90918"/>
    <w:rsid w:val="00A91CCD"/>
    <w:rsid w:val="00A91EF5"/>
    <w:rsid w:val="00A9257D"/>
    <w:rsid w:val="00A925E0"/>
    <w:rsid w:val="00A92B04"/>
    <w:rsid w:val="00A92BCB"/>
    <w:rsid w:val="00A93558"/>
    <w:rsid w:val="00A93CB2"/>
    <w:rsid w:val="00A9420E"/>
    <w:rsid w:val="00A9505A"/>
    <w:rsid w:val="00A953DE"/>
    <w:rsid w:val="00A95401"/>
    <w:rsid w:val="00A957C3"/>
    <w:rsid w:val="00A95DDB"/>
    <w:rsid w:val="00A95DE9"/>
    <w:rsid w:val="00A961B8"/>
    <w:rsid w:val="00A968C8"/>
    <w:rsid w:val="00A96C29"/>
    <w:rsid w:val="00A96D5A"/>
    <w:rsid w:val="00A96E02"/>
    <w:rsid w:val="00A97040"/>
    <w:rsid w:val="00AA003F"/>
    <w:rsid w:val="00AA0063"/>
    <w:rsid w:val="00AA0982"/>
    <w:rsid w:val="00AA0F63"/>
    <w:rsid w:val="00AA13C3"/>
    <w:rsid w:val="00AA1CFA"/>
    <w:rsid w:val="00AA2219"/>
    <w:rsid w:val="00AA2329"/>
    <w:rsid w:val="00AA3115"/>
    <w:rsid w:val="00AA3328"/>
    <w:rsid w:val="00AA3576"/>
    <w:rsid w:val="00AA3F44"/>
    <w:rsid w:val="00AA51EA"/>
    <w:rsid w:val="00AA52D3"/>
    <w:rsid w:val="00AA5628"/>
    <w:rsid w:val="00AA5CF9"/>
    <w:rsid w:val="00AA5D7A"/>
    <w:rsid w:val="00AA5E8D"/>
    <w:rsid w:val="00AA608B"/>
    <w:rsid w:val="00AA635D"/>
    <w:rsid w:val="00AB0958"/>
    <w:rsid w:val="00AB10E0"/>
    <w:rsid w:val="00AB12CA"/>
    <w:rsid w:val="00AB1E1C"/>
    <w:rsid w:val="00AB2E7E"/>
    <w:rsid w:val="00AB35A3"/>
    <w:rsid w:val="00AB3C16"/>
    <w:rsid w:val="00AB423F"/>
    <w:rsid w:val="00AB46C3"/>
    <w:rsid w:val="00AB4BF7"/>
    <w:rsid w:val="00AB5F3B"/>
    <w:rsid w:val="00AB5FDD"/>
    <w:rsid w:val="00AB6A10"/>
    <w:rsid w:val="00AB6C75"/>
    <w:rsid w:val="00AB7235"/>
    <w:rsid w:val="00AB7271"/>
    <w:rsid w:val="00AB7FBB"/>
    <w:rsid w:val="00AC0160"/>
    <w:rsid w:val="00AC0757"/>
    <w:rsid w:val="00AC16AF"/>
    <w:rsid w:val="00AC1C5F"/>
    <w:rsid w:val="00AC3259"/>
    <w:rsid w:val="00AC3C25"/>
    <w:rsid w:val="00AC41FD"/>
    <w:rsid w:val="00AC4D55"/>
    <w:rsid w:val="00AC4DD9"/>
    <w:rsid w:val="00AC52C6"/>
    <w:rsid w:val="00AC554A"/>
    <w:rsid w:val="00AC5B88"/>
    <w:rsid w:val="00AC5D41"/>
    <w:rsid w:val="00AC696A"/>
    <w:rsid w:val="00AC7203"/>
    <w:rsid w:val="00AD0098"/>
    <w:rsid w:val="00AD01CA"/>
    <w:rsid w:val="00AD0303"/>
    <w:rsid w:val="00AD05DF"/>
    <w:rsid w:val="00AD0C98"/>
    <w:rsid w:val="00AD0D8E"/>
    <w:rsid w:val="00AD15C9"/>
    <w:rsid w:val="00AD1C6D"/>
    <w:rsid w:val="00AD1D89"/>
    <w:rsid w:val="00AD2B65"/>
    <w:rsid w:val="00AD37A3"/>
    <w:rsid w:val="00AD415A"/>
    <w:rsid w:val="00AD471A"/>
    <w:rsid w:val="00AD54AC"/>
    <w:rsid w:val="00AD5C4B"/>
    <w:rsid w:val="00AD5D88"/>
    <w:rsid w:val="00AD6335"/>
    <w:rsid w:val="00AE0281"/>
    <w:rsid w:val="00AE03FC"/>
    <w:rsid w:val="00AE0937"/>
    <w:rsid w:val="00AE0A19"/>
    <w:rsid w:val="00AE0F14"/>
    <w:rsid w:val="00AE0F37"/>
    <w:rsid w:val="00AE166F"/>
    <w:rsid w:val="00AE18AC"/>
    <w:rsid w:val="00AE18D4"/>
    <w:rsid w:val="00AE19A7"/>
    <w:rsid w:val="00AE260D"/>
    <w:rsid w:val="00AE268C"/>
    <w:rsid w:val="00AE30C5"/>
    <w:rsid w:val="00AE3872"/>
    <w:rsid w:val="00AE38FD"/>
    <w:rsid w:val="00AE479A"/>
    <w:rsid w:val="00AE4A7F"/>
    <w:rsid w:val="00AE52DC"/>
    <w:rsid w:val="00AE5420"/>
    <w:rsid w:val="00AE5CF0"/>
    <w:rsid w:val="00AE5EA3"/>
    <w:rsid w:val="00AE6151"/>
    <w:rsid w:val="00AE6218"/>
    <w:rsid w:val="00AE6A56"/>
    <w:rsid w:val="00AE6C9F"/>
    <w:rsid w:val="00AE6D0D"/>
    <w:rsid w:val="00AE6D5C"/>
    <w:rsid w:val="00AE7191"/>
    <w:rsid w:val="00AE7BCE"/>
    <w:rsid w:val="00AF0405"/>
    <w:rsid w:val="00AF044D"/>
    <w:rsid w:val="00AF0FC5"/>
    <w:rsid w:val="00AF1628"/>
    <w:rsid w:val="00AF16A4"/>
    <w:rsid w:val="00AF2B28"/>
    <w:rsid w:val="00AF3208"/>
    <w:rsid w:val="00AF342B"/>
    <w:rsid w:val="00AF3C5A"/>
    <w:rsid w:val="00AF3E50"/>
    <w:rsid w:val="00AF4DBF"/>
    <w:rsid w:val="00AF4F92"/>
    <w:rsid w:val="00AF55A1"/>
    <w:rsid w:val="00AF5DCB"/>
    <w:rsid w:val="00AF5FA4"/>
    <w:rsid w:val="00B00017"/>
    <w:rsid w:val="00B001EA"/>
    <w:rsid w:val="00B00495"/>
    <w:rsid w:val="00B00802"/>
    <w:rsid w:val="00B00C3A"/>
    <w:rsid w:val="00B00D5D"/>
    <w:rsid w:val="00B01BDD"/>
    <w:rsid w:val="00B02359"/>
    <w:rsid w:val="00B025E1"/>
    <w:rsid w:val="00B03134"/>
    <w:rsid w:val="00B034A3"/>
    <w:rsid w:val="00B0360E"/>
    <w:rsid w:val="00B04107"/>
    <w:rsid w:val="00B04443"/>
    <w:rsid w:val="00B04F05"/>
    <w:rsid w:val="00B05223"/>
    <w:rsid w:val="00B05AD8"/>
    <w:rsid w:val="00B05CFB"/>
    <w:rsid w:val="00B05D8F"/>
    <w:rsid w:val="00B060AA"/>
    <w:rsid w:val="00B06626"/>
    <w:rsid w:val="00B06AB1"/>
    <w:rsid w:val="00B06B48"/>
    <w:rsid w:val="00B07AAE"/>
    <w:rsid w:val="00B101AB"/>
    <w:rsid w:val="00B105B8"/>
    <w:rsid w:val="00B105FD"/>
    <w:rsid w:val="00B10AA4"/>
    <w:rsid w:val="00B10F59"/>
    <w:rsid w:val="00B11B3A"/>
    <w:rsid w:val="00B11C4B"/>
    <w:rsid w:val="00B11EA7"/>
    <w:rsid w:val="00B11FA9"/>
    <w:rsid w:val="00B121FE"/>
    <w:rsid w:val="00B12493"/>
    <w:rsid w:val="00B135DC"/>
    <w:rsid w:val="00B1370E"/>
    <w:rsid w:val="00B13B51"/>
    <w:rsid w:val="00B142A8"/>
    <w:rsid w:val="00B14742"/>
    <w:rsid w:val="00B148A7"/>
    <w:rsid w:val="00B14B5A"/>
    <w:rsid w:val="00B14DA9"/>
    <w:rsid w:val="00B14E5B"/>
    <w:rsid w:val="00B14F6C"/>
    <w:rsid w:val="00B151F2"/>
    <w:rsid w:val="00B1552C"/>
    <w:rsid w:val="00B16DD5"/>
    <w:rsid w:val="00B16E27"/>
    <w:rsid w:val="00B205DC"/>
    <w:rsid w:val="00B20991"/>
    <w:rsid w:val="00B217E0"/>
    <w:rsid w:val="00B21990"/>
    <w:rsid w:val="00B21A81"/>
    <w:rsid w:val="00B21F2E"/>
    <w:rsid w:val="00B222B1"/>
    <w:rsid w:val="00B222C3"/>
    <w:rsid w:val="00B22724"/>
    <w:rsid w:val="00B22BAD"/>
    <w:rsid w:val="00B22CDD"/>
    <w:rsid w:val="00B22E0C"/>
    <w:rsid w:val="00B23E4F"/>
    <w:rsid w:val="00B23EDB"/>
    <w:rsid w:val="00B25203"/>
    <w:rsid w:val="00B25263"/>
    <w:rsid w:val="00B2528D"/>
    <w:rsid w:val="00B25497"/>
    <w:rsid w:val="00B2566A"/>
    <w:rsid w:val="00B258E3"/>
    <w:rsid w:val="00B25987"/>
    <w:rsid w:val="00B25BD8"/>
    <w:rsid w:val="00B263C3"/>
    <w:rsid w:val="00B26645"/>
    <w:rsid w:val="00B266C8"/>
    <w:rsid w:val="00B27347"/>
    <w:rsid w:val="00B27598"/>
    <w:rsid w:val="00B275F8"/>
    <w:rsid w:val="00B27B43"/>
    <w:rsid w:val="00B306DC"/>
    <w:rsid w:val="00B30B58"/>
    <w:rsid w:val="00B3177C"/>
    <w:rsid w:val="00B32A6E"/>
    <w:rsid w:val="00B32CF7"/>
    <w:rsid w:val="00B33289"/>
    <w:rsid w:val="00B33546"/>
    <w:rsid w:val="00B33DA9"/>
    <w:rsid w:val="00B33E2C"/>
    <w:rsid w:val="00B33E43"/>
    <w:rsid w:val="00B344A1"/>
    <w:rsid w:val="00B349A6"/>
    <w:rsid w:val="00B34A98"/>
    <w:rsid w:val="00B360B0"/>
    <w:rsid w:val="00B363E9"/>
    <w:rsid w:val="00B3654D"/>
    <w:rsid w:val="00B365F8"/>
    <w:rsid w:val="00B3671B"/>
    <w:rsid w:val="00B37B1A"/>
    <w:rsid w:val="00B404DB"/>
    <w:rsid w:val="00B40F3A"/>
    <w:rsid w:val="00B41717"/>
    <w:rsid w:val="00B41908"/>
    <w:rsid w:val="00B41F39"/>
    <w:rsid w:val="00B42661"/>
    <w:rsid w:val="00B42A9F"/>
    <w:rsid w:val="00B42FE1"/>
    <w:rsid w:val="00B432DE"/>
    <w:rsid w:val="00B4398D"/>
    <w:rsid w:val="00B43A20"/>
    <w:rsid w:val="00B43DBE"/>
    <w:rsid w:val="00B440DE"/>
    <w:rsid w:val="00B45039"/>
    <w:rsid w:val="00B45439"/>
    <w:rsid w:val="00B45E3B"/>
    <w:rsid w:val="00B45F38"/>
    <w:rsid w:val="00B46516"/>
    <w:rsid w:val="00B466AB"/>
    <w:rsid w:val="00B46CE5"/>
    <w:rsid w:val="00B46FDF"/>
    <w:rsid w:val="00B47383"/>
    <w:rsid w:val="00B47667"/>
    <w:rsid w:val="00B47DB5"/>
    <w:rsid w:val="00B50326"/>
    <w:rsid w:val="00B50632"/>
    <w:rsid w:val="00B5071A"/>
    <w:rsid w:val="00B50F48"/>
    <w:rsid w:val="00B518F1"/>
    <w:rsid w:val="00B524B2"/>
    <w:rsid w:val="00B52BF7"/>
    <w:rsid w:val="00B52C83"/>
    <w:rsid w:val="00B53B67"/>
    <w:rsid w:val="00B53EA2"/>
    <w:rsid w:val="00B544D1"/>
    <w:rsid w:val="00B54C1F"/>
    <w:rsid w:val="00B55169"/>
    <w:rsid w:val="00B55BEE"/>
    <w:rsid w:val="00B5621F"/>
    <w:rsid w:val="00B56F1C"/>
    <w:rsid w:val="00B575C8"/>
    <w:rsid w:val="00B60723"/>
    <w:rsid w:val="00B60782"/>
    <w:rsid w:val="00B60988"/>
    <w:rsid w:val="00B60B10"/>
    <w:rsid w:val="00B60FFB"/>
    <w:rsid w:val="00B612B9"/>
    <w:rsid w:val="00B61A9C"/>
    <w:rsid w:val="00B6231D"/>
    <w:rsid w:val="00B6242E"/>
    <w:rsid w:val="00B62646"/>
    <w:rsid w:val="00B62815"/>
    <w:rsid w:val="00B62F77"/>
    <w:rsid w:val="00B647C2"/>
    <w:rsid w:val="00B64FA0"/>
    <w:rsid w:val="00B651DF"/>
    <w:rsid w:val="00B65F24"/>
    <w:rsid w:val="00B660C8"/>
    <w:rsid w:val="00B663B3"/>
    <w:rsid w:val="00B66C1E"/>
    <w:rsid w:val="00B671BE"/>
    <w:rsid w:val="00B671D4"/>
    <w:rsid w:val="00B67606"/>
    <w:rsid w:val="00B67888"/>
    <w:rsid w:val="00B70135"/>
    <w:rsid w:val="00B70294"/>
    <w:rsid w:val="00B70D1A"/>
    <w:rsid w:val="00B71319"/>
    <w:rsid w:val="00B7175E"/>
    <w:rsid w:val="00B71E1B"/>
    <w:rsid w:val="00B71F71"/>
    <w:rsid w:val="00B727A6"/>
    <w:rsid w:val="00B728F4"/>
    <w:rsid w:val="00B72DC4"/>
    <w:rsid w:val="00B734BF"/>
    <w:rsid w:val="00B738DF"/>
    <w:rsid w:val="00B73E5A"/>
    <w:rsid w:val="00B74398"/>
    <w:rsid w:val="00B74E4E"/>
    <w:rsid w:val="00B7600B"/>
    <w:rsid w:val="00B76096"/>
    <w:rsid w:val="00B771A4"/>
    <w:rsid w:val="00B772A0"/>
    <w:rsid w:val="00B804E9"/>
    <w:rsid w:val="00B8074B"/>
    <w:rsid w:val="00B80A99"/>
    <w:rsid w:val="00B80CB7"/>
    <w:rsid w:val="00B8199D"/>
    <w:rsid w:val="00B81EC0"/>
    <w:rsid w:val="00B8271A"/>
    <w:rsid w:val="00B82A11"/>
    <w:rsid w:val="00B82EC0"/>
    <w:rsid w:val="00B83386"/>
    <w:rsid w:val="00B83B70"/>
    <w:rsid w:val="00B84118"/>
    <w:rsid w:val="00B849B7"/>
    <w:rsid w:val="00B8526C"/>
    <w:rsid w:val="00B85312"/>
    <w:rsid w:val="00B85B4A"/>
    <w:rsid w:val="00B86EF1"/>
    <w:rsid w:val="00B8799C"/>
    <w:rsid w:val="00B900B5"/>
    <w:rsid w:val="00B90103"/>
    <w:rsid w:val="00B90BF8"/>
    <w:rsid w:val="00B9136F"/>
    <w:rsid w:val="00B91D5C"/>
    <w:rsid w:val="00B92576"/>
    <w:rsid w:val="00B92C1C"/>
    <w:rsid w:val="00B9388D"/>
    <w:rsid w:val="00B93D82"/>
    <w:rsid w:val="00B93DB9"/>
    <w:rsid w:val="00B941D5"/>
    <w:rsid w:val="00B9485A"/>
    <w:rsid w:val="00B94A7E"/>
    <w:rsid w:val="00B94B44"/>
    <w:rsid w:val="00B94E30"/>
    <w:rsid w:val="00B94FED"/>
    <w:rsid w:val="00B9584E"/>
    <w:rsid w:val="00B967FA"/>
    <w:rsid w:val="00B968EE"/>
    <w:rsid w:val="00B970AD"/>
    <w:rsid w:val="00B9735E"/>
    <w:rsid w:val="00B9748C"/>
    <w:rsid w:val="00B9756D"/>
    <w:rsid w:val="00BA007F"/>
    <w:rsid w:val="00BA0201"/>
    <w:rsid w:val="00BA04EB"/>
    <w:rsid w:val="00BA0C94"/>
    <w:rsid w:val="00BA0F41"/>
    <w:rsid w:val="00BA1088"/>
    <w:rsid w:val="00BA10D5"/>
    <w:rsid w:val="00BA11D9"/>
    <w:rsid w:val="00BA1BBD"/>
    <w:rsid w:val="00BA2667"/>
    <w:rsid w:val="00BA37CC"/>
    <w:rsid w:val="00BA3C15"/>
    <w:rsid w:val="00BA3D0D"/>
    <w:rsid w:val="00BA41B5"/>
    <w:rsid w:val="00BA50C0"/>
    <w:rsid w:val="00BA5F36"/>
    <w:rsid w:val="00BA60FB"/>
    <w:rsid w:val="00BA659B"/>
    <w:rsid w:val="00BA71C0"/>
    <w:rsid w:val="00BA73B5"/>
    <w:rsid w:val="00BA757B"/>
    <w:rsid w:val="00BB0196"/>
    <w:rsid w:val="00BB1507"/>
    <w:rsid w:val="00BB1F4A"/>
    <w:rsid w:val="00BB225E"/>
    <w:rsid w:val="00BB2400"/>
    <w:rsid w:val="00BB355B"/>
    <w:rsid w:val="00BB35F7"/>
    <w:rsid w:val="00BB3BA7"/>
    <w:rsid w:val="00BB3C65"/>
    <w:rsid w:val="00BB40F3"/>
    <w:rsid w:val="00BB452A"/>
    <w:rsid w:val="00BB4B75"/>
    <w:rsid w:val="00BB4C6A"/>
    <w:rsid w:val="00BB5940"/>
    <w:rsid w:val="00BB62A1"/>
    <w:rsid w:val="00BB769E"/>
    <w:rsid w:val="00BB7722"/>
    <w:rsid w:val="00BB784F"/>
    <w:rsid w:val="00BB78A9"/>
    <w:rsid w:val="00BB792E"/>
    <w:rsid w:val="00BB7FAD"/>
    <w:rsid w:val="00BC03BA"/>
    <w:rsid w:val="00BC08D5"/>
    <w:rsid w:val="00BC1DC2"/>
    <w:rsid w:val="00BC1F54"/>
    <w:rsid w:val="00BC2308"/>
    <w:rsid w:val="00BC25C9"/>
    <w:rsid w:val="00BC2FE7"/>
    <w:rsid w:val="00BC332A"/>
    <w:rsid w:val="00BC3C1D"/>
    <w:rsid w:val="00BC3E8B"/>
    <w:rsid w:val="00BC4264"/>
    <w:rsid w:val="00BC42DD"/>
    <w:rsid w:val="00BC4371"/>
    <w:rsid w:val="00BC4A72"/>
    <w:rsid w:val="00BC4DA6"/>
    <w:rsid w:val="00BC533D"/>
    <w:rsid w:val="00BC5847"/>
    <w:rsid w:val="00BC5D2E"/>
    <w:rsid w:val="00BC5D8E"/>
    <w:rsid w:val="00BC5F40"/>
    <w:rsid w:val="00BC6B37"/>
    <w:rsid w:val="00BC7136"/>
    <w:rsid w:val="00BC763C"/>
    <w:rsid w:val="00BC7795"/>
    <w:rsid w:val="00BC78BB"/>
    <w:rsid w:val="00BC7BD4"/>
    <w:rsid w:val="00BD0B64"/>
    <w:rsid w:val="00BD0E68"/>
    <w:rsid w:val="00BD138D"/>
    <w:rsid w:val="00BD1C22"/>
    <w:rsid w:val="00BD1CBA"/>
    <w:rsid w:val="00BD1DFF"/>
    <w:rsid w:val="00BD20D8"/>
    <w:rsid w:val="00BD2184"/>
    <w:rsid w:val="00BD2828"/>
    <w:rsid w:val="00BD416A"/>
    <w:rsid w:val="00BD439C"/>
    <w:rsid w:val="00BD4B5E"/>
    <w:rsid w:val="00BD4FD2"/>
    <w:rsid w:val="00BD57DB"/>
    <w:rsid w:val="00BD5F88"/>
    <w:rsid w:val="00BD6F43"/>
    <w:rsid w:val="00BD7973"/>
    <w:rsid w:val="00BD7CD3"/>
    <w:rsid w:val="00BE1593"/>
    <w:rsid w:val="00BE16BA"/>
    <w:rsid w:val="00BE1F35"/>
    <w:rsid w:val="00BE285A"/>
    <w:rsid w:val="00BE2B16"/>
    <w:rsid w:val="00BE2B1F"/>
    <w:rsid w:val="00BE4825"/>
    <w:rsid w:val="00BE4946"/>
    <w:rsid w:val="00BE49CF"/>
    <w:rsid w:val="00BE4DC5"/>
    <w:rsid w:val="00BE4FA5"/>
    <w:rsid w:val="00BE556F"/>
    <w:rsid w:val="00BE56F6"/>
    <w:rsid w:val="00BE607C"/>
    <w:rsid w:val="00BE607D"/>
    <w:rsid w:val="00BE643F"/>
    <w:rsid w:val="00BE6787"/>
    <w:rsid w:val="00BE6925"/>
    <w:rsid w:val="00BE6E6B"/>
    <w:rsid w:val="00BE732E"/>
    <w:rsid w:val="00BE73C6"/>
    <w:rsid w:val="00BE798C"/>
    <w:rsid w:val="00BF02E7"/>
    <w:rsid w:val="00BF03DD"/>
    <w:rsid w:val="00BF17DC"/>
    <w:rsid w:val="00BF1B0B"/>
    <w:rsid w:val="00BF1D57"/>
    <w:rsid w:val="00BF2265"/>
    <w:rsid w:val="00BF2302"/>
    <w:rsid w:val="00BF26C1"/>
    <w:rsid w:val="00BF276C"/>
    <w:rsid w:val="00BF3702"/>
    <w:rsid w:val="00BF3933"/>
    <w:rsid w:val="00BF3B54"/>
    <w:rsid w:val="00BF3D22"/>
    <w:rsid w:val="00BF42D8"/>
    <w:rsid w:val="00BF4870"/>
    <w:rsid w:val="00BF48A7"/>
    <w:rsid w:val="00BF48BA"/>
    <w:rsid w:val="00BF500A"/>
    <w:rsid w:val="00BF7079"/>
    <w:rsid w:val="00BF771F"/>
    <w:rsid w:val="00BF7F25"/>
    <w:rsid w:val="00C00337"/>
    <w:rsid w:val="00C004D0"/>
    <w:rsid w:val="00C0057F"/>
    <w:rsid w:val="00C0118E"/>
    <w:rsid w:val="00C01D1B"/>
    <w:rsid w:val="00C02010"/>
    <w:rsid w:val="00C0210B"/>
    <w:rsid w:val="00C0222E"/>
    <w:rsid w:val="00C023B1"/>
    <w:rsid w:val="00C023BA"/>
    <w:rsid w:val="00C026FD"/>
    <w:rsid w:val="00C02899"/>
    <w:rsid w:val="00C02B22"/>
    <w:rsid w:val="00C02E9B"/>
    <w:rsid w:val="00C02F12"/>
    <w:rsid w:val="00C0364B"/>
    <w:rsid w:val="00C03960"/>
    <w:rsid w:val="00C03AD7"/>
    <w:rsid w:val="00C03FA0"/>
    <w:rsid w:val="00C04385"/>
    <w:rsid w:val="00C0454E"/>
    <w:rsid w:val="00C04A8B"/>
    <w:rsid w:val="00C04FA3"/>
    <w:rsid w:val="00C04FA5"/>
    <w:rsid w:val="00C059E9"/>
    <w:rsid w:val="00C0656D"/>
    <w:rsid w:val="00C06B79"/>
    <w:rsid w:val="00C06E48"/>
    <w:rsid w:val="00C1036E"/>
    <w:rsid w:val="00C1070E"/>
    <w:rsid w:val="00C10891"/>
    <w:rsid w:val="00C110E9"/>
    <w:rsid w:val="00C11133"/>
    <w:rsid w:val="00C11B3E"/>
    <w:rsid w:val="00C12172"/>
    <w:rsid w:val="00C127DD"/>
    <w:rsid w:val="00C129EE"/>
    <w:rsid w:val="00C12E57"/>
    <w:rsid w:val="00C12F91"/>
    <w:rsid w:val="00C132D3"/>
    <w:rsid w:val="00C133ED"/>
    <w:rsid w:val="00C13532"/>
    <w:rsid w:val="00C13657"/>
    <w:rsid w:val="00C137F5"/>
    <w:rsid w:val="00C13AE9"/>
    <w:rsid w:val="00C14395"/>
    <w:rsid w:val="00C144AD"/>
    <w:rsid w:val="00C146A2"/>
    <w:rsid w:val="00C1481B"/>
    <w:rsid w:val="00C15403"/>
    <w:rsid w:val="00C1556E"/>
    <w:rsid w:val="00C16E53"/>
    <w:rsid w:val="00C170C1"/>
    <w:rsid w:val="00C17925"/>
    <w:rsid w:val="00C17A76"/>
    <w:rsid w:val="00C17B38"/>
    <w:rsid w:val="00C2098C"/>
    <w:rsid w:val="00C20BBC"/>
    <w:rsid w:val="00C20C73"/>
    <w:rsid w:val="00C213C0"/>
    <w:rsid w:val="00C213C2"/>
    <w:rsid w:val="00C21874"/>
    <w:rsid w:val="00C228FC"/>
    <w:rsid w:val="00C22D66"/>
    <w:rsid w:val="00C22F2F"/>
    <w:rsid w:val="00C23273"/>
    <w:rsid w:val="00C234C1"/>
    <w:rsid w:val="00C237B8"/>
    <w:rsid w:val="00C24000"/>
    <w:rsid w:val="00C24828"/>
    <w:rsid w:val="00C24F0E"/>
    <w:rsid w:val="00C25362"/>
    <w:rsid w:val="00C254E0"/>
    <w:rsid w:val="00C256A1"/>
    <w:rsid w:val="00C25CC8"/>
    <w:rsid w:val="00C25E9B"/>
    <w:rsid w:val="00C264BC"/>
    <w:rsid w:val="00C26ECC"/>
    <w:rsid w:val="00C27330"/>
    <w:rsid w:val="00C2767D"/>
    <w:rsid w:val="00C278EB"/>
    <w:rsid w:val="00C27A84"/>
    <w:rsid w:val="00C27CCB"/>
    <w:rsid w:val="00C30110"/>
    <w:rsid w:val="00C30419"/>
    <w:rsid w:val="00C3042D"/>
    <w:rsid w:val="00C316EA"/>
    <w:rsid w:val="00C31975"/>
    <w:rsid w:val="00C3214D"/>
    <w:rsid w:val="00C325FC"/>
    <w:rsid w:val="00C327E5"/>
    <w:rsid w:val="00C332E2"/>
    <w:rsid w:val="00C33426"/>
    <w:rsid w:val="00C335F7"/>
    <w:rsid w:val="00C33BC8"/>
    <w:rsid w:val="00C33DFC"/>
    <w:rsid w:val="00C33E4B"/>
    <w:rsid w:val="00C34482"/>
    <w:rsid w:val="00C34E83"/>
    <w:rsid w:val="00C34FD1"/>
    <w:rsid w:val="00C35286"/>
    <w:rsid w:val="00C35B24"/>
    <w:rsid w:val="00C35DC2"/>
    <w:rsid w:val="00C36035"/>
    <w:rsid w:val="00C36497"/>
    <w:rsid w:val="00C36901"/>
    <w:rsid w:val="00C36FCD"/>
    <w:rsid w:val="00C3794C"/>
    <w:rsid w:val="00C37A43"/>
    <w:rsid w:val="00C40574"/>
    <w:rsid w:val="00C4087B"/>
    <w:rsid w:val="00C412B2"/>
    <w:rsid w:val="00C41473"/>
    <w:rsid w:val="00C41A7A"/>
    <w:rsid w:val="00C42267"/>
    <w:rsid w:val="00C42302"/>
    <w:rsid w:val="00C42594"/>
    <w:rsid w:val="00C432F9"/>
    <w:rsid w:val="00C43347"/>
    <w:rsid w:val="00C440D9"/>
    <w:rsid w:val="00C44752"/>
    <w:rsid w:val="00C44D28"/>
    <w:rsid w:val="00C44D99"/>
    <w:rsid w:val="00C451D9"/>
    <w:rsid w:val="00C4532C"/>
    <w:rsid w:val="00C45357"/>
    <w:rsid w:val="00C4545B"/>
    <w:rsid w:val="00C4552F"/>
    <w:rsid w:val="00C455E1"/>
    <w:rsid w:val="00C46589"/>
    <w:rsid w:val="00C4694A"/>
    <w:rsid w:val="00C47171"/>
    <w:rsid w:val="00C4725A"/>
    <w:rsid w:val="00C472B2"/>
    <w:rsid w:val="00C47356"/>
    <w:rsid w:val="00C476DE"/>
    <w:rsid w:val="00C477DE"/>
    <w:rsid w:val="00C47C87"/>
    <w:rsid w:val="00C501A4"/>
    <w:rsid w:val="00C50E18"/>
    <w:rsid w:val="00C51443"/>
    <w:rsid w:val="00C5167C"/>
    <w:rsid w:val="00C5181C"/>
    <w:rsid w:val="00C518A0"/>
    <w:rsid w:val="00C51B6C"/>
    <w:rsid w:val="00C51DDF"/>
    <w:rsid w:val="00C51E8E"/>
    <w:rsid w:val="00C522F3"/>
    <w:rsid w:val="00C523FC"/>
    <w:rsid w:val="00C5256C"/>
    <w:rsid w:val="00C528CD"/>
    <w:rsid w:val="00C52B8D"/>
    <w:rsid w:val="00C52E97"/>
    <w:rsid w:val="00C53525"/>
    <w:rsid w:val="00C539F4"/>
    <w:rsid w:val="00C53A6F"/>
    <w:rsid w:val="00C54C9D"/>
    <w:rsid w:val="00C55467"/>
    <w:rsid w:val="00C55B54"/>
    <w:rsid w:val="00C56FAC"/>
    <w:rsid w:val="00C56FAD"/>
    <w:rsid w:val="00C57681"/>
    <w:rsid w:val="00C60208"/>
    <w:rsid w:val="00C604F2"/>
    <w:rsid w:val="00C60F28"/>
    <w:rsid w:val="00C6163D"/>
    <w:rsid w:val="00C6188A"/>
    <w:rsid w:val="00C61ACC"/>
    <w:rsid w:val="00C626AD"/>
    <w:rsid w:val="00C62F1D"/>
    <w:rsid w:val="00C6349E"/>
    <w:rsid w:val="00C6360C"/>
    <w:rsid w:val="00C63B9A"/>
    <w:rsid w:val="00C63CDB"/>
    <w:rsid w:val="00C64409"/>
    <w:rsid w:val="00C6485C"/>
    <w:rsid w:val="00C64E95"/>
    <w:rsid w:val="00C65264"/>
    <w:rsid w:val="00C65A3B"/>
    <w:rsid w:val="00C65DF6"/>
    <w:rsid w:val="00C6600F"/>
    <w:rsid w:val="00C66762"/>
    <w:rsid w:val="00C66A64"/>
    <w:rsid w:val="00C66DFC"/>
    <w:rsid w:val="00C66F4D"/>
    <w:rsid w:val="00C671C0"/>
    <w:rsid w:val="00C67249"/>
    <w:rsid w:val="00C6761A"/>
    <w:rsid w:val="00C67CCE"/>
    <w:rsid w:val="00C67DB6"/>
    <w:rsid w:val="00C67DCE"/>
    <w:rsid w:val="00C70729"/>
    <w:rsid w:val="00C7072E"/>
    <w:rsid w:val="00C70F8F"/>
    <w:rsid w:val="00C7167B"/>
    <w:rsid w:val="00C718B4"/>
    <w:rsid w:val="00C71A19"/>
    <w:rsid w:val="00C71B54"/>
    <w:rsid w:val="00C721E8"/>
    <w:rsid w:val="00C722BD"/>
    <w:rsid w:val="00C72471"/>
    <w:rsid w:val="00C727FB"/>
    <w:rsid w:val="00C72AD1"/>
    <w:rsid w:val="00C72DF4"/>
    <w:rsid w:val="00C72F6E"/>
    <w:rsid w:val="00C73100"/>
    <w:rsid w:val="00C738AE"/>
    <w:rsid w:val="00C73D8F"/>
    <w:rsid w:val="00C746B6"/>
    <w:rsid w:val="00C746F4"/>
    <w:rsid w:val="00C747E7"/>
    <w:rsid w:val="00C74A0C"/>
    <w:rsid w:val="00C754BF"/>
    <w:rsid w:val="00C75FBA"/>
    <w:rsid w:val="00C76178"/>
    <w:rsid w:val="00C7627E"/>
    <w:rsid w:val="00C76CC6"/>
    <w:rsid w:val="00C7707C"/>
    <w:rsid w:val="00C7773A"/>
    <w:rsid w:val="00C7794B"/>
    <w:rsid w:val="00C77B4A"/>
    <w:rsid w:val="00C77BD6"/>
    <w:rsid w:val="00C77ECF"/>
    <w:rsid w:val="00C80062"/>
    <w:rsid w:val="00C80168"/>
    <w:rsid w:val="00C80199"/>
    <w:rsid w:val="00C804E3"/>
    <w:rsid w:val="00C8055C"/>
    <w:rsid w:val="00C8094B"/>
    <w:rsid w:val="00C80950"/>
    <w:rsid w:val="00C80E0B"/>
    <w:rsid w:val="00C80F45"/>
    <w:rsid w:val="00C81321"/>
    <w:rsid w:val="00C81914"/>
    <w:rsid w:val="00C82BCB"/>
    <w:rsid w:val="00C82CC3"/>
    <w:rsid w:val="00C8319B"/>
    <w:rsid w:val="00C83785"/>
    <w:rsid w:val="00C83B71"/>
    <w:rsid w:val="00C83D08"/>
    <w:rsid w:val="00C846A6"/>
    <w:rsid w:val="00C847D4"/>
    <w:rsid w:val="00C84B3C"/>
    <w:rsid w:val="00C84DD2"/>
    <w:rsid w:val="00C86063"/>
    <w:rsid w:val="00C8629C"/>
    <w:rsid w:val="00C86838"/>
    <w:rsid w:val="00C86908"/>
    <w:rsid w:val="00C86914"/>
    <w:rsid w:val="00C869DF"/>
    <w:rsid w:val="00C87524"/>
    <w:rsid w:val="00C90198"/>
    <w:rsid w:val="00C91482"/>
    <w:rsid w:val="00C9166E"/>
    <w:rsid w:val="00C91B1E"/>
    <w:rsid w:val="00C91D16"/>
    <w:rsid w:val="00C925D4"/>
    <w:rsid w:val="00C9319B"/>
    <w:rsid w:val="00C9431B"/>
    <w:rsid w:val="00C943FF"/>
    <w:rsid w:val="00C94947"/>
    <w:rsid w:val="00C94A86"/>
    <w:rsid w:val="00C94DA9"/>
    <w:rsid w:val="00C952F7"/>
    <w:rsid w:val="00C954A4"/>
    <w:rsid w:val="00C965F7"/>
    <w:rsid w:val="00C968DA"/>
    <w:rsid w:val="00C969EB"/>
    <w:rsid w:val="00C97640"/>
    <w:rsid w:val="00C97EB6"/>
    <w:rsid w:val="00CA0164"/>
    <w:rsid w:val="00CA0438"/>
    <w:rsid w:val="00CA0654"/>
    <w:rsid w:val="00CA1302"/>
    <w:rsid w:val="00CA1680"/>
    <w:rsid w:val="00CA1728"/>
    <w:rsid w:val="00CA1839"/>
    <w:rsid w:val="00CA2209"/>
    <w:rsid w:val="00CA2E79"/>
    <w:rsid w:val="00CA337D"/>
    <w:rsid w:val="00CA3D2D"/>
    <w:rsid w:val="00CA3DC9"/>
    <w:rsid w:val="00CA4243"/>
    <w:rsid w:val="00CA44E2"/>
    <w:rsid w:val="00CA46C7"/>
    <w:rsid w:val="00CA53B3"/>
    <w:rsid w:val="00CA576E"/>
    <w:rsid w:val="00CA60F1"/>
    <w:rsid w:val="00CA63F2"/>
    <w:rsid w:val="00CA6403"/>
    <w:rsid w:val="00CA64C3"/>
    <w:rsid w:val="00CA7022"/>
    <w:rsid w:val="00CA71EE"/>
    <w:rsid w:val="00CA7265"/>
    <w:rsid w:val="00CA7A11"/>
    <w:rsid w:val="00CB0477"/>
    <w:rsid w:val="00CB0885"/>
    <w:rsid w:val="00CB0B16"/>
    <w:rsid w:val="00CB1BD0"/>
    <w:rsid w:val="00CB1DD0"/>
    <w:rsid w:val="00CB22AA"/>
    <w:rsid w:val="00CB25DE"/>
    <w:rsid w:val="00CB2798"/>
    <w:rsid w:val="00CB30F9"/>
    <w:rsid w:val="00CB393F"/>
    <w:rsid w:val="00CB425F"/>
    <w:rsid w:val="00CB4279"/>
    <w:rsid w:val="00CB470C"/>
    <w:rsid w:val="00CB4B9F"/>
    <w:rsid w:val="00CB4BEB"/>
    <w:rsid w:val="00CB4F92"/>
    <w:rsid w:val="00CB5B8F"/>
    <w:rsid w:val="00CB63D5"/>
    <w:rsid w:val="00CB65DD"/>
    <w:rsid w:val="00CB70FD"/>
    <w:rsid w:val="00CB774A"/>
    <w:rsid w:val="00CC01D3"/>
    <w:rsid w:val="00CC037F"/>
    <w:rsid w:val="00CC051E"/>
    <w:rsid w:val="00CC0A0C"/>
    <w:rsid w:val="00CC0A37"/>
    <w:rsid w:val="00CC0E04"/>
    <w:rsid w:val="00CC10E5"/>
    <w:rsid w:val="00CC182D"/>
    <w:rsid w:val="00CC189F"/>
    <w:rsid w:val="00CC1C76"/>
    <w:rsid w:val="00CC1FEA"/>
    <w:rsid w:val="00CC2393"/>
    <w:rsid w:val="00CC2E3B"/>
    <w:rsid w:val="00CC2F37"/>
    <w:rsid w:val="00CC359E"/>
    <w:rsid w:val="00CC35AA"/>
    <w:rsid w:val="00CC3681"/>
    <w:rsid w:val="00CC4261"/>
    <w:rsid w:val="00CC43FE"/>
    <w:rsid w:val="00CC5A98"/>
    <w:rsid w:val="00CC6071"/>
    <w:rsid w:val="00CC6768"/>
    <w:rsid w:val="00CC71BD"/>
    <w:rsid w:val="00CC7B68"/>
    <w:rsid w:val="00CD1313"/>
    <w:rsid w:val="00CD14AF"/>
    <w:rsid w:val="00CD28CE"/>
    <w:rsid w:val="00CD2B97"/>
    <w:rsid w:val="00CD3447"/>
    <w:rsid w:val="00CD364D"/>
    <w:rsid w:val="00CD38EB"/>
    <w:rsid w:val="00CD4A2B"/>
    <w:rsid w:val="00CD4E3A"/>
    <w:rsid w:val="00CD5AF4"/>
    <w:rsid w:val="00CD5BAD"/>
    <w:rsid w:val="00CD5EDD"/>
    <w:rsid w:val="00CD6321"/>
    <w:rsid w:val="00CD64DA"/>
    <w:rsid w:val="00CD688D"/>
    <w:rsid w:val="00CD6A12"/>
    <w:rsid w:val="00CD6E65"/>
    <w:rsid w:val="00CE00E9"/>
    <w:rsid w:val="00CE026A"/>
    <w:rsid w:val="00CE0A33"/>
    <w:rsid w:val="00CE0B4B"/>
    <w:rsid w:val="00CE11D1"/>
    <w:rsid w:val="00CE2245"/>
    <w:rsid w:val="00CE23F6"/>
    <w:rsid w:val="00CE2639"/>
    <w:rsid w:val="00CE2678"/>
    <w:rsid w:val="00CE297E"/>
    <w:rsid w:val="00CE3C1F"/>
    <w:rsid w:val="00CE47A0"/>
    <w:rsid w:val="00CE5302"/>
    <w:rsid w:val="00CE5326"/>
    <w:rsid w:val="00CE59AB"/>
    <w:rsid w:val="00CE60F0"/>
    <w:rsid w:val="00CE618E"/>
    <w:rsid w:val="00CE61DA"/>
    <w:rsid w:val="00CE7059"/>
    <w:rsid w:val="00CE7781"/>
    <w:rsid w:val="00CE7971"/>
    <w:rsid w:val="00CE7A93"/>
    <w:rsid w:val="00CF02C6"/>
    <w:rsid w:val="00CF062A"/>
    <w:rsid w:val="00CF1484"/>
    <w:rsid w:val="00CF1942"/>
    <w:rsid w:val="00CF1CDA"/>
    <w:rsid w:val="00CF2514"/>
    <w:rsid w:val="00CF2650"/>
    <w:rsid w:val="00CF2758"/>
    <w:rsid w:val="00CF2D94"/>
    <w:rsid w:val="00CF3524"/>
    <w:rsid w:val="00CF380F"/>
    <w:rsid w:val="00CF4744"/>
    <w:rsid w:val="00CF51DD"/>
    <w:rsid w:val="00CF55B4"/>
    <w:rsid w:val="00CF55D5"/>
    <w:rsid w:val="00CF5866"/>
    <w:rsid w:val="00CF5D37"/>
    <w:rsid w:val="00CF637B"/>
    <w:rsid w:val="00CF6F23"/>
    <w:rsid w:val="00CF7006"/>
    <w:rsid w:val="00CF7147"/>
    <w:rsid w:val="00CF739B"/>
    <w:rsid w:val="00CF78AF"/>
    <w:rsid w:val="00CF7971"/>
    <w:rsid w:val="00CF7C20"/>
    <w:rsid w:val="00CF7ED5"/>
    <w:rsid w:val="00D00457"/>
    <w:rsid w:val="00D00C78"/>
    <w:rsid w:val="00D00E96"/>
    <w:rsid w:val="00D01953"/>
    <w:rsid w:val="00D01EDB"/>
    <w:rsid w:val="00D032A8"/>
    <w:rsid w:val="00D03FA8"/>
    <w:rsid w:val="00D04777"/>
    <w:rsid w:val="00D049E1"/>
    <w:rsid w:val="00D05C58"/>
    <w:rsid w:val="00D05E05"/>
    <w:rsid w:val="00D066E7"/>
    <w:rsid w:val="00D06750"/>
    <w:rsid w:val="00D072F1"/>
    <w:rsid w:val="00D07827"/>
    <w:rsid w:val="00D102C7"/>
    <w:rsid w:val="00D10639"/>
    <w:rsid w:val="00D1092E"/>
    <w:rsid w:val="00D10FE2"/>
    <w:rsid w:val="00D11240"/>
    <w:rsid w:val="00D1153C"/>
    <w:rsid w:val="00D11CC9"/>
    <w:rsid w:val="00D11E2C"/>
    <w:rsid w:val="00D122ED"/>
    <w:rsid w:val="00D1254D"/>
    <w:rsid w:val="00D12B5F"/>
    <w:rsid w:val="00D14BB1"/>
    <w:rsid w:val="00D161D6"/>
    <w:rsid w:val="00D1688F"/>
    <w:rsid w:val="00D170D0"/>
    <w:rsid w:val="00D177FF"/>
    <w:rsid w:val="00D2013F"/>
    <w:rsid w:val="00D20478"/>
    <w:rsid w:val="00D209F7"/>
    <w:rsid w:val="00D20C8C"/>
    <w:rsid w:val="00D20D32"/>
    <w:rsid w:val="00D2146A"/>
    <w:rsid w:val="00D22301"/>
    <w:rsid w:val="00D223BD"/>
    <w:rsid w:val="00D22710"/>
    <w:rsid w:val="00D227C5"/>
    <w:rsid w:val="00D22AD4"/>
    <w:rsid w:val="00D2388A"/>
    <w:rsid w:val="00D2478C"/>
    <w:rsid w:val="00D2559C"/>
    <w:rsid w:val="00D25B74"/>
    <w:rsid w:val="00D25BA3"/>
    <w:rsid w:val="00D25C2F"/>
    <w:rsid w:val="00D25C30"/>
    <w:rsid w:val="00D26363"/>
    <w:rsid w:val="00D263C7"/>
    <w:rsid w:val="00D26413"/>
    <w:rsid w:val="00D269FE"/>
    <w:rsid w:val="00D27004"/>
    <w:rsid w:val="00D270AC"/>
    <w:rsid w:val="00D27271"/>
    <w:rsid w:val="00D275EC"/>
    <w:rsid w:val="00D2760C"/>
    <w:rsid w:val="00D30B31"/>
    <w:rsid w:val="00D30DEB"/>
    <w:rsid w:val="00D30E1F"/>
    <w:rsid w:val="00D30EC8"/>
    <w:rsid w:val="00D319FF"/>
    <w:rsid w:val="00D31FDA"/>
    <w:rsid w:val="00D321DD"/>
    <w:rsid w:val="00D324D8"/>
    <w:rsid w:val="00D32914"/>
    <w:rsid w:val="00D32B9B"/>
    <w:rsid w:val="00D32D2E"/>
    <w:rsid w:val="00D344F6"/>
    <w:rsid w:val="00D34F30"/>
    <w:rsid w:val="00D35018"/>
    <w:rsid w:val="00D3566D"/>
    <w:rsid w:val="00D35D84"/>
    <w:rsid w:val="00D36117"/>
    <w:rsid w:val="00D362A5"/>
    <w:rsid w:val="00D37165"/>
    <w:rsid w:val="00D373A8"/>
    <w:rsid w:val="00D3740D"/>
    <w:rsid w:val="00D379D8"/>
    <w:rsid w:val="00D37DB3"/>
    <w:rsid w:val="00D37EB7"/>
    <w:rsid w:val="00D37F48"/>
    <w:rsid w:val="00D404DE"/>
    <w:rsid w:val="00D410C1"/>
    <w:rsid w:val="00D412CC"/>
    <w:rsid w:val="00D4140D"/>
    <w:rsid w:val="00D415E0"/>
    <w:rsid w:val="00D41C56"/>
    <w:rsid w:val="00D4201E"/>
    <w:rsid w:val="00D4326F"/>
    <w:rsid w:val="00D43312"/>
    <w:rsid w:val="00D436CD"/>
    <w:rsid w:val="00D43A42"/>
    <w:rsid w:val="00D43AE2"/>
    <w:rsid w:val="00D441BE"/>
    <w:rsid w:val="00D4557D"/>
    <w:rsid w:val="00D45822"/>
    <w:rsid w:val="00D45890"/>
    <w:rsid w:val="00D45B06"/>
    <w:rsid w:val="00D464C5"/>
    <w:rsid w:val="00D4665B"/>
    <w:rsid w:val="00D46A94"/>
    <w:rsid w:val="00D4764D"/>
    <w:rsid w:val="00D47797"/>
    <w:rsid w:val="00D47C08"/>
    <w:rsid w:val="00D47E8B"/>
    <w:rsid w:val="00D50E19"/>
    <w:rsid w:val="00D5177B"/>
    <w:rsid w:val="00D518BC"/>
    <w:rsid w:val="00D51D4B"/>
    <w:rsid w:val="00D51D64"/>
    <w:rsid w:val="00D51E78"/>
    <w:rsid w:val="00D52EF6"/>
    <w:rsid w:val="00D531A5"/>
    <w:rsid w:val="00D531C4"/>
    <w:rsid w:val="00D537FE"/>
    <w:rsid w:val="00D53830"/>
    <w:rsid w:val="00D53C9F"/>
    <w:rsid w:val="00D542FA"/>
    <w:rsid w:val="00D54533"/>
    <w:rsid w:val="00D54612"/>
    <w:rsid w:val="00D54B85"/>
    <w:rsid w:val="00D54E02"/>
    <w:rsid w:val="00D555F5"/>
    <w:rsid w:val="00D55D06"/>
    <w:rsid w:val="00D55F0E"/>
    <w:rsid w:val="00D57440"/>
    <w:rsid w:val="00D57E26"/>
    <w:rsid w:val="00D604F4"/>
    <w:rsid w:val="00D61135"/>
    <w:rsid w:val="00D61168"/>
    <w:rsid w:val="00D61329"/>
    <w:rsid w:val="00D6140B"/>
    <w:rsid w:val="00D620C2"/>
    <w:rsid w:val="00D63A5B"/>
    <w:rsid w:val="00D6492C"/>
    <w:rsid w:val="00D64B38"/>
    <w:rsid w:val="00D64C74"/>
    <w:rsid w:val="00D64F57"/>
    <w:rsid w:val="00D64FCE"/>
    <w:rsid w:val="00D650AB"/>
    <w:rsid w:val="00D65355"/>
    <w:rsid w:val="00D653B5"/>
    <w:rsid w:val="00D65520"/>
    <w:rsid w:val="00D659E5"/>
    <w:rsid w:val="00D65CA3"/>
    <w:rsid w:val="00D65F0E"/>
    <w:rsid w:val="00D65F59"/>
    <w:rsid w:val="00D663AF"/>
    <w:rsid w:val="00D66485"/>
    <w:rsid w:val="00D66488"/>
    <w:rsid w:val="00D665DB"/>
    <w:rsid w:val="00D66C41"/>
    <w:rsid w:val="00D678E3"/>
    <w:rsid w:val="00D6799B"/>
    <w:rsid w:val="00D67E64"/>
    <w:rsid w:val="00D707D2"/>
    <w:rsid w:val="00D70D86"/>
    <w:rsid w:val="00D715E6"/>
    <w:rsid w:val="00D716BC"/>
    <w:rsid w:val="00D717A6"/>
    <w:rsid w:val="00D72499"/>
    <w:rsid w:val="00D724E6"/>
    <w:rsid w:val="00D7256E"/>
    <w:rsid w:val="00D72F04"/>
    <w:rsid w:val="00D72F7C"/>
    <w:rsid w:val="00D7304E"/>
    <w:rsid w:val="00D7308C"/>
    <w:rsid w:val="00D73416"/>
    <w:rsid w:val="00D73537"/>
    <w:rsid w:val="00D73742"/>
    <w:rsid w:val="00D73D5E"/>
    <w:rsid w:val="00D73E48"/>
    <w:rsid w:val="00D7467A"/>
    <w:rsid w:val="00D74DBF"/>
    <w:rsid w:val="00D75B3A"/>
    <w:rsid w:val="00D75BD0"/>
    <w:rsid w:val="00D761CC"/>
    <w:rsid w:val="00D76396"/>
    <w:rsid w:val="00D769E2"/>
    <w:rsid w:val="00D777A2"/>
    <w:rsid w:val="00D779FB"/>
    <w:rsid w:val="00D77F37"/>
    <w:rsid w:val="00D77F6F"/>
    <w:rsid w:val="00D806E4"/>
    <w:rsid w:val="00D80FE9"/>
    <w:rsid w:val="00D8122B"/>
    <w:rsid w:val="00D81737"/>
    <w:rsid w:val="00D81C46"/>
    <w:rsid w:val="00D81C70"/>
    <w:rsid w:val="00D82A43"/>
    <w:rsid w:val="00D83309"/>
    <w:rsid w:val="00D8382D"/>
    <w:rsid w:val="00D83B93"/>
    <w:rsid w:val="00D83DCC"/>
    <w:rsid w:val="00D840D1"/>
    <w:rsid w:val="00D84468"/>
    <w:rsid w:val="00D84AC0"/>
    <w:rsid w:val="00D84D0F"/>
    <w:rsid w:val="00D85B1E"/>
    <w:rsid w:val="00D86381"/>
    <w:rsid w:val="00D86EBA"/>
    <w:rsid w:val="00D8740F"/>
    <w:rsid w:val="00D87D9F"/>
    <w:rsid w:val="00D90F59"/>
    <w:rsid w:val="00D911B2"/>
    <w:rsid w:val="00D9121C"/>
    <w:rsid w:val="00D91B71"/>
    <w:rsid w:val="00D92893"/>
    <w:rsid w:val="00D932B3"/>
    <w:rsid w:val="00D93737"/>
    <w:rsid w:val="00D93B60"/>
    <w:rsid w:val="00D93E97"/>
    <w:rsid w:val="00D9581A"/>
    <w:rsid w:val="00D962BB"/>
    <w:rsid w:val="00D9699D"/>
    <w:rsid w:val="00D979F1"/>
    <w:rsid w:val="00D97BF0"/>
    <w:rsid w:val="00D97E18"/>
    <w:rsid w:val="00DA01B8"/>
    <w:rsid w:val="00DA08C3"/>
    <w:rsid w:val="00DA0DE4"/>
    <w:rsid w:val="00DA0EF1"/>
    <w:rsid w:val="00DA0EFE"/>
    <w:rsid w:val="00DA0FAF"/>
    <w:rsid w:val="00DA12D8"/>
    <w:rsid w:val="00DA152B"/>
    <w:rsid w:val="00DA1B16"/>
    <w:rsid w:val="00DA29F0"/>
    <w:rsid w:val="00DA3A5E"/>
    <w:rsid w:val="00DA40B9"/>
    <w:rsid w:val="00DA4179"/>
    <w:rsid w:val="00DA4508"/>
    <w:rsid w:val="00DA51F9"/>
    <w:rsid w:val="00DA54D4"/>
    <w:rsid w:val="00DA55A2"/>
    <w:rsid w:val="00DA56C6"/>
    <w:rsid w:val="00DA59D0"/>
    <w:rsid w:val="00DA5B41"/>
    <w:rsid w:val="00DA5DCD"/>
    <w:rsid w:val="00DA5FF0"/>
    <w:rsid w:val="00DA68CB"/>
    <w:rsid w:val="00DA6BC8"/>
    <w:rsid w:val="00DA7337"/>
    <w:rsid w:val="00DA7341"/>
    <w:rsid w:val="00DA7961"/>
    <w:rsid w:val="00DB0133"/>
    <w:rsid w:val="00DB0183"/>
    <w:rsid w:val="00DB09B6"/>
    <w:rsid w:val="00DB10A7"/>
    <w:rsid w:val="00DB16A6"/>
    <w:rsid w:val="00DB191F"/>
    <w:rsid w:val="00DB2E66"/>
    <w:rsid w:val="00DB317E"/>
    <w:rsid w:val="00DB3267"/>
    <w:rsid w:val="00DB4135"/>
    <w:rsid w:val="00DB4235"/>
    <w:rsid w:val="00DB4485"/>
    <w:rsid w:val="00DB4AAF"/>
    <w:rsid w:val="00DB4B8E"/>
    <w:rsid w:val="00DB4C90"/>
    <w:rsid w:val="00DB4E83"/>
    <w:rsid w:val="00DB5A93"/>
    <w:rsid w:val="00DB6655"/>
    <w:rsid w:val="00DB6B80"/>
    <w:rsid w:val="00DB6C10"/>
    <w:rsid w:val="00DB712B"/>
    <w:rsid w:val="00DB72FE"/>
    <w:rsid w:val="00DC035F"/>
    <w:rsid w:val="00DC1040"/>
    <w:rsid w:val="00DC1425"/>
    <w:rsid w:val="00DC1731"/>
    <w:rsid w:val="00DC1879"/>
    <w:rsid w:val="00DC1BDE"/>
    <w:rsid w:val="00DC1DE3"/>
    <w:rsid w:val="00DC2940"/>
    <w:rsid w:val="00DC2C15"/>
    <w:rsid w:val="00DC36AA"/>
    <w:rsid w:val="00DC37FE"/>
    <w:rsid w:val="00DC4273"/>
    <w:rsid w:val="00DC4384"/>
    <w:rsid w:val="00DC58F1"/>
    <w:rsid w:val="00DC5A4E"/>
    <w:rsid w:val="00DC5C1C"/>
    <w:rsid w:val="00DC5DFA"/>
    <w:rsid w:val="00DC6B99"/>
    <w:rsid w:val="00DC6C31"/>
    <w:rsid w:val="00DC6C58"/>
    <w:rsid w:val="00DC6CAE"/>
    <w:rsid w:val="00DC717B"/>
    <w:rsid w:val="00DC74C3"/>
    <w:rsid w:val="00DC7697"/>
    <w:rsid w:val="00DC79EC"/>
    <w:rsid w:val="00DC7A35"/>
    <w:rsid w:val="00DD0047"/>
    <w:rsid w:val="00DD0059"/>
    <w:rsid w:val="00DD1474"/>
    <w:rsid w:val="00DD19DE"/>
    <w:rsid w:val="00DD1D87"/>
    <w:rsid w:val="00DD1D9C"/>
    <w:rsid w:val="00DD2108"/>
    <w:rsid w:val="00DD2D2B"/>
    <w:rsid w:val="00DD3048"/>
    <w:rsid w:val="00DD3ACB"/>
    <w:rsid w:val="00DD3E31"/>
    <w:rsid w:val="00DD3E9D"/>
    <w:rsid w:val="00DD3EAA"/>
    <w:rsid w:val="00DD41CD"/>
    <w:rsid w:val="00DD48E8"/>
    <w:rsid w:val="00DD4A6B"/>
    <w:rsid w:val="00DD4D56"/>
    <w:rsid w:val="00DD502D"/>
    <w:rsid w:val="00DD5082"/>
    <w:rsid w:val="00DD5F4F"/>
    <w:rsid w:val="00DD6045"/>
    <w:rsid w:val="00DD646B"/>
    <w:rsid w:val="00DD6636"/>
    <w:rsid w:val="00DD6FDF"/>
    <w:rsid w:val="00DD7577"/>
    <w:rsid w:val="00DD7E89"/>
    <w:rsid w:val="00DE06B8"/>
    <w:rsid w:val="00DE09D6"/>
    <w:rsid w:val="00DE0FDE"/>
    <w:rsid w:val="00DE1335"/>
    <w:rsid w:val="00DE163A"/>
    <w:rsid w:val="00DE17AD"/>
    <w:rsid w:val="00DE17D5"/>
    <w:rsid w:val="00DE1849"/>
    <w:rsid w:val="00DE1C2F"/>
    <w:rsid w:val="00DE1CAA"/>
    <w:rsid w:val="00DE1E73"/>
    <w:rsid w:val="00DE27EC"/>
    <w:rsid w:val="00DE3155"/>
    <w:rsid w:val="00DE3845"/>
    <w:rsid w:val="00DE3F4F"/>
    <w:rsid w:val="00DE5217"/>
    <w:rsid w:val="00DE57A9"/>
    <w:rsid w:val="00DE5B67"/>
    <w:rsid w:val="00DE5E5F"/>
    <w:rsid w:val="00DE78D7"/>
    <w:rsid w:val="00DE7AFF"/>
    <w:rsid w:val="00DE7B3F"/>
    <w:rsid w:val="00DF0242"/>
    <w:rsid w:val="00DF06F7"/>
    <w:rsid w:val="00DF1005"/>
    <w:rsid w:val="00DF1596"/>
    <w:rsid w:val="00DF234F"/>
    <w:rsid w:val="00DF2596"/>
    <w:rsid w:val="00DF2E0E"/>
    <w:rsid w:val="00DF32D5"/>
    <w:rsid w:val="00DF35A0"/>
    <w:rsid w:val="00DF43B9"/>
    <w:rsid w:val="00DF464B"/>
    <w:rsid w:val="00DF467D"/>
    <w:rsid w:val="00DF4F5E"/>
    <w:rsid w:val="00DF566F"/>
    <w:rsid w:val="00DF5A43"/>
    <w:rsid w:val="00DF5AE7"/>
    <w:rsid w:val="00DF5B2E"/>
    <w:rsid w:val="00DF5D08"/>
    <w:rsid w:val="00DF667B"/>
    <w:rsid w:val="00DF6762"/>
    <w:rsid w:val="00DF6C12"/>
    <w:rsid w:val="00DF6C89"/>
    <w:rsid w:val="00DF6CB4"/>
    <w:rsid w:val="00DF7473"/>
    <w:rsid w:val="00E00085"/>
    <w:rsid w:val="00E000B6"/>
    <w:rsid w:val="00E00153"/>
    <w:rsid w:val="00E011FD"/>
    <w:rsid w:val="00E0120A"/>
    <w:rsid w:val="00E013F0"/>
    <w:rsid w:val="00E0157A"/>
    <w:rsid w:val="00E015F9"/>
    <w:rsid w:val="00E03079"/>
    <w:rsid w:val="00E031D3"/>
    <w:rsid w:val="00E0369B"/>
    <w:rsid w:val="00E03F7A"/>
    <w:rsid w:val="00E0446F"/>
    <w:rsid w:val="00E044A8"/>
    <w:rsid w:val="00E04712"/>
    <w:rsid w:val="00E04990"/>
    <w:rsid w:val="00E05A56"/>
    <w:rsid w:val="00E05F1C"/>
    <w:rsid w:val="00E06109"/>
    <w:rsid w:val="00E06205"/>
    <w:rsid w:val="00E063A1"/>
    <w:rsid w:val="00E06833"/>
    <w:rsid w:val="00E06AB6"/>
    <w:rsid w:val="00E070FB"/>
    <w:rsid w:val="00E07257"/>
    <w:rsid w:val="00E07949"/>
    <w:rsid w:val="00E07D86"/>
    <w:rsid w:val="00E1018E"/>
    <w:rsid w:val="00E10315"/>
    <w:rsid w:val="00E112B0"/>
    <w:rsid w:val="00E112F4"/>
    <w:rsid w:val="00E11567"/>
    <w:rsid w:val="00E11693"/>
    <w:rsid w:val="00E11902"/>
    <w:rsid w:val="00E11E3B"/>
    <w:rsid w:val="00E126A3"/>
    <w:rsid w:val="00E12D6E"/>
    <w:rsid w:val="00E13C1D"/>
    <w:rsid w:val="00E144FE"/>
    <w:rsid w:val="00E1511F"/>
    <w:rsid w:val="00E159BD"/>
    <w:rsid w:val="00E15BBC"/>
    <w:rsid w:val="00E1617F"/>
    <w:rsid w:val="00E164E1"/>
    <w:rsid w:val="00E16771"/>
    <w:rsid w:val="00E1784B"/>
    <w:rsid w:val="00E17BAB"/>
    <w:rsid w:val="00E203CA"/>
    <w:rsid w:val="00E20E19"/>
    <w:rsid w:val="00E20FB3"/>
    <w:rsid w:val="00E2116B"/>
    <w:rsid w:val="00E2161F"/>
    <w:rsid w:val="00E2198A"/>
    <w:rsid w:val="00E2289A"/>
    <w:rsid w:val="00E2292F"/>
    <w:rsid w:val="00E22AD3"/>
    <w:rsid w:val="00E2445E"/>
    <w:rsid w:val="00E244E4"/>
    <w:rsid w:val="00E24793"/>
    <w:rsid w:val="00E249B0"/>
    <w:rsid w:val="00E24A21"/>
    <w:rsid w:val="00E24F6E"/>
    <w:rsid w:val="00E24FEB"/>
    <w:rsid w:val="00E2555A"/>
    <w:rsid w:val="00E2582E"/>
    <w:rsid w:val="00E26334"/>
    <w:rsid w:val="00E26712"/>
    <w:rsid w:val="00E26A31"/>
    <w:rsid w:val="00E26C03"/>
    <w:rsid w:val="00E26C5D"/>
    <w:rsid w:val="00E26CD1"/>
    <w:rsid w:val="00E271F5"/>
    <w:rsid w:val="00E2769F"/>
    <w:rsid w:val="00E2775A"/>
    <w:rsid w:val="00E277ED"/>
    <w:rsid w:val="00E27E10"/>
    <w:rsid w:val="00E27F89"/>
    <w:rsid w:val="00E30B18"/>
    <w:rsid w:val="00E31D8A"/>
    <w:rsid w:val="00E32286"/>
    <w:rsid w:val="00E322AE"/>
    <w:rsid w:val="00E32773"/>
    <w:rsid w:val="00E329DC"/>
    <w:rsid w:val="00E32C96"/>
    <w:rsid w:val="00E32E65"/>
    <w:rsid w:val="00E3305E"/>
    <w:rsid w:val="00E3463E"/>
    <w:rsid w:val="00E34695"/>
    <w:rsid w:val="00E34844"/>
    <w:rsid w:val="00E35256"/>
    <w:rsid w:val="00E35436"/>
    <w:rsid w:val="00E36922"/>
    <w:rsid w:val="00E37F8E"/>
    <w:rsid w:val="00E37F95"/>
    <w:rsid w:val="00E406F8"/>
    <w:rsid w:val="00E407CE"/>
    <w:rsid w:val="00E40D1D"/>
    <w:rsid w:val="00E40DEB"/>
    <w:rsid w:val="00E40F45"/>
    <w:rsid w:val="00E41005"/>
    <w:rsid w:val="00E411A4"/>
    <w:rsid w:val="00E418B4"/>
    <w:rsid w:val="00E41AE9"/>
    <w:rsid w:val="00E4225D"/>
    <w:rsid w:val="00E424EA"/>
    <w:rsid w:val="00E4281B"/>
    <w:rsid w:val="00E4286E"/>
    <w:rsid w:val="00E42DD5"/>
    <w:rsid w:val="00E42E55"/>
    <w:rsid w:val="00E431DF"/>
    <w:rsid w:val="00E4364D"/>
    <w:rsid w:val="00E43855"/>
    <w:rsid w:val="00E4387B"/>
    <w:rsid w:val="00E438CD"/>
    <w:rsid w:val="00E439AD"/>
    <w:rsid w:val="00E43C5B"/>
    <w:rsid w:val="00E43F90"/>
    <w:rsid w:val="00E440EB"/>
    <w:rsid w:val="00E44294"/>
    <w:rsid w:val="00E45464"/>
    <w:rsid w:val="00E45884"/>
    <w:rsid w:val="00E458E8"/>
    <w:rsid w:val="00E459BD"/>
    <w:rsid w:val="00E4628D"/>
    <w:rsid w:val="00E466DA"/>
    <w:rsid w:val="00E46E8B"/>
    <w:rsid w:val="00E47279"/>
    <w:rsid w:val="00E479AB"/>
    <w:rsid w:val="00E5027A"/>
    <w:rsid w:val="00E507FB"/>
    <w:rsid w:val="00E50AB6"/>
    <w:rsid w:val="00E51278"/>
    <w:rsid w:val="00E521C8"/>
    <w:rsid w:val="00E52D96"/>
    <w:rsid w:val="00E52ED4"/>
    <w:rsid w:val="00E5357D"/>
    <w:rsid w:val="00E53AFA"/>
    <w:rsid w:val="00E53C0E"/>
    <w:rsid w:val="00E547A2"/>
    <w:rsid w:val="00E54F7D"/>
    <w:rsid w:val="00E553E5"/>
    <w:rsid w:val="00E5655D"/>
    <w:rsid w:val="00E567F3"/>
    <w:rsid w:val="00E56A88"/>
    <w:rsid w:val="00E5740E"/>
    <w:rsid w:val="00E57C6F"/>
    <w:rsid w:val="00E603E7"/>
    <w:rsid w:val="00E60440"/>
    <w:rsid w:val="00E6059B"/>
    <w:rsid w:val="00E620E0"/>
    <w:rsid w:val="00E62809"/>
    <w:rsid w:val="00E62959"/>
    <w:rsid w:val="00E62DE0"/>
    <w:rsid w:val="00E6333D"/>
    <w:rsid w:val="00E6385B"/>
    <w:rsid w:val="00E63A24"/>
    <w:rsid w:val="00E63DDD"/>
    <w:rsid w:val="00E63E90"/>
    <w:rsid w:val="00E63E98"/>
    <w:rsid w:val="00E63EE8"/>
    <w:rsid w:val="00E64092"/>
    <w:rsid w:val="00E64201"/>
    <w:rsid w:val="00E6425D"/>
    <w:rsid w:val="00E64A26"/>
    <w:rsid w:val="00E64A93"/>
    <w:rsid w:val="00E64AA7"/>
    <w:rsid w:val="00E64DC7"/>
    <w:rsid w:val="00E64DCA"/>
    <w:rsid w:val="00E64E5C"/>
    <w:rsid w:val="00E65277"/>
    <w:rsid w:val="00E65618"/>
    <w:rsid w:val="00E65C64"/>
    <w:rsid w:val="00E65CAD"/>
    <w:rsid w:val="00E665A5"/>
    <w:rsid w:val="00E667EB"/>
    <w:rsid w:val="00E671C3"/>
    <w:rsid w:val="00E672BB"/>
    <w:rsid w:val="00E672D4"/>
    <w:rsid w:val="00E67501"/>
    <w:rsid w:val="00E67B4E"/>
    <w:rsid w:val="00E700DC"/>
    <w:rsid w:val="00E70943"/>
    <w:rsid w:val="00E70AB2"/>
    <w:rsid w:val="00E70B31"/>
    <w:rsid w:val="00E70B3B"/>
    <w:rsid w:val="00E70EEF"/>
    <w:rsid w:val="00E70F85"/>
    <w:rsid w:val="00E719AB"/>
    <w:rsid w:val="00E72202"/>
    <w:rsid w:val="00E72444"/>
    <w:rsid w:val="00E72549"/>
    <w:rsid w:val="00E7255E"/>
    <w:rsid w:val="00E72808"/>
    <w:rsid w:val="00E72EC7"/>
    <w:rsid w:val="00E7331C"/>
    <w:rsid w:val="00E73CD7"/>
    <w:rsid w:val="00E746A5"/>
    <w:rsid w:val="00E74A25"/>
    <w:rsid w:val="00E755B8"/>
    <w:rsid w:val="00E760EA"/>
    <w:rsid w:val="00E76546"/>
    <w:rsid w:val="00E76BA8"/>
    <w:rsid w:val="00E76C97"/>
    <w:rsid w:val="00E80336"/>
    <w:rsid w:val="00E805AA"/>
    <w:rsid w:val="00E809CB"/>
    <w:rsid w:val="00E81557"/>
    <w:rsid w:val="00E81864"/>
    <w:rsid w:val="00E81A3F"/>
    <w:rsid w:val="00E827F3"/>
    <w:rsid w:val="00E82AA5"/>
    <w:rsid w:val="00E82C7F"/>
    <w:rsid w:val="00E83109"/>
    <w:rsid w:val="00E83285"/>
    <w:rsid w:val="00E83501"/>
    <w:rsid w:val="00E835A8"/>
    <w:rsid w:val="00E83C04"/>
    <w:rsid w:val="00E83E43"/>
    <w:rsid w:val="00E845BE"/>
    <w:rsid w:val="00E85903"/>
    <w:rsid w:val="00E85B0B"/>
    <w:rsid w:val="00E85E74"/>
    <w:rsid w:val="00E860B8"/>
    <w:rsid w:val="00E86363"/>
    <w:rsid w:val="00E866B4"/>
    <w:rsid w:val="00E86789"/>
    <w:rsid w:val="00E86A78"/>
    <w:rsid w:val="00E86AD1"/>
    <w:rsid w:val="00E86F7D"/>
    <w:rsid w:val="00E87741"/>
    <w:rsid w:val="00E909B6"/>
    <w:rsid w:val="00E91071"/>
    <w:rsid w:val="00E913A7"/>
    <w:rsid w:val="00E91F55"/>
    <w:rsid w:val="00E92154"/>
    <w:rsid w:val="00E92AD2"/>
    <w:rsid w:val="00E92B88"/>
    <w:rsid w:val="00E9330D"/>
    <w:rsid w:val="00E93623"/>
    <w:rsid w:val="00E94222"/>
    <w:rsid w:val="00E945CF"/>
    <w:rsid w:val="00E9476D"/>
    <w:rsid w:val="00E94A2D"/>
    <w:rsid w:val="00E94E0D"/>
    <w:rsid w:val="00E95416"/>
    <w:rsid w:val="00E95417"/>
    <w:rsid w:val="00E95758"/>
    <w:rsid w:val="00E958C0"/>
    <w:rsid w:val="00E95A7E"/>
    <w:rsid w:val="00E965C3"/>
    <w:rsid w:val="00E9674D"/>
    <w:rsid w:val="00EA0550"/>
    <w:rsid w:val="00EA0888"/>
    <w:rsid w:val="00EA0E72"/>
    <w:rsid w:val="00EA15B1"/>
    <w:rsid w:val="00EA1ACB"/>
    <w:rsid w:val="00EA3242"/>
    <w:rsid w:val="00EA3D55"/>
    <w:rsid w:val="00EA4537"/>
    <w:rsid w:val="00EA46A2"/>
    <w:rsid w:val="00EA46F9"/>
    <w:rsid w:val="00EA4EF4"/>
    <w:rsid w:val="00EA5085"/>
    <w:rsid w:val="00EA52BF"/>
    <w:rsid w:val="00EA54EB"/>
    <w:rsid w:val="00EA5DF6"/>
    <w:rsid w:val="00EA6BC5"/>
    <w:rsid w:val="00EA6CB2"/>
    <w:rsid w:val="00EA71D2"/>
    <w:rsid w:val="00EA7BDD"/>
    <w:rsid w:val="00EB006D"/>
    <w:rsid w:val="00EB01F2"/>
    <w:rsid w:val="00EB03CF"/>
    <w:rsid w:val="00EB0D1D"/>
    <w:rsid w:val="00EB1048"/>
    <w:rsid w:val="00EB2309"/>
    <w:rsid w:val="00EB2467"/>
    <w:rsid w:val="00EB25A6"/>
    <w:rsid w:val="00EB297D"/>
    <w:rsid w:val="00EB2D4E"/>
    <w:rsid w:val="00EB3039"/>
    <w:rsid w:val="00EB323E"/>
    <w:rsid w:val="00EB3252"/>
    <w:rsid w:val="00EB34F3"/>
    <w:rsid w:val="00EB3692"/>
    <w:rsid w:val="00EB36A7"/>
    <w:rsid w:val="00EB41D5"/>
    <w:rsid w:val="00EB4F11"/>
    <w:rsid w:val="00EB5A3C"/>
    <w:rsid w:val="00EB5FCB"/>
    <w:rsid w:val="00EB6138"/>
    <w:rsid w:val="00EB6833"/>
    <w:rsid w:val="00EB692E"/>
    <w:rsid w:val="00EB7783"/>
    <w:rsid w:val="00EC053A"/>
    <w:rsid w:val="00EC1365"/>
    <w:rsid w:val="00EC1EF6"/>
    <w:rsid w:val="00EC2ABF"/>
    <w:rsid w:val="00EC377A"/>
    <w:rsid w:val="00EC3B58"/>
    <w:rsid w:val="00EC4223"/>
    <w:rsid w:val="00EC46EB"/>
    <w:rsid w:val="00EC4B2E"/>
    <w:rsid w:val="00EC5269"/>
    <w:rsid w:val="00EC5427"/>
    <w:rsid w:val="00EC5489"/>
    <w:rsid w:val="00EC5CE3"/>
    <w:rsid w:val="00EC636D"/>
    <w:rsid w:val="00EC6445"/>
    <w:rsid w:val="00EC6BDC"/>
    <w:rsid w:val="00EC714B"/>
    <w:rsid w:val="00EC7713"/>
    <w:rsid w:val="00EC7FB4"/>
    <w:rsid w:val="00ED003E"/>
    <w:rsid w:val="00ED0AB1"/>
    <w:rsid w:val="00ED1065"/>
    <w:rsid w:val="00ED1115"/>
    <w:rsid w:val="00ED1D6B"/>
    <w:rsid w:val="00ED1E0E"/>
    <w:rsid w:val="00ED2280"/>
    <w:rsid w:val="00ED2B43"/>
    <w:rsid w:val="00ED3BFF"/>
    <w:rsid w:val="00ED3CB9"/>
    <w:rsid w:val="00ED3F19"/>
    <w:rsid w:val="00ED4396"/>
    <w:rsid w:val="00ED47C5"/>
    <w:rsid w:val="00ED4BD3"/>
    <w:rsid w:val="00ED53F4"/>
    <w:rsid w:val="00ED551C"/>
    <w:rsid w:val="00ED581B"/>
    <w:rsid w:val="00ED64F7"/>
    <w:rsid w:val="00ED6564"/>
    <w:rsid w:val="00ED70BD"/>
    <w:rsid w:val="00EE0208"/>
    <w:rsid w:val="00EE02DF"/>
    <w:rsid w:val="00EE0422"/>
    <w:rsid w:val="00EE07F8"/>
    <w:rsid w:val="00EE0A40"/>
    <w:rsid w:val="00EE198D"/>
    <w:rsid w:val="00EE1B9B"/>
    <w:rsid w:val="00EE2510"/>
    <w:rsid w:val="00EE3B1E"/>
    <w:rsid w:val="00EE3DB8"/>
    <w:rsid w:val="00EE412F"/>
    <w:rsid w:val="00EE4620"/>
    <w:rsid w:val="00EE47B4"/>
    <w:rsid w:val="00EE52E6"/>
    <w:rsid w:val="00EE547F"/>
    <w:rsid w:val="00EE55C0"/>
    <w:rsid w:val="00EE5658"/>
    <w:rsid w:val="00EE578F"/>
    <w:rsid w:val="00EE64D0"/>
    <w:rsid w:val="00EE6F8F"/>
    <w:rsid w:val="00EE787C"/>
    <w:rsid w:val="00EE7BE9"/>
    <w:rsid w:val="00EE7DD3"/>
    <w:rsid w:val="00EE7F28"/>
    <w:rsid w:val="00EF0A63"/>
    <w:rsid w:val="00EF0E39"/>
    <w:rsid w:val="00EF1394"/>
    <w:rsid w:val="00EF21CB"/>
    <w:rsid w:val="00EF2BA6"/>
    <w:rsid w:val="00EF3529"/>
    <w:rsid w:val="00EF3BBD"/>
    <w:rsid w:val="00EF3EE7"/>
    <w:rsid w:val="00EF44FF"/>
    <w:rsid w:val="00EF4704"/>
    <w:rsid w:val="00EF4850"/>
    <w:rsid w:val="00EF4C74"/>
    <w:rsid w:val="00EF4D10"/>
    <w:rsid w:val="00EF4DA8"/>
    <w:rsid w:val="00EF54CD"/>
    <w:rsid w:val="00EF5580"/>
    <w:rsid w:val="00EF5DD5"/>
    <w:rsid w:val="00EF68FD"/>
    <w:rsid w:val="00EF6C3E"/>
    <w:rsid w:val="00EF71DD"/>
    <w:rsid w:val="00EF744F"/>
    <w:rsid w:val="00EF7674"/>
    <w:rsid w:val="00F00C73"/>
    <w:rsid w:val="00F01D44"/>
    <w:rsid w:val="00F0231E"/>
    <w:rsid w:val="00F0243A"/>
    <w:rsid w:val="00F0259B"/>
    <w:rsid w:val="00F02D70"/>
    <w:rsid w:val="00F039A8"/>
    <w:rsid w:val="00F05139"/>
    <w:rsid w:val="00F05472"/>
    <w:rsid w:val="00F05700"/>
    <w:rsid w:val="00F05FDD"/>
    <w:rsid w:val="00F0610E"/>
    <w:rsid w:val="00F06377"/>
    <w:rsid w:val="00F069E0"/>
    <w:rsid w:val="00F0785E"/>
    <w:rsid w:val="00F079AA"/>
    <w:rsid w:val="00F1010B"/>
    <w:rsid w:val="00F1077E"/>
    <w:rsid w:val="00F109FD"/>
    <w:rsid w:val="00F11228"/>
    <w:rsid w:val="00F11F59"/>
    <w:rsid w:val="00F127DB"/>
    <w:rsid w:val="00F129AA"/>
    <w:rsid w:val="00F135BD"/>
    <w:rsid w:val="00F137D4"/>
    <w:rsid w:val="00F137E0"/>
    <w:rsid w:val="00F13F17"/>
    <w:rsid w:val="00F15816"/>
    <w:rsid w:val="00F158BA"/>
    <w:rsid w:val="00F15BBF"/>
    <w:rsid w:val="00F15BFE"/>
    <w:rsid w:val="00F15D27"/>
    <w:rsid w:val="00F16435"/>
    <w:rsid w:val="00F165A8"/>
    <w:rsid w:val="00F16605"/>
    <w:rsid w:val="00F167BC"/>
    <w:rsid w:val="00F16AF7"/>
    <w:rsid w:val="00F16B4C"/>
    <w:rsid w:val="00F16C0F"/>
    <w:rsid w:val="00F1723D"/>
    <w:rsid w:val="00F173F1"/>
    <w:rsid w:val="00F17D74"/>
    <w:rsid w:val="00F2062D"/>
    <w:rsid w:val="00F207D7"/>
    <w:rsid w:val="00F219A8"/>
    <w:rsid w:val="00F21F6C"/>
    <w:rsid w:val="00F22257"/>
    <w:rsid w:val="00F22773"/>
    <w:rsid w:val="00F22BB6"/>
    <w:rsid w:val="00F22BB9"/>
    <w:rsid w:val="00F24343"/>
    <w:rsid w:val="00F24AEB"/>
    <w:rsid w:val="00F24B31"/>
    <w:rsid w:val="00F25369"/>
    <w:rsid w:val="00F25E25"/>
    <w:rsid w:val="00F26826"/>
    <w:rsid w:val="00F26DEF"/>
    <w:rsid w:val="00F26F2A"/>
    <w:rsid w:val="00F2749E"/>
    <w:rsid w:val="00F2768B"/>
    <w:rsid w:val="00F278BD"/>
    <w:rsid w:val="00F27EDB"/>
    <w:rsid w:val="00F30075"/>
    <w:rsid w:val="00F30081"/>
    <w:rsid w:val="00F30215"/>
    <w:rsid w:val="00F30334"/>
    <w:rsid w:val="00F30658"/>
    <w:rsid w:val="00F30E05"/>
    <w:rsid w:val="00F31609"/>
    <w:rsid w:val="00F318C2"/>
    <w:rsid w:val="00F31C1B"/>
    <w:rsid w:val="00F320AF"/>
    <w:rsid w:val="00F320D7"/>
    <w:rsid w:val="00F32379"/>
    <w:rsid w:val="00F338D2"/>
    <w:rsid w:val="00F34207"/>
    <w:rsid w:val="00F3441C"/>
    <w:rsid w:val="00F345B6"/>
    <w:rsid w:val="00F34977"/>
    <w:rsid w:val="00F34B45"/>
    <w:rsid w:val="00F351B6"/>
    <w:rsid w:val="00F3580B"/>
    <w:rsid w:val="00F36A98"/>
    <w:rsid w:val="00F373CE"/>
    <w:rsid w:val="00F37D3A"/>
    <w:rsid w:val="00F37DC1"/>
    <w:rsid w:val="00F403D9"/>
    <w:rsid w:val="00F403E9"/>
    <w:rsid w:val="00F406AA"/>
    <w:rsid w:val="00F40AC7"/>
    <w:rsid w:val="00F40C23"/>
    <w:rsid w:val="00F40E09"/>
    <w:rsid w:val="00F41152"/>
    <w:rsid w:val="00F41910"/>
    <w:rsid w:val="00F4198C"/>
    <w:rsid w:val="00F41BF5"/>
    <w:rsid w:val="00F422FE"/>
    <w:rsid w:val="00F43527"/>
    <w:rsid w:val="00F4354D"/>
    <w:rsid w:val="00F438B4"/>
    <w:rsid w:val="00F43EE0"/>
    <w:rsid w:val="00F446F0"/>
    <w:rsid w:val="00F44773"/>
    <w:rsid w:val="00F458C7"/>
    <w:rsid w:val="00F460BC"/>
    <w:rsid w:val="00F463C2"/>
    <w:rsid w:val="00F464D3"/>
    <w:rsid w:val="00F46720"/>
    <w:rsid w:val="00F4677C"/>
    <w:rsid w:val="00F467B2"/>
    <w:rsid w:val="00F46A21"/>
    <w:rsid w:val="00F46C3A"/>
    <w:rsid w:val="00F4733F"/>
    <w:rsid w:val="00F47541"/>
    <w:rsid w:val="00F477A3"/>
    <w:rsid w:val="00F47C06"/>
    <w:rsid w:val="00F50034"/>
    <w:rsid w:val="00F50043"/>
    <w:rsid w:val="00F50322"/>
    <w:rsid w:val="00F51670"/>
    <w:rsid w:val="00F516F7"/>
    <w:rsid w:val="00F51755"/>
    <w:rsid w:val="00F52554"/>
    <w:rsid w:val="00F5335C"/>
    <w:rsid w:val="00F548E9"/>
    <w:rsid w:val="00F54B85"/>
    <w:rsid w:val="00F55526"/>
    <w:rsid w:val="00F55CC6"/>
    <w:rsid w:val="00F579B9"/>
    <w:rsid w:val="00F57D99"/>
    <w:rsid w:val="00F60518"/>
    <w:rsid w:val="00F606BE"/>
    <w:rsid w:val="00F60B5D"/>
    <w:rsid w:val="00F61121"/>
    <w:rsid w:val="00F6121F"/>
    <w:rsid w:val="00F6135B"/>
    <w:rsid w:val="00F614B6"/>
    <w:rsid w:val="00F61703"/>
    <w:rsid w:val="00F61DFB"/>
    <w:rsid w:val="00F6269E"/>
    <w:rsid w:val="00F6286F"/>
    <w:rsid w:val="00F62A58"/>
    <w:rsid w:val="00F632AF"/>
    <w:rsid w:val="00F638DD"/>
    <w:rsid w:val="00F63B8F"/>
    <w:rsid w:val="00F63C42"/>
    <w:rsid w:val="00F64342"/>
    <w:rsid w:val="00F64BA4"/>
    <w:rsid w:val="00F650A3"/>
    <w:rsid w:val="00F655C9"/>
    <w:rsid w:val="00F65FCB"/>
    <w:rsid w:val="00F66544"/>
    <w:rsid w:val="00F6659E"/>
    <w:rsid w:val="00F6676B"/>
    <w:rsid w:val="00F66CE6"/>
    <w:rsid w:val="00F67458"/>
    <w:rsid w:val="00F67799"/>
    <w:rsid w:val="00F678BD"/>
    <w:rsid w:val="00F679E0"/>
    <w:rsid w:val="00F67A63"/>
    <w:rsid w:val="00F67AC0"/>
    <w:rsid w:val="00F67B75"/>
    <w:rsid w:val="00F67EAD"/>
    <w:rsid w:val="00F705E5"/>
    <w:rsid w:val="00F7060B"/>
    <w:rsid w:val="00F70A1D"/>
    <w:rsid w:val="00F70A29"/>
    <w:rsid w:val="00F712C3"/>
    <w:rsid w:val="00F71599"/>
    <w:rsid w:val="00F715F5"/>
    <w:rsid w:val="00F71C98"/>
    <w:rsid w:val="00F7323C"/>
    <w:rsid w:val="00F73280"/>
    <w:rsid w:val="00F73286"/>
    <w:rsid w:val="00F73AC7"/>
    <w:rsid w:val="00F73EA5"/>
    <w:rsid w:val="00F749E8"/>
    <w:rsid w:val="00F74AC6"/>
    <w:rsid w:val="00F74F9B"/>
    <w:rsid w:val="00F753D7"/>
    <w:rsid w:val="00F75428"/>
    <w:rsid w:val="00F7556B"/>
    <w:rsid w:val="00F75EE3"/>
    <w:rsid w:val="00F76728"/>
    <w:rsid w:val="00F76AFA"/>
    <w:rsid w:val="00F77133"/>
    <w:rsid w:val="00F800DE"/>
    <w:rsid w:val="00F8032F"/>
    <w:rsid w:val="00F80E8F"/>
    <w:rsid w:val="00F8100A"/>
    <w:rsid w:val="00F81FB3"/>
    <w:rsid w:val="00F82112"/>
    <w:rsid w:val="00F82A98"/>
    <w:rsid w:val="00F82B19"/>
    <w:rsid w:val="00F82D02"/>
    <w:rsid w:val="00F83627"/>
    <w:rsid w:val="00F839C7"/>
    <w:rsid w:val="00F840A8"/>
    <w:rsid w:val="00F84449"/>
    <w:rsid w:val="00F849C4"/>
    <w:rsid w:val="00F84B2C"/>
    <w:rsid w:val="00F84E11"/>
    <w:rsid w:val="00F852A9"/>
    <w:rsid w:val="00F859C5"/>
    <w:rsid w:val="00F85FB7"/>
    <w:rsid w:val="00F86344"/>
    <w:rsid w:val="00F86A56"/>
    <w:rsid w:val="00F86EB2"/>
    <w:rsid w:val="00F8702B"/>
    <w:rsid w:val="00F870B7"/>
    <w:rsid w:val="00F87175"/>
    <w:rsid w:val="00F876B1"/>
    <w:rsid w:val="00F90051"/>
    <w:rsid w:val="00F9064F"/>
    <w:rsid w:val="00F92435"/>
    <w:rsid w:val="00F93177"/>
    <w:rsid w:val="00F9379C"/>
    <w:rsid w:val="00F937C3"/>
    <w:rsid w:val="00F93C70"/>
    <w:rsid w:val="00F93E31"/>
    <w:rsid w:val="00F940AF"/>
    <w:rsid w:val="00F94D12"/>
    <w:rsid w:val="00F95D5F"/>
    <w:rsid w:val="00F96293"/>
    <w:rsid w:val="00F96D4C"/>
    <w:rsid w:val="00F96DC0"/>
    <w:rsid w:val="00F97127"/>
    <w:rsid w:val="00F971D5"/>
    <w:rsid w:val="00F97262"/>
    <w:rsid w:val="00F977C2"/>
    <w:rsid w:val="00FA090B"/>
    <w:rsid w:val="00FA18F7"/>
    <w:rsid w:val="00FA27D9"/>
    <w:rsid w:val="00FA29F7"/>
    <w:rsid w:val="00FA2A3C"/>
    <w:rsid w:val="00FA2F04"/>
    <w:rsid w:val="00FA355F"/>
    <w:rsid w:val="00FA3C47"/>
    <w:rsid w:val="00FA3F83"/>
    <w:rsid w:val="00FA4A7C"/>
    <w:rsid w:val="00FA4E39"/>
    <w:rsid w:val="00FA550C"/>
    <w:rsid w:val="00FA56A4"/>
    <w:rsid w:val="00FA5D37"/>
    <w:rsid w:val="00FA619E"/>
    <w:rsid w:val="00FA6259"/>
    <w:rsid w:val="00FA63C9"/>
    <w:rsid w:val="00FA6435"/>
    <w:rsid w:val="00FA645B"/>
    <w:rsid w:val="00FA666C"/>
    <w:rsid w:val="00FA6C18"/>
    <w:rsid w:val="00FA7243"/>
    <w:rsid w:val="00FA7A4B"/>
    <w:rsid w:val="00FA7BCC"/>
    <w:rsid w:val="00FA7F8F"/>
    <w:rsid w:val="00FB117F"/>
    <w:rsid w:val="00FB3722"/>
    <w:rsid w:val="00FB451E"/>
    <w:rsid w:val="00FB45C7"/>
    <w:rsid w:val="00FB49D6"/>
    <w:rsid w:val="00FB4A31"/>
    <w:rsid w:val="00FB4B49"/>
    <w:rsid w:val="00FB4BCD"/>
    <w:rsid w:val="00FB4C69"/>
    <w:rsid w:val="00FB56AE"/>
    <w:rsid w:val="00FB5CFF"/>
    <w:rsid w:val="00FB6155"/>
    <w:rsid w:val="00FB6F84"/>
    <w:rsid w:val="00FB7812"/>
    <w:rsid w:val="00FC0647"/>
    <w:rsid w:val="00FC0950"/>
    <w:rsid w:val="00FC0DE0"/>
    <w:rsid w:val="00FC201E"/>
    <w:rsid w:val="00FC2939"/>
    <w:rsid w:val="00FC29FE"/>
    <w:rsid w:val="00FC2C98"/>
    <w:rsid w:val="00FC3768"/>
    <w:rsid w:val="00FC3AB0"/>
    <w:rsid w:val="00FC40DC"/>
    <w:rsid w:val="00FC4523"/>
    <w:rsid w:val="00FC4524"/>
    <w:rsid w:val="00FC4845"/>
    <w:rsid w:val="00FC5690"/>
    <w:rsid w:val="00FC6B35"/>
    <w:rsid w:val="00FC7046"/>
    <w:rsid w:val="00FC79A7"/>
    <w:rsid w:val="00FD02F7"/>
    <w:rsid w:val="00FD0A06"/>
    <w:rsid w:val="00FD0E1C"/>
    <w:rsid w:val="00FD10D2"/>
    <w:rsid w:val="00FD12A6"/>
    <w:rsid w:val="00FD15DA"/>
    <w:rsid w:val="00FD17C5"/>
    <w:rsid w:val="00FD1928"/>
    <w:rsid w:val="00FD1A33"/>
    <w:rsid w:val="00FD1D90"/>
    <w:rsid w:val="00FD1F20"/>
    <w:rsid w:val="00FD20DB"/>
    <w:rsid w:val="00FD27C2"/>
    <w:rsid w:val="00FD2FA4"/>
    <w:rsid w:val="00FD30C8"/>
    <w:rsid w:val="00FD30F5"/>
    <w:rsid w:val="00FD3100"/>
    <w:rsid w:val="00FD383B"/>
    <w:rsid w:val="00FD390A"/>
    <w:rsid w:val="00FD3AE8"/>
    <w:rsid w:val="00FD3F27"/>
    <w:rsid w:val="00FD4775"/>
    <w:rsid w:val="00FD4FD8"/>
    <w:rsid w:val="00FD67C5"/>
    <w:rsid w:val="00FD69CB"/>
    <w:rsid w:val="00FD6ABC"/>
    <w:rsid w:val="00FD6DFF"/>
    <w:rsid w:val="00FD71B5"/>
    <w:rsid w:val="00FD72C8"/>
    <w:rsid w:val="00FD731E"/>
    <w:rsid w:val="00FD7C83"/>
    <w:rsid w:val="00FE005F"/>
    <w:rsid w:val="00FE0070"/>
    <w:rsid w:val="00FE1049"/>
    <w:rsid w:val="00FE1964"/>
    <w:rsid w:val="00FE1A9F"/>
    <w:rsid w:val="00FE1DEE"/>
    <w:rsid w:val="00FE2C28"/>
    <w:rsid w:val="00FE3433"/>
    <w:rsid w:val="00FE3755"/>
    <w:rsid w:val="00FE3DD3"/>
    <w:rsid w:val="00FE3E08"/>
    <w:rsid w:val="00FE40C1"/>
    <w:rsid w:val="00FE4125"/>
    <w:rsid w:val="00FE44E0"/>
    <w:rsid w:val="00FE4906"/>
    <w:rsid w:val="00FE4A38"/>
    <w:rsid w:val="00FE4B19"/>
    <w:rsid w:val="00FE4E1D"/>
    <w:rsid w:val="00FE5325"/>
    <w:rsid w:val="00FE5495"/>
    <w:rsid w:val="00FE64D9"/>
    <w:rsid w:val="00FE6FDF"/>
    <w:rsid w:val="00FE7572"/>
    <w:rsid w:val="00FE7AF9"/>
    <w:rsid w:val="00FE7B0E"/>
    <w:rsid w:val="00FF07AE"/>
    <w:rsid w:val="00FF0B5F"/>
    <w:rsid w:val="00FF0E6D"/>
    <w:rsid w:val="00FF12D6"/>
    <w:rsid w:val="00FF1AAC"/>
    <w:rsid w:val="00FF3A58"/>
    <w:rsid w:val="00FF3D4A"/>
    <w:rsid w:val="00FF4AA0"/>
    <w:rsid w:val="00FF4BEC"/>
    <w:rsid w:val="00FF4D8A"/>
    <w:rsid w:val="00FF4FE7"/>
    <w:rsid w:val="00FF5A2D"/>
    <w:rsid w:val="00FF5B9B"/>
    <w:rsid w:val="00FF60C8"/>
    <w:rsid w:val="00FF60CE"/>
    <w:rsid w:val="00FF62A3"/>
    <w:rsid w:val="00FF62CE"/>
    <w:rsid w:val="00FF632B"/>
    <w:rsid w:val="00FF6871"/>
    <w:rsid w:val="00FF7470"/>
    <w:rsid w:val="00FF78D1"/>
    <w:rsid w:val="00FF7D06"/>
    <w:rsid w:val="00FF7D52"/>
    <w:rsid w:val="00FF7DC2"/>
    <w:rsid w:val="00FF7E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46E7A"/>
  <w15:chartTrackingRefBased/>
  <w15:docId w15:val="{C6808DF6-4D81-44E3-ACD1-106B5CC7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pPr>
        <w:spacing w:line="26"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3F6"/>
    <w:rPr>
      <w:rFonts w:ascii="Aptos" w:hAnsi="Aptos"/>
      <w:sz w:val="24"/>
      <w:szCs w:val="22"/>
      <w:lang w:eastAsia="en-US"/>
    </w:rPr>
  </w:style>
  <w:style w:type="paragraph" w:styleId="Heading1">
    <w:name w:val="heading 1"/>
    <w:basedOn w:val="Normal"/>
    <w:next w:val="Normal"/>
    <w:link w:val="Heading1Char"/>
    <w:uiPriority w:val="9"/>
    <w:qFormat/>
    <w:rsid w:val="003913F6"/>
    <w:pPr>
      <w:keepNext/>
      <w:keepLines/>
      <w:spacing w:before="360" w:after="80" w:line="259" w:lineRule="auto"/>
      <w:outlineLvl w:val="0"/>
    </w:pPr>
    <w:rPr>
      <w:rFonts w:ascii="Aptos Display" w:eastAsia="Times New Roman" w:hAnsi="Aptos Display"/>
      <w:color w:val="0F4761"/>
      <w:kern w:val="2"/>
      <w:sz w:val="40"/>
      <w:szCs w:val="40"/>
    </w:rPr>
  </w:style>
  <w:style w:type="paragraph" w:styleId="Heading2">
    <w:name w:val="heading 2"/>
    <w:basedOn w:val="Normal"/>
    <w:next w:val="Normal"/>
    <w:link w:val="Heading2Char"/>
    <w:uiPriority w:val="9"/>
    <w:unhideWhenUsed/>
    <w:qFormat/>
    <w:rsid w:val="003913F6"/>
    <w:pPr>
      <w:keepNext/>
      <w:keepLines/>
      <w:spacing w:before="160" w:after="80" w:line="259" w:lineRule="auto"/>
      <w:outlineLvl w:val="1"/>
    </w:pPr>
    <w:rPr>
      <w:rFonts w:ascii="Aptos Display" w:eastAsia="Times New Roman" w:hAnsi="Aptos Display"/>
      <w:color w:val="0F4761"/>
      <w:kern w:val="2"/>
      <w:sz w:val="32"/>
      <w:szCs w:val="32"/>
    </w:rPr>
  </w:style>
  <w:style w:type="paragraph" w:styleId="Heading3">
    <w:name w:val="heading 3"/>
    <w:basedOn w:val="Normal"/>
    <w:next w:val="Normal"/>
    <w:link w:val="Heading3Char"/>
    <w:uiPriority w:val="9"/>
    <w:unhideWhenUsed/>
    <w:qFormat/>
    <w:rsid w:val="003913F6"/>
    <w:pPr>
      <w:keepNext/>
      <w:keepLines/>
      <w:spacing w:before="160" w:after="80" w:line="259" w:lineRule="auto"/>
      <w:outlineLvl w:val="2"/>
    </w:pPr>
    <w:rPr>
      <w:rFonts w:eastAsia="Times New Roman"/>
      <w:color w:val="0F4761"/>
      <w:kern w:val="2"/>
      <w:sz w:val="28"/>
      <w:szCs w:val="28"/>
    </w:rPr>
  </w:style>
  <w:style w:type="paragraph" w:styleId="Heading4">
    <w:name w:val="heading 4"/>
    <w:basedOn w:val="Normal"/>
    <w:next w:val="Normal"/>
    <w:link w:val="Heading4Char"/>
    <w:uiPriority w:val="9"/>
    <w:unhideWhenUsed/>
    <w:qFormat/>
    <w:rsid w:val="003913F6"/>
    <w:pPr>
      <w:keepNext/>
      <w:keepLines/>
      <w:spacing w:before="80" w:after="40" w:line="259" w:lineRule="auto"/>
      <w:outlineLvl w:val="3"/>
    </w:pPr>
    <w:rPr>
      <w:rFonts w:eastAsia="Times New Roman"/>
      <w:i/>
      <w:iCs/>
      <w:color w:val="0F4761"/>
      <w:kern w:val="2"/>
    </w:rPr>
  </w:style>
  <w:style w:type="paragraph" w:styleId="Heading5">
    <w:name w:val="heading 5"/>
    <w:basedOn w:val="Normal"/>
    <w:next w:val="Normal"/>
    <w:link w:val="Heading5Char"/>
    <w:uiPriority w:val="9"/>
    <w:semiHidden/>
    <w:unhideWhenUsed/>
    <w:qFormat/>
    <w:rsid w:val="003913F6"/>
    <w:pPr>
      <w:keepNext/>
      <w:keepLines/>
      <w:spacing w:before="80" w:after="40" w:line="259" w:lineRule="auto"/>
      <w:outlineLvl w:val="4"/>
    </w:pPr>
    <w:rPr>
      <w:rFonts w:eastAsia="Times New Roman"/>
      <w:color w:val="0F4761"/>
      <w:kern w:val="2"/>
    </w:rPr>
  </w:style>
  <w:style w:type="paragraph" w:styleId="Heading6">
    <w:name w:val="heading 6"/>
    <w:basedOn w:val="Normal"/>
    <w:next w:val="Normal"/>
    <w:link w:val="Heading6Char"/>
    <w:uiPriority w:val="9"/>
    <w:semiHidden/>
    <w:unhideWhenUsed/>
    <w:qFormat/>
    <w:rsid w:val="003913F6"/>
    <w:pPr>
      <w:keepNext/>
      <w:keepLines/>
      <w:spacing w:before="40" w:line="259" w:lineRule="auto"/>
      <w:outlineLvl w:val="5"/>
    </w:pPr>
    <w:rPr>
      <w:rFonts w:eastAsia="Times New Roman"/>
      <w:i/>
      <w:iCs/>
      <w:color w:val="595959"/>
      <w:kern w:val="2"/>
    </w:rPr>
  </w:style>
  <w:style w:type="paragraph" w:styleId="Heading7">
    <w:name w:val="heading 7"/>
    <w:basedOn w:val="Normal"/>
    <w:next w:val="Normal"/>
    <w:link w:val="Heading7Char"/>
    <w:uiPriority w:val="9"/>
    <w:semiHidden/>
    <w:unhideWhenUsed/>
    <w:qFormat/>
    <w:rsid w:val="003913F6"/>
    <w:pPr>
      <w:keepNext/>
      <w:keepLines/>
      <w:spacing w:before="40" w:line="259" w:lineRule="auto"/>
      <w:outlineLvl w:val="6"/>
    </w:pPr>
    <w:rPr>
      <w:rFonts w:eastAsia="Times New Roman"/>
      <w:color w:val="595959"/>
      <w:kern w:val="2"/>
    </w:rPr>
  </w:style>
  <w:style w:type="paragraph" w:styleId="Heading8">
    <w:name w:val="heading 8"/>
    <w:basedOn w:val="Normal"/>
    <w:next w:val="Normal"/>
    <w:link w:val="Heading8Char"/>
    <w:uiPriority w:val="9"/>
    <w:semiHidden/>
    <w:unhideWhenUsed/>
    <w:qFormat/>
    <w:rsid w:val="003913F6"/>
    <w:pPr>
      <w:keepNext/>
      <w:keepLines/>
      <w:spacing w:line="259" w:lineRule="auto"/>
      <w:outlineLvl w:val="7"/>
    </w:pPr>
    <w:rPr>
      <w:rFonts w:eastAsia="Times New Roman"/>
      <w:i/>
      <w:iCs/>
      <w:color w:val="272727"/>
      <w:kern w:val="2"/>
    </w:rPr>
  </w:style>
  <w:style w:type="paragraph" w:styleId="Heading9">
    <w:name w:val="heading 9"/>
    <w:basedOn w:val="Normal"/>
    <w:next w:val="Normal"/>
    <w:link w:val="Heading9Char"/>
    <w:uiPriority w:val="9"/>
    <w:semiHidden/>
    <w:unhideWhenUsed/>
    <w:qFormat/>
    <w:rsid w:val="003913F6"/>
    <w:pPr>
      <w:keepNext/>
      <w:keepLines/>
      <w:spacing w:line="259" w:lineRule="auto"/>
      <w:outlineLvl w:val="8"/>
    </w:pPr>
    <w:rPr>
      <w:rFonts w:eastAsia="Times New Roman"/>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22F1"/>
    <w:rPr>
      <w:rFonts w:ascii="Tahoma" w:hAnsi="Tahoma" w:cs="Tahoma"/>
      <w:sz w:val="16"/>
      <w:szCs w:val="16"/>
    </w:rPr>
  </w:style>
  <w:style w:type="character" w:customStyle="1" w:styleId="BalloonTextChar">
    <w:name w:val="Balloon Text Char"/>
    <w:link w:val="BalloonText"/>
    <w:uiPriority w:val="99"/>
    <w:semiHidden/>
    <w:rsid w:val="000022F1"/>
    <w:rPr>
      <w:rFonts w:ascii="Tahoma" w:hAnsi="Tahoma" w:cs="Tahoma"/>
      <w:sz w:val="16"/>
      <w:szCs w:val="16"/>
    </w:rPr>
  </w:style>
  <w:style w:type="paragraph" w:styleId="Header">
    <w:name w:val="header"/>
    <w:basedOn w:val="Normal"/>
    <w:link w:val="HeaderChar"/>
    <w:uiPriority w:val="99"/>
    <w:rsid w:val="000022F1"/>
    <w:pPr>
      <w:spacing w:line="150" w:lineRule="exact"/>
      <w:jc w:val="right"/>
    </w:pPr>
    <w:rPr>
      <w:rFonts w:ascii="Arial" w:hAnsi="Arial"/>
      <w:caps/>
      <w:sz w:val="14"/>
      <w:szCs w:val="20"/>
    </w:rPr>
  </w:style>
  <w:style w:type="character" w:customStyle="1" w:styleId="HeaderChar">
    <w:name w:val="Header Char"/>
    <w:link w:val="Header"/>
    <w:uiPriority w:val="99"/>
    <w:rsid w:val="000022F1"/>
    <w:rPr>
      <w:rFonts w:ascii="Arial" w:hAnsi="Arial"/>
      <w:caps/>
      <w:sz w:val="14"/>
      <w:szCs w:val="20"/>
    </w:rPr>
  </w:style>
  <w:style w:type="character" w:styleId="Strong">
    <w:name w:val="Strong"/>
    <w:uiPriority w:val="22"/>
    <w:qFormat/>
    <w:rsid w:val="000022F1"/>
    <w:rPr>
      <w:b/>
      <w:bCs/>
    </w:rPr>
  </w:style>
  <w:style w:type="paragraph" w:customStyle="1" w:styleId="KENMERK">
    <w:name w:val="_KENMERK"/>
    <w:basedOn w:val="Normal"/>
    <w:semiHidden/>
    <w:rsid w:val="000022F1"/>
    <w:pPr>
      <w:spacing w:line="250" w:lineRule="exact"/>
      <w:jc w:val="right"/>
    </w:pPr>
    <w:rPr>
      <w:rFonts w:ascii="Arial" w:hAnsi="Arial"/>
      <w:caps/>
      <w:sz w:val="12"/>
      <w:szCs w:val="20"/>
    </w:rPr>
  </w:style>
  <w:style w:type="character" w:styleId="PlaceholderText">
    <w:name w:val="Placeholder Text"/>
    <w:uiPriority w:val="99"/>
    <w:semiHidden/>
    <w:rsid w:val="007869C5"/>
    <w:rPr>
      <w:color w:val="808080"/>
    </w:rPr>
  </w:style>
  <w:style w:type="character" w:customStyle="1" w:styleId="hoofdtitel">
    <w:name w:val="hoofdtitel"/>
    <w:uiPriority w:val="1"/>
    <w:rsid w:val="00476C06"/>
    <w:rPr>
      <w:rFonts w:ascii="Arial" w:hAnsi="Arial"/>
      <w:color w:val="31849B"/>
      <w:sz w:val="100"/>
    </w:rPr>
  </w:style>
  <w:style w:type="character" w:customStyle="1" w:styleId="subtitel">
    <w:name w:val="subtitel"/>
    <w:uiPriority w:val="1"/>
    <w:rsid w:val="00476C06"/>
    <w:rPr>
      <w:rFonts w:ascii="Arial" w:hAnsi="Arial"/>
      <w:color w:val="000000"/>
      <w:sz w:val="52"/>
    </w:rPr>
  </w:style>
  <w:style w:type="paragraph" w:styleId="Footer">
    <w:name w:val="footer"/>
    <w:basedOn w:val="Normal"/>
    <w:link w:val="FooterChar"/>
    <w:uiPriority w:val="99"/>
    <w:unhideWhenUsed/>
    <w:rsid w:val="00816FDA"/>
    <w:pPr>
      <w:tabs>
        <w:tab w:val="center" w:pos="4536"/>
        <w:tab w:val="right" w:pos="9072"/>
      </w:tabs>
    </w:pPr>
  </w:style>
  <w:style w:type="character" w:customStyle="1" w:styleId="FooterChar">
    <w:name w:val="Footer Char"/>
    <w:basedOn w:val="DefaultParagraphFont"/>
    <w:link w:val="Footer"/>
    <w:uiPriority w:val="99"/>
    <w:rsid w:val="00816FDA"/>
  </w:style>
  <w:style w:type="character" w:customStyle="1" w:styleId="Heading1Char">
    <w:name w:val="Heading 1 Char"/>
    <w:link w:val="Heading1"/>
    <w:uiPriority w:val="9"/>
    <w:rsid w:val="003913F6"/>
    <w:rPr>
      <w:rFonts w:ascii="Aptos Display" w:eastAsia="Times New Roman" w:hAnsi="Aptos Display"/>
      <w:color w:val="0F4761"/>
      <w:kern w:val="2"/>
      <w:sz w:val="40"/>
      <w:szCs w:val="40"/>
      <w:lang w:eastAsia="en-US"/>
    </w:rPr>
  </w:style>
  <w:style w:type="character" w:customStyle="1" w:styleId="Heading2Char">
    <w:name w:val="Heading 2 Char"/>
    <w:link w:val="Heading2"/>
    <w:uiPriority w:val="9"/>
    <w:rsid w:val="003913F6"/>
    <w:rPr>
      <w:rFonts w:ascii="Aptos Display" w:eastAsia="Times New Roman" w:hAnsi="Aptos Display"/>
      <w:color w:val="0F4761"/>
      <w:kern w:val="2"/>
      <w:sz w:val="32"/>
      <w:szCs w:val="32"/>
      <w:lang w:eastAsia="en-US"/>
    </w:rPr>
  </w:style>
  <w:style w:type="character" w:customStyle="1" w:styleId="Heading3Char">
    <w:name w:val="Heading 3 Char"/>
    <w:link w:val="Heading3"/>
    <w:uiPriority w:val="9"/>
    <w:rsid w:val="003913F6"/>
    <w:rPr>
      <w:rFonts w:ascii="Aptos" w:eastAsia="Times New Roman" w:hAnsi="Aptos"/>
      <w:color w:val="0F4761"/>
      <w:kern w:val="2"/>
      <w:sz w:val="28"/>
      <w:szCs w:val="28"/>
      <w:lang w:eastAsia="en-US"/>
    </w:rPr>
  </w:style>
  <w:style w:type="character" w:customStyle="1" w:styleId="Heading4Char">
    <w:name w:val="Heading 4 Char"/>
    <w:link w:val="Heading4"/>
    <w:uiPriority w:val="9"/>
    <w:rsid w:val="003913F6"/>
    <w:rPr>
      <w:rFonts w:ascii="Aptos" w:eastAsia="Times New Roman" w:hAnsi="Aptos"/>
      <w:i/>
      <w:iCs/>
      <w:color w:val="0F4761"/>
      <w:kern w:val="2"/>
      <w:sz w:val="24"/>
      <w:szCs w:val="22"/>
      <w:lang w:eastAsia="en-US"/>
    </w:rPr>
  </w:style>
  <w:style w:type="character" w:customStyle="1" w:styleId="Heading5Char">
    <w:name w:val="Heading 5 Char"/>
    <w:link w:val="Heading5"/>
    <w:uiPriority w:val="9"/>
    <w:semiHidden/>
    <w:rsid w:val="003913F6"/>
    <w:rPr>
      <w:rFonts w:ascii="Aptos" w:eastAsia="Times New Roman" w:hAnsi="Aptos"/>
      <w:color w:val="0F4761"/>
      <w:kern w:val="2"/>
      <w:sz w:val="24"/>
      <w:szCs w:val="22"/>
      <w:lang w:eastAsia="en-US"/>
    </w:rPr>
  </w:style>
  <w:style w:type="character" w:customStyle="1" w:styleId="Heading6Char">
    <w:name w:val="Heading 6 Char"/>
    <w:link w:val="Heading6"/>
    <w:uiPriority w:val="9"/>
    <w:semiHidden/>
    <w:rsid w:val="003913F6"/>
    <w:rPr>
      <w:rFonts w:ascii="Aptos" w:eastAsia="Times New Roman" w:hAnsi="Aptos"/>
      <w:i/>
      <w:iCs/>
      <w:color w:val="595959"/>
      <w:kern w:val="2"/>
      <w:sz w:val="24"/>
      <w:szCs w:val="22"/>
      <w:lang w:eastAsia="en-US"/>
    </w:rPr>
  </w:style>
  <w:style w:type="character" w:customStyle="1" w:styleId="Heading7Char">
    <w:name w:val="Heading 7 Char"/>
    <w:link w:val="Heading7"/>
    <w:uiPriority w:val="9"/>
    <w:semiHidden/>
    <w:rsid w:val="003913F6"/>
    <w:rPr>
      <w:rFonts w:ascii="Aptos" w:eastAsia="Times New Roman" w:hAnsi="Aptos"/>
      <w:color w:val="595959"/>
      <w:kern w:val="2"/>
      <w:sz w:val="24"/>
      <w:szCs w:val="22"/>
      <w:lang w:eastAsia="en-US"/>
    </w:rPr>
  </w:style>
  <w:style w:type="character" w:customStyle="1" w:styleId="Heading8Char">
    <w:name w:val="Heading 8 Char"/>
    <w:link w:val="Heading8"/>
    <w:uiPriority w:val="9"/>
    <w:semiHidden/>
    <w:rsid w:val="003913F6"/>
    <w:rPr>
      <w:rFonts w:ascii="Aptos" w:eastAsia="Times New Roman" w:hAnsi="Aptos"/>
      <w:i/>
      <w:iCs/>
      <w:color w:val="272727"/>
      <w:kern w:val="2"/>
      <w:sz w:val="24"/>
      <w:szCs w:val="22"/>
      <w:lang w:eastAsia="en-US"/>
    </w:rPr>
  </w:style>
  <w:style w:type="character" w:customStyle="1" w:styleId="Heading9Char">
    <w:name w:val="Heading 9 Char"/>
    <w:link w:val="Heading9"/>
    <w:uiPriority w:val="9"/>
    <w:semiHidden/>
    <w:rsid w:val="003913F6"/>
    <w:rPr>
      <w:rFonts w:ascii="Aptos" w:eastAsia="Times New Roman" w:hAnsi="Aptos"/>
      <w:color w:val="272727"/>
      <w:kern w:val="2"/>
      <w:sz w:val="24"/>
      <w:szCs w:val="22"/>
      <w:lang w:eastAsia="en-US"/>
    </w:rPr>
  </w:style>
  <w:style w:type="paragraph" w:styleId="Title">
    <w:name w:val="Title"/>
    <w:basedOn w:val="Normal"/>
    <w:next w:val="Normal"/>
    <w:link w:val="TitleChar"/>
    <w:uiPriority w:val="10"/>
    <w:qFormat/>
    <w:rsid w:val="003913F6"/>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913F6"/>
    <w:rPr>
      <w:rFonts w:ascii="Aptos Display" w:eastAsia="Times New Roman" w:hAnsi="Aptos Display"/>
      <w:spacing w:val="-10"/>
      <w:kern w:val="28"/>
      <w:sz w:val="56"/>
      <w:szCs w:val="56"/>
      <w:lang w:eastAsia="en-US"/>
    </w:rPr>
  </w:style>
  <w:style w:type="paragraph" w:styleId="Subtitle">
    <w:name w:val="Subtitle"/>
    <w:basedOn w:val="Normal"/>
    <w:next w:val="Normal"/>
    <w:link w:val="SubtitleChar"/>
    <w:uiPriority w:val="11"/>
    <w:qFormat/>
    <w:rsid w:val="003913F6"/>
    <w:pPr>
      <w:numPr>
        <w:ilvl w:val="1"/>
      </w:numPr>
      <w:spacing w:after="160" w:line="259" w:lineRule="auto"/>
    </w:pPr>
    <w:rPr>
      <w:rFonts w:eastAsia="Times New Roman"/>
      <w:color w:val="595959"/>
      <w:spacing w:val="15"/>
      <w:kern w:val="2"/>
      <w:sz w:val="28"/>
      <w:szCs w:val="28"/>
    </w:rPr>
  </w:style>
  <w:style w:type="character" w:customStyle="1" w:styleId="SubtitleChar">
    <w:name w:val="Subtitle Char"/>
    <w:link w:val="Subtitle"/>
    <w:uiPriority w:val="11"/>
    <w:rsid w:val="003913F6"/>
    <w:rPr>
      <w:rFonts w:ascii="Aptos" w:eastAsia="Times New Roman" w:hAnsi="Aptos"/>
      <w:color w:val="595959"/>
      <w:spacing w:val="15"/>
      <w:kern w:val="2"/>
      <w:sz w:val="28"/>
      <w:szCs w:val="28"/>
      <w:lang w:eastAsia="en-US"/>
    </w:rPr>
  </w:style>
  <w:style w:type="paragraph" w:styleId="Quote">
    <w:name w:val="Quote"/>
    <w:basedOn w:val="Normal"/>
    <w:next w:val="Normal"/>
    <w:link w:val="QuoteChar"/>
    <w:uiPriority w:val="29"/>
    <w:qFormat/>
    <w:rsid w:val="003913F6"/>
    <w:pPr>
      <w:spacing w:before="160" w:after="160" w:line="259" w:lineRule="auto"/>
      <w:jc w:val="center"/>
    </w:pPr>
    <w:rPr>
      <w:rFonts w:eastAsia="Aptos"/>
      <w:i/>
      <w:iCs/>
      <w:color w:val="404040"/>
      <w:kern w:val="2"/>
    </w:rPr>
  </w:style>
  <w:style w:type="character" w:customStyle="1" w:styleId="QuoteChar">
    <w:name w:val="Quote Char"/>
    <w:link w:val="Quote"/>
    <w:uiPriority w:val="29"/>
    <w:rsid w:val="003913F6"/>
    <w:rPr>
      <w:rFonts w:ascii="Aptos" w:eastAsia="Aptos" w:hAnsi="Aptos"/>
      <w:i/>
      <w:iCs/>
      <w:color w:val="404040"/>
      <w:kern w:val="2"/>
      <w:sz w:val="24"/>
      <w:szCs w:val="22"/>
      <w:lang w:eastAsia="en-US"/>
    </w:rPr>
  </w:style>
  <w:style w:type="paragraph" w:styleId="ListParagraph">
    <w:name w:val="List Paragraph"/>
    <w:basedOn w:val="Normal"/>
    <w:uiPriority w:val="34"/>
    <w:qFormat/>
    <w:rsid w:val="003913F6"/>
    <w:pPr>
      <w:spacing w:after="160" w:line="259" w:lineRule="auto"/>
      <w:ind w:left="720"/>
      <w:contextualSpacing/>
    </w:pPr>
    <w:rPr>
      <w:rFonts w:eastAsia="Aptos"/>
      <w:kern w:val="2"/>
    </w:rPr>
  </w:style>
  <w:style w:type="character" w:styleId="IntenseEmphasis">
    <w:name w:val="Intense Emphasis"/>
    <w:uiPriority w:val="21"/>
    <w:qFormat/>
    <w:rsid w:val="003913F6"/>
    <w:rPr>
      <w:i/>
      <w:iCs/>
      <w:color w:val="0F4761"/>
    </w:rPr>
  </w:style>
  <w:style w:type="paragraph" w:styleId="IntenseQuote">
    <w:name w:val="Intense Quote"/>
    <w:basedOn w:val="Normal"/>
    <w:next w:val="Normal"/>
    <w:link w:val="IntenseQuoteChar"/>
    <w:uiPriority w:val="30"/>
    <w:qFormat/>
    <w:rsid w:val="003913F6"/>
    <w:pPr>
      <w:pBdr>
        <w:top w:val="single" w:sz="4" w:space="10" w:color="0F4761"/>
        <w:bottom w:val="single" w:sz="4" w:space="10" w:color="0F4761"/>
      </w:pBdr>
      <w:spacing w:before="360" w:after="360" w:line="259" w:lineRule="auto"/>
      <w:ind w:left="864" w:right="864"/>
      <w:jc w:val="center"/>
    </w:pPr>
    <w:rPr>
      <w:rFonts w:eastAsia="Aptos"/>
      <w:i/>
      <w:iCs/>
      <w:color w:val="0F4761"/>
      <w:kern w:val="2"/>
    </w:rPr>
  </w:style>
  <w:style w:type="character" w:customStyle="1" w:styleId="IntenseQuoteChar">
    <w:name w:val="Intense Quote Char"/>
    <w:link w:val="IntenseQuote"/>
    <w:uiPriority w:val="30"/>
    <w:rsid w:val="003913F6"/>
    <w:rPr>
      <w:rFonts w:ascii="Aptos" w:eastAsia="Aptos" w:hAnsi="Aptos"/>
      <w:i/>
      <w:iCs/>
      <w:color w:val="0F4761"/>
      <w:kern w:val="2"/>
      <w:sz w:val="24"/>
      <w:szCs w:val="22"/>
      <w:lang w:eastAsia="en-US"/>
    </w:rPr>
  </w:style>
  <w:style w:type="character" w:styleId="IntenseReference">
    <w:name w:val="Intense Reference"/>
    <w:uiPriority w:val="32"/>
    <w:qFormat/>
    <w:rsid w:val="003913F6"/>
    <w:rPr>
      <w:b/>
      <w:bCs/>
      <w:smallCaps/>
      <w:color w:val="0F4761"/>
      <w:spacing w:val="5"/>
    </w:rPr>
  </w:style>
  <w:style w:type="paragraph" w:styleId="FootnoteText">
    <w:name w:val="footnote text"/>
    <w:basedOn w:val="Normal"/>
    <w:link w:val="FootnoteTextChar"/>
    <w:uiPriority w:val="99"/>
    <w:unhideWhenUsed/>
    <w:rsid w:val="003913F6"/>
    <w:rPr>
      <w:rFonts w:eastAsia="Aptos"/>
      <w:kern w:val="2"/>
      <w:sz w:val="20"/>
      <w:szCs w:val="20"/>
    </w:rPr>
  </w:style>
  <w:style w:type="character" w:customStyle="1" w:styleId="FootnoteTextChar">
    <w:name w:val="Footnote Text Char"/>
    <w:link w:val="FootnoteText"/>
    <w:uiPriority w:val="99"/>
    <w:rsid w:val="003913F6"/>
    <w:rPr>
      <w:rFonts w:ascii="Aptos" w:eastAsia="Aptos" w:hAnsi="Aptos"/>
      <w:kern w:val="2"/>
      <w:lang w:eastAsia="en-US"/>
    </w:rPr>
  </w:style>
  <w:style w:type="character" w:styleId="FootnoteReference">
    <w:name w:val="footnote reference"/>
    <w:uiPriority w:val="99"/>
    <w:semiHidden/>
    <w:unhideWhenUsed/>
    <w:rsid w:val="003913F6"/>
    <w:rPr>
      <w:vertAlign w:val="superscript"/>
    </w:rPr>
  </w:style>
  <w:style w:type="character" w:styleId="Hyperlink">
    <w:name w:val="Hyperlink"/>
    <w:uiPriority w:val="99"/>
    <w:unhideWhenUsed/>
    <w:rsid w:val="003913F6"/>
    <w:rPr>
      <w:color w:val="467886"/>
      <w:u w:val="single"/>
    </w:rPr>
  </w:style>
  <w:style w:type="character" w:styleId="CommentReference">
    <w:name w:val="annotation reference"/>
    <w:uiPriority w:val="99"/>
    <w:semiHidden/>
    <w:unhideWhenUsed/>
    <w:rsid w:val="003913F6"/>
    <w:rPr>
      <w:sz w:val="16"/>
      <w:szCs w:val="16"/>
    </w:rPr>
  </w:style>
  <w:style w:type="paragraph" w:styleId="CommentText">
    <w:name w:val="annotation text"/>
    <w:basedOn w:val="Normal"/>
    <w:link w:val="CommentTextChar"/>
    <w:uiPriority w:val="99"/>
    <w:unhideWhenUsed/>
    <w:rsid w:val="003913F6"/>
    <w:pPr>
      <w:spacing w:after="160"/>
    </w:pPr>
    <w:rPr>
      <w:rFonts w:eastAsia="Aptos"/>
      <w:kern w:val="2"/>
      <w:sz w:val="20"/>
      <w:szCs w:val="20"/>
    </w:rPr>
  </w:style>
  <w:style w:type="character" w:customStyle="1" w:styleId="CommentTextChar">
    <w:name w:val="Comment Text Char"/>
    <w:link w:val="CommentText"/>
    <w:uiPriority w:val="99"/>
    <w:rsid w:val="003913F6"/>
    <w:rPr>
      <w:rFonts w:ascii="Aptos" w:eastAsia="Aptos" w:hAnsi="Aptos"/>
      <w:kern w:val="2"/>
      <w:lang w:eastAsia="en-US"/>
    </w:rPr>
  </w:style>
  <w:style w:type="character" w:styleId="UnresolvedMention">
    <w:name w:val="Unresolved Mention"/>
    <w:uiPriority w:val="99"/>
    <w:semiHidden/>
    <w:unhideWhenUsed/>
    <w:rsid w:val="003913F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913F6"/>
    <w:rPr>
      <w:b/>
      <w:bCs/>
    </w:rPr>
  </w:style>
  <w:style w:type="character" w:customStyle="1" w:styleId="CommentSubjectChar">
    <w:name w:val="Comment Subject Char"/>
    <w:link w:val="CommentSubject"/>
    <w:uiPriority w:val="99"/>
    <w:semiHidden/>
    <w:rsid w:val="003913F6"/>
    <w:rPr>
      <w:rFonts w:ascii="Aptos" w:eastAsia="Aptos" w:hAnsi="Aptos"/>
      <w:b/>
      <w:bCs/>
      <w:kern w:val="2"/>
      <w:lang w:eastAsia="en-US"/>
    </w:rPr>
  </w:style>
  <w:style w:type="paragraph" w:styleId="NormalWeb">
    <w:name w:val="Normal (Web)"/>
    <w:basedOn w:val="Normal"/>
    <w:uiPriority w:val="99"/>
    <w:semiHidden/>
    <w:unhideWhenUsed/>
    <w:rsid w:val="003913F6"/>
    <w:pPr>
      <w:spacing w:after="160" w:line="259" w:lineRule="auto"/>
    </w:pPr>
    <w:rPr>
      <w:rFonts w:ascii="Times New Roman" w:eastAsia="Aptos" w:hAnsi="Times New Roman"/>
      <w:kern w:val="2"/>
      <w:szCs w:val="24"/>
    </w:rPr>
  </w:style>
  <w:style w:type="paragraph" w:styleId="TOCHeading">
    <w:name w:val="TOC Heading"/>
    <w:basedOn w:val="Heading1"/>
    <w:next w:val="Normal"/>
    <w:uiPriority w:val="39"/>
    <w:unhideWhenUsed/>
    <w:qFormat/>
    <w:rsid w:val="003913F6"/>
    <w:pPr>
      <w:spacing w:before="240" w:after="0"/>
      <w:outlineLvl w:val="9"/>
    </w:pPr>
    <w:rPr>
      <w:kern w:val="0"/>
      <w:sz w:val="32"/>
      <w:szCs w:val="32"/>
      <w:lang w:eastAsia="nl-BE"/>
    </w:rPr>
  </w:style>
  <w:style w:type="paragraph" w:styleId="TOC1">
    <w:name w:val="toc 1"/>
    <w:basedOn w:val="Normal"/>
    <w:next w:val="Normal"/>
    <w:autoRedefine/>
    <w:uiPriority w:val="39"/>
    <w:unhideWhenUsed/>
    <w:rsid w:val="003913F6"/>
    <w:pPr>
      <w:spacing w:after="100" w:line="259" w:lineRule="auto"/>
    </w:pPr>
    <w:rPr>
      <w:rFonts w:eastAsia="Aptos"/>
      <w:kern w:val="2"/>
    </w:rPr>
  </w:style>
  <w:style w:type="paragraph" w:styleId="TOC2">
    <w:name w:val="toc 2"/>
    <w:basedOn w:val="Normal"/>
    <w:next w:val="Normal"/>
    <w:autoRedefine/>
    <w:uiPriority w:val="39"/>
    <w:unhideWhenUsed/>
    <w:rsid w:val="003913F6"/>
    <w:pPr>
      <w:spacing w:after="100" w:line="259" w:lineRule="auto"/>
      <w:ind w:left="240"/>
    </w:pPr>
    <w:rPr>
      <w:rFonts w:eastAsia="Aptos"/>
      <w:kern w:val="2"/>
    </w:rPr>
  </w:style>
  <w:style w:type="paragraph" w:styleId="TOC3">
    <w:name w:val="toc 3"/>
    <w:basedOn w:val="Normal"/>
    <w:next w:val="Normal"/>
    <w:autoRedefine/>
    <w:uiPriority w:val="39"/>
    <w:unhideWhenUsed/>
    <w:rsid w:val="003913F6"/>
    <w:pPr>
      <w:spacing w:after="100" w:line="259" w:lineRule="auto"/>
      <w:ind w:left="480"/>
    </w:pPr>
    <w:rPr>
      <w:rFonts w:eastAsia="Aptos"/>
      <w:kern w:val="2"/>
    </w:rPr>
  </w:style>
  <w:style w:type="character" w:styleId="SubtleReference">
    <w:name w:val="Subtle Reference"/>
    <w:uiPriority w:val="31"/>
    <w:qFormat/>
    <w:rsid w:val="003913F6"/>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5859">
      <w:bodyDiv w:val="1"/>
      <w:marLeft w:val="0"/>
      <w:marRight w:val="0"/>
      <w:marTop w:val="0"/>
      <w:marBottom w:val="0"/>
      <w:divBdr>
        <w:top w:val="none" w:sz="0" w:space="0" w:color="auto"/>
        <w:left w:val="none" w:sz="0" w:space="0" w:color="auto"/>
        <w:bottom w:val="none" w:sz="0" w:space="0" w:color="auto"/>
        <w:right w:val="none" w:sz="0" w:space="0" w:color="auto"/>
      </w:divBdr>
    </w:div>
    <w:div w:id="217403074">
      <w:bodyDiv w:val="1"/>
      <w:marLeft w:val="0"/>
      <w:marRight w:val="0"/>
      <w:marTop w:val="0"/>
      <w:marBottom w:val="0"/>
      <w:divBdr>
        <w:top w:val="none" w:sz="0" w:space="0" w:color="auto"/>
        <w:left w:val="none" w:sz="0" w:space="0" w:color="auto"/>
        <w:bottom w:val="none" w:sz="0" w:space="0" w:color="auto"/>
        <w:right w:val="none" w:sz="0" w:space="0" w:color="auto"/>
      </w:divBdr>
      <w:divsChild>
        <w:div w:id="1306667068">
          <w:marLeft w:val="0"/>
          <w:marRight w:val="0"/>
          <w:marTop w:val="0"/>
          <w:marBottom w:val="0"/>
          <w:divBdr>
            <w:top w:val="none" w:sz="0" w:space="0" w:color="auto"/>
            <w:left w:val="none" w:sz="0" w:space="0" w:color="auto"/>
            <w:bottom w:val="none" w:sz="0" w:space="0" w:color="auto"/>
            <w:right w:val="none" w:sz="0" w:space="0" w:color="auto"/>
          </w:divBdr>
        </w:div>
      </w:divsChild>
    </w:div>
    <w:div w:id="385374467">
      <w:bodyDiv w:val="1"/>
      <w:marLeft w:val="0"/>
      <w:marRight w:val="0"/>
      <w:marTop w:val="0"/>
      <w:marBottom w:val="0"/>
      <w:divBdr>
        <w:top w:val="none" w:sz="0" w:space="0" w:color="auto"/>
        <w:left w:val="none" w:sz="0" w:space="0" w:color="auto"/>
        <w:bottom w:val="none" w:sz="0" w:space="0" w:color="auto"/>
        <w:right w:val="none" w:sz="0" w:space="0" w:color="auto"/>
      </w:divBdr>
      <w:divsChild>
        <w:div w:id="607662995">
          <w:marLeft w:val="0"/>
          <w:marRight w:val="0"/>
          <w:marTop w:val="0"/>
          <w:marBottom w:val="0"/>
          <w:divBdr>
            <w:top w:val="none" w:sz="0" w:space="0" w:color="auto"/>
            <w:left w:val="none" w:sz="0" w:space="0" w:color="auto"/>
            <w:bottom w:val="none" w:sz="0" w:space="0" w:color="auto"/>
            <w:right w:val="none" w:sz="0" w:space="0" w:color="auto"/>
          </w:divBdr>
        </w:div>
      </w:divsChild>
    </w:div>
    <w:div w:id="437992571">
      <w:bodyDiv w:val="1"/>
      <w:marLeft w:val="0"/>
      <w:marRight w:val="0"/>
      <w:marTop w:val="0"/>
      <w:marBottom w:val="0"/>
      <w:divBdr>
        <w:top w:val="none" w:sz="0" w:space="0" w:color="auto"/>
        <w:left w:val="none" w:sz="0" w:space="0" w:color="auto"/>
        <w:bottom w:val="none" w:sz="0" w:space="0" w:color="auto"/>
        <w:right w:val="none" w:sz="0" w:space="0" w:color="auto"/>
      </w:divBdr>
    </w:div>
    <w:div w:id="502478677">
      <w:bodyDiv w:val="1"/>
      <w:marLeft w:val="0"/>
      <w:marRight w:val="0"/>
      <w:marTop w:val="0"/>
      <w:marBottom w:val="0"/>
      <w:divBdr>
        <w:top w:val="none" w:sz="0" w:space="0" w:color="auto"/>
        <w:left w:val="none" w:sz="0" w:space="0" w:color="auto"/>
        <w:bottom w:val="none" w:sz="0" w:space="0" w:color="auto"/>
        <w:right w:val="none" w:sz="0" w:space="0" w:color="auto"/>
      </w:divBdr>
      <w:divsChild>
        <w:div w:id="782844842">
          <w:marLeft w:val="0"/>
          <w:marRight w:val="0"/>
          <w:marTop w:val="0"/>
          <w:marBottom w:val="0"/>
          <w:divBdr>
            <w:top w:val="none" w:sz="0" w:space="0" w:color="auto"/>
            <w:left w:val="none" w:sz="0" w:space="0" w:color="auto"/>
            <w:bottom w:val="none" w:sz="0" w:space="0" w:color="auto"/>
            <w:right w:val="none" w:sz="0" w:space="0" w:color="auto"/>
          </w:divBdr>
          <w:divsChild>
            <w:div w:id="488789506">
              <w:marLeft w:val="0"/>
              <w:marRight w:val="0"/>
              <w:marTop w:val="0"/>
              <w:marBottom w:val="0"/>
              <w:divBdr>
                <w:top w:val="none" w:sz="0" w:space="0" w:color="auto"/>
                <w:left w:val="none" w:sz="0" w:space="0" w:color="auto"/>
                <w:bottom w:val="none" w:sz="0" w:space="0" w:color="auto"/>
                <w:right w:val="none" w:sz="0" w:space="0" w:color="auto"/>
              </w:divBdr>
              <w:divsChild>
                <w:div w:id="1076854163">
                  <w:marLeft w:val="0"/>
                  <w:marRight w:val="0"/>
                  <w:marTop w:val="0"/>
                  <w:marBottom w:val="0"/>
                  <w:divBdr>
                    <w:top w:val="none" w:sz="0" w:space="0" w:color="auto"/>
                    <w:left w:val="none" w:sz="0" w:space="0" w:color="auto"/>
                    <w:bottom w:val="none" w:sz="0" w:space="0" w:color="auto"/>
                    <w:right w:val="none" w:sz="0" w:space="0" w:color="auto"/>
                  </w:divBdr>
                  <w:divsChild>
                    <w:div w:id="1927183163">
                      <w:marLeft w:val="0"/>
                      <w:marRight w:val="0"/>
                      <w:marTop w:val="0"/>
                      <w:marBottom w:val="0"/>
                      <w:divBdr>
                        <w:top w:val="none" w:sz="0" w:space="0" w:color="auto"/>
                        <w:left w:val="none" w:sz="0" w:space="0" w:color="auto"/>
                        <w:bottom w:val="none" w:sz="0" w:space="0" w:color="auto"/>
                        <w:right w:val="none" w:sz="0" w:space="0" w:color="auto"/>
                      </w:divBdr>
                      <w:divsChild>
                        <w:div w:id="2003006455">
                          <w:marLeft w:val="0"/>
                          <w:marRight w:val="0"/>
                          <w:marTop w:val="0"/>
                          <w:marBottom w:val="0"/>
                          <w:divBdr>
                            <w:top w:val="none" w:sz="0" w:space="0" w:color="auto"/>
                            <w:left w:val="none" w:sz="0" w:space="0" w:color="auto"/>
                            <w:bottom w:val="none" w:sz="0" w:space="0" w:color="auto"/>
                            <w:right w:val="none" w:sz="0" w:space="0" w:color="auto"/>
                          </w:divBdr>
                          <w:divsChild>
                            <w:div w:id="63384001">
                              <w:marLeft w:val="0"/>
                              <w:marRight w:val="0"/>
                              <w:marTop w:val="0"/>
                              <w:marBottom w:val="0"/>
                              <w:divBdr>
                                <w:top w:val="none" w:sz="0" w:space="0" w:color="auto"/>
                                <w:left w:val="none" w:sz="0" w:space="0" w:color="auto"/>
                                <w:bottom w:val="none" w:sz="0" w:space="0" w:color="auto"/>
                                <w:right w:val="none" w:sz="0" w:space="0" w:color="auto"/>
                              </w:divBdr>
                              <w:divsChild>
                                <w:div w:id="855459358">
                                  <w:marLeft w:val="0"/>
                                  <w:marRight w:val="0"/>
                                  <w:marTop w:val="0"/>
                                  <w:marBottom w:val="0"/>
                                  <w:divBdr>
                                    <w:top w:val="none" w:sz="0" w:space="0" w:color="auto"/>
                                    <w:left w:val="none" w:sz="0" w:space="0" w:color="auto"/>
                                    <w:bottom w:val="none" w:sz="0" w:space="0" w:color="auto"/>
                                    <w:right w:val="none" w:sz="0" w:space="0" w:color="auto"/>
                                  </w:divBdr>
                                  <w:divsChild>
                                    <w:div w:id="1026296434">
                                      <w:marLeft w:val="0"/>
                                      <w:marRight w:val="0"/>
                                      <w:marTop w:val="0"/>
                                      <w:marBottom w:val="0"/>
                                      <w:divBdr>
                                        <w:top w:val="none" w:sz="0" w:space="0" w:color="auto"/>
                                        <w:left w:val="none" w:sz="0" w:space="0" w:color="auto"/>
                                        <w:bottom w:val="none" w:sz="0" w:space="0" w:color="auto"/>
                                        <w:right w:val="none" w:sz="0" w:space="0" w:color="auto"/>
                                      </w:divBdr>
                                      <w:divsChild>
                                        <w:div w:id="12296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988162">
          <w:marLeft w:val="0"/>
          <w:marRight w:val="0"/>
          <w:marTop w:val="0"/>
          <w:marBottom w:val="0"/>
          <w:divBdr>
            <w:top w:val="none" w:sz="0" w:space="0" w:color="auto"/>
            <w:left w:val="none" w:sz="0" w:space="0" w:color="auto"/>
            <w:bottom w:val="none" w:sz="0" w:space="0" w:color="auto"/>
            <w:right w:val="none" w:sz="0" w:space="0" w:color="auto"/>
          </w:divBdr>
          <w:divsChild>
            <w:div w:id="163673380">
              <w:marLeft w:val="0"/>
              <w:marRight w:val="0"/>
              <w:marTop w:val="0"/>
              <w:marBottom w:val="0"/>
              <w:divBdr>
                <w:top w:val="none" w:sz="0" w:space="0" w:color="auto"/>
                <w:left w:val="none" w:sz="0" w:space="0" w:color="auto"/>
                <w:bottom w:val="none" w:sz="0" w:space="0" w:color="auto"/>
                <w:right w:val="none" w:sz="0" w:space="0" w:color="auto"/>
              </w:divBdr>
              <w:divsChild>
                <w:div w:id="1811904277">
                  <w:marLeft w:val="0"/>
                  <w:marRight w:val="0"/>
                  <w:marTop w:val="0"/>
                  <w:marBottom w:val="0"/>
                  <w:divBdr>
                    <w:top w:val="none" w:sz="0" w:space="0" w:color="auto"/>
                    <w:left w:val="none" w:sz="0" w:space="0" w:color="auto"/>
                    <w:bottom w:val="none" w:sz="0" w:space="0" w:color="auto"/>
                    <w:right w:val="none" w:sz="0" w:space="0" w:color="auto"/>
                  </w:divBdr>
                  <w:divsChild>
                    <w:div w:id="1303194560">
                      <w:marLeft w:val="0"/>
                      <w:marRight w:val="0"/>
                      <w:marTop w:val="0"/>
                      <w:marBottom w:val="0"/>
                      <w:divBdr>
                        <w:top w:val="none" w:sz="0" w:space="0" w:color="auto"/>
                        <w:left w:val="none" w:sz="0" w:space="0" w:color="auto"/>
                        <w:bottom w:val="none" w:sz="0" w:space="0" w:color="auto"/>
                        <w:right w:val="none" w:sz="0" w:space="0" w:color="auto"/>
                      </w:divBdr>
                      <w:divsChild>
                        <w:div w:id="1141533727">
                          <w:marLeft w:val="0"/>
                          <w:marRight w:val="0"/>
                          <w:marTop w:val="0"/>
                          <w:marBottom w:val="0"/>
                          <w:divBdr>
                            <w:top w:val="none" w:sz="0" w:space="0" w:color="auto"/>
                            <w:left w:val="none" w:sz="0" w:space="0" w:color="auto"/>
                            <w:bottom w:val="none" w:sz="0" w:space="0" w:color="auto"/>
                            <w:right w:val="none" w:sz="0" w:space="0" w:color="auto"/>
                          </w:divBdr>
                          <w:divsChild>
                            <w:div w:id="207300079">
                              <w:marLeft w:val="0"/>
                              <w:marRight w:val="0"/>
                              <w:marTop w:val="0"/>
                              <w:marBottom w:val="0"/>
                              <w:divBdr>
                                <w:top w:val="none" w:sz="0" w:space="0" w:color="auto"/>
                                <w:left w:val="none" w:sz="0" w:space="0" w:color="auto"/>
                                <w:bottom w:val="none" w:sz="0" w:space="0" w:color="auto"/>
                                <w:right w:val="none" w:sz="0" w:space="0" w:color="auto"/>
                              </w:divBdr>
                              <w:divsChild>
                                <w:div w:id="1947077530">
                                  <w:marLeft w:val="0"/>
                                  <w:marRight w:val="0"/>
                                  <w:marTop w:val="0"/>
                                  <w:marBottom w:val="0"/>
                                  <w:divBdr>
                                    <w:top w:val="none" w:sz="0" w:space="0" w:color="auto"/>
                                    <w:left w:val="none" w:sz="0" w:space="0" w:color="auto"/>
                                    <w:bottom w:val="none" w:sz="0" w:space="0" w:color="auto"/>
                                    <w:right w:val="none" w:sz="0" w:space="0" w:color="auto"/>
                                  </w:divBdr>
                                  <w:divsChild>
                                    <w:div w:id="20789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91330">
                          <w:marLeft w:val="0"/>
                          <w:marRight w:val="0"/>
                          <w:marTop w:val="0"/>
                          <w:marBottom w:val="0"/>
                          <w:divBdr>
                            <w:top w:val="none" w:sz="0" w:space="0" w:color="auto"/>
                            <w:left w:val="none" w:sz="0" w:space="0" w:color="auto"/>
                            <w:bottom w:val="none" w:sz="0" w:space="0" w:color="auto"/>
                            <w:right w:val="none" w:sz="0" w:space="0" w:color="auto"/>
                          </w:divBdr>
                          <w:divsChild>
                            <w:div w:id="651718525">
                              <w:marLeft w:val="0"/>
                              <w:marRight w:val="0"/>
                              <w:marTop w:val="0"/>
                              <w:marBottom w:val="0"/>
                              <w:divBdr>
                                <w:top w:val="none" w:sz="0" w:space="0" w:color="auto"/>
                                <w:left w:val="none" w:sz="0" w:space="0" w:color="auto"/>
                                <w:bottom w:val="none" w:sz="0" w:space="0" w:color="auto"/>
                                <w:right w:val="none" w:sz="0" w:space="0" w:color="auto"/>
                              </w:divBdr>
                              <w:divsChild>
                                <w:div w:id="20319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581131">
          <w:marLeft w:val="0"/>
          <w:marRight w:val="0"/>
          <w:marTop w:val="0"/>
          <w:marBottom w:val="0"/>
          <w:divBdr>
            <w:top w:val="none" w:sz="0" w:space="0" w:color="auto"/>
            <w:left w:val="none" w:sz="0" w:space="0" w:color="auto"/>
            <w:bottom w:val="none" w:sz="0" w:space="0" w:color="auto"/>
            <w:right w:val="none" w:sz="0" w:space="0" w:color="auto"/>
          </w:divBdr>
          <w:divsChild>
            <w:div w:id="1586262860">
              <w:marLeft w:val="0"/>
              <w:marRight w:val="0"/>
              <w:marTop w:val="0"/>
              <w:marBottom w:val="0"/>
              <w:divBdr>
                <w:top w:val="none" w:sz="0" w:space="0" w:color="auto"/>
                <w:left w:val="none" w:sz="0" w:space="0" w:color="auto"/>
                <w:bottom w:val="none" w:sz="0" w:space="0" w:color="auto"/>
                <w:right w:val="none" w:sz="0" w:space="0" w:color="auto"/>
              </w:divBdr>
              <w:divsChild>
                <w:div w:id="152184857">
                  <w:marLeft w:val="0"/>
                  <w:marRight w:val="0"/>
                  <w:marTop w:val="0"/>
                  <w:marBottom w:val="0"/>
                  <w:divBdr>
                    <w:top w:val="none" w:sz="0" w:space="0" w:color="auto"/>
                    <w:left w:val="none" w:sz="0" w:space="0" w:color="auto"/>
                    <w:bottom w:val="none" w:sz="0" w:space="0" w:color="auto"/>
                    <w:right w:val="none" w:sz="0" w:space="0" w:color="auto"/>
                  </w:divBdr>
                  <w:divsChild>
                    <w:div w:id="1478112356">
                      <w:marLeft w:val="0"/>
                      <w:marRight w:val="0"/>
                      <w:marTop w:val="0"/>
                      <w:marBottom w:val="0"/>
                      <w:divBdr>
                        <w:top w:val="none" w:sz="0" w:space="0" w:color="auto"/>
                        <w:left w:val="none" w:sz="0" w:space="0" w:color="auto"/>
                        <w:bottom w:val="none" w:sz="0" w:space="0" w:color="auto"/>
                        <w:right w:val="none" w:sz="0" w:space="0" w:color="auto"/>
                      </w:divBdr>
                      <w:divsChild>
                        <w:div w:id="158349708">
                          <w:marLeft w:val="0"/>
                          <w:marRight w:val="0"/>
                          <w:marTop w:val="0"/>
                          <w:marBottom w:val="0"/>
                          <w:divBdr>
                            <w:top w:val="none" w:sz="0" w:space="0" w:color="auto"/>
                            <w:left w:val="none" w:sz="0" w:space="0" w:color="auto"/>
                            <w:bottom w:val="none" w:sz="0" w:space="0" w:color="auto"/>
                            <w:right w:val="none" w:sz="0" w:space="0" w:color="auto"/>
                          </w:divBdr>
                          <w:divsChild>
                            <w:div w:id="1358656240">
                              <w:marLeft w:val="0"/>
                              <w:marRight w:val="0"/>
                              <w:marTop w:val="0"/>
                              <w:marBottom w:val="0"/>
                              <w:divBdr>
                                <w:top w:val="none" w:sz="0" w:space="0" w:color="auto"/>
                                <w:left w:val="none" w:sz="0" w:space="0" w:color="auto"/>
                                <w:bottom w:val="none" w:sz="0" w:space="0" w:color="auto"/>
                                <w:right w:val="none" w:sz="0" w:space="0" w:color="auto"/>
                              </w:divBdr>
                              <w:divsChild>
                                <w:div w:id="1303344795">
                                  <w:marLeft w:val="0"/>
                                  <w:marRight w:val="0"/>
                                  <w:marTop w:val="0"/>
                                  <w:marBottom w:val="0"/>
                                  <w:divBdr>
                                    <w:top w:val="none" w:sz="0" w:space="0" w:color="auto"/>
                                    <w:left w:val="none" w:sz="0" w:space="0" w:color="auto"/>
                                    <w:bottom w:val="none" w:sz="0" w:space="0" w:color="auto"/>
                                    <w:right w:val="none" w:sz="0" w:space="0" w:color="auto"/>
                                  </w:divBdr>
                                  <w:divsChild>
                                    <w:div w:id="773743241">
                                      <w:marLeft w:val="0"/>
                                      <w:marRight w:val="0"/>
                                      <w:marTop w:val="0"/>
                                      <w:marBottom w:val="0"/>
                                      <w:divBdr>
                                        <w:top w:val="none" w:sz="0" w:space="0" w:color="auto"/>
                                        <w:left w:val="none" w:sz="0" w:space="0" w:color="auto"/>
                                        <w:bottom w:val="none" w:sz="0" w:space="0" w:color="auto"/>
                                        <w:right w:val="none" w:sz="0" w:space="0" w:color="auto"/>
                                      </w:divBdr>
                                      <w:divsChild>
                                        <w:div w:id="83075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8469223">
          <w:marLeft w:val="0"/>
          <w:marRight w:val="0"/>
          <w:marTop w:val="0"/>
          <w:marBottom w:val="0"/>
          <w:divBdr>
            <w:top w:val="none" w:sz="0" w:space="0" w:color="auto"/>
            <w:left w:val="none" w:sz="0" w:space="0" w:color="auto"/>
            <w:bottom w:val="none" w:sz="0" w:space="0" w:color="auto"/>
            <w:right w:val="none" w:sz="0" w:space="0" w:color="auto"/>
          </w:divBdr>
          <w:divsChild>
            <w:div w:id="144324400">
              <w:marLeft w:val="0"/>
              <w:marRight w:val="0"/>
              <w:marTop w:val="0"/>
              <w:marBottom w:val="0"/>
              <w:divBdr>
                <w:top w:val="none" w:sz="0" w:space="0" w:color="auto"/>
                <w:left w:val="none" w:sz="0" w:space="0" w:color="auto"/>
                <w:bottom w:val="none" w:sz="0" w:space="0" w:color="auto"/>
                <w:right w:val="none" w:sz="0" w:space="0" w:color="auto"/>
              </w:divBdr>
              <w:divsChild>
                <w:div w:id="735739813">
                  <w:marLeft w:val="0"/>
                  <w:marRight w:val="0"/>
                  <w:marTop w:val="0"/>
                  <w:marBottom w:val="0"/>
                  <w:divBdr>
                    <w:top w:val="none" w:sz="0" w:space="0" w:color="auto"/>
                    <w:left w:val="none" w:sz="0" w:space="0" w:color="auto"/>
                    <w:bottom w:val="none" w:sz="0" w:space="0" w:color="auto"/>
                    <w:right w:val="none" w:sz="0" w:space="0" w:color="auto"/>
                  </w:divBdr>
                  <w:divsChild>
                    <w:div w:id="984969966">
                      <w:marLeft w:val="0"/>
                      <w:marRight w:val="0"/>
                      <w:marTop w:val="0"/>
                      <w:marBottom w:val="0"/>
                      <w:divBdr>
                        <w:top w:val="none" w:sz="0" w:space="0" w:color="auto"/>
                        <w:left w:val="none" w:sz="0" w:space="0" w:color="auto"/>
                        <w:bottom w:val="none" w:sz="0" w:space="0" w:color="auto"/>
                        <w:right w:val="none" w:sz="0" w:space="0" w:color="auto"/>
                      </w:divBdr>
                      <w:divsChild>
                        <w:div w:id="1314600921">
                          <w:marLeft w:val="0"/>
                          <w:marRight w:val="0"/>
                          <w:marTop w:val="0"/>
                          <w:marBottom w:val="0"/>
                          <w:divBdr>
                            <w:top w:val="none" w:sz="0" w:space="0" w:color="auto"/>
                            <w:left w:val="none" w:sz="0" w:space="0" w:color="auto"/>
                            <w:bottom w:val="none" w:sz="0" w:space="0" w:color="auto"/>
                            <w:right w:val="none" w:sz="0" w:space="0" w:color="auto"/>
                          </w:divBdr>
                          <w:divsChild>
                            <w:div w:id="1295016071">
                              <w:marLeft w:val="0"/>
                              <w:marRight w:val="0"/>
                              <w:marTop w:val="0"/>
                              <w:marBottom w:val="0"/>
                              <w:divBdr>
                                <w:top w:val="none" w:sz="0" w:space="0" w:color="auto"/>
                                <w:left w:val="none" w:sz="0" w:space="0" w:color="auto"/>
                                <w:bottom w:val="none" w:sz="0" w:space="0" w:color="auto"/>
                                <w:right w:val="none" w:sz="0" w:space="0" w:color="auto"/>
                              </w:divBdr>
                              <w:divsChild>
                                <w:div w:id="779421221">
                                  <w:marLeft w:val="0"/>
                                  <w:marRight w:val="0"/>
                                  <w:marTop w:val="0"/>
                                  <w:marBottom w:val="0"/>
                                  <w:divBdr>
                                    <w:top w:val="none" w:sz="0" w:space="0" w:color="auto"/>
                                    <w:left w:val="none" w:sz="0" w:space="0" w:color="auto"/>
                                    <w:bottom w:val="none" w:sz="0" w:space="0" w:color="auto"/>
                                    <w:right w:val="none" w:sz="0" w:space="0" w:color="auto"/>
                                  </w:divBdr>
                                  <w:divsChild>
                                    <w:div w:id="84824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91109">
                          <w:marLeft w:val="0"/>
                          <w:marRight w:val="0"/>
                          <w:marTop w:val="0"/>
                          <w:marBottom w:val="0"/>
                          <w:divBdr>
                            <w:top w:val="none" w:sz="0" w:space="0" w:color="auto"/>
                            <w:left w:val="none" w:sz="0" w:space="0" w:color="auto"/>
                            <w:bottom w:val="none" w:sz="0" w:space="0" w:color="auto"/>
                            <w:right w:val="none" w:sz="0" w:space="0" w:color="auto"/>
                          </w:divBdr>
                          <w:divsChild>
                            <w:div w:id="644050064">
                              <w:marLeft w:val="0"/>
                              <w:marRight w:val="0"/>
                              <w:marTop w:val="0"/>
                              <w:marBottom w:val="0"/>
                              <w:divBdr>
                                <w:top w:val="none" w:sz="0" w:space="0" w:color="auto"/>
                                <w:left w:val="none" w:sz="0" w:space="0" w:color="auto"/>
                                <w:bottom w:val="none" w:sz="0" w:space="0" w:color="auto"/>
                                <w:right w:val="none" w:sz="0" w:space="0" w:color="auto"/>
                              </w:divBdr>
                              <w:divsChild>
                                <w:div w:id="59455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666563">
          <w:marLeft w:val="0"/>
          <w:marRight w:val="0"/>
          <w:marTop w:val="0"/>
          <w:marBottom w:val="0"/>
          <w:divBdr>
            <w:top w:val="none" w:sz="0" w:space="0" w:color="auto"/>
            <w:left w:val="none" w:sz="0" w:space="0" w:color="auto"/>
            <w:bottom w:val="none" w:sz="0" w:space="0" w:color="auto"/>
            <w:right w:val="none" w:sz="0" w:space="0" w:color="auto"/>
          </w:divBdr>
          <w:divsChild>
            <w:div w:id="104425403">
              <w:marLeft w:val="0"/>
              <w:marRight w:val="0"/>
              <w:marTop w:val="0"/>
              <w:marBottom w:val="0"/>
              <w:divBdr>
                <w:top w:val="none" w:sz="0" w:space="0" w:color="auto"/>
                <w:left w:val="none" w:sz="0" w:space="0" w:color="auto"/>
                <w:bottom w:val="none" w:sz="0" w:space="0" w:color="auto"/>
                <w:right w:val="none" w:sz="0" w:space="0" w:color="auto"/>
              </w:divBdr>
              <w:divsChild>
                <w:div w:id="1041707395">
                  <w:marLeft w:val="0"/>
                  <w:marRight w:val="0"/>
                  <w:marTop w:val="0"/>
                  <w:marBottom w:val="0"/>
                  <w:divBdr>
                    <w:top w:val="none" w:sz="0" w:space="0" w:color="auto"/>
                    <w:left w:val="none" w:sz="0" w:space="0" w:color="auto"/>
                    <w:bottom w:val="none" w:sz="0" w:space="0" w:color="auto"/>
                    <w:right w:val="none" w:sz="0" w:space="0" w:color="auto"/>
                  </w:divBdr>
                  <w:divsChild>
                    <w:div w:id="905920638">
                      <w:marLeft w:val="0"/>
                      <w:marRight w:val="0"/>
                      <w:marTop w:val="0"/>
                      <w:marBottom w:val="0"/>
                      <w:divBdr>
                        <w:top w:val="none" w:sz="0" w:space="0" w:color="auto"/>
                        <w:left w:val="none" w:sz="0" w:space="0" w:color="auto"/>
                        <w:bottom w:val="none" w:sz="0" w:space="0" w:color="auto"/>
                        <w:right w:val="none" w:sz="0" w:space="0" w:color="auto"/>
                      </w:divBdr>
                      <w:divsChild>
                        <w:div w:id="169686338">
                          <w:marLeft w:val="0"/>
                          <w:marRight w:val="0"/>
                          <w:marTop w:val="0"/>
                          <w:marBottom w:val="0"/>
                          <w:divBdr>
                            <w:top w:val="none" w:sz="0" w:space="0" w:color="auto"/>
                            <w:left w:val="none" w:sz="0" w:space="0" w:color="auto"/>
                            <w:bottom w:val="none" w:sz="0" w:space="0" w:color="auto"/>
                            <w:right w:val="none" w:sz="0" w:space="0" w:color="auto"/>
                          </w:divBdr>
                          <w:divsChild>
                            <w:div w:id="399904702">
                              <w:marLeft w:val="0"/>
                              <w:marRight w:val="0"/>
                              <w:marTop w:val="0"/>
                              <w:marBottom w:val="0"/>
                              <w:divBdr>
                                <w:top w:val="none" w:sz="0" w:space="0" w:color="auto"/>
                                <w:left w:val="none" w:sz="0" w:space="0" w:color="auto"/>
                                <w:bottom w:val="none" w:sz="0" w:space="0" w:color="auto"/>
                                <w:right w:val="none" w:sz="0" w:space="0" w:color="auto"/>
                              </w:divBdr>
                              <w:divsChild>
                                <w:div w:id="548029058">
                                  <w:marLeft w:val="0"/>
                                  <w:marRight w:val="0"/>
                                  <w:marTop w:val="0"/>
                                  <w:marBottom w:val="0"/>
                                  <w:divBdr>
                                    <w:top w:val="none" w:sz="0" w:space="0" w:color="auto"/>
                                    <w:left w:val="none" w:sz="0" w:space="0" w:color="auto"/>
                                    <w:bottom w:val="none" w:sz="0" w:space="0" w:color="auto"/>
                                    <w:right w:val="none" w:sz="0" w:space="0" w:color="auto"/>
                                  </w:divBdr>
                                  <w:divsChild>
                                    <w:div w:id="349724182">
                                      <w:marLeft w:val="0"/>
                                      <w:marRight w:val="0"/>
                                      <w:marTop w:val="0"/>
                                      <w:marBottom w:val="0"/>
                                      <w:divBdr>
                                        <w:top w:val="none" w:sz="0" w:space="0" w:color="auto"/>
                                        <w:left w:val="none" w:sz="0" w:space="0" w:color="auto"/>
                                        <w:bottom w:val="none" w:sz="0" w:space="0" w:color="auto"/>
                                        <w:right w:val="none" w:sz="0" w:space="0" w:color="auto"/>
                                      </w:divBdr>
                                      <w:divsChild>
                                        <w:div w:id="112781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7366">
          <w:marLeft w:val="0"/>
          <w:marRight w:val="0"/>
          <w:marTop w:val="0"/>
          <w:marBottom w:val="0"/>
          <w:divBdr>
            <w:top w:val="none" w:sz="0" w:space="0" w:color="auto"/>
            <w:left w:val="none" w:sz="0" w:space="0" w:color="auto"/>
            <w:bottom w:val="none" w:sz="0" w:space="0" w:color="auto"/>
            <w:right w:val="none" w:sz="0" w:space="0" w:color="auto"/>
          </w:divBdr>
          <w:divsChild>
            <w:div w:id="880089181">
              <w:marLeft w:val="0"/>
              <w:marRight w:val="0"/>
              <w:marTop w:val="0"/>
              <w:marBottom w:val="0"/>
              <w:divBdr>
                <w:top w:val="none" w:sz="0" w:space="0" w:color="auto"/>
                <w:left w:val="none" w:sz="0" w:space="0" w:color="auto"/>
                <w:bottom w:val="none" w:sz="0" w:space="0" w:color="auto"/>
                <w:right w:val="none" w:sz="0" w:space="0" w:color="auto"/>
              </w:divBdr>
              <w:divsChild>
                <w:div w:id="87047290">
                  <w:marLeft w:val="0"/>
                  <w:marRight w:val="0"/>
                  <w:marTop w:val="0"/>
                  <w:marBottom w:val="0"/>
                  <w:divBdr>
                    <w:top w:val="none" w:sz="0" w:space="0" w:color="auto"/>
                    <w:left w:val="none" w:sz="0" w:space="0" w:color="auto"/>
                    <w:bottom w:val="none" w:sz="0" w:space="0" w:color="auto"/>
                    <w:right w:val="none" w:sz="0" w:space="0" w:color="auto"/>
                  </w:divBdr>
                  <w:divsChild>
                    <w:div w:id="730999581">
                      <w:marLeft w:val="0"/>
                      <w:marRight w:val="0"/>
                      <w:marTop w:val="0"/>
                      <w:marBottom w:val="0"/>
                      <w:divBdr>
                        <w:top w:val="none" w:sz="0" w:space="0" w:color="auto"/>
                        <w:left w:val="none" w:sz="0" w:space="0" w:color="auto"/>
                        <w:bottom w:val="none" w:sz="0" w:space="0" w:color="auto"/>
                        <w:right w:val="none" w:sz="0" w:space="0" w:color="auto"/>
                      </w:divBdr>
                      <w:divsChild>
                        <w:div w:id="319388231">
                          <w:marLeft w:val="0"/>
                          <w:marRight w:val="0"/>
                          <w:marTop w:val="0"/>
                          <w:marBottom w:val="0"/>
                          <w:divBdr>
                            <w:top w:val="none" w:sz="0" w:space="0" w:color="auto"/>
                            <w:left w:val="none" w:sz="0" w:space="0" w:color="auto"/>
                            <w:bottom w:val="none" w:sz="0" w:space="0" w:color="auto"/>
                            <w:right w:val="none" w:sz="0" w:space="0" w:color="auto"/>
                          </w:divBdr>
                          <w:divsChild>
                            <w:div w:id="312951369">
                              <w:marLeft w:val="0"/>
                              <w:marRight w:val="0"/>
                              <w:marTop w:val="0"/>
                              <w:marBottom w:val="0"/>
                              <w:divBdr>
                                <w:top w:val="none" w:sz="0" w:space="0" w:color="auto"/>
                                <w:left w:val="none" w:sz="0" w:space="0" w:color="auto"/>
                                <w:bottom w:val="none" w:sz="0" w:space="0" w:color="auto"/>
                                <w:right w:val="none" w:sz="0" w:space="0" w:color="auto"/>
                              </w:divBdr>
                              <w:divsChild>
                                <w:div w:id="1592742178">
                                  <w:marLeft w:val="0"/>
                                  <w:marRight w:val="0"/>
                                  <w:marTop w:val="0"/>
                                  <w:marBottom w:val="0"/>
                                  <w:divBdr>
                                    <w:top w:val="none" w:sz="0" w:space="0" w:color="auto"/>
                                    <w:left w:val="none" w:sz="0" w:space="0" w:color="auto"/>
                                    <w:bottom w:val="none" w:sz="0" w:space="0" w:color="auto"/>
                                    <w:right w:val="none" w:sz="0" w:space="0" w:color="auto"/>
                                  </w:divBdr>
                                  <w:divsChild>
                                    <w:div w:id="19481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6177">
                          <w:marLeft w:val="0"/>
                          <w:marRight w:val="0"/>
                          <w:marTop w:val="0"/>
                          <w:marBottom w:val="0"/>
                          <w:divBdr>
                            <w:top w:val="none" w:sz="0" w:space="0" w:color="auto"/>
                            <w:left w:val="none" w:sz="0" w:space="0" w:color="auto"/>
                            <w:bottom w:val="none" w:sz="0" w:space="0" w:color="auto"/>
                            <w:right w:val="none" w:sz="0" w:space="0" w:color="auto"/>
                          </w:divBdr>
                          <w:divsChild>
                            <w:div w:id="1520729573">
                              <w:marLeft w:val="0"/>
                              <w:marRight w:val="0"/>
                              <w:marTop w:val="0"/>
                              <w:marBottom w:val="0"/>
                              <w:divBdr>
                                <w:top w:val="none" w:sz="0" w:space="0" w:color="auto"/>
                                <w:left w:val="none" w:sz="0" w:space="0" w:color="auto"/>
                                <w:bottom w:val="none" w:sz="0" w:space="0" w:color="auto"/>
                                <w:right w:val="none" w:sz="0" w:space="0" w:color="auto"/>
                              </w:divBdr>
                              <w:divsChild>
                                <w:div w:id="74221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878901">
          <w:marLeft w:val="0"/>
          <w:marRight w:val="0"/>
          <w:marTop w:val="0"/>
          <w:marBottom w:val="0"/>
          <w:divBdr>
            <w:top w:val="none" w:sz="0" w:space="0" w:color="auto"/>
            <w:left w:val="none" w:sz="0" w:space="0" w:color="auto"/>
            <w:bottom w:val="none" w:sz="0" w:space="0" w:color="auto"/>
            <w:right w:val="none" w:sz="0" w:space="0" w:color="auto"/>
          </w:divBdr>
          <w:divsChild>
            <w:div w:id="1367218992">
              <w:marLeft w:val="0"/>
              <w:marRight w:val="0"/>
              <w:marTop w:val="0"/>
              <w:marBottom w:val="0"/>
              <w:divBdr>
                <w:top w:val="none" w:sz="0" w:space="0" w:color="auto"/>
                <w:left w:val="none" w:sz="0" w:space="0" w:color="auto"/>
                <w:bottom w:val="none" w:sz="0" w:space="0" w:color="auto"/>
                <w:right w:val="none" w:sz="0" w:space="0" w:color="auto"/>
              </w:divBdr>
              <w:divsChild>
                <w:div w:id="1924417143">
                  <w:marLeft w:val="0"/>
                  <w:marRight w:val="0"/>
                  <w:marTop w:val="0"/>
                  <w:marBottom w:val="0"/>
                  <w:divBdr>
                    <w:top w:val="none" w:sz="0" w:space="0" w:color="auto"/>
                    <w:left w:val="none" w:sz="0" w:space="0" w:color="auto"/>
                    <w:bottom w:val="none" w:sz="0" w:space="0" w:color="auto"/>
                    <w:right w:val="none" w:sz="0" w:space="0" w:color="auto"/>
                  </w:divBdr>
                  <w:divsChild>
                    <w:div w:id="1561282047">
                      <w:marLeft w:val="0"/>
                      <w:marRight w:val="0"/>
                      <w:marTop w:val="0"/>
                      <w:marBottom w:val="0"/>
                      <w:divBdr>
                        <w:top w:val="none" w:sz="0" w:space="0" w:color="auto"/>
                        <w:left w:val="none" w:sz="0" w:space="0" w:color="auto"/>
                        <w:bottom w:val="none" w:sz="0" w:space="0" w:color="auto"/>
                        <w:right w:val="none" w:sz="0" w:space="0" w:color="auto"/>
                      </w:divBdr>
                      <w:divsChild>
                        <w:div w:id="937251087">
                          <w:marLeft w:val="0"/>
                          <w:marRight w:val="0"/>
                          <w:marTop w:val="0"/>
                          <w:marBottom w:val="0"/>
                          <w:divBdr>
                            <w:top w:val="none" w:sz="0" w:space="0" w:color="auto"/>
                            <w:left w:val="none" w:sz="0" w:space="0" w:color="auto"/>
                            <w:bottom w:val="none" w:sz="0" w:space="0" w:color="auto"/>
                            <w:right w:val="none" w:sz="0" w:space="0" w:color="auto"/>
                          </w:divBdr>
                          <w:divsChild>
                            <w:div w:id="1934589589">
                              <w:marLeft w:val="0"/>
                              <w:marRight w:val="0"/>
                              <w:marTop w:val="0"/>
                              <w:marBottom w:val="0"/>
                              <w:divBdr>
                                <w:top w:val="none" w:sz="0" w:space="0" w:color="auto"/>
                                <w:left w:val="none" w:sz="0" w:space="0" w:color="auto"/>
                                <w:bottom w:val="none" w:sz="0" w:space="0" w:color="auto"/>
                                <w:right w:val="none" w:sz="0" w:space="0" w:color="auto"/>
                              </w:divBdr>
                              <w:divsChild>
                                <w:div w:id="1678389765">
                                  <w:marLeft w:val="0"/>
                                  <w:marRight w:val="0"/>
                                  <w:marTop w:val="0"/>
                                  <w:marBottom w:val="0"/>
                                  <w:divBdr>
                                    <w:top w:val="none" w:sz="0" w:space="0" w:color="auto"/>
                                    <w:left w:val="none" w:sz="0" w:space="0" w:color="auto"/>
                                    <w:bottom w:val="none" w:sz="0" w:space="0" w:color="auto"/>
                                    <w:right w:val="none" w:sz="0" w:space="0" w:color="auto"/>
                                  </w:divBdr>
                                  <w:divsChild>
                                    <w:div w:id="1001084443">
                                      <w:marLeft w:val="0"/>
                                      <w:marRight w:val="0"/>
                                      <w:marTop w:val="0"/>
                                      <w:marBottom w:val="0"/>
                                      <w:divBdr>
                                        <w:top w:val="none" w:sz="0" w:space="0" w:color="auto"/>
                                        <w:left w:val="none" w:sz="0" w:space="0" w:color="auto"/>
                                        <w:bottom w:val="none" w:sz="0" w:space="0" w:color="auto"/>
                                        <w:right w:val="none" w:sz="0" w:space="0" w:color="auto"/>
                                      </w:divBdr>
                                      <w:divsChild>
                                        <w:div w:id="17207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092858">
          <w:marLeft w:val="0"/>
          <w:marRight w:val="0"/>
          <w:marTop w:val="0"/>
          <w:marBottom w:val="0"/>
          <w:divBdr>
            <w:top w:val="none" w:sz="0" w:space="0" w:color="auto"/>
            <w:left w:val="none" w:sz="0" w:space="0" w:color="auto"/>
            <w:bottom w:val="none" w:sz="0" w:space="0" w:color="auto"/>
            <w:right w:val="none" w:sz="0" w:space="0" w:color="auto"/>
          </w:divBdr>
          <w:divsChild>
            <w:div w:id="2065134561">
              <w:marLeft w:val="0"/>
              <w:marRight w:val="0"/>
              <w:marTop w:val="0"/>
              <w:marBottom w:val="0"/>
              <w:divBdr>
                <w:top w:val="none" w:sz="0" w:space="0" w:color="auto"/>
                <w:left w:val="none" w:sz="0" w:space="0" w:color="auto"/>
                <w:bottom w:val="none" w:sz="0" w:space="0" w:color="auto"/>
                <w:right w:val="none" w:sz="0" w:space="0" w:color="auto"/>
              </w:divBdr>
              <w:divsChild>
                <w:div w:id="836117503">
                  <w:marLeft w:val="0"/>
                  <w:marRight w:val="0"/>
                  <w:marTop w:val="0"/>
                  <w:marBottom w:val="0"/>
                  <w:divBdr>
                    <w:top w:val="none" w:sz="0" w:space="0" w:color="auto"/>
                    <w:left w:val="none" w:sz="0" w:space="0" w:color="auto"/>
                    <w:bottom w:val="none" w:sz="0" w:space="0" w:color="auto"/>
                    <w:right w:val="none" w:sz="0" w:space="0" w:color="auto"/>
                  </w:divBdr>
                  <w:divsChild>
                    <w:div w:id="2087260980">
                      <w:marLeft w:val="0"/>
                      <w:marRight w:val="0"/>
                      <w:marTop w:val="0"/>
                      <w:marBottom w:val="0"/>
                      <w:divBdr>
                        <w:top w:val="none" w:sz="0" w:space="0" w:color="auto"/>
                        <w:left w:val="none" w:sz="0" w:space="0" w:color="auto"/>
                        <w:bottom w:val="none" w:sz="0" w:space="0" w:color="auto"/>
                        <w:right w:val="none" w:sz="0" w:space="0" w:color="auto"/>
                      </w:divBdr>
                      <w:divsChild>
                        <w:div w:id="900361934">
                          <w:marLeft w:val="0"/>
                          <w:marRight w:val="0"/>
                          <w:marTop w:val="0"/>
                          <w:marBottom w:val="0"/>
                          <w:divBdr>
                            <w:top w:val="none" w:sz="0" w:space="0" w:color="auto"/>
                            <w:left w:val="none" w:sz="0" w:space="0" w:color="auto"/>
                            <w:bottom w:val="none" w:sz="0" w:space="0" w:color="auto"/>
                            <w:right w:val="none" w:sz="0" w:space="0" w:color="auto"/>
                          </w:divBdr>
                          <w:divsChild>
                            <w:div w:id="209154538">
                              <w:marLeft w:val="0"/>
                              <w:marRight w:val="0"/>
                              <w:marTop w:val="0"/>
                              <w:marBottom w:val="0"/>
                              <w:divBdr>
                                <w:top w:val="none" w:sz="0" w:space="0" w:color="auto"/>
                                <w:left w:val="none" w:sz="0" w:space="0" w:color="auto"/>
                                <w:bottom w:val="none" w:sz="0" w:space="0" w:color="auto"/>
                                <w:right w:val="none" w:sz="0" w:space="0" w:color="auto"/>
                              </w:divBdr>
                              <w:divsChild>
                                <w:div w:id="1210531581">
                                  <w:marLeft w:val="0"/>
                                  <w:marRight w:val="0"/>
                                  <w:marTop w:val="0"/>
                                  <w:marBottom w:val="0"/>
                                  <w:divBdr>
                                    <w:top w:val="none" w:sz="0" w:space="0" w:color="auto"/>
                                    <w:left w:val="none" w:sz="0" w:space="0" w:color="auto"/>
                                    <w:bottom w:val="none" w:sz="0" w:space="0" w:color="auto"/>
                                    <w:right w:val="none" w:sz="0" w:space="0" w:color="auto"/>
                                  </w:divBdr>
                                  <w:divsChild>
                                    <w:div w:id="39558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08144">
                          <w:marLeft w:val="0"/>
                          <w:marRight w:val="0"/>
                          <w:marTop w:val="0"/>
                          <w:marBottom w:val="0"/>
                          <w:divBdr>
                            <w:top w:val="none" w:sz="0" w:space="0" w:color="auto"/>
                            <w:left w:val="none" w:sz="0" w:space="0" w:color="auto"/>
                            <w:bottom w:val="none" w:sz="0" w:space="0" w:color="auto"/>
                            <w:right w:val="none" w:sz="0" w:space="0" w:color="auto"/>
                          </w:divBdr>
                          <w:divsChild>
                            <w:div w:id="360589403">
                              <w:marLeft w:val="0"/>
                              <w:marRight w:val="0"/>
                              <w:marTop w:val="0"/>
                              <w:marBottom w:val="0"/>
                              <w:divBdr>
                                <w:top w:val="none" w:sz="0" w:space="0" w:color="auto"/>
                                <w:left w:val="none" w:sz="0" w:space="0" w:color="auto"/>
                                <w:bottom w:val="none" w:sz="0" w:space="0" w:color="auto"/>
                                <w:right w:val="none" w:sz="0" w:space="0" w:color="auto"/>
                              </w:divBdr>
                              <w:divsChild>
                                <w:div w:id="1341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3744">
          <w:marLeft w:val="0"/>
          <w:marRight w:val="0"/>
          <w:marTop w:val="0"/>
          <w:marBottom w:val="0"/>
          <w:divBdr>
            <w:top w:val="none" w:sz="0" w:space="0" w:color="auto"/>
            <w:left w:val="none" w:sz="0" w:space="0" w:color="auto"/>
            <w:bottom w:val="none" w:sz="0" w:space="0" w:color="auto"/>
            <w:right w:val="none" w:sz="0" w:space="0" w:color="auto"/>
          </w:divBdr>
          <w:divsChild>
            <w:div w:id="348027986">
              <w:marLeft w:val="0"/>
              <w:marRight w:val="0"/>
              <w:marTop w:val="0"/>
              <w:marBottom w:val="0"/>
              <w:divBdr>
                <w:top w:val="none" w:sz="0" w:space="0" w:color="auto"/>
                <w:left w:val="none" w:sz="0" w:space="0" w:color="auto"/>
                <w:bottom w:val="none" w:sz="0" w:space="0" w:color="auto"/>
                <w:right w:val="none" w:sz="0" w:space="0" w:color="auto"/>
              </w:divBdr>
              <w:divsChild>
                <w:div w:id="1199126746">
                  <w:marLeft w:val="0"/>
                  <w:marRight w:val="0"/>
                  <w:marTop w:val="0"/>
                  <w:marBottom w:val="0"/>
                  <w:divBdr>
                    <w:top w:val="none" w:sz="0" w:space="0" w:color="auto"/>
                    <w:left w:val="none" w:sz="0" w:space="0" w:color="auto"/>
                    <w:bottom w:val="none" w:sz="0" w:space="0" w:color="auto"/>
                    <w:right w:val="none" w:sz="0" w:space="0" w:color="auto"/>
                  </w:divBdr>
                  <w:divsChild>
                    <w:div w:id="82800549">
                      <w:marLeft w:val="0"/>
                      <w:marRight w:val="0"/>
                      <w:marTop w:val="0"/>
                      <w:marBottom w:val="0"/>
                      <w:divBdr>
                        <w:top w:val="none" w:sz="0" w:space="0" w:color="auto"/>
                        <w:left w:val="none" w:sz="0" w:space="0" w:color="auto"/>
                        <w:bottom w:val="none" w:sz="0" w:space="0" w:color="auto"/>
                        <w:right w:val="none" w:sz="0" w:space="0" w:color="auto"/>
                      </w:divBdr>
                      <w:divsChild>
                        <w:div w:id="2033451265">
                          <w:marLeft w:val="0"/>
                          <w:marRight w:val="0"/>
                          <w:marTop w:val="0"/>
                          <w:marBottom w:val="0"/>
                          <w:divBdr>
                            <w:top w:val="none" w:sz="0" w:space="0" w:color="auto"/>
                            <w:left w:val="none" w:sz="0" w:space="0" w:color="auto"/>
                            <w:bottom w:val="none" w:sz="0" w:space="0" w:color="auto"/>
                            <w:right w:val="none" w:sz="0" w:space="0" w:color="auto"/>
                          </w:divBdr>
                          <w:divsChild>
                            <w:div w:id="448939049">
                              <w:marLeft w:val="0"/>
                              <w:marRight w:val="0"/>
                              <w:marTop w:val="0"/>
                              <w:marBottom w:val="0"/>
                              <w:divBdr>
                                <w:top w:val="none" w:sz="0" w:space="0" w:color="auto"/>
                                <w:left w:val="none" w:sz="0" w:space="0" w:color="auto"/>
                                <w:bottom w:val="none" w:sz="0" w:space="0" w:color="auto"/>
                                <w:right w:val="none" w:sz="0" w:space="0" w:color="auto"/>
                              </w:divBdr>
                              <w:divsChild>
                                <w:div w:id="233391333">
                                  <w:marLeft w:val="0"/>
                                  <w:marRight w:val="0"/>
                                  <w:marTop w:val="0"/>
                                  <w:marBottom w:val="0"/>
                                  <w:divBdr>
                                    <w:top w:val="none" w:sz="0" w:space="0" w:color="auto"/>
                                    <w:left w:val="none" w:sz="0" w:space="0" w:color="auto"/>
                                    <w:bottom w:val="none" w:sz="0" w:space="0" w:color="auto"/>
                                    <w:right w:val="none" w:sz="0" w:space="0" w:color="auto"/>
                                  </w:divBdr>
                                  <w:divsChild>
                                    <w:div w:id="1317343514">
                                      <w:marLeft w:val="0"/>
                                      <w:marRight w:val="0"/>
                                      <w:marTop w:val="0"/>
                                      <w:marBottom w:val="0"/>
                                      <w:divBdr>
                                        <w:top w:val="none" w:sz="0" w:space="0" w:color="auto"/>
                                        <w:left w:val="none" w:sz="0" w:space="0" w:color="auto"/>
                                        <w:bottom w:val="none" w:sz="0" w:space="0" w:color="auto"/>
                                        <w:right w:val="none" w:sz="0" w:space="0" w:color="auto"/>
                                      </w:divBdr>
                                      <w:divsChild>
                                        <w:div w:id="18482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002649">
          <w:marLeft w:val="0"/>
          <w:marRight w:val="0"/>
          <w:marTop w:val="0"/>
          <w:marBottom w:val="0"/>
          <w:divBdr>
            <w:top w:val="none" w:sz="0" w:space="0" w:color="auto"/>
            <w:left w:val="none" w:sz="0" w:space="0" w:color="auto"/>
            <w:bottom w:val="none" w:sz="0" w:space="0" w:color="auto"/>
            <w:right w:val="none" w:sz="0" w:space="0" w:color="auto"/>
          </w:divBdr>
          <w:divsChild>
            <w:div w:id="2013292376">
              <w:marLeft w:val="0"/>
              <w:marRight w:val="0"/>
              <w:marTop w:val="0"/>
              <w:marBottom w:val="0"/>
              <w:divBdr>
                <w:top w:val="none" w:sz="0" w:space="0" w:color="auto"/>
                <w:left w:val="none" w:sz="0" w:space="0" w:color="auto"/>
                <w:bottom w:val="none" w:sz="0" w:space="0" w:color="auto"/>
                <w:right w:val="none" w:sz="0" w:space="0" w:color="auto"/>
              </w:divBdr>
              <w:divsChild>
                <w:div w:id="116727930">
                  <w:marLeft w:val="0"/>
                  <w:marRight w:val="0"/>
                  <w:marTop w:val="0"/>
                  <w:marBottom w:val="0"/>
                  <w:divBdr>
                    <w:top w:val="none" w:sz="0" w:space="0" w:color="auto"/>
                    <w:left w:val="none" w:sz="0" w:space="0" w:color="auto"/>
                    <w:bottom w:val="none" w:sz="0" w:space="0" w:color="auto"/>
                    <w:right w:val="none" w:sz="0" w:space="0" w:color="auto"/>
                  </w:divBdr>
                  <w:divsChild>
                    <w:div w:id="639120134">
                      <w:marLeft w:val="0"/>
                      <w:marRight w:val="0"/>
                      <w:marTop w:val="0"/>
                      <w:marBottom w:val="0"/>
                      <w:divBdr>
                        <w:top w:val="none" w:sz="0" w:space="0" w:color="auto"/>
                        <w:left w:val="none" w:sz="0" w:space="0" w:color="auto"/>
                        <w:bottom w:val="none" w:sz="0" w:space="0" w:color="auto"/>
                        <w:right w:val="none" w:sz="0" w:space="0" w:color="auto"/>
                      </w:divBdr>
                      <w:divsChild>
                        <w:div w:id="60298828">
                          <w:marLeft w:val="0"/>
                          <w:marRight w:val="0"/>
                          <w:marTop w:val="0"/>
                          <w:marBottom w:val="0"/>
                          <w:divBdr>
                            <w:top w:val="none" w:sz="0" w:space="0" w:color="auto"/>
                            <w:left w:val="none" w:sz="0" w:space="0" w:color="auto"/>
                            <w:bottom w:val="none" w:sz="0" w:space="0" w:color="auto"/>
                            <w:right w:val="none" w:sz="0" w:space="0" w:color="auto"/>
                          </w:divBdr>
                          <w:divsChild>
                            <w:div w:id="824205162">
                              <w:marLeft w:val="0"/>
                              <w:marRight w:val="0"/>
                              <w:marTop w:val="0"/>
                              <w:marBottom w:val="0"/>
                              <w:divBdr>
                                <w:top w:val="none" w:sz="0" w:space="0" w:color="auto"/>
                                <w:left w:val="none" w:sz="0" w:space="0" w:color="auto"/>
                                <w:bottom w:val="none" w:sz="0" w:space="0" w:color="auto"/>
                                <w:right w:val="none" w:sz="0" w:space="0" w:color="auto"/>
                              </w:divBdr>
                              <w:divsChild>
                                <w:div w:id="609750689">
                                  <w:marLeft w:val="0"/>
                                  <w:marRight w:val="0"/>
                                  <w:marTop w:val="0"/>
                                  <w:marBottom w:val="0"/>
                                  <w:divBdr>
                                    <w:top w:val="none" w:sz="0" w:space="0" w:color="auto"/>
                                    <w:left w:val="none" w:sz="0" w:space="0" w:color="auto"/>
                                    <w:bottom w:val="none" w:sz="0" w:space="0" w:color="auto"/>
                                    <w:right w:val="none" w:sz="0" w:space="0" w:color="auto"/>
                                  </w:divBdr>
                                  <w:divsChild>
                                    <w:div w:id="11857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455835">
                          <w:marLeft w:val="0"/>
                          <w:marRight w:val="0"/>
                          <w:marTop w:val="0"/>
                          <w:marBottom w:val="0"/>
                          <w:divBdr>
                            <w:top w:val="none" w:sz="0" w:space="0" w:color="auto"/>
                            <w:left w:val="none" w:sz="0" w:space="0" w:color="auto"/>
                            <w:bottom w:val="none" w:sz="0" w:space="0" w:color="auto"/>
                            <w:right w:val="none" w:sz="0" w:space="0" w:color="auto"/>
                          </w:divBdr>
                          <w:divsChild>
                            <w:div w:id="1104307839">
                              <w:marLeft w:val="0"/>
                              <w:marRight w:val="0"/>
                              <w:marTop w:val="0"/>
                              <w:marBottom w:val="0"/>
                              <w:divBdr>
                                <w:top w:val="none" w:sz="0" w:space="0" w:color="auto"/>
                                <w:left w:val="none" w:sz="0" w:space="0" w:color="auto"/>
                                <w:bottom w:val="none" w:sz="0" w:space="0" w:color="auto"/>
                                <w:right w:val="none" w:sz="0" w:space="0" w:color="auto"/>
                              </w:divBdr>
                              <w:divsChild>
                                <w:div w:id="214515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970886">
          <w:marLeft w:val="0"/>
          <w:marRight w:val="0"/>
          <w:marTop w:val="0"/>
          <w:marBottom w:val="0"/>
          <w:divBdr>
            <w:top w:val="none" w:sz="0" w:space="0" w:color="auto"/>
            <w:left w:val="none" w:sz="0" w:space="0" w:color="auto"/>
            <w:bottom w:val="none" w:sz="0" w:space="0" w:color="auto"/>
            <w:right w:val="none" w:sz="0" w:space="0" w:color="auto"/>
          </w:divBdr>
          <w:divsChild>
            <w:div w:id="609122076">
              <w:marLeft w:val="0"/>
              <w:marRight w:val="0"/>
              <w:marTop w:val="0"/>
              <w:marBottom w:val="0"/>
              <w:divBdr>
                <w:top w:val="none" w:sz="0" w:space="0" w:color="auto"/>
                <w:left w:val="none" w:sz="0" w:space="0" w:color="auto"/>
                <w:bottom w:val="none" w:sz="0" w:space="0" w:color="auto"/>
                <w:right w:val="none" w:sz="0" w:space="0" w:color="auto"/>
              </w:divBdr>
              <w:divsChild>
                <w:div w:id="2082562269">
                  <w:marLeft w:val="0"/>
                  <w:marRight w:val="0"/>
                  <w:marTop w:val="0"/>
                  <w:marBottom w:val="0"/>
                  <w:divBdr>
                    <w:top w:val="none" w:sz="0" w:space="0" w:color="auto"/>
                    <w:left w:val="none" w:sz="0" w:space="0" w:color="auto"/>
                    <w:bottom w:val="none" w:sz="0" w:space="0" w:color="auto"/>
                    <w:right w:val="none" w:sz="0" w:space="0" w:color="auto"/>
                  </w:divBdr>
                  <w:divsChild>
                    <w:div w:id="197014181">
                      <w:marLeft w:val="0"/>
                      <w:marRight w:val="0"/>
                      <w:marTop w:val="0"/>
                      <w:marBottom w:val="0"/>
                      <w:divBdr>
                        <w:top w:val="none" w:sz="0" w:space="0" w:color="auto"/>
                        <w:left w:val="none" w:sz="0" w:space="0" w:color="auto"/>
                        <w:bottom w:val="none" w:sz="0" w:space="0" w:color="auto"/>
                        <w:right w:val="none" w:sz="0" w:space="0" w:color="auto"/>
                      </w:divBdr>
                      <w:divsChild>
                        <w:div w:id="950863856">
                          <w:marLeft w:val="0"/>
                          <w:marRight w:val="0"/>
                          <w:marTop w:val="0"/>
                          <w:marBottom w:val="0"/>
                          <w:divBdr>
                            <w:top w:val="none" w:sz="0" w:space="0" w:color="auto"/>
                            <w:left w:val="none" w:sz="0" w:space="0" w:color="auto"/>
                            <w:bottom w:val="none" w:sz="0" w:space="0" w:color="auto"/>
                            <w:right w:val="none" w:sz="0" w:space="0" w:color="auto"/>
                          </w:divBdr>
                          <w:divsChild>
                            <w:div w:id="109011776">
                              <w:marLeft w:val="0"/>
                              <w:marRight w:val="0"/>
                              <w:marTop w:val="0"/>
                              <w:marBottom w:val="0"/>
                              <w:divBdr>
                                <w:top w:val="none" w:sz="0" w:space="0" w:color="auto"/>
                                <w:left w:val="none" w:sz="0" w:space="0" w:color="auto"/>
                                <w:bottom w:val="none" w:sz="0" w:space="0" w:color="auto"/>
                                <w:right w:val="none" w:sz="0" w:space="0" w:color="auto"/>
                              </w:divBdr>
                              <w:divsChild>
                                <w:div w:id="1112165471">
                                  <w:marLeft w:val="0"/>
                                  <w:marRight w:val="0"/>
                                  <w:marTop w:val="0"/>
                                  <w:marBottom w:val="0"/>
                                  <w:divBdr>
                                    <w:top w:val="none" w:sz="0" w:space="0" w:color="auto"/>
                                    <w:left w:val="none" w:sz="0" w:space="0" w:color="auto"/>
                                    <w:bottom w:val="none" w:sz="0" w:space="0" w:color="auto"/>
                                    <w:right w:val="none" w:sz="0" w:space="0" w:color="auto"/>
                                  </w:divBdr>
                                  <w:divsChild>
                                    <w:div w:id="557857918">
                                      <w:marLeft w:val="0"/>
                                      <w:marRight w:val="0"/>
                                      <w:marTop w:val="0"/>
                                      <w:marBottom w:val="0"/>
                                      <w:divBdr>
                                        <w:top w:val="none" w:sz="0" w:space="0" w:color="auto"/>
                                        <w:left w:val="none" w:sz="0" w:space="0" w:color="auto"/>
                                        <w:bottom w:val="none" w:sz="0" w:space="0" w:color="auto"/>
                                        <w:right w:val="none" w:sz="0" w:space="0" w:color="auto"/>
                                      </w:divBdr>
                                      <w:divsChild>
                                        <w:div w:id="18384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671952">
          <w:marLeft w:val="0"/>
          <w:marRight w:val="0"/>
          <w:marTop w:val="0"/>
          <w:marBottom w:val="0"/>
          <w:divBdr>
            <w:top w:val="none" w:sz="0" w:space="0" w:color="auto"/>
            <w:left w:val="none" w:sz="0" w:space="0" w:color="auto"/>
            <w:bottom w:val="none" w:sz="0" w:space="0" w:color="auto"/>
            <w:right w:val="none" w:sz="0" w:space="0" w:color="auto"/>
          </w:divBdr>
          <w:divsChild>
            <w:div w:id="1324428452">
              <w:marLeft w:val="0"/>
              <w:marRight w:val="0"/>
              <w:marTop w:val="0"/>
              <w:marBottom w:val="0"/>
              <w:divBdr>
                <w:top w:val="none" w:sz="0" w:space="0" w:color="auto"/>
                <w:left w:val="none" w:sz="0" w:space="0" w:color="auto"/>
                <w:bottom w:val="none" w:sz="0" w:space="0" w:color="auto"/>
                <w:right w:val="none" w:sz="0" w:space="0" w:color="auto"/>
              </w:divBdr>
              <w:divsChild>
                <w:div w:id="1634561017">
                  <w:marLeft w:val="0"/>
                  <w:marRight w:val="0"/>
                  <w:marTop w:val="0"/>
                  <w:marBottom w:val="0"/>
                  <w:divBdr>
                    <w:top w:val="none" w:sz="0" w:space="0" w:color="auto"/>
                    <w:left w:val="none" w:sz="0" w:space="0" w:color="auto"/>
                    <w:bottom w:val="none" w:sz="0" w:space="0" w:color="auto"/>
                    <w:right w:val="none" w:sz="0" w:space="0" w:color="auto"/>
                  </w:divBdr>
                  <w:divsChild>
                    <w:div w:id="1994985919">
                      <w:marLeft w:val="0"/>
                      <w:marRight w:val="0"/>
                      <w:marTop w:val="0"/>
                      <w:marBottom w:val="0"/>
                      <w:divBdr>
                        <w:top w:val="none" w:sz="0" w:space="0" w:color="auto"/>
                        <w:left w:val="none" w:sz="0" w:space="0" w:color="auto"/>
                        <w:bottom w:val="none" w:sz="0" w:space="0" w:color="auto"/>
                        <w:right w:val="none" w:sz="0" w:space="0" w:color="auto"/>
                      </w:divBdr>
                      <w:divsChild>
                        <w:div w:id="1971206750">
                          <w:marLeft w:val="0"/>
                          <w:marRight w:val="0"/>
                          <w:marTop w:val="0"/>
                          <w:marBottom w:val="0"/>
                          <w:divBdr>
                            <w:top w:val="none" w:sz="0" w:space="0" w:color="auto"/>
                            <w:left w:val="none" w:sz="0" w:space="0" w:color="auto"/>
                            <w:bottom w:val="none" w:sz="0" w:space="0" w:color="auto"/>
                            <w:right w:val="none" w:sz="0" w:space="0" w:color="auto"/>
                          </w:divBdr>
                          <w:divsChild>
                            <w:div w:id="980843108">
                              <w:marLeft w:val="0"/>
                              <w:marRight w:val="0"/>
                              <w:marTop w:val="0"/>
                              <w:marBottom w:val="0"/>
                              <w:divBdr>
                                <w:top w:val="none" w:sz="0" w:space="0" w:color="auto"/>
                                <w:left w:val="none" w:sz="0" w:space="0" w:color="auto"/>
                                <w:bottom w:val="none" w:sz="0" w:space="0" w:color="auto"/>
                                <w:right w:val="none" w:sz="0" w:space="0" w:color="auto"/>
                              </w:divBdr>
                              <w:divsChild>
                                <w:div w:id="149947811">
                                  <w:marLeft w:val="0"/>
                                  <w:marRight w:val="0"/>
                                  <w:marTop w:val="0"/>
                                  <w:marBottom w:val="0"/>
                                  <w:divBdr>
                                    <w:top w:val="none" w:sz="0" w:space="0" w:color="auto"/>
                                    <w:left w:val="none" w:sz="0" w:space="0" w:color="auto"/>
                                    <w:bottom w:val="none" w:sz="0" w:space="0" w:color="auto"/>
                                    <w:right w:val="none" w:sz="0" w:space="0" w:color="auto"/>
                                  </w:divBdr>
                                  <w:divsChild>
                                    <w:div w:id="4937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34950">
                          <w:marLeft w:val="0"/>
                          <w:marRight w:val="0"/>
                          <w:marTop w:val="0"/>
                          <w:marBottom w:val="0"/>
                          <w:divBdr>
                            <w:top w:val="none" w:sz="0" w:space="0" w:color="auto"/>
                            <w:left w:val="none" w:sz="0" w:space="0" w:color="auto"/>
                            <w:bottom w:val="none" w:sz="0" w:space="0" w:color="auto"/>
                            <w:right w:val="none" w:sz="0" w:space="0" w:color="auto"/>
                          </w:divBdr>
                          <w:divsChild>
                            <w:div w:id="154150406">
                              <w:marLeft w:val="0"/>
                              <w:marRight w:val="0"/>
                              <w:marTop w:val="0"/>
                              <w:marBottom w:val="0"/>
                              <w:divBdr>
                                <w:top w:val="none" w:sz="0" w:space="0" w:color="auto"/>
                                <w:left w:val="none" w:sz="0" w:space="0" w:color="auto"/>
                                <w:bottom w:val="none" w:sz="0" w:space="0" w:color="auto"/>
                                <w:right w:val="none" w:sz="0" w:space="0" w:color="auto"/>
                              </w:divBdr>
                              <w:divsChild>
                                <w:div w:id="125806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933071">
          <w:marLeft w:val="0"/>
          <w:marRight w:val="0"/>
          <w:marTop w:val="0"/>
          <w:marBottom w:val="0"/>
          <w:divBdr>
            <w:top w:val="none" w:sz="0" w:space="0" w:color="auto"/>
            <w:left w:val="none" w:sz="0" w:space="0" w:color="auto"/>
            <w:bottom w:val="none" w:sz="0" w:space="0" w:color="auto"/>
            <w:right w:val="none" w:sz="0" w:space="0" w:color="auto"/>
          </w:divBdr>
          <w:divsChild>
            <w:div w:id="1227034549">
              <w:marLeft w:val="0"/>
              <w:marRight w:val="0"/>
              <w:marTop w:val="0"/>
              <w:marBottom w:val="0"/>
              <w:divBdr>
                <w:top w:val="none" w:sz="0" w:space="0" w:color="auto"/>
                <w:left w:val="none" w:sz="0" w:space="0" w:color="auto"/>
                <w:bottom w:val="none" w:sz="0" w:space="0" w:color="auto"/>
                <w:right w:val="none" w:sz="0" w:space="0" w:color="auto"/>
              </w:divBdr>
              <w:divsChild>
                <w:div w:id="747922638">
                  <w:marLeft w:val="0"/>
                  <w:marRight w:val="0"/>
                  <w:marTop w:val="0"/>
                  <w:marBottom w:val="0"/>
                  <w:divBdr>
                    <w:top w:val="none" w:sz="0" w:space="0" w:color="auto"/>
                    <w:left w:val="none" w:sz="0" w:space="0" w:color="auto"/>
                    <w:bottom w:val="none" w:sz="0" w:space="0" w:color="auto"/>
                    <w:right w:val="none" w:sz="0" w:space="0" w:color="auto"/>
                  </w:divBdr>
                  <w:divsChild>
                    <w:div w:id="1971858556">
                      <w:marLeft w:val="0"/>
                      <w:marRight w:val="0"/>
                      <w:marTop w:val="0"/>
                      <w:marBottom w:val="0"/>
                      <w:divBdr>
                        <w:top w:val="none" w:sz="0" w:space="0" w:color="auto"/>
                        <w:left w:val="none" w:sz="0" w:space="0" w:color="auto"/>
                        <w:bottom w:val="none" w:sz="0" w:space="0" w:color="auto"/>
                        <w:right w:val="none" w:sz="0" w:space="0" w:color="auto"/>
                      </w:divBdr>
                      <w:divsChild>
                        <w:div w:id="175507670">
                          <w:marLeft w:val="0"/>
                          <w:marRight w:val="0"/>
                          <w:marTop w:val="0"/>
                          <w:marBottom w:val="0"/>
                          <w:divBdr>
                            <w:top w:val="none" w:sz="0" w:space="0" w:color="auto"/>
                            <w:left w:val="none" w:sz="0" w:space="0" w:color="auto"/>
                            <w:bottom w:val="none" w:sz="0" w:space="0" w:color="auto"/>
                            <w:right w:val="none" w:sz="0" w:space="0" w:color="auto"/>
                          </w:divBdr>
                          <w:divsChild>
                            <w:div w:id="876772061">
                              <w:marLeft w:val="0"/>
                              <w:marRight w:val="0"/>
                              <w:marTop w:val="0"/>
                              <w:marBottom w:val="0"/>
                              <w:divBdr>
                                <w:top w:val="none" w:sz="0" w:space="0" w:color="auto"/>
                                <w:left w:val="none" w:sz="0" w:space="0" w:color="auto"/>
                                <w:bottom w:val="none" w:sz="0" w:space="0" w:color="auto"/>
                                <w:right w:val="none" w:sz="0" w:space="0" w:color="auto"/>
                              </w:divBdr>
                              <w:divsChild>
                                <w:div w:id="2040156457">
                                  <w:marLeft w:val="0"/>
                                  <w:marRight w:val="0"/>
                                  <w:marTop w:val="0"/>
                                  <w:marBottom w:val="0"/>
                                  <w:divBdr>
                                    <w:top w:val="none" w:sz="0" w:space="0" w:color="auto"/>
                                    <w:left w:val="none" w:sz="0" w:space="0" w:color="auto"/>
                                    <w:bottom w:val="none" w:sz="0" w:space="0" w:color="auto"/>
                                    <w:right w:val="none" w:sz="0" w:space="0" w:color="auto"/>
                                  </w:divBdr>
                                  <w:divsChild>
                                    <w:div w:id="1259798714">
                                      <w:marLeft w:val="0"/>
                                      <w:marRight w:val="0"/>
                                      <w:marTop w:val="0"/>
                                      <w:marBottom w:val="0"/>
                                      <w:divBdr>
                                        <w:top w:val="none" w:sz="0" w:space="0" w:color="auto"/>
                                        <w:left w:val="none" w:sz="0" w:space="0" w:color="auto"/>
                                        <w:bottom w:val="none" w:sz="0" w:space="0" w:color="auto"/>
                                        <w:right w:val="none" w:sz="0" w:space="0" w:color="auto"/>
                                      </w:divBdr>
                                      <w:divsChild>
                                        <w:div w:id="20147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892074">
          <w:marLeft w:val="0"/>
          <w:marRight w:val="0"/>
          <w:marTop w:val="0"/>
          <w:marBottom w:val="0"/>
          <w:divBdr>
            <w:top w:val="none" w:sz="0" w:space="0" w:color="auto"/>
            <w:left w:val="none" w:sz="0" w:space="0" w:color="auto"/>
            <w:bottom w:val="none" w:sz="0" w:space="0" w:color="auto"/>
            <w:right w:val="none" w:sz="0" w:space="0" w:color="auto"/>
          </w:divBdr>
          <w:divsChild>
            <w:div w:id="1512523849">
              <w:marLeft w:val="0"/>
              <w:marRight w:val="0"/>
              <w:marTop w:val="0"/>
              <w:marBottom w:val="0"/>
              <w:divBdr>
                <w:top w:val="none" w:sz="0" w:space="0" w:color="auto"/>
                <w:left w:val="none" w:sz="0" w:space="0" w:color="auto"/>
                <w:bottom w:val="none" w:sz="0" w:space="0" w:color="auto"/>
                <w:right w:val="none" w:sz="0" w:space="0" w:color="auto"/>
              </w:divBdr>
              <w:divsChild>
                <w:div w:id="296496223">
                  <w:marLeft w:val="0"/>
                  <w:marRight w:val="0"/>
                  <w:marTop w:val="0"/>
                  <w:marBottom w:val="0"/>
                  <w:divBdr>
                    <w:top w:val="none" w:sz="0" w:space="0" w:color="auto"/>
                    <w:left w:val="none" w:sz="0" w:space="0" w:color="auto"/>
                    <w:bottom w:val="none" w:sz="0" w:space="0" w:color="auto"/>
                    <w:right w:val="none" w:sz="0" w:space="0" w:color="auto"/>
                  </w:divBdr>
                  <w:divsChild>
                    <w:div w:id="1107894361">
                      <w:marLeft w:val="0"/>
                      <w:marRight w:val="0"/>
                      <w:marTop w:val="0"/>
                      <w:marBottom w:val="0"/>
                      <w:divBdr>
                        <w:top w:val="none" w:sz="0" w:space="0" w:color="auto"/>
                        <w:left w:val="none" w:sz="0" w:space="0" w:color="auto"/>
                        <w:bottom w:val="none" w:sz="0" w:space="0" w:color="auto"/>
                        <w:right w:val="none" w:sz="0" w:space="0" w:color="auto"/>
                      </w:divBdr>
                      <w:divsChild>
                        <w:div w:id="1084492833">
                          <w:marLeft w:val="0"/>
                          <w:marRight w:val="0"/>
                          <w:marTop w:val="0"/>
                          <w:marBottom w:val="0"/>
                          <w:divBdr>
                            <w:top w:val="none" w:sz="0" w:space="0" w:color="auto"/>
                            <w:left w:val="none" w:sz="0" w:space="0" w:color="auto"/>
                            <w:bottom w:val="none" w:sz="0" w:space="0" w:color="auto"/>
                            <w:right w:val="none" w:sz="0" w:space="0" w:color="auto"/>
                          </w:divBdr>
                          <w:divsChild>
                            <w:div w:id="1184902229">
                              <w:marLeft w:val="0"/>
                              <w:marRight w:val="0"/>
                              <w:marTop w:val="0"/>
                              <w:marBottom w:val="0"/>
                              <w:divBdr>
                                <w:top w:val="none" w:sz="0" w:space="0" w:color="auto"/>
                                <w:left w:val="none" w:sz="0" w:space="0" w:color="auto"/>
                                <w:bottom w:val="none" w:sz="0" w:space="0" w:color="auto"/>
                                <w:right w:val="none" w:sz="0" w:space="0" w:color="auto"/>
                              </w:divBdr>
                              <w:divsChild>
                                <w:div w:id="1523275340">
                                  <w:marLeft w:val="0"/>
                                  <w:marRight w:val="0"/>
                                  <w:marTop w:val="0"/>
                                  <w:marBottom w:val="0"/>
                                  <w:divBdr>
                                    <w:top w:val="none" w:sz="0" w:space="0" w:color="auto"/>
                                    <w:left w:val="none" w:sz="0" w:space="0" w:color="auto"/>
                                    <w:bottom w:val="none" w:sz="0" w:space="0" w:color="auto"/>
                                    <w:right w:val="none" w:sz="0" w:space="0" w:color="auto"/>
                                  </w:divBdr>
                                  <w:divsChild>
                                    <w:div w:id="153854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2284">
                          <w:marLeft w:val="0"/>
                          <w:marRight w:val="0"/>
                          <w:marTop w:val="0"/>
                          <w:marBottom w:val="0"/>
                          <w:divBdr>
                            <w:top w:val="none" w:sz="0" w:space="0" w:color="auto"/>
                            <w:left w:val="none" w:sz="0" w:space="0" w:color="auto"/>
                            <w:bottom w:val="none" w:sz="0" w:space="0" w:color="auto"/>
                            <w:right w:val="none" w:sz="0" w:space="0" w:color="auto"/>
                          </w:divBdr>
                          <w:divsChild>
                            <w:div w:id="1260135630">
                              <w:marLeft w:val="0"/>
                              <w:marRight w:val="0"/>
                              <w:marTop w:val="0"/>
                              <w:marBottom w:val="0"/>
                              <w:divBdr>
                                <w:top w:val="none" w:sz="0" w:space="0" w:color="auto"/>
                                <w:left w:val="none" w:sz="0" w:space="0" w:color="auto"/>
                                <w:bottom w:val="none" w:sz="0" w:space="0" w:color="auto"/>
                                <w:right w:val="none" w:sz="0" w:space="0" w:color="auto"/>
                              </w:divBdr>
                              <w:divsChild>
                                <w:div w:id="16016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852689">
          <w:marLeft w:val="0"/>
          <w:marRight w:val="0"/>
          <w:marTop w:val="0"/>
          <w:marBottom w:val="0"/>
          <w:divBdr>
            <w:top w:val="none" w:sz="0" w:space="0" w:color="auto"/>
            <w:left w:val="none" w:sz="0" w:space="0" w:color="auto"/>
            <w:bottom w:val="none" w:sz="0" w:space="0" w:color="auto"/>
            <w:right w:val="none" w:sz="0" w:space="0" w:color="auto"/>
          </w:divBdr>
          <w:divsChild>
            <w:div w:id="769860222">
              <w:marLeft w:val="0"/>
              <w:marRight w:val="0"/>
              <w:marTop w:val="0"/>
              <w:marBottom w:val="0"/>
              <w:divBdr>
                <w:top w:val="none" w:sz="0" w:space="0" w:color="auto"/>
                <w:left w:val="none" w:sz="0" w:space="0" w:color="auto"/>
                <w:bottom w:val="none" w:sz="0" w:space="0" w:color="auto"/>
                <w:right w:val="none" w:sz="0" w:space="0" w:color="auto"/>
              </w:divBdr>
              <w:divsChild>
                <w:div w:id="1535192936">
                  <w:marLeft w:val="0"/>
                  <w:marRight w:val="0"/>
                  <w:marTop w:val="0"/>
                  <w:marBottom w:val="0"/>
                  <w:divBdr>
                    <w:top w:val="none" w:sz="0" w:space="0" w:color="auto"/>
                    <w:left w:val="none" w:sz="0" w:space="0" w:color="auto"/>
                    <w:bottom w:val="none" w:sz="0" w:space="0" w:color="auto"/>
                    <w:right w:val="none" w:sz="0" w:space="0" w:color="auto"/>
                  </w:divBdr>
                  <w:divsChild>
                    <w:div w:id="534656099">
                      <w:marLeft w:val="0"/>
                      <w:marRight w:val="0"/>
                      <w:marTop w:val="0"/>
                      <w:marBottom w:val="0"/>
                      <w:divBdr>
                        <w:top w:val="none" w:sz="0" w:space="0" w:color="auto"/>
                        <w:left w:val="none" w:sz="0" w:space="0" w:color="auto"/>
                        <w:bottom w:val="none" w:sz="0" w:space="0" w:color="auto"/>
                        <w:right w:val="none" w:sz="0" w:space="0" w:color="auto"/>
                      </w:divBdr>
                      <w:divsChild>
                        <w:div w:id="1261181591">
                          <w:marLeft w:val="0"/>
                          <w:marRight w:val="0"/>
                          <w:marTop w:val="0"/>
                          <w:marBottom w:val="0"/>
                          <w:divBdr>
                            <w:top w:val="none" w:sz="0" w:space="0" w:color="auto"/>
                            <w:left w:val="none" w:sz="0" w:space="0" w:color="auto"/>
                            <w:bottom w:val="none" w:sz="0" w:space="0" w:color="auto"/>
                            <w:right w:val="none" w:sz="0" w:space="0" w:color="auto"/>
                          </w:divBdr>
                          <w:divsChild>
                            <w:div w:id="9530638">
                              <w:marLeft w:val="0"/>
                              <w:marRight w:val="0"/>
                              <w:marTop w:val="0"/>
                              <w:marBottom w:val="0"/>
                              <w:divBdr>
                                <w:top w:val="none" w:sz="0" w:space="0" w:color="auto"/>
                                <w:left w:val="none" w:sz="0" w:space="0" w:color="auto"/>
                                <w:bottom w:val="none" w:sz="0" w:space="0" w:color="auto"/>
                                <w:right w:val="none" w:sz="0" w:space="0" w:color="auto"/>
                              </w:divBdr>
                              <w:divsChild>
                                <w:div w:id="937523452">
                                  <w:marLeft w:val="0"/>
                                  <w:marRight w:val="0"/>
                                  <w:marTop w:val="0"/>
                                  <w:marBottom w:val="0"/>
                                  <w:divBdr>
                                    <w:top w:val="none" w:sz="0" w:space="0" w:color="auto"/>
                                    <w:left w:val="none" w:sz="0" w:space="0" w:color="auto"/>
                                    <w:bottom w:val="none" w:sz="0" w:space="0" w:color="auto"/>
                                    <w:right w:val="none" w:sz="0" w:space="0" w:color="auto"/>
                                  </w:divBdr>
                                  <w:divsChild>
                                    <w:div w:id="418792491">
                                      <w:marLeft w:val="0"/>
                                      <w:marRight w:val="0"/>
                                      <w:marTop w:val="0"/>
                                      <w:marBottom w:val="0"/>
                                      <w:divBdr>
                                        <w:top w:val="none" w:sz="0" w:space="0" w:color="auto"/>
                                        <w:left w:val="none" w:sz="0" w:space="0" w:color="auto"/>
                                        <w:bottom w:val="none" w:sz="0" w:space="0" w:color="auto"/>
                                        <w:right w:val="none" w:sz="0" w:space="0" w:color="auto"/>
                                      </w:divBdr>
                                      <w:divsChild>
                                        <w:div w:id="121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76387">
          <w:marLeft w:val="0"/>
          <w:marRight w:val="0"/>
          <w:marTop w:val="0"/>
          <w:marBottom w:val="0"/>
          <w:divBdr>
            <w:top w:val="none" w:sz="0" w:space="0" w:color="auto"/>
            <w:left w:val="none" w:sz="0" w:space="0" w:color="auto"/>
            <w:bottom w:val="none" w:sz="0" w:space="0" w:color="auto"/>
            <w:right w:val="none" w:sz="0" w:space="0" w:color="auto"/>
          </w:divBdr>
          <w:divsChild>
            <w:div w:id="925958835">
              <w:marLeft w:val="0"/>
              <w:marRight w:val="0"/>
              <w:marTop w:val="0"/>
              <w:marBottom w:val="0"/>
              <w:divBdr>
                <w:top w:val="none" w:sz="0" w:space="0" w:color="auto"/>
                <w:left w:val="none" w:sz="0" w:space="0" w:color="auto"/>
                <w:bottom w:val="none" w:sz="0" w:space="0" w:color="auto"/>
                <w:right w:val="none" w:sz="0" w:space="0" w:color="auto"/>
              </w:divBdr>
              <w:divsChild>
                <w:div w:id="127478545">
                  <w:marLeft w:val="0"/>
                  <w:marRight w:val="0"/>
                  <w:marTop w:val="0"/>
                  <w:marBottom w:val="0"/>
                  <w:divBdr>
                    <w:top w:val="none" w:sz="0" w:space="0" w:color="auto"/>
                    <w:left w:val="none" w:sz="0" w:space="0" w:color="auto"/>
                    <w:bottom w:val="none" w:sz="0" w:space="0" w:color="auto"/>
                    <w:right w:val="none" w:sz="0" w:space="0" w:color="auto"/>
                  </w:divBdr>
                  <w:divsChild>
                    <w:div w:id="2139909461">
                      <w:marLeft w:val="0"/>
                      <w:marRight w:val="0"/>
                      <w:marTop w:val="0"/>
                      <w:marBottom w:val="0"/>
                      <w:divBdr>
                        <w:top w:val="none" w:sz="0" w:space="0" w:color="auto"/>
                        <w:left w:val="none" w:sz="0" w:space="0" w:color="auto"/>
                        <w:bottom w:val="none" w:sz="0" w:space="0" w:color="auto"/>
                        <w:right w:val="none" w:sz="0" w:space="0" w:color="auto"/>
                      </w:divBdr>
                      <w:divsChild>
                        <w:div w:id="644240001">
                          <w:marLeft w:val="0"/>
                          <w:marRight w:val="0"/>
                          <w:marTop w:val="0"/>
                          <w:marBottom w:val="0"/>
                          <w:divBdr>
                            <w:top w:val="none" w:sz="0" w:space="0" w:color="auto"/>
                            <w:left w:val="none" w:sz="0" w:space="0" w:color="auto"/>
                            <w:bottom w:val="none" w:sz="0" w:space="0" w:color="auto"/>
                            <w:right w:val="none" w:sz="0" w:space="0" w:color="auto"/>
                          </w:divBdr>
                          <w:divsChild>
                            <w:div w:id="1063454204">
                              <w:marLeft w:val="0"/>
                              <w:marRight w:val="0"/>
                              <w:marTop w:val="0"/>
                              <w:marBottom w:val="0"/>
                              <w:divBdr>
                                <w:top w:val="none" w:sz="0" w:space="0" w:color="auto"/>
                                <w:left w:val="none" w:sz="0" w:space="0" w:color="auto"/>
                                <w:bottom w:val="none" w:sz="0" w:space="0" w:color="auto"/>
                                <w:right w:val="none" w:sz="0" w:space="0" w:color="auto"/>
                              </w:divBdr>
                              <w:divsChild>
                                <w:div w:id="1750804311">
                                  <w:marLeft w:val="0"/>
                                  <w:marRight w:val="0"/>
                                  <w:marTop w:val="0"/>
                                  <w:marBottom w:val="0"/>
                                  <w:divBdr>
                                    <w:top w:val="none" w:sz="0" w:space="0" w:color="auto"/>
                                    <w:left w:val="none" w:sz="0" w:space="0" w:color="auto"/>
                                    <w:bottom w:val="none" w:sz="0" w:space="0" w:color="auto"/>
                                    <w:right w:val="none" w:sz="0" w:space="0" w:color="auto"/>
                                  </w:divBdr>
                                  <w:divsChild>
                                    <w:div w:id="164030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6173">
                          <w:marLeft w:val="0"/>
                          <w:marRight w:val="0"/>
                          <w:marTop w:val="0"/>
                          <w:marBottom w:val="0"/>
                          <w:divBdr>
                            <w:top w:val="none" w:sz="0" w:space="0" w:color="auto"/>
                            <w:left w:val="none" w:sz="0" w:space="0" w:color="auto"/>
                            <w:bottom w:val="none" w:sz="0" w:space="0" w:color="auto"/>
                            <w:right w:val="none" w:sz="0" w:space="0" w:color="auto"/>
                          </w:divBdr>
                          <w:divsChild>
                            <w:div w:id="1254558006">
                              <w:marLeft w:val="0"/>
                              <w:marRight w:val="0"/>
                              <w:marTop w:val="0"/>
                              <w:marBottom w:val="0"/>
                              <w:divBdr>
                                <w:top w:val="none" w:sz="0" w:space="0" w:color="auto"/>
                                <w:left w:val="none" w:sz="0" w:space="0" w:color="auto"/>
                                <w:bottom w:val="none" w:sz="0" w:space="0" w:color="auto"/>
                                <w:right w:val="none" w:sz="0" w:space="0" w:color="auto"/>
                              </w:divBdr>
                              <w:divsChild>
                                <w:div w:id="11319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171750">
          <w:marLeft w:val="0"/>
          <w:marRight w:val="0"/>
          <w:marTop w:val="0"/>
          <w:marBottom w:val="0"/>
          <w:divBdr>
            <w:top w:val="none" w:sz="0" w:space="0" w:color="auto"/>
            <w:left w:val="none" w:sz="0" w:space="0" w:color="auto"/>
            <w:bottom w:val="none" w:sz="0" w:space="0" w:color="auto"/>
            <w:right w:val="none" w:sz="0" w:space="0" w:color="auto"/>
          </w:divBdr>
          <w:divsChild>
            <w:div w:id="1851140690">
              <w:marLeft w:val="0"/>
              <w:marRight w:val="0"/>
              <w:marTop w:val="0"/>
              <w:marBottom w:val="0"/>
              <w:divBdr>
                <w:top w:val="none" w:sz="0" w:space="0" w:color="auto"/>
                <w:left w:val="none" w:sz="0" w:space="0" w:color="auto"/>
                <w:bottom w:val="none" w:sz="0" w:space="0" w:color="auto"/>
                <w:right w:val="none" w:sz="0" w:space="0" w:color="auto"/>
              </w:divBdr>
              <w:divsChild>
                <w:div w:id="1087925719">
                  <w:marLeft w:val="0"/>
                  <w:marRight w:val="0"/>
                  <w:marTop w:val="0"/>
                  <w:marBottom w:val="0"/>
                  <w:divBdr>
                    <w:top w:val="none" w:sz="0" w:space="0" w:color="auto"/>
                    <w:left w:val="none" w:sz="0" w:space="0" w:color="auto"/>
                    <w:bottom w:val="none" w:sz="0" w:space="0" w:color="auto"/>
                    <w:right w:val="none" w:sz="0" w:space="0" w:color="auto"/>
                  </w:divBdr>
                  <w:divsChild>
                    <w:div w:id="1192184368">
                      <w:marLeft w:val="0"/>
                      <w:marRight w:val="0"/>
                      <w:marTop w:val="0"/>
                      <w:marBottom w:val="0"/>
                      <w:divBdr>
                        <w:top w:val="none" w:sz="0" w:space="0" w:color="auto"/>
                        <w:left w:val="none" w:sz="0" w:space="0" w:color="auto"/>
                        <w:bottom w:val="none" w:sz="0" w:space="0" w:color="auto"/>
                        <w:right w:val="none" w:sz="0" w:space="0" w:color="auto"/>
                      </w:divBdr>
                      <w:divsChild>
                        <w:div w:id="283579448">
                          <w:marLeft w:val="0"/>
                          <w:marRight w:val="0"/>
                          <w:marTop w:val="0"/>
                          <w:marBottom w:val="0"/>
                          <w:divBdr>
                            <w:top w:val="none" w:sz="0" w:space="0" w:color="auto"/>
                            <w:left w:val="none" w:sz="0" w:space="0" w:color="auto"/>
                            <w:bottom w:val="none" w:sz="0" w:space="0" w:color="auto"/>
                            <w:right w:val="none" w:sz="0" w:space="0" w:color="auto"/>
                          </w:divBdr>
                          <w:divsChild>
                            <w:div w:id="783504410">
                              <w:marLeft w:val="0"/>
                              <w:marRight w:val="0"/>
                              <w:marTop w:val="0"/>
                              <w:marBottom w:val="0"/>
                              <w:divBdr>
                                <w:top w:val="none" w:sz="0" w:space="0" w:color="auto"/>
                                <w:left w:val="none" w:sz="0" w:space="0" w:color="auto"/>
                                <w:bottom w:val="none" w:sz="0" w:space="0" w:color="auto"/>
                                <w:right w:val="none" w:sz="0" w:space="0" w:color="auto"/>
                              </w:divBdr>
                              <w:divsChild>
                                <w:div w:id="1803497817">
                                  <w:marLeft w:val="0"/>
                                  <w:marRight w:val="0"/>
                                  <w:marTop w:val="0"/>
                                  <w:marBottom w:val="0"/>
                                  <w:divBdr>
                                    <w:top w:val="none" w:sz="0" w:space="0" w:color="auto"/>
                                    <w:left w:val="none" w:sz="0" w:space="0" w:color="auto"/>
                                    <w:bottom w:val="none" w:sz="0" w:space="0" w:color="auto"/>
                                    <w:right w:val="none" w:sz="0" w:space="0" w:color="auto"/>
                                  </w:divBdr>
                                  <w:divsChild>
                                    <w:div w:id="173618559">
                                      <w:marLeft w:val="0"/>
                                      <w:marRight w:val="0"/>
                                      <w:marTop w:val="0"/>
                                      <w:marBottom w:val="0"/>
                                      <w:divBdr>
                                        <w:top w:val="none" w:sz="0" w:space="0" w:color="auto"/>
                                        <w:left w:val="none" w:sz="0" w:space="0" w:color="auto"/>
                                        <w:bottom w:val="none" w:sz="0" w:space="0" w:color="auto"/>
                                        <w:right w:val="none" w:sz="0" w:space="0" w:color="auto"/>
                                      </w:divBdr>
                                      <w:divsChild>
                                        <w:div w:id="2626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5970675">
          <w:marLeft w:val="0"/>
          <w:marRight w:val="0"/>
          <w:marTop w:val="0"/>
          <w:marBottom w:val="0"/>
          <w:divBdr>
            <w:top w:val="none" w:sz="0" w:space="0" w:color="auto"/>
            <w:left w:val="none" w:sz="0" w:space="0" w:color="auto"/>
            <w:bottom w:val="none" w:sz="0" w:space="0" w:color="auto"/>
            <w:right w:val="none" w:sz="0" w:space="0" w:color="auto"/>
          </w:divBdr>
          <w:divsChild>
            <w:div w:id="849294042">
              <w:marLeft w:val="0"/>
              <w:marRight w:val="0"/>
              <w:marTop w:val="0"/>
              <w:marBottom w:val="0"/>
              <w:divBdr>
                <w:top w:val="none" w:sz="0" w:space="0" w:color="auto"/>
                <w:left w:val="none" w:sz="0" w:space="0" w:color="auto"/>
                <w:bottom w:val="none" w:sz="0" w:space="0" w:color="auto"/>
                <w:right w:val="none" w:sz="0" w:space="0" w:color="auto"/>
              </w:divBdr>
              <w:divsChild>
                <w:div w:id="573975169">
                  <w:marLeft w:val="0"/>
                  <w:marRight w:val="0"/>
                  <w:marTop w:val="0"/>
                  <w:marBottom w:val="0"/>
                  <w:divBdr>
                    <w:top w:val="none" w:sz="0" w:space="0" w:color="auto"/>
                    <w:left w:val="none" w:sz="0" w:space="0" w:color="auto"/>
                    <w:bottom w:val="none" w:sz="0" w:space="0" w:color="auto"/>
                    <w:right w:val="none" w:sz="0" w:space="0" w:color="auto"/>
                  </w:divBdr>
                  <w:divsChild>
                    <w:div w:id="1192917351">
                      <w:marLeft w:val="0"/>
                      <w:marRight w:val="0"/>
                      <w:marTop w:val="0"/>
                      <w:marBottom w:val="0"/>
                      <w:divBdr>
                        <w:top w:val="none" w:sz="0" w:space="0" w:color="auto"/>
                        <w:left w:val="none" w:sz="0" w:space="0" w:color="auto"/>
                        <w:bottom w:val="none" w:sz="0" w:space="0" w:color="auto"/>
                        <w:right w:val="none" w:sz="0" w:space="0" w:color="auto"/>
                      </w:divBdr>
                      <w:divsChild>
                        <w:div w:id="223108031">
                          <w:marLeft w:val="0"/>
                          <w:marRight w:val="0"/>
                          <w:marTop w:val="0"/>
                          <w:marBottom w:val="0"/>
                          <w:divBdr>
                            <w:top w:val="none" w:sz="0" w:space="0" w:color="auto"/>
                            <w:left w:val="none" w:sz="0" w:space="0" w:color="auto"/>
                            <w:bottom w:val="none" w:sz="0" w:space="0" w:color="auto"/>
                            <w:right w:val="none" w:sz="0" w:space="0" w:color="auto"/>
                          </w:divBdr>
                          <w:divsChild>
                            <w:div w:id="1421294376">
                              <w:marLeft w:val="0"/>
                              <w:marRight w:val="0"/>
                              <w:marTop w:val="0"/>
                              <w:marBottom w:val="0"/>
                              <w:divBdr>
                                <w:top w:val="none" w:sz="0" w:space="0" w:color="auto"/>
                                <w:left w:val="none" w:sz="0" w:space="0" w:color="auto"/>
                                <w:bottom w:val="none" w:sz="0" w:space="0" w:color="auto"/>
                                <w:right w:val="none" w:sz="0" w:space="0" w:color="auto"/>
                              </w:divBdr>
                              <w:divsChild>
                                <w:div w:id="939483759">
                                  <w:marLeft w:val="0"/>
                                  <w:marRight w:val="0"/>
                                  <w:marTop w:val="0"/>
                                  <w:marBottom w:val="0"/>
                                  <w:divBdr>
                                    <w:top w:val="none" w:sz="0" w:space="0" w:color="auto"/>
                                    <w:left w:val="none" w:sz="0" w:space="0" w:color="auto"/>
                                    <w:bottom w:val="none" w:sz="0" w:space="0" w:color="auto"/>
                                    <w:right w:val="none" w:sz="0" w:space="0" w:color="auto"/>
                                  </w:divBdr>
                                  <w:divsChild>
                                    <w:div w:id="55524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76623">
                          <w:marLeft w:val="0"/>
                          <w:marRight w:val="0"/>
                          <w:marTop w:val="0"/>
                          <w:marBottom w:val="0"/>
                          <w:divBdr>
                            <w:top w:val="none" w:sz="0" w:space="0" w:color="auto"/>
                            <w:left w:val="none" w:sz="0" w:space="0" w:color="auto"/>
                            <w:bottom w:val="none" w:sz="0" w:space="0" w:color="auto"/>
                            <w:right w:val="none" w:sz="0" w:space="0" w:color="auto"/>
                          </w:divBdr>
                          <w:divsChild>
                            <w:div w:id="220601045">
                              <w:marLeft w:val="0"/>
                              <w:marRight w:val="0"/>
                              <w:marTop w:val="0"/>
                              <w:marBottom w:val="0"/>
                              <w:divBdr>
                                <w:top w:val="none" w:sz="0" w:space="0" w:color="auto"/>
                                <w:left w:val="none" w:sz="0" w:space="0" w:color="auto"/>
                                <w:bottom w:val="none" w:sz="0" w:space="0" w:color="auto"/>
                                <w:right w:val="none" w:sz="0" w:space="0" w:color="auto"/>
                              </w:divBdr>
                              <w:divsChild>
                                <w:div w:id="169083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885074">
          <w:marLeft w:val="0"/>
          <w:marRight w:val="0"/>
          <w:marTop w:val="0"/>
          <w:marBottom w:val="0"/>
          <w:divBdr>
            <w:top w:val="none" w:sz="0" w:space="0" w:color="auto"/>
            <w:left w:val="none" w:sz="0" w:space="0" w:color="auto"/>
            <w:bottom w:val="none" w:sz="0" w:space="0" w:color="auto"/>
            <w:right w:val="none" w:sz="0" w:space="0" w:color="auto"/>
          </w:divBdr>
          <w:divsChild>
            <w:div w:id="661352699">
              <w:marLeft w:val="0"/>
              <w:marRight w:val="0"/>
              <w:marTop w:val="0"/>
              <w:marBottom w:val="0"/>
              <w:divBdr>
                <w:top w:val="none" w:sz="0" w:space="0" w:color="auto"/>
                <w:left w:val="none" w:sz="0" w:space="0" w:color="auto"/>
                <w:bottom w:val="none" w:sz="0" w:space="0" w:color="auto"/>
                <w:right w:val="none" w:sz="0" w:space="0" w:color="auto"/>
              </w:divBdr>
              <w:divsChild>
                <w:div w:id="378631778">
                  <w:marLeft w:val="0"/>
                  <w:marRight w:val="0"/>
                  <w:marTop w:val="0"/>
                  <w:marBottom w:val="0"/>
                  <w:divBdr>
                    <w:top w:val="none" w:sz="0" w:space="0" w:color="auto"/>
                    <w:left w:val="none" w:sz="0" w:space="0" w:color="auto"/>
                    <w:bottom w:val="none" w:sz="0" w:space="0" w:color="auto"/>
                    <w:right w:val="none" w:sz="0" w:space="0" w:color="auto"/>
                  </w:divBdr>
                  <w:divsChild>
                    <w:div w:id="854347392">
                      <w:marLeft w:val="0"/>
                      <w:marRight w:val="0"/>
                      <w:marTop w:val="0"/>
                      <w:marBottom w:val="0"/>
                      <w:divBdr>
                        <w:top w:val="none" w:sz="0" w:space="0" w:color="auto"/>
                        <w:left w:val="none" w:sz="0" w:space="0" w:color="auto"/>
                        <w:bottom w:val="none" w:sz="0" w:space="0" w:color="auto"/>
                        <w:right w:val="none" w:sz="0" w:space="0" w:color="auto"/>
                      </w:divBdr>
                      <w:divsChild>
                        <w:div w:id="430903038">
                          <w:marLeft w:val="0"/>
                          <w:marRight w:val="0"/>
                          <w:marTop w:val="0"/>
                          <w:marBottom w:val="0"/>
                          <w:divBdr>
                            <w:top w:val="none" w:sz="0" w:space="0" w:color="auto"/>
                            <w:left w:val="none" w:sz="0" w:space="0" w:color="auto"/>
                            <w:bottom w:val="none" w:sz="0" w:space="0" w:color="auto"/>
                            <w:right w:val="none" w:sz="0" w:space="0" w:color="auto"/>
                          </w:divBdr>
                          <w:divsChild>
                            <w:div w:id="118306550">
                              <w:marLeft w:val="0"/>
                              <w:marRight w:val="0"/>
                              <w:marTop w:val="0"/>
                              <w:marBottom w:val="0"/>
                              <w:divBdr>
                                <w:top w:val="none" w:sz="0" w:space="0" w:color="auto"/>
                                <w:left w:val="none" w:sz="0" w:space="0" w:color="auto"/>
                                <w:bottom w:val="none" w:sz="0" w:space="0" w:color="auto"/>
                                <w:right w:val="none" w:sz="0" w:space="0" w:color="auto"/>
                              </w:divBdr>
                              <w:divsChild>
                                <w:div w:id="523634235">
                                  <w:marLeft w:val="0"/>
                                  <w:marRight w:val="0"/>
                                  <w:marTop w:val="0"/>
                                  <w:marBottom w:val="0"/>
                                  <w:divBdr>
                                    <w:top w:val="none" w:sz="0" w:space="0" w:color="auto"/>
                                    <w:left w:val="none" w:sz="0" w:space="0" w:color="auto"/>
                                    <w:bottom w:val="none" w:sz="0" w:space="0" w:color="auto"/>
                                    <w:right w:val="none" w:sz="0" w:space="0" w:color="auto"/>
                                  </w:divBdr>
                                  <w:divsChild>
                                    <w:div w:id="972057778">
                                      <w:marLeft w:val="0"/>
                                      <w:marRight w:val="0"/>
                                      <w:marTop w:val="0"/>
                                      <w:marBottom w:val="0"/>
                                      <w:divBdr>
                                        <w:top w:val="none" w:sz="0" w:space="0" w:color="auto"/>
                                        <w:left w:val="none" w:sz="0" w:space="0" w:color="auto"/>
                                        <w:bottom w:val="none" w:sz="0" w:space="0" w:color="auto"/>
                                        <w:right w:val="none" w:sz="0" w:space="0" w:color="auto"/>
                                      </w:divBdr>
                                      <w:divsChild>
                                        <w:div w:id="32598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408886">
          <w:marLeft w:val="0"/>
          <w:marRight w:val="0"/>
          <w:marTop w:val="0"/>
          <w:marBottom w:val="0"/>
          <w:divBdr>
            <w:top w:val="none" w:sz="0" w:space="0" w:color="auto"/>
            <w:left w:val="none" w:sz="0" w:space="0" w:color="auto"/>
            <w:bottom w:val="none" w:sz="0" w:space="0" w:color="auto"/>
            <w:right w:val="none" w:sz="0" w:space="0" w:color="auto"/>
          </w:divBdr>
          <w:divsChild>
            <w:div w:id="2096053800">
              <w:marLeft w:val="0"/>
              <w:marRight w:val="0"/>
              <w:marTop w:val="0"/>
              <w:marBottom w:val="0"/>
              <w:divBdr>
                <w:top w:val="none" w:sz="0" w:space="0" w:color="auto"/>
                <w:left w:val="none" w:sz="0" w:space="0" w:color="auto"/>
                <w:bottom w:val="none" w:sz="0" w:space="0" w:color="auto"/>
                <w:right w:val="none" w:sz="0" w:space="0" w:color="auto"/>
              </w:divBdr>
              <w:divsChild>
                <w:div w:id="2045250270">
                  <w:marLeft w:val="0"/>
                  <w:marRight w:val="0"/>
                  <w:marTop w:val="0"/>
                  <w:marBottom w:val="0"/>
                  <w:divBdr>
                    <w:top w:val="none" w:sz="0" w:space="0" w:color="auto"/>
                    <w:left w:val="none" w:sz="0" w:space="0" w:color="auto"/>
                    <w:bottom w:val="none" w:sz="0" w:space="0" w:color="auto"/>
                    <w:right w:val="none" w:sz="0" w:space="0" w:color="auto"/>
                  </w:divBdr>
                  <w:divsChild>
                    <w:div w:id="2030717373">
                      <w:marLeft w:val="0"/>
                      <w:marRight w:val="0"/>
                      <w:marTop w:val="0"/>
                      <w:marBottom w:val="0"/>
                      <w:divBdr>
                        <w:top w:val="none" w:sz="0" w:space="0" w:color="auto"/>
                        <w:left w:val="none" w:sz="0" w:space="0" w:color="auto"/>
                        <w:bottom w:val="none" w:sz="0" w:space="0" w:color="auto"/>
                        <w:right w:val="none" w:sz="0" w:space="0" w:color="auto"/>
                      </w:divBdr>
                      <w:divsChild>
                        <w:div w:id="542330907">
                          <w:marLeft w:val="0"/>
                          <w:marRight w:val="0"/>
                          <w:marTop w:val="0"/>
                          <w:marBottom w:val="0"/>
                          <w:divBdr>
                            <w:top w:val="none" w:sz="0" w:space="0" w:color="auto"/>
                            <w:left w:val="none" w:sz="0" w:space="0" w:color="auto"/>
                            <w:bottom w:val="none" w:sz="0" w:space="0" w:color="auto"/>
                            <w:right w:val="none" w:sz="0" w:space="0" w:color="auto"/>
                          </w:divBdr>
                          <w:divsChild>
                            <w:div w:id="477579310">
                              <w:marLeft w:val="0"/>
                              <w:marRight w:val="0"/>
                              <w:marTop w:val="0"/>
                              <w:marBottom w:val="0"/>
                              <w:divBdr>
                                <w:top w:val="none" w:sz="0" w:space="0" w:color="auto"/>
                                <w:left w:val="none" w:sz="0" w:space="0" w:color="auto"/>
                                <w:bottom w:val="none" w:sz="0" w:space="0" w:color="auto"/>
                                <w:right w:val="none" w:sz="0" w:space="0" w:color="auto"/>
                              </w:divBdr>
                              <w:divsChild>
                                <w:div w:id="334959838">
                                  <w:marLeft w:val="0"/>
                                  <w:marRight w:val="0"/>
                                  <w:marTop w:val="0"/>
                                  <w:marBottom w:val="0"/>
                                  <w:divBdr>
                                    <w:top w:val="none" w:sz="0" w:space="0" w:color="auto"/>
                                    <w:left w:val="none" w:sz="0" w:space="0" w:color="auto"/>
                                    <w:bottom w:val="none" w:sz="0" w:space="0" w:color="auto"/>
                                    <w:right w:val="none" w:sz="0" w:space="0" w:color="auto"/>
                                  </w:divBdr>
                                  <w:divsChild>
                                    <w:div w:id="29946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92320">
                          <w:marLeft w:val="0"/>
                          <w:marRight w:val="0"/>
                          <w:marTop w:val="0"/>
                          <w:marBottom w:val="0"/>
                          <w:divBdr>
                            <w:top w:val="none" w:sz="0" w:space="0" w:color="auto"/>
                            <w:left w:val="none" w:sz="0" w:space="0" w:color="auto"/>
                            <w:bottom w:val="none" w:sz="0" w:space="0" w:color="auto"/>
                            <w:right w:val="none" w:sz="0" w:space="0" w:color="auto"/>
                          </w:divBdr>
                          <w:divsChild>
                            <w:div w:id="1831362700">
                              <w:marLeft w:val="0"/>
                              <w:marRight w:val="0"/>
                              <w:marTop w:val="0"/>
                              <w:marBottom w:val="0"/>
                              <w:divBdr>
                                <w:top w:val="none" w:sz="0" w:space="0" w:color="auto"/>
                                <w:left w:val="none" w:sz="0" w:space="0" w:color="auto"/>
                                <w:bottom w:val="none" w:sz="0" w:space="0" w:color="auto"/>
                                <w:right w:val="none" w:sz="0" w:space="0" w:color="auto"/>
                              </w:divBdr>
                              <w:divsChild>
                                <w:div w:id="132104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453863">
          <w:marLeft w:val="0"/>
          <w:marRight w:val="0"/>
          <w:marTop w:val="0"/>
          <w:marBottom w:val="0"/>
          <w:divBdr>
            <w:top w:val="none" w:sz="0" w:space="0" w:color="auto"/>
            <w:left w:val="none" w:sz="0" w:space="0" w:color="auto"/>
            <w:bottom w:val="none" w:sz="0" w:space="0" w:color="auto"/>
            <w:right w:val="none" w:sz="0" w:space="0" w:color="auto"/>
          </w:divBdr>
          <w:divsChild>
            <w:div w:id="1461218293">
              <w:marLeft w:val="0"/>
              <w:marRight w:val="0"/>
              <w:marTop w:val="0"/>
              <w:marBottom w:val="0"/>
              <w:divBdr>
                <w:top w:val="none" w:sz="0" w:space="0" w:color="auto"/>
                <w:left w:val="none" w:sz="0" w:space="0" w:color="auto"/>
                <w:bottom w:val="none" w:sz="0" w:space="0" w:color="auto"/>
                <w:right w:val="none" w:sz="0" w:space="0" w:color="auto"/>
              </w:divBdr>
              <w:divsChild>
                <w:div w:id="1910382156">
                  <w:marLeft w:val="0"/>
                  <w:marRight w:val="0"/>
                  <w:marTop w:val="0"/>
                  <w:marBottom w:val="0"/>
                  <w:divBdr>
                    <w:top w:val="none" w:sz="0" w:space="0" w:color="auto"/>
                    <w:left w:val="none" w:sz="0" w:space="0" w:color="auto"/>
                    <w:bottom w:val="none" w:sz="0" w:space="0" w:color="auto"/>
                    <w:right w:val="none" w:sz="0" w:space="0" w:color="auto"/>
                  </w:divBdr>
                  <w:divsChild>
                    <w:div w:id="1137800627">
                      <w:marLeft w:val="0"/>
                      <w:marRight w:val="0"/>
                      <w:marTop w:val="0"/>
                      <w:marBottom w:val="0"/>
                      <w:divBdr>
                        <w:top w:val="none" w:sz="0" w:space="0" w:color="auto"/>
                        <w:left w:val="none" w:sz="0" w:space="0" w:color="auto"/>
                        <w:bottom w:val="none" w:sz="0" w:space="0" w:color="auto"/>
                        <w:right w:val="none" w:sz="0" w:space="0" w:color="auto"/>
                      </w:divBdr>
                      <w:divsChild>
                        <w:div w:id="1600332614">
                          <w:marLeft w:val="0"/>
                          <w:marRight w:val="0"/>
                          <w:marTop w:val="0"/>
                          <w:marBottom w:val="0"/>
                          <w:divBdr>
                            <w:top w:val="none" w:sz="0" w:space="0" w:color="auto"/>
                            <w:left w:val="none" w:sz="0" w:space="0" w:color="auto"/>
                            <w:bottom w:val="none" w:sz="0" w:space="0" w:color="auto"/>
                            <w:right w:val="none" w:sz="0" w:space="0" w:color="auto"/>
                          </w:divBdr>
                          <w:divsChild>
                            <w:div w:id="941034633">
                              <w:marLeft w:val="0"/>
                              <w:marRight w:val="0"/>
                              <w:marTop w:val="0"/>
                              <w:marBottom w:val="0"/>
                              <w:divBdr>
                                <w:top w:val="none" w:sz="0" w:space="0" w:color="auto"/>
                                <w:left w:val="none" w:sz="0" w:space="0" w:color="auto"/>
                                <w:bottom w:val="none" w:sz="0" w:space="0" w:color="auto"/>
                                <w:right w:val="none" w:sz="0" w:space="0" w:color="auto"/>
                              </w:divBdr>
                              <w:divsChild>
                                <w:div w:id="406617468">
                                  <w:marLeft w:val="0"/>
                                  <w:marRight w:val="0"/>
                                  <w:marTop w:val="0"/>
                                  <w:marBottom w:val="0"/>
                                  <w:divBdr>
                                    <w:top w:val="none" w:sz="0" w:space="0" w:color="auto"/>
                                    <w:left w:val="none" w:sz="0" w:space="0" w:color="auto"/>
                                    <w:bottom w:val="none" w:sz="0" w:space="0" w:color="auto"/>
                                    <w:right w:val="none" w:sz="0" w:space="0" w:color="auto"/>
                                  </w:divBdr>
                                  <w:divsChild>
                                    <w:div w:id="195584761">
                                      <w:marLeft w:val="0"/>
                                      <w:marRight w:val="0"/>
                                      <w:marTop w:val="0"/>
                                      <w:marBottom w:val="0"/>
                                      <w:divBdr>
                                        <w:top w:val="none" w:sz="0" w:space="0" w:color="auto"/>
                                        <w:left w:val="none" w:sz="0" w:space="0" w:color="auto"/>
                                        <w:bottom w:val="none" w:sz="0" w:space="0" w:color="auto"/>
                                        <w:right w:val="none" w:sz="0" w:space="0" w:color="auto"/>
                                      </w:divBdr>
                                      <w:divsChild>
                                        <w:div w:id="2793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8405015">
          <w:marLeft w:val="0"/>
          <w:marRight w:val="0"/>
          <w:marTop w:val="0"/>
          <w:marBottom w:val="0"/>
          <w:divBdr>
            <w:top w:val="none" w:sz="0" w:space="0" w:color="auto"/>
            <w:left w:val="none" w:sz="0" w:space="0" w:color="auto"/>
            <w:bottom w:val="none" w:sz="0" w:space="0" w:color="auto"/>
            <w:right w:val="none" w:sz="0" w:space="0" w:color="auto"/>
          </w:divBdr>
          <w:divsChild>
            <w:div w:id="2129809147">
              <w:marLeft w:val="0"/>
              <w:marRight w:val="0"/>
              <w:marTop w:val="0"/>
              <w:marBottom w:val="0"/>
              <w:divBdr>
                <w:top w:val="none" w:sz="0" w:space="0" w:color="auto"/>
                <w:left w:val="none" w:sz="0" w:space="0" w:color="auto"/>
                <w:bottom w:val="none" w:sz="0" w:space="0" w:color="auto"/>
                <w:right w:val="none" w:sz="0" w:space="0" w:color="auto"/>
              </w:divBdr>
              <w:divsChild>
                <w:div w:id="459886364">
                  <w:marLeft w:val="0"/>
                  <w:marRight w:val="0"/>
                  <w:marTop w:val="0"/>
                  <w:marBottom w:val="0"/>
                  <w:divBdr>
                    <w:top w:val="none" w:sz="0" w:space="0" w:color="auto"/>
                    <w:left w:val="none" w:sz="0" w:space="0" w:color="auto"/>
                    <w:bottom w:val="none" w:sz="0" w:space="0" w:color="auto"/>
                    <w:right w:val="none" w:sz="0" w:space="0" w:color="auto"/>
                  </w:divBdr>
                  <w:divsChild>
                    <w:div w:id="1242645236">
                      <w:marLeft w:val="0"/>
                      <w:marRight w:val="0"/>
                      <w:marTop w:val="0"/>
                      <w:marBottom w:val="0"/>
                      <w:divBdr>
                        <w:top w:val="none" w:sz="0" w:space="0" w:color="auto"/>
                        <w:left w:val="none" w:sz="0" w:space="0" w:color="auto"/>
                        <w:bottom w:val="none" w:sz="0" w:space="0" w:color="auto"/>
                        <w:right w:val="none" w:sz="0" w:space="0" w:color="auto"/>
                      </w:divBdr>
                      <w:divsChild>
                        <w:div w:id="1647196883">
                          <w:marLeft w:val="0"/>
                          <w:marRight w:val="0"/>
                          <w:marTop w:val="0"/>
                          <w:marBottom w:val="0"/>
                          <w:divBdr>
                            <w:top w:val="none" w:sz="0" w:space="0" w:color="auto"/>
                            <w:left w:val="none" w:sz="0" w:space="0" w:color="auto"/>
                            <w:bottom w:val="none" w:sz="0" w:space="0" w:color="auto"/>
                            <w:right w:val="none" w:sz="0" w:space="0" w:color="auto"/>
                          </w:divBdr>
                          <w:divsChild>
                            <w:div w:id="1843467251">
                              <w:marLeft w:val="0"/>
                              <w:marRight w:val="0"/>
                              <w:marTop w:val="0"/>
                              <w:marBottom w:val="0"/>
                              <w:divBdr>
                                <w:top w:val="none" w:sz="0" w:space="0" w:color="auto"/>
                                <w:left w:val="none" w:sz="0" w:space="0" w:color="auto"/>
                                <w:bottom w:val="none" w:sz="0" w:space="0" w:color="auto"/>
                                <w:right w:val="none" w:sz="0" w:space="0" w:color="auto"/>
                              </w:divBdr>
                              <w:divsChild>
                                <w:div w:id="1448501374">
                                  <w:marLeft w:val="0"/>
                                  <w:marRight w:val="0"/>
                                  <w:marTop w:val="0"/>
                                  <w:marBottom w:val="0"/>
                                  <w:divBdr>
                                    <w:top w:val="none" w:sz="0" w:space="0" w:color="auto"/>
                                    <w:left w:val="none" w:sz="0" w:space="0" w:color="auto"/>
                                    <w:bottom w:val="none" w:sz="0" w:space="0" w:color="auto"/>
                                    <w:right w:val="none" w:sz="0" w:space="0" w:color="auto"/>
                                  </w:divBdr>
                                  <w:divsChild>
                                    <w:div w:id="18292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17731">
                          <w:marLeft w:val="0"/>
                          <w:marRight w:val="0"/>
                          <w:marTop w:val="0"/>
                          <w:marBottom w:val="0"/>
                          <w:divBdr>
                            <w:top w:val="none" w:sz="0" w:space="0" w:color="auto"/>
                            <w:left w:val="none" w:sz="0" w:space="0" w:color="auto"/>
                            <w:bottom w:val="none" w:sz="0" w:space="0" w:color="auto"/>
                            <w:right w:val="none" w:sz="0" w:space="0" w:color="auto"/>
                          </w:divBdr>
                          <w:divsChild>
                            <w:div w:id="1860467185">
                              <w:marLeft w:val="0"/>
                              <w:marRight w:val="0"/>
                              <w:marTop w:val="0"/>
                              <w:marBottom w:val="0"/>
                              <w:divBdr>
                                <w:top w:val="none" w:sz="0" w:space="0" w:color="auto"/>
                                <w:left w:val="none" w:sz="0" w:space="0" w:color="auto"/>
                                <w:bottom w:val="none" w:sz="0" w:space="0" w:color="auto"/>
                                <w:right w:val="none" w:sz="0" w:space="0" w:color="auto"/>
                              </w:divBdr>
                              <w:divsChild>
                                <w:div w:id="95552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2247180">
          <w:marLeft w:val="0"/>
          <w:marRight w:val="0"/>
          <w:marTop w:val="0"/>
          <w:marBottom w:val="0"/>
          <w:divBdr>
            <w:top w:val="none" w:sz="0" w:space="0" w:color="auto"/>
            <w:left w:val="none" w:sz="0" w:space="0" w:color="auto"/>
            <w:bottom w:val="none" w:sz="0" w:space="0" w:color="auto"/>
            <w:right w:val="none" w:sz="0" w:space="0" w:color="auto"/>
          </w:divBdr>
          <w:divsChild>
            <w:div w:id="2026208168">
              <w:marLeft w:val="0"/>
              <w:marRight w:val="0"/>
              <w:marTop w:val="0"/>
              <w:marBottom w:val="0"/>
              <w:divBdr>
                <w:top w:val="none" w:sz="0" w:space="0" w:color="auto"/>
                <w:left w:val="none" w:sz="0" w:space="0" w:color="auto"/>
                <w:bottom w:val="none" w:sz="0" w:space="0" w:color="auto"/>
                <w:right w:val="none" w:sz="0" w:space="0" w:color="auto"/>
              </w:divBdr>
              <w:divsChild>
                <w:div w:id="327562340">
                  <w:marLeft w:val="0"/>
                  <w:marRight w:val="0"/>
                  <w:marTop w:val="0"/>
                  <w:marBottom w:val="0"/>
                  <w:divBdr>
                    <w:top w:val="none" w:sz="0" w:space="0" w:color="auto"/>
                    <w:left w:val="none" w:sz="0" w:space="0" w:color="auto"/>
                    <w:bottom w:val="none" w:sz="0" w:space="0" w:color="auto"/>
                    <w:right w:val="none" w:sz="0" w:space="0" w:color="auto"/>
                  </w:divBdr>
                  <w:divsChild>
                    <w:div w:id="1486166792">
                      <w:marLeft w:val="0"/>
                      <w:marRight w:val="0"/>
                      <w:marTop w:val="0"/>
                      <w:marBottom w:val="0"/>
                      <w:divBdr>
                        <w:top w:val="none" w:sz="0" w:space="0" w:color="auto"/>
                        <w:left w:val="none" w:sz="0" w:space="0" w:color="auto"/>
                        <w:bottom w:val="none" w:sz="0" w:space="0" w:color="auto"/>
                        <w:right w:val="none" w:sz="0" w:space="0" w:color="auto"/>
                      </w:divBdr>
                      <w:divsChild>
                        <w:div w:id="13894241">
                          <w:marLeft w:val="0"/>
                          <w:marRight w:val="0"/>
                          <w:marTop w:val="0"/>
                          <w:marBottom w:val="0"/>
                          <w:divBdr>
                            <w:top w:val="none" w:sz="0" w:space="0" w:color="auto"/>
                            <w:left w:val="none" w:sz="0" w:space="0" w:color="auto"/>
                            <w:bottom w:val="none" w:sz="0" w:space="0" w:color="auto"/>
                            <w:right w:val="none" w:sz="0" w:space="0" w:color="auto"/>
                          </w:divBdr>
                          <w:divsChild>
                            <w:div w:id="1919632215">
                              <w:marLeft w:val="0"/>
                              <w:marRight w:val="0"/>
                              <w:marTop w:val="0"/>
                              <w:marBottom w:val="0"/>
                              <w:divBdr>
                                <w:top w:val="none" w:sz="0" w:space="0" w:color="auto"/>
                                <w:left w:val="none" w:sz="0" w:space="0" w:color="auto"/>
                                <w:bottom w:val="none" w:sz="0" w:space="0" w:color="auto"/>
                                <w:right w:val="none" w:sz="0" w:space="0" w:color="auto"/>
                              </w:divBdr>
                              <w:divsChild>
                                <w:div w:id="208959846">
                                  <w:marLeft w:val="0"/>
                                  <w:marRight w:val="0"/>
                                  <w:marTop w:val="0"/>
                                  <w:marBottom w:val="0"/>
                                  <w:divBdr>
                                    <w:top w:val="none" w:sz="0" w:space="0" w:color="auto"/>
                                    <w:left w:val="none" w:sz="0" w:space="0" w:color="auto"/>
                                    <w:bottom w:val="none" w:sz="0" w:space="0" w:color="auto"/>
                                    <w:right w:val="none" w:sz="0" w:space="0" w:color="auto"/>
                                  </w:divBdr>
                                  <w:divsChild>
                                    <w:div w:id="1477532552">
                                      <w:marLeft w:val="0"/>
                                      <w:marRight w:val="0"/>
                                      <w:marTop w:val="0"/>
                                      <w:marBottom w:val="0"/>
                                      <w:divBdr>
                                        <w:top w:val="none" w:sz="0" w:space="0" w:color="auto"/>
                                        <w:left w:val="none" w:sz="0" w:space="0" w:color="auto"/>
                                        <w:bottom w:val="none" w:sz="0" w:space="0" w:color="auto"/>
                                        <w:right w:val="none" w:sz="0" w:space="0" w:color="auto"/>
                                      </w:divBdr>
                                      <w:divsChild>
                                        <w:div w:id="146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2292">
          <w:marLeft w:val="0"/>
          <w:marRight w:val="0"/>
          <w:marTop w:val="0"/>
          <w:marBottom w:val="0"/>
          <w:divBdr>
            <w:top w:val="none" w:sz="0" w:space="0" w:color="auto"/>
            <w:left w:val="none" w:sz="0" w:space="0" w:color="auto"/>
            <w:bottom w:val="none" w:sz="0" w:space="0" w:color="auto"/>
            <w:right w:val="none" w:sz="0" w:space="0" w:color="auto"/>
          </w:divBdr>
          <w:divsChild>
            <w:div w:id="846552915">
              <w:marLeft w:val="0"/>
              <w:marRight w:val="0"/>
              <w:marTop w:val="0"/>
              <w:marBottom w:val="0"/>
              <w:divBdr>
                <w:top w:val="none" w:sz="0" w:space="0" w:color="auto"/>
                <w:left w:val="none" w:sz="0" w:space="0" w:color="auto"/>
                <w:bottom w:val="none" w:sz="0" w:space="0" w:color="auto"/>
                <w:right w:val="none" w:sz="0" w:space="0" w:color="auto"/>
              </w:divBdr>
              <w:divsChild>
                <w:div w:id="1232160360">
                  <w:marLeft w:val="0"/>
                  <w:marRight w:val="0"/>
                  <w:marTop w:val="0"/>
                  <w:marBottom w:val="0"/>
                  <w:divBdr>
                    <w:top w:val="none" w:sz="0" w:space="0" w:color="auto"/>
                    <w:left w:val="none" w:sz="0" w:space="0" w:color="auto"/>
                    <w:bottom w:val="none" w:sz="0" w:space="0" w:color="auto"/>
                    <w:right w:val="none" w:sz="0" w:space="0" w:color="auto"/>
                  </w:divBdr>
                  <w:divsChild>
                    <w:div w:id="118689154">
                      <w:marLeft w:val="0"/>
                      <w:marRight w:val="0"/>
                      <w:marTop w:val="0"/>
                      <w:marBottom w:val="0"/>
                      <w:divBdr>
                        <w:top w:val="none" w:sz="0" w:space="0" w:color="auto"/>
                        <w:left w:val="none" w:sz="0" w:space="0" w:color="auto"/>
                        <w:bottom w:val="none" w:sz="0" w:space="0" w:color="auto"/>
                        <w:right w:val="none" w:sz="0" w:space="0" w:color="auto"/>
                      </w:divBdr>
                      <w:divsChild>
                        <w:div w:id="1888373557">
                          <w:marLeft w:val="0"/>
                          <w:marRight w:val="0"/>
                          <w:marTop w:val="0"/>
                          <w:marBottom w:val="0"/>
                          <w:divBdr>
                            <w:top w:val="none" w:sz="0" w:space="0" w:color="auto"/>
                            <w:left w:val="none" w:sz="0" w:space="0" w:color="auto"/>
                            <w:bottom w:val="none" w:sz="0" w:space="0" w:color="auto"/>
                            <w:right w:val="none" w:sz="0" w:space="0" w:color="auto"/>
                          </w:divBdr>
                          <w:divsChild>
                            <w:div w:id="891505989">
                              <w:marLeft w:val="0"/>
                              <w:marRight w:val="0"/>
                              <w:marTop w:val="0"/>
                              <w:marBottom w:val="0"/>
                              <w:divBdr>
                                <w:top w:val="none" w:sz="0" w:space="0" w:color="auto"/>
                                <w:left w:val="none" w:sz="0" w:space="0" w:color="auto"/>
                                <w:bottom w:val="none" w:sz="0" w:space="0" w:color="auto"/>
                                <w:right w:val="none" w:sz="0" w:space="0" w:color="auto"/>
                              </w:divBdr>
                              <w:divsChild>
                                <w:div w:id="1116488066">
                                  <w:marLeft w:val="0"/>
                                  <w:marRight w:val="0"/>
                                  <w:marTop w:val="0"/>
                                  <w:marBottom w:val="0"/>
                                  <w:divBdr>
                                    <w:top w:val="none" w:sz="0" w:space="0" w:color="auto"/>
                                    <w:left w:val="none" w:sz="0" w:space="0" w:color="auto"/>
                                    <w:bottom w:val="none" w:sz="0" w:space="0" w:color="auto"/>
                                    <w:right w:val="none" w:sz="0" w:space="0" w:color="auto"/>
                                  </w:divBdr>
                                  <w:divsChild>
                                    <w:div w:id="169708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6979">
                          <w:marLeft w:val="0"/>
                          <w:marRight w:val="0"/>
                          <w:marTop w:val="0"/>
                          <w:marBottom w:val="0"/>
                          <w:divBdr>
                            <w:top w:val="none" w:sz="0" w:space="0" w:color="auto"/>
                            <w:left w:val="none" w:sz="0" w:space="0" w:color="auto"/>
                            <w:bottom w:val="none" w:sz="0" w:space="0" w:color="auto"/>
                            <w:right w:val="none" w:sz="0" w:space="0" w:color="auto"/>
                          </w:divBdr>
                          <w:divsChild>
                            <w:div w:id="835455399">
                              <w:marLeft w:val="0"/>
                              <w:marRight w:val="0"/>
                              <w:marTop w:val="0"/>
                              <w:marBottom w:val="0"/>
                              <w:divBdr>
                                <w:top w:val="none" w:sz="0" w:space="0" w:color="auto"/>
                                <w:left w:val="none" w:sz="0" w:space="0" w:color="auto"/>
                                <w:bottom w:val="none" w:sz="0" w:space="0" w:color="auto"/>
                                <w:right w:val="none" w:sz="0" w:space="0" w:color="auto"/>
                              </w:divBdr>
                              <w:divsChild>
                                <w:div w:id="101064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35735">
          <w:marLeft w:val="0"/>
          <w:marRight w:val="0"/>
          <w:marTop w:val="0"/>
          <w:marBottom w:val="0"/>
          <w:divBdr>
            <w:top w:val="none" w:sz="0" w:space="0" w:color="auto"/>
            <w:left w:val="none" w:sz="0" w:space="0" w:color="auto"/>
            <w:bottom w:val="none" w:sz="0" w:space="0" w:color="auto"/>
            <w:right w:val="none" w:sz="0" w:space="0" w:color="auto"/>
          </w:divBdr>
          <w:divsChild>
            <w:div w:id="1670790238">
              <w:marLeft w:val="0"/>
              <w:marRight w:val="0"/>
              <w:marTop w:val="0"/>
              <w:marBottom w:val="0"/>
              <w:divBdr>
                <w:top w:val="none" w:sz="0" w:space="0" w:color="auto"/>
                <w:left w:val="none" w:sz="0" w:space="0" w:color="auto"/>
                <w:bottom w:val="none" w:sz="0" w:space="0" w:color="auto"/>
                <w:right w:val="none" w:sz="0" w:space="0" w:color="auto"/>
              </w:divBdr>
              <w:divsChild>
                <w:div w:id="1477601700">
                  <w:marLeft w:val="0"/>
                  <w:marRight w:val="0"/>
                  <w:marTop w:val="0"/>
                  <w:marBottom w:val="0"/>
                  <w:divBdr>
                    <w:top w:val="none" w:sz="0" w:space="0" w:color="auto"/>
                    <w:left w:val="none" w:sz="0" w:space="0" w:color="auto"/>
                    <w:bottom w:val="none" w:sz="0" w:space="0" w:color="auto"/>
                    <w:right w:val="none" w:sz="0" w:space="0" w:color="auto"/>
                  </w:divBdr>
                  <w:divsChild>
                    <w:div w:id="8529051">
                      <w:marLeft w:val="0"/>
                      <w:marRight w:val="0"/>
                      <w:marTop w:val="0"/>
                      <w:marBottom w:val="0"/>
                      <w:divBdr>
                        <w:top w:val="none" w:sz="0" w:space="0" w:color="auto"/>
                        <w:left w:val="none" w:sz="0" w:space="0" w:color="auto"/>
                        <w:bottom w:val="none" w:sz="0" w:space="0" w:color="auto"/>
                        <w:right w:val="none" w:sz="0" w:space="0" w:color="auto"/>
                      </w:divBdr>
                      <w:divsChild>
                        <w:div w:id="473983267">
                          <w:marLeft w:val="0"/>
                          <w:marRight w:val="0"/>
                          <w:marTop w:val="0"/>
                          <w:marBottom w:val="0"/>
                          <w:divBdr>
                            <w:top w:val="none" w:sz="0" w:space="0" w:color="auto"/>
                            <w:left w:val="none" w:sz="0" w:space="0" w:color="auto"/>
                            <w:bottom w:val="none" w:sz="0" w:space="0" w:color="auto"/>
                            <w:right w:val="none" w:sz="0" w:space="0" w:color="auto"/>
                          </w:divBdr>
                          <w:divsChild>
                            <w:div w:id="990720678">
                              <w:marLeft w:val="0"/>
                              <w:marRight w:val="0"/>
                              <w:marTop w:val="0"/>
                              <w:marBottom w:val="0"/>
                              <w:divBdr>
                                <w:top w:val="none" w:sz="0" w:space="0" w:color="auto"/>
                                <w:left w:val="none" w:sz="0" w:space="0" w:color="auto"/>
                                <w:bottom w:val="none" w:sz="0" w:space="0" w:color="auto"/>
                                <w:right w:val="none" w:sz="0" w:space="0" w:color="auto"/>
                              </w:divBdr>
                              <w:divsChild>
                                <w:div w:id="24454849">
                                  <w:marLeft w:val="0"/>
                                  <w:marRight w:val="0"/>
                                  <w:marTop w:val="0"/>
                                  <w:marBottom w:val="0"/>
                                  <w:divBdr>
                                    <w:top w:val="none" w:sz="0" w:space="0" w:color="auto"/>
                                    <w:left w:val="none" w:sz="0" w:space="0" w:color="auto"/>
                                    <w:bottom w:val="none" w:sz="0" w:space="0" w:color="auto"/>
                                    <w:right w:val="none" w:sz="0" w:space="0" w:color="auto"/>
                                  </w:divBdr>
                                  <w:divsChild>
                                    <w:div w:id="1980306550">
                                      <w:marLeft w:val="0"/>
                                      <w:marRight w:val="0"/>
                                      <w:marTop w:val="0"/>
                                      <w:marBottom w:val="0"/>
                                      <w:divBdr>
                                        <w:top w:val="none" w:sz="0" w:space="0" w:color="auto"/>
                                        <w:left w:val="none" w:sz="0" w:space="0" w:color="auto"/>
                                        <w:bottom w:val="none" w:sz="0" w:space="0" w:color="auto"/>
                                        <w:right w:val="none" w:sz="0" w:space="0" w:color="auto"/>
                                      </w:divBdr>
                                      <w:divsChild>
                                        <w:div w:id="77714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105513">
          <w:marLeft w:val="0"/>
          <w:marRight w:val="0"/>
          <w:marTop w:val="0"/>
          <w:marBottom w:val="0"/>
          <w:divBdr>
            <w:top w:val="none" w:sz="0" w:space="0" w:color="auto"/>
            <w:left w:val="none" w:sz="0" w:space="0" w:color="auto"/>
            <w:bottom w:val="none" w:sz="0" w:space="0" w:color="auto"/>
            <w:right w:val="none" w:sz="0" w:space="0" w:color="auto"/>
          </w:divBdr>
          <w:divsChild>
            <w:div w:id="1890800252">
              <w:marLeft w:val="0"/>
              <w:marRight w:val="0"/>
              <w:marTop w:val="0"/>
              <w:marBottom w:val="0"/>
              <w:divBdr>
                <w:top w:val="none" w:sz="0" w:space="0" w:color="auto"/>
                <w:left w:val="none" w:sz="0" w:space="0" w:color="auto"/>
                <w:bottom w:val="none" w:sz="0" w:space="0" w:color="auto"/>
                <w:right w:val="none" w:sz="0" w:space="0" w:color="auto"/>
              </w:divBdr>
              <w:divsChild>
                <w:div w:id="1758601364">
                  <w:marLeft w:val="0"/>
                  <w:marRight w:val="0"/>
                  <w:marTop w:val="0"/>
                  <w:marBottom w:val="0"/>
                  <w:divBdr>
                    <w:top w:val="none" w:sz="0" w:space="0" w:color="auto"/>
                    <w:left w:val="none" w:sz="0" w:space="0" w:color="auto"/>
                    <w:bottom w:val="none" w:sz="0" w:space="0" w:color="auto"/>
                    <w:right w:val="none" w:sz="0" w:space="0" w:color="auto"/>
                  </w:divBdr>
                  <w:divsChild>
                    <w:div w:id="1712803124">
                      <w:marLeft w:val="0"/>
                      <w:marRight w:val="0"/>
                      <w:marTop w:val="0"/>
                      <w:marBottom w:val="0"/>
                      <w:divBdr>
                        <w:top w:val="none" w:sz="0" w:space="0" w:color="auto"/>
                        <w:left w:val="none" w:sz="0" w:space="0" w:color="auto"/>
                        <w:bottom w:val="none" w:sz="0" w:space="0" w:color="auto"/>
                        <w:right w:val="none" w:sz="0" w:space="0" w:color="auto"/>
                      </w:divBdr>
                      <w:divsChild>
                        <w:div w:id="1759867691">
                          <w:marLeft w:val="0"/>
                          <w:marRight w:val="0"/>
                          <w:marTop w:val="0"/>
                          <w:marBottom w:val="0"/>
                          <w:divBdr>
                            <w:top w:val="none" w:sz="0" w:space="0" w:color="auto"/>
                            <w:left w:val="none" w:sz="0" w:space="0" w:color="auto"/>
                            <w:bottom w:val="none" w:sz="0" w:space="0" w:color="auto"/>
                            <w:right w:val="none" w:sz="0" w:space="0" w:color="auto"/>
                          </w:divBdr>
                          <w:divsChild>
                            <w:div w:id="1841238106">
                              <w:marLeft w:val="0"/>
                              <w:marRight w:val="0"/>
                              <w:marTop w:val="0"/>
                              <w:marBottom w:val="0"/>
                              <w:divBdr>
                                <w:top w:val="none" w:sz="0" w:space="0" w:color="auto"/>
                                <w:left w:val="none" w:sz="0" w:space="0" w:color="auto"/>
                                <w:bottom w:val="none" w:sz="0" w:space="0" w:color="auto"/>
                                <w:right w:val="none" w:sz="0" w:space="0" w:color="auto"/>
                              </w:divBdr>
                              <w:divsChild>
                                <w:div w:id="79839589">
                                  <w:marLeft w:val="0"/>
                                  <w:marRight w:val="0"/>
                                  <w:marTop w:val="0"/>
                                  <w:marBottom w:val="0"/>
                                  <w:divBdr>
                                    <w:top w:val="none" w:sz="0" w:space="0" w:color="auto"/>
                                    <w:left w:val="none" w:sz="0" w:space="0" w:color="auto"/>
                                    <w:bottom w:val="none" w:sz="0" w:space="0" w:color="auto"/>
                                    <w:right w:val="none" w:sz="0" w:space="0" w:color="auto"/>
                                  </w:divBdr>
                                  <w:divsChild>
                                    <w:div w:id="10901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040704">
                          <w:marLeft w:val="0"/>
                          <w:marRight w:val="0"/>
                          <w:marTop w:val="0"/>
                          <w:marBottom w:val="0"/>
                          <w:divBdr>
                            <w:top w:val="none" w:sz="0" w:space="0" w:color="auto"/>
                            <w:left w:val="none" w:sz="0" w:space="0" w:color="auto"/>
                            <w:bottom w:val="none" w:sz="0" w:space="0" w:color="auto"/>
                            <w:right w:val="none" w:sz="0" w:space="0" w:color="auto"/>
                          </w:divBdr>
                          <w:divsChild>
                            <w:div w:id="1971396788">
                              <w:marLeft w:val="0"/>
                              <w:marRight w:val="0"/>
                              <w:marTop w:val="0"/>
                              <w:marBottom w:val="0"/>
                              <w:divBdr>
                                <w:top w:val="none" w:sz="0" w:space="0" w:color="auto"/>
                                <w:left w:val="none" w:sz="0" w:space="0" w:color="auto"/>
                                <w:bottom w:val="none" w:sz="0" w:space="0" w:color="auto"/>
                                <w:right w:val="none" w:sz="0" w:space="0" w:color="auto"/>
                              </w:divBdr>
                              <w:divsChild>
                                <w:div w:id="14611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388361">
          <w:marLeft w:val="0"/>
          <w:marRight w:val="0"/>
          <w:marTop w:val="0"/>
          <w:marBottom w:val="0"/>
          <w:divBdr>
            <w:top w:val="none" w:sz="0" w:space="0" w:color="auto"/>
            <w:left w:val="none" w:sz="0" w:space="0" w:color="auto"/>
            <w:bottom w:val="none" w:sz="0" w:space="0" w:color="auto"/>
            <w:right w:val="none" w:sz="0" w:space="0" w:color="auto"/>
          </w:divBdr>
          <w:divsChild>
            <w:div w:id="1564296993">
              <w:marLeft w:val="0"/>
              <w:marRight w:val="0"/>
              <w:marTop w:val="0"/>
              <w:marBottom w:val="0"/>
              <w:divBdr>
                <w:top w:val="none" w:sz="0" w:space="0" w:color="auto"/>
                <w:left w:val="none" w:sz="0" w:space="0" w:color="auto"/>
                <w:bottom w:val="none" w:sz="0" w:space="0" w:color="auto"/>
                <w:right w:val="none" w:sz="0" w:space="0" w:color="auto"/>
              </w:divBdr>
              <w:divsChild>
                <w:div w:id="1926112828">
                  <w:marLeft w:val="0"/>
                  <w:marRight w:val="0"/>
                  <w:marTop w:val="0"/>
                  <w:marBottom w:val="0"/>
                  <w:divBdr>
                    <w:top w:val="none" w:sz="0" w:space="0" w:color="auto"/>
                    <w:left w:val="none" w:sz="0" w:space="0" w:color="auto"/>
                    <w:bottom w:val="none" w:sz="0" w:space="0" w:color="auto"/>
                    <w:right w:val="none" w:sz="0" w:space="0" w:color="auto"/>
                  </w:divBdr>
                  <w:divsChild>
                    <w:div w:id="1209731783">
                      <w:marLeft w:val="0"/>
                      <w:marRight w:val="0"/>
                      <w:marTop w:val="0"/>
                      <w:marBottom w:val="0"/>
                      <w:divBdr>
                        <w:top w:val="none" w:sz="0" w:space="0" w:color="auto"/>
                        <w:left w:val="none" w:sz="0" w:space="0" w:color="auto"/>
                        <w:bottom w:val="none" w:sz="0" w:space="0" w:color="auto"/>
                        <w:right w:val="none" w:sz="0" w:space="0" w:color="auto"/>
                      </w:divBdr>
                      <w:divsChild>
                        <w:div w:id="2015954663">
                          <w:marLeft w:val="0"/>
                          <w:marRight w:val="0"/>
                          <w:marTop w:val="0"/>
                          <w:marBottom w:val="0"/>
                          <w:divBdr>
                            <w:top w:val="none" w:sz="0" w:space="0" w:color="auto"/>
                            <w:left w:val="none" w:sz="0" w:space="0" w:color="auto"/>
                            <w:bottom w:val="none" w:sz="0" w:space="0" w:color="auto"/>
                            <w:right w:val="none" w:sz="0" w:space="0" w:color="auto"/>
                          </w:divBdr>
                          <w:divsChild>
                            <w:div w:id="1537425182">
                              <w:marLeft w:val="0"/>
                              <w:marRight w:val="0"/>
                              <w:marTop w:val="0"/>
                              <w:marBottom w:val="0"/>
                              <w:divBdr>
                                <w:top w:val="none" w:sz="0" w:space="0" w:color="auto"/>
                                <w:left w:val="none" w:sz="0" w:space="0" w:color="auto"/>
                                <w:bottom w:val="none" w:sz="0" w:space="0" w:color="auto"/>
                                <w:right w:val="none" w:sz="0" w:space="0" w:color="auto"/>
                              </w:divBdr>
                              <w:divsChild>
                                <w:div w:id="1447315734">
                                  <w:marLeft w:val="0"/>
                                  <w:marRight w:val="0"/>
                                  <w:marTop w:val="0"/>
                                  <w:marBottom w:val="0"/>
                                  <w:divBdr>
                                    <w:top w:val="none" w:sz="0" w:space="0" w:color="auto"/>
                                    <w:left w:val="none" w:sz="0" w:space="0" w:color="auto"/>
                                    <w:bottom w:val="none" w:sz="0" w:space="0" w:color="auto"/>
                                    <w:right w:val="none" w:sz="0" w:space="0" w:color="auto"/>
                                  </w:divBdr>
                                  <w:divsChild>
                                    <w:div w:id="54936523">
                                      <w:marLeft w:val="0"/>
                                      <w:marRight w:val="0"/>
                                      <w:marTop w:val="0"/>
                                      <w:marBottom w:val="0"/>
                                      <w:divBdr>
                                        <w:top w:val="none" w:sz="0" w:space="0" w:color="auto"/>
                                        <w:left w:val="none" w:sz="0" w:space="0" w:color="auto"/>
                                        <w:bottom w:val="none" w:sz="0" w:space="0" w:color="auto"/>
                                        <w:right w:val="none" w:sz="0" w:space="0" w:color="auto"/>
                                      </w:divBdr>
                                      <w:divsChild>
                                        <w:div w:id="9187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421725">
          <w:marLeft w:val="0"/>
          <w:marRight w:val="0"/>
          <w:marTop w:val="0"/>
          <w:marBottom w:val="0"/>
          <w:divBdr>
            <w:top w:val="none" w:sz="0" w:space="0" w:color="auto"/>
            <w:left w:val="none" w:sz="0" w:space="0" w:color="auto"/>
            <w:bottom w:val="none" w:sz="0" w:space="0" w:color="auto"/>
            <w:right w:val="none" w:sz="0" w:space="0" w:color="auto"/>
          </w:divBdr>
          <w:divsChild>
            <w:div w:id="843592948">
              <w:marLeft w:val="0"/>
              <w:marRight w:val="0"/>
              <w:marTop w:val="0"/>
              <w:marBottom w:val="0"/>
              <w:divBdr>
                <w:top w:val="none" w:sz="0" w:space="0" w:color="auto"/>
                <w:left w:val="none" w:sz="0" w:space="0" w:color="auto"/>
                <w:bottom w:val="none" w:sz="0" w:space="0" w:color="auto"/>
                <w:right w:val="none" w:sz="0" w:space="0" w:color="auto"/>
              </w:divBdr>
              <w:divsChild>
                <w:div w:id="955260134">
                  <w:marLeft w:val="0"/>
                  <w:marRight w:val="0"/>
                  <w:marTop w:val="0"/>
                  <w:marBottom w:val="0"/>
                  <w:divBdr>
                    <w:top w:val="none" w:sz="0" w:space="0" w:color="auto"/>
                    <w:left w:val="none" w:sz="0" w:space="0" w:color="auto"/>
                    <w:bottom w:val="none" w:sz="0" w:space="0" w:color="auto"/>
                    <w:right w:val="none" w:sz="0" w:space="0" w:color="auto"/>
                  </w:divBdr>
                  <w:divsChild>
                    <w:div w:id="751046281">
                      <w:marLeft w:val="0"/>
                      <w:marRight w:val="0"/>
                      <w:marTop w:val="0"/>
                      <w:marBottom w:val="0"/>
                      <w:divBdr>
                        <w:top w:val="none" w:sz="0" w:space="0" w:color="auto"/>
                        <w:left w:val="none" w:sz="0" w:space="0" w:color="auto"/>
                        <w:bottom w:val="none" w:sz="0" w:space="0" w:color="auto"/>
                        <w:right w:val="none" w:sz="0" w:space="0" w:color="auto"/>
                      </w:divBdr>
                      <w:divsChild>
                        <w:div w:id="697776116">
                          <w:marLeft w:val="0"/>
                          <w:marRight w:val="0"/>
                          <w:marTop w:val="0"/>
                          <w:marBottom w:val="0"/>
                          <w:divBdr>
                            <w:top w:val="none" w:sz="0" w:space="0" w:color="auto"/>
                            <w:left w:val="none" w:sz="0" w:space="0" w:color="auto"/>
                            <w:bottom w:val="none" w:sz="0" w:space="0" w:color="auto"/>
                            <w:right w:val="none" w:sz="0" w:space="0" w:color="auto"/>
                          </w:divBdr>
                          <w:divsChild>
                            <w:div w:id="1060901920">
                              <w:marLeft w:val="0"/>
                              <w:marRight w:val="0"/>
                              <w:marTop w:val="0"/>
                              <w:marBottom w:val="0"/>
                              <w:divBdr>
                                <w:top w:val="none" w:sz="0" w:space="0" w:color="auto"/>
                                <w:left w:val="none" w:sz="0" w:space="0" w:color="auto"/>
                                <w:bottom w:val="none" w:sz="0" w:space="0" w:color="auto"/>
                                <w:right w:val="none" w:sz="0" w:space="0" w:color="auto"/>
                              </w:divBdr>
                              <w:divsChild>
                                <w:div w:id="888565796">
                                  <w:marLeft w:val="0"/>
                                  <w:marRight w:val="0"/>
                                  <w:marTop w:val="0"/>
                                  <w:marBottom w:val="0"/>
                                  <w:divBdr>
                                    <w:top w:val="none" w:sz="0" w:space="0" w:color="auto"/>
                                    <w:left w:val="none" w:sz="0" w:space="0" w:color="auto"/>
                                    <w:bottom w:val="none" w:sz="0" w:space="0" w:color="auto"/>
                                    <w:right w:val="none" w:sz="0" w:space="0" w:color="auto"/>
                                  </w:divBdr>
                                  <w:divsChild>
                                    <w:div w:id="17466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57105">
                          <w:marLeft w:val="0"/>
                          <w:marRight w:val="0"/>
                          <w:marTop w:val="0"/>
                          <w:marBottom w:val="0"/>
                          <w:divBdr>
                            <w:top w:val="none" w:sz="0" w:space="0" w:color="auto"/>
                            <w:left w:val="none" w:sz="0" w:space="0" w:color="auto"/>
                            <w:bottom w:val="none" w:sz="0" w:space="0" w:color="auto"/>
                            <w:right w:val="none" w:sz="0" w:space="0" w:color="auto"/>
                          </w:divBdr>
                          <w:divsChild>
                            <w:div w:id="1231649359">
                              <w:marLeft w:val="0"/>
                              <w:marRight w:val="0"/>
                              <w:marTop w:val="0"/>
                              <w:marBottom w:val="0"/>
                              <w:divBdr>
                                <w:top w:val="none" w:sz="0" w:space="0" w:color="auto"/>
                                <w:left w:val="none" w:sz="0" w:space="0" w:color="auto"/>
                                <w:bottom w:val="none" w:sz="0" w:space="0" w:color="auto"/>
                                <w:right w:val="none" w:sz="0" w:space="0" w:color="auto"/>
                              </w:divBdr>
                              <w:divsChild>
                                <w:div w:id="66690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27588">
          <w:marLeft w:val="0"/>
          <w:marRight w:val="0"/>
          <w:marTop w:val="0"/>
          <w:marBottom w:val="0"/>
          <w:divBdr>
            <w:top w:val="none" w:sz="0" w:space="0" w:color="auto"/>
            <w:left w:val="none" w:sz="0" w:space="0" w:color="auto"/>
            <w:bottom w:val="none" w:sz="0" w:space="0" w:color="auto"/>
            <w:right w:val="none" w:sz="0" w:space="0" w:color="auto"/>
          </w:divBdr>
          <w:divsChild>
            <w:div w:id="1118374221">
              <w:marLeft w:val="0"/>
              <w:marRight w:val="0"/>
              <w:marTop w:val="0"/>
              <w:marBottom w:val="0"/>
              <w:divBdr>
                <w:top w:val="none" w:sz="0" w:space="0" w:color="auto"/>
                <w:left w:val="none" w:sz="0" w:space="0" w:color="auto"/>
                <w:bottom w:val="none" w:sz="0" w:space="0" w:color="auto"/>
                <w:right w:val="none" w:sz="0" w:space="0" w:color="auto"/>
              </w:divBdr>
              <w:divsChild>
                <w:div w:id="1438989091">
                  <w:marLeft w:val="0"/>
                  <w:marRight w:val="0"/>
                  <w:marTop w:val="0"/>
                  <w:marBottom w:val="0"/>
                  <w:divBdr>
                    <w:top w:val="none" w:sz="0" w:space="0" w:color="auto"/>
                    <w:left w:val="none" w:sz="0" w:space="0" w:color="auto"/>
                    <w:bottom w:val="none" w:sz="0" w:space="0" w:color="auto"/>
                    <w:right w:val="none" w:sz="0" w:space="0" w:color="auto"/>
                  </w:divBdr>
                  <w:divsChild>
                    <w:div w:id="1637491723">
                      <w:marLeft w:val="0"/>
                      <w:marRight w:val="0"/>
                      <w:marTop w:val="0"/>
                      <w:marBottom w:val="0"/>
                      <w:divBdr>
                        <w:top w:val="none" w:sz="0" w:space="0" w:color="auto"/>
                        <w:left w:val="none" w:sz="0" w:space="0" w:color="auto"/>
                        <w:bottom w:val="none" w:sz="0" w:space="0" w:color="auto"/>
                        <w:right w:val="none" w:sz="0" w:space="0" w:color="auto"/>
                      </w:divBdr>
                      <w:divsChild>
                        <w:div w:id="825777051">
                          <w:marLeft w:val="0"/>
                          <w:marRight w:val="0"/>
                          <w:marTop w:val="0"/>
                          <w:marBottom w:val="0"/>
                          <w:divBdr>
                            <w:top w:val="none" w:sz="0" w:space="0" w:color="auto"/>
                            <w:left w:val="none" w:sz="0" w:space="0" w:color="auto"/>
                            <w:bottom w:val="none" w:sz="0" w:space="0" w:color="auto"/>
                            <w:right w:val="none" w:sz="0" w:space="0" w:color="auto"/>
                          </w:divBdr>
                          <w:divsChild>
                            <w:div w:id="1641689853">
                              <w:marLeft w:val="0"/>
                              <w:marRight w:val="0"/>
                              <w:marTop w:val="0"/>
                              <w:marBottom w:val="0"/>
                              <w:divBdr>
                                <w:top w:val="none" w:sz="0" w:space="0" w:color="auto"/>
                                <w:left w:val="none" w:sz="0" w:space="0" w:color="auto"/>
                                <w:bottom w:val="none" w:sz="0" w:space="0" w:color="auto"/>
                                <w:right w:val="none" w:sz="0" w:space="0" w:color="auto"/>
                              </w:divBdr>
                              <w:divsChild>
                                <w:div w:id="2079748710">
                                  <w:marLeft w:val="0"/>
                                  <w:marRight w:val="0"/>
                                  <w:marTop w:val="0"/>
                                  <w:marBottom w:val="0"/>
                                  <w:divBdr>
                                    <w:top w:val="none" w:sz="0" w:space="0" w:color="auto"/>
                                    <w:left w:val="none" w:sz="0" w:space="0" w:color="auto"/>
                                    <w:bottom w:val="none" w:sz="0" w:space="0" w:color="auto"/>
                                    <w:right w:val="none" w:sz="0" w:space="0" w:color="auto"/>
                                  </w:divBdr>
                                  <w:divsChild>
                                    <w:div w:id="1328945671">
                                      <w:marLeft w:val="0"/>
                                      <w:marRight w:val="0"/>
                                      <w:marTop w:val="0"/>
                                      <w:marBottom w:val="0"/>
                                      <w:divBdr>
                                        <w:top w:val="none" w:sz="0" w:space="0" w:color="auto"/>
                                        <w:left w:val="none" w:sz="0" w:space="0" w:color="auto"/>
                                        <w:bottom w:val="none" w:sz="0" w:space="0" w:color="auto"/>
                                        <w:right w:val="none" w:sz="0" w:space="0" w:color="auto"/>
                                      </w:divBdr>
                                      <w:divsChild>
                                        <w:div w:id="1244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882679">
          <w:marLeft w:val="0"/>
          <w:marRight w:val="0"/>
          <w:marTop w:val="0"/>
          <w:marBottom w:val="0"/>
          <w:divBdr>
            <w:top w:val="none" w:sz="0" w:space="0" w:color="auto"/>
            <w:left w:val="none" w:sz="0" w:space="0" w:color="auto"/>
            <w:bottom w:val="none" w:sz="0" w:space="0" w:color="auto"/>
            <w:right w:val="none" w:sz="0" w:space="0" w:color="auto"/>
          </w:divBdr>
          <w:divsChild>
            <w:div w:id="1885213829">
              <w:marLeft w:val="0"/>
              <w:marRight w:val="0"/>
              <w:marTop w:val="0"/>
              <w:marBottom w:val="0"/>
              <w:divBdr>
                <w:top w:val="none" w:sz="0" w:space="0" w:color="auto"/>
                <w:left w:val="none" w:sz="0" w:space="0" w:color="auto"/>
                <w:bottom w:val="none" w:sz="0" w:space="0" w:color="auto"/>
                <w:right w:val="none" w:sz="0" w:space="0" w:color="auto"/>
              </w:divBdr>
              <w:divsChild>
                <w:div w:id="1911425614">
                  <w:marLeft w:val="0"/>
                  <w:marRight w:val="0"/>
                  <w:marTop w:val="0"/>
                  <w:marBottom w:val="0"/>
                  <w:divBdr>
                    <w:top w:val="none" w:sz="0" w:space="0" w:color="auto"/>
                    <w:left w:val="none" w:sz="0" w:space="0" w:color="auto"/>
                    <w:bottom w:val="none" w:sz="0" w:space="0" w:color="auto"/>
                    <w:right w:val="none" w:sz="0" w:space="0" w:color="auto"/>
                  </w:divBdr>
                  <w:divsChild>
                    <w:div w:id="624458747">
                      <w:marLeft w:val="0"/>
                      <w:marRight w:val="0"/>
                      <w:marTop w:val="0"/>
                      <w:marBottom w:val="0"/>
                      <w:divBdr>
                        <w:top w:val="none" w:sz="0" w:space="0" w:color="auto"/>
                        <w:left w:val="none" w:sz="0" w:space="0" w:color="auto"/>
                        <w:bottom w:val="none" w:sz="0" w:space="0" w:color="auto"/>
                        <w:right w:val="none" w:sz="0" w:space="0" w:color="auto"/>
                      </w:divBdr>
                      <w:divsChild>
                        <w:div w:id="1177310747">
                          <w:marLeft w:val="0"/>
                          <w:marRight w:val="0"/>
                          <w:marTop w:val="0"/>
                          <w:marBottom w:val="0"/>
                          <w:divBdr>
                            <w:top w:val="none" w:sz="0" w:space="0" w:color="auto"/>
                            <w:left w:val="none" w:sz="0" w:space="0" w:color="auto"/>
                            <w:bottom w:val="none" w:sz="0" w:space="0" w:color="auto"/>
                            <w:right w:val="none" w:sz="0" w:space="0" w:color="auto"/>
                          </w:divBdr>
                          <w:divsChild>
                            <w:div w:id="1013803738">
                              <w:marLeft w:val="0"/>
                              <w:marRight w:val="0"/>
                              <w:marTop w:val="0"/>
                              <w:marBottom w:val="0"/>
                              <w:divBdr>
                                <w:top w:val="none" w:sz="0" w:space="0" w:color="auto"/>
                                <w:left w:val="none" w:sz="0" w:space="0" w:color="auto"/>
                                <w:bottom w:val="none" w:sz="0" w:space="0" w:color="auto"/>
                                <w:right w:val="none" w:sz="0" w:space="0" w:color="auto"/>
                              </w:divBdr>
                              <w:divsChild>
                                <w:div w:id="1235162212">
                                  <w:marLeft w:val="0"/>
                                  <w:marRight w:val="0"/>
                                  <w:marTop w:val="0"/>
                                  <w:marBottom w:val="0"/>
                                  <w:divBdr>
                                    <w:top w:val="none" w:sz="0" w:space="0" w:color="auto"/>
                                    <w:left w:val="none" w:sz="0" w:space="0" w:color="auto"/>
                                    <w:bottom w:val="none" w:sz="0" w:space="0" w:color="auto"/>
                                    <w:right w:val="none" w:sz="0" w:space="0" w:color="auto"/>
                                  </w:divBdr>
                                  <w:divsChild>
                                    <w:div w:id="166084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3770">
                          <w:marLeft w:val="0"/>
                          <w:marRight w:val="0"/>
                          <w:marTop w:val="0"/>
                          <w:marBottom w:val="0"/>
                          <w:divBdr>
                            <w:top w:val="none" w:sz="0" w:space="0" w:color="auto"/>
                            <w:left w:val="none" w:sz="0" w:space="0" w:color="auto"/>
                            <w:bottom w:val="none" w:sz="0" w:space="0" w:color="auto"/>
                            <w:right w:val="none" w:sz="0" w:space="0" w:color="auto"/>
                          </w:divBdr>
                          <w:divsChild>
                            <w:div w:id="352191175">
                              <w:marLeft w:val="0"/>
                              <w:marRight w:val="0"/>
                              <w:marTop w:val="0"/>
                              <w:marBottom w:val="0"/>
                              <w:divBdr>
                                <w:top w:val="none" w:sz="0" w:space="0" w:color="auto"/>
                                <w:left w:val="none" w:sz="0" w:space="0" w:color="auto"/>
                                <w:bottom w:val="none" w:sz="0" w:space="0" w:color="auto"/>
                                <w:right w:val="none" w:sz="0" w:space="0" w:color="auto"/>
                              </w:divBdr>
                              <w:divsChild>
                                <w:div w:id="17587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849478">
          <w:marLeft w:val="0"/>
          <w:marRight w:val="0"/>
          <w:marTop w:val="0"/>
          <w:marBottom w:val="0"/>
          <w:divBdr>
            <w:top w:val="none" w:sz="0" w:space="0" w:color="auto"/>
            <w:left w:val="none" w:sz="0" w:space="0" w:color="auto"/>
            <w:bottom w:val="none" w:sz="0" w:space="0" w:color="auto"/>
            <w:right w:val="none" w:sz="0" w:space="0" w:color="auto"/>
          </w:divBdr>
          <w:divsChild>
            <w:div w:id="1310942362">
              <w:marLeft w:val="0"/>
              <w:marRight w:val="0"/>
              <w:marTop w:val="0"/>
              <w:marBottom w:val="0"/>
              <w:divBdr>
                <w:top w:val="none" w:sz="0" w:space="0" w:color="auto"/>
                <w:left w:val="none" w:sz="0" w:space="0" w:color="auto"/>
                <w:bottom w:val="none" w:sz="0" w:space="0" w:color="auto"/>
                <w:right w:val="none" w:sz="0" w:space="0" w:color="auto"/>
              </w:divBdr>
              <w:divsChild>
                <w:div w:id="105930027">
                  <w:marLeft w:val="0"/>
                  <w:marRight w:val="0"/>
                  <w:marTop w:val="0"/>
                  <w:marBottom w:val="0"/>
                  <w:divBdr>
                    <w:top w:val="none" w:sz="0" w:space="0" w:color="auto"/>
                    <w:left w:val="none" w:sz="0" w:space="0" w:color="auto"/>
                    <w:bottom w:val="none" w:sz="0" w:space="0" w:color="auto"/>
                    <w:right w:val="none" w:sz="0" w:space="0" w:color="auto"/>
                  </w:divBdr>
                  <w:divsChild>
                    <w:div w:id="912393296">
                      <w:marLeft w:val="0"/>
                      <w:marRight w:val="0"/>
                      <w:marTop w:val="0"/>
                      <w:marBottom w:val="0"/>
                      <w:divBdr>
                        <w:top w:val="none" w:sz="0" w:space="0" w:color="auto"/>
                        <w:left w:val="none" w:sz="0" w:space="0" w:color="auto"/>
                        <w:bottom w:val="none" w:sz="0" w:space="0" w:color="auto"/>
                        <w:right w:val="none" w:sz="0" w:space="0" w:color="auto"/>
                      </w:divBdr>
                      <w:divsChild>
                        <w:div w:id="1398817965">
                          <w:marLeft w:val="0"/>
                          <w:marRight w:val="0"/>
                          <w:marTop w:val="0"/>
                          <w:marBottom w:val="0"/>
                          <w:divBdr>
                            <w:top w:val="none" w:sz="0" w:space="0" w:color="auto"/>
                            <w:left w:val="none" w:sz="0" w:space="0" w:color="auto"/>
                            <w:bottom w:val="none" w:sz="0" w:space="0" w:color="auto"/>
                            <w:right w:val="none" w:sz="0" w:space="0" w:color="auto"/>
                          </w:divBdr>
                          <w:divsChild>
                            <w:div w:id="899168956">
                              <w:marLeft w:val="0"/>
                              <w:marRight w:val="0"/>
                              <w:marTop w:val="0"/>
                              <w:marBottom w:val="0"/>
                              <w:divBdr>
                                <w:top w:val="none" w:sz="0" w:space="0" w:color="auto"/>
                                <w:left w:val="none" w:sz="0" w:space="0" w:color="auto"/>
                                <w:bottom w:val="none" w:sz="0" w:space="0" w:color="auto"/>
                                <w:right w:val="none" w:sz="0" w:space="0" w:color="auto"/>
                              </w:divBdr>
                              <w:divsChild>
                                <w:div w:id="1215921866">
                                  <w:marLeft w:val="0"/>
                                  <w:marRight w:val="0"/>
                                  <w:marTop w:val="0"/>
                                  <w:marBottom w:val="0"/>
                                  <w:divBdr>
                                    <w:top w:val="none" w:sz="0" w:space="0" w:color="auto"/>
                                    <w:left w:val="none" w:sz="0" w:space="0" w:color="auto"/>
                                    <w:bottom w:val="none" w:sz="0" w:space="0" w:color="auto"/>
                                    <w:right w:val="none" w:sz="0" w:space="0" w:color="auto"/>
                                  </w:divBdr>
                                  <w:divsChild>
                                    <w:div w:id="516652122">
                                      <w:marLeft w:val="0"/>
                                      <w:marRight w:val="0"/>
                                      <w:marTop w:val="0"/>
                                      <w:marBottom w:val="0"/>
                                      <w:divBdr>
                                        <w:top w:val="none" w:sz="0" w:space="0" w:color="auto"/>
                                        <w:left w:val="none" w:sz="0" w:space="0" w:color="auto"/>
                                        <w:bottom w:val="none" w:sz="0" w:space="0" w:color="auto"/>
                                        <w:right w:val="none" w:sz="0" w:space="0" w:color="auto"/>
                                      </w:divBdr>
                                      <w:divsChild>
                                        <w:div w:id="14740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221802">
          <w:marLeft w:val="0"/>
          <w:marRight w:val="0"/>
          <w:marTop w:val="0"/>
          <w:marBottom w:val="0"/>
          <w:divBdr>
            <w:top w:val="none" w:sz="0" w:space="0" w:color="auto"/>
            <w:left w:val="none" w:sz="0" w:space="0" w:color="auto"/>
            <w:bottom w:val="none" w:sz="0" w:space="0" w:color="auto"/>
            <w:right w:val="none" w:sz="0" w:space="0" w:color="auto"/>
          </w:divBdr>
          <w:divsChild>
            <w:div w:id="416751808">
              <w:marLeft w:val="0"/>
              <w:marRight w:val="0"/>
              <w:marTop w:val="0"/>
              <w:marBottom w:val="0"/>
              <w:divBdr>
                <w:top w:val="none" w:sz="0" w:space="0" w:color="auto"/>
                <w:left w:val="none" w:sz="0" w:space="0" w:color="auto"/>
                <w:bottom w:val="none" w:sz="0" w:space="0" w:color="auto"/>
                <w:right w:val="none" w:sz="0" w:space="0" w:color="auto"/>
              </w:divBdr>
              <w:divsChild>
                <w:div w:id="1948082066">
                  <w:marLeft w:val="0"/>
                  <w:marRight w:val="0"/>
                  <w:marTop w:val="0"/>
                  <w:marBottom w:val="0"/>
                  <w:divBdr>
                    <w:top w:val="none" w:sz="0" w:space="0" w:color="auto"/>
                    <w:left w:val="none" w:sz="0" w:space="0" w:color="auto"/>
                    <w:bottom w:val="none" w:sz="0" w:space="0" w:color="auto"/>
                    <w:right w:val="none" w:sz="0" w:space="0" w:color="auto"/>
                  </w:divBdr>
                  <w:divsChild>
                    <w:div w:id="1408184129">
                      <w:marLeft w:val="0"/>
                      <w:marRight w:val="0"/>
                      <w:marTop w:val="0"/>
                      <w:marBottom w:val="0"/>
                      <w:divBdr>
                        <w:top w:val="none" w:sz="0" w:space="0" w:color="auto"/>
                        <w:left w:val="none" w:sz="0" w:space="0" w:color="auto"/>
                        <w:bottom w:val="none" w:sz="0" w:space="0" w:color="auto"/>
                        <w:right w:val="none" w:sz="0" w:space="0" w:color="auto"/>
                      </w:divBdr>
                      <w:divsChild>
                        <w:div w:id="1597052345">
                          <w:marLeft w:val="0"/>
                          <w:marRight w:val="0"/>
                          <w:marTop w:val="0"/>
                          <w:marBottom w:val="0"/>
                          <w:divBdr>
                            <w:top w:val="none" w:sz="0" w:space="0" w:color="auto"/>
                            <w:left w:val="none" w:sz="0" w:space="0" w:color="auto"/>
                            <w:bottom w:val="none" w:sz="0" w:space="0" w:color="auto"/>
                            <w:right w:val="none" w:sz="0" w:space="0" w:color="auto"/>
                          </w:divBdr>
                          <w:divsChild>
                            <w:div w:id="1370914607">
                              <w:marLeft w:val="0"/>
                              <w:marRight w:val="0"/>
                              <w:marTop w:val="0"/>
                              <w:marBottom w:val="0"/>
                              <w:divBdr>
                                <w:top w:val="none" w:sz="0" w:space="0" w:color="auto"/>
                                <w:left w:val="none" w:sz="0" w:space="0" w:color="auto"/>
                                <w:bottom w:val="none" w:sz="0" w:space="0" w:color="auto"/>
                                <w:right w:val="none" w:sz="0" w:space="0" w:color="auto"/>
                              </w:divBdr>
                              <w:divsChild>
                                <w:div w:id="1152067285">
                                  <w:marLeft w:val="0"/>
                                  <w:marRight w:val="0"/>
                                  <w:marTop w:val="0"/>
                                  <w:marBottom w:val="0"/>
                                  <w:divBdr>
                                    <w:top w:val="none" w:sz="0" w:space="0" w:color="auto"/>
                                    <w:left w:val="none" w:sz="0" w:space="0" w:color="auto"/>
                                    <w:bottom w:val="none" w:sz="0" w:space="0" w:color="auto"/>
                                    <w:right w:val="none" w:sz="0" w:space="0" w:color="auto"/>
                                  </w:divBdr>
                                  <w:divsChild>
                                    <w:div w:id="15073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5028">
                          <w:marLeft w:val="0"/>
                          <w:marRight w:val="0"/>
                          <w:marTop w:val="0"/>
                          <w:marBottom w:val="0"/>
                          <w:divBdr>
                            <w:top w:val="none" w:sz="0" w:space="0" w:color="auto"/>
                            <w:left w:val="none" w:sz="0" w:space="0" w:color="auto"/>
                            <w:bottom w:val="none" w:sz="0" w:space="0" w:color="auto"/>
                            <w:right w:val="none" w:sz="0" w:space="0" w:color="auto"/>
                          </w:divBdr>
                          <w:divsChild>
                            <w:div w:id="51542715">
                              <w:marLeft w:val="0"/>
                              <w:marRight w:val="0"/>
                              <w:marTop w:val="0"/>
                              <w:marBottom w:val="0"/>
                              <w:divBdr>
                                <w:top w:val="none" w:sz="0" w:space="0" w:color="auto"/>
                                <w:left w:val="none" w:sz="0" w:space="0" w:color="auto"/>
                                <w:bottom w:val="none" w:sz="0" w:space="0" w:color="auto"/>
                                <w:right w:val="none" w:sz="0" w:space="0" w:color="auto"/>
                              </w:divBdr>
                              <w:divsChild>
                                <w:div w:id="17464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624277">
          <w:marLeft w:val="0"/>
          <w:marRight w:val="0"/>
          <w:marTop w:val="0"/>
          <w:marBottom w:val="0"/>
          <w:divBdr>
            <w:top w:val="none" w:sz="0" w:space="0" w:color="auto"/>
            <w:left w:val="none" w:sz="0" w:space="0" w:color="auto"/>
            <w:bottom w:val="none" w:sz="0" w:space="0" w:color="auto"/>
            <w:right w:val="none" w:sz="0" w:space="0" w:color="auto"/>
          </w:divBdr>
          <w:divsChild>
            <w:div w:id="304773525">
              <w:marLeft w:val="0"/>
              <w:marRight w:val="0"/>
              <w:marTop w:val="0"/>
              <w:marBottom w:val="0"/>
              <w:divBdr>
                <w:top w:val="none" w:sz="0" w:space="0" w:color="auto"/>
                <w:left w:val="none" w:sz="0" w:space="0" w:color="auto"/>
                <w:bottom w:val="none" w:sz="0" w:space="0" w:color="auto"/>
                <w:right w:val="none" w:sz="0" w:space="0" w:color="auto"/>
              </w:divBdr>
              <w:divsChild>
                <w:div w:id="712274092">
                  <w:marLeft w:val="0"/>
                  <w:marRight w:val="0"/>
                  <w:marTop w:val="0"/>
                  <w:marBottom w:val="0"/>
                  <w:divBdr>
                    <w:top w:val="none" w:sz="0" w:space="0" w:color="auto"/>
                    <w:left w:val="none" w:sz="0" w:space="0" w:color="auto"/>
                    <w:bottom w:val="none" w:sz="0" w:space="0" w:color="auto"/>
                    <w:right w:val="none" w:sz="0" w:space="0" w:color="auto"/>
                  </w:divBdr>
                  <w:divsChild>
                    <w:div w:id="65274407">
                      <w:marLeft w:val="0"/>
                      <w:marRight w:val="0"/>
                      <w:marTop w:val="0"/>
                      <w:marBottom w:val="0"/>
                      <w:divBdr>
                        <w:top w:val="none" w:sz="0" w:space="0" w:color="auto"/>
                        <w:left w:val="none" w:sz="0" w:space="0" w:color="auto"/>
                        <w:bottom w:val="none" w:sz="0" w:space="0" w:color="auto"/>
                        <w:right w:val="none" w:sz="0" w:space="0" w:color="auto"/>
                      </w:divBdr>
                      <w:divsChild>
                        <w:div w:id="1775322744">
                          <w:marLeft w:val="0"/>
                          <w:marRight w:val="0"/>
                          <w:marTop w:val="0"/>
                          <w:marBottom w:val="0"/>
                          <w:divBdr>
                            <w:top w:val="none" w:sz="0" w:space="0" w:color="auto"/>
                            <w:left w:val="none" w:sz="0" w:space="0" w:color="auto"/>
                            <w:bottom w:val="none" w:sz="0" w:space="0" w:color="auto"/>
                            <w:right w:val="none" w:sz="0" w:space="0" w:color="auto"/>
                          </w:divBdr>
                          <w:divsChild>
                            <w:div w:id="523058863">
                              <w:marLeft w:val="0"/>
                              <w:marRight w:val="0"/>
                              <w:marTop w:val="0"/>
                              <w:marBottom w:val="0"/>
                              <w:divBdr>
                                <w:top w:val="none" w:sz="0" w:space="0" w:color="auto"/>
                                <w:left w:val="none" w:sz="0" w:space="0" w:color="auto"/>
                                <w:bottom w:val="none" w:sz="0" w:space="0" w:color="auto"/>
                                <w:right w:val="none" w:sz="0" w:space="0" w:color="auto"/>
                              </w:divBdr>
                              <w:divsChild>
                                <w:div w:id="1358311728">
                                  <w:marLeft w:val="0"/>
                                  <w:marRight w:val="0"/>
                                  <w:marTop w:val="0"/>
                                  <w:marBottom w:val="0"/>
                                  <w:divBdr>
                                    <w:top w:val="none" w:sz="0" w:space="0" w:color="auto"/>
                                    <w:left w:val="none" w:sz="0" w:space="0" w:color="auto"/>
                                    <w:bottom w:val="none" w:sz="0" w:space="0" w:color="auto"/>
                                    <w:right w:val="none" w:sz="0" w:space="0" w:color="auto"/>
                                  </w:divBdr>
                                  <w:divsChild>
                                    <w:div w:id="1330140348">
                                      <w:marLeft w:val="0"/>
                                      <w:marRight w:val="0"/>
                                      <w:marTop w:val="0"/>
                                      <w:marBottom w:val="0"/>
                                      <w:divBdr>
                                        <w:top w:val="none" w:sz="0" w:space="0" w:color="auto"/>
                                        <w:left w:val="none" w:sz="0" w:space="0" w:color="auto"/>
                                        <w:bottom w:val="none" w:sz="0" w:space="0" w:color="auto"/>
                                        <w:right w:val="none" w:sz="0" w:space="0" w:color="auto"/>
                                      </w:divBdr>
                                      <w:divsChild>
                                        <w:div w:id="6354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141400">
          <w:marLeft w:val="0"/>
          <w:marRight w:val="0"/>
          <w:marTop w:val="0"/>
          <w:marBottom w:val="0"/>
          <w:divBdr>
            <w:top w:val="none" w:sz="0" w:space="0" w:color="auto"/>
            <w:left w:val="none" w:sz="0" w:space="0" w:color="auto"/>
            <w:bottom w:val="none" w:sz="0" w:space="0" w:color="auto"/>
            <w:right w:val="none" w:sz="0" w:space="0" w:color="auto"/>
          </w:divBdr>
          <w:divsChild>
            <w:div w:id="415902985">
              <w:marLeft w:val="0"/>
              <w:marRight w:val="0"/>
              <w:marTop w:val="0"/>
              <w:marBottom w:val="0"/>
              <w:divBdr>
                <w:top w:val="none" w:sz="0" w:space="0" w:color="auto"/>
                <w:left w:val="none" w:sz="0" w:space="0" w:color="auto"/>
                <w:bottom w:val="none" w:sz="0" w:space="0" w:color="auto"/>
                <w:right w:val="none" w:sz="0" w:space="0" w:color="auto"/>
              </w:divBdr>
              <w:divsChild>
                <w:div w:id="2014215487">
                  <w:marLeft w:val="0"/>
                  <w:marRight w:val="0"/>
                  <w:marTop w:val="0"/>
                  <w:marBottom w:val="0"/>
                  <w:divBdr>
                    <w:top w:val="none" w:sz="0" w:space="0" w:color="auto"/>
                    <w:left w:val="none" w:sz="0" w:space="0" w:color="auto"/>
                    <w:bottom w:val="none" w:sz="0" w:space="0" w:color="auto"/>
                    <w:right w:val="none" w:sz="0" w:space="0" w:color="auto"/>
                  </w:divBdr>
                  <w:divsChild>
                    <w:div w:id="1217625860">
                      <w:marLeft w:val="0"/>
                      <w:marRight w:val="0"/>
                      <w:marTop w:val="0"/>
                      <w:marBottom w:val="0"/>
                      <w:divBdr>
                        <w:top w:val="none" w:sz="0" w:space="0" w:color="auto"/>
                        <w:left w:val="none" w:sz="0" w:space="0" w:color="auto"/>
                        <w:bottom w:val="none" w:sz="0" w:space="0" w:color="auto"/>
                        <w:right w:val="none" w:sz="0" w:space="0" w:color="auto"/>
                      </w:divBdr>
                      <w:divsChild>
                        <w:div w:id="1240752679">
                          <w:marLeft w:val="0"/>
                          <w:marRight w:val="0"/>
                          <w:marTop w:val="0"/>
                          <w:marBottom w:val="0"/>
                          <w:divBdr>
                            <w:top w:val="none" w:sz="0" w:space="0" w:color="auto"/>
                            <w:left w:val="none" w:sz="0" w:space="0" w:color="auto"/>
                            <w:bottom w:val="none" w:sz="0" w:space="0" w:color="auto"/>
                            <w:right w:val="none" w:sz="0" w:space="0" w:color="auto"/>
                          </w:divBdr>
                          <w:divsChild>
                            <w:div w:id="870194030">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45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372753">
                          <w:marLeft w:val="0"/>
                          <w:marRight w:val="0"/>
                          <w:marTop w:val="0"/>
                          <w:marBottom w:val="0"/>
                          <w:divBdr>
                            <w:top w:val="none" w:sz="0" w:space="0" w:color="auto"/>
                            <w:left w:val="none" w:sz="0" w:space="0" w:color="auto"/>
                            <w:bottom w:val="none" w:sz="0" w:space="0" w:color="auto"/>
                            <w:right w:val="none" w:sz="0" w:space="0" w:color="auto"/>
                          </w:divBdr>
                          <w:divsChild>
                            <w:div w:id="1850094442">
                              <w:marLeft w:val="0"/>
                              <w:marRight w:val="0"/>
                              <w:marTop w:val="0"/>
                              <w:marBottom w:val="0"/>
                              <w:divBdr>
                                <w:top w:val="none" w:sz="0" w:space="0" w:color="auto"/>
                                <w:left w:val="none" w:sz="0" w:space="0" w:color="auto"/>
                                <w:bottom w:val="none" w:sz="0" w:space="0" w:color="auto"/>
                                <w:right w:val="none" w:sz="0" w:space="0" w:color="auto"/>
                              </w:divBdr>
                              <w:divsChild>
                                <w:div w:id="19727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57647">
          <w:marLeft w:val="0"/>
          <w:marRight w:val="0"/>
          <w:marTop w:val="0"/>
          <w:marBottom w:val="0"/>
          <w:divBdr>
            <w:top w:val="none" w:sz="0" w:space="0" w:color="auto"/>
            <w:left w:val="none" w:sz="0" w:space="0" w:color="auto"/>
            <w:bottom w:val="none" w:sz="0" w:space="0" w:color="auto"/>
            <w:right w:val="none" w:sz="0" w:space="0" w:color="auto"/>
          </w:divBdr>
          <w:divsChild>
            <w:div w:id="1284313909">
              <w:marLeft w:val="0"/>
              <w:marRight w:val="0"/>
              <w:marTop w:val="0"/>
              <w:marBottom w:val="0"/>
              <w:divBdr>
                <w:top w:val="none" w:sz="0" w:space="0" w:color="auto"/>
                <w:left w:val="none" w:sz="0" w:space="0" w:color="auto"/>
                <w:bottom w:val="none" w:sz="0" w:space="0" w:color="auto"/>
                <w:right w:val="none" w:sz="0" w:space="0" w:color="auto"/>
              </w:divBdr>
              <w:divsChild>
                <w:div w:id="66535764">
                  <w:marLeft w:val="0"/>
                  <w:marRight w:val="0"/>
                  <w:marTop w:val="0"/>
                  <w:marBottom w:val="0"/>
                  <w:divBdr>
                    <w:top w:val="none" w:sz="0" w:space="0" w:color="auto"/>
                    <w:left w:val="none" w:sz="0" w:space="0" w:color="auto"/>
                    <w:bottom w:val="none" w:sz="0" w:space="0" w:color="auto"/>
                    <w:right w:val="none" w:sz="0" w:space="0" w:color="auto"/>
                  </w:divBdr>
                  <w:divsChild>
                    <w:div w:id="1562712222">
                      <w:marLeft w:val="0"/>
                      <w:marRight w:val="0"/>
                      <w:marTop w:val="0"/>
                      <w:marBottom w:val="0"/>
                      <w:divBdr>
                        <w:top w:val="none" w:sz="0" w:space="0" w:color="auto"/>
                        <w:left w:val="none" w:sz="0" w:space="0" w:color="auto"/>
                        <w:bottom w:val="none" w:sz="0" w:space="0" w:color="auto"/>
                        <w:right w:val="none" w:sz="0" w:space="0" w:color="auto"/>
                      </w:divBdr>
                      <w:divsChild>
                        <w:div w:id="474562890">
                          <w:marLeft w:val="0"/>
                          <w:marRight w:val="0"/>
                          <w:marTop w:val="0"/>
                          <w:marBottom w:val="0"/>
                          <w:divBdr>
                            <w:top w:val="none" w:sz="0" w:space="0" w:color="auto"/>
                            <w:left w:val="none" w:sz="0" w:space="0" w:color="auto"/>
                            <w:bottom w:val="none" w:sz="0" w:space="0" w:color="auto"/>
                            <w:right w:val="none" w:sz="0" w:space="0" w:color="auto"/>
                          </w:divBdr>
                          <w:divsChild>
                            <w:div w:id="1528450708">
                              <w:marLeft w:val="0"/>
                              <w:marRight w:val="0"/>
                              <w:marTop w:val="0"/>
                              <w:marBottom w:val="0"/>
                              <w:divBdr>
                                <w:top w:val="none" w:sz="0" w:space="0" w:color="auto"/>
                                <w:left w:val="none" w:sz="0" w:space="0" w:color="auto"/>
                                <w:bottom w:val="none" w:sz="0" w:space="0" w:color="auto"/>
                                <w:right w:val="none" w:sz="0" w:space="0" w:color="auto"/>
                              </w:divBdr>
                              <w:divsChild>
                                <w:div w:id="2098089795">
                                  <w:marLeft w:val="0"/>
                                  <w:marRight w:val="0"/>
                                  <w:marTop w:val="0"/>
                                  <w:marBottom w:val="0"/>
                                  <w:divBdr>
                                    <w:top w:val="none" w:sz="0" w:space="0" w:color="auto"/>
                                    <w:left w:val="none" w:sz="0" w:space="0" w:color="auto"/>
                                    <w:bottom w:val="none" w:sz="0" w:space="0" w:color="auto"/>
                                    <w:right w:val="none" w:sz="0" w:space="0" w:color="auto"/>
                                  </w:divBdr>
                                  <w:divsChild>
                                    <w:div w:id="541984214">
                                      <w:marLeft w:val="0"/>
                                      <w:marRight w:val="0"/>
                                      <w:marTop w:val="0"/>
                                      <w:marBottom w:val="0"/>
                                      <w:divBdr>
                                        <w:top w:val="none" w:sz="0" w:space="0" w:color="auto"/>
                                        <w:left w:val="none" w:sz="0" w:space="0" w:color="auto"/>
                                        <w:bottom w:val="none" w:sz="0" w:space="0" w:color="auto"/>
                                        <w:right w:val="none" w:sz="0" w:space="0" w:color="auto"/>
                                      </w:divBdr>
                                      <w:divsChild>
                                        <w:div w:id="191793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376242">
          <w:marLeft w:val="0"/>
          <w:marRight w:val="0"/>
          <w:marTop w:val="0"/>
          <w:marBottom w:val="0"/>
          <w:divBdr>
            <w:top w:val="none" w:sz="0" w:space="0" w:color="auto"/>
            <w:left w:val="none" w:sz="0" w:space="0" w:color="auto"/>
            <w:bottom w:val="none" w:sz="0" w:space="0" w:color="auto"/>
            <w:right w:val="none" w:sz="0" w:space="0" w:color="auto"/>
          </w:divBdr>
          <w:divsChild>
            <w:div w:id="1839540219">
              <w:marLeft w:val="0"/>
              <w:marRight w:val="0"/>
              <w:marTop w:val="0"/>
              <w:marBottom w:val="0"/>
              <w:divBdr>
                <w:top w:val="none" w:sz="0" w:space="0" w:color="auto"/>
                <w:left w:val="none" w:sz="0" w:space="0" w:color="auto"/>
                <w:bottom w:val="none" w:sz="0" w:space="0" w:color="auto"/>
                <w:right w:val="none" w:sz="0" w:space="0" w:color="auto"/>
              </w:divBdr>
              <w:divsChild>
                <w:div w:id="316303113">
                  <w:marLeft w:val="0"/>
                  <w:marRight w:val="0"/>
                  <w:marTop w:val="0"/>
                  <w:marBottom w:val="0"/>
                  <w:divBdr>
                    <w:top w:val="none" w:sz="0" w:space="0" w:color="auto"/>
                    <w:left w:val="none" w:sz="0" w:space="0" w:color="auto"/>
                    <w:bottom w:val="none" w:sz="0" w:space="0" w:color="auto"/>
                    <w:right w:val="none" w:sz="0" w:space="0" w:color="auto"/>
                  </w:divBdr>
                  <w:divsChild>
                    <w:div w:id="357051469">
                      <w:marLeft w:val="0"/>
                      <w:marRight w:val="0"/>
                      <w:marTop w:val="0"/>
                      <w:marBottom w:val="0"/>
                      <w:divBdr>
                        <w:top w:val="none" w:sz="0" w:space="0" w:color="auto"/>
                        <w:left w:val="none" w:sz="0" w:space="0" w:color="auto"/>
                        <w:bottom w:val="none" w:sz="0" w:space="0" w:color="auto"/>
                        <w:right w:val="none" w:sz="0" w:space="0" w:color="auto"/>
                      </w:divBdr>
                      <w:divsChild>
                        <w:div w:id="830289919">
                          <w:marLeft w:val="0"/>
                          <w:marRight w:val="0"/>
                          <w:marTop w:val="0"/>
                          <w:marBottom w:val="0"/>
                          <w:divBdr>
                            <w:top w:val="none" w:sz="0" w:space="0" w:color="auto"/>
                            <w:left w:val="none" w:sz="0" w:space="0" w:color="auto"/>
                            <w:bottom w:val="none" w:sz="0" w:space="0" w:color="auto"/>
                            <w:right w:val="none" w:sz="0" w:space="0" w:color="auto"/>
                          </w:divBdr>
                          <w:divsChild>
                            <w:div w:id="965238745">
                              <w:marLeft w:val="0"/>
                              <w:marRight w:val="0"/>
                              <w:marTop w:val="0"/>
                              <w:marBottom w:val="0"/>
                              <w:divBdr>
                                <w:top w:val="none" w:sz="0" w:space="0" w:color="auto"/>
                                <w:left w:val="none" w:sz="0" w:space="0" w:color="auto"/>
                                <w:bottom w:val="none" w:sz="0" w:space="0" w:color="auto"/>
                                <w:right w:val="none" w:sz="0" w:space="0" w:color="auto"/>
                              </w:divBdr>
                              <w:divsChild>
                                <w:div w:id="529728403">
                                  <w:marLeft w:val="0"/>
                                  <w:marRight w:val="0"/>
                                  <w:marTop w:val="0"/>
                                  <w:marBottom w:val="0"/>
                                  <w:divBdr>
                                    <w:top w:val="none" w:sz="0" w:space="0" w:color="auto"/>
                                    <w:left w:val="none" w:sz="0" w:space="0" w:color="auto"/>
                                    <w:bottom w:val="none" w:sz="0" w:space="0" w:color="auto"/>
                                    <w:right w:val="none" w:sz="0" w:space="0" w:color="auto"/>
                                  </w:divBdr>
                                  <w:divsChild>
                                    <w:div w:id="7540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288913">
                          <w:marLeft w:val="0"/>
                          <w:marRight w:val="0"/>
                          <w:marTop w:val="0"/>
                          <w:marBottom w:val="0"/>
                          <w:divBdr>
                            <w:top w:val="none" w:sz="0" w:space="0" w:color="auto"/>
                            <w:left w:val="none" w:sz="0" w:space="0" w:color="auto"/>
                            <w:bottom w:val="none" w:sz="0" w:space="0" w:color="auto"/>
                            <w:right w:val="none" w:sz="0" w:space="0" w:color="auto"/>
                          </w:divBdr>
                          <w:divsChild>
                            <w:div w:id="1137602169">
                              <w:marLeft w:val="0"/>
                              <w:marRight w:val="0"/>
                              <w:marTop w:val="0"/>
                              <w:marBottom w:val="0"/>
                              <w:divBdr>
                                <w:top w:val="none" w:sz="0" w:space="0" w:color="auto"/>
                                <w:left w:val="none" w:sz="0" w:space="0" w:color="auto"/>
                                <w:bottom w:val="none" w:sz="0" w:space="0" w:color="auto"/>
                                <w:right w:val="none" w:sz="0" w:space="0" w:color="auto"/>
                              </w:divBdr>
                              <w:divsChild>
                                <w:div w:id="149089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745487">
          <w:marLeft w:val="0"/>
          <w:marRight w:val="0"/>
          <w:marTop w:val="0"/>
          <w:marBottom w:val="0"/>
          <w:divBdr>
            <w:top w:val="none" w:sz="0" w:space="0" w:color="auto"/>
            <w:left w:val="none" w:sz="0" w:space="0" w:color="auto"/>
            <w:bottom w:val="none" w:sz="0" w:space="0" w:color="auto"/>
            <w:right w:val="none" w:sz="0" w:space="0" w:color="auto"/>
          </w:divBdr>
          <w:divsChild>
            <w:div w:id="618999598">
              <w:marLeft w:val="0"/>
              <w:marRight w:val="0"/>
              <w:marTop w:val="0"/>
              <w:marBottom w:val="0"/>
              <w:divBdr>
                <w:top w:val="none" w:sz="0" w:space="0" w:color="auto"/>
                <w:left w:val="none" w:sz="0" w:space="0" w:color="auto"/>
                <w:bottom w:val="none" w:sz="0" w:space="0" w:color="auto"/>
                <w:right w:val="none" w:sz="0" w:space="0" w:color="auto"/>
              </w:divBdr>
              <w:divsChild>
                <w:div w:id="595021310">
                  <w:marLeft w:val="0"/>
                  <w:marRight w:val="0"/>
                  <w:marTop w:val="0"/>
                  <w:marBottom w:val="0"/>
                  <w:divBdr>
                    <w:top w:val="none" w:sz="0" w:space="0" w:color="auto"/>
                    <w:left w:val="none" w:sz="0" w:space="0" w:color="auto"/>
                    <w:bottom w:val="none" w:sz="0" w:space="0" w:color="auto"/>
                    <w:right w:val="none" w:sz="0" w:space="0" w:color="auto"/>
                  </w:divBdr>
                  <w:divsChild>
                    <w:div w:id="1219824645">
                      <w:marLeft w:val="0"/>
                      <w:marRight w:val="0"/>
                      <w:marTop w:val="0"/>
                      <w:marBottom w:val="0"/>
                      <w:divBdr>
                        <w:top w:val="none" w:sz="0" w:space="0" w:color="auto"/>
                        <w:left w:val="none" w:sz="0" w:space="0" w:color="auto"/>
                        <w:bottom w:val="none" w:sz="0" w:space="0" w:color="auto"/>
                        <w:right w:val="none" w:sz="0" w:space="0" w:color="auto"/>
                      </w:divBdr>
                      <w:divsChild>
                        <w:div w:id="1960407513">
                          <w:marLeft w:val="0"/>
                          <w:marRight w:val="0"/>
                          <w:marTop w:val="0"/>
                          <w:marBottom w:val="0"/>
                          <w:divBdr>
                            <w:top w:val="none" w:sz="0" w:space="0" w:color="auto"/>
                            <w:left w:val="none" w:sz="0" w:space="0" w:color="auto"/>
                            <w:bottom w:val="none" w:sz="0" w:space="0" w:color="auto"/>
                            <w:right w:val="none" w:sz="0" w:space="0" w:color="auto"/>
                          </w:divBdr>
                          <w:divsChild>
                            <w:div w:id="1764376880">
                              <w:marLeft w:val="0"/>
                              <w:marRight w:val="0"/>
                              <w:marTop w:val="0"/>
                              <w:marBottom w:val="0"/>
                              <w:divBdr>
                                <w:top w:val="none" w:sz="0" w:space="0" w:color="auto"/>
                                <w:left w:val="none" w:sz="0" w:space="0" w:color="auto"/>
                                <w:bottom w:val="none" w:sz="0" w:space="0" w:color="auto"/>
                                <w:right w:val="none" w:sz="0" w:space="0" w:color="auto"/>
                              </w:divBdr>
                              <w:divsChild>
                                <w:div w:id="972977380">
                                  <w:marLeft w:val="0"/>
                                  <w:marRight w:val="0"/>
                                  <w:marTop w:val="0"/>
                                  <w:marBottom w:val="0"/>
                                  <w:divBdr>
                                    <w:top w:val="none" w:sz="0" w:space="0" w:color="auto"/>
                                    <w:left w:val="none" w:sz="0" w:space="0" w:color="auto"/>
                                    <w:bottom w:val="none" w:sz="0" w:space="0" w:color="auto"/>
                                    <w:right w:val="none" w:sz="0" w:space="0" w:color="auto"/>
                                  </w:divBdr>
                                  <w:divsChild>
                                    <w:div w:id="1229069636">
                                      <w:marLeft w:val="0"/>
                                      <w:marRight w:val="0"/>
                                      <w:marTop w:val="0"/>
                                      <w:marBottom w:val="0"/>
                                      <w:divBdr>
                                        <w:top w:val="none" w:sz="0" w:space="0" w:color="auto"/>
                                        <w:left w:val="none" w:sz="0" w:space="0" w:color="auto"/>
                                        <w:bottom w:val="none" w:sz="0" w:space="0" w:color="auto"/>
                                        <w:right w:val="none" w:sz="0" w:space="0" w:color="auto"/>
                                      </w:divBdr>
                                      <w:divsChild>
                                        <w:div w:id="8987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877948">
          <w:marLeft w:val="0"/>
          <w:marRight w:val="0"/>
          <w:marTop w:val="0"/>
          <w:marBottom w:val="0"/>
          <w:divBdr>
            <w:top w:val="none" w:sz="0" w:space="0" w:color="auto"/>
            <w:left w:val="none" w:sz="0" w:space="0" w:color="auto"/>
            <w:bottom w:val="none" w:sz="0" w:space="0" w:color="auto"/>
            <w:right w:val="none" w:sz="0" w:space="0" w:color="auto"/>
          </w:divBdr>
          <w:divsChild>
            <w:div w:id="1883245414">
              <w:marLeft w:val="0"/>
              <w:marRight w:val="0"/>
              <w:marTop w:val="0"/>
              <w:marBottom w:val="0"/>
              <w:divBdr>
                <w:top w:val="none" w:sz="0" w:space="0" w:color="auto"/>
                <w:left w:val="none" w:sz="0" w:space="0" w:color="auto"/>
                <w:bottom w:val="none" w:sz="0" w:space="0" w:color="auto"/>
                <w:right w:val="none" w:sz="0" w:space="0" w:color="auto"/>
              </w:divBdr>
              <w:divsChild>
                <w:div w:id="83459674">
                  <w:marLeft w:val="0"/>
                  <w:marRight w:val="0"/>
                  <w:marTop w:val="0"/>
                  <w:marBottom w:val="0"/>
                  <w:divBdr>
                    <w:top w:val="none" w:sz="0" w:space="0" w:color="auto"/>
                    <w:left w:val="none" w:sz="0" w:space="0" w:color="auto"/>
                    <w:bottom w:val="none" w:sz="0" w:space="0" w:color="auto"/>
                    <w:right w:val="none" w:sz="0" w:space="0" w:color="auto"/>
                  </w:divBdr>
                  <w:divsChild>
                    <w:div w:id="1589579654">
                      <w:marLeft w:val="0"/>
                      <w:marRight w:val="0"/>
                      <w:marTop w:val="0"/>
                      <w:marBottom w:val="0"/>
                      <w:divBdr>
                        <w:top w:val="none" w:sz="0" w:space="0" w:color="auto"/>
                        <w:left w:val="none" w:sz="0" w:space="0" w:color="auto"/>
                        <w:bottom w:val="none" w:sz="0" w:space="0" w:color="auto"/>
                        <w:right w:val="none" w:sz="0" w:space="0" w:color="auto"/>
                      </w:divBdr>
                      <w:divsChild>
                        <w:div w:id="607197230">
                          <w:marLeft w:val="0"/>
                          <w:marRight w:val="0"/>
                          <w:marTop w:val="0"/>
                          <w:marBottom w:val="0"/>
                          <w:divBdr>
                            <w:top w:val="none" w:sz="0" w:space="0" w:color="auto"/>
                            <w:left w:val="none" w:sz="0" w:space="0" w:color="auto"/>
                            <w:bottom w:val="none" w:sz="0" w:space="0" w:color="auto"/>
                            <w:right w:val="none" w:sz="0" w:space="0" w:color="auto"/>
                          </w:divBdr>
                          <w:divsChild>
                            <w:div w:id="1009866065">
                              <w:marLeft w:val="0"/>
                              <w:marRight w:val="0"/>
                              <w:marTop w:val="0"/>
                              <w:marBottom w:val="0"/>
                              <w:divBdr>
                                <w:top w:val="none" w:sz="0" w:space="0" w:color="auto"/>
                                <w:left w:val="none" w:sz="0" w:space="0" w:color="auto"/>
                                <w:bottom w:val="none" w:sz="0" w:space="0" w:color="auto"/>
                                <w:right w:val="none" w:sz="0" w:space="0" w:color="auto"/>
                              </w:divBdr>
                              <w:divsChild>
                                <w:div w:id="293296639">
                                  <w:marLeft w:val="0"/>
                                  <w:marRight w:val="0"/>
                                  <w:marTop w:val="0"/>
                                  <w:marBottom w:val="0"/>
                                  <w:divBdr>
                                    <w:top w:val="none" w:sz="0" w:space="0" w:color="auto"/>
                                    <w:left w:val="none" w:sz="0" w:space="0" w:color="auto"/>
                                    <w:bottom w:val="none" w:sz="0" w:space="0" w:color="auto"/>
                                    <w:right w:val="none" w:sz="0" w:space="0" w:color="auto"/>
                                  </w:divBdr>
                                  <w:divsChild>
                                    <w:div w:id="20669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853446">
                          <w:marLeft w:val="0"/>
                          <w:marRight w:val="0"/>
                          <w:marTop w:val="0"/>
                          <w:marBottom w:val="0"/>
                          <w:divBdr>
                            <w:top w:val="none" w:sz="0" w:space="0" w:color="auto"/>
                            <w:left w:val="none" w:sz="0" w:space="0" w:color="auto"/>
                            <w:bottom w:val="none" w:sz="0" w:space="0" w:color="auto"/>
                            <w:right w:val="none" w:sz="0" w:space="0" w:color="auto"/>
                          </w:divBdr>
                          <w:divsChild>
                            <w:div w:id="490562903">
                              <w:marLeft w:val="0"/>
                              <w:marRight w:val="0"/>
                              <w:marTop w:val="0"/>
                              <w:marBottom w:val="0"/>
                              <w:divBdr>
                                <w:top w:val="none" w:sz="0" w:space="0" w:color="auto"/>
                                <w:left w:val="none" w:sz="0" w:space="0" w:color="auto"/>
                                <w:bottom w:val="none" w:sz="0" w:space="0" w:color="auto"/>
                                <w:right w:val="none" w:sz="0" w:space="0" w:color="auto"/>
                              </w:divBdr>
                              <w:divsChild>
                                <w:div w:id="5699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180117">
          <w:marLeft w:val="0"/>
          <w:marRight w:val="0"/>
          <w:marTop w:val="0"/>
          <w:marBottom w:val="0"/>
          <w:divBdr>
            <w:top w:val="none" w:sz="0" w:space="0" w:color="auto"/>
            <w:left w:val="none" w:sz="0" w:space="0" w:color="auto"/>
            <w:bottom w:val="none" w:sz="0" w:space="0" w:color="auto"/>
            <w:right w:val="none" w:sz="0" w:space="0" w:color="auto"/>
          </w:divBdr>
          <w:divsChild>
            <w:div w:id="121386298">
              <w:marLeft w:val="0"/>
              <w:marRight w:val="0"/>
              <w:marTop w:val="0"/>
              <w:marBottom w:val="0"/>
              <w:divBdr>
                <w:top w:val="none" w:sz="0" w:space="0" w:color="auto"/>
                <w:left w:val="none" w:sz="0" w:space="0" w:color="auto"/>
                <w:bottom w:val="none" w:sz="0" w:space="0" w:color="auto"/>
                <w:right w:val="none" w:sz="0" w:space="0" w:color="auto"/>
              </w:divBdr>
              <w:divsChild>
                <w:div w:id="1848520597">
                  <w:marLeft w:val="0"/>
                  <w:marRight w:val="0"/>
                  <w:marTop w:val="0"/>
                  <w:marBottom w:val="0"/>
                  <w:divBdr>
                    <w:top w:val="none" w:sz="0" w:space="0" w:color="auto"/>
                    <w:left w:val="none" w:sz="0" w:space="0" w:color="auto"/>
                    <w:bottom w:val="none" w:sz="0" w:space="0" w:color="auto"/>
                    <w:right w:val="none" w:sz="0" w:space="0" w:color="auto"/>
                  </w:divBdr>
                  <w:divsChild>
                    <w:div w:id="450247970">
                      <w:marLeft w:val="0"/>
                      <w:marRight w:val="0"/>
                      <w:marTop w:val="0"/>
                      <w:marBottom w:val="0"/>
                      <w:divBdr>
                        <w:top w:val="none" w:sz="0" w:space="0" w:color="auto"/>
                        <w:left w:val="none" w:sz="0" w:space="0" w:color="auto"/>
                        <w:bottom w:val="none" w:sz="0" w:space="0" w:color="auto"/>
                        <w:right w:val="none" w:sz="0" w:space="0" w:color="auto"/>
                      </w:divBdr>
                      <w:divsChild>
                        <w:div w:id="335376973">
                          <w:marLeft w:val="0"/>
                          <w:marRight w:val="0"/>
                          <w:marTop w:val="0"/>
                          <w:marBottom w:val="0"/>
                          <w:divBdr>
                            <w:top w:val="none" w:sz="0" w:space="0" w:color="auto"/>
                            <w:left w:val="none" w:sz="0" w:space="0" w:color="auto"/>
                            <w:bottom w:val="none" w:sz="0" w:space="0" w:color="auto"/>
                            <w:right w:val="none" w:sz="0" w:space="0" w:color="auto"/>
                          </w:divBdr>
                          <w:divsChild>
                            <w:div w:id="1006176160">
                              <w:marLeft w:val="0"/>
                              <w:marRight w:val="0"/>
                              <w:marTop w:val="0"/>
                              <w:marBottom w:val="0"/>
                              <w:divBdr>
                                <w:top w:val="none" w:sz="0" w:space="0" w:color="auto"/>
                                <w:left w:val="none" w:sz="0" w:space="0" w:color="auto"/>
                                <w:bottom w:val="none" w:sz="0" w:space="0" w:color="auto"/>
                                <w:right w:val="none" w:sz="0" w:space="0" w:color="auto"/>
                              </w:divBdr>
                              <w:divsChild>
                                <w:div w:id="1391419160">
                                  <w:marLeft w:val="0"/>
                                  <w:marRight w:val="0"/>
                                  <w:marTop w:val="0"/>
                                  <w:marBottom w:val="0"/>
                                  <w:divBdr>
                                    <w:top w:val="none" w:sz="0" w:space="0" w:color="auto"/>
                                    <w:left w:val="none" w:sz="0" w:space="0" w:color="auto"/>
                                    <w:bottom w:val="none" w:sz="0" w:space="0" w:color="auto"/>
                                    <w:right w:val="none" w:sz="0" w:space="0" w:color="auto"/>
                                  </w:divBdr>
                                  <w:divsChild>
                                    <w:div w:id="54596608">
                                      <w:marLeft w:val="0"/>
                                      <w:marRight w:val="0"/>
                                      <w:marTop w:val="0"/>
                                      <w:marBottom w:val="0"/>
                                      <w:divBdr>
                                        <w:top w:val="none" w:sz="0" w:space="0" w:color="auto"/>
                                        <w:left w:val="none" w:sz="0" w:space="0" w:color="auto"/>
                                        <w:bottom w:val="none" w:sz="0" w:space="0" w:color="auto"/>
                                        <w:right w:val="none" w:sz="0" w:space="0" w:color="auto"/>
                                      </w:divBdr>
                                      <w:divsChild>
                                        <w:div w:id="16724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2214">
          <w:marLeft w:val="0"/>
          <w:marRight w:val="0"/>
          <w:marTop w:val="0"/>
          <w:marBottom w:val="0"/>
          <w:divBdr>
            <w:top w:val="none" w:sz="0" w:space="0" w:color="auto"/>
            <w:left w:val="none" w:sz="0" w:space="0" w:color="auto"/>
            <w:bottom w:val="none" w:sz="0" w:space="0" w:color="auto"/>
            <w:right w:val="none" w:sz="0" w:space="0" w:color="auto"/>
          </w:divBdr>
          <w:divsChild>
            <w:div w:id="431362086">
              <w:marLeft w:val="0"/>
              <w:marRight w:val="0"/>
              <w:marTop w:val="0"/>
              <w:marBottom w:val="0"/>
              <w:divBdr>
                <w:top w:val="none" w:sz="0" w:space="0" w:color="auto"/>
                <w:left w:val="none" w:sz="0" w:space="0" w:color="auto"/>
                <w:bottom w:val="none" w:sz="0" w:space="0" w:color="auto"/>
                <w:right w:val="none" w:sz="0" w:space="0" w:color="auto"/>
              </w:divBdr>
              <w:divsChild>
                <w:div w:id="1566261617">
                  <w:marLeft w:val="0"/>
                  <w:marRight w:val="0"/>
                  <w:marTop w:val="0"/>
                  <w:marBottom w:val="0"/>
                  <w:divBdr>
                    <w:top w:val="none" w:sz="0" w:space="0" w:color="auto"/>
                    <w:left w:val="none" w:sz="0" w:space="0" w:color="auto"/>
                    <w:bottom w:val="none" w:sz="0" w:space="0" w:color="auto"/>
                    <w:right w:val="none" w:sz="0" w:space="0" w:color="auto"/>
                  </w:divBdr>
                  <w:divsChild>
                    <w:div w:id="1818263356">
                      <w:marLeft w:val="0"/>
                      <w:marRight w:val="0"/>
                      <w:marTop w:val="0"/>
                      <w:marBottom w:val="0"/>
                      <w:divBdr>
                        <w:top w:val="none" w:sz="0" w:space="0" w:color="auto"/>
                        <w:left w:val="none" w:sz="0" w:space="0" w:color="auto"/>
                        <w:bottom w:val="none" w:sz="0" w:space="0" w:color="auto"/>
                        <w:right w:val="none" w:sz="0" w:space="0" w:color="auto"/>
                      </w:divBdr>
                      <w:divsChild>
                        <w:div w:id="293218828">
                          <w:marLeft w:val="0"/>
                          <w:marRight w:val="0"/>
                          <w:marTop w:val="0"/>
                          <w:marBottom w:val="0"/>
                          <w:divBdr>
                            <w:top w:val="none" w:sz="0" w:space="0" w:color="auto"/>
                            <w:left w:val="none" w:sz="0" w:space="0" w:color="auto"/>
                            <w:bottom w:val="none" w:sz="0" w:space="0" w:color="auto"/>
                            <w:right w:val="none" w:sz="0" w:space="0" w:color="auto"/>
                          </w:divBdr>
                          <w:divsChild>
                            <w:div w:id="1197742516">
                              <w:marLeft w:val="0"/>
                              <w:marRight w:val="0"/>
                              <w:marTop w:val="0"/>
                              <w:marBottom w:val="0"/>
                              <w:divBdr>
                                <w:top w:val="none" w:sz="0" w:space="0" w:color="auto"/>
                                <w:left w:val="none" w:sz="0" w:space="0" w:color="auto"/>
                                <w:bottom w:val="none" w:sz="0" w:space="0" w:color="auto"/>
                                <w:right w:val="none" w:sz="0" w:space="0" w:color="auto"/>
                              </w:divBdr>
                              <w:divsChild>
                                <w:div w:id="947856338">
                                  <w:marLeft w:val="0"/>
                                  <w:marRight w:val="0"/>
                                  <w:marTop w:val="0"/>
                                  <w:marBottom w:val="0"/>
                                  <w:divBdr>
                                    <w:top w:val="none" w:sz="0" w:space="0" w:color="auto"/>
                                    <w:left w:val="none" w:sz="0" w:space="0" w:color="auto"/>
                                    <w:bottom w:val="none" w:sz="0" w:space="0" w:color="auto"/>
                                    <w:right w:val="none" w:sz="0" w:space="0" w:color="auto"/>
                                  </w:divBdr>
                                  <w:divsChild>
                                    <w:div w:id="17726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39939">
                          <w:marLeft w:val="0"/>
                          <w:marRight w:val="0"/>
                          <w:marTop w:val="0"/>
                          <w:marBottom w:val="0"/>
                          <w:divBdr>
                            <w:top w:val="none" w:sz="0" w:space="0" w:color="auto"/>
                            <w:left w:val="none" w:sz="0" w:space="0" w:color="auto"/>
                            <w:bottom w:val="none" w:sz="0" w:space="0" w:color="auto"/>
                            <w:right w:val="none" w:sz="0" w:space="0" w:color="auto"/>
                          </w:divBdr>
                          <w:divsChild>
                            <w:div w:id="1280142793">
                              <w:marLeft w:val="0"/>
                              <w:marRight w:val="0"/>
                              <w:marTop w:val="0"/>
                              <w:marBottom w:val="0"/>
                              <w:divBdr>
                                <w:top w:val="none" w:sz="0" w:space="0" w:color="auto"/>
                                <w:left w:val="none" w:sz="0" w:space="0" w:color="auto"/>
                                <w:bottom w:val="none" w:sz="0" w:space="0" w:color="auto"/>
                                <w:right w:val="none" w:sz="0" w:space="0" w:color="auto"/>
                              </w:divBdr>
                              <w:divsChild>
                                <w:div w:id="89674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83101">
          <w:marLeft w:val="0"/>
          <w:marRight w:val="0"/>
          <w:marTop w:val="0"/>
          <w:marBottom w:val="0"/>
          <w:divBdr>
            <w:top w:val="none" w:sz="0" w:space="0" w:color="auto"/>
            <w:left w:val="none" w:sz="0" w:space="0" w:color="auto"/>
            <w:bottom w:val="none" w:sz="0" w:space="0" w:color="auto"/>
            <w:right w:val="none" w:sz="0" w:space="0" w:color="auto"/>
          </w:divBdr>
          <w:divsChild>
            <w:div w:id="1364087947">
              <w:marLeft w:val="0"/>
              <w:marRight w:val="0"/>
              <w:marTop w:val="0"/>
              <w:marBottom w:val="0"/>
              <w:divBdr>
                <w:top w:val="none" w:sz="0" w:space="0" w:color="auto"/>
                <w:left w:val="none" w:sz="0" w:space="0" w:color="auto"/>
                <w:bottom w:val="none" w:sz="0" w:space="0" w:color="auto"/>
                <w:right w:val="none" w:sz="0" w:space="0" w:color="auto"/>
              </w:divBdr>
              <w:divsChild>
                <w:div w:id="1469473434">
                  <w:marLeft w:val="0"/>
                  <w:marRight w:val="0"/>
                  <w:marTop w:val="0"/>
                  <w:marBottom w:val="0"/>
                  <w:divBdr>
                    <w:top w:val="none" w:sz="0" w:space="0" w:color="auto"/>
                    <w:left w:val="none" w:sz="0" w:space="0" w:color="auto"/>
                    <w:bottom w:val="none" w:sz="0" w:space="0" w:color="auto"/>
                    <w:right w:val="none" w:sz="0" w:space="0" w:color="auto"/>
                  </w:divBdr>
                  <w:divsChild>
                    <w:div w:id="1366910939">
                      <w:marLeft w:val="0"/>
                      <w:marRight w:val="0"/>
                      <w:marTop w:val="0"/>
                      <w:marBottom w:val="0"/>
                      <w:divBdr>
                        <w:top w:val="none" w:sz="0" w:space="0" w:color="auto"/>
                        <w:left w:val="none" w:sz="0" w:space="0" w:color="auto"/>
                        <w:bottom w:val="none" w:sz="0" w:space="0" w:color="auto"/>
                        <w:right w:val="none" w:sz="0" w:space="0" w:color="auto"/>
                      </w:divBdr>
                      <w:divsChild>
                        <w:div w:id="1201018026">
                          <w:marLeft w:val="0"/>
                          <w:marRight w:val="0"/>
                          <w:marTop w:val="0"/>
                          <w:marBottom w:val="0"/>
                          <w:divBdr>
                            <w:top w:val="none" w:sz="0" w:space="0" w:color="auto"/>
                            <w:left w:val="none" w:sz="0" w:space="0" w:color="auto"/>
                            <w:bottom w:val="none" w:sz="0" w:space="0" w:color="auto"/>
                            <w:right w:val="none" w:sz="0" w:space="0" w:color="auto"/>
                          </w:divBdr>
                          <w:divsChild>
                            <w:div w:id="348722156">
                              <w:marLeft w:val="0"/>
                              <w:marRight w:val="0"/>
                              <w:marTop w:val="0"/>
                              <w:marBottom w:val="0"/>
                              <w:divBdr>
                                <w:top w:val="none" w:sz="0" w:space="0" w:color="auto"/>
                                <w:left w:val="none" w:sz="0" w:space="0" w:color="auto"/>
                                <w:bottom w:val="none" w:sz="0" w:space="0" w:color="auto"/>
                                <w:right w:val="none" w:sz="0" w:space="0" w:color="auto"/>
                              </w:divBdr>
                              <w:divsChild>
                                <w:div w:id="1541086671">
                                  <w:marLeft w:val="0"/>
                                  <w:marRight w:val="0"/>
                                  <w:marTop w:val="0"/>
                                  <w:marBottom w:val="0"/>
                                  <w:divBdr>
                                    <w:top w:val="none" w:sz="0" w:space="0" w:color="auto"/>
                                    <w:left w:val="none" w:sz="0" w:space="0" w:color="auto"/>
                                    <w:bottom w:val="none" w:sz="0" w:space="0" w:color="auto"/>
                                    <w:right w:val="none" w:sz="0" w:space="0" w:color="auto"/>
                                  </w:divBdr>
                                  <w:divsChild>
                                    <w:div w:id="1848322023">
                                      <w:marLeft w:val="0"/>
                                      <w:marRight w:val="0"/>
                                      <w:marTop w:val="0"/>
                                      <w:marBottom w:val="0"/>
                                      <w:divBdr>
                                        <w:top w:val="none" w:sz="0" w:space="0" w:color="auto"/>
                                        <w:left w:val="none" w:sz="0" w:space="0" w:color="auto"/>
                                        <w:bottom w:val="none" w:sz="0" w:space="0" w:color="auto"/>
                                        <w:right w:val="none" w:sz="0" w:space="0" w:color="auto"/>
                                      </w:divBdr>
                                      <w:divsChild>
                                        <w:div w:id="287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8002439">
          <w:marLeft w:val="0"/>
          <w:marRight w:val="0"/>
          <w:marTop w:val="0"/>
          <w:marBottom w:val="0"/>
          <w:divBdr>
            <w:top w:val="none" w:sz="0" w:space="0" w:color="auto"/>
            <w:left w:val="none" w:sz="0" w:space="0" w:color="auto"/>
            <w:bottom w:val="none" w:sz="0" w:space="0" w:color="auto"/>
            <w:right w:val="none" w:sz="0" w:space="0" w:color="auto"/>
          </w:divBdr>
          <w:divsChild>
            <w:div w:id="153572182">
              <w:marLeft w:val="0"/>
              <w:marRight w:val="0"/>
              <w:marTop w:val="0"/>
              <w:marBottom w:val="0"/>
              <w:divBdr>
                <w:top w:val="none" w:sz="0" w:space="0" w:color="auto"/>
                <w:left w:val="none" w:sz="0" w:space="0" w:color="auto"/>
                <w:bottom w:val="none" w:sz="0" w:space="0" w:color="auto"/>
                <w:right w:val="none" w:sz="0" w:space="0" w:color="auto"/>
              </w:divBdr>
              <w:divsChild>
                <w:div w:id="361248021">
                  <w:marLeft w:val="0"/>
                  <w:marRight w:val="0"/>
                  <w:marTop w:val="0"/>
                  <w:marBottom w:val="0"/>
                  <w:divBdr>
                    <w:top w:val="none" w:sz="0" w:space="0" w:color="auto"/>
                    <w:left w:val="none" w:sz="0" w:space="0" w:color="auto"/>
                    <w:bottom w:val="none" w:sz="0" w:space="0" w:color="auto"/>
                    <w:right w:val="none" w:sz="0" w:space="0" w:color="auto"/>
                  </w:divBdr>
                  <w:divsChild>
                    <w:div w:id="1287078764">
                      <w:marLeft w:val="0"/>
                      <w:marRight w:val="0"/>
                      <w:marTop w:val="0"/>
                      <w:marBottom w:val="0"/>
                      <w:divBdr>
                        <w:top w:val="none" w:sz="0" w:space="0" w:color="auto"/>
                        <w:left w:val="none" w:sz="0" w:space="0" w:color="auto"/>
                        <w:bottom w:val="none" w:sz="0" w:space="0" w:color="auto"/>
                        <w:right w:val="none" w:sz="0" w:space="0" w:color="auto"/>
                      </w:divBdr>
                      <w:divsChild>
                        <w:div w:id="134184016">
                          <w:marLeft w:val="0"/>
                          <w:marRight w:val="0"/>
                          <w:marTop w:val="0"/>
                          <w:marBottom w:val="0"/>
                          <w:divBdr>
                            <w:top w:val="none" w:sz="0" w:space="0" w:color="auto"/>
                            <w:left w:val="none" w:sz="0" w:space="0" w:color="auto"/>
                            <w:bottom w:val="none" w:sz="0" w:space="0" w:color="auto"/>
                            <w:right w:val="none" w:sz="0" w:space="0" w:color="auto"/>
                          </w:divBdr>
                          <w:divsChild>
                            <w:div w:id="1152453529">
                              <w:marLeft w:val="0"/>
                              <w:marRight w:val="0"/>
                              <w:marTop w:val="0"/>
                              <w:marBottom w:val="0"/>
                              <w:divBdr>
                                <w:top w:val="none" w:sz="0" w:space="0" w:color="auto"/>
                                <w:left w:val="none" w:sz="0" w:space="0" w:color="auto"/>
                                <w:bottom w:val="none" w:sz="0" w:space="0" w:color="auto"/>
                                <w:right w:val="none" w:sz="0" w:space="0" w:color="auto"/>
                              </w:divBdr>
                              <w:divsChild>
                                <w:div w:id="1615749719">
                                  <w:marLeft w:val="0"/>
                                  <w:marRight w:val="0"/>
                                  <w:marTop w:val="0"/>
                                  <w:marBottom w:val="0"/>
                                  <w:divBdr>
                                    <w:top w:val="none" w:sz="0" w:space="0" w:color="auto"/>
                                    <w:left w:val="none" w:sz="0" w:space="0" w:color="auto"/>
                                    <w:bottom w:val="none" w:sz="0" w:space="0" w:color="auto"/>
                                    <w:right w:val="none" w:sz="0" w:space="0" w:color="auto"/>
                                  </w:divBdr>
                                  <w:divsChild>
                                    <w:div w:id="212048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75228">
                          <w:marLeft w:val="0"/>
                          <w:marRight w:val="0"/>
                          <w:marTop w:val="0"/>
                          <w:marBottom w:val="0"/>
                          <w:divBdr>
                            <w:top w:val="none" w:sz="0" w:space="0" w:color="auto"/>
                            <w:left w:val="none" w:sz="0" w:space="0" w:color="auto"/>
                            <w:bottom w:val="none" w:sz="0" w:space="0" w:color="auto"/>
                            <w:right w:val="none" w:sz="0" w:space="0" w:color="auto"/>
                          </w:divBdr>
                          <w:divsChild>
                            <w:div w:id="1482575282">
                              <w:marLeft w:val="0"/>
                              <w:marRight w:val="0"/>
                              <w:marTop w:val="0"/>
                              <w:marBottom w:val="0"/>
                              <w:divBdr>
                                <w:top w:val="none" w:sz="0" w:space="0" w:color="auto"/>
                                <w:left w:val="none" w:sz="0" w:space="0" w:color="auto"/>
                                <w:bottom w:val="none" w:sz="0" w:space="0" w:color="auto"/>
                                <w:right w:val="none" w:sz="0" w:space="0" w:color="auto"/>
                              </w:divBdr>
                              <w:divsChild>
                                <w:div w:id="119947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80549">
          <w:marLeft w:val="0"/>
          <w:marRight w:val="0"/>
          <w:marTop w:val="0"/>
          <w:marBottom w:val="0"/>
          <w:divBdr>
            <w:top w:val="none" w:sz="0" w:space="0" w:color="auto"/>
            <w:left w:val="none" w:sz="0" w:space="0" w:color="auto"/>
            <w:bottom w:val="none" w:sz="0" w:space="0" w:color="auto"/>
            <w:right w:val="none" w:sz="0" w:space="0" w:color="auto"/>
          </w:divBdr>
          <w:divsChild>
            <w:div w:id="238248459">
              <w:marLeft w:val="0"/>
              <w:marRight w:val="0"/>
              <w:marTop w:val="0"/>
              <w:marBottom w:val="0"/>
              <w:divBdr>
                <w:top w:val="none" w:sz="0" w:space="0" w:color="auto"/>
                <w:left w:val="none" w:sz="0" w:space="0" w:color="auto"/>
                <w:bottom w:val="none" w:sz="0" w:space="0" w:color="auto"/>
                <w:right w:val="none" w:sz="0" w:space="0" w:color="auto"/>
              </w:divBdr>
              <w:divsChild>
                <w:div w:id="1486584130">
                  <w:marLeft w:val="0"/>
                  <w:marRight w:val="0"/>
                  <w:marTop w:val="0"/>
                  <w:marBottom w:val="0"/>
                  <w:divBdr>
                    <w:top w:val="none" w:sz="0" w:space="0" w:color="auto"/>
                    <w:left w:val="none" w:sz="0" w:space="0" w:color="auto"/>
                    <w:bottom w:val="none" w:sz="0" w:space="0" w:color="auto"/>
                    <w:right w:val="none" w:sz="0" w:space="0" w:color="auto"/>
                  </w:divBdr>
                  <w:divsChild>
                    <w:div w:id="1424184492">
                      <w:marLeft w:val="0"/>
                      <w:marRight w:val="0"/>
                      <w:marTop w:val="0"/>
                      <w:marBottom w:val="0"/>
                      <w:divBdr>
                        <w:top w:val="none" w:sz="0" w:space="0" w:color="auto"/>
                        <w:left w:val="none" w:sz="0" w:space="0" w:color="auto"/>
                        <w:bottom w:val="none" w:sz="0" w:space="0" w:color="auto"/>
                        <w:right w:val="none" w:sz="0" w:space="0" w:color="auto"/>
                      </w:divBdr>
                      <w:divsChild>
                        <w:div w:id="871382353">
                          <w:marLeft w:val="0"/>
                          <w:marRight w:val="0"/>
                          <w:marTop w:val="0"/>
                          <w:marBottom w:val="0"/>
                          <w:divBdr>
                            <w:top w:val="none" w:sz="0" w:space="0" w:color="auto"/>
                            <w:left w:val="none" w:sz="0" w:space="0" w:color="auto"/>
                            <w:bottom w:val="none" w:sz="0" w:space="0" w:color="auto"/>
                            <w:right w:val="none" w:sz="0" w:space="0" w:color="auto"/>
                          </w:divBdr>
                          <w:divsChild>
                            <w:div w:id="1828276327">
                              <w:marLeft w:val="0"/>
                              <w:marRight w:val="0"/>
                              <w:marTop w:val="0"/>
                              <w:marBottom w:val="0"/>
                              <w:divBdr>
                                <w:top w:val="none" w:sz="0" w:space="0" w:color="auto"/>
                                <w:left w:val="none" w:sz="0" w:space="0" w:color="auto"/>
                                <w:bottom w:val="none" w:sz="0" w:space="0" w:color="auto"/>
                                <w:right w:val="none" w:sz="0" w:space="0" w:color="auto"/>
                              </w:divBdr>
                              <w:divsChild>
                                <w:div w:id="1869904594">
                                  <w:marLeft w:val="0"/>
                                  <w:marRight w:val="0"/>
                                  <w:marTop w:val="0"/>
                                  <w:marBottom w:val="0"/>
                                  <w:divBdr>
                                    <w:top w:val="none" w:sz="0" w:space="0" w:color="auto"/>
                                    <w:left w:val="none" w:sz="0" w:space="0" w:color="auto"/>
                                    <w:bottom w:val="none" w:sz="0" w:space="0" w:color="auto"/>
                                    <w:right w:val="none" w:sz="0" w:space="0" w:color="auto"/>
                                  </w:divBdr>
                                  <w:divsChild>
                                    <w:div w:id="2027704308">
                                      <w:marLeft w:val="0"/>
                                      <w:marRight w:val="0"/>
                                      <w:marTop w:val="0"/>
                                      <w:marBottom w:val="0"/>
                                      <w:divBdr>
                                        <w:top w:val="none" w:sz="0" w:space="0" w:color="auto"/>
                                        <w:left w:val="none" w:sz="0" w:space="0" w:color="auto"/>
                                        <w:bottom w:val="none" w:sz="0" w:space="0" w:color="auto"/>
                                        <w:right w:val="none" w:sz="0" w:space="0" w:color="auto"/>
                                      </w:divBdr>
                                      <w:divsChild>
                                        <w:div w:id="119846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714191">
          <w:marLeft w:val="0"/>
          <w:marRight w:val="0"/>
          <w:marTop w:val="0"/>
          <w:marBottom w:val="0"/>
          <w:divBdr>
            <w:top w:val="none" w:sz="0" w:space="0" w:color="auto"/>
            <w:left w:val="none" w:sz="0" w:space="0" w:color="auto"/>
            <w:bottom w:val="none" w:sz="0" w:space="0" w:color="auto"/>
            <w:right w:val="none" w:sz="0" w:space="0" w:color="auto"/>
          </w:divBdr>
          <w:divsChild>
            <w:div w:id="1558936629">
              <w:marLeft w:val="0"/>
              <w:marRight w:val="0"/>
              <w:marTop w:val="0"/>
              <w:marBottom w:val="0"/>
              <w:divBdr>
                <w:top w:val="none" w:sz="0" w:space="0" w:color="auto"/>
                <w:left w:val="none" w:sz="0" w:space="0" w:color="auto"/>
                <w:bottom w:val="none" w:sz="0" w:space="0" w:color="auto"/>
                <w:right w:val="none" w:sz="0" w:space="0" w:color="auto"/>
              </w:divBdr>
              <w:divsChild>
                <w:div w:id="1290428692">
                  <w:marLeft w:val="0"/>
                  <w:marRight w:val="0"/>
                  <w:marTop w:val="0"/>
                  <w:marBottom w:val="0"/>
                  <w:divBdr>
                    <w:top w:val="none" w:sz="0" w:space="0" w:color="auto"/>
                    <w:left w:val="none" w:sz="0" w:space="0" w:color="auto"/>
                    <w:bottom w:val="none" w:sz="0" w:space="0" w:color="auto"/>
                    <w:right w:val="none" w:sz="0" w:space="0" w:color="auto"/>
                  </w:divBdr>
                  <w:divsChild>
                    <w:div w:id="624431591">
                      <w:marLeft w:val="0"/>
                      <w:marRight w:val="0"/>
                      <w:marTop w:val="0"/>
                      <w:marBottom w:val="0"/>
                      <w:divBdr>
                        <w:top w:val="none" w:sz="0" w:space="0" w:color="auto"/>
                        <w:left w:val="none" w:sz="0" w:space="0" w:color="auto"/>
                        <w:bottom w:val="none" w:sz="0" w:space="0" w:color="auto"/>
                        <w:right w:val="none" w:sz="0" w:space="0" w:color="auto"/>
                      </w:divBdr>
                      <w:divsChild>
                        <w:div w:id="434325939">
                          <w:marLeft w:val="0"/>
                          <w:marRight w:val="0"/>
                          <w:marTop w:val="0"/>
                          <w:marBottom w:val="0"/>
                          <w:divBdr>
                            <w:top w:val="none" w:sz="0" w:space="0" w:color="auto"/>
                            <w:left w:val="none" w:sz="0" w:space="0" w:color="auto"/>
                            <w:bottom w:val="none" w:sz="0" w:space="0" w:color="auto"/>
                            <w:right w:val="none" w:sz="0" w:space="0" w:color="auto"/>
                          </w:divBdr>
                          <w:divsChild>
                            <w:div w:id="1554075070">
                              <w:marLeft w:val="0"/>
                              <w:marRight w:val="0"/>
                              <w:marTop w:val="0"/>
                              <w:marBottom w:val="0"/>
                              <w:divBdr>
                                <w:top w:val="none" w:sz="0" w:space="0" w:color="auto"/>
                                <w:left w:val="none" w:sz="0" w:space="0" w:color="auto"/>
                                <w:bottom w:val="none" w:sz="0" w:space="0" w:color="auto"/>
                                <w:right w:val="none" w:sz="0" w:space="0" w:color="auto"/>
                              </w:divBdr>
                              <w:divsChild>
                                <w:div w:id="1517961787">
                                  <w:marLeft w:val="0"/>
                                  <w:marRight w:val="0"/>
                                  <w:marTop w:val="0"/>
                                  <w:marBottom w:val="0"/>
                                  <w:divBdr>
                                    <w:top w:val="none" w:sz="0" w:space="0" w:color="auto"/>
                                    <w:left w:val="none" w:sz="0" w:space="0" w:color="auto"/>
                                    <w:bottom w:val="none" w:sz="0" w:space="0" w:color="auto"/>
                                    <w:right w:val="none" w:sz="0" w:space="0" w:color="auto"/>
                                  </w:divBdr>
                                  <w:divsChild>
                                    <w:div w:id="6302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94552">
                          <w:marLeft w:val="0"/>
                          <w:marRight w:val="0"/>
                          <w:marTop w:val="0"/>
                          <w:marBottom w:val="0"/>
                          <w:divBdr>
                            <w:top w:val="none" w:sz="0" w:space="0" w:color="auto"/>
                            <w:left w:val="none" w:sz="0" w:space="0" w:color="auto"/>
                            <w:bottom w:val="none" w:sz="0" w:space="0" w:color="auto"/>
                            <w:right w:val="none" w:sz="0" w:space="0" w:color="auto"/>
                          </w:divBdr>
                          <w:divsChild>
                            <w:div w:id="975649366">
                              <w:marLeft w:val="0"/>
                              <w:marRight w:val="0"/>
                              <w:marTop w:val="0"/>
                              <w:marBottom w:val="0"/>
                              <w:divBdr>
                                <w:top w:val="none" w:sz="0" w:space="0" w:color="auto"/>
                                <w:left w:val="none" w:sz="0" w:space="0" w:color="auto"/>
                                <w:bottom w:val="none" w:sz="0" w:space="0" w:color="auto"/>
                                <w:right w:val="none" w:sz="0" w:space="0" w:color="auto"/>
                              </w:divBdr>
                              <w:divsChild>
                                <w:div w:id="178272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9101">
          <w:marLeft w:val="0"/>
          <w:marRight w:val="0"/>
          <w:marTop w:val="0"/>
          <w:marBottom w:val="0"/>
          <w:divBdr>
            <w:top w:val="none" w:sz="0" w:space="0" w:color="auto"/>
            <w:left w:val="none" w:sz="0" w:space="0" w:color="auto"/>
            <w:bottom w:val="none" w:sz="0" w:space="0" w:color="auto"/>
            <w:right w:val="none" w:sz="0" w:space="0" w:color="auto"/>
          </w:divBdr>
          <w:divsChild>
            <w:div w:id="228735848">
              <w:marLeft w:val="0"/>
              <w:marRight w:val="0"/>
              <w:marTop w:val="0"/>
              <w:marBottom w:val="0"/>
              <w:divBdr>
                <w:top w:val="none" w:sz="0" w:space="0" w:color="auto"/>
                <w:left w:val="none" w:sz="0" w:space="0" w:color="auto"/>
                <w:bottom w:val="none" w:sz="0" w:space="0" w:color="auto"/>
                <w:right w:val="none" w:sz="0" w:space="0" w:color="auto"/>
              </w:divBdr>
              <w:divsChild>
                <w:div w:id="894973986">
                  <w:marLeft w:val="0"/>
                  <w:marRight w:val="0"/>
                  <w:marTop w:val="0"/>
                  <w:marBottom w:val="0"/>
                  <w:divBdr>
                    <w:top w:val="none" w:sz="0" w:space="0" w:color="auto"/>
                    <w:left w:val="none" w:sz="0" w:space="0" w:color="auto"/>
                    <w:bottom w:val="none" w:sz="0" w:space="0" w:color="auto"/>
                    <w:right w:val="none" w:sz="0" w:space="0" w:color="auto"/>
                  </w:divBdr>
                  <w:divsChild>
                    <w:div w:id="12344952">
                      <w:marLeft w:val="0"/>
                      <w:marRight w:val="0"/>
                      <w:marTop w:val="0"/>
                      <w:marBottom w:val="0"/>
                      <w:divBdr>
                        <w:top w:val="none" w:sz="0" w:space="0" w:color="auto"/>
                        <w:left w:val="none" w:sz="0" w:space="0" w:color="auto"/>
                        <w:bottom w:val="none" w:sz="0" w:space="0" w:color="auto"/>
                        <w:right w:val="none" w:sz="0" w:space="0" w:color="auto"/>
                      </w:divBdr>
                      <w:divsChild>
                        <w:div w:id="1798528470">
                          <w:marLeft w:val="0"/>
                          <w:marRight w:val="0"/>
                          <w:marTop w:val="0"/>
                          <w:marBottom w:val="0"/>
                          <w:divBdr>
                            <w:top w:val="none" w:sz="0" w:space="0" w:color="auto"/>
                            <w:left w:val="none" w:sz="0" w:space="0" w:color="auto"/>
                            <w:bottom w:val="none" w:sz="0" w:space="0" w:color="auto"/>
                            <w:right w:val="none" w:sz="0" w:space="0" w:color="auto"/>
                          </w:divBdr>
                          <w:divsChild>
                            <w:div w:id="311565967">
                              <w:marLeft w:val="0"/>
                              <w:marRight w:val="0"/>
                              <w:marTop w:val="0"/>
                              <w:marBottom w:val="0"/>
                              <w:divBdr>
                                <w:top w:val="none" w:sz="0" w:space="0" w:color="auto"/>
                                <w:left w:val="none" w:sz="0" w:space="0" w:color="auto"/>
                                <w:bottom w:val="none" w:sz="0" w:space="0" w:color="auto"/>
                                <w:right w:val="none" w:sz="0" w:space="0" w:color="auto"/>
                              </w:divBdr>
                              <w:divsChild>
                                <w:div w:id="838891435">
                                  <w:marLeft w:val="0"/>
                                  <w:marRight w:val="0"/>
                                  <w:marTop w:val="0"/>
                                  <w:marBottom w:val="0"/>
                                  <w:divBdr>
                                    <w:top w:val="none" w:sz="0" w:space="0" w:color="auto"/>
                                    <w:left w:val="none" w:sz="0" w:space="0" w:color="auto"/>
                                    <w:bottom w:val="none" w:sz="0" w:space="0" w:color="auto"/>
                                    <w:right w:val="none" w:sz="0" w:space="0" w:color="auto"/>
                                  </w:divBdr>
                                  <w:divsChild>
                                    <w:div w:id="815535040">
                                      <w:marLeft w:val="0"/>
                                      <w:marRight w:val="0"/>
                                      <w:marTop w:val="0"/>
                                      <w:marBottom w:val="0"/>
                                      <w:divBdr>
                                        <w:top w:val="none" w:sz="0" w:space="0" w:color="auto"/>
                                        <w:left w:val="none" w:sz="0" w:space="0" w:color="auto"/>
                                        <w:bottom w:val="none" w:sz="0" w:space="0" w:color="auto"/>
                                        <w:right w:val="none" w:sz="0" w:space="0" w:color="auto"/>
                                      </w:divBdr>
                                      <w:divsChild>
                                        <w:div w:id="19342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3534">
          <w:marLeft w:val="0"/>
          <w:marRight w:val="0"/>
          <w:marTop w:val="0"/>
          <w:marBottom w:val="0"/>
          <w:divBdr>
            <w:top w:val="none" w:sz="0" w:space="0" w:color="auto"/>
            <w:left w:val="none" w:sz="0" w:space="0" w:color="auto"/>
            <w:bottom w:val="none" w:sz="0" w:space="0" w:color="auto"/>
            <w:right w:val="none" w:sz="0" w:space="0" w:color="auto"/>
          </w:divBdr>
          <w:divsChild>
            <w:div w:id="1254782216">
              <w:marLeft w:val="0"/>
              <w:marRight w:val="0"/>
              <w:marTop w:val="0"/>
              <w:marBottom w:val="0"/>
              <w:divBdr>
                <w:top w:val="none" w:sz="0" w:space="0" w:color="auto"/>
                <w:left w:val="none" w:sz="0" w:space="0" w:color="auto"/>
                <w:bottom w:val="none" w:sz="0" w:space="0" w:color="auto"/>
                <w:right w:val="none" w:sz="0" w:space="0" w:color="auto"/>
              </w:divBdr>
              <w:divsChild>
                <w:div w:id="548149755">
                  <w:marLeft w:val="0"/>
                  <w:marRight w:val="0"/>
                  <w:marTop w:val="0"/>
                  <w:marBottom w:val="0"/>
                  <w:divBdr>
                    <w:top w:val="none" w:sz="0" w:space="0" w:color="auto"/>
                    <w:left w:val="none" w:sz="0" w:space="0" w:color="auto"/>
                    <w:bottom w:val="none" w:sz="0" w:space="0" w:color="auto"/>
                    <w:right w:val="none" w:sz="0" w:space="0" w:color="auto"/>
                  </w:divBdr>
                  <w:divsChild>
                    <w:div w:id="1465658575">
                      <w:marLeft w:val="0"/>
                      <w:marRight w:val="0"/>
                      <w:marTop w:val="0"/>
                      <w:marBottom w:val="0"/>
                      <w:divBdr>
                        <w:top w:val="none" w:sz="0" w:space="0" w:color="auto"/>
                        <w:left w:val="none" w:sz="0" w:space="0" w:color="auto"/>
                        <w:bottom w:val="none" w:sz="0" w:space="0" w:color="auto"/>
                        <w:right w:val="none" w:sz="0" w:space="0" w:color="auto"/>
                      </w:divBdr>
                      <w:divsChild>
                        <w:div w:id="1091046089">
                          <w:marLeft w:val="0"/>
                          <w:marRight w:val="0"/>
                          <w:marTop w:val="0"/>
                          <w:marBottom w:val="0"/>
                          <w:divBdr>
                            <w:top w:val="none" w:sz="0" w:space="0" w:color="auto"/>
                            <w:left w:val="none" w:sz="0" w:space="0" w:color="auto"/>
                            <w:bottom w:val="none" w:sz="0" w:space="0" w:color="auto"/>
                            <w:right w:val="none" w:sz="0" w:space="0" w:color="auto"/>
                          </w:divBdr>
                          <w:divsChild>
                            <w:div w:id="1776484587">
                              <w:marLeft w:val="0"/>
                              <w:marRight w:val="0"/>
                              <w:marTop w:val="0"/>
                              <w:marBottom w:val="0"/>
                              <w:divBdr>
                                <w:top w:val="none" w:sz="0" w:space="0" w:color="auto"/>
                                <w:left w:val="none" w:sz="0" w:space="0" w:color="auto"/>
                                <w:bottom w:val="none" w:sz="0" w:space="0" w:color="auto"/>
                                <w:right w:val="none" w:sz="0" w:space="0" w:color="auto"/>
                              </w:divBdr>
                              <w:divsChild>
                                <w:div w:id="201132028">
                                  <w:marLeft w:val="0"/>
                                  <w:marRight w:val="0"/>
                                  <w:marTop w:val="0"/>
                                  <w:marBottom w:val="0"/>
                                  <w:divBdr>
                                    <w:top w:val="none" w:sz="0" w:space="0" w:color="auto"/>
                                    <w:left w:val="none" w:sz="0" w:space="0" w:color="auto"/>
                                    <w:bottom w:val="none" w:sz="0" w:space="0" w:color="auto"/>
                                    <w:right w:val="none" w:sz="0" w:space="0" w:color="auto"/>
                                  </w:divBdr>
                                  <w:divsChild>
                                    <w:div w:id="1786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94910">
                          <w:marLeft w:val="0"/>
                          <w:marRight w:val="0"/>
                          <w:marTop w:val="0"/>
                          <w:marBottom w:val="0"/>
                          <w:divBdr>
                            <w:top w:val="none" w:sz="0" w:space="0" w:color="auto"/>
                            <w:left w:val="none" w:sz="0" w:space="0" w:color="auto"/>
                            <w:bottom w:val="none" w:sz="0" w:space="0" w:color="auto"/>
                            <w:right w:val="none" w:sz="0" w:space="0" w:color="auto"/>
                          </w:divBdr>
                          <w:divsChild>
                            <w:div w:id="1868325544">
                              <w:marLeft w:val="0"/>
                              <w:marRight w:val="0"/>
                              <w:marTop w:val="0"/>
                              <w:marBottom w:val="0"/>
                              <w:divBdr>
                                <w:top w:val="none" w:sz="0" w:space="0" w:color="auto"/>
                                <w:left w:val="none" w:sz="0" w:space="0" w:color="auto"/>
                                <w:bottom w:val="none" w:sz="0" w:space="0" w:color="auto"/>
                                <w:right w:val="none" w:sz="0" w:space="0" w:color="auto"/>
                              </w:divBdr>
                              <w:divsChild>
                                <w:div w:id="118236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840695">
          <w:marLeft w:val="0"/>
          <w:marRight w:val="0"/>
          <w:marTop w:val="0"/>
          <w:marBottom w:val="0"/>
          <w:divBdr>
            <w:top w:val="none" w:sz="0" w:space="0" w:color="auto"/>
            <w:left w:val="none" w:sz="0" w:space="0" w:color="auto"/>
            <w:bottom w:val="none" w:sz="0" w:space="0" w:color="auto"/>
            <w:right w:val="none" w:sz="0" w:space="0" w:color="auto"/>
          </w:divBdr>
          <w:divsChild>
            <w:div w:id="1416971287">
              <w:marLeft w:val="0"/>
              <w:marRight w:val="0"/>
              <w:marTop w:val="0"/>
              <w:marBottom w:val="0"/>
              <w:divBdr>
                <w:top w:val="none" w:sz="0" w:space="0" w:color="auto"/>
                <w:left w:val="none" w:sz="0" w:space="0" w:color="auto"/>
                <w:bottom w:val="none" w:sz="0" w:space="0" w:color="auto"/>
                <w:right w:val="none" w:sz="0" w:space="0" w:color="auto"/>
              </w:divBdr>
              <w:divsChild>
                <w:div w:id="1689527934">
                  <w:marLeft w:val="0"/>
                  <w:marRight w:val="0"/>
                  <w:marTop w:val="0"/>
                  <w:marBottom w:val="0"/>
                  <w:divBdr>
                    <w:top w:val="none" w:sz="0" w:space="0" w:color="auto"/>
                    <w:left w:val="none" w:sz="0" w:space="0" w:color="auto"/>
                    <w:bottom w:val="none" w:sz="0" w:space="0" w:color="auto"/>
                    <w:right w:val="none" w:sz="0" w:space="0" w:color="auto"/>
                  </w:divBdr>
                  <w:divsChild>
                    <w:div w:id="1320688644">
                      <w:marLeft w:val="0"/>
                      <w:marRight w:val="0"/>
                      <w:marTop w:val="0"/>
                      <w:marBottom w:val="0"/>
                      <w:divBdr>
                        <w:top w:val="none" w:sz="0" w:space="0" w:color="auto"/>
                        <w:left w:val="none" w:sz="0" w:space="0" w:color="auto"/>
                        <w:bottom w:val="none" w:sz="0" w:space="0" w:color="auto"/>
                        <w:right w:val="none" w:sz="0" w:space="0" w:color="auto"/>
                      </w:divBdr>
                      <w:divsChild>
                        <w:div w:id="1546912246">
                          <w:marLeft w:val="0"/>
                          <w:marRight w:val="0"/>
                          <w:marTop w:val="0"/>
                          <w:marBottom w:val="0"/>
                          <w:divBdr>
                            <w:top w:val="none" w:sz="0" w:space="0" w:color="auto"/>
                            <w:left w:val="none" w:sz="0" w:space="0" w:color="auto"/>
                            <w:bottom w:val="none" w:sz="0" w:space="0" w:color="auto"/>
                            <w:right w:val="none" w:sz="0" w:space="0" w:color="auto"/>
                          </w:divBdr>
                          <w:divsChild>
                            <w:div w:id="1127357007">
                              <w:marLeft w:val="0"/>
                              <w:marRight w:val="0"/>
                              <w:marTop w:val="0"/>
                              <w:marBottom w:val="0"/>
                              <w:divBdr>
                                <w:top w:val="none" w:sz="0" w:space="0" w:color="auto"/>
                                <w:left w:val="none" w:sz="0" w:space="0" w:color="auto"/>
                                <w:bottom w:val="none" w:sz="0" w:space="0" w:color="auto"/>
                                <w:right w:val="none" w:sz="0" w:space="0" w:color="auto"/>
                              </w:divBdr>
                              <w:divsChild>
                                <w:div w:id="1888369026">
                                  <w:marLeft w:val="0"/>
                                  <w:marRight w:val="0"/>
                                  <w:marTop w:val="0"/>
                                  <w:marBottom w:val="0"/>
                                  <w:divBdr>
                                    <w:top w:val="none" w:sz="0" w:space="0" w:color="auto"/>
                                    <w:left w:val="none" w:sz="0" w:space="0" w:color="auto"/>
                                    <w:bottom w:val="none" w:sz="0" w:space="0" w:color="auto"/>
                                    <w:right w:val="none" w:sz="0" w:space="0" w:color="auto"/>
                                  </w:divBdr>
                                  <w:divsChild>
                                    <w:div w:id="2086370402">
                                      <w:marLeft w:val="0"/>
                                      <w:marRight w:val="0"/>
                                      <w:marTop w:val="0"/>
                                      <w:marBottom w:val="0"/>
                                      <w:divBdr>
                                        <w:top w:val="none" w:sz="0" w:space="0" w:color="auto"/>
                                        <w:left w:val="none" w:sz="0" w:space="0" w:color="auto"/>
                                        <w:bottom w:val="none" w:sz="0" w:space="0" w:color="auto"/>
                                        <w:right w:val="none" w:sz="0" w:space="0" w:color="auto"/>
                                      </w:divBdr>
                                      <w:divsChild>
                                        <w:div w:id="16618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7675789">
          <w:marLeft w:val="0"/>
          <w:marRight w:val="0"/>
          <w:marTop w:val="0"/>
          <w:marBottom w:val="0"/>
          <w:divBdr>
            <w:top w:val="none" w:sz="0" w:space="0" w:color="auto"/>
            <w:left w:val="none" w:sz="0" w:space="0" w:color="auto"/>
            <w:bottom w:val="none" w:sz="0" w:space="0" w:color="auto"/>
            <w:right w:val="none" w:sz="0" w:space="0" w:color="auto"/>
          </w:divBdr>
          <w:divsChild>
            <w:div w:id="452140345">
              <w:marLeft w:val="0"/>
              <w:marRight w:val="0"/>
              <w:marTop w:val="0"/>
              <w:marBottom w:val="0"/>
              <w:divBdr>
                <w:top w:val="none" w:sz="0" w:space="0" w:color="auto"/>
                <w:left w:val="none" w:sz="0" w:space="0" w:color="auto"/>
                <w:bottom w:val="none" w:sz="0" w:space="0" w:color="auto"/>
                <w:right w:val="none" w:sz="0" w:space="0" w:color="auto"/>
              </w:divBdr>
              <w:divsChild>
                <w:div w:id="1515342353">
                  <w:marLeft w:val="0"/>
                  <w:marRight w:val="0"/>
                  <w:marTop w:val="0"/>
                  <w:marBottom w:val="0"/>
                  <w:divBdr>
                    <w:top w:val="none" w:sz="0" w:space="0" w:color="auto"/>
                    <w:left w:val="none" w:sz="0" w:space="0" w:color="auto"/>
                    <w:bottom w:val="none" w:sz="0" w:space="0" w:color="auto"/>
                    <w:right w:val="none" w:sz="0" w:space="0" w:color="auto"/>
                  </w:divBdr>
                  <w:divsChild>
                    <w:div w:id="826287759">
                      <w:marLeft w:val="0"/>
                      <w:marRight w:val="0"/>
                      <w:marTop w:val="0"/>
                      <w:marBottom w:val="0"/>
                      <w:divBdr>
                        <w:top w:val="none" w:sz="0" w:space="0" w:color="auto"/>
                        <w:left w:val="none" w:sz="0" w:space="0" w:color="auto"/>
                        <w:bottom w:val="none" w:sz="0" w:space="0" w:color="auto"/>
                        <w:right w:val="none" w:sz="0" w:space="0" w:color="auto"/>
                      </w:divBdr>
                      <w:divsChild>
                        <w:div w:id="84111950">
                          <w:marLeft w:val="0"/>
                          <w:marRight w:val="0"/>
                          <w:marTop w:val="0"/>
                          <w:marBottom w:val="0"/>
                          <w:divBdr>
                            <w:top w:val="none" w:sz="0" w:space="0" w:color="auto"/>
                            <w:left w:val="none" w:sz="0" w:space="0" w:color="auto"/>
                            <w:bottom w:val="none" w:sz="0" w:space="0" w:color="auto"/>
                            <w:right w:val="none" w:sz="0" w:space="0" w:color="auto"/>
                          </w:divBdr>
                          <w:divsChild>
                            <w:div w:id="682173986">
                              <w:marLeft w:val="0"/>
                              <w:marRight w:val="0"/>
                              <w:marTop w:val="0"/>
                              <w:marBottom w:val="0"/>
                              <w:divBdr>
                                <w:top w:val="none" w:sz="0" w:space="0" w:color="auto"/>
                                <w:left w:val="none" w:sz="0" w:space="0" w:color="auto"/>
                                <w:bottom w:val="none" w:sz="0" w:space="0" w:color="auto"/>
                                <w:right w:val="none" w:sz="0" w:space="0" w:color="auto"/>
                              </w:divBdr>
                              <w:divsChild>
                                <w:div w:id="155149283">
                                  <w:marLeft w:val="0"/>
                                  <w:marRight w:val="0"/>
                                  <w:marTop w:val="0"/>
                                  <w:marBottom w:val="0"/>
                                  <w:divBdr>
                                    <w:top w:val="none" w:sz="0" w:space="0" w:color="auto"/>
                                    <w:left w:val="none" w:sz="0" w:space="0" w:color="auto"/>
                                    <w:bottom w:val="none" w:sz="0" w:space="0" w:color="auto"/>
                                    <w:right w:val="none" w:sz="0" w:space="0" w:color="auto"/>
                                  </w:divBdr>
                                  <w:divsChild>
                                    <w:div w:id="20857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072406">
                          <w:marLeft w:val="0"/>
                          <w:marRight w:val="0"/>
                          <w:marTop w:val="0"/>
                          <w:marBottom w:val="0"/>
                          <w:divBdr>
                            <w:top w:val="none" w:sz="0" w:space="0" w:color="auto"/>
                            <w:left w:val="none" w:sz="0" w:space="0" w:color="auto"/>
                            <w:bottom w:val="none" w:sz="0" w:space="0" w:color="auto"/>
                            <w:right w:val="none" w:sz="0" w:space="0" w:color="auto"/>
                          </w:divBdr>
                          <w:divsChild>
                            <w:div w:id="2097557433">
                              <w:marLeft w:val="0"/>
                              <w:marRight w:val="0"/>
                              <w:marTop w:val="0"/>
                              <w:marBottom w:val="0"/>
                              <w:divBdr>
                                <w:top w:val="none" w:sz="0" w:space="0" w:color="auto"/>
                                <w:left w:val="none" w:sz="0" w:space="0" w:color="auto"/>
                                <w:bottom w:val="none" w:sz="0" w:space="0" w:color="auto"/>
                                <w:right w:val="none" w:sz="0" w:space="0" w:color="auto"/>
                              </w:divBdr>
                              <w:divsChild>
                                <w:div w:id="12534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386588">
          <w:marLeft w:val="0"/>
          <w:marRight w:val="0"/>
          <w:marTop w:val="0"/>
          <w:marBottom w:val="0"/>
          <w:divBdr>
            <w:top w:val="none" w:sz="0" w:space="0" w:color="auto"/>
            <w:left w:val="none" w:sz="0" w:space="0" w:color="auto"/>
            <w:bottom w:val="none" w:sz="0" w:space="0" w:color="auto"/>
            <w:right w:val="none" w:sz="0" w:space="0" w:color="auto"/>
          </w:divBdr>
          <w:divsChild>
            <w:div w:id="1274633961">
              <w:marLeft w:val="0"/>
              <w:marRight w:val="0"/>
              <w:marTop w:val="0"/>
              <w:marBottom w:val="0"/>
              <w:divBdr>
                <w:top w:val="none" w:sz="0" w:space="0" w:color="auto"/>
                <w:left w:val="none" w:sz="0" w:space="0" w:color="auto"/>
                <w:bottom w:val="none" w:sz="0" w:space="0" w:color="auto"/>
                <w:right w:val="none" w:sz="0" w:space="0" w:color="auto"/>
              </w:divBdr>
              <w:divsChild>
                <w:div w:id="338393912">
                  <w:marLeft w:val="0"/>
                  <w:marRight w:val="0"/>
                  <w:marTop w:val="0"/>
                  <w:marBottom w:val="0"/>
                  <w:divBdr>
                    <w:top w:val="none" w:sz="0" w:space="0" w:color="auto"/>
                    <w:left w:val="none" w:sz="0" w:space="0" w:color="auto"/>
                    <w:bottom w:val="none" w:sz="0" w:space="0" w:color="auto"/>
                    <w:right w:val="none" w:sz="0" w:space="0" w:color="auto"/>
                  </w:divBdr>
                  <w:divsChild>
                    <w:div w:id="1966546319">
                      <w:marLeft w:val="0"/>
                      <w:marRight w:val="0"/>
                      <w:marTop w:val="0"/>
                      <w:marBottom w:val="0"/>
                      <w:divBdr>
                        <w:top w:val="none" w:sz="0" w:space="0" w:color="auto"/>
                        <w:left w:val="none" w:sz="0" w:space="0" w:color="auto"/>
                        <w:bottom w:val="none" w:sz="0" w:space="0" w:color="auto"/>
                        <w:right w:val="none" w:sz="0" w:space="0" w:color="auto"/>
                      </w:divBdr>
                      <w:divsChild>
                        <w:div w:id="1857689788">
                          <w:marLeft w:val="0"/>
                          <w:marRight w:val="0"/>
                          <w:marTop w:val="0"/>
                          <w:marBottom w:val="0"/>
                          <w:divBdr>
                            <w:top w:val="none" w:sz="0" w:space="0" w:color="auto"/>
                            <w:left w:val="none" w:sz="0" w:space="0" w:color="auto"/>
                            <w:bottom w:val="none" w:sz="0" w:space="0" w:color="auto"/>
                            <w:right w:val="none" w:sz="0" w:space="0" w:color="auto"/>
                          </w:divBdr>
                          <w:divsChild>
                            <w:div w:id="675424241">
                              <w:marLeft w:val="0"/>
                              <w:marRight w:val="0"/>
                              <w:marTop w:val="0"/>
                              <w:marBottom w:val="0"/>
                              <w:divBdr>
                                <w:top w:val="none" w:sz="0" w:space="0" w:color="auto"/>
                                <w:left w:val="none" w:sz="0" w:space="0" w:color="auto"/>
                                <w:bottom w:val="none" w:sz="0" w:space="0" w:color="auto"/>
                                <w:right w:val="none" w:sz="0" w:space="0" w:color="auto"/>
                              </w:divBdr>
                              <w:divsChild>
                                <w:div w:id="2091122816">
                                  <w:marLeft w:val="0"/>
                                  <w:marRight w:val="0"/>
                                  <w:marTop w:val="0"/>
                                  <w:marBottom w:val="0"/>
                                  <w:divBdr>
                                    <w:top w:val="none" w:sz="0" w:space="0" w:color="auto"/>
                                    <w:left w:val="none" w:sz="0" w:space="0" w:color="auto"/>
                                    <w:bottom w:val="none" w:sz="0" w:space="0" w:color="auto"/>
                                    <w:right w:val="none" w:sz="0" w:space="0" w:color="auto"/>
                                  </w:divBdr>
                                  <w:divsChild>
                                    <w:div w:id="1638098931">
                                      <w:marLeft w:val="0"/>
                                      <w:marRight w:val="0"/>
                                      <w:marTop w:val="0"/>
                                      <w:marBottom w:val="0"/>
                                      <w:divBdr>
                                        <w:top w:val="none" w:sz="0" w:space="0" w:color="auto"/>
                                        <w:left w:val="none" w:sz="0" w:space="0" w:color="auto"/>
                                        <w:bottom w:val="none" w:sz="0" w:space="0" w:color="auto"/>
                                        <w:right w:val="none" w:sz="0" w:space="0" w:color="auto"/>
                                      </w:divBdr>
                                      <w:divsChild>
                                        <w:div w:id="9428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90820">
          <w:marLeft w:val="0"/>
          <w:marRight w:val="0"/>
          <w:marTop w:val="0"/>
          <w:marBottom w:val="0"/>
          <w:divBdr>
            <w:top w:val="none" w:sz="0" w:space="0" w:color="auto"/>
            <w:left w:val="none" w:sz="0" w:space="0" w:color="auto"/>
            <w:bottom w:val="none" w:sz="0" w:space="0" w:color="auto"/>
            <w:right w:val="none" w:sz="0" w:space="0" w:color="auto"/>
          </w:divBdr>
          <w:divsChild>
            <w:div w:id="1411778781">
              <w:marLeft w:val="0"/>
              <w:marRight w:val="0"/>
              <w:marTop w:val="0"/>
              <w:marBottom w:val="0"/>
              <w:divBdr>
                <w:top w:val="none" w:sz="0" w:space="0" w:color="auto"/>
                <w:left w:val="none" w:sz="0" w:space="0" w:color="auto"/>
                <w:bottom w:val="none" w:sz="0" w:space="0" w:color="auto"/>
                <w:right w:val="none" w:sz="0" w:space="0" w:color="auto"/>
              </w:divBdr>
              <w:divsChild>
                <w:div w:id="2054890807">
                  <w:marLeft w:val="0"/>
                  <w:marRight w:val="0"/>
                  <w:marTop w:val="0"/>
                  <w:marBottom w:val="0"/>
                  <w:divBdr>
                    <w:top w:val="none" w:sz="0" w:space="0" w:color="auto"/>
                    <w:left w:val="none" w:sz="0" w:space="0" w:color="auto"/>
                    <w:bottom w:val="none" w:sz="0" w:space="0" w:color="auto"/>
                    <w:right w:val="none" w:sz="0" w:space="0" w:color="auto"/>
                  </w:divBdr>
                  <w:divsChild>
                    <w:div w:id="1562669174">
                      <w:marLeft w:val="0"/>
                      <w:marRight w:val="0"/>
                      <w:marTop w:val="0"/>
                      <w:marBottom w:val="0"/>
                      <w:divBdr>
                        <w:top w:val="none" w:sz="0" w:space="0" w:color="auto"/>
                        <w:left w:val="none" w:sz="0" w:space="0" w:color="auto"/>
                        <w:bottom w:val="none" w:sz="0" w:space="0" w:color="auto"/>
                        <w:right w:val="none" w:sz="0" w:space="0" w:color="auto"/>
                      </w:divBdr>
                      <w:divsChild>
                        <w:div w:id="790979411">
                          <w:marLeft w:val="0"/>
                          <w:marRight w:val="0"/>
                          <w:marTop w:val="0"/>
                          <w:marBottom w:val="0"/>
                          <w:divBdr>
                            <w:top w:val="none" w:sz="0" w:space="0" w:color="auto"/>
                            <w:left w:val="none" w:sz="0" w:space="0" w:color="auto"/>
                            <w:bottom w:val="none" w:sz="0" w:space="0" w:color="auto"/>
                            <w:right w:val="none" w:sz="0" w:space="0" w:color="auto"/>
                          </w:divBdr>
                          <w:divsChild>
                            <w:div w:id="483667295">
                              <w:marLeft w:val="0"/>
                              <w:marRight w:val="0"/>
                              <w:marTop w:val="0"/>
                              <w:marBottom w:val="0"/>
                              <w:divBdr>
                                <w:top w:val="none" w:sz="0" w:space="0" w:color="auto"/>
                                <w:left w:val="none" w:sz="0" w:space="0" w:color="auto"/>
                                <w:bottom w:val="none" w:sz="0" w:space="0" w:color="auto"/>
                                <w:right w:val="none" w:sz="0" w:space="0" w:color="auto"/>
                              </w:divBdr>
                              <w:divsChild>
                                <w:div w:id="694888261">
                                  <w:marLeft w:val="0"/>
                                  <w:marRight w:val="0"/>
                                  <w:marTop w:val="0"/>
                                  <w:marBottom w:val="0"/>
                                  <w:divBdr>
                                    <w:top w:val="none" w:sz="0" w:space="0" w:color="auto"/>
                                    <w:left w:val="none" w:sz="0" w:space="0" w:color="auto"/>
                                    <w:bottom w:val="none" w:sz="0" w:space="0" w:color="auto"/>
                                    <w:right w:val="none" w:sz="0" w:space="0" w:color="auto"/>
                                  </w:divBdr>
                                  <w:divsChild>
                                    <w:div w:id="88390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907864">
                          <w:marLeft w:val="0"/>
                          <w:marRight w:val="0"/>
                          <w:marTop w:val="0"/>
                          <w:marBottom w:val="0"/>
                          <w:divBdr>
                            <w:top w:val="none" w:sz="0" w:space="0" w:color="auto"/>
                            <w:left w:val="none" w:sz="0" w:space="0" w:color="auto"/>
                            <w:bottom w:val="none" w:sz="0" w:space="0" w:color="auto"/>
                            <w:right w:val="none" w:sz="0" w:space="0" w:color="auto"/>
                          </w:divBdr>
                          <w:divsChild>
                            <w:div w:id="2124154533">
                              <w:marLeft w:val="0"/>
                              <w:marRight w:val="0"/>
                              <w:marTop w:val="0"/>
                              <w:marBottom w:val="0"/>
                              <w:divBdr>
                                <w:top w:val="none" w:sz="0" w:space="0" w:color="auto"/>
                                <w:left w:val="none" w:sz="0" w:space="0" w:color="auto"/>
                                <w:bottom w:val="none" w:sz="0" w:space="0" w:color="auto"/>
                                <w:right w:val="none" w:sz="0" w:space="0" w:color="auto"/>
                              </w:divBdr>
                              <w:divsChild>
                                <w:div w:id="1284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617461">
          <w:marLeft w:val="0"/>
          <w:marRight w:val="0"/>
          <w:marTop w:val="0"/>
          <w:marBottom w:val="0"/>
          <w:divBdr>
            <w:top w:val="none" w:sz="0" w:space="0" w:color="auto"/>
            <w:left w:val="none" w:sz="0" w:space="0" w:color="auto"/>
            <w:bottom w:val="none" w:sz="0" w:space="0" w:color="auto"/>
            <w:right w:val="none" w:sz="0" w:space="0" w:color="auto"/>
          </w:divBdr>
          <w:divsChild>
            <w:div w:id="1349674214">
              <w:marLeft w:val="0"/>
              <w:marRight w:val="0"/>
              <w:marTop w:val="0"/>
              <w:marBottom w:val="0"/>
              <w:divBdr>
                <w:top w:val="none" w:sz="0" w:space="0" w:color="auto"/>
                <w:left w:val="none" w:sz="0" w:space="0" w:color="auto"/>
                <w:bottom w:val="none" w:sz="0" w:space="0" w:color="auto"/>
                <w:right w:val="none" w:sz="0" w:space="0" w:color="auto"/>
              </w:divBdr>
              <w:divsChild>
                <w:div w:id="1616912145">
                  <w:marLeft w:val="0"/>
                  <w:marRight w:val="0"/>
                  <w:marTop w:val="0"/>
                  <w:marBottom w:val="0"/>
                  <w:divBdr>
                    <w:top w:val="none" w:sz="0" w:space="0" w:color="auto"/>
                    <w:left w:val="none" w:sz="0" w:space="0" w:color="auto"/>
                    <w:bottom w:val="none" w:sz="0" w:space="0" w:color="auto"/>
                    <w:right w:val="none" w:sz="0" w:space="0" w:color="auto"/>
                  </w:divBdr>
                  <w:divsChild>
                    <w:div w:id="20473989">
                      <w:marLeft w:val="0"/>
                      <w:marRight w:val="0"/>
                      <w:marTop w:val="0"/>
                      <w:marBottom w:val="0"/>
                      <w:divBdr>
                        <w:top w:val="none" w:sz="0" w:space="0" w:color="auto"/>
                        <w:left w:val="none" w:sz="0" w:space="0" w:color="auto"/>
                        <w:bottom w:val="none" w:sz="0" w:space="0" w:color="auto"/>
                        <w:right w:val="none" w:sz="0" w:space="0" w:color="auto"/>
                      </w:divBdr>
                      <w:divsChild>
                        <w:div w:id="1626158924">
                          <w:marLeft w:val="0"/>
                          <w:marRight w:val="0"/>
                          <w:marTop w:val="0"/>
                          <w:marBottom w:val="0"/>
                          <w:divBdr>
                            <w:top w:val="none" w:sz="0" w:space="0" w:color="auto"/>
                            <w:left w:val="none" w:sz="0" w:space="0" w:color="auto"/>
                            <w:bottom w:val="none" w:sz="0" w:space="0" w:color="auto"/>
                            <w:right w:val="none" w:sz="0" w:space="0" w:color="auto"/>
                          </w:divBdr>
                          <w:divsChild>
                            <w:div w:id="1084373562">
                              <w:marLeft w:val="0"/>
                              <w:marRight w:val="0"/>
                              <w:marTop w:val="0"/>
                              <w:marBottom w:val="0"/>
                              <w:divBdr>
                                <w:top w:val="none" w:sz="0" w:space="0" w:color="auto"/>
                                <w:left w:val="none" w:sz="0" w:space="0" w:color="auto"/>
                                <w:bottom w:val="none" w:sz="0" w:space="0" w:color="auto"/>
                                <w:right w:val="none" w:sz="0" w:space="0" w:color="auto"/>
                              </w:divBdr>
                              <w:divsChild>
                                <w:div w:id="1280142699">
                                  <w:marLeft w:val="0"/>
                                  <w:marRight w:val="0"/>
                                  <w:marTop w:val="0"/>
                                  <w:marBottom w:val="0"/>
                                  <w:divBdr>
                                    <w:top w:val="none" w:sz="0" w:space="0" w:color="auto"/>
                                    <w:left w:val="none" w:sz="0" w:space="0" w:color="auto"/>
                                    <w:bottom w:val="none" w:sz="0" w:space="0" w:color="auto"/>
                                    <w:right w:val="none" w:sz="0" w:space="0" w:color="auto"/>
                                  </w:divBdr>
                                  <w:divsChild>
                                    <w:div w:id="322702499">
                                      <w:marLeft w:val="0"/>
                                      <w:marRight w:val="0"/>
                                      <w:marTop w:val="0"/>
                                      <w:marBottom w:val="0"/>
                                      <w:divBdr>
                                        <w:top w:val="none" w:sz="0" w:space="0" w:color="auto"/>
                                        <w:left w:val="none" w:sz="0" w:space="0" w:color="auto"/>
                                        <w:bottom w:val="none" w:sz="0" w:space="0" w:color="auto"/>
                                        <w:right w:val="none" w:sz="0" w:space="0" w:color="auto"/>
                                      </w:divBdr>
                                      <w:divsChild>
                                        <w:div w:id="113260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664650">
          <w:marLeft w:val="0"/>
          <w:marRight w:val="0"/>
          <w:marTop w:val="0"/>
          <w:marBottom w:val="0"/>
          <w:divBdr>
            <w:top w:val="none" w:sz="0" w:space="0" w:color="auto"/>
            <w:left w:val="none" w:sz="0" w:space="0" w:color="auto"/>
            <w:bottom w:val="none" w:sz="0" w:space="0" w:color="auto"/>
            <w:right w:val="none" w:sz="0" w:space="0" w:color="auto"/>
          </w:divBdr>
          <w:divsChild>
            <w:div w:id="1211917915">
              <w:marLeft w:val="0"/>
              <w:marRight w:val="0"/>
              <w:marTop w:val="0"/>
              <w:marBottom w:val="0"/>
              <w:divBdr>
                <w:top w:val="none" w:sz="0" w:space="0" w:color="auto"/>
                <w:left w:val="none" w:sz="0" w:space="0" w:color="auto"/>
                <w:bottom w:val="none" w:sz="0" w:space="0" w:color="auto"/>
                <w:right w:val="none" w:sz="0" w:space="0" w:color="auto"/>
              </w:divBdr>
              <w:divsChild>
                <w:div w:id="1100107590">
                  <w:marLeft w:val="0"/>
                  <w:marRight w:val="0"/>
                  <w:marTop w:val="0"/>
                  <w:marBottom w:val="0"/>
                  <w:divBdr>
                    <w:top w:val="none" w:sz="0" w:space="0" w:color="auto"/>
                    <w:left w:val="none" w:sz="0" w:space="0" w:color="auto"/>
                    <w:bottom w:val="none" w:sz="0" w:space="0" w:color="auto"/>
                    <w:right w:val="none" w:sz="0" w:space="0" w:color="auto"/>
                  </w:divBdr>
                  <w:divsChild>
                    <w:div w:id="1131753730">
                      <w:marLeft w:val="0"/>
                      <w:marRight w:val="0"/>
                      <w:marTop w:val="0"/>
                      <w:marBottom w:val="0"/>
                      <w:divBdr>
                        <w:top w:val="none" w:sz="0" w:space="0" w:color="auto"/>
                        <w:left w:val="none" w:sz="0" w:space="0" w:color="auto"/>
                        <w:bottom w:val="none" w:sz="0" w:space="0" w:color="auto"/>
                        <w:right w:val="none" w:sz="0" w:space="0" w:color="auto"/>
                      </w:divBdr>
                      <w:divsChild>
                        <w:div w:id="97259595">
                          <w:marLeft w:val="0"/>
                          <w:marRight w:val="0"/>
                          <w:marTop w:val="0"/>
                          <w:marBottom w:val="0"/>
                          <w:divBdr>
                            <w:top w:val="none" w:sz="0" w:space="0" w:color="auto"/>
                            <w:left w:val="none" w:sz="0" w:space="0" w:color="auto"/>
                            <w:bottom w:val="none" w:sz="0" w:space="0" w:color="auto"/>
                            <w:right w:val="none" w:sz="0" w:space="0" w:color="auto"/>
                          </w:divBdr>
                          <w:divsChild>
                            <w:div w:id="655034385">
                              <w:marLeft w:val="0"/>
                              <w:marRight w:val="0"/>
                              <w:marTop w:val="0"/>
                              <w:marBottom w:val="0"/>
                              <w:divBdr>
                                <w:top w:val="none" w:sz="0" w:space="0" w:color="auto"/>
                                <w:left w:val="none" w:sz="0" w:space="0" w:color="auto"/>
                                <w:bottom w:val="none" w:sz="0" w:space="0" w:color="auto"/>
                                <w:right w:val="none" w:sz="0" w:space="0" w:color="auto"/>
                              </w:divBdr>
                              <w:divsChild>
                                <w:div w:id="1011297154">
                                  <w:marLeft w:val="0"/>
                                  <w:marRight w:val="0"/>
                                  <w:marTop w:val="0"/>
                                  <w:marBottom w:val="0"/>
                                  <w:divBdr>
                                    <w:top w:val="none" w:sz="0" w:space="0" w:color="auto"/>
                                    <w:left w:val="none" w:sz="0" w:space="0" w:color="auto"/>
                                    <w:bottom w:val="none" w:sz="0" w:space="0" w:color="auto"/>
                                    <w:right w:val="none" w:sz="0" w:space="0" w:color="auto"/>
                                  </w:divBdr>
                                  <w:divsChild>
                                    <w:div w:id="171422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8887">
                          <w:marLeft w:val="0"/>
                          <w:marRight w:val="0"/>
                          <w:marTop w:val="0"/>
                          <w:marBottom w:val="0"/>
                          <w:divBdr>
                            <w:top w:val="none" w:sz="0" w:space="0" w:color="auto"/>
                            <w:left w:val="none" w:sz="0" w:space="0" w:color="auto"/>
                            <w:bottom w:val="none" w:sz="0" w:space="0" w:color="auto"/>
                            <w:right w:val="none" w:sz="0" w:space="0" w:color="auto"/>
                          </w:divBdr>
                          <w:divsChild>
                            <w:div w:id="5912351">
                              <w:marLeft w:val="0"/>
                              <w:marRight w:val="0"/>
                              <w:marTop w:val="0"/>
                              <w:marBottom w:val="0"/>
                              <w:divBdr>
                                <w:top w:val="none" w:sz="0" w:space="0" w:color="auto"/>
                                <w:left w:val="none" w:sz="0" w:space="0" w:color="auto"/>
                                <w:bottom w:val="none" w:sz="0" w:space="0" w:color="auto"/>
                                <w:right w:val="none" w:sz="0" w:space="0" w:color="auto"/>
                              </w:divBdr>
                              <w:divsChild>
                                <w:div w:id="6598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676966">
          <w:marLeft w:val="0"/>
          <w:marRight w:val="0"/>
          <w:marTop w:val="0"/>
          <w:marBottom w:val="0"/>
          <w:divBdr>
            <w:top w:val="none" w:sz="0" w:space="0" w:color="auto"/>
            <w:left w:val="none" w:sz="0" w:space="0" w:color="auto"/>
            <w:bottom w:val="none" w:sz="0" w:space="0" w:color="auto"/>
            <w:right w:val="none" w:sz="0" w:space="0" w:color="auto"/>
          </w:divBdr>
          <w:divsChild>
            <w:div w:id="909533543">
              <w:marLeft w:val="0"/>
              <w:marRight w:val="0"/>
              <w:marTop w:val="0"/>
              <w:marBottom w:val="0"/>
              <w:divBdr>
                <w:top w:val="none" w:sz="0" w:space="0" w:color="auto"/>
                <w:left w:val="none" w:sz="0" w:space="0" w:color="auto"/>
                <w:bottom w:val="none" w:sz="0" w:space="0" w:color="auto"/>
                <w:right w:val="none" w:sz="0" w:space="0" w:color="auto"/>
              </w:divBdr>
              <w:divsChild>
                <w:div w:id="1381976190">
                  <w:marLeft w:val="0"/>
                  <w:marRight w:val="0"/>
                  <w:marTop w:val="0"/>
                  <w:marBottom w:val="0"/>
                  <w:divBdr>
                    <w:top w:val="none" w:sz="0" w:space="0" w:color="auto"/>
                    <w:left w:val="none" w:sz="0" w:space="0" w:color="auto"/>
                    <w:bottom w:val="none" w:sz="0" w:space="0" w:color="auto"/>
                    <w:right w:val="none" w:sz="0" w:space="0" w:color="auto"/>
                  </w:divBdr>
                  <w:divsChild>
                    <w:div w:id="1181167718">
                      <w:marLeft w:val="0"/>
                      <w:marRight w:val="0"/>
                      <w:marTop w:val="0"/>
                      <w:marBottom w:val="0"/>
                      <w:divBdr>
                        <w:top w:val="none" w:sz="0" w:space="0" w:color="auto"/>
                        <w:left w:val="none" w:sz="0" w:space="0" w:color="auto"/>
                        <w:bottom w:val="none" w:sz="0" w:space="0" w:color="auto"/>
                        <w:right w:val="none" w:sz="0" w:space="0" w:color="auto"/>
                      </w:divBdr>
                      <w:divsChild>
                        <w:div w:id="1856190823">
                          <w:marLeft w:val="0"/>
                          <w:marRight w:val="0"/>
                          <w:marTop w:val="0"/>
                          <w:marBottom w:val="0"/>
                          <w:divBdr>
                            <w:top w:val="none" w:sz="0" w:space="0" w:color="auto"/>
                            <w:left w:val="none" w:sz="0" w:space="0" w:color="auto"/>
                            <w:bottom w:val="none" w:sz="0" w:space="0" w:color="auto"/>
                            <w:right w:val="none" w:sz="0" w:space="0" w:color="auto"/>
                          </w:divBdr>
                          <w:divsChild>
                            <w:div w:id="1718698882">
                              <w:marLeft w:val="0"/>
                              <w:marRight w:val="0"/>
                              <w:marTop w:val="0"/>
                              <w:marBottom w:val="0"/>
                              <w:divBdr>
                                <w:top w:val="none" w:sz="0" w:space="0" w:color="auto"/>
                                <w:left w:val="none" w:sz="0" w:space="0" w:color="auto"/>
                                <w:bottom w:val="none" w:sz="0" w:space="0" w:color="auto"/>
                                <w:right w:val="none" w:sz="0" w:space="0" w:color="auto"/>
                              </w:divBdr>
                              <w:divsChild>
                                <w:div w:id="185560007">
                                  <w:marLeft w:val="0"/>
                                  <w:marRight w:val="0"/>
                                  <w:marTop w:val="0"/>
                                  <w:marBottom w:val="0"/>
                                  <w:divBdr>
                                    <w:top w:val="none" w:sz="0" w:space="0" w:color="auto"/>
                                    <w:left w:val="none" w:sz="0" w:space="0" w:color="auto"/>
                                    <w:bottom w:val="none" w:sz="0" w:space="0" w:color="auto"/>
                                    <w:right w:val="none" w:sz="0" w:space="0" w:color="auto"/>
                                  </w:divBdr>
                                  <w:divsChild>
                                    <w:div w:id="1892885740">
                                      <w:marLeft w:val="0"/>
                                      <w:marRight w:val="0"/>
                                      <w:marTop w:val="0"/>
                                      <w:marBottom w:val="0"/>
                                      <w:divBdr>
                                        <w:top w:val="none" w:sz="0" w:space="0" w:color="auto"/>
                                        <w:left w:val="none" w:sz="0" w:space="0" w:color="auto"/>
                                        <w:bottom w:val="none" w:sz="0" w:space="0" w:color="auto"/>
                                        <w:right w:val="none" w:sz="0" w:space="0" w:color="auto"/>
                                      </w:divBdr>
                                      <w:divsChild>
                                        <w:div w:id="1968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910685">
          <w:marLeft w:val="0"/>
          <w:marRight w:val="0"/>
          <w:marTop w:val="0"/>
          <w:marBottom w:val="0"/>
          <w:divBdr>
            <w:top w:val="none" w:sz="0" w:space="0" w:color="auto"/>
            <w:left w:val="none" w:sz="0" w:space="0" w:color="auto"/>
            <w:bottom w:val="none" w:sz="0" w:space="0" w:color="auto"/>
            <w:right w:val="none" w:sz="0" w:space="0" w:color="auto"/>
          </w:divBdr>
          <w:divsChild>
            <w:div w:id="533885668">
              <w:marLeft w:val="0"/>
              <w:marRight w:val="0"/>
              <w:marTop w:val="0"/>
              <w:marBottom w:val="0"/>
              <w:divBdr>
                <w:top w:val="none" w:sz="0" w:space="0" w:color="auto"/>
                <w:left w:val="none" w:sz="0" w:space="0" w:color="auto"/>
                <w:bottom w:val="none" w:sz="0" w:space="0" w:color="auto"/>
                <w:right w:val="none" w:sz="0" w:space="0" w:color="auto"/>
              </w:divBdr>
              <w:divsChild>
                <w:div w:id="1730376623">
                  <w:marLeft w:val="0"/>
                  <w:marRight w:val="0"/>
                  <w:marTop w:val="0"/>
                  <w:marBottom w:val="0"/>
                  <w:divBdr>
                    <w:top w:val="none" w:sz="0" w:space="0" w:color="auto"/>
                    <w:left w:val="none" w:sz="0" w:space="0" w:color="auto"/>
                    <w:bottom w:val="none" w:sz="0" w:space="0" w:color="auto"/>
                    <w:right w:val="none" w:sz="0" w:space="0" w:color="auto"/>
                  </w:divBdr>
                  <w:divsChild>
                    <w:div w:id="656111921">
                      <w:marLeft w:val="0"/>
                      <w:marRight w:val="0"/>
                      <w:marTop w:val="0"/>
                      <w:marBottom w:val="0"/>
                      <w:divBdr>
                        <w:top w:val="none" w:sz="0" w:space="0" w:color="auto"/>
                        <w:left w:val="none" w:sz="0" w:space="0" w:color="auto"/>
                        <w:bottom w:val="none" w:sz="0" w:space="0" w:color="auto"/>
                        <w:right w:val="none" w:sz="0" w:space="0" w:color="auto"/>
                      </w:divBdr>
                      <w:divsChild>
                        <w:div w:id="422457990">
                          <w:marLeft w:val="0"/>
                          <w:marRight w:val="0"/>
                          <w:marTop w:val="0"/>
                          <w:marBottom w:val="0"/>
                          <w:divBdr>
                            <w:top w:val="none" w:sz="0" w:space="0" w:color="auto"/>
                            <w:left w:val="none" w:sz="0" w:space="0" w:color="auto"/>
                            <w:bottom w:val="none" w:sz="0" w:space="0" w:color="auto"/>
                            <w:right w:val="none" w:sz="0" w:space="0" w:color="auto"/>
                          </w:divBdr>
                          <w:divsChild>
                            <w:div w:id="682054392">
                              <w:marLeft w:val="0"/>
                              <w:marRight w:val="0"/>
                              <w:marTop w:val="0"/>
                              <w:marBottom w:val="0"/>
                              <w:divBdr>
                                <w:top w:val="none" w:sz="0" w:space="0" w:color="auto"/>
                                <w:left w:val="none" w:sz="0" w:space="0" w:color="auto"/>
                                <w:bottom w:val="none" w:sz="0" w:space="0" w:color="auto"/>
                                <w:right w:val="none" w:sz="0" w:space="0" w:color="auto"/>
                              </w:divBdr>
                              <w:divsChild>
                                <w:div w:id="1526865376">
                                  <w:marLeft w:val="0"/>
                                  <w:marRight w:val="0"/>
                                  <w:marTop w:val="0"/>
                                  <w:marBottom w:val="0"/>
                                  <w:divBdr>
                                    <w:top w:val="none" w:sz="0" w:space="0" w:color="auto"/>
                                    <w:left w:val="none" w:sz="0" w:space="0" w:color="auto"/>
                                    <w:bottom w:val="none" w:sz="0" w:space="0" w:color="auto"/>
                                    <w:right w:val="none" w:sz="0" w:space="0" w:color="auto"/>
                                  </w:divBdr>
                                  <w:divsChild>
                                    <w:div w:id="376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80878">
                          <w:marLeft w:val="0"/>
                          <w:marRight w:val="0"/>
                          <w:marTop w:val="0"/>
                          <w:marBottom w:val="0"/>
                          <w:divBdr>
                            <w:top w:val="none" w:sz="0" w:space="0" w:color="auto"/>
                            <w:left w:val="none" w:sz="0" w:space="0" w:color="auto"/>
                            <w:bottom w:val="none" w:sz="0" w:space="0" w:color="auto"/>
                            <w:right w:val="none" w:sz="0" w:space="0" w:color="auto"/>
                          </w:divBdr>
                          <w:divsChild>
                            <w:div w:id="603461790">
                              <w:marLeft w:val="0"/>
                              <w:marRight w:val="0"/>
                              <w:marTop w:val="0"/>
                              <w:marBottom w:val="0"/>
                              <w:divBdr>
                                <w:top w:val="none" w:sz="0" w:space="0" w:color="auto"/>
                                <w:left w:val="none" w:sz="0" w:space="0" w:color="auto"/>
                                <w:bottom w:val="none" w:sz="0" w:space="0" w:color="auto"/>
                                <w:right w:val="none" w:sz="0" w:space="0" w:color="auto"/>
                              </w:divBdr>
                              <w:divsChild>
                                <w:div w:id="114624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255682">
          <w:marLeft w:val="0"/>
          <w:marRight w:val="0"/>
          <w:marTop w:val="0"/>
          <w:marBottom w:val="0"/>
          <w:divBdr>
            <w:top w:val="none" w:sz="0" w:space="0" w:color="auto"/>
            <w:left w:val="none" w:sz="0" w:space="0" w:color="auto"/>
            <w:bottom w:val="none" w:sz="0" w:space="0" w:color="auto"/>
            <w:right w:val="none" w:sz="0" w:space="0" w:color="auto"/>
          </w:divBdr>
          <w:divsChild>
            <w:div w:id="721562502">
              <w:marLeft w:val="0"/>
              <w:marRight w:val="0"/>
              <w:marTop w:val="0"/>
              <w:marBottom w:val="0"/>
              <w:divBdr>
                <w:top w:val="none" w:sz="0" w:space="0" w:color="auto"/>
                <w:left w:val="none" w:sz="0" w:space="0" w:color="auto"/>
                <w:bottom w:val="none" w:sz="0" w:space="0" w:color="auto"/>
                <w:right w:val="none" w:sz="0" w:space="0" w:color="auto"/>
              </w:divBdr>
              <w:divsChild>
                <w:div w:id="856651268">
                  <w:marLeft w:val="0"/>
                  <w:marRight w:val="0"/>
                  <w:marTop w:val="0"/>
                  <w:marBottom w:val="0"/>
                  <w:divBdr>
                    <w:top w:val="none" w:sz="0" w:space="0" w:color="auto"/>
                    <w:left w:val="none" w:sz="0" w:space="0" w:color="auto"/>
                    <w:bottom w:val="none" w:sz="0" w:space="0" w:color="auto"/>
                    <w:right w:val="none" w:sz="0" w:space="0" w:color="auto"/>
                  </w:divBdr>
                  <w:divsChild>
                    <w:div w:id="794180790">
                      <w:marLeft w:val="0"/>
                      <w:marRight w:val="0"/>
                      <w:marTop w:val="0"/>
                      <w:marBottom w:val="0"/>
                      <w:divBdr>
                        <w:top w:val="none" w:sz="0" w:space="0" w:color="auto"/>
                        <w:left w:val="none" w:sz="0" w:space="0" w:color="auto"/>
                        <w:bottom w:val="none" w:sz="0" w:space="0" w:color="auto"/>
                        <w:right w:val="none" w:sz="0" w:space="0" w:color="auto"/>
                      </w:divBdr>
                      <w:divsChild>
                        <w:div w:id="2000309098">
                          <w:marLeft w:val="0"/>
                          <w:marRight w:val="0"/>
                          <w:marTop w:val="0"/>
                          <w:marBottom w:val="0"/>
                          <w:divBdr>
                            <w:top w:val="none" w:sz="0" w:space="0" w:color="auto"/>
                            <w:left w:val="none" w:sz="0" w:space="0" w:color="auto"/>
                            <w:bottom w:val="none" w:sz="0" w:space="0" w:color="auto"/>
                            <w:right w:val="none" w:sz="0" w:space="0" w:color="auto"/>
                          </w:divBdr>
                          <w:divsChild>
                            <w:div w:id="1741560870">
                              <w:marLeft w:val="0"/>
                              <w:marRight w:val="0"/>
                              <w:marTop w:val="0"/>
                              <w:marBottom w:val="0"/>
                              <w:divBdr>
                                <w:top w:val="none" w:sz="0" w:space="0" w:color="auto"/>
                                <w:left w:val="none" w:sz="0" w:space="0" w:color="auto"/>
                                <w:bottom w:val="none" w:sz="0" w:space="0" w:color="auto"/>
                                <w:right w:val="none" w:sz="0" w:space="0" w:color="auto"/>
                              </w:divBdr>
                              <w:divsChild>
                                <w:div w:id="1578707256">
                                  <w:marLeft w:val="0"/>
                                  <w:marRight w:val="0"/>
                                  <w:marTop w:val="0"/>
                                  <w:marBottom w:val="0"/>
                                  <w:divBdr>
                                    <w:top w:val="none" w:sz="0" w:space="0" w:color="auto"/>
                                    <w:left w:val="none" w:sz="0" w:space="0" w:color="auto"/>
                                    <w:bottom w:val="none" w:sz="0" w:space="0" w:color="auto"/>
                                    <w:right w:val="none" w:sz="0" w:space="0" w:color="auto"/>
                                  </w:divBdr>
                                  <w:divsChild>
                                    <w:div w:id="1915580329">
                                      <w:marLeft w:val="0"/>
                                      <w:marRight w:val="0"/>
                                      <w:marTop w:val="0"/>
                                      <w:marBottom w:val="0"/>
                                      <w:divBdr>
                                        <w:top w:val="none" w:sz="0" w:space="0" w:color="auto"/>
                                        <w:left w:val="none" w:sz="0" w:space="0" w:color="auto"/>
                                        <w:bottom w:val="none" w:sz="0" w:space="0" w:color="auto"/>
                                        <w:right w:val="none" w:sz="0" w:space="0" w:color="auto"/>
                                      </w:divBdr>
                                      <w:divsChild>
                                        <w:div w:id="10110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195630">
          <w:marLeft w:val="0"/>
          <w:marRight w:val="0"/>
          <w:marTop w:val="0"/>
          <w:marBottom w:val="0"/>
          <w:divBdr>
            <w:top w:val="none" w:sz="0" w:space="0" w:color="auto"/>
            <w:left w:val="none" w:sz="0" w:space="0" w:color="auto"/>
            <w:bottom w:val="none" w:sz="0" w:space="0" w:color="auto"/>
            <w:right w:val="none" w:sz="0" w:space="0" w:color="auto"/>
          </w:divBdr>
          <w:divsChild>
            <w:div w:id="1312325498">
              <w:marLeft w:val="0"/>
              <w:marRight w:val="0"/>
              <w:marTop w:val="0"/>
              <w:marBottom w:val="0"/>
              <w:divBdr>
                <w:top w:val="none" w:sz="0" w:space="0" w:color="auto"/>
                <w:left w:val="none" w:sz="0" w:space="0" w:color="auto"/>
                <w:bottom w:val="none" w:sz="0" w:space="0" w:color="auto"/>
                <w:right w:val="none" w:sz="0" w:space="0" w:color="auto"/>
              </w:divBdr>
              <w:divsChild>
                <w:div w:id="2067952954">
                  <w:marLeft w:val="0"/>
                  <w:marRight w:val="0"/>
                  <w:marTop w:val="0"/>
                  <w:marBottom w:val="0"/>
                  <w:divBdr>
                    <w:top w:val="none" w:sz="0" w:space="0" w:color="auto"/>
                    <w:left w:val="none" w:sz="0" w:space="0" w:color="auto"/>
                    <w:bottom w:val="none" w:sz="0" w:space="0" w:color="auto"/>
                    <w:right w:val="none" w:sz="0" w:space="0" w:color="auto"/>
                  </w:divBdr>
                  <w:divsChild>
                    <w:div w:id="1785341220">
                      <w:marLeft w:val="0"/>
                      <w:marRight w:val="0"/>
                      <w:marTop w:val="0"/>
                      <w:marBottom w:val="0"/>
                      <w:divBdr>
                        <w:top w:val="none" w:sz="0" w:space="0" w:color="auto"/>
                        <w:left w:val="none" w:sz="0" w:space="0" w:color="auto"/>
                        <w:bottom w:val="none" w:sz="0" w:space="0" w:color="auto"/>
                        <w:right w:val="none" w:sz="0" w:space="0" w:color="auto"/>
                      </w:divBdr>
                      <w:divsChild>
                        <w:div w:id="761150787">
                          <w:marLeft w:val="0"/>
                          <w:marRight w:val="0"/>
                          <w:marTop w:val="0"/>
                          <w:marBottom w:val="0"/>
                          <w:divBdr>
                            <w:top w:val="none" w:sz="0" w:space="0" w:color="auto"/>
                            <w:left w:val="none" w:sz="0" w:space="0" w:color="auto"/>
                            <w:bottom w:val="none" w:sz="0" w:space="0" w:color="auto"/>
                            <w:right w:val="none" w:sz="0" w:space="0" w:color="auto"/>
                          </w:divBdr>
                          <w:divsChild>
                            <w:div w:id="1178077799">
                              <w:marLeft w:val="0"/>
                              <w:marRight w:val="0"/>
                              <w:marTop w:val="0"/>
                              <w:marBottom w:val="0"/>
                              <w:divBdr>
                                <w:top w:val="none" w:sz="0" w:space="0" w:color="auto"/>
                                <w:left w:val="none" w:sz="0" w:space="0" w:color="auto"/>
                                <w:bottom w:val="none" w:sz="0" w:space="0" w:color="auto"/>
                                <w:right w:val="none" w:sz="0" w:space="0" w:color="auto"/>
                              </w:divBdr>
                              <w:divsChild>
                                <w:div w:id="1883862793">
                                  <w:marLeft w:val="0"/>
                                  <w:marRight w:val="0"/>
                                  <w:marTop w:val="0"/>
                                  <w:marBottom w:val="0"/>
                                  <w:divBdr>
                                    <w:top w:val="none" w:sz="0" w:space="0" w:color="auto"/>
                                    <w:left w:val="none" w:sz="0" w:space="0" w:color="auto"/>
                                    <w:bottom w:val="none" w:sz="0" w:space="0" w:color="auto"/>
                                    <w:right w:val="none" w:sz="0" w:space="0" w:color="auto"/>
                                  </w:divBdr>
                                  <w:divsChild>
                                    <w:div w:id="1973319207">
                                      <w:marLeft w:val="0"/>
                                      <w:marRight w:val="0"/>
                                      <w:marTop w:val="0"/>
                                      <w:marBottom w:val="0"/>
                                      <w:divBdr>
                                        <w:top w:val="none" w:sz="0" w:space="0" w:color="auto"/>
                                        <w:left w:val="none" w:sz="0" w:space="0" w:color="auto"/>
                                        <w:bottom w:val="none" w:sz="0" w:space="0" w:color="auto"/>
                                        <w:right w:val="none" w:sz="0" w:space="0" w:color="auto"/>
                                      </w:divBdr>
                                      <w:divsChild>
                                        <w:div w:id="5229801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2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750659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608192">
                                          <w:blockQuote w:val="1"/>
                                          <w:marLeft w:val="720"/>
                                          <w:marRight w:val="720"/>
                                          <w:marTop w:val="100"/>
                                          <w:marBottom w:val="100"/>
                                          <w:divBdr>
                                            <w:top w:val="none" w:sz="0" w:space="0" w:color="auto"/>
                                            <w:left w:val="none" w:sz="0" w:space="0" w:color="auto"/>
                                            <w:bottom w:val="none" w:sz="0" w:space="0" w:color="auto"/>
                                            <w:right w:val="none" w:sz="0" w:space="0" w:color="auto"/>
                                          </w:divBdr>
                                        </w:div>
                                        <w:div w:id="8010470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819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38151726">
                          <w:marLeft w:val="0"/>
                          <w:marRight w:val="0"/>
                          <w:marTop w:val="0"/>
                          <w:marBottom w:val="0"/>
                          <w:divBdr>
                            <w:top w:val="none" w:sz="0" w:space="0" w:color="auto"/>
                            <w:left w:val="none" w:sz="0" w:space="0" w:color="auto"/>
                            <w:bottom w:val="none" w:sz="0" w:space="0" w:color="auto"/>
                            <w:right w:val="none" w:sz="0" w:space="0" w:color="auto"/>
                          </w:divBdr>
                          <w:divsChild>
                            <w:div w:id="387538200">
                              <w:marLeft w:val="0"/>
                              <w:marRight w:val="0"/>
                              <w:marTop w:val="0"/>
                              <w:marBottom w:val="0"/>
                              <w:divBdr>
                                <w:top w:val="none" w:sz="0" w:space="0" w:color="auto"/>
                                <w:left w:val="none" w:sz="0" w:space="0" w:color="auto"/>
                                <w:bottom w:val="none" w:sz="0" w:space="0" w:color="auto"/>
                                <w:right w:val="none" w:sz="0" w:space="0" w:color="auto"/>
                              </w:divBdr>
                              <w:divsChild>
                                <w:div w:id="12904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86696">
          <w:marLeft w:val="0"/>
          <w:marRight w:val="0"/>
          <w:marTop w:val="0"/>
          <w:marBottom w:val="0"/>
          <w:divBdr>
            <w:top w:val="none" w:sz="0" w:space="0" w:color="auto"/>
            <w:left w:val="none" w:sz="0" w:space="0" w:color="auto"/>
            <w:bottom w:val="none" w:sz="0" w:space="0" w:color="auto"/>
            <w:right w:val="none" w:sz="0" w:space="0" w:color="auto"/>
          </w:divBdr>
          <w:divsChild>
            <w:div w:id="868110111">
              <w:marLeft w:val="0"/>
              <w:marRight w:val="0"/>
              <w:marTop w:val="0"/>
              <w:marBottom w:val="0"/>
              <w:divBdr>
                <w:top w:val="none" w:sz="0" w:space="0" w:color="auto"/>
                <w:left w:val="none" w:sz="0" w:space="0" w:color="auto"/>
                <w:bottom w:val="none" w:sz="0" w:space="0" w:color="auto"/>
                <w:right w:val="none" w:sz="0" w:space="0" w:color="auto"/>
              </w:divBdr>
              <w:divsChild>
                <w:div w:id="2101413056">
                  <w:marLeft w:val="0"/>
                  <w:marRight w:val="0"/>
                  <w:marTop w:val="0"/>
                  <w:marBottom w:val="0"/>
                  <w:divBdr>
                    <w:top w:val="none" w:sz="0" w:space="0" w:color="auto"/>
                    <w:left w:val="none" w:sz="0" w:space="0" w:color="auto"/>
                    <w:bottom w:val="none" w:sz="0" w:space="0" w:color="auto"/>
                    <w:right w:val="none" w:sz="0" w:space="0" w:color="auto"/>
                  </w:divBdr>
                  <w:divsChild>
                    <w:div w:id="284237703">
                      <w:marLeft w:val="0"/>
                      <w:marRight w:val="0"/>
                      <w:marTop w:val="0"/>
                      <w:marBottom w:val="0"/>
                      <w:divBdr>
                        <w:top w:val="none" w:sz="0" w:space="0" w:color="auto"/>
                        <w:left w:val="none" w:sz="0" w:space="0" w:color="auto"/>
                        <w:bottom w:val="none" w:sz="0" w:space="0" w:color="auto"/>
                        <w:right w:val="none" w:sz="0" w:space="0" w:color="auto"/>
                      </w:divBdr>
                      <w:divsChild>
                        <w:div w:id="71395683">
                          <w:marLeft w:val="0"/>
                          <w:marRight w:val="0"/>
                          <w:marTop w:val="0"/>
                          <w:marBottom w:val="0"/>
                          <w:divBdr>
                            <w:top w:val="none" w:sz="0" w:space="0" w:color="auto"/>
                            <w:left w:val="none" w:sz="0" w:space="0" w:color="auto"/>
                            <w:bottom w:val="none" w:sz="0" w:space="0" w:color="auto"/>
                            <w:right w:val="none" w:sz="0" w:space="0" w:color="auto"/>
                          </w:divBdr>
                          <w:divsChild>
                            <w:div w:id="1552695511">
                              <w:marLeft w:val="0"/>
                              <w:marRight w:val="0"/>
                              <w:marTop w:val="0"/>
                              <w:marBottom w:val="0"/>
                              <w:divBdr>
                                <w:top w:val="none" w:sz="0" w:space="0" w:color="auto"/>
                                <w:left w:val="none" w:sz="0" w:space="0" w:color="auto"/>
                                <w:bottom w:val="none" w:sz="0" w:space="0" w:color="auto"/>
                                <w:right w:val="none" w:sz="0" w:space="0" w:color="auto"/>
                              </w:divBdr>
                              <w:divsChild>
                                <w:div w:id="614168180">
                                  <w:marLeft w:val="0"/>
                                  <w:marRight w:val="0"/>
                                  <w:marTop w:val="0"/>
                                  <w:marBottom w:val="0"/>
                                  <w:divBdr>
                                    <w:top w:val="none" w:sz="0" w:space="0" w:color="auto"/>
                                    <w:left w:val="none" w:sz="0" w:space="0" w:color="auto"/>
                                    <w:bottom w:val="none" w:sz="0" w:space="0" w:color="auto"/>
                                    <w:right w:val="none" w:sz="0" w:space="0" w:color="auto"/>
                                  </w:divBdr>
                                  <w:divsChild>
                                    <w:div w:id="2030331385">
                                      <w:marLeft w:val="0"/>
                                      <w:marRight w:val="0"/>
                                      <w:marTop w:val="0"/>
                                      <w:marBottom w:val="0"/>
                                      <w:divBdr>
                                        <w:top w:val="none" w:sz="0" w:space="0" w:color="auto"/>
                                        <w:left w:val="none" w:sz="0" w:space="0" w:color="auto"/>
                                        <w:bottom w:val="none" w:sz="0" w:space="0" w:color="auto"/>
                                        <w:right w:val="none" w:sz="0" w:space="0" w:color="auto"/>
                                      </w:divBdr>
                                      <w:divsChild>
                                        <w:div w:id="127686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5036637">
          <w:marLeft w:val="0"/>
          <w:marRight w:val="0"/>
          <w:marTop w:val="0"/>
          <w:marBottom w:val="0"/>
          <w:divBdr>
            <w:top w:val="none" w:sz="0" w:space="0" w:color="auto"/>
            <w:left w:val="none" w:sz="0" w:space="0" w:color="auto"/>
            <w:bottom w:val="none" w:sz="0" w:space="0" w:color="auto"/>
            <w:right w:val="none" w:sz="0" w:space="0" w:color="auto"/>
          </w:divBdr>
          <w:divsChild>
            <w:div w:id="1490704626">
              <w:marLeft w:val="0"/>
              <w:marRight w:val="0"/>
              <w:marTop w:val="0"/>
              <w:marBottom w:val="0"/>
              <w:divBdr>
                <w:top w:val="none" w:sz="0" w:space="0" w:color="auto"/>
                <w:left w:val="none" w:sz="0" w:space="0" w:color="auto"/>
                <w:bottom w:val="none" w:sz="0" w:space="0" w:color="auto"/>
                <w:right w:val="none" w:sz="0" w:space="0" w:color="auto"/>
              </w:divBdr>
              <w:divsChild>
                <w:div w:id="1808542909">
                  <w:marLeft w:val="0"/>
                  <w:marRight w:val="0"/>
                  <w:marTop w:val="0"/>
                  <w:marBottom w:val="0"/>
                  <w:divBdr>
                    <w:top w:val="none" w:sz="0" w:space="0" w:color="auto"/>
                    <w:left w:val="none" w:sz="0" w:space="0" w:color="auto"/>
                    <w:bottom w:val="none" w:sz="0" w:space="0" w:color="auto"/>
                    <w:right w:val="none" w:sz="0" w:space="0" w:color="auto"/>
                  </w:divBdr>
                  <w:divsChild>
                    <w:div w:id="1192567473">
                      <w:marLeft w:val="0"/>
                      <w:marRight w:val="0"/>
                      <w:marTop w:val="0"/>
                      <w:marBottom w:val="0"/>
                      <w:divBdr>
                        <w:top w:val="none" w:sz="0" w:space="0" w:color="auto"/>
                        <w:left w:val="none" w:sz="0" w:space="0" w:color="auto"/>
                        <w:bottom w:val="none" w:sz="0" w:space="0" w:color="auto"/>
                        <w:right w:val="none" w:sz="0" w:space="0" w:color="auto"/>
                      </w:divBdr>
                      <w:divsChild>
                        <w:div w:id="1395590714">
                          <w:marLeft w:val="0"/>
                          <w:marRight w:val="0"/>
                          <w:marTop w:val="0"/>
                          <w:marBottom w:val="0"/>
                          <w:divBdr>
                            <w:top w:val="none" w:sz="0" w:space="0" w:color="auto"/>
                            <w:left w:val="none" w:sz="0" w:space="0" w:color="auto"/>
                            <w:bottom w:val="none" w:sz="0" w:space="0" w:color="auto"/>
                            <w:right w:val="none" w:sz="0" w:space="0" w:color="auto"/>
                          </w:divBdr>
                          <w:divsChild>
                            <w:div w:id="657223550">
                              <w:marLeft w:val="0"/>
                              <w:marRight w:val="0"/>
                              <w:marTop w:val="0"/>
                              <w:marBottom w:val="0"/>
                              <w:divBdr>
                                <w:top w:val="none" w:sz="0" w:space="0" w:color="auto"/>
                                <w:left w:val="none" w:sz="0" w:space="0" w:color="auto"/>
                                <w:bottom w:val="none" w:sz="0" w:space="0" w:color="auto"/>
                                <w:right w:val="none" w:sz="0" w:space="0" w:color="auto"/>
                              </w:divBdr>
                              <w:divsChild>
                                <w:div w:id="1426880848">
                                  <w:marLeft w:val="0"/>
                                  <w:marRight w:val="0"/>
                                  <w:marTop w:val="0"/>
                                  <w:marBottom w:val="0"/>
                                  <w:divBdr>
                                    <w:top w:val="none" w:sz="0" w:space="0" w:color="auto"/>
                                    <w:left w:val="none" w:sz="0" w:space="0" w:color="auto"/>
                                    <w:bottom w:val="none" w:sz="0" w:space="0" w:color="auto"/>
                                    <w:right w:val="none" w:sz="0" w:space="0" w:color="auto"/>
                                  </w:divBdr>
                                  <w:divsChild>
                                    <w:div w:id="40299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469837">
                          <w:marLeft w:val="0"/>
                          <w:marRight w:val="0"/>
                          <w:marTop w:val="0"/>
                          <w:marBottom w:val="0"/>
                          <w:divBdr>
                            <w:top w:val="none" w:sz="0" w:space="0" w:color="auto"/>
                            <w:left w:val="none" w:sz="0" w:space="0" w:color="auto"/>
                            <w:bottom w:val="none" w:sz="0" w:space="0" w:color="auto"/>
                            <w:right w:val="none" w:sz="0" w:space="0" w:color="auto"/>
                          </w:divBdr>
                          <w:divsChild>
                            <w:div w:id="1775245817">
                              <w:marLeft w:val="0"/>
                              <w:marRight w:val="0"/>
                              <w:marTop w:val="0"/>
                              <w:marBottom w:val="0"/>
                              <w:divBdr>
                                <w:top w:val="none" w:sz="0" w:space="0" w:color="auto"/>
                                <w:left w:val="none" w:sz="0" w:space="0" w:color="auto"/>
                                <w:bottom w:val="none" w:sz="0" w:space="0" w:color="auto"/>
                                <w:right w:val="none" w:sz="0" w:space="0" w:color="auto"/>
                              </w:divBdr>
                              <w:divsChild>
                                <w:div w:id="192873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791778">
          <w:marLeft w:val="0"/>
          <w:marRight w:val="0"/>
          <w:marTop w:val="0"/>
          <w:marBottom w:val="0"/>
          <w:divBdr>
            <w:top w:val="none" w:sz="0" w:space="0" w:color="auto"/>
            <w:left w:val="none" w:sz="0" w:space="0" w:color="auto"/>
            <w:bottom w:val="none" w:sz="0" w:space="0" w:color="auto"/>
            <w:right w:val="none" w:sz="0" w:space="0" w:color="auto"/>
          </w:divBdr>
          <w:divsChild>
            <w:div w:id="796263612">
              <w:marLeft w:val="0"/>
              <w:marRight w:val="0"/>
              <w:marTop w:val="0"/>
              <w:marBottom w:val="0"/>
              <w:divBdr>
                <w:top w:val="none" w:sz="0" w:space="0" w:color="auto"/>
                <w:left w:val="none" w:sz="0" w:space="0" w:color="auto"/>
                <w:bottom w:val="none" w:sz="0" w:space="0" w:color="auto"/>
                <w:right w:val="none" w:sz="0" w:space="0" w:color="auto"/>
              </w:divBdr>
              <w:divsChild>
                <w:div w:id="1915966711">
                  <w:marLeft w:val="0"/>
                  <w:marRight w:val="0"/>
                  <w:marTop w:val="0"/>
                  <w:marBottom w:val="0"/>
                  <w:divBdr>
                    <w:top w:val="none" w:sz="0" w:space="0" w:color="auto"/>
                    <w:left w:val="none" w:sz="0" w:space="0" w:color="auto"/>
                    <w:bottom w:val="none" w:sz="0" w:space="0" w:color="auto"/>
                    <w:right w:val="none" w:sz="0" w:space="0" w:color="auto"/>
                  </w:divBdr>
                  <w:divsChild>
                    <w:div w:id="1942372096">
                      <w:marLeft w:val="0"/>
                      <w:marRight w:val="0"/>
                      <w:marTop w:val="0"/>
                      <w:marBottom w:val="0"/>
                      <w:divBdr>
                        <w:top w:val="none" w:sz="0" w:space="0" w:color="auto"/>
                        <w:left w:val="none" w:sz="0" w:space="0" w:color="auto"/>
                        <w:bottom w:val="none" w:sz="0" w:space="0" w:color="auto"/>
                        <w:right w:val="none" w:sz="0" w:space="0" w:color="auto"/>
                      </w:divBdr>
                      <w:divsChild>
                        <w:div w:id="1480226053">
                          <w:marLeft w:val="0"/>
                          <w:marRight w:val="0"/>
                          <w:marTop w:val="0"/>
                          <w:marBottom w:val="0"/>
                          <w:divBdr>
                            <w:top w:val="none" w:sz="0" w:space="0" w:color="auto"/>
                            <w:left w:val="none" w:sz="0" w:space="0" w:color="auto"/>
                            <w:bottom w:val="none" w:sz="0" w:space="0" w:color="auto"/>
                            <w:right w:val="none" w:sz="0" w:space="0" w:color="auto"/>
                          </w:divBdr>
                          <w:divsChild>
                            <w:div w:id="1169252227">
                              <w:marLeft w:val="0"/>
                              <w:marRight w:val="0"/>
                              <w:marTop w:val="0"/>
                              <w:marBottom w:val="0"/>
                              <w:divBdr>
                                <w:top w:val="none" w:sz="0" w:space="0" w:color="auto"/>
                                <w:left w:val="none" w:sz="0" w:space="0" w:color="auto"/>
                                <w:bottom w:val="none" w:sz="0" w:space="0" w:color="auto"/>
                                <w:right w:val="none" w:sz="0" w:space="0" w:color="auto"/>
                              </w:divBdr>
                              <w:divsChild>
                                <w:div w:id="1524593083">
                                  <w:marLeft w:val="0"/>
                                  <w:marRight w:val="0"/>
                                  <w:marTop w:val="0"/>
                                  <w:marBottom w:val="0"/>
                                  <w:divBdr>
                                    <w:top w:val="none" w:sz="0" w:space="0" w:color="auto"/>
                                    <w:left w:val="none" w:sz="0" w:space="0" w:color="auto"/>
                                    <w:bottom w:val="none" w:sz="0" w:space="0" w:color="auto"/>
                                    <w:right w:val="none" w:sz="0" w:space="0" w:color="auto"/>
                                  </w:divBdr>
                                  <w:divsChild>
                                    <w:div w:id="2068607049">
                                      <w:marLeft w:val="0"/>
                                      <w:marRight w:val="0"/>
                                      <w:marTop w:val="0"/>
                                      <w:marBottom w:val="0"/>
                                      <w:divBdr>
                                        <w:top w:val="none" w:sz="0" w:space="0" w:color="auto"/>
                                        <w:left w:val="none" w:sz="0" w:space="0" w:color="auto"/>
                                        <w:bottom w:val="none" w:sz="0" w:space="0" w:color="auto"/>
                                        <w:right w:val="none" w:sz="0" w:space="0" w:color="auto"/>
                                      </w:divBdr>
                                      <w:divsChild>
                                        <w:div w:id="123824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7335852">
          <w:marLeft w:val="0"/>
          <w:marRight w:val="0"/>
          <w:marTop w:val="0"/>
          <w:marBottom w:val="0"/>
          <w:divBdr>
            <w:top w:val="none" w:sz="0" w:space="0" w:color="auto"/>
            <w:left w:val="none" w:sz="0" w:space="0" w:color="auto"/>
            <w:bottom w:val="none" w:sz="0" w:space="0" w:color="auto"/>
            <w:right w:val="none" w:sz="0" w:space="0" w:color="auto"/>
          </w:divBdr>
          <w:divsChild>
            <w:div w:id="1205756171">
              <w:marLeft w:val="0"/>
              <w:marRight w:val="0"/>
              <w:marTop w:val="0"/>
              <w:marBottom w:val="0"/>
              <w:divBdr>
                <w:top w:val="none" w:sz="0" w:space="0" w:color="auto"/>
                <w:left w:val="none" w:sz="0" w:space="0" w:color="auto"/>
                <w:bottom w:val="none" w:sz="0" w:space="0" w:color="auto"/>
                <w:right w:val="none" w:sz="0" w:space="0" w:color="auto"/>
              </w:divBdr>
              <w:divsChild>
                <w:div w:id="1360856403">
                  <w:marLeft w:val="0"/>
                  <w:marRight w:val="0"/>
                  <w:marTop w:val="0"/>
                  <w:marBottom w:val="0"/>
                  <w:divBdr>
                    <w:top w:val="none" w:sz="0" w:space="0" w:color="auto"/>
                    <w:left w:val="none" w:sz="0" w:space="0" w:color="auto"/>
                    <w:bottom w:val="none" w:sz="0" w:space="0" w:color="auto"/>
                    <w:right w:val="none" w:sz="0" w:space="0" w:color="auto"/>
                  </w:divBdr>
                  <w:divsChild>
                    <w:div w:id="1708220375">
                      <w:marLeft w:val="0"/>
                      <w:marRight w:val="0"/>
                      <w:marTop w:val="0"/>
                      <w:marBottom w:val="0"/>
                      <w:divBdr>
                        <w:top w:val="none" w:sz="0" w:space="0" w:color="auto"/>
                        <w:left w:val="none" w:sz="0" w:space="0" w:color="auto"/>
                        <w:bottom w:val="none" w:sz="0" w:space="0" w:color="auto"/>
                        <w:right w:val="none" w:sz="0" w:space="0" w:color="auto"/>
                      </w:divBdr>
                      <w:divsChild>
                        <w:div w:id="1718092439">
                          <w:marLeft w:val="0"/>
                          <w:marRight w:val="0"/>
                          <w:marTop w:val="0"/>
                          <w:marBottom w:val="0"/>
                          <w:divBdr>
                            <w:top w:val="none" w:sz="0" w:space="0" w:color="auto"/>
                            <w:left w:val="none" w:sz="0" w:space="0" w:color="auto"/>
                            <w:bottom w:val="none" w:sz="0" w:space="0" w:color="auto"/>
                            <w:right w:val="none" w:sz="0" w:space="0" w:color="auto"/>
                          </w:divBdr>
                          <w:divsChild>
                            <w:div w:id="1682852061">
                              <w:marLeft w:val="0"/>
                              <w:marRight w:val="0"/>
                              <w:marTop w:val="0"/>
                              <w:marBottom w:val="0"/>
                              <w:divBdr>
                                <w:top w:val="none" w:sz="0" w:space="0" w:color="auto"/>
                                <w:left w:val="none" w:sz="0" w:space="0" w:color="auto"/>
                                <w:bottom w:val="none" w:sz="0" w:space="0" w:color="auto"/>
                                <w:right w:val="none" w:sz="0" w:space="0" w:color="auto"/>
                              </w:divBdr>
                              <w:divsChild>
                                <w:div w:id="432238766">
                                  <w:marLeft w:val="0"/>
                                  <w:marRight w:val="0"/>
                                  <w:marTop w:val="0"/>
                                  <w:marBottom w:val="0"/>
                                  <w:divBdr>
                                    <w:top w:val="none" w:sz="0" w:space="0" w:color="auto"/>
                                    <w:left w:val="none" w:sz="0" w:space="0" w:color="auto"/>
                                    <w:bottom w:val="none" w:sz="0" w:space="0" w:color="auto"/>
                                    <w:right w:val="none" w:sz="0" w:space="0" w:color="auto"/>
                                  </w:divBdr>
                                  <w:divsChild>
                                    <w:div w:id="731196006">
                                      <w:marLeft w:val="0"/>
                                      <w:marRight w:val="0"/>
                                      <w:marTop w:val="0"/>
                                      <w:marBottom w:val="0"/>
                                      <w:divBdr>
                                        <w:top w:val="none" w:sz="0" w:space="0" w:color="auto"/>
                                        <w:left w:val="none" w:sz="0" w:space="0" w:color="auto"/>
                                        <w:bottom w:val="none" w:sz="0" w:space="0" w:color="auto"/>
                                        <w:right w:val="none" w:sz="0" w:space="0" w:color="auto"/>
                                      </w:divBdr>
                                      <w:divsChild>
                                        <w:div w:id="16784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67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689298">
                                          <w:blockQuote w:val="1"/>
                                          <w:marLeft w:val="720"/>
                                          <w:marRight w:val="720"/>
                                          <w:marTop w:val="100"/>
                                          <w:marBottom w:val="100"/>
                                          <w:divBdr>
                                            <w:top w:val="none" w:sz="0" w:space="0" w:color="auto"/>
                                            <w:left w:val="none" w:sz="0" w:space="0" w:color="auto"/>
                                            <w:bottom w:val="none" w:sz="0" w:space="0" w:color="auto"/>
                                            <w:right w:val="none" w:sz="0" w:space="0" w:color="auto"/>
                                          </w:divBdr>
                                        </w:div>
                                        <w:div w:id="756631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50701867">
                          <w:marLeft w:val="0"/>
                          <w:marRight w:val="0"/>
                          <w:marTop w:val="0"/>
                          <w:marBottom w:val="0"/>
                          <w:divBdr>
                            <w:top w:val="none" w:sz="0" w:space="0" w:color="auto"/>
                            <w:left w:val="none" w:sz="0" w:space="0" w:color="auto"/>
                            <w:bottom w:val="none" w:sz="0" w:space="0" w:color="auto"/>
                            <w:right w:val="none" w:sz="0" w:space="0" w:color="auto"/>
                          </w:divBdr>
                          <w:divsChild>
                            <w:div w:id="882403185">
                              <w:marLeft w:val="0"/>
                              <w:marRight w:val="0"/>
                              <w:marTop w:val="0"/>
                              <w:marBottom w:val="0"/>
                              <w:divBdr>
                                <w:top w:val="none" w:sz="0" w:space="0" w:color="auto"/>
                                <w:left w:val="none" w:sz="0" w:space="0" w:color="auto"/>
                                <w:bottom w:val="none" w:sz="0" w:space="0" w:color="auto"/>
                                <w:right w:val="none" w:sz="0" w:space="0" w:color="auto"/>
                              </w:divBdr>
                              <w:divsChild>
                                <w:div w:id="187993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415391">
          <w:marLeft w:val="0"/>
          <w:marRight w:val="0"/>
          <w:marTop w:val="0"/>
          <w:marBottom w:val="0"/>
          <w:divBdr>
            <w:top w:val="none" w:sz="0" w:space="0" w:color="auto"/>
            <w:left w:val="none" w:sz="0" w:space="0" w:color="auto"/>
            <w:bottom w:val="none" w:sz="0" w:space="0" w:color="auto"/>
            <w:right w:val="none" w:sz="0" w:space="0" w:color="auto"/>
          </w:divBdr>
          <w:divsChild>
            <w:div w:id="1863398770">
              <w:marLeft w:val="0"/>
              <w:marRight w:val="0"/>
              <w:marTop w:val="0"/>
              <w:marBottom w:val="0"/>
              <w:divBdr>
                <w:top w:val="none" w:sz="0" w:space="0" w:color="auto"/>
                <w:left w:val="none" w:sz="0" w:space="0" w:color="auto"/>
                <w:bottom w:val="none" w:sz="0" w:space="0" w:color="auto"/>
                <w:right w:val="none" w:sz="0" w:space="0" w:color="auto"/>
              </w:divBdr>
              <w:divsChild>
                <w:div w:id="181630697">
                  <w:marLeft w:val="0"/>
                  <w:marRight w:val="0"/>
                  <w:marTop w:val="0"/>
                  <w:marBottom w:val="0"/>
                  <w:divBdr>
                    <w:top w:val="none" w:sz="0" w:space="0" w:color="auto"/>
                    <w:left w:val="none" w:sz="0" w:space="0" w:color="auto"/>
                    <w:bottom w:val="none" w:sz="0" w:space="0" w:color="auto"/>
                    <w:right w:val="none" w:sz="0" w:space="0" w:color="auto"/>
                  </w:divBdr>
                  <w:divsChild>
                    <w:div w:id="295138653">
                      <w:marLeft w:val="0"/>
                      <w:marRight w:val="0"/>
                      <w:marTop w:val="0"/>
                      <w:marBottom w:val="0"/>
                      <w:divBdr>
                        <w:top w:val="none" w:sz="0" w:space="0" w:color="auto"/>
                        <w:left w:val="none" w:sz="0" w:space="0" w:color="auto"/>
                        <w:bottom w:val="none" w:sz="0" w:space="0" w:color="auto"/>
                        <w:right w:val="none" w:sz="0" w:space="0" w:color="auto"/>
                      </w:divBdr>
                      <w:divsChild>
                        <w:div w:id="1762876983">
                          <w:marLeft w:val="0"/>
                          <w:marRight w:val="0"/>
                          <w:marTop w:val="0"/>
                          <w:marBottom w:val="0"/>
                          <w:divBdr>
                            <w:top w:val="none" w:sz="0" w:space="0" w:color="auto"/>
                            <w:left w:val="none" w:sz="0" w:space="0" w:color="auto"/>
                            <w:bottom w:val="none" w:sz="0" w:space="0" w:color="auto"/>
                            <w:right w:val="none" w:sz="0" w:space="0" w:color="auto"/>
                          </w:divBdr>
                          <w:divsChild>
                            <w:div w:id="1983578271">
                              <w:marLeft w:val="0"/>
                              <w:marRight w:val="0"/>
                              <w:marTop w:val="0"/>
                              <w:marBottom w:val="0"/>
                              <w:divBdr>
                                <w:top w:val="none" w:sz="0" w:space="0" w:color="auto"/>
                                <w:left w:val="none" w:sz="0" w:space="0" w:color="auto"/>
                                <w:bottom w:val="none" w:sz="0" w:space="0" w:color="auto"/>
                                <w:right w:val="none" w:sz="0" w:space="0" w:color="auto"/>
                              </w:divBdr>
                              <w:divsChild>
                                <w:div w:id="421026972">
                                  <w:marLeft w:val="0"/>
                                  <w:marRight w:val="0"/>
                                  <w:marTop w:val="0"/>
                                  <w:marBottom w:val="0"/>
                                  <w:divBdr>
                                    <w:top w:val="none" w:sz="0" w:space="0" w:color="auto"/>
                                    <w:left w:val="none" w:sz="0" w:space="0" w:color="auto"/>
                                    <w:bottom w:val="none" w:sz="0" w:space="0" w:color="auto"/>
                                    <w:right w:val="none" w:sz="0" w:space="0" w:color="auto"/>
                                  </w:divBdr>
                                  <w:divsChild>
                                    <w:div w:id="218366887">
                                      <w:marLeft w:val="0"/>
                                      <w:marRight w:val="0"/>
                                      <w:marTop w:val="0"/>
                                      <w:marBottom w:val="0"/>
                                      <w:divBdr>
                                        <w:top w:val="none" w:sz="0" w:space="0" w:color="auto"/>
                                        <w:left w:val="none" w:sz="0" w:space="0" w:color="auto"/>
                                        <w:bottom w:val="none" w:sz="0" w:space="0" w:color="auto"/>
                                        <w:right w:val="none" w:sz="0" w:space="0" w:color="auto"/>
                                      </w:divBdr>
                                      <w:divsChild>
                                        <w:div w:id="11233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003232">
          <w:marLeft w:val="0"/>
          <w:marRight w:val="0"/>
          <w:marTop w:val="0"/>
          <w:marBottom w:val="0"/>
          <w:divBdr>
            <w:top w:val="none" w:sz="0" w:space="0" w:color="auto"/>
            <w:left w:val="none" w:sz="0" w:space="0" w:color="auto"/>
            <w:bottom w:val="none" w:sz="0" w:space="0" w:color="auto"/>
            <w:right w:val="none" w:sz="0" w:space="0" w:color="auto"/>
          </w:divBdr>
          <w:divsChild>
            <w:div w:id="1321228926">
              <w:marLeft w:val="0"/>
              <w:marRight w:val="0"/>
              <w:marTop w:val="0"/>
              <w:marBottom w:val="0"/>
              <w:divBdr>
                <w:top w:val="none" w:sz="0" w:space="0" w:color="auto"/>
                <w:left w:val="none" w:sz="0" w:space="0" w:color="auto"/>
                <w:bottom w:val="none" w:sz="0" w:space="0" w:color="auto"/>
                <w:right w:val="none" w:sz="0" w:space="0" w:color="auto"/>
              </w:divBdr>
              <w:divsChild>
                <w:div w:id="934898284">
                  <w:marLeft w:val="0"/>
                  <w:marRight w:val="0"/>
                  <w:marTop w:val="0"/>
                  <w:marBottom w:val="0"/>
                  <w:divBdr>
                    <w:top w:val="none" w:sz="0" w:space="0" w:color="auto"/>
                    <w:left w:val="none" w:sz="0" w:space="0" w:color="auto"/>
                    <w:bottom w:val="none" w:sz="0" w:space="0" w:color="auto"/>
                    <w:right w:val="none" w:sz="0" w:space="0" w:color="auto"/>
                  </w:divBdr>
                  <w:divsChild>
                    <w:div w:id="368602601">
                      <w:marLeft w:val="0"/>
                      <w:marRight w:val="0"/>
                      <w:marTop w:val="0"/>
                      <w:marBottom w:val="0"/>
                      <w:divBdr>
                        <w:top w:val="none" w:sz="0" w:space="0" w:color="auto"/>
                        <w:left w:val="none" w:sz="0" w:space="0" w:color="auto"/>
                        <w:bottom w:val="none" w:sz="0" w:space="0" w:color="auto"/>
                        <w:right w:val="none" w:sz="0" w:space="0" w:color="auto"/>
                      </w:divBdr>
                      <w:divsChild>
                        <w:div w:id="1732772542">
                          <w:marLeft w:val="0"/>
                          <w:marRight w:val="0"/>
                          <w:marTop w:val="0"/>
                          <w:marBottom w:val="0"/>
                          <w:divBdr>
                            <w:top w:val="none" w:sz="0" w:space="0" w:color="auto"/>
                            <w:left w:val="none" w:sz="0" w:space="0" w:color="auto"/>
                            <w:bottom w:val="none" w:sz="0" w:space="0" w:color="auto"/>
                            <w:right w:val="none" w:sz="0" w:space="0" w:color="auto"/>
                          </w:divBdr>
                          <w:divsChild>
                            <w:div w:id="811285984">
                              <w:marLeft w:val="0"/>
                              <w:marRight w:val="0"/>
                              <w:marTop w:val="0"/>
                              <w:marBottom w:val="0"/>
                              <w:divBdr>
                                <w:top w:val="none" w:sz="0" w:space="0" w:color="auto"/>
                                <w:left w:val="none" w:sz="0" w:space="0" w:color="auto"/>
                                <w:bottom w:val="none" w:sz="0" w:space="0" w:color="auto"/>
                                <w:right w:val="none" w:sz="0" w:space="0" w:color="auto"/>
                              </w:divBdr>
                              <w:divsChild>
                                <w:div w:id="1855804113">
                                  <w:marLeft w:val="0"/>
                                  <w:marRight w:val="0"/>
                                  <w:marTop w:val="0"/>
                                  <w:marBottom w:val="0"/>
                                  <w:divBdr>
                                    <w:top w:val="none" w:sz="0" w:space="0" w:color="auto"/>
                                    <w:left w:val="none" w:sz="0" w:space="0" w:color="auto"/>
                                    <w:bottom w:val="none" w:sz="0" w:space="0" w:color="auto"/>
                                    <w:right w:val="none" w:sz="0" w:space="0" w:color="auto"/>
                                  </w:divBdr>
                                  <w:divsChild>
                                    <w:div w:id="8662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43128">
                          <w:marLeft w:val="0"/>
                          <w:marRight w:val="0"/>
                          <w:marTop w:val="0"/>
                          <w:marBottom w:val="0"/>
                          <w:divBdr>
                            <w:top w:val="none" w:sz="0" w:space="0" w:color="auto"/>
                            <w:left w:val="none" w:sz="0" w:space="0" w:color="auto"/>
                            <w:bottom w:val="none" w:sz="0" w:space="0" w:color="auto"/>
                            <w:right w:val="none" w:sz="0" w:space="0" w:color="auto"/>
                          </w:divBdr>
                          <w:divsChild>
                            <w:div w:id="1250387156">
                              <w:marLeft w:val="0"/>
                              <w:marRight w:val="0"/>
                              <w:marTop w:val="0"/>
                              <w:marBottom w:val="0"/>
                              <w:divBdr>
                                <w:top w:val="none" w:sz="0" w:space="0" w:color="auto"/>
                                <w:left w:val="none" w:sz="0" w:space="0" w:color="auto"/>
                                <w:bottom w:val="none" w:sz="0" w:space="0" w:color="auto"/>
                                <w:right w:val="none" w:sz="0" w:space="0" w:color="auto"/>
                              </w:divBdr>
                              <w:divsChild>
                                <w:div w:id="1029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536477">
          <w:marLeft w:val="0"/>
          <w:marRight w:val="0"/>
          <w:marTop w:val="0"/>
          <w:marBottom w:val="0"/>
          <w:divBdr>
            <w:top w:val="none" w:sz="0" w:space="0" w:color="auto"/>
            <w:left w:val="none" w:sz="0" w:space="0" w:color="auto"/>
            <w:bottom w:val="none" w:sz="0" w:space="0" w:color="auto"/>
            <w:right w:val="none" w:sz="0" w:space="0" w:color="auto"/>
          </w:divBdr>
          <w:divsChild>
            <w:div w:id="2024017575">
              <w:marLeft w:val="0"/>
              <w:marRight w:val="0"/>
              <w:marTop w:val="0"/>
              <w:marBottom w:val="0"/>
              <w:divBdr>
                <w:top w:val="none" w:sz="0" w:space="0" w:color="auto"/>
                <w:left w:val="none" w:sz="0" w:space="0" w:color="auto"/>
                <w:bottom w:val="none" w:sz="0" w:space="0" w:color="auto"/>
                <w:right w:val="none" w:sz="0" w:space="0" w:color="auto"/>
              </w:divBdr>
              <w:divsChild>
                <w:div w:id="2125727147">
                  <w:marLeft w:val="0"/>
                  <w:marRight w:val="0"/>
                  <w:marTop w:val="0"/>
                  <w:marBottom w:val="0"/>
                  <w:divBdr>
                    <w:top w:val="none" w:sz="0" w:space="0" w:color="auto"/>
                    <w:left w:val="none" w:sz="0" w:space="0" w:color="auto"/>
                    <w:bottom w:val="none" w:sz="0" w:space="0" w:color="auto"/>
                    <w:right w:val="none" w:sz="0" w:space="0" w:color="auto"/>
                  </w:divBdr>
                  <w:divsChild>
                    <w:div w:id="1313556672">
                      <w:marLeft w:val="0"/>
                      <w:marRight w:val="0"/>
                      <w:marTop w:val="0"/>
                      <w:marBottom w:val="0"/>
                      <w:divBdr>
                        <w:top w:val="none" w:sz="0" w:space="0" w:color="auto"/>
                        <w:left w:val="none" w:sz="0" w:space="0" w:color="auto"/>
                        <w:bottom w:val="none" w:sz="0" w:space="0" w:color="auto"/>
                        <w:right w:val="none" w:sz="0" w:space="0" w:color="auto"/>
                      </w:divBdr>
                      <w:divsChild>
                        <w:div w:id="579410454">
                          <w:marLeft w:val="0"/>
                          <w:marRight w:val="0"/>
                          <w:marTop w:val="0"/>
                          <w:marBottom w:val="0"/>
                          <w:divBdr>
                            <w:top w:val="none" w:sz="0" w:space="0" w:color="auto"/>
                            <w:left w:val="none" w:sz="0" w:space="0" w:color="auto"/>
                            <w:bottom w:val="none" w:sz="0" w:space="0" w:color="auto"/>
                            <w:right w:val="none" w:sz="0" w:space="0" w:color="auto"/>
                          </w:divBdr>
                          <w:divsChild>
                            <w:div w:id="1623073859">
                              <w:marLeft w:val="0"/>
                              <w:marRight w:val="0"/>
                              <w:marTop w:val="0"/>
                              <w:marBottom w:val="0"/>
                              <w:divBdr>
                                <w:top w:val="none" w:sz="0" w:space="0" w:color="auto"/>
                                <w:left w:val="none" w:sz="0" w:space="0" w:color="auto"/>
                                <w:bottom w:val="none" w:sz="0" w:space="0" w:color="auto"/>
                                <w:right w:val="none" w:sz="0" w:space="0" w:color="auto"/>
                              </w:divBdr>
                              <w:divsChild>
                                <w:div w:id="1683511021">
                                  <w:marLeft w:val="0"/>
                                  <w:marRight w:val="0"/>
                                  <w:marTop w:val="0"/>
                                  <w:marBottom w:val="0"/>
                                  <w:divBdr>
                                    <w:top w:val="none" w:sz="0" w:space="0" w:color="auto"/>
                                    <w:left w:val="none" w:sz="0" w:space="0" w:color="auto"/>
                                    <w:bottom w:val="none" w:sz="0" w:space="0" w:color="auto"/>
                                    <w:right w:val="none" w:sz="0" w:space="0" w:color="auto"/>
                                  </w:divBdr>
                                  <w:divsChild>
                                    <w:div w:id="561140301">
                                      <w:marLeft w:val="0"/>
                                      <w:marRight w:val="0"/>
                                      <w:marTop w:val="0"/>
                                      <w:marBottom w:val="0"/>
                                      <w:divBdr>
                                        <w:top w:val="none" w:sz="0" w:space="0" w:color="auto"/>
                                        <w:left w:val="none" w:sz="0" w:space="0" w:color="auto"/>
                                        <w:bottom w:val="none" w:sz="0" w:space="0" w:color="auto"/>
                                        <w:right w:val="none" w:sz="0" w:space="0" w:color="auto"/>
                                      </w:divBdr>
                                      <w:divsChild>
                                        <w:div w:id="160402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44239">
          <w:marLeft w:val="0"/>
          <w:marRight w:val="0"/>
          <w:marTop w:val="0"/>
          <w:marBottom w:val="0"/>
          <w:divBdr>
            <w:top w:val="none" w:sz="0" w:space="0" w:color="auto"/>
            <w:left w:val="none" w:sz="0" w:space="0" w:color="auto"/>
            <w:bottom w:val="none" w:sz="0" w:space="0" w:color="auto"/>
            <w:right w:val="none" w:sz="0" w:space="0" w:color="auto"/>
          </w:divBdr>
          <w:divsChild>
            <w:div w:id="2116053186">
              <w:marLeft w:val="0"/>
              <w:marRight w:val="0"/>
              <w:marTop w:val="0"/>
              <w:marBottom w:val="0"/>
              <w:divBdr>
                <w:top w:val="none" w:sz="0" w:space="0" w:color="auto"/>
                <w:left w:val="none" w:sz="0" w:space="0" w:color="auto"/>
                <w:bottom w:val="none" w:sz="0" w:space="0" w:color="auto"/>
                <w:right w:val="none" w:sz="0" w:space="0" w:color="auto"/>
              </w:divBdr>
              <w:divsChild>
                <w:div w:id="1845976327">
                  <w:marLeft w:val="0"/>
                  <w:marRight w:val="0"/>
                  <w:marTop w:val="0"/>
                  <w:marBottom w:val="0"/>
                  <w:divBdr>
                    <w:top w:val="none" w:sz="0" w:space="0" w:color="auto"/>
                    <w:left w:val="none" w:sz="0" w:space="0" w:color="auto"/>
                    <w:bottom w:val="none" w:sz="0" w:space="0" w:color="auto"/>
                    <w:right w:val="none" w:sz="0" w:space="0" w:color="auto"/>
                  </w:divBdr>
                  <w:divsChild>
                    <w:div w:id="793907217">
                      <w:marLeft w:val="0"/>
                      <w:marRight w:val="0"/>
                      <w:marTop w:val="0"/>
                      <w:marBottom w:val="0"/>
                      <w:divBdr>
                        <w:top w:val="none" w:sz="0" w:space="0" w:color="auto"/>
                        <w:left w:val="none" w:sz="0" w:space="0" w:color="auto"/>
                        <w:bottom w:val="none" w:sz="0" w:space="0" w:color="auto"/>
                        <w:right w:val="none" w:sz="0" w:space="0" w:color="auto"/>
                      </w:divBdr>
                      <w:divsChild>
                        <w:div w:id="968822331">
                          <w:marLeft w:val="0"/>
                          <w:marRight w:val="0"/>
                          <w:marTop w:val="0"/>
                          <w:marBottom w:val="0"/>
                          <w:divBdr>
                            <w:top w:val="none" w:sz="0" w:space="0" w:color="auto"/>
                            <w:left w:val="none" w:sz="0" w:space="0" w:color="auto"/>
                            <w:bottom w:val="none" w:sz="0" w:space="0" w:color="auto"/>
                            <w:right w:val="none" w:sz="0" w:space="0" w:color="auto"/>
                          </w:divBdr>
                          <w:divsChild>
                            <w:div w:id="525750849">
                              <w:marLeft w:val="0"/>
                              <w:marRight w:val="0"/>
                              <w:marTop w:val="0"/>
                              <w:marBottom w:val="0"/>
                              <w:divBdr>
                                <w:top w:val="none" w:sz="0" w:space="0" w:color="auto"/>
                                <w:left w:val="none" w:sz="0" w:space="0" w:color="auto"/>
                                <w:bottom w:val="none" w:sz="0" w:space="0" w:color="auto"/>
                                <w:right w:val="none" w:sz="0" w:space="0" w:color="auto"/>
                              </w:divBdr>
                              <w:divsChild>
                                <w:div w:id="583951084">
                                  <w:marLeft w:val="0"/>
                                  <w:marRight w:val="0"/>
                                  <w:marTop w:val="0"/>
                                  <w:marBottom w:val="0"/>
                                  <w:divBdr>
                                    <w:top w:val="none" w:sz="0" w:space="0" w:color="auto"/>
                                    <w:left w:val="none" w:sz="0" w:space="0" w:color="auto"/>
                                    <w:bottom w:val="none" w:sz="0" w:space="0" w:color="auto"/>
                                    <w:right w:val="none" w:sz="0" w:space="0" w:color="auto"/>
                                  </w:divBdr>
                                  <w:divsChild>
                                    <w:div w:id="159508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03413">
                          <w:marLeft w:val="0"/>
                          <w:marRight w:val="0"/>
                          <w:marTop w:val="0"/>
                          <w:marBottom w:val="0"/>
                          <w:divBdr>
                            <w:top w:val="none" w:sz="0" w:space="0" w:color="auto"/>
                            <w:left w:val="none" w:sz="0" w:space="0" w:color="auto"/>
                            <w:bottom w:val="none" w:sz="0" w:space="0" w:color="auto"/>
                            <w:right w:val="none" w:sz="0" w:space="0" w:color="auto"/>
                          </w:divBdr>
                          <w:divsChild>
                            <w:div w:id="747700531">
                              <w:marLeft w:val="0"/>
                              <w:marRight w:val="0"/>
                              <w:marTop w:val="0"/>
                              <w:marBottom w:val="0"/>
                              <w:divBdr>
                                <w:top w:val="none" w:sz="0" w:space="0" w:color="auto"/>
                                <w:left w:val="none" w:sz="0" w:space="0" w:color="auto"/>
                                <w:bottom w:val="none" w:sz="0" w:space="0" w:color="auto"/>
                                <w:right w:val="none" w:sz="0" w:space="0" w:color="auto"/>
                              </w:divBdr>
                              <w:divsChild>
                                <w:div w:id="19333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755919">
          <w:marLeft w:val="0"/>
          <w:marRight w:val="0"/>
          <w:marTop w:val="0"/>
          <w:marBottom w:val="0"/>
          <w:divBdr>
            <w:top w:val="none" w:sz="0" w:space="0" w:color="auto"/>
            <w:left w:val="none" w:sz="0" w:space="0" w:color="auto"/>
            <w:bottom w:val="none" w:sz="0" w:space="0" w:color="auto"/>
            <w:right w:val="none" w:sz="0" w:space="0" w:color="auto"/>
          </w:divBdr>
          <w:divsChild>
            <w:div w:id="494955810">
              <w:marLeft w:val="0"/>
              <w:marRight w:val="0"/>
              <w:marTop w:val="0"/>
              <w:marBottom w:val="0"/>
              <w:divBdr>
                <w:top w:val="none" w:sz="0" w:space="0" w:color="auto"/>
                <w:left w:val="none" w:sz="0" w:space="0" w:color="auto"/>
                <w:bottom w:val="none" w:sz="0" w:space="0" w:color="auto"/>
                <w:right w:val="none" w:sz="0" w:space="0" w:color="auto"/>
              </w:divBdr>
              <w:divsChild>
                <w:div w:id="292249848">
                  <w:marLeft w:val="0"/>
                  <w:marRight w:val="0"/>
                  <w:marTop w:val="0"/>
                  <w:marBottom w:val="0"/>
                  <w:divBdr>
                    <w:top w:val="none" w:sz="0" w:space="0" w:color="auto"/>
                    <w:left w:val="none" w:sz="0" w:space="0" w:color="auto"/>
                    <w:bottom w:val="none" w:sz="0" w:space="0" w:color="auto"/>
                    <w:right w:val="none" w:sz="0" w:space="0" w:color="auto"/>
                  </w:divBdr>
                  <w:divsChild>
                    <w:div w:id="1913201937">
                      <w:marLeft w:val="0"/>
                      <w:marRight w:val="0"/>
                      <w:marTop w:val="0"/>
                      <w:marBottom w:val="0"/>
                      <w:divBdr>
                        <w:top w:val="none" w:sz="0" w:space="0" w:color="auto"/>
                        <w:left w:val="none" w:sz="0" w:space="0" w:color="auto"/>
                        <w:bottom w:val="none" w:sz="0" w:space="0" w:color="auto"/>
                        <w:right w:val="none" w:sz="0" w:space="0" w:color="auto"/>
                      </w:divBdr>
                      <w:divsChild>
                        <w:div w:id="1451627554">
                          <w:marLeft w:val="0"/>
                          <w:marRight w:val="0"/>
                          <w:marTop w:val="0"/>
                          <w:marBottom w:val="0"/>
                          <w:divBdr>
                            <w:top w:val="none" w:sz="0" w:space="0" w:color="auto"/>
                            <w:left w:val="none" w:sz="0" w:space="0" w:color="auto"/>
                            <w:bottom w:val="none" w:sz="0" w:space="0" w:color="auto"/>
                            <w:right w:val="none" w:sz="0" w:space="0" w:color="auto"/>
                          </w:divBdr>
                          <w:divsChild>
                            <w:div w:id="376467026">
                              <w:marLeft w:val="0"/>
                              <w:marRight w:val="0"/>
                              <w:marTop w:val="0"/>
                              <w:marBottom w:val="0"/>
                              <w:divBdr>
                                <w:top w:val="none" w:sz="0" w:space="0" w:color="auto"/>
                                <w:left w:val="none" w:sz="0" w:space="0" w:color="auto"/>
                                <w:bottom w:val="none" w:sz="0" w:space="0" w:color="auto"/>
                                <w:right w:val="none" w:sz="0" w:space="0" w:color="auto"/>
                              </w:divBdr>
                              <w:divsChild>
                                <w:div w:id="498664886">
                                  <w:marLeft w:val="0"/>
                                  <w:marRight w:val="0"/>
                                  <w:marTop w:val="0"/>
                                  <w:marBottom w:val="0"/>
                                  <w:divBdr>
                                    <w:top w:val="none" w:sz="0" w:space="0" w:color="auto"/>
                                    <w:left w:val="none" w:sz="0" w:space="0" w:color="auto"/>
                                    <w:bottom w:val="none" w:sz="0" w:space="0" w:color="auto"/>
                                    <w:right w:val="none" w:sz="0" w:space="0" w:color="auto"/>
                                  </w:divBdr>
                                  <w:divsChild>
                                    <w:div w:id="1998849008">
                                      <w:marLeft w:val="0"/>
                                      <w:marRight w:val="0"/>
                                      <w:marTop w:val="0"/>
                                      <w:marBottom w:val="0"/>
                                      <w:divBdr>
                                        <w:top w:val="none" w:sz="0" w:space="0" w:color="auto"/>
                                        <w:left w:val="none" w:sz="0" w:space="0" w:color="auto"/>
                                        <w:bottom w:val="none" w:sz="0" w:space="0" w:color="auto"/>
                                        <w:right w:val="none" w:sz="0" w:space="0" w:color="auto"/>
                                      </w:divBdr>
                                      <w:divsChild>
                                        <w:div w:id="4996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647336">
          <w:marLeft w:val="0"/>
          <w:marRight w:val="0"/>
          <w:marTop w:val="0"/>
          <w:marBottom w:val="0"/>
          <w:divBdr>
            <w:top w:val="none" w:sz="0" w:space="0" w:color="auto"/>
            <w:left w:val="none" w:sz="0" w:space="0" w:color="auto"/>
            <w:bottom w:val="none" w:sz="0" w:space="0" w:color="auto"/>
            <w:right w:val="none" w:sz="0" w:space="0" w:color="auto"/>
          </w:divBdr>
          <w:divsChild>
            <w:div w:id="17782650">
              <w:marLeft w:val="0"/>
              <w:marRight w:val="0"/>
              <w:marTop w:val="0"/>
              <w:marBottom w:val="0"/>
              <w:divBdr>
                <w:top w:val="none" w:sz="0" w:space="0" w:color="auto"/>
                <w:left w:val="none" w:sz="0" w:space="0" w:color="auto"/>
                <w:bottom w:val="none" w:sz="0" w:space="0" w:color="auto"/>
                <w:right w:val="none" w:sz="0" w:space="0" w:color="auto"/>
              </w:divBdr>
              <w:divsChild>
                <w:div w:id="2049255583">
                  <w:marLeft w:val="0"/>
                  <w:marRight w:val="0"/>
                  <w:marTop w:val="0"/>
                  <w:marBottom w:val="0"/>
                  <w:divBdr>
                    <w:top w:val="none" w:sz="0" w:space="0" w:color="auto"/>
                    <w:left w:val="none" w:sz="0" w:space="0" w:color="auto"/>
                    <w:bottom w:val="none" w:sz="0" w:space="0" w:color="auto"/>
                    <w:right w:val="none" w:sz="0" w:space="0" w:color="auto"/>
                  </w:divBdr>
                  <w:divsChild>
                    <w:div w:id="2089419065">
                      <w:marLeft w:val="0"/>
                      <w:marRight w:val="0"/>
                      <w:marTop w:val="0"/>
                      <w:marBottom w:val="0"/>
                      <w:divBdr>
                        <w:top w:val="none" w:sz="0" w:space="0" w:color="auto"/>
                        <w:left w:val="none" w:sz="0" w:space="0" w:color="auto"/>
                        <w:bottom w:val="none" w:sz="0" w:space="0" w:color="auto"/>
                        <w:right w:val="none" w:sz="0" w:space="0" w:color="auto"/>
                      </w:divBdr>
                      <w:divsChild>
                        <w:div w:id="845243033">
                          <w:marLeft w:val="0"/>
                          <w:marRight w:val="0"/>
                          <w:marTop w:val="0"/>
                          <w:marBottom w:val="0"/>
                          <w:divBdr>
                            <w:top w:val="none" w:sz="0" w:space="0" w:color="auto"/>
                            <w:left w:val="none" w:sz="0" w:space="0" w:color="auto"/>
                            <w:bottom w:val="none" w:sz="0" w:space="0" w:color="auto"/>
                            <w:right w:val="none" w:sz="0" w:space="0" w:color="auto"/>
                          </w:divBdr>
                          <w:divsChild>
                            <w:div w:id="790249858">
                              <w:marLeft w:val="0"/>
                              <w:marRight w:val="0"/>
                              <w:marTop w:val="0"/>
                              <w:marBottom w:val="0"/>
                              <w:divBdr>
                                <w:top w:val="none" w:sz="0" w:space="0" w:color="auto"/>
                                <w:left w:val="none" w:sz="0" w:space="0" w:color="auto"/>
                                <w:bottom w:val="none" w:sz="0" w:space="0" w:color="auto"/>
                                <w:right w:val="none" w:sz="0" w:space="0" w:color="auto"/>
                              </w:divBdr>
                              <w:divsChild>
                                <w:div w:id="448353097">
                                  <w:marLeft w:val="0"/>
                                  <w:marRight w:val="0"/>
                                  <w:marTop w:val="0"/>
                                  <w:marBottom w:val="0"/>
                                  <w:divBdr>
                                    <w:top w:val="none" w:sz="0" w:space="0" w:color="auto"/>
                                    <w:left w:val="none" w:sz="0" w:space="0" w:color="auto"/>
                                    <w:bottom w:val="none" w:sz="0" w:space="0" w:color="auto"/>
                                    <w:right w:val="none" w:sz="0" w:space="0" w:color="auto"/>
                                  </w:divBdr>
                                  <w:divsChild>
                                    <w:div w:id="9122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074222">
                          <w:marLeft w:val="0"/>
                          <w:marRight w:val="0"/>
                          <w:marTop w:val="0"/>
                          <w:marBottom w:val="0"/>
                          <w:divBdr>
                            <w:top w:val="none" w:sz="0" w:space="0" w:color="auto"/>
                            <w:left w:val="none" w:sz="0" w:space="0" w:color="auto"/>
                            <w:bottom w:val="none" w:sz="0" w:space="0" w:color="auto"/>
                            <w:right w:val="none" w:sz="0" w:space="0" w:color="auto"/>
                          </w:divBdr>
                          <w:divsChild>
                            <w:div w:id="518395238">
                              <w:marLeft w:val="0"/>
                              <w:marRight w:val="0"/>
                              <w:marTop w:val="0"/>
                              <w:marBottom w:val="0"/>
                              <w:divBdr>
                                <w:top w:val="none" w:sz="0" w:space="0" w:color="auto"/>
                                <w:left w:val="none" w:sz="0" w:space="0" w:color="auto"/>
                                <w:bottom w:val="none" w:sz="0" w:space="0" w:color="auto"/>
                                <w:right w:val="none" w:sz="0" w:space="0" w:color="auto"/>
                              </w:divBdr>
                              <w:divsChild>
                                <w:div w:id="69562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667891">
          <w:marLeft w:val="0"/>
          <w:marRight w:val="0"/>
          <w:marTop w:val="0"/>
          <w:marBottom w:val="0"/>
          <w:divBdr>
            <w:top w:val="none" w:sz="0" w:space="0" w:color="auto"/>
            <w:left w:val="none" w:sz="0" w:space="0" w:color="auto"/>
            <w:bottom w:val="none" w:sz="0" w:space="0" w:color="auto"/>
            <w:right w:val="none" w:sz="0" w:space="0" w:color="auto"/>
          </w:divBdr>
          <w:divsChild>
            <w:div w:id="470288109">
              <w:marLeft w:val="0"/>
              <w:marRight w:val="0"/>
              <w:marTop w:val="0"/>
              <w:marBottom w:val="0"/>
              <w:divBdr>
                <w:top w:val="none" w:sz="0" w:space="0" w:color="auto"/>
                <w:left w:val="none" w:sz="0" w:space="0" w:color="auto"/>
                <w:bottom w:val="none" w:sz="0" w:space="0" w:color="auto"/>
                <w:right w:val="none" w:sz="0" w:space="0" w:color="auto"/>
              </w:divBdr>
              <w:divsChild>
                <w:div w:id="326783369">
                  <w:marLeft w:val="0"/>
                  <w:marRight w:val="0"/>
                  <w:marTop w:val="0"/>
                  <w:marBottom w:val="0"/>
                  <w:divBdr>
                    <w:top w:val="none" w:sz="0" w:space="0" w:color="auto"/>
                    <w:left w:val="none" w:sz="0" w:space="0" w:color="auto"/>
                    <w:bottom w:val="none" w:sz="0" w:space="0" w:color="auto"/>
                    <w:right w:val="none" w:sz="0" w:space="0" w:color="auto"/>
                  </w:divBdr>
                  <w:divsChild>
                    <w:div w:id="907374397">
                      <w:marLeft w:val="0"/>
                      <w:marRight w:val="0"/>
                      <w:marTop w:val="0"/>
                      <w:marBottom w:val="0"/>
                      <w:divBdr>
                        <w:top w:val="none" w:sz="0" w:space="0" w:color="auto"/>
                        <w:left w:val="none" w:sz="0" w:space="0" w:color="auto"/>
                        <w:bottom w:val="none" w:sz="0" w:space="0" w:color="auto"/>
                        <w:right w:val="none" w:sz="0" w:space="0" w:color="auto"/>
                      </w:divBdr>
                      <w:divsChild>
                        <w:div w:id="1935359759">
                          <w:marLeft w:val="0"/>
                          <w:marRight w:val="0"/>
                          <w:marTop w:val="0"/>
                          <w:marBottom w:val="0"/>
                          <w:divBdr>
                            <w:top w:val="none" w:sz="0" w:space="0" w:color="auto"/>
                            <w:left w:val="none" w:sz="0" w:space="0" w:color="auto"/>
                            <w:bottom w:val="none" w:sz="0" w:space="0" w:color="auto"/>
                            <w:right w:val="none" w:sz="0" w:space="0" w:color="auto"/>
                          </w:divBdr>
                          <w:divsChild>
                            <w:div w:id="1929927419">
                              <w:marLeft w:val="0"/>
                              <w:marRight w:val="0"/>
                              <w:marTop w:val="0"/>
                              <w:marBottom w:val="0"/>
                              <w:divBdr>
                                <w:top w:val="none" w:sz="0" w:space="0" w:color="auto"/>
                                <w:left w:val="none" w:sz="0" w:space="0" w:color="auto"/>
                                <w:bottom w:val="none" w:sz="0" w:space="0" w:color="auto"/>
                                <w:right w:val="none" w:sz="0" w:space="0" w:color="auto"/>
                              </w:divBdr>
                              <w:divsChild>
                                <w:div w:id="1154489809">
                                  <w:marLeft w:val="0"/>
                                  <w:marRight w:val="0"/>
                                  <w:marTop w:val="0"/>
                                  <w:marBottom w:val="0"/>
                                  <w:divBdr>
                                    <w:top w:val="none" w:sz="0" w:space="0" w:color="auto"/>
                                    <w:left w:val="none" w:sz="0" w:space="0" w:color="auto"/>
                                    <w:bottom w:val="none" w:sz="0" w:space="0" w:color="auto"/>
                                    <w:right w:val="none" w:sz="0" w:space="0" w:color="auto"/>
                                  </w:divBdr>
                                  <w:divsChild>
                                    <w:div w:id="552471541">
                                      <w:marLeft w:val="0"/>
                                      <w:marRight w:val="0"/>
                                      <w:marTop w:val="0"/>
                                      <w:marBottom w:val="0"/>
                                      <w:divBdr>
                                        <w:top w:val="none" w:sz="0" w:space="0" w:color="auto"/>
                                        <w:left w:val="none" w:sz="0" w:space="0" w:color="auto"/>
                                        <w:bottom w:val="none" w:sz="0" w:space="0" w:color="auto"/>
                                        <w:right w:val="none" w:sz="0" w:space="0" w:color="auto"/>
                                      </w:divBdr>
                                      <w:divsChild>
                                        <w:div w:id="5703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544021">
          <w:marLeft w:val="0"/>
          <w:marRight w:val="0"/>
          <w:marTop w:val="0"/>
          <w:marBottom w:val="0"/>
          <w:divBdr>
            <w:top w:val="none" w:sz="0" w:space="0" w:color="auto"/>
            <w:left w:val="none" w:sz="0" w:space="0" w:color="auto"/>
            <w:bottom w:val="none" w:sz="0" w:space="0" w:color="auto"/>
            <w:right w:val="none" w:sz="0" w:space="0" w:color="auto"/>
          </w:divBdr>
          <w:divsChild>
            <w:div w:id="1695227941">
              <w:marLeft w:val="0"/>
              <w:marRight w:val="0"/>
              <w:marTop w:val="0"/>
              <w:marBottom w:val="0"/>
              <w:divBdr>
                <w:top w:val="none" w:sz="0" w:space="0" w:color="auto"/>
                <w:left w:val="none" w:sz="0" w:space="0" w:color="auto"/>
                <w:bottom w:val="none" w:sz="0" w:space="0" w:color="auto"/>
                <w:right w:val="none" w:sz="0" w:space="0" w:color="auto"/>
              </w:divBdr>
              <w:divsChild>
                <w:div w:id="498544262">
                  <w:marLeft w:val="0"/>
                  <w:marRight w:val="0"/>
                  <w:marTop w:val="0"/>
                  <w:marBottom w:val="0"/>
                  <w:divBdr>
                    <w:top w:val="none" w:sz="0" w:space="0" w:color="auto"/>
                    <w:left w:val="none" w:sz="0" w:space="0" w:color="auto"/>
                    <w:bottom w:val="none" w:sz="0" w:space="0" w:color="auto"/>
                    <w:right w:val="none" w:sz="0" w:space="0" w:color="auto"/>
                  </w:divBdr>
                  <w:divsChild>
                    <w:div w:id="1180311995">
                      <w:marLeft w:val="0"/>
                      <w:marRight w:val="0"/>
                      <w:marTop w:val="0"/>
                      <w:marBottom w:val="0"/>
                      <w:divBdr>
                        <w:top w:val="none" w:sz="0" w:space="0" w:color="auto"/>
                        <w:left w:val="none" w:sz="0" w:space="0" w:color="auto"/>
                        <w:bottom w:val="none" w:sz="0" w:space="0" w:color="auto"/>
                        <w:right w:val="none" w:sz="0" w:space="0" w:color="auto"/>
                      </w:divBdr>
                      <w:divsChild>
                        <w:div w:id="2138062390">
                          <w:marLeft w:val="0"/>
                          <w:marRight w:val="0"/>
                          <w:marTop w:val="0"/>
                          <w:marBottom w:val="0"/>
                          <w:divBdr>
                            <w:top w:val="none" w:sz="0" w:space="0" w:color="auto"/>
                            <w:left w:val="none" w:sz="0" w:space="0" w:color="auto"/>
                            <w:bottom w:val="none" w:sz="0" w:space="0" w:color="auto"/>
                            <w:right w:val="none" w:sz="0" w:space="0" w:color="auto"/>
                          </w:divBdr>
                          <w:divsChild>
                            <w:div w:id="910040673">
                              <w:marLeft w:val="0"/>
                              <w:marRight w:val="0"/>
                              <w:marTop w:val="0"/>
                              <w:marBottom w:val="0"/>
                              <w:divBdr>
                                <w:top w:val="none" w:sz="0" w:space="0" w:color="auto"/>
                                <w:left w:val="none" w:sz="0" w:space="0" w:color="auto"/>
                                <w:bottom w:val="none" w:sz="0" w:space="0" w:color="auto"/>
                                <w:right w:val="none" w:sz="0" w:space="0" w:color="auto"/>
                              </w:divBdr>
                              <w:divsChild>
                                <w:div w:id="264578102">
                                  <w:marLeft w:val="0"/>
                                  <w:marRight w:val="0"/>
                                  <w:marTop w:val="0"/>
                                  <w:marBottom w:val="0"/>
                                  <w:divBdr>
                                    <w:top w:val="none" w:sz="0" w:space="0" w:color="auto"/>
                                    <w:left w:val="none" w:sz="0" w:space="0" w:color="auto"/>
                                    <w:bottom w:val="none" w:sz="0" w:space="0" w:color="auto"/>
                                    <w:right w:val="none" w:sz="0" w:space="0" w:color="auto"/>
                                  </w:divBdr>
                                  <w:divsChild>
                                    <w:div w:id="10566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2226">
                          <w:marLeft w:val="0"/>
                          <w:marRight w:val="0"/>
                          <w:marTop w:val="0"/>
                          <w:marBottom w:val="0"/>
                          <w:divBdr>
                            <w:top w:val="none" w:sz="0" w:space="0" w:color="auto"/>
                            <w:left w:val="none" w:sz="0" w:space="0" w:color="auto"/>
                            <w:bottom w:val="none" w:sz="0" w:space="0" w:color="auto"/>
                            <w:right w:val="none" w:sz="0" w:space="0" w:color="auto"/>
                          </w:divBdr>
                          <w:divsChild>
                            <w:div w:id="1883594208">
                              <w:marLeft w:val="0"/>
                              <w:marRight w:val="0"/>
                              <w:marTop w:val="0"/>
                              <w:marBottom w:val="0"/>
                              <w:divBdr>
                                <w:top w:val="none" w:sz="0" w:space="0" w:color="auto"/>
                                <w:left w:val="none" w:sz="0" w:space="0" w:color="auto"/>
                                <w:bottom w:val="none" w:sz="0" w:space="0" w:color="auto"/>
                                <w:right w:val="none" w:sz="0" w:space="0" w:color="auto"/>
                              </w:divBdr>
                              <w:divsChild>
                                <w:div w:id="10678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639374">
          <w:marLeft w:val="0"/>
          <w:marRight w:val="0"/>
          <w:marTop w:val="0"/>
          <w:marBottom w:val="0"/>
          <w:divBdr>
            <w:top w:val="none" w:sz="0" w:space="0" w:color="auto"/>
            <w:left w:val="none" w:sz="0" w:space="0" w:color="auto"/>
            <w:bottom w:val="none" w:sz="0" w:space="0" w:color="auto"/>
            <w:right w:val="none" w:sz="0" w:space="0" w:color="auto"/>
          </w:divBdr>
          <w:divsChild>
            <w:div w:id="1282343457">
              <w:marLeft w:val="0"/>
              <w:marRight w:val="0"/>
              <w:marTop w:val="0"/>
              <w:marBottom w:val="0"/>
              <w:divBdr>
                <w:top w:val="none" w:sz="0" w:space="0" w:color="auto"/>
                <w:left w:val="none" w:sz="0" w:space="0" w:color="auto"/>
                <w:bottom w:val="none" w:sz="0" w:space="0" w:color="auto"/>
                <w:right w:val="none" w:sz="0" w:space="0" w:color="auto"/>
              </w:divBdr>
              <w:divsChild>
                <w:div w:id="339355055">
                  <w:marLeft w:val="0"/>
                  <w:marRight w:val="0"/>
                  <w:marTop w:val="0"/>
                  <w:marBottom w:val="0"/>
                  <w:divBdr>
                    <w:top w:val="none" w:sz="0" w:space="0" w:color="auto"/>
                    <w:left w:val="none" w:sz="0" w:space="0" w:color="auto"/>
                    <w:bottom w:val="none" w:sz="0" w:space="0" w:color="auto"/>
                    <w:right w:val="none" w:sz="0" w:space="0" w:color="auto"/>
                  </w:divBdr>
                  <w:divsChild>
                    <w:div w:id="518275027">
                      <w:marLeft w:val="0"/>
                      <w:marRight w:val="0"/>
                      <w:marTop w:val="0"/>
                      <w:marBottom w:val="0"/>
                      <w:divBdr>
                        <w:top w:val="none" w:sz="0" w:space="0" w:color="auto"/>
                        <w:left w:val="none" w:sz="0" w:space="0" w:color="auto"/>
                        <w:bottom w:val="none" w:sz="0" w:space="0" w:color="auto"/>
                        <w:right w:val="none" w:sz="0" w:space="0" w:color="auto"/>
                      </w:divBdr>
                      <w:divsChild>
                        <w:div w:id="932057280">
                          <w:marLeft w:val="0"/>
                          <w:marRight w:val="0"/>
                          <w:marTop w:val="0"/>
                          <w:marBottom w:val="0"/>
                          <w:divBdr>
                            <w:top w:val="none" w:sz="0" w:space="0" w:color="auto"/>
                            <w:left w:val="none" w:sz="0" w:space="0" w:color="auto"/>
                            <w:bottom w:val="none" w:sz="0" w:space="0" w:color="auto"/>
                            <w:right w:val="none" w:sz="0" w:space="0" w:color="auto"/>
                          </w:divBdr>
                          <w:divsChild>
                            <w:div w:id="1442189128">
                              <w:marLeft w:val="0"/>
                              <w:marRight w:val="0"/>
                              <w:marTop w:val="0"/>
                              <w:marBottom w:val="0"/>
                              <w:divBdr>
                                <w:top w:val="none" w:sz="0" w:space="0" w:color="auto"/>
                                <w:left w:val="none" w:sz="0" w:space="0" w:color="auto"/>
                                <w:bottom w:val="none" w:sz="0" w:space="0" w:color="auto"/>
                                <w:right w:val="none" w:sz="0" w:space="0" w:color="auto"/>
                              </w:divBdr>
                              <w:divsChild>
                                <w:div w:id="926578125">
                                  <w:marLeft w:val="0"/>
                                  <w:marRight w:val="0"/>
                                  <w:marTop w:val="0"/>
                                  <w:marBottom w:val="0"/>
                                  <w:divBdr>
                                    <w:top w:val="none" w:sz="0" w:space="0" w:color="auto"/>
                                    <w:left w:val="none" w:sz="0" w:space="0" w:color="auto"/>
                                    <w:bottom w:val="none" w:sz="0" w:space="0" w:color="auto"/>
                                    <w:right w:val="none" w:sz="0" w:space="0" w:color="auto"/>
                                  </w:divBdr>
                                  <w:divsChild>
                                    <w:div w:id="1819573048">
                                      <w:marLeft w:val="0"/>
                                      <w:marRight w:val="0"/>
                                      <w:marTop w:val="0"/>
                                      <w:marBottom w:val="0"/>
                                      <w:divBdr>
                                        <w:top w:val="none" w:sz="0" w:space="0" w:color="auto"/>
                                        <w:left w:val="none" w:sz="0" w:space="0" w:color="auto"/>
                                        <w:bottom w:val="none" w:sz="0" w:space="0" w:color="auto"/>
                                        <w:right w:val="none" w:sz="0" w:space="0" w:color="auto"/>
                                      </w:divBdr>
                                      <w:divsChild>
                                        <w:div w:id="16287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430776">
          <w:marLeft w:val="0"/>
          <w:marRight w:val="0"/>
          <w:marTop w:val="0"/>
          <w:marBottom w:val="0"/>
          <w:divBdr>
            <w:top w:val="none" w:sz="0" w:space="0" w:color="auto"/>
            <w:left w:val="none" w:sz="0" w:space="0" w:color="auto"/>
            <w:bottom w:val="none" w:sz="0" w:space="0" w:color="auto"/>
            <w:right w:val="none" w:sz="0" w:space="0" w:color="auto"/>
          </w:divBdr>
          <w:divsChild>
            <w:div w:id="1777290107">
              <w:marLeft w:val="0"/>
              <w:marRight w:val="0"/>
              <w:marTop w:val="0"/>
              <w:marBottom w:val="0"/>
              <w:divBdr>
                <w:top w:val="none" w:sz="0" w:space="0" w:color="auto"/>
                <w:left w:val="none" w:sz="0" w:space="0" w:color="auto"/>
                <w:bottom w:val="none" w:sz="0" w:space="0" w:color="auto"/>
                <w:right w:val="none" w:sz="0" w:space="0" w:color="auto"/>
              </w:divBdr>
              <w:divsChild>
                <w:div w:id="228149282">
                  <w:marLeft w:val="0"/>
                  <w:marRight w:val="0"/>
                  <w:marTop w:val="0"/>
                  <w:marBottom w:val="0"/>
                  <w:divBdr>
                    <w:top w:val="none" w:sz="0" w:space="0" w:color="auto"/>
                    <w:left w:val="none" w:sz="0" w:space="0" w:color="auto"/>
                    <w:bottom w:val="none" w:sz="0" w:space="0" w:color="auto"/>
                    <w:right w:val="none" w:sz="0" w:space="0" w:color="auto"/>
                  </w:divBdr>
                  <w:divsChild>
                    <w:div w:id="1998728295">
                      <w:marLeft w:val="0"/>
                      <w:marRight w:val="0"/>
                      <w:marTop w:val="0"/>
                      <w:marBottom w:val="0"/>
                      <w:divBdr>
                        <w:top w:val="none" w:sz="0" w:space="0" w:color="auto"/>
                        <w:left w:val="none" w:sz="0" w:space="0" w:color="auto"/>
                        <w:bottom w:val="none" w:sz="0" w:space="0" w:color="auto"/>
                        <w:right w:val="none" w:sz="0" w:space="0" w:color="auto"/>
                      </w:divBdr>
                      <w:divsChild>
                        <w:div w:id="1692417787">
                          <w:marLeft w:val="0"/>
                          <w:marRight w:val="0"/>
                          <w:marTop w:val="0"/>
                          <w:marBottom w:val="0"/>
                          <w:divBdr>
                            <w:top w:val="none" w:sz="0" w:space="0" w:color="auto"/>
                            <w:left w:val="none" w:sz="0" w:space="0" w:color="auto"/>
                            <w:bottom w:val="none" w:sz="0" w:space="0" w:color="auto"/>
                            <w:right w:val="none" w:sz="0" w:space="0" w:color="auto"/>
                          </w:divBdr>
                          <w:divsChild>
                            <w:div w:id="1955362220">
                              <w:marLeft w:val="0"/>
                              <w:marRight w:val="0"/>
                              <w:marTop w:val="0"/>
                              <w:marBottom w:val="0"/>
                              <w:divBdr>
                                <w:top w:val="none" w:sz="0" w:space="0" w:color="auto"/>
                                <w:left w:val="none" w:sz="0" w:space="0" w:color="auto"/>
                                <w:bottom w:val="none" w:sz="0" w:space="0" w:color="auto"/>
                                <w:right w:val="none" w:sz="0" w:space="0" w:color="auto"/>
                              </w:divBdr>
                              <w:divsChild>
                                <w:div w:id="1822382736">
                                  <w:marLeft w:val="0"/>
                                  <w:marRight w:val="0"/>
                                  <w:marTop w:val="0"/>
                                  <w:marBottom w:val="0"/>
                                  <w:divBdr>
                                    <w:top w:val="none" w:sz="0" w:space="0" w:color="auto"/>
                                    <w:left w:val="none" w:sz="0" w:space="0" w:color="auto"/>
                                    <w:bottom w:val="none" w:sz="0" w:space="0" w:color="auto"/>
                                    <w:right w:val="none" w:sz="0" w:space="0" w:color="auto"/>
                                  </w:divBdr>
                                  <w:divsChild>
                                    <w:div w:id="23921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892599">
                          <w:marLeft w:val="0"/>
                          <w:marRight w:val="0"/>
                          <w:marTop w:val="0"/>
                          <w:marBottom w:val="0"/>
                          <w:divBdr>
                            <w:top w:val="none" w:sz="0" w:space="0" w:color="auto"/>
                            <w:left w:val="none" w:sz="0" w:space="0" w:color="auto"/>
                            <w:bottom w:val="none" w:sz="0" w:space="0" w:color="auto"/>
                            <w:right w:val="none" w:sz="0" w:space="0" w:color="auto"/>
                          </w:divBdr>
                          <w:divsChild>
                            <w:div w:id="1993942455">
                              <w:marLeft w:val="0"/>
                              <w:marRight w:val="0"/>
                              <w:marTop w:val="0"/>
                              <w:marBottom w:val="0"/>
                              <w:divBdr>
                                <w:top w:val="none" w:sz="0" w:space="0" w:color="auto"/>
                                <w:left w:val="none" w:sz="0" w:space="0" w:color="auto"/>
                                <w:bottom w:val="none" w:sz="0" w:space="0" w:color="auto"/>
                                <w:right w:val="none" w:sz="0" w:space="0" w:color="auto"/>
                              </w:divBdr>
                              <w:divsChild>
                                <w:div w:id="9974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050844">
          <w:marLeft w:val="0"/>
          <w:marRight w:val="0"/>
          <w:marTop w:val="0"/>
          <w:marBottom w:val="0"/>
          <w:divBdr>
            <w:top w:val="none" w:sz="0" w:space="0" w:color="auto"/>
            <w:left w:val="none" w:sz="0" w:space="0" w:color="auto"/>
            <w:bottom w:val="none" w:sz="0" w:space="0" w:color="auto"/>
            <w:right w:val="none" w:sz="0" w:space="0" w:color="auto"/>
          </w:divBdr>
          <w:divsChild>
            <w:div w:id="632173106">
              <w:marLeft w:val="0"/>
              <w:marRight w:val="0"/>
              <w:marTop w:val="0"/>
              <w:marBottom w:val="0"/>
              <w:divBdr>
                <w:top w:val="none" w:sz="0" w:space="0" w:color="auto"/>
                <w:left w:val="none" w:sz="0" w:space="0" w:color="auto"/>
                <w:bottom w:val="none" w:sz="0" w:space="0" w:color="auto"/>
                <w:right w:val="none" w:sz="0" w:space="0" w:color="auto"/>
              </w:divBdr>
              <w:divsChild>
                <w:div w:id="1101726271">
                  <w:marLeft w:val="0"/>
                  <w:marRight w:val="0"/>
                  <w:marTop w:val="0"/>
                  <w:marBottom w:val="0"/>
                  <w:divBdr>
                    <w:top w:val="none" w:sz="0" w:space="0" w:color="auto"/>
                    <w:left w:val="none" w:sz="0" w:space="0" w:color="auto"/>
                    <w:bottom w:val="none" w:sz="0" w:space="0" w:color="auto"/>
                    <w:right w:val="none" w:sz="0" w:space="0" w:color="auto"/>
                  </w:divBdr>
                  <w:divsChild>
                    <w:div w:id="1003316469">
                      <w:marLeft w:val="0"/>
                      <w:marRight w:val="0"/>
                      <w:marTop w:val="0"/>
                      <w:marBottom w:val="0"/>
                      <w:divBdr>
                        <w:top w:val="none" w:sz="0" w:space="0" w:color="auto"/>
                        <w:left w:val="none" w:sz="0" w:space="0" w:color="auto"/>
                        <w:bottom w:val="none" w:sz="0" w:space="0" w:color="auto"/>
                        <w:right w:val="none" w:sz="0" w:space="0" w:color="auto"/>
                      </w:divBdr>
                      <w:divsChild>
                        <w:div w:id="386075920">
                          <w:marLeft w:val="0"/>
                          <w:marRight w:val="0"/>
                          <w:marTop w:val="0"/>
                          <w:marBottom w:val="0"/>
                          <w:divBdr>
                            <w:top w:val="none" w:sz="0" w:space="0" w:color="auto"/>
                            <w:left w:val="none" w:sz="0" w:space="0" w:color="auto"/>
                            <w:bottom w:val="none" w:sz="0" w:space="0" w:color="auto"/>
                            <w:right w:val="none" w:sz="0" w:space="0" w:color="auto"/>
                          </w:divBdr>
                          <w:divsChild>
                            <w:div w:id="896866830">
                              <w:marLeft w:val="0"/>
                              <w:marRight w:val="0"/>
                              <w:marTop w:val="0"/>
                              <w:marBottom w:val="0"/>
                              <w:divBdr>
                                <w:top w:val="none" w:sz="0" w:space="0" w:color="auto"/>
                                <w:left w:val="none" w:sz="0" w:space="0" w:color="auto"/>
                                <w:bottom w:val="none" w:sz="0" w:space="0" w:color="auto"/>
                                <w:right w:val="none" w:sz="0" w:space="0" w:color="auto"/>
                              </w:divBdr>
                              <w:divsChild>
                                <w:div w:id="715474326">
                                  <w:marLeft w:val="0"/>
                                  <w:marRight w:val="0"/>
                                  <w:marTop w:val="0"/>
                                  <w:marBottom w:val="0"/>
                                  <w:divBdr>
                                    <w:top w:val="none" w:sz="0" w:space="0" w:color="auto"/>
                                    <w:left w:val="none" w:sz="0" w:space="0" w:color="auto"/>
                                    <w:bottom w:val="none" w:sz="0" w:space="0" w:color="auto"/>
                                    <w:right w:val="none" w:sz="0" w:space="0" w:color="auto"/>
                                  </w:divBdr>
                                  <w:divsChild>
                                    <w:div w:id="2146579944">
                                      <w:marLeft w:val="0"/>
                                      <w:marRight w:val="0"/>
                                      <w:marTop w:val="0"/>
                                      <w:marBottom w:val="0"/>
                                      <w:divBdr>
                                        <w:top w:val="none" w:sz="0" w:space="0" w:color="auto"/>
                                        <w:left w:val="none" w:sz="0" w:space="0" w:color="auto"/>
                                        <w:bottom w:val="none" w:sz="0" w:space="0" w:color="auto"/>
                                        <w:right w:val="none" w:sz="0" w:space="0" w:color="auto"/>
                                      </w:divBdr>
                                      <w:divsChild>
                                        <w:div w:id="18466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776096">
          <w:marLeft w:val="0"/>
          <w:marRight w:val="0"/>
          <w:marTop w:val="0"/>
          <w:marBottom w:val="0"/>
          <w:divBdr>
            <w:top w:val="none" w:sz="0" w:space="0" w:color="auto"/>
            <w:left w:val="none" w:sz="0" w:space="0" w:color="auto"/>
            <w:bottom w:val="none" w:sz="0" w:space="0" w:color="auto"/>
            <w:right w:val="none" w:sz="0" w:space="0" w:color="auto"/>
          </w:divBdr>
          <w:divsChild>
            <w:div w:id="2097902504">
              <w:marLeft w:val="0"/>
              <w:marRight w:val="0"/>
              <w:marTop w:val="0"/>
              <w:marBottom w:val="0"/>
              <w:divBdr>
                <w:top w:val="none" w:sz="0" w:space="0" w:color="auto"/>
                <w:left w:val="none" w:sz="0" w:space="0" w:color="auto"/>
                <w:bottom w:val="none" w:sz="0" w:space="0" w:color="auto"/>
                <w:right w:val="none" w:sz="0" w:space="0" w:color="auto"/>
              </w:divBdr>
              <w:divsChild>
                <w:div w:id="832456225">
                  <w:marLeft w:val="0"/>
                  <w:marRight w:val="0"/>
                  <w:marTop w:val="0"/>
                  <w:marBottom w:val="0"/>
                  <w:divBdr>
                    <w:top w:val="none" w:sz="0" w:space="0" w:color="auto"/>
                    <w:left w:val="none" w:sz="0" w:space="0" w:color="auto"/>
                    <w:bottom w:val="none" w:sz="0" w:space="0" w:color="auto"/>
                    <w:right w:val="none" w:sz="0" w:space="0" w:color="auto"/>
                  </w:divBdr>
                  <w:divsChild>
                    <w:div w:id="465702567">
                      <w:marLeft w:val="0"/>
                      <w:marRight w:val="0"/>
                      <w:marTop w:val="0"/>
                      <w:marBottom w:val="0"/>
                      <w:divBdr>
                        <w:top w:val="none" w:sz="0" w:space="0" w:color="auto"/>
                        <w:left w:val="none" w:sz="0" w:space="0" w:color="auto"/>
                        <w:bottom w:val="none" w:sz="0" w:space="0" w:color="auto"/>
                        <w:right w:val="none" w:sz="0" w:space="0" w:color="auto"/>
                      </w:divBdr>
                      <w:divsChild>
                        <w:div w:id="188760893">
                          <w:marLeft w:val="0"/>
                          <w:marRight w:val="0"/>
                          <w:marTop w:val="0"/>
                          <w:marBottom w:val="0"/>
                          <w:divBdr>
                            <w:top w:val="none" w:sz="0" w:space="0" w:color="auto"/>
                            <w:left w:val="none" w:sz="0" w:space="0" w:color="auto"/>
                            <w:bottom w:val="none" w:sz="0" w:space="0" w:color="auto"/>
                            <w:right w:val="none" w:sz="0" w:space="0" w:color="auto"/>
                          </w:divBdr>
                          <w:divsChild>
                            <w:div w:id="1821456245">
                              <w:marLeft w:val="0"/>
                              <w:marRight w:val="0"/>
                              <w:marTop w:val="0"/>
                              <w:marBottom w:val="0"/>
                              <w:divBdr>
                                <w:top w:val="none" w:sz="0" w:space="0" w:color="auto"/>
                                <w:left w:val="none" w:sz="0" w:space="0" w:color="auto"/>
                                <w:bottom w:val="none" w:sz="0" w:space="0" w:color="auto"/>
                                <w:right w:val="none" w:sz="0" w:space="0" w:color="auto"/>
                              </w:divBdr>
                              <w:divsChild>
                                <w:div w:id="1915815292">
                                  <w:marLeft w:val="0"/>
                                  <w:marRight w:val="0"/>
                                  <w:marTop w:val="0"/>
                                  <w:marBottom w:val="0"/>
                                  <w:divBdr>
                                    <w:top w:val="none" w:sz="0" w:space="0" w:color="auto"/>
                                    <w:left w:val="none" w:sz="0" w:space="0" w:color="auto"/>
                                    <w:bottom w:val="none" w:sz="0" w:space="0" w:color="auto"/>
                                    <w:right w:val="none" w:sz="0" w:space="0" w:color="auto"/>
                                  </w:divBdr>
                                  <w:divsChild>
                                    <w:div w:id="3659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417469">
                          <w:marLeft w:val="0"/>
                          <w:marRight w:val="0"/>
                          <w:marTop w:val="0"/>
                          <w:marBottom w:val="0"/>
                          <w:divBdr>
                            <w:top w:val="none" w:sz="0" w:space="0" w:color="auto"/>
                            <w:left w:val="none" w:sz="0" w:space="0" w:color="auto"/>
                            <w:bottom w:val="none" w:sz="0" w:space="0" w:color="auto"/>
                            <w:right w:val="none" w:sz="0" w:space="0" w:color="auto"/>
                          </w:divBdr>
                          <w:divsChild>
                            <w:div w:id="376441981">
                              <w:marLeft w:val="0"/>
                              <w:marRight w:val="0"/>
                              <w:marTop w:val="0"/>
                              <w:marBottom w:val="0"/>
                              <w:divBdr>
                                <w:top w:val="none" w:sz="0" w:space="0" w:color="auto"/>
                                <w:left w:val="none" w:sz="0" w:space="0" w:color="auto"/>
                                <w:bottom w:val="none" w:sz="0" w:space="0" w:color="auto"/>
                                <w:right w:val="none" w:sz="0" w:space="0" w:color="auto"/>
                              </w:divBdr>
                              <w:divsChild>
                                <w:div w:id="48505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596238">
          <w:marLeft w:val="0"/>
          <w:marRight w:val="0"/>
          <w:marTop w:val="0"/>
          <w:marBottom w:val="0"/>
          <w:divBdr>
            <w:top w:val="none" w:sz="0" w:space="0" w:color="auto"/>
            <w:left w:val="none" w:sz="0" w:space="0" w:color="auto"/>
            <w:bottom w:val="none" w:sz="0" w:space="0" w:color="auto"/>
            <w:right w:val="none" w:sz="0" w:space="0" w:color="auto"/>
          </w:divBdr>
          <w:divsChild>
            <w:div w:id="918366716">
              <w:marLeft w:val="0"/>
              <w:marRight w:val="0"/>
              <w:marTop w:val="0"/>
              <w:marBottom w:val="0"/>
              <w:divBdr>
                <w:top w:val="none" w:sz="0" w:space="0" w:color="auto"/>
                <w:left w:val="none" w:sz="0" w:space="0" w:color="auto"/>
                <w:bottom w:val="none" w:sz="0" w:space="0" w:color="auto"/>
                <w:right w:val="none" w:sz="0" w:space="0" w:color="auto"/>
              </w:divBdr>
              <w:divsChild>
                <w:div w:id="400757095">
                  <w:marLeft w:val="0"/>
                  <w:marRight w:val="0"/>
                  <w:marTop w:val="0"/>
                  <w:marBottom w:val="0"/>
                  <w:divBdr>
                    <w:top w:val="none" w:sz="0" w:space="0" w:color="auto"/>
                    <w:left w:val="none" w:sz="0" w:space="0" w:color="auto"/>
                    <w:bottom w:val="none" w:sz="0" w:space="0" w:color="auto"/>
                    <w:right w:val="none" w:sz="0" w:space="0" w:color="auto"/>
                  </w:divBdr>
                  <w:divsChild>
                    <w:div w:id="1761677050">
                      <w:marLeft w:val="0"/>
                      <w:marRight w:val="0"/>
                      <w:marTop w:val="0"/>
                      <w:marBottom w:val="0"/>
                      <w:divBdr>
                        <w:top w:val="none" w:sz="0" w:space="0" w:color="auto"/>
                        <w:left w:val="none" w:sz="0" w:space="0" w:color="auto"/>
                        <w:bottom w:val="none" w:sz="0" w:space="0" w:color="auto"/>
                        <w:right w:val="none" w:sz="0" w:space="0" w:color="auto"/>
                      </w:divBdr>
                      <w:divsChild>
                        <w:div w:id="537743682">
                          <w:marLeft w:val="0"/>
                          <w:marRight w:val="0"/>
                          <w:marTop w:val="0"/>
                          <w:marBottom w:val="0"/>
                          <w:divBdr>
                            <w:top w:val="none" w:sz="0" w:space="0" w:color="auto"/>
                            <w:left w:val="none" w:sz="0" w:space="0" w:color="auto"/>
                            <w:bottom w:val="none" w:sz="0" w:space="0" w:color="auto"/>
                            <w:right w:val="none" w:sz="0" w:space="0" w:color="auto"/>
                          </w:divBdr>
                          <w:divsChild>
                            <w:div w:id="132718385">
                              <w:marLeft w:val="0"/>
                              <w:marRight w:val="0"/>
                              <w:marTop w:val="0"/>
                              <w:marBottom w:val="0"/>
                              <w:divBdr>
                                <w:top w:val="none" w:sz="0" w:space="0" w:color="auto"/>
                                <w:left w:val="none" w:sz="0" w:space="0" w:color="auto"/>
                                <w:bottom w:val="none" w:sz="0" w:space="0" w:color="auto"/>
                                <w:right w:val="none" w:sz="0" w:space="0" w:color="auto"/>
                              </w:divBdr>
                              <w:divsChild>
                                <w:div w:id="522132776">
                                  <w:marLeft w:val="0"/>
                                  <w:marRight w:val="0"/>
                                  <w:marTop w:val="0"/>
                                  <w:marBottom w:val="0"/>
                                  <w:divBdr>
                                    <w:top w:val="none" w:sz="0" w:space="0" w:color="auto"/>
                                    <w:left w:val="none" w:sz="0" w:space="0" w:color="auto"/>
                                    <w:bottom w:val="none" w:sz="0" w:space="0" w:color="auto"/>
                                    <w:right w:val="none" w:sz="0" w:space="0" w:color="auto"/>
                                  </w:divBdr>
                                  <w:divsChild>
                                    <w:div w:id="890071045">
                                      <w:marLeft w:val="0"/>
                                      <w:marRight w:val="0"/>
                                      <w:marTop w:val="0"/>
                                      <w:marBottom w:val="0"/>
                                      <w:divBdr>
                                        <w:top w:val="none" w:sz="0" w:space="0" w:color="auto"/>
                                        <w:left w:val="none" w:sz="0" w:space="0" w:color="auto"/>
                                        <w:bottom w:val="none" w:sz="0" w:space="0" w:color="auto"/>
                                        <w:right w:val="none" w:sz="0" w:space="0" w:color="auto"/>
                                      </w:divBdr>
                                      <w:divsChild>
                                        <w:div w:id="3174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5067372">
          <w:marLeft w:val="0"/>
          <w:marRight w:val="0"/>
          <w:marTop w:val="0"/>
          <w:marBottom w:val="0"/>
          <w:divBdr>
            <w:top w:val="none" w:sz="0" w:space="0" w:color="auto"/>
            <w:left w:val="none" w:sz="0" w:space="0" w:color="auto"/>
            <w:bottom w:val="none" w:sz="0" w:space="0" w:color="auto"/>
            <w:right w:val="none" w:sz="0" w:space="0" w:color="auto"/>
          </w:divBdr>
          <w:divsChild>
            <w:div w:id="1182548024">
              <w:marLeft w:val="0"/>
              <w:marRight w:val="0"/>
              <w:marTop w:val="0"/>
              <w:marBottom w:val="0"/>
              <w:divBdr>
                <w:top w:val="none" w:sz="0" w:space="0" w:color="auto"/>
                <w:left w:val="none" w:sz="0" w:space="0" w:color="auto"/>
                <w:bottom w:val="none" w:sz="0" w:space="0" w:color="auto"/>
                <w:right w:val="none" w:sz="0" w:space="0" w:color="auto"/>
              </w:divBdr>
              <w:divsChild>
                <w:div w:id="1055547497">
                  <w:marLeft w:val="0"/>
                  <w:marRight w:val="0"/>
                  <w:marTop w:val="0"/>
                  <w:marBottom w:val="0"/>
                  <w:divBdr>
                    <w:top w:val="none" w:sz="0" w:space="0" w:color="auto"/>
                    <w:left w:val="none" w:sz="0" w:space="0" w:color="auto"/>
                    <w:bottom w:val="none" w:sz="0" w:space="0" w:color="auto"/>
                    <w:right w:val="none" w:sz="0" w:space="0" w:color="auto"/>
                  </w:divBdr>
                  <w:divsChild>
                    <w:div w:id="1547445722">
                      <w:marLeft w:val="0"/>
                      <w:marRight w:val="0"/>
                      <w:marTop w:val="0"/>
                      <w:marBottom w:val="0"/>
                      <w:divBdr>
                        <w:top w:val="none" w:sz="0" w:space="0" w:color="auto"/>
                        <w:left w:val="none" w:sz="0" w:space="0" w:color="auto"/>
                        <w:bottom w:val="none" w:sz="0" w:space="0" w:color="auto"/>
                        <w:right w:val="none" w:sz="0" w:space="0" w:color="auto"/>
                      </w:divBdr>
                      <w:divsChild>
                        <w:div w:id="1186408457">
                          <w:marLeft w:val="0"/>
                          <w:marRight w:val="0"/>
                          <w:marTop w:val="0"/>
                          <w:marBottom w:val="0"/>
                          <w:divBdr>
                            <w:top w:val="none" w:sz="0" w:space="0" w:color="auto"/>
                            <w:left w:val="none" w:sz="0" w:space="0" w:color="auto"/>
                            <w:bottom w:val="none" w:sz="0" w:space="0" w:color="auto"/>
                            <w:right w:val="none" w:sz="0" w:space="0" w:color="auto"/>
                          </w:divBdr>
                          <w:divsChild>
                            <w:div w:id="1084110563">
                              <w:marLeft w:val="0"/>
                              <w:marRight w:val="0"/>
                              <w:marTop w:val="0"/>
                              <w:marBottom w:val="0"/>
                              <w:divBdr>
                                <w:top w:val="none" w:sz="0" w:space="0" w:color="auto"/>
                                <w:left w:val="none" w:sz="0" w:space="0" w:color="auto"/>
                                <w:bottom w:val="none" w:sz="0" w:space="0" w:color="auto"/>
                                <w:right w:val="none" w:sz="0" w:space="0" w:color="auto"/>
                              </w:divBdr>
                              <w:divsChild>
                                <w:div w:id="1568688588">
                                  <w:marLeft w:val="0"/>
                                  <w:marRight w:val="0"/>
                                  <w:marTop w:val="0"/>
                                  <w:marBottom w:val="0"/>
                                  <w:divBdr>
                                    <w:top w:val="none" w:sz="0" w:space="0" w:color="auto"/>
                                    <w:left w:val="none" w:sz="0" w:space="0" w:color="auto"/>
                                    <w:bottom w:val="none" w:sz="0" w:space="0" w:color="auto"/>
                                    <w:right w:val="none" w:sz="0" w:space="0" w:color="auto"/>
                                  </w:divBdr>
                                  <w:divsChild>
                                    <w:div w:id="29707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56855">
                          <w:marLeft w:val="0"/>
                          <w:marRight w:val="0"/>
                          <w:marTop w:val="0"/>
                          <w:marBottom w:val="0"/>
                          <w:divBdr>
                            <w:top w:val="none" w:sz="0" w:space="0" w:color="auto"/>
                            <w:left w:val="none" w:sz="0" w:space="0" w:color="auto"/>
                            <w:bottom w:val="none" w:sz="0" w:space="0" w:color="auto"/>
                            <w:right w:val="none" w:sz="0" w:space="0" w:color="auto"/>
                          </w:divBdr>
                          <w:divsChild>
                            <w:div w:id="1043678095">
                              <w:marLeft w:val="0"/>
                              <w:marRight w:val="0"/>
                              <w:marTop w:val="0"/>
                              <w:marBottom w:val="0"/>
                              <w:divBdr>
                                <w:top w:val="none" w:sz="0" w:space="0" w:color="auto"/>
                                <w:left w:val="none" w:sz="0" w:space="0" w:color="auto"/>
                                <w:bottom w:val="none" w:sz="0" w:space="0" w:color="auto"/>
                                <w:right w:val="none" w:sz="0" w:space="0" w:color="auto"/>
                              </w:divBdr>
                              <w:divsChild>
                                <w:div w:id="208352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6176">
          <w:marLeft w:val="0"/>
          <w:marRight w:val="0"/>
          <w:marTop w:val="0"/>
          <w:marBottom w:val="0"/>
          <w:divBdr>
            <w:top w:val="none" w:sz="0" w:space="0" w:color="auto"/>
            <w:left w:val="none" w:sz="0" w:space="0" w:color="auto"/>
            <w:bottom w:val="none" w:sz="0" w:space="0" w:color="auto"/>
            <w:right w:val="none" w:sz="0" w:space="0" w:color="auto"/>
          </w:divBdr>
          <w:divsChild>
            <w:div w:id="671025">
              <w:marLeft w:val="0"/>
              <w:marRight w:val="0"/>
              <w:marTop w:val="0"/>
              <w:marBottom w:val="0"/>
              <w:divBdr>
                <w:top w:val="none" w:sz="0" w:space="0" w:color="auto"/>
                <w:left w:val="none" w:sz="0" w:space="0" w:color="auto"/>
                <w:bottom w:val="none" w:sz="0" w:space="0" w:color="auto"/>
                <w:right w:val="none" w:sz="0" w:space="0" w:color="auto"/>
              </w:divBdr>
              <w:divsChild>
                <w:div w:id="834415085">
                  <w:marLeft w:val="0"/>
                  <w:marRight w:val="0"/>
                  <w:marTop w:val="0"/>
                  <w:marBottom w:val="0"/>
                  <w:divBdr>
                    <w:top w:val="none" w:sz="0" w:space="0" w:color="auto"/>
                    <w:left w:val="none" w:sz="0" w:space="0" w:color="auto"/>
                    <w:bottom w:val="none" w:sz="0" w:space="0" w:color="auto"/>
                    <w:right w:val="none" w:sz="0" w:space="0" w:color="auto"/>
                  </w:divBdr>
                  <w:divsChild>
                    <w:div w:id="1102993645">
                      <w:marLeft w:val="0"/>
                      <w:marRight w:val="0"/>
                      <w:marTop w:val="0"/>
                      <w:marBottom w:val="0"/>
                      <w:divBdr>
                        <w:top w:val="none" w:sz="0" w:space="0" w:color="auto"/>
                        <w:left w:val="none" w:sz="0" w:space="0" w:color="auto"/>
                        <w:bottom w:val="none" w:sz="0" w:space="0" w:color="auto"/>
                        <w:right w:val="none" w:sz="0" w:space="0" w:color="auto"/>
                      </w:divBdr>
                      <w:divsChild>
                        <w:div w:id="321549442">
                          <w:marLeft w:val="0"/>
                          <w:marRight w:val="0"/>
                          <w:marTop w:val="0"/>
                          <w:marBottom w:val="0"/>
                          <w:divBdr>
                            <w:top w:val="none" w:sz="0" w:space="0" w:color="auto"/>
                            <w:left w:val="none" w:sz="0" w:space="0" w:color="auto"/>
                            <w:bottom w:val="none" w:sz="0" w:space="0" w:color="auto"/>
                            <w:right w:val="none" w:sz="0" w:space="0" w:color="auto"/>
                          </w:divBdr>
                          <w:divsChild>
                            <w:div w:id="517622202">
                              <w:marLeft w:val="0"/>
                              <w:marRight w:val="0"/>
                              <w:marTop w:val="0"/>
                              <w:marBottom w:val="0"/>
                              <w:divBdr>
                                <w:top w:val="none" w:sz="0" w:space="0" w:color="auto"/>
                                <w:left w:val="none" w:sz="0" w:space="0" w:color="auto"/>
                                <w:bottom w:val="none" w:sz="0" w:space="0" w:color="auto"/>
                                <w:right w:val="none" w:sz="0" w:space="0" w:color="auto"/>
                              </w:divBdr>
                              <w:divsChild>
                                <w:div w:id="592519188">
                                  <w:marLeft w:val="0"/>
                                  <w:marRight w:val="0"/>
                                  <w:marTop w:val="0"/>
                                  <w:marBottom w:val="0"/>
                                  <w:divBdr>
                                    <w:top w:val="none" w:sz="0" w:space="0" w:color="auto"/>
                                    <w:left w:val="none" w:sz="0" w:space="0" w:color="auto"/>
                                    <w:bottom w:val="none" w:sz="0" w:space="0" w:color="auto"/>
                                    <w:right w:val="none" w:sz="0" w:space="0" w:color="auto"/>
                                  </w:divBdr>
                                  <w:divsChild>
                                    <w:div w:id="1951155993">
                                      <w:marLeft w:val="0"/>
                                      <w:marRight w:val="0"/>
                                      <w:marTop w:val="0"/>
                                      <w:marBottom w:val="0"/>
                                      <w:divBdr>
                                        <w:top w:val="none" w:sz="0" w:space="0" w:color="auto"/>
                                        <w:left w:val="none" w:sz="0" w:space="0" w:color="auto"/>
                                        <w:bottom w:val="none" w:sz="0" w:space="0" w:color="auto"/>
                                        <w:right w:val="none" w:sz="0" w:space="0" w:color="auto"/>
                                      </w:divBdr>
                                      <w:divsChild>
                                        <w:div w:id="7188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795815">
          <w:marLeft w:val="0"/>
          <w:marRight w:val="0"/>
          <w:marTop w:val="0"/>
          <w:marBottom w:val="0"/>
          <w:divBdr>
            <w:top w:val="none" w:sz="0" w:space="0" w:color="auto"/>
            <w:left w:val="none" w:sz="0" w:space="0" w:color="auto"/>
            <w:bottom w:val="none" w:sz="0" w:space="0" w:color="auto"/>
            <w:right w:val="none" w:sz="0" w:space="0" w:color="auto"/>
          </w:divBdr>
          <w:divsChild>
            <w:div w:id="672804754">
              <w:marLeft w:val="0"/>
              <w:marRight w:val="0"/>
              <w:marTop w:val="0"/>
              <w:marBottom w:val="0"/>
              <w:divBdr>
                <w:top w:val="none" w:sz="0" w:space="0" w:color="auto"/>
                <w:left w:val="none" w:sz="0" w:space="0" w:color="auto"/>
                <w:bottom w:val="none" w:sz="0" w:space="0" w:color="auto"/>
                <w:right w:val="none" w:sz="0" w:space="0" w:color="auto"/>
              </w:divBdr>
              <w:divsChild>
                <w:div w:id="130056148">
                  <w:marLeft w:val="0"/>
                  <w:marRight w:val="0"/>
                  <w:marTop w:val="0"/>
                  <w:marBottom w:val="0"/>
                  <w:divBdr>
                    <w:top w:val="none" w:sz="0" w:space="0" w:color="auto"/>
                    <w:left w:val="none" w:sz="0" w:space="0" w:color="auto"/>
                    <w:bottom w:val="none" w:sz="0" w:space="0" w:color="auto"/>
                    <w:right w:val="none" w:sz="0" w:space="0" w:color="auto"/>
                  </w:divBdr>
                  <w:divsChild>
                    <w:div w:id="758671394">
                      <w:marLeft w:val="0"/>
                      <w:marRight w:val="0"/>
                      <w:marTop w:val="0"/>
                      <w:marBottom w:val="0"/>
                      <w:divBdr>
                        <w:top w:val="none" w:sz="0" w:space="0" w:color="auto"/>
                        <w:left w:val="none" w:sz="0" w:space="0" w:color="auto"/>
                        <w:bottom w:val="none" w:sz="0" w:space="0" w:color="auto"/>
                        <w:right w:val="none" w:sz="0" w:space="0" w:color="auto"/>
                      </w:divBdr>
                      <w:divsChild>
                        <w:div w:id="1160343707">
                          <w:marLeft w:val="0"/>
                          <w:marRight w:val="0"/>
                          <w:marTop w:val="0"/>
                          <w:marBottom w:val="0"/>
                          <w:divBdr>
                            <w:top w:val="none" w:sz="0" w:space="0" w:color="auto"/>
                            <w:left w:val="none" w:sz="0" w:space="0" w:color="auto"/>
                            <w:bottom w:val="none" w:sz="0" w:space="0" w:color="auto"/>
                            <w:right w:val="none" w:sz="0" w:space="0" w:color="auto"/>
                          </w:divBdr>
                          <w:divsChild>
                            <w:div w:id="261962164">
                              <w:marLeft w:val="0"/>
                              <w:marRight w:val="0"/>
                              <w:marTop w:val="0"/>
                              <w:marBottom w:val="0"/>
                              <w:divBdr>
                                <w:top w:val="none" w:sz="0" w:space="0" w:color="auto"/>
                                <w:left w:val="none" w:sz="0" w:space="0" w:color="auto"/>
                                <w:bottom w:val="none" w:sz="0" w:space="0" w:color="auto"/>
                                <w:right w:val="none" w:sz="0" w:space="0" w:color="auto"/>
                              </w:divBdr>
                              <w:divsChild>
                                <w:div w:id="1081754442">
                                  <w:marLeft w:val="0"/>
                                  <w:marRight w:val="0"/>
                                  <w:marTop w:val="0"/>
                                  <w:marBottom w:val="0"/>
                                  <w:divBdr>
                                    <w:top w:val="none" w:sz="0" w:space="0" w:color="auto"/>
                                    <w:left w:val="none" w:sz="0" w:space="0" w:color="auto"/>
                                    <w:bottom w:val="none" w:sz="0" w:space="0" w:color="auto"/>
                                    <w:right w:val="none" w:sz="0" w:space="0" w:color="auto"/>
                                  </w:divBdr>
                                  <w:divsChild>
                                    <w:div w:id="2805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7630">
                          <w:marLeft w:val="0"/>
                          <w:marRight w:val="0"/>
                          <w:marTop w:val="0"/>
                          <w:marBottom w:val="0"/>
                          <w:divBdr>
                            <w:top w:val="none" w:sz="0" w:space="0" w:color="auto"/>
                            <w:left w:val="none" w:sz="0" w:space="0" w:color="auto"/>
                            <w:bottom w:val="none" w:sz="0" w:space="0" w:color="auto"/>
                            <w:right w:val="none" w:sz="0" w:space="0" w:color="auto"/>
                          </w:divBdr>
                          <w:divsChild>
                            <w:div w:id="1812744748">
                              <w:marLeft w:val="0"/>
                              <w:marRight w:val="0"/>
                              <w:marTop w:val="0"/>
                              <w:marBottom w:val="0"/>
                              <w:divBdr>
                                <w:top w:val="none" w:sz="0" w:space="0" w:color="auto"/>
                                <w:left w:val="none" w:sz="0" w:space="0" w:color="auto"/>
                                <w:bottom w:val="none" w:sz="0" w:space="0" w:color="auto"/>
                                <w:right w:val="none" w:sz="0" w:space="0" w:color="auto"/>
                              </w:divBdr>
                              <w:divsChild>
                                <w:div w:id="926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936539">
          <w:marLeft w:val="0"/>
          <w:marRight w:val="0"/>
          <w:marTop w:val="0"/>
          <w:marBottom w:val="0"/>
          <w:divBdr>
            <w:top w:val="none" w:sz="0" w:space="0" w:color="auto"/>
            <w:left w:val="none" w:sz="0" w:space="0" w:color="auto"/>
            <w:bottom w:val="none" w:sz="0" w:space="0" w:color="auto"/>
            <w:right w:val="none" w:sz="0" w:space="0" w:color="auto"/>
          </w:divBdr>
          <w:divsChild>
            <w:div w:id="586037522">
              <w:marLeft w:val="0"/>
              <w:marRight w:val="0"/>
              <w:marTop w:val="0"/>
              <w:marBottom w:val="0"/>
              <w:divBdr>
                <w:top w:val="none" w:sz="0" w:space="0" w:color="auto"/>
                <w:left w:val="none" w:sz="0" w:space="0" w:color="auto"/>
                <w:bottom w:val="none" w:sz="0" w:space="0" w:color="auto"/>
                <w:right w:val="none" w:sz="0" w:space="0" w:color="auto"/>
              </w:divBdr>
              <w:divsChild>
                <w:div w:id="1953434876">
                  <w:marLeft w:val="0"/>
                  <w:marRight w:val="0"/>
                  <w:marTop w:val="0"/>
                  <w:marBottom w:val="0"/>
                  <w:divBdr>
                    <w:top w:val="none" w:sz="0" w:space="0" w:color="auto"/>
                    <w:left w:val="none" w:sz="0" w:space="0" w:color="auto"/>
                    <w:bottom w:val="none" w:sz="0" w:space="0" w:color="auto"/>
                    <w:right w:val="none" w:sz="0" w:space="0" w:color="auto"/>
                  </w:divBdr>
                  <w:divsChild>
                    <w:div w:id="2014607788">
                      <w:marLeft w:val="0"/>
                      <w:marRight w:val="0"/>
                      <w:marTop w:val="0"/>
                      <w:marBottom w:val="0"/>
                      <w:divBdr>
                        <w:top w:val="none" w:sz="0" w:space="0" w:color="auto"/>
                        <w:left w:val="none" w:sz="0" w:space="0" w:color="auto"/>
                        <w:bottom w:val="none" w:sz="0" w:space="0" w:color="auto"/>
                        <w:right w:val="none" w:sz="0" w:space="0" w:color="auto"/>
                      </w:divBdr>
                      <w:divsChild>
                        <w:div w:id="950744414">
                          <w:marLeft w:val="0"/>
                          <w:marRight w:val="0"/>
                          <w:marTop w:val="0"/>
                          <w:marBottom w:val="0"/>
                          <w:divBdr>
                            <w:top w:val="none" w:sz="0" w:space="0" w:color="auto"/>
                            <w:left w:val="none" w:sz="0" w:space="0" w:color="auto"/>
                            <w:bottom w:val="none" w:sz="0" w:space="0" w:color="auto"/>
                            <w:right w:val="none" w:sz="0" w:space="0" w:color="auto"/>
                          </w:divBdr>
                          <w:divsChild>
                            <w:div w:id="476189098">
                              <w:marLeft w:val="0"/>
                              <w:marRight w:val="0"/>
                              <w:marTop w:val="0"/>
                              <w:marBottom w:val="0"/>
                              <w:divBdr>
                                <w:top w:val="none" w:sz="0" w:space="0" w:color="auto"/>
                                <w:left w:val="none" w:sz="0" w:space="0" w:color="auto"/>
                                <w:bottom w:val="none" w:sz="0" w:space="0" w:color="auto"/>
                                <w:right w:val="none" w:sz="0" w:space="0" w:color="auto"/>
                              </w:divBdr>
                              <w:divsChild>
                                <w:div w:id="1405764703">
                                  <w:marLeft w:val="0"/>
                                  <w:marRight w:val="0"/>
                                  <w:marTop w:val="0"/>
                                  <w:marBottom w:val="0"/>
                                  <w:divBdr>
                                    <w:top w:val="none" w:sz="0" w:space="0" w:color="auto"/>
                                    <w:left w:val="none" w:sz="0" w:space="0" w:color="auto"/>
                                    <w:bottom w:val="none" w:sz="0" w:space="0" w:color="auto"/>
                                    <w:right w:val="none" w:sz="0" w:space="0" w:color="auto"/>
                                  </w:divBdr>
                                  <w:divsChild>
                                    <w:div w:id="1315791114">
                                      <w:marLeft w:val="0"/>
                                      <w:marRight w:val="0"/>
                                      <w:marTop w:val="0"/>
                                      <w:marBottom w:val="0"/>
                                      <w:divBdr>
                                        <w:top w:val="none" w:sz="0" w:space="0" w:color="auto"/>
                                        <w:left w:val="none" w:sz="0" w:space="0" w:color="auto"/>
                                        <w:bottom w:val="none" w:sz="0" w:space="0" w:color="auto"/>
                                        <w:right w:val="none" w:sz="0" w:space="0" w:color="auto"/>
                                      </w:divBdr>
                                      <w:divsChild>
                                        <w:div w:id="106182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35628">
          <w:marLeft w:val="0"/>
          <w:marRight w:val="0"/>
          <w:marTop w:val="0"/>
          <w:marBottom w:val="0"/>
          <w:divBdr>
            <w:top w:val="none" w:sz="0" w:space="0" w:color="auto"/>
            <w:left w:val="none" w:sz="0" w:space="0" w:color="auto"/>
            <w:bottom w:val="none" w:sz="0" w:space="0" w:color="auto"/>
            <w:right w:val="none" w:sz="0" w:space="0" w:color="auto"/>
          </w:divBdr>
          <w:divsChild>
            <w:div w:id="1866481919">
              <w:marLeft w:val="0"/>
              <w:marRight w:val="0"/>
              <w:marTop w:val="0"/>
              <w:marBottom w:val="0"/>
              <w:divBdr>
                <w:top w:val="none" w:sz="0" w:space="0" w:color="auto"/>
                <w:left w:val="none" w:sz="0" w:space="0" w:color="auto"/>
                <w:bottom w:val="none" w:sz="0" w:space="0" w:color="auto"/>
                <w:right w:val="none" w:sz="0" w:space="0" w:color="auto"/>
              </w:divBdr>
              <w:divsChild>
                <w:div w:id="26223588">
                  <w:marLeft w:val="0"/>
                  <w:marRight w:val="0"/>
                  <w:marTop w:val="0"/>
                  <w:marBottom w:val="0"/>
                  <w:divBdr>
                    <w:top w:val="none" w:sz="0" w:space="0" w:color="auto"/>
                    <w:left w:val="none" w:sz="0" w:space="0" w:color="auto"/>
                    <w:bottom w:val="none" w:sz="0" w:space="0" w:color="auto"/>
                    <w:right w:val="none" w:sz="0" w:space="0" w:color="auto"/>
                  </w:divBdr>
                  <w:divsChild>
                    <w:div w:id="1373075321">
                      <w:marLeft w:val="0"/>
                      <w:marRight w:val="0"/>
                      <w:marTop w:val="0"/>
                      <w:marBottom w:val="0"/>
                      <w:divBdr>
                        <w:top w:val="none" w:sz="0" w:space="0" w:color="auto"/>
                        <w:left w:val="none" w:sz="0" w:space="0" w:color="auto"/>
                        <w:bottom w:val="none" w:sz="0" w:space="0" w:color="auto"/>
                        <w:right w:val="none" w:sz="0" w:space="0" w:color="auto"/>
                      </w:divBdr>
                      <w:divsChild>
                        <w:div w:id="176580065">
                          <w:marLeft w:val="0"/>
                          <w:marRight w:val="0"/>
                          <w:marTop w:val="0"/>
                          <w:marBottom w:val="0"/>
                          <w:divBdr>
                            <w:top w:val="none" w:sz="0" w:space="0" w:color="auto"/>
                            <w:left w:val="none" w:sz="0" w:space="0" w:color="auto"/>
                            <w:bottom w:val="none" w:sz="0" w:space="0" w:color="auto"/>
                            <w:right w:val="none" w:sz="0" w:space="0" w:color="auto"/>
                          </w:divBdr>
                          <w:divsChild>
                            <w:div w:id="583421240">
                              <w:marLeft w:val="0"/>
                              <w:marRight w:val="0"/>
                              <w:marTop w:val="0"/>
                              <w:marBottom w:val="0"/>
                              <w:divBdr>
                                <w:top w:val="none" w:sz="0" w:space="0" w:color="auto"/>
                                <w:left w:val="none" w:sz="0" w:space="0" w:color="auto"/>
                                <w:bottom w:val="none" w:sz="0" w:space="0" w:color="auto"/>
                                <w:right w:val="none" w:sz="0" w:space="0" w:color="auto"/>
                              </w:divBdr>
                              <w:divsChild>
                                <w:div w:id="2016879559">
                                  <w:marLeft w:val="0"/>
                                  <w:marRight w:val="0"/>
                                  <w:marTop w:val="0"/>
                                  <w:marBottom w:val="0"/>
                                  <w:divBdr>
                                    <w:top w:val="none" w:sz="0" w:space="0" w:color="auto"/>
                                    <w:left w:val="none" w:sz="0" w:space="0" w:color="auto"/>
                                    <w:bottom w:val="none" w:sz="0" w:space="0" w:color="auto"/>
                                    <w:right w:val="none" w:sz="0" w:space="0" w:color="auto"/>
                                  </w:divBdr>
                                  <w:divsChild>
                                    <w:div w:id="86953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170163">
                          <w:marLeft w:val="0"/>
                          <w:marRight w:val="0"/>
                          <w:marTop w:val="0"/>
                          <w:marBottom w:val="0"/>
                          <w:divBdr>
                            <w:top w:val="none" w:sz="0" w:space="0" w:color="auto"/>
                            <w:left w:val="none" w:sz="0" w:space="0" w:color="auto"/>
                            <w:bottom w:val="none" w:sz="0" w:space="0" w:color="auto"/>
                            <w:right w:val="none" w:sz="0" w:space="0" w:color="auto"/>
                          </w:divBdr>
                          <w:divsChild>
                            <w:div w:id="1628313425">
                              <w:marLeft w:val="0"/>
                              <w:marRight w:val="0"/>
                              <w:marTop w:val="0"/>
                              <w:marBottom w:val="0"/>
                              <w:divBdr>
                                <w:top w:val="none" w:sz="0" w:space="0" w:color="auto"/>
                                <w:left w:val="none" w:sz="0" w:space="0" w:color="auto"/>
                                <w:bottom w:val="none" w:sz="0" w:space="0" w:color="auto"/>
                                <w:right w:val="none" w:sz="0" w:space="0" w:color="auto"/>
                              </w:divBdr>
                              <w:divsChild>
                                <w:div w:id="1357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655507">
          <w:marLeft w:val="0"/>
          <w:marRight w:val="0"/>
          <w:marTop w:val="0"/>
          <w:marBottom w:val="0"/>
          <w:divBdr>
            <w:top w:val="none" w:sz="0" w:space="0" w:color="auto"/>
            <w:left w:val="none" w:sz="0" w:space="0" w:color="auto"/>
            <w:bottom w:val="none" w:sz="0" w:space="0" w:color="auto"/>
            <w:right w:val="none" w:sz="0" w:space="0" w:color="auto"/>
          </w:divBdr>
          <w:divsChild>
            <w:div w:id="232544188">
              <w:marLeft w:val="0"/>
              <w:marRight w:val="0"/>
              <w:marTop w:val="0"/>
              <w:marBottom w:val="0"/>
              <w:divBdr>
                <w:top w:val="none" w:sz="0" w:space="0" w:color="auto"/>
                <w:left w:val="none" w:sz="0" w:space="0" w:color="auto"/>
                <w:bottom w:val="none" w:sz="0" w:space="0" w:color="auto"/>
                <w:right w:val="none" w:sz="0" w:space="0" w:color="auto"/>
              </w:divBdr>
              <w:divsChild>
                <w:div w:id="1768771990">
                  <w:marLeft w:val="0"/>
                  <w:marRight w:val="0"/>
                  <w:marTop w:val="0"/>
                  <w:marBottom w:val="0"/>
                  <w:divBdr>
                    <w:top w:val="none" w:sz="0" w:space="0" w:color="auto"/>
                    <w:left w:val="none" w:sz="0" w:space="0" w:color="auto"/>
                    <w:bottom w:val="none" w:sz="0" w:space="0" w:color="auto"/>
                    <w:right w:val="none" w:sz="0" w:space="0" w:color="auto"/>
                  </w:divBdr>
                  <w:divsChild>
                    <w:div w:id="174534802">
                      <w:marLeft w:val="0"/>
                      <w:marRight w:val="0"/>
                      <w:marTop w:val="0"/>
                      <w:marBottom w:val="0"/>
                      <w:divBdr>
                        <w:top w:val="none" w:sz="0" w:space="0" w:color="auto"/>
                        <w:left w:val="none" w:sz="0" w:space="0" w:color="auto"/>
                        <w:bottom w:val="none" w:sz="0" w:space="0" w:color="auto"/>
                        <w:right w:val="none" w:sz="0" w:space="0" w:color="auto"/>
                      </w:divBdr>
                      <w:divsChild>
                        <w:div w:id="28529290">
                          <w:marLeft w:val="0"/>
                          <w:marRight w:val="0"/>
                          <w:marTop w:val="0"/>
                          <w:marBottom w:val="0"/>
                          <w:divBdr>
                            <w:top w:val="none" w:sz="0" w:space="0" w:color="auto"/>
                            <w:left w:val="none" w:sz="0" w:space="0" w:color="auto"/>
                            <w:bottom w:val="none" w:sz="0" w:space="0" w:color="auto"/>
                            <w:right w:val="none" w:sz="0" w:space="0" w:color="auto"/>
                          </w:divBdr>
                          <w:divsChild>
                            <w:div w:id="215826096">
                              <w:marLeft w:val="0"/>
                              <w:marRight w:val="0"/>
                              <w:marTop w:val="0"/>
                              <w:marBottom w:val="0"/>
                              <w:divBdr>
                                <w:top w:val="none" w:sz="0" w:space="0" w:color="auto"/>
                                <w:left w:val="none" w:sz="0" w:space="0" w:color="auto"/>
                                <w:bottom w:val="none" w:sz="0" w:space="0" w:color="auto"/>
                                <w:right w:val="none" w:sz="0" w:space="0" w:color="auto"/>
                              </w:divBdr>
                              <w:divsChild>
                                <w:div w:id="1176459260">
                                  <w:marLeft w:val="0"/>
                                  <w:marRight w:val="0"/>
                                  <w:marTop w:val="0"/>
                                  <w:marBottom w:val="0"/>
                                  <w:divBdr>
                                    <w:top w:val="none" w:sz="0" w:space="0" w:color="auto"/>
                                    <w:left w:val="none" w:sz="0" w:space="0" w:color="auto"/>
                                    <w:bottom w:val="none" w:sz="0" w:space="0" w:color="auto"/>
                                    <w:right w:val="none" w:sz="0" w:space="0" w:color="auto"/>
                                  </w:divBdr>
                                  <w:divsChild>
                                    <w:div w:id="1432435321">
                                      <w:marLeft w:val="0"/>
                                      <w:marRight w:val="0"/>
                                      <w:marTop w:val="0"/>
                                      <w:marBottom w:val="0"/>
                                      <w:divBdr>
                                        <w:top w:val="none" w:sz="0" w:space="0" w:color="auto"/>
                                        <w:left w:val="none" w:sz="0" w:space="0" w:color="auto"/>
                                        <w:bottom w:val="none" w:sz="0" w:space="0" w:color="auto"/>
                                        <w:right w:val="none" w:sz="0" w:space="0" w:color="auto"/>
                                      </w:divBdr>
                                      <w:divsChild>
                                        <w:div w:id="2276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71987">
          <w:marLeft w:val="0"/>
          <w:marRight w:val="0"/>
          <w:marTop w:val="0"/>
          <w:marBottom w:val="0"/>
          <w:divBdr>
            <w:top w:val="none" w:sz="0" w:space="0" w:color="auto"/>
            <w:left w:val="none" w:sz="0" w:space="0" w:color="auto"/>
            <w:bottom w:val="none" w:sz="0" w:space="0" w:color="auto"/>
            <w:right w:val="none" w:sz="0" w:space="0" w:color="auto"/>
          </w:divBdr>
          <w:divsChild>
            <w:div w:id="1607498190">
              <w:marLeft w:val="0"/>
              <w:marRight w:val="0"/>
              <w:marTop w:val="0"/>
              <w:marBottom w:val="0"/>
              <w:divBdr>
                <w:top w:val="none" w:sz="0" w:space="0" w:color="auto"/>
                <w:left w:val="none" w:sz="0" w:space="0" w:color="auto"/>
                <w:bottom w:val="none" w:sz="0" w:space="0" w:color="auto"/>
                <w:right w:val="none" w:sz="0" w:space="0" w:color="auto"/>
              </w:divBdr>
              <w:divsChild>
                <w:div w:id="822812920">
                  <w:marLeft w:val="0"/>
                  <w:marRight w:val="0"/>
                  <w:marTop w:val="0"/>
                  <w:marBottom w:val="0"/>
                  <w:divBdr>
                    <w:top w:val="none" w:sz="0" w:space="0" w:color="auto"/>
                    <w:left w:val="none" w:sz="0" w:space="0" w:color="auto"/>
                    <w:bottom w:val="none" w:sz="0" w:space="0" w:color="auto"/>
                    <w:right w:val="none" w:sz="0" w:space="0" w:color="auto"/>
                  </w:divBdr>
                  <w:divsChild>
                    <w:div w:id="1841433435">
                      <w:marLeft w:val="0"/>
                      <w:marRight w:val="0"/>
                      <w:marTop w:val="0"/>
                      <w:marBottom w:val="0"/>
                      <w:divBdr>
                        <w:top w:val="none" w:sz="0" w:space="0" w:color="auto"/>
                        <w:left w:val="none" w:sz="0" w:space="0" w:color="auto"/>
                        <w:bottom w:val="none" w:sz="0" w:space="0" w:color="auto"/>
                        <w:right w:val="none" w:sz="0" w:space="0" w:color="auto"/>
                      </w:divBdr>
                      <w:divsChild>
                        <w:div w:id="2118327823">
                          <w:marLeft w:val="0"/>
                          <w:marRight w:val="0"/>
                          <w:marTop w:val="0"/>
                          <w:marBottom w:val="0"/>
                          <w:divBdr>
                            <w:top w:val="none" w:sz="0" w:space="0" w:color="auto"/>
                            <w:left w:val="none" w:sz="0" w:space="0" w:color="auto"/>
                            <w:bottom w:val="none" w:sz="0" w:space="0" w:color="auto"/>
                            <w:right w:val="none" w:sz="0" w:space="0" w:color="auto"/>
                          </w:divBdr>
                          <w:divsChild>
                            <w:div w:id="1310672507">
                              <w:marLeft w:val="0"/>
                              <w:marRight w:val="0"/>
                              <w:marTop w:val="0"/>
                              <w:marBottom w:val="0"/>
                              <w:divBdr>
                                <w:top w:val="none" w:sz="0" w:space="0" w:color="auto"/>
                                <w:left w:val="none" w:sz="0" w:space="0" w:color="auto"/>
                                <w:bottom w:val="none" w:sz="0" w:space="0" w:color="auto"/>
                                <w:right w:val="none" w:sz="0" w:space="0" w:color="auto"/>
                              </w:divBdr>
                              <w:divsChild>
                                <w:div w:id="32271179">
                                  <w:marLeft w:val="0"/>
                                  <w:marRight w:val="0"/>
                                  <w:marTop w:val="0"/>
                                  <w:marBottom w:val="0"/>
                                  <w:divBdr>
                                    <w:top w:val="none" w:sz="0" w:space="0" w:color="auto"/>
                                    <w:left w:val="none" w:sz="0" w:space="0" w:color="auto"/>
                                    <w:bottom w:val="none" w:sz="0" w:space="0" w:color="auto"/>
                                    <w:right w:val="none" w:sz="0" w:space="0" w:color="auto"/>
                                  </w:divBdr>
                                  <w:divsChild>
                                    <w:div w:id="17681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88790">
                          <w:marLeft w:val="0"/>
                          <w:marRight w:val="0"/>
                          <w:marTop w:val="0"/>
                          <w:marBottom w:val="0"/>
                          <w:divBdr>
                            <w:top w:val="none" w:sz="0" w:space="0" w:color="auto"/>
                            <w:left w:val="none" w:sz="0" w:space="0" w:color="auto"/>
                            <w:bottom w:val="none" w:sz="0" w:space="0" w:color="auto"/>
                            <w:right w:val="none" w:sz="0" w:space="0" w:color="auto"/>
                          </w:divBdr>
                          <w:divsChild>
                            <w:div w:id="1222862425">
                              <w:marLeft w:val="0"/>
                              <w:marRight w:val="0"/>
                              <w:marTop w:val="0"/>
                              <w:marBottom w:val="0"/>
                              <w:divBdr>
                                <w:top w:val="none" w:sz="0" w:space="0" w:color="auto"/>
                                <w:left w:val="none" w:sz="0" w:space="0" w:color="auto"/>
                                <w:bottom w:val="none" w:sz="0" w:space="0" w:color="auto"/>
                                <w:right w:val="none" w:sz="0" w:space="0" w:color="auto"/>
                              </w:divBdr>
                              <w:divsChild>
                                <w:div w:id="112723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31497">
          <w:marLeft w:val="0"/>
          <w:marRight w:val="0"/>
          <w:marTop w:val="0"/>
          <w:marBottom w:val="0"/>
          <w:divBdr>
            <w:top w:val="none" w:sz="0" w:space="0" w:color="auto"/>
            <w:left w:val="none" w:sz="0" w:space="0" w:color="auto"/>
            <w:bottom w:val="none" w:sz="0" w:space="0" w:color="auto"/>
            <w:right w:val="none" w:sz="0" w:space="0" w:color="auto"/>
          </w:divBdr>
          <w:divsChild>
            <w:div w:id="353655921">
              <w:marLeft w:val="0"/>
              <w:marRight w:val="0"/>
              <w:marTop w:val="0"/>
              <w:marBottom w:val="0"/>
              <w:divBdr>
                <w:top w:val="none" w:sz="0" w:space="0" w:color="auto"/>
                <w:left w:val="none" w:sz="0" w:space="0" w:color="auto"/>
                <w:bottom w:val="none" w:sz="0" w:space="0" w:color="auto"/>
                <w:right w:val="none" w:sz="0" w:space="0" w:color="auto"/>
              </w:divBdr>
              <w:divsChild>
                <w:div w:id="1964189692">
                  <w:marLeft w:val="0"/>
                  <w:marRight w:val="0"/>
                  <w:marTop w:val="0"/>
                  <w:marBottom w:val="0"/>
                  <w:divBdr>
                    <w:top w:val="none" w:sz="0" w:space="0" w:color="auto"/>
                    <w:left w:val="none" w:sz="0" w:space="0" w:color="auto"/>
                    <w:bottom w:val="none" w:sz="0" w:space="0" w:color="auto"/>
                    <w:right w:val="none" w:sz="0" w:space="0" w:color="auto"/>
                  </w:divBdr>
                  <w:divsChild>
                    <w:div w:id="2052653479">
                      <w:marLeft w:val="0"/>
                      <w:marRight w:val="0"/>
                      <w:marTop w:val="0"/>
                      <w:marBottom w:val="0"/>
                      <w:divBdr>
                        <w:top w:val="none" w:sz="0" w:space="0" w:color="auto"/>
                        <w:left w:val="none" w:sz="0" w:space="0" w:color="auto"/>
                        <w:bottom w:val="none" w:sz="0" w:space="0" w:color="auto"/>
                        <w:right w:val="none" w:sz="0" w:space="0" w:color="auto"/>
                      </w:divBdr>
                      <w:divsChild>
                        <w:div w:id="1845969848">
                          <w:marLeft w:val="0"/>
                          <w:marRight w:val="0"/>
                          <w:marTop w:val="0"/>
                          <w:marBottom w:val="0"/>
                          <w:divBdr>
                            <w:top w:val="none" w:sz="0" w:space="0" w:color="auto"/>
                            <w:left w:val="none" w:sz="0" w:space="0" w:color="auto"/>
                            <w:bottom w:val="none" w:sz="0" w:space="0" w:color="auto"/>
                            <w:right w:val="none" w:sz="0" w:space="0" w:color="auto"/>
                          </w:divBdr>
                          <w:divsChild>
                            <w:div w:id="101729041">
                              <w:marLeft w:val="0"/>
                              <w:marRight w:val="0"/>
                              <w:marTop w:val="0"/>
                              <w:marBottom w:val="0"/>
                              <w:divBdr>
                                <w:top w:val="none" w:sz="0" w:space="0" w:color="auto"/>
                                <w:left w:val="none" w:sz="0" w:space="0" w:color="auto"/>
                                <w:bottom w:val="none" w:sz="0" w:space="0" w:color="auto"/>
                                <w:right w:val="none" w:sz="0" w:space="0" w:color="auto"/>
                              </w:divBdr>
                              <w:divsChild>
                                <w:div w:id="1242833085">
                                  <w:marLeft w:val="0"/>
                                  <w:marRight w:val="0"/>
                                  <w:marTop w:val="0"/>
                                  <w:marBottom w:val="0"/>
                                  <w:divBdr>
                                    <w:top w:val="none" w:sz="0" w:space="0" w:color="auto"/>
                                    <w:left w:val="none" w:sz="0" w:space="0" w:color="auto"/>
                                    <w:bottom w:val="none" w:sz="0" w:space="0" w:color="auto"/>
                                    <w:right w:val="none" w:sz="0" w:space="0" w:color="auto"/>
                                  </w:divBdr>
                                  <w:divsChild>
                                    <w:div w:id="841432961">
                                      <w:marLeft w:val="0"/>
                                      <w:marRight w:val="0"/>
                                      <w:marTop w:val="0"/>
                                      <w:marBottom w:val="0"/>
                                      <w:divBdr>
                                        <w:top w:val="none" w:sz="0" w:space="0" w:color="auto"/>
                                        <w:left w:val="none" w:sz="0" w:space="0" w:color="auto"/>
                                        <w:bottom w:val="none" w:sz="0" w:space="0" w:color="auto"/>
                                        <w:right w:val="none" w:sz="0" w:space="0" w:color="auto"/>
                                      </w:divBdr>
                                      <w:divsChild>
                                        <w:div w:id="16261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254540">
          <w:marLeft w:val="0"/>
          <w:marRight w:val="0"/>
          <w:marTop w:val="0"/>
          <w:marBottom w:val="0"/>
          <w:divBdr>
            <w:top w:val="none" w:sz="0" w:space="0" w:color="auto"/>
            <w:left w:val="none" w:sz="0" w:space="0" w:color="auto"/>
            <w:bottom w:val="none" w:sz="0" w:space="0" w:color="auto"/>
            <w:right w:val="none" w:sz="0" w:space="0" w:color="auto"/>
          </w:divBdr>
          <w:divsChild>
            <w:div w:id="1061251866">
              <w:marLeft w:val="0"/>
              <w:marRight w:val="0"/>
              <w:marTop w:val="0"/>
              <w:marBottom w:val="0"/>
              <w:divBdr>
                <w:top w:val="none" w:sz="0" w:space="0" w:color="auto"/>
                <w:left w:val="none" w:sz="0" w:space="0" w:color="auto"/>
                <w:bottom w:val="none" w:sz="0" w:space="0" w:color="auto"/>
                <w:right w:val="none" w:sz="0" w:space="0" w:color="auto"/>
              </w:divBdr>
              <w:divsChild>
                <w:div w:id="2121337231">
                  <w:marLeft w:val="0"/>
                  <w:marRight w:val="0"/>
                  <w:marTop w:val="0"/>
                  <w:marBottom w:val="0"/>
                  <w:divBdr>
                    <w:top w:val="none" w:sz="0" w:space="0" w:color="auto"/>
                    <w:left w:val="none" w:sz="0" w:space="0" w:color="auto"/>
                    <w:bottom w:val="none" w:sz="0" w:space="0" w:color="auto"/>
                    <w:right w:val="none" w:sz="0" w:space="0" w:color="auto"/>
                  </w:divBdr>
                  <w:divsChild>
                    <w:div w:id="1836913048">
                      <w:marLeft w:val="0"/>
                      <w:marRight w:val="0"/>
                      <w:marTop w:val="0"/>
                      <w:marBottom w:val="0"/>
                      <w:divBdr>
                        <w:top w:val="none" w:sz="0" w:space="0" w:color="auto"/>
                        <w:left w:val="none" w:sz="0" w:space="0" w:color="auto"/>
                        <w:bottom w:val="none" w:sz="0" w:space="0" w:color="auto"/>
                        <w:right w:val="none" w:sz="0" w:space="0" w:color="auto"/>
                      </w:divBdr>
                      <w:divsChild>
                        <w:div w:id="1800027976">
                          <w:marLeft w:val="0"/>
                          <w:marRight w:val="0"/>
                          <w:marTop w:val="0"/>
                          <w:marBottom w:val="0"/>
                          <w:divBdr>
                            <w:top w:val="none" w:sz="0" w:space="0" w:color="auto"/>
                            <w:left w:val="none" w:sz="0" w:space="0" w:color="auto"/>
                            <w:bottom w:val="none" w:sz="0" w:space="0" w:color="auto"/>
                            <w:right w:val="none" w:sz="0" w:space="0" w:color="auto"/>
                          </w:divBdr>
                          <w:divsChild>
                            <w:div w:id="1419330514">
                              <w:marLeft w:val="0"/>
                              <w:marRight w:val="0"/>
                              <w:marTop w:val="0"/>
                              <w:marBottom w:val="0"/>
                              <w:divBdr>
                                <w:top w:val="none" w:sz="0" w:space="0" w:color="auto"/>
                                <w:left w:val="none" w:sz="0" w:space="0" w:color="auto"/>
                                <w:bottom w:val="none" w:sz="0" w:space="0" w:color="auto"/>
                                <w:right w:val="none" w:sz="0" w:space="0" w:color="auto"/>
                              </w:divBdr>
                              <w:divsChild>
                                <w:div w:id="1528911570">
                                  <w:marLeft w:val="0"/>
                                  <w:marRight w:val="0"/>
                                  <w:marTop w:val="0"/>
                                  <w:marBottom w:val="0"/>
                                  <w:divBdr>
                                    <w:top w:val="none" w:sz="0" w:space="0" w:color="auto"/>
                                    <w:left w:val="none" w:sz="0" w:space="0" w:color="auto"/>
                                    <w:bottom w:val="none" w:sz="0" w:space="0" w:color="auto"/>
                                    <w:right w:val="none" w:sz="0" w:space="0" w:color="auto"/>
                                  </w:divBdr>
                                  <w:divsChild>
                                    <w:div w:id="168142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52268">
                          <w:marLeft w:val="0"/>
                          <w:marRight w:val="0"/>
                          <w:marTop w:val="0"/>
                          <w:marBottom w:val="0"/>
                          <w:divBdr>
                            <w:top w:val="none" w:sz="0" w:space="0" w:color="auto"/>
                            <w:left w:val="none" w:sz="0" w:space="0" w:color="auto"/>
                            <w:bottom w:val="none" w:sz="0" w:space="0" w:color="auto"/>
                            <w:right w:val="none" w:sz="0" w:space="0" w:color="auto"/>
                          </w:divBdr>
                          <w:divsChild>
                            <w:div w:id="1669558890">
                              <w:marLeft w:val="0"/>
                              <w:marRight w:val="0"/>
                              <w:marTop w:val="0"/>
                              <w:marBottom w:val="0"/>
                              <w:divBdr>
                                <w:top w:val="none" w:sz="0" w:space="0" w:color="auto"/>
                                <w:left w:val="none" w:sz="0" w:space="0" w:color="auto"/>
                                <w:bottom w:val="none" w:sz="0" w:space="0" w:color="auto"/>
                                <w:right w:val="none" w:sz="0" w:space="0" w:color="auto"/>
                              </w:divBdr>
                              <w:divsChild>
                                <w:div w:id="13630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510314">
          <w:marLeft w:val="0"/>
          <w:marRight w:val="0"/>
          <w:marTop w:val="0"/>
          <w:marBottom w:val="0"/>
          <w:divBdr>
            <w:top w:val="none" w:sz="0" w:space="0" w:color="auto"/>
            <w:left w:val="none" w:sz="0" w:space="0" w:color="auto"/>
            <w:bottom w:val="none" w:sz="0" w:space="0" w:color="auto"/>
            <w:right w:val="none" w:sz="0" w:space="0" w:color="auto"/>
          </w:divBdr>
          <w:divsChild>
            <w:div w:id="1927032822">
              <w:marLeft w:val="0"/>
              <w:marRight w:val="0"/>
              <w:marTop w:val="0"/>
              <w:marBottom w:val="0"/>
              <w:divBdr>
                <w:top w:val="none" w:sz="0" w:space="0" w:color="auto"/>
                <w:left w:val="none" w:sz="0" w:space="0" w:color="auto"/>
                <w:bottom w:val="none" w:sz="0" w:space="0" w:color="auto"/>
                <w:right w:val="none" w:sz="0" w:space="0" w:color="auto"/>
              </w:divBdr>
              <w:divsChild>
                <w:div w:id="1179344745">
                  <w:marLeft w:val="0"/>
                  <w:marRight w:val="0"/>
                  <w:marTop w:val="0"/>
                  <w:marBottom w:val="0"/>
                  <w:divBdr>
                    <w:top w:val="none" w:sz="0" w:space="0" w:color="auto"/>
                    <w:left w:val="none" w:sz="0" w:space="0" w:color="auto"/>
                    <w:bottom w:val="none" w:sz="0" w:space="0" w:color="auto"/>
                    <w:right w:val="none" w:sz="0" w:space="0" w:color="auto"/>
                  </w:divBdr>
                  <w:divsChild>
                    <w:div w:id="327833821">
                      <w:marLeft w:val="0"/>
                      <w:marRight w:val="0"/>
                      <w:marTop w:val="0"/>
                      <w:marBottom w:val="0"/>
                      <w:divBdr>
                        <w:top w:val="none" w:sz="0" w:space="0" w:color="auto"/>
                        <w:left w:val="none" w:sz="0" w:space="0" w:color="auto"/>
                        <w:bottom w:val="none" w:sz="0" w:space="0" w:color="auto"/>
                        <w:right w:val="none" w:sz="0" w:space="0" w:color="auto"/>
                      </w:divBdr>
                      <w:divsChild>
                        <w:div w:id="1499149029">
                          <w:marLeft w:val="0"/>
                          <w:marRight w:val="0"/>
                          <w:marTop w:val="0"/>
                          <w:marBottom w:val="0"/>
                          <w:divBdr>
                            <w:top w:val="none" w:sz="0" w:space="0" w:color="auto"/>
                            <w:left w:val="none" w:sz="0" w:space="0" w:color="auto"/>
                            <w:bottom w:val="none" w:sz="0" w:space="0" w:color="auto"/>
                            <w:right w:val="none" w:sz="0" w:space="0" w:color="auto"/>
                          </w:divBdr>
                          <w:divsChild>
                            <w:div w:id="1148010946">
                              <w:marLeft w:val="0"/>
                              <w:marRight w:val="0"/>
                              <w:marTop w:val="0"/>
                              <w:marBottom w:val="0"/>
                              <w:divBdr>
                                <w:top w:val="none" w:sz="0" w:space="0" w:color="auto"/>
                                <w:left w:val="none" w:sz="0" w:space="0" w:color="auto"/>
                                <w:bottom w:val="none" w:sz="0" w:space="0" w:color="auto"/>
                                <w:right w:val="none" w:sz="0" w:space="0" w:color="auto"/>
                              </w:divBdr>
                              <w:divsChild>
                                <w:div w:id="1104760999">
                                  <w:marLeft w:val="0"/>
                                  <w:marRight w:val="0"/>
                                  <w:marTop w:val="0"/>
                                  <w:marBottom w:val="0"/>
                                  <w:divBdr>
                                    <w:top w:val="none" w:sz="0" w:space="0" w:color="auto"/>
                                    <w:left w:val="none" w:sz="0" w:space="0" w:color="auto"/>
                                    <w:bottom w:val="none" w:sz="0" w:space="0" w:color="auto"/>
                                    <w:right w:val="none" w:sz="0" w:space="0" w:color="auto"/>
                                  </w:divBdr>
                                  <w:divsChild>
                                    <w:div w:id="1780225047">
                                      <w:marLeft w:val="0"/>
                                      <w:marRight w:val="0"/>
                                      <w:marTop w:val="0"/>
                                      <w:marBottom w:val="0"/>
                                      <w:divBdr>
                                        <w:top w:val="none" w:sz="0" w:space="0" w:color="auto"/>
                                        <w:left w:val="none" w:sz="0" w:space="0" w:color="auto"/>
                                        <w:bottom w:val="none" w:sz="0" w:space="0" w:color="auto"/>
                                        <w:right w:val="none" w:sz="0" w:space="0" w:color="auto"/>
                                      </w:divBdr>
                                      <w:divsChild>
                                        <w:div w:id="2866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3745995">
          <w:marLeft w:val="0"/>
          <w:marRight w:val="0"/>
          <w:marTop w:val="0"/>
          <w:marBottom w:val="0"/>
          <w:divBdr>
            <w:top w:val="none" w:sz="0" w:space="0" w:color="auto"/>
            <w:left w:val="none" w:sz="0" w:space="0" w:color="auto"/>
            <w:bottom w:val="none" w:sz="0" w:space="0" w:color="auto"/>
            <w:right w:val="none" w:sz="0" w:space="0" w:color="auto"/>
          </w:divBdr>
          <w:divsChild>
            <w:div w:id="1802112203">
              <w:marLeft w:val="0"/>
              <w:marRight w:val="0"/>
              <w:marTop w:val="0"/>
              <w:marBottom w:val="0"/>
              <w:divBdr>
                <w:top w:val="none" w:sz="0" w:space="0" w:color="auto"/>
                <w:left w:val="none" w:sz="0" w:space="0" w:color="auto"/>
                <w:bottom w:val="none" w:sz="0" w:space="0" w:color="auto"/>
                <w:right w:val="none" w:sz="0" w:space="0" w:color="auto"/>
              </w:divBdr>
              <w:divsChild>
                <w:div w:id="730034370">
                  <w:marLeft w:val="0"/>
                  <w:marRight w:val="0"/>
                  <w:marTop w:val="0"/>
                  <w:marBottom w:val="0"/>
                  <w:divBdr>
                    <w:top w:val="none" w:sz="0" w:space="0" w:color="auto"/>
                    <w:left w:val="none" w:sz="0" w:space="0" w:color="auto"/>
                    <w:bottom w:val="none" w:sz="0" w:space="0" w:color="auto"/>
                    <w:right w:val="none" w:sz="0" w:space="0" w:color="auto"/>
                  </w:divBdr>
                  <w:divsChild>
                    <w:div w:id="1758164841">
                      <w:marLeft w:val="0"/>
                      <w:marRight w:val="0"/>
                      <w:marTop w:val="0"/>
                      <w:marBottom w:val="0"/>
                      <w:divBdr>
                        <w:top w:val="none" w:sz="0" w:space="0" w:color="auto"/>
                        <w:left w:val="none" w:sz="0" w:space="0" w:color="auto"/>
                        <w:bottom w:val="none" w:sz="0" w:space="0" w:color="auto"/>
                        <w:right w:val="none" w:sz="0" w:space="0" w:color="auto"/>
                      </w:divBdr>
                      <w:divsChild>
                        <w:div w:id="164437188">
                          <w:marLeft w:val="0"/>
                          <w:marRight w:val="0"/>
                          <w:marTop w:val="0"/>
                          <w:marBottom w:val="0"/>
                          <w:divBdr>
                            <w:top w:val="none" w:sz="0" w:space="0" w:color="auto"/>
                            <w:left w:val="none" w:sz="0" w:space="0" w:color="auto"/>
                            <w:bottom w:val="none" w:sz="0" w:space="0" w:color="auto"/>
                            <w:right w:val="none" w:sz="0" w:space="0" w:color="auto"/>
                          </w:divBdr>
                          <w:divsChild>
                            <w:div w:id="2144347315">
                              <w:marLeft w:val="0"/>
                              <w:marRight w:val="0"/>
                              <w:marTop w:val="0"/>
                              <w:marBottom w:val="0"/>
                              <w:divBdr>
                                <w:top w:val="none" w:sz="0" w:space="0" w:color="auto"/>
                                <w:left w:val="none" w:sz="0" w:space="0" w:color="auto"/>
                                <w:bottom w:val="none" w:sz="0" w:space="0" w:color="auto"/>
                                <w:right w:val="none" w:sz="0" w:space="0" w:color="auto"/>
                              </w:divBdr>
                              <w:divsChild>
                                <w:div w:id="865025345">
                                  <w:marLeft w:val="0"/>
                                  <w:marRight w:val="0"/>
                                  <w:marTop w:val="0"/>
                                  <w:marBottom w:val="0"/>
                                  <w:divBdr>
                                    <w:top w:val="none" w:sz="0" w:space="0" w:color="auto"/>
                                    <w:left w:val="none" w:sz="0" w:space="0" w:color="auto"/>
                                    <w:bottom w:val="none" w:sz="0" w:space="0" w:color="auto"/>
                                    <w:right w:val="none" w:sz="0" w:space="0" w:color="auto"/>
                                  </w:divBdr>
                                  <w:divsChild>
                                    <w:div w:id="10288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1479">
                          <w:marLeft w:val="0"/>
                          <w:marRight w:val="0"/>
                          <w:marTop w:val="0"/>
                          <w:marBottom w:val="0"/>
                          <w:divBdr>
                            <w:top w:val="none" w:sz="0" w:space="0" w:color="auto"/>
                            <w:left w:val="none" w:sz="0" w:space="0" w:color="auto"/>
                            <w:bottom w:val="none" w:sz="0" w:space="0" w:color="auto"/>
                            <w:right w:val="none" w:sz="0" w:space="0" w:color="auto"/>
                          </w:divBdr>
                          <w:divsChild>
                            <w:div w:id="1899512970">
                              <w:marLeft w:val="0"/>
                              <w:marRight w:val="0"/>
                              <w:marTop w:val="0"/>
                              <w:marBottom w:val="0"/>
                              <w:divBdr>
                                <w:top w:val="none" w:sz="0" w:space="0" w:color="auto"/>
                                <w:left w:val="none" w:sz="0" w:space="0" w:color="auto"/>
                                <w:bottom w:val="none" w:sz="0" w:space="0" w:color="auto"/>
                                <w:right w:val="none" w:sz="0" w:space="0" w:color="auto"/>
                              </w:divBdr>
                              <w:divsChild>
                                <w:div w:id="5640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596671">
          <w:marLeft w:val="0"/>
          <w:marRight w:val="0"/>
          <w:marTop w:val="0"/>
          <w:marBottom w:val="0"/>
          <w:divBdr>
            <w:top w:val="none" w:sz="0" w:space="0" w:color="auto"/>
            <w:left w:val="none" w:sz="0" w:space="0" w:color="auto"/>
            <w:bottom w:val="none" w:sz="0" w:space="0" w:color="auto"/>
            <w:right w:val="none" w:sz="0" w:space="0" w:color="auto"/>
          </w:divBdr>
          <w:divsChild>
            <w:div w:id="1323116342">
              <w:marLeft w:val="0"/>
              <w:marRight w:val="0"/>
              <w:marTop w:val="0"/>
              <w:marBottom w:val="0"/>
              <w:divBdr>
                <w:top w:val="none" w:sz="0" w:space="0" w:color="auto"/>
                <w:left w:val="none" w:sz="0" w:space="0" w:color="auto"/>
                <w:bottom w:val="none" w:sz="0" w:space="0" w:color="auto"/>
                <w:right w:val="none" w:sz="0" w:space="0" w:color="auto"/>
              </w:divBdr>
              <w:divsChild>
                <w:div w:id="1297250351">
                  <w:marLeft w:val="0"/>
                  <w:marRight w:val="0"/>
                  <w:marTop w:val="0"/>
                  <w:marBottom w:val="0"/>
                  <w:divBdr>
                    <w:top w:val="none" w:sz="0" w:space="0" w:color="auto"/>
                    <w:left w:val="none" w:sz="0" w:space="0" w:color="auto"/>
                    <w:bottom w:val="none" w:sz="0" w:space="0" w:color="auto"/>
                    <w:right w:val="none" w:sz="0" w:space="0" w:color="auto"/>
                  </w:divBdr>
                  <w:divsChild>
                    <w:div w:id="1750078541">
                      <w:marLeft w:val="0"/>
                      <w:marRight w:val="0"/>
                      <w:marTop w:val="0"/>
                      <w:marBottom w:val="0"/>
                      <w:divBdr>
                        <w:top w:val="none" w:sz="0" w:space="0" w:color="auto"/>
                        <w:left w:val="none" w:sz="0" w:space="0" w:color="auto"/>
                        <w:bottom w:val="none" w:sz="0" w:space="0" w:color="auto"/>
                        <w:right w:val="none" w:sz="0" w:space="0" w:color="auto"/>
                      </w:divBdr>
                      <w:divsChild>
                        <w:div w:id="2061590134">
                          <w:marLeft w:val="0"/>
                          <w:marRight w:val="0"/>
                          <w:marTop w:val="0"/>
                          <w:marBottom w:val="0"/>
                          <w:divBdr>
                            <w:top w:val="none" w:sz="0" w:space="0" w:color="auto"/>
                            <w:left w:val="none" w:sz="0" w:space="0" w:color="auto"/>
                            <w:bottom w:val="none" w:sz="0" w:space="0" w:color="auto"/>
                            <w:right w:val="none" w:sz="0" w:space="0" w:color="auto"/>
                          </w:divBdr>
                          <w:divsChild>
                            <w:div w:id="806513645">
                              <w:marLeft w:val="0"/>
                              <w:marRight w:val="0"/>
                              <w:marTop w:val="0"/>
                              <w:marBottom w:val="0"/>
                              <w:divBdr>
                                <w:top w:val="none" w:sz="0" w:space="0" w:color="auto"/>
                                <w:left w:val="none" w:sz="0" w:space="0" w:color="auto"/>
                                <w:bottom w:val="none" w:sz="0" w:space="0" w:color="auto"/>
                                <w:right w:val="none" w:sz="0" w:space="0" w:color="auto"/>
                              </w:divBdr>
                              <w:divsChild>
                                <w:div w:id="4482797">
                                  <w:marLeft w:val="0"/>
                                  <w:marRight w:val="0"/>
                                  <w:marTop w:val="0"/>
                                  <w:marBottom w:val="0"/>
                                  <w:divBdr>
                                    <w:top w:val="none" w:sz="0" w:space="0" w:color="auto"/>
                                    <w:left w:val="none" w:sz="0" w:space="0" w:color="auto"/>
                                    <w:bottom w:val="none" w:sz="0" w:space="0" w:color="auto"/>
                                    <w:right w:val="none" w:sz="0" w:space="0" w:color="auto"/>
                                  </w:divBdr>
                                  <w:divsChild>
                                    <w:div w:id="362173556">
                                      <w:marLeft w:val="0"/>
                                      <w:marRight w:val="0"/>
                                      <w:marTop w:val="0"/>
                                      <w:marBottom w:val="0"/>
                                      <w:divBdr>
                                        <w:top w:val="none" w:sz="0" w:space="0" w:color="auto"/>
                                        <w:left w:val="none" w:sz="0" w:space="0" w:color="auto"/>
                                        <w:bottom w:val="none" w:sz="0" w:space="0" w:color="auto"/>
                                        <w:right w:val="none" w:sz="0" w:space="0" w:color="auto"/>
                                      </w:divBdr>
                                      <w:divsChild>
                                        <w:div w:id="166195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0011333">
          <w:marLeft w:val="0"/>
          <w:marRight w:val="0"/>
          <w:marTop w:val="0"/>
          <w:marBottom w:val="0"/>
          <w:divBdr>
            <w:top w:val="none" w:sz="0" w:space="0" w:color="auto"/>
            <w:left w:val="none" w:sz="0" w:space="0" w:color="auto"/>
            <w:bottom w:val="none" w:sz="0" w:space="0" w:color="auto"/>
            <w:right w:val="none" w:sz="0" w:space="0" w:color="auto"/>
          </w:divBdr>
          <w:divsChild>
            <w:div w:id="1189023383">
              <w:marLeft w:val="0"/>
              <w:marRight w:val="0"/>
              <w:marTop w:val="0"/>
              <w:marBottom w:val="0"/>
              <w:divBdr>
                <w:top w:val="none" w:sz="0" w:space="0" w:color="auto"/>
                <w:left w:val="none" w:sz="0" w:space="0" w:color="auto"/>
                <w:bottom w:val="none" w:sz="0" w:space="0" w:color="auto"/>
                <w:right w:val="none" w:sz="0" w:space="0" w:color="auto"/>
              </w:divBdr>
              <w:divsChild>
                <w:div w:id="649212523">
                  <w:marLeft w:val="0"/>
                  <w:marRight w:val="0"/>
                  <w:marTop w:val="0"/>
                  <w:marBottom w:val="0"/>
                  <w:divBdr>
                    <w:top w:val="none" w:sz="0" w:space="0" w:color="auto"/>
                    <w:left w:val="none" w:sz="0" w:space="0" w:color="auto"/>
                    <w:bottom w:val="none" w:sz="0" w:space="0" w:color="auto"/>
                    <w:right w:val="none" w:sz="0" w:space="0" w:color="auto"/>
                  </w:divBdr>
                  <w:divsChild>
                    <w:div w:id="273946470">
                      <w:marLeft w:val="0"/>
                      <w:marRight w:val="0"/>
                      <w:marTop w:val="0"/>
                      <w:marBottom w:val="0"/>
                      <w:divBdr>
                        <w:top w:val="none" w:sz="0" w:space="0" w:color="auto"/>
                        <w:left w:val="none" w:sz="0" w:space="0" w:color="auto"/>
                        <w:bottom w:val="none" w:sz="0" w:space="0" w:color="auto"/>
                        <w:right w:val="none" w:sz="0" w:space="0" w:color="auto"/>
                      </w:divBdr>
                      <w:divsChild>
                        <w:div w:id="413626818">
                          <w:marLeft w:val="0"/>
                          <w:marRight w:val="0"/>
                          <w:marTop w:val="0"/>
                          <w:marBottom w:val="0"/>
                          <w:divBdr>
                            <w:top w:val="none" w:sz="0" w:space="0" w:color="auto"/>
                            <w:left w:val="none" w:sz="0" w:space="0" w:color="auto"/>
                            <w:bottom w:val="none" w:sz="0" w:space="0" w:color="auto"/>
                            <w:right w:val="none" w:sz="0" w:space="0" w:color="auto"/>
                          </w:divBdr>
                          <w:divsChild>
                            <w:div w:id="610166381">
                              <w:marLeft w:val="0"/>
                              <w:marRight w:val="0"/>
                              <w:marTop w:val="0"/>
                              <w:marBottom w:val="0"/>
                              <w:divBdr>
                                <w:top w:val="none" w:sz="0" w:space="0" w:color="auto"/>
                                <w:left w:val="none" w:sz="0" w:space="0" w:color="auto"/>
                                <w:bottom w:val="none" w:sz="0" w:space="0" w:color="auto"/>
                                <w:right w:val="none" w:sz="0" w:space="0" w:color="auto"/>
                              </w:divBdr>
                              <w:divsChild>
                                <w:div w:id="713387880">
                                  <w:marLeft w:val="0"/>
                                  <w:marRight w:val="0"/>
                                  <w:marTop w:val="0"/>
                                  <w:marBottom w:val="0"/>
                                  <w:divBdr>
                                    <w:top w:val="none" w:sz="0" w:space="0" w:color="auto"/>
                                    <w:left w:val="none" w:sz="0" w:space="0" w:color="auto"/>
                                    <w:bottom w:val="none" w:sz="0" w:space="0" w:color="auto"/>
                                    <w:right w:val="none" w:sz="0" w:space="0" w:color="auto"/>
                                  </w:divBdr>
                                  <w:divsChild>
                                    <w:div w:id="115325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830008">
                          <w:marLeft w:val="0"/>
                          <w:marRight w:val="0"/>
                          <w:marTop w:val="0"/>
                          <w:marBottom w:val="0"/>
                          <w:divBdr>
                            <w:top w:val="none" w:sz="0" w:space="0" w:color="auto"/>
                            <w:left w:val="none" w:sz="0" w:space="0" w:color="auto"/>
                            <w:bottom w:val="none" w:sz="0" w:space="0" w:color="auto"/>
                            <w:right w:val="none" w:sz="0" w:space="0" w:color="auto"/>
                          </w:divBdr>
                          <w:divsChild>
                            <w:div w:id="2059814941">
                              <w:marLeft w:val="0"/>
                              <w:marRight w:val="0"/>
                              <w:marTop w:val="0"/>
                              <w:marBottom w:val="0"/>
                              <w:divBdr>
                                <w:top w:val="none" w:sz="0" w:space="0" w:color="auto"/>
                                <w:left w:val="none" w:sz="0" w:space="0" w:color="auto"/>
                                <w:bottom w:val="none" w:sz="0" w:space="0" w:color="auto"/>
                                <w:right w:val="none" w:sz="0" w:space="0" w:color="auto"/>
                              </w:divBdr>
                              <w:divsChild>
                                <w:div w:id="14358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40671">
          <w:marLeft w:val="0"/>
          <w:marRight w:val="0"/>
          <w:marTop w:val="0"/>
          <w:marBottom w:val="0"/>
          <w:divBdr>
            <w:top w:val="none" w:sz="0" w:space="0" w:color="auto"/>
            <w:left w:val="none" w:sz="0" w:space="0" w:color="auto"/>
            <w:bottom w:val="none" w:sz="0" w:space="0" w:color="auto"/>
            <w:right w:val="none" w:sz="0" w:space="0" w:color="auto"/>
          </w:divBdr>
          <w:divsChild>
            <w:div w:id="1712412245">
              <w:marLeft w:val="0"/>
              <w:marRight w:val="0"/>
              <w:marTop w:val="0"/>
              <w:marBottom w:val="0"/>
              <w:divBdr>
                <w:top w:val="none" w:sz="0" w:space="0" w:color="auto"/>
                <w:left w:val="none" w:sz="0" w:space="0" w:color="auto"/>
                <w:bottom w:val="none" w:sz="0" w:space="0" w:color="auto"/>
                <w:right w:val="none" w:sz="0" w:space="0" w:color="auto"/>
              </w:divBdr>
              <w:divsChild>
                <w:div w:id="1416317019">
                  <w:marLeft w:val="0"/>
                  <w:marRight w:val="0"/>
                  <w:marTop w:val="0"/>
                  <w:marBottom w:val="0"/>
                  <w:divBdr>
                    <w:top w:val="none" w:sz="0" w:space="0" w:color="auto"/>
                    <w:left w:val="none" w:sz="0" w:space="0" w:color="auto"/>
                    <w:bottom w:val="none" w:sz="0" w:space="0" w:color="auto"/>
                    <w:right w:val="none" w:sz="0" w:space="0" w:color="auto"/>
                  </w:divBdr>
                  <w:divsChild>
                    <w:div w:id="22679889">
                      <w:marLeft w:val="0"/>
                      <w:marRight w:val="0"/>
                      <w:marTop w:val="0"/>
                      <w:marBottom w:val="0"/>
                      <w:divBdr>
                        <w:top w:val="none" w:sz="0" w:space="0" w:color="auto"/>
                        <w:left w:val="none" w:sz="0" w:space="0" w:color="auto"/>
                        <w:bottom w:val="none" w:sz="0" w:space="0" w:color="auto"/>
                        <w:right w:val="none" w:sz="0" w:space="0" w:color="auto"/>
                      </w:divBdr>
                      <w:divsChild>
                        <w:div w:id="430399258">
                          <w:marLeft w:val="0"/>
                          <w:marRight w:val="0"/>
                          <w:marTop w:val="0"/>
                          <w:marBottom w:val="0"/>
                          <w:divBdr>
                            <w:top w:val="none" w:sz="0" w:space="0" w:color="auto"/>
                            <w:left w:val="none" w:sz="0" w:space="0" w:color="auto"/>
                            <w:bottom w:val="none" w:sz="0" w:space="0" w:color="auto"/>
                            <w:right w:val="none" w:sz="0" w:space="0" w:color="auto"/>
                          </w:divBdr>
                          <w:divsChild>
                            <w:div w:id="1081946763">
                              <w:marLeft w:val="0"/>
                              <w:marRight w:val="0"/>
                              <w:marTop w:val="0"/>
                              <w:marBottom w:val="0"/>
                              <w:divBdr>
                                <w:top w:val="none" w:sz="0" w:space="0" w:color="auto"/>
                                <w:left w:val="none" w:sz="0" w:space="0" w:color="auto"/>
                                <w:bottom w:val="none" w:sz="0" w:space="0" w:color="auto"/>
                                <w:right w:val="none" w:sz="0" w:space="0" w:color="auto"/>
                              </w:divBdr>
                              <w:divsChild>
                                <w:div w:id="1901750214">
                                  <w:marLeft w:val="0"/>
                                  <w:marRight w:val="0"/>
                                  <w:marTop w:val="0"/>
                                  <w:marBottom w:val="0"/>
                                  <w:divBdr>
                                    <w:top w:val="none" w:sz="0" w:space="0" w:color="auto"/>
                                    <w:left w:val="none" w:sz="0" w:space="0" w:color="auto"/>
                                    <w:bottom w:val="none" w:sz="0" w:space="0" w:color="auto"/>
                                    <w:right w:val="none" w:sz="0" w:space="0" w:color="auto"/>
                                  </w:divBdr>
                                  <w:divsChild>
                                    <w:div w:id="444082992">
                                      <w:marLeft w:val="0"/>
                                      <w:marRight w:val="0"/>
                                      <w:marTop w:val="0"/>
                                      <w:marBottom w:val="0"/>
                                      <w:divBdr>
                                        <w:top w:val="none" w:sz="0" w:space="0" w:color="auto"/>
                                        <w:left w:val="none" w:sz="0" w:space="0" w:color="auto"/>
                                        <w:bottom w:val="none" w:sz="0" w:space="0" w:color="auto"/>
                                        <w:right w:val="none" w:sz="0" w:space="0" w:color="auto"/>
                                      </w:divBdr>
                                      <w:divsChild>
                                        <w:div w:id="15187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474848">
          <w:marLeft w:val="0"/>
          <w:marRight w:val="0"/>
          <w:marTop w:val="0"/>
          <w:marBottom w:val="0"/>
          <w:divBdr>
            <w:top w:val="none" w:sz="0" w:space="0" w:color="auto"/>
            <w:left w:val="none" w:sz="0" w:space="0" w:color="auto"/>
            <w:bottom w:val="none" w:sz="0" w:space="0" w:color="auto"/>
            <w:right w:val="none" w:sz="0" w:space="0" w:color="auto"/>
          </w:divBdr>
          <w:divsChild>
            <w:div w:id="1521890102">
              <w:marLeft w:val="0"/>
              <w:marRight w:val="0"/>
              <w:marTop w:val="0"/>
              <w:marBottom w:val="0"/>
              <w:divBdr>
                <w:top w:val="none" w:sz="0" w:space="0" w:color="auto"/>
                <w:left w:val="none" w:sz="0" w:space="0" w:color="auto"/>
                <w:bottom w:val="none" w:sz="0" w:space="0" w:color="auto"/>
                <w:right w:val="none" w:sz="0" w:space="0" w:color="auto"/>
              </w:divBdr>
              <w:divsChild>
                <w:div w:id="493182104">
                  <w:marLeft w:val="0"/>
                  <w:marRight w:val="0"/>
                  <w:marTop w:val="0"/>
                  <w:marBottom w:val="0"/>
                  <w:divBdr>
                    <w:top w:val="none" w:sz="0" w:space="0" w:color="auto"/>
                    <w:left w:val="none" w:sz="0" w:space="0" w:color="auto"/>
                    <w:bottom w:val="none" w:sz="0" w:space="0" w:color="auto"/>
                    <w:right w:val="none" w:sz="0" w:space="0" w:color="auto"/>
                  </w:divBdr>
                  <w:divsChild>
                    <w:div w:id="444545712">
                      <w:marLeft w:val="0"/>
                      <w:marRight w:val="0"/>
                      <w:marTop w:val="0"/>
                      <w:marBottom w:val="0"/>
                      <w:divBdr>
                        <w:top w:val="none" w:sz="0" w:space="0" w:color="auto"/>
                        <w:left w:val="none" w:sz="0" w:space="0" w:color="auto"/>
                        <w:bottom w:val="none" w:sz="0" w:space="0" w:color="auto"/>
                        <w:right w:val="none" w:sz="0" w:space="0" w:color="auto"/>
                      </w:divBdr>
                      <w:divsChild>
                        <w:div w:id="2107536898">
                          <w:marLeft w:val="0"/>
                          <w:marRight w:val="0"/>
                          <w:marTop w:val="0"/>
                          <w:marBottom w:val="0"/>
                          <w:divBdr>
                            <w:top w:val="none" w:sz="0" w:space="0" w:color="auto"/>
                            <w:left w:val="none" w:sz="0" w:space="0" w:color="auto"/>
                            <w:bottom w:val="none" w:sz="0" w:space="0" w:color="auto"/>
                            <w:right w:val="none" w:sz="0" w:space="0" w:color="auto"/>
                          </w:divBdr>
                          <w:divsChild>
                            <w:div w:id="1364749510">
                              <w:marLeft w:val="0"/>
                              <w:marRight w:val="0"/>
                              <w:marTop w:val="0"/>
                              <w:marBottom w:val="0"/>
                              <w:divBdr>
                                <w:top w:val="none" w:sz="0" w:space="0" w:color="auto"/>
                                <w:left w:val="none" w:sz="0" w:space="0" w:color="auto"/>
                                <w:bottom w:val="none" w:sz="0" w:space="0" w:color="auto"/>
                                <w:right w:val="none" w:sz="0" w:space="0" w:color="auto"/>
                              </w:divBdr>
                              <w:divsChild>
                                <w:div w:id="1907062988">
                                  <w:marLeft w:val="0"/>
                                  <w:marRight w:val="0"/>
                                  <w:marTop w:val="0"/>
                                  <w:marBottom w:val="0"/>
                                  <w:divBdr>
                                    <w:top w:val="none" w:sz="0" w:space="0" w:color="auto"/>
                                    <w:left w:val="none" w:sz="0" w:space="0" w:color="auto"/>
                                    <w:bottom w:val="none" w:sz="0" w:space="0" w:color="auto"/>
                                    <w:right w:val="none" w:sz="0" w:space="0" w:color="auto"/>
                                  </w:divBdr>
                                  <w:divsChild>
                                    <w:div w:id="11651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064136">
                          <w:marLeft w:val="0"/>
                          <w:marRight w:val="0"/>
                          <w:marTop w:val="0"/>
                          <w:marBottom w:val="0"/>
                          <w:divBdr>
                            <w:top w:val="none" w:sz="0" w:space="0" w:color="auto"/>
                            <w:left w:val="none" w:sz="0" w:space="0" w:color="auto"/>
                            <w:bottom w:val="none" w:sz="0" w:space="0" w:color="auto"/>
                            <w:right w:val="none" w:sz="0" w:space="0" w:color="auto"/>
                          </w:divBdr>
                          <w:divsChild>
                            <w:div w:id="273024957">
                              <w:marLeft w:val="0"/>
                              <w:marRight w:val="0"/>
                              <w:marTop w:val="0"/>
                              <w:marBottom w:val="0"/>
                              <w:divBdr>
                                <w:top w:val="none" w:sz="0" w:space="0" w:color="auto"/>
                                <w:left w:val="none" w:sz="0" w:space="0" w:color="auto"/>
                                <w:bottom w:val="none" w:sz="0" w:space="0" w:color="auto"/>
                                <w:right w:val="none" w:sz="0" w:space="0" w:color="auto"/>
                              </w:divBdr>
                              <w:divsChild>
                                <w:div w:id="14573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613235">
          <w:marLeft w:val="0"/>
          <w:marRight w:val="0"/>
          <w:marTop w:val="0"/>
          <w:marBottom w:val="0"/>
          <w:divBdr>
            <w:top w:val="none" w:sz="0" w:space="0" w:color="auto"/>
            <w:left w:val="none" w:sz="0" w:space="0" w:color="auto"/>
            <w:bottom w:val="none" w:sz="0" w:space="0" w:color="auto"/>
            <w:right w:val="none" w:sz="0" w:space="0" w:color="auto"/>
          </w:divBdr>
          <w:divsChild>
            <w:div w:id="776752435">
              <w:marLeft w:val="0"/>
              <w:marRight w:val="0"/>
              <w:marTop w:val="0"/>
              <w:marBottom w:val="0"/>
              <w:divBdr>
                <w:top w:val="none" w:sz="0" w:space="0" w:color="auto"/>
                <w:left w:val="none" w:sz="0" w:space="0" w:color="auto"/>
                <w:bottom w:val="none" w:sz="0" w:space="0" w:color="auto"/>
                <w:right w:val="none" w:sz="0" w:space="0" w:color="auto"/>
              </w:divBdr>
              <w:divsChild>
                <w:div w:id="463694837">
                  <w:marLeft w:val="0"/>
                  <w:marRight w:val="0"/>
                  <w:marTop w:val="0"/>
                  <w:marBottom w:val="0"/>
                  <w:divBdr>
                    <w:top w:val="none" w:sz="0" w:space="0" w:color="auto"/>
                    <w:left w:val="none" w:sz="0" w:space="0" w:color="auto"/>
                    <w:bottom w:val="none" w:sz="0" w:space="0" w:color="auto"/>
                    <w:right w:val="none" w:sz="0" w:space="0" w:color="auto"/>
                  </w:divBdr>
                  <w:divsChild>
                    <w:div w:id="298848855">
                      <w:marLeft w:val="0"/>
                      <w:marRight w:val="0"/>
                      <w:marTop w:val="0"/>
                      <w:marBottom w:val="0"/>
                      <w:divBdr>
                        <w:top w:val="none" w:sz="0" w:space="0" w:color="auto"/>
                        <w:left w:val="none" w:sz="0" w:space="0" w:color="auto"/>
                        <w:bottom w:val="none" w:sz="0" w:space="0" w:color="auto"/>
                        <w:right w:val="none" w:sz="0" w:space="0" w:color="auto"/>
                      </w:divBdr>
                      <w:divsChild>
                        <w:div w:id="1570269245">
                          <w:marLeft w:val="0"/>
                          <w:marRight w:val="0"/>
                          <w:marTop w:val="0"/>
                          <w:marBottom w:val="0"/>
                          <w:divBdr>
                            <w:top w:val="none" w:sz="0" w:space="0" w:color="auto"/>
                            <w:left w:val="none" w:sz="0" w:space="0" w:color="auto"/>
                            <w:bottom w:val="none" w:sz="0" w:space="0" w:color="auto"/>
                            <w:right w:val="none" w:sz="0" w:space="0" w:color="auto"/>
                          </w:divBdr>
                          <w:divsChild>
                            <w:div w:id="243953014">
                              <w:marLeft w:val="0"/>
                              <w:marRight w:val="0"/>
                              <w:marTop w:val="0"/>
                              <w:marBottom w:val="0"/>
                              <w:divBdr>
                                <w:top w:val="none" w:sz="0" w:space="0" w:color="auto"/>
                                <w:left w:val="none" w:sz="0" w:space="0" w:color="auto"/>
                                <w:bottom w:val="none" w:sz="0" w:space="0" w:color="auto"/>
                                <w:right w:val="none" w:sz="0" w:space="0" w:color="auto"/>
                              </w:divBdr>
                              <w:divsChild>
                                <w:div w:id="875773606">
                                  <w:marLeft w:val="0"/>
                                  <w:marRight w:val="0"/>
                                  <w:marTop w:val="0"/>
                                  <w:marBottom w:val="0"/>
                                  <w:divBdr>
                                    <w:top w:val="none" w:sz="0" w:space="0" w:color="auto"/>
                                    <w:left w:val="none" w:sz="0" w:space="0" w:color="auto"/>
                                    <w:bottom w:val="none" w:sz="0" w:space="0" w:color="auto"/>
                                    <w:right w:val="none" w:sz="0" w:space="0" w:color="auto"/>
                                  </w:divBdr>
                                  <w:divsChild>
                                    <w:div w:id="406654298">
                                      <w:marLeft w:val="0"/>
                                      <w:marRight w:val="0"/>
                                      <w:marTop w:val="0"/>
                                      <w:marBottom w:val="0"/>
                                      <w:divBdr>
                                        <w:top w:val="none" w:sz="0" w:space="0" w:color="auto"/>
                                        <w:left w:val="none" w:sz="0" w:space="0" w:color="auto"/>
                                        <w:bottom w:val="none" w:sz="0" w:space="0" w:color="auto"/>
                                        <w:right w:val="none" w:sz="0" w:space="0" w:color="auto"/>
                                      </w:divBdr>
                                      <w:divsChild>
                                        <w:div w:id="104444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090704">
          <w:marLeft w:val="0"/>
          <w:marRight w:val="0"/>
          <w:marTop w:val="0"/>
          <w:marBottom w:val="0"/>
          <w:divBdr>
            <w:top w:val="none" w:sz="0" w:space="0" w:color="auto"/>
            <w:left w:val="none" w:sz="0" w:space="0" w:color="auto"/>
            <w:bottom w:val="none" w:sz="0" w:space="0" w:color="auto"/>
            <w:right w:val="none" w:sz="0" w:space="0" w:color="auto"/>
          </w:divBdr>
          <w:divsChild>
            <w:div w:id="1984893662">
              <w:marLeft w:val="0"/>
              <w:marRight w:val="0"/>
              <w:marTop w:val="0"/>
              <w:marBottom w:val="0"/>
              <w:divBdr>
                <w:top w:val="none" w:sz="0" w:space="0" w:color="auto"/>
                <w:left w:val="none" w:sz="0" w:space="0" w:color="auto"/>
                <w:bottom w:val="none" w:sz="0" w:space="0" w:color="auto"/>
                <w:right w:val="none" w:sz="0" w:space="0" w:color="auto"/>
              </w:divBdr>
              <w:divsChild>
                <w:div w:id="305823032">
                  <w:marLeft w:val="0"/>
                  <w:marRight w:val="0"/>
                  <w:marTop w:val="0"/>
                  <w:marBottom w:val="0"/>
                  <w:divBdr>
                    <w:top w:val="none" w:sz="0" w:space="0" w:color="auto"/>
                    <w:left w:val="none" w:sz="0" w:space="0" w:color="auto"/>
                    <w:bottom w:val="none" w:sz="0" w:space="0" w:color="auto"/>
                    <w:right w:val="none" w:sz="0" w:space="0" w:color="auto"/>
                  </w:divBdr>
                  <w:divsChild>
                    <w:div w:id="1145394603">
                      <w:marLeft w:val="0"/>
                      <w:marRight w:val="0"/>
                      <w:marTop w:val="0"/>
                      <w:marBottom w:val="0"/>
                      <w:divBdr>
                        <w:top w:val="none" w:sz="0" w:space="0" w:color="auto"/>
                        <w:left w:val="none" w:sz="0" w:space="0" w:color="auto"/>
                        <w:bottom w:val="none" w:sz="0" w:space="0" w:color="auto"/>
                        <w:right w:val="none" w:sz="0" w:space="0" w:color="auto"/>
                      </w:divBdr>
                      <w:divsChild>
                        <w:div w:id="806704780">
                          <w:marLeft w:val="0"/>
                          <w:marRight w:val="0"/>
                          <w:marTop w:val="0"/>
                          <w:marBottom w:val="0"/>
                          <w:divBdr>
                            <w:top w:val="none" w:sz="0" w:space="0" w:color="auto"/>
                            <w:left w:val="none" w:sz="0" w:space="0" w:color="auto"/>
                            <w:bottom w:val="none" w:sz="0" w:space="0" w:color="auto"/>
                            <w:right w:val="none" w:sz="0" w:space="0" w:color="auto"/>
                          </w:divBdr>
                          <w:divsChild>
                            <w:div w:id="532227689">
                              <w:marLeft w:val="0"/>
                              <w:marRight w:val="0"/>
                              <w:marTop w:val="0"/>
                              <w:marBottom w:val="0"/>
                              <w:divBdr>
                                <w:top w:val="none" w:sz="0" w:space="0" w:color="auto"/>
                                <w:left w:val="none" w:sz="0" w:space="0" w:color="auto"/>
                                <w:bottom w:val="none" w:sz="0" w:space="0" w:color="auto"/>
                                <w:right w:val="none" w:sz="0" w:space="0" w:color="auto"/>
                              </w:divBdr>
                              <w:divsChild>
                                <w:div w:id="653684714">
                                  <w:marLeft w:val="0"/>
                                  <w:marRight w:val="0"/>
                                  <w:marTop w:val="0"/>
                                  <w:marBottom w:val="0"/>
                                  <w:divBdr>
                                    <w:top w:val="none" w:sz="0" w:space="0" w:color="auto"/>
                                    <w:left w:val="none" w:sz="0" w:space="0" w:color="auto"/>
                                    <w:bottom w:val="none" w:sz="0" w:space="0" w:color="auto"/>
                                    <w:right w:val="none" w:sz="0" w:space="0" w:color="auto"/>
                                  </w:divBdr>
                                  <w:divsChild>
                                    <w:div w:id="574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457624">
                          <w:marLeft w:val="0"/>
                          <w:marRight w:val="0"/>
                          <w:marTop w:val="0"/>
                          <w:marBottom w:val="0"/>
                          <w:divBdr>
                            <w:top w:val="none" w:sz="0" w:space="0" w:color="auto"/>
                            <w:left w:val="none" w:sz="0" w:space="0" w:color="auto"/>
                            <w:bottom w:val="none" w:sz="0" w:space="0" w:color="auto"/>
                            <w:right w:val="none" w:sz="0" w:space="0" w:color="auto"/>
                          </w:divBdr>
                          <w:divsChild>
                            <w:div w:id="985746246">
                              <w:marLeft w:val="0"/>
                              <w:marRight w:val="0"/>
                              <w:marTop w:val="0"/>
                              <w:marBottom w:val="0"/>
                              <w:divBdr>
                                <w:top w:val="none" w:sz="0" w:space="0" w:color="auto"/>
                                <w:left w:val="none" w:sz="0" w:space="0" w:color="auto"/>
                                <w:bottom w:val="none" w:sz="0" w:space="0" w:color="auto"/>
                                <w:right w:val="none" w:sz="0" w:space="0" w:color="auto"/>
                              </w:divBdr>
                              <w:divsChild>
                                <w:div w:id="15269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160936">
          <w:marLeft w:val="0"/>
          <w:marRight w:val="0"/>
          <w:marTop w:val="0"/>
          <w:marBottom w:val="0"/>
          <w:divBdr>
            <w:top w:val="none" w:sz="0" w:space="0" w:color="auto"/>
            <w:left w:val="none" w:sz="0" w:space="0" w:color="auto"/>
            <w:bottom w:val="none" w:sz="0" w:space="0" w:color="auto"/>
            <w:right w:val="none" w:sz="0" w:space="0" w:color="auto"/>
          </w:divBdr>
          <w:divsChild>
            <w:div w:id="366956003">
              <w:marLeft w:val="0"/>
              <w:marRight w:val="0"/>
              <w:marTop w:val="0"/>
              <w:marBottom w:val="0"/>
              <w:divBdr>
                <w:top w:val="none" w:sz="0" w:space="0" w:color="auto"/>
                <w:left w:val="none" w:sz="0" w:space="0" w:color="auto"/>
                <w:bottom w:val="none" w:sz="0" w:space="0" w:color="auto"/>
                <w:right w:val="none" w:sz="0" w:space="0" w:color="auto"/>
              </w:divBdr>
              <w:divsChild>
                <w:div w:id="1660035418">
                  <w:marLeft w:val="0"/>
                  <w:marRight w:val="0"/>
                  <w:marTop w:val="0"/>
                  <w:marBottom w:val="0"/>
                  <w:divBdr>
                    <w:top w:val="none" w:sz="0" w:space="0" w:color="auto"/>
                    <w:left w:val="none" w:sz="0" w:space="0" w:color="auto"/>
                    <w:bottom w:val="none" w:sz="0" w:space="0" w:color="auto"/>
                    <w:right w:val="none" w:sz="0" w:space="0" w:color="auto"/>
                  </w:divBdr>
                  <w:divsChild>
                    <w:div w:id="3869275">
                      <w:marLeft w:val="0"/>
                      <w:marRight w:val="0"/>
                      <w:marTop w:val="0"/>
                      <w:marBottom w:val="0"/>
                      <w:divBdr>
                        <w:top w:val="none" w:sz="0" w:space="0" w:color="auto"/>
                        <w:left w:val="none" w:sz="0" w:space="0" w:color="auto"/>
                        <w:bottom w:val="none" w:sz="0" w:space="0" w:color="auto"/>
                        <w:right w:val="none" w:sz="0" w:space="0" w:color="auto"/>
                      </w:divBdr>
                      <w:divsChild>
                        <w:div w:id="2050955105">
                          <w:marLeft w:val="0"/>
                          <w:marRight w:val="0"/>
                          <w:marTop w:val="0"/>
                          <w:marBottom w:val="0"/>
                          <w:divBdr>
                            <w:top w:val="none" w:sz="0" w:space="0" w:color="auto"/>
                            <w:left w:val="none" w:sz="0" w:space="0" w:color="auto"/>
                            <w:bottom w:val="none" w:sz="0" w:space="0" w:color="auto"/>
                            <w:right w:val="none" w:sz="0" w:space="0" w:color="auto"/>
                          </w:divBdr>
                          <w:divsChild>
                            <w:div w:id="484512025">
                              <w:marLeft w:val="0"/>
                              <w:marRight w:val="0"/>
                              <w:marTop w:val="0"/>
                              <w:marBottom w:val="0"/>
                              <w:divBdr>
                                <w:top w:val="none" w:sz="0" w:space="0" w:color="auto"/>
                                <w:left w:val="none" w:sz="0" w:space="0" w:color="auto"/>
                                <w:bottom w:val="none" w:sz="0" w:space="0" w:color="auto"/>
                                <w:right w:val="none" w:sz="0" w:space="0" w:color="auto"/>
                              </w:divBdr>
                              <w:divsChild>
                                <w:div w:id="739639580">
                                  <w:marLeft w:val="0"/>
                                  <w:marRight w:val="0"/>
                                  <w:marTop w:val="0"/>
                                  <w:marBottom w:val="0"/>
                                  <w:divBdr>
                                    <w:top w:val="none" w:sz="0" w:space="0" w:color="auto"/>
                                    <w:left w:val="none" w:sz="0" w:space="0" w:color="auto"/>
                                    <w:bottom w:val="none" w:sz="0" w:space="0" w:color="auto"/>
                                    <w:right w:val="none" w:sz="0" w:space="0" w:color="auto"/>
                                  </w:divBdr>
                                  <w:divsChild>
                                    <w:div w:id="425737268">
                                      <w:marLeft w:val="0"/>
                                      <w:marRight w:val="0"/>
                                      <w:marTop w:val="0"/>
                                      <w:marBottom w:val="0"/>
                                      <w:divBdr>
                                        <w:top w:val="none" w:sz="0" w:space="0" w:color="auto"/>
                                        <w:left w:val="none" w:sz="0" w:space="0" w:color="auto"/>
                                        <w:bottom w:val="none" w:sz="0" w:space="0" w:color="auto"/>
                                        <w:right w:val="none" w:sz="0" w:space="0" w:color="auto"/>
                                      </w:divBdr>
                                      <w:divsChild>
                                        <w:div w:id="141901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756161">
          <w:marLeft w:val="0"/>
          <w:marRight w:val="0"/>
          <w:marTop w:val="0"/>
          <w:marBottom w:val="0"/>
          <w:divBdr>
            <w:top w:val="none" w:sz="0" w:space="0" w:color="auto"/>
            <w:left w:val="none" w:sz="0" w:space="0" w:color="auto"/>
            <w:bottom w:val="none" w:sz="0" w:space="0" w:color="auto"/>
            <w:right w:val="none" w:sz="0" w:space="0" w:color="auto"/>
          </w:divBdr>
          <w:divsChild>
            <w:div w:id="1536307350">
              <w:marLeft w:val="0"/>
              <w:marRight w:val="0"/>
              <w:marTop w:val="0"/>
              <w:marBottom w:val="0"/>
              <w:divBdr>
                <w:top w:val="none" w:sz="0" w:space="0" w:color="auto"/>
                <w:left w:val="none" w:sz="0" w:space="0" w:color="auto"/>
                <w:bottom w:val="none" w:sz="0" w:space="0" w:color="auto"/>
                <w:right w:val="none" w:sz="0" w:space="0" w:color="auto"/>
              </w:divBdr>
              <w:divsChild>
                <w:div w:id="1847793247">
                  <w:marLeft w:val="0"/>
                  <w:marRight w:val="0"/>
                  <w:marTop w:val="0"/>
                  <w:marBottom w:val="0"/>
                  <w:divBdr>
                    <w:top w:val="none" w:sz="0" w:space="0" w:color="auto"/>
                    <w:left w:val="none" w:sz="0" w:space="0" w:color="auto"/>
                    <w:bottom w:val="none" w:sz="0" w:space="0" w:color="auto"/>
                    <w:right w:val="none" w:sz="0" w:space="0" w:color="auto"/>
                  </w:divBdr>
                  <w:divsChild>
                    <w:div w:id="1539854087">
                      <w:marLeft w:val="0"/>
                      <w:marRight w:val="0"/>
                      <w:marTop w:val="0"/>
                      <w:marBottom w:val="0"/>
                      <w:divBdr>
                        <w:top w:val="none" w:sz="0" w:space="0" w:color="auto"/>
                        <w:left w:val="none" w:sz="0" w:space="0" w:color="auto"/>
                        <w:bottom w:val="none" w:sz="0" w:space="0" w:color="auto"/>
                        <w:right w:val="none" w:sz="0" w:space="0" w:color="auto"/>
                      </w:divBdr>
                      <w:divsChild>
                        <w:div w:id="1407268611">
                          <w:marLeft w:val="0"/>
                          <w:marRight w:val="0"/>
                          <w:marTop w:val="0"/>
                          <w:marBottom w:val="0"/>
                          <w:divBdr>
                            <w:top w:val="none" w:sz="0" w:space="0" w:color="auto"/>
                            <w:left w:val="none" w:sz="0" w:space="0" w:color="auto"/>
                            <w:bottom w:val="none" w:sz="0" w:space="0" w:color="auto"/>
                            <w:right w:val="none" w:sz="0" w:space="0" w:color="auto"/>
                          </w:divBdr>
                          <w:divsChild>
                            <w:div w:id="1385837113">
                              <w:marLeft w:val="0"/>
                              <w:marRight w:val="0"/>
                              <w:marTop w:val="0"/>
                              <w:marBottom w:val="0"/>
                              <w:divBdr>
                                <w:top w:val="none" w:sz="0" w:space="0" w:color="auto"/>
                                <w:left w:val="none" w:sz="0" w:space="0" w:color="auto"/>
                                <w:bottom w:val="none" w:sz="0" w:space="0" w:color="auto"/>
                                <w:right w:val="none" w:sz="0" w:space="0" w:color="auto"/>
                              </w:divBdr>
                              <w:divsChild>
                                <w:div w:id="944537521">
                                  <w:marLeft w:val="0"/>
                                  <w:marRight w:val="0"/>
                                  <w:marTop w:val="0"/>
                                  <w:marBottom w:val="0"/>
                                  <w:divBdr>
                                    <w:top w:val="none" w:sz="0" w:space="0" w:color="auto"/>
                                    <w:left w:val="none" w:sz="0" w:space="0" w:color="auto"/>
                                    <w:bottom w:val="none" w:sz="0" w:space="0" w:color="auto"/>
                                    <w:right w:val="none" w:sz="0" w:space="0" w:color="auto"/>
                                  </w:divBdr>
                                  <w:divsChild>
                                    <w:div w:id="151534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868159">
                          <w:marLeft w:val="0"/>
                          <w:marRight w:val="0"/>
                          <w:marTop w:val="0"/>
                          <w:marBottom w:val="0"/>
                          <w:divBdr>
                            <w:top w:val="none" w:sz="0" w:space="0" w:color="auto"/>
                            <w:left w:val="none" w:sz="0" w:space="0" w:color="auto"/>
                            <w:bottom w:val="none" w:sz="0" w:space="0" w:color="auto"/>
                            <w:right w:val="none" w:sz="0" w:space="0" w:color="auto"/>
                          </w:divBdr>
                          <w:divsChild>
                            <w:div w:id="142281101">
                              <w:marLeft w:val="0"/>
                              <w:marRight w:val="0"/>
                              <w:marTop w:val="0"/>
                              <w:marBottom w:val="0"/>
                              <w:divBdr>
                                <w:top w:val="none" w:sz="0" w:space="0" w:color="auto"/>
                                <w:left w:val="none" w:sz="0" w:space="0" w:color="auto"/>
                                <w:bottom w:val="none" w:sz="0" w:space="0" w:color="auto"/>
                                <w:right w:val="none" w:sz="0" w:space="0" w:color="auto"/>
                              </w:divBdr>
                              <w:divsChild>
                                <w:div w:id="20165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896677">
          <w:marLeft w:val="0"/>
          <w:marRight w:val="0"/>
          <w:marTop w:val="0"/>
          <w:marBottom w:val="0"/>
          <w:divBdr>
            <w:top w:val="none" w:sz="0" w:space="0" w:color="auto"/>
            <w:left w:val="none" w:sz="0" w:space="0" w:color="auto"/>
            <w:bottom w:val="none" w:sz="0" w:space="0" w:color="auto"/>
            <w:right w:val="none" w:sz="0" w:space="0" w:color="auto"/>
          </w:divBdr>
          <w:divsChild>
            <w:div w:id="235674393">
              <w:marLeft w:val="0"/>
              <w:marRight w:val="0"/>
              <w:marTop w:val="0"/>
              <w:marBottom w:val="0"/>
              <w:divBdr>
                <w:top w:val="none" w:sz="0" w:space="0" w:color="auto"/>
                <w:left w:val="none" w:sz="0" w:space="0" w:color="auto"/>
                <w:bottom w:val="none" w:sz="0" w:space="0" w:color="auto"/>
                <w:right w:val="none" w:sz="0" w:space="0" w:color="auto"/>
              </w:divBdr>
              <w:divsChild>
                <w:div w:id="1252544334">
                  <w:marLeft w:val="0"/>
                  <w:marRight w:val="0"/>
                  <w:marTop w:val="0"/>
                  <w:marBottom w:val="0"/>
                  <w:divBdr>
                    <w:top w:val="none" w:sz="0" w:space="0" w:color="auto"/>
                    <w:left w:val="none" w:sz="0" w:space="0" w:color="auto"/>
                    <w:bottom w:val="none" w:sz="0" w:space="0" w:color="auto"/>
                    <w:right w:val="none" w:sz="0" w:space="0" w:color="auto"/>
                  </w:divBdr>
                  <w:divsChild>
                    <w:div w:id="1782263580">
                      <w:marLeft w:val="0"/>
                      <w:marRight w:val="0"/>
                      <w:marTop w:val="0"/>
                      <w:marBottom w:val="0"/>
                      <w:divBdr>
                        <w:top w:val="none" w:sz="0" w:space="0" w:color="auto"/>
                        <w:left w:val="none" w:sz="0" w:space="0" w:color="auto"/>
                        <w:bottom w:val="none" w:sz="0" w:space="0" w:color="auto"/>
                        <w:right w:val="none" w:sz="0" w:space="0" w:color="auto"/>
                      </w:divBdr>
                      <w:divsChild>
                        <w:div w:id="2003194315">
                          <w:marLeft w:val="0"/>
                          <w:marRight w:val="0"/>
                          <w:marTop w:val="0"/>
                          <w:marBottom w:val="0"/>
                          <w:divBdr>
                            <w:top w:val="none" w:sz="0" w:space="0" w:color="auto"/>
                            <w:left w:val="none" w:sz="0" w:space="0" w:color="auto"/>
                            <w:bottom w:val="none" w:sz="0" w:space="0" w:color="auto"/>
                            <w:right w:val="none" w:sz="0" w:space="0" w:color="auto"/>
                          </w:divBdr>
                          <w:divsChild>
                            <w:div w:id="2145348819">
                              <w:marLeft w:val="0"/>
                              <w:marRight w:val="0"/>
                              <w:marTop w:val="0"/>
                              <w:marBottom w:val="0"/>
                              <w:divBdr>
                                <w:top w:val="none" w:sz="0" w:space="0" w:color="auto"/>
                                <w:left w:val="none" w:sz="0" w:space="0" w:color="auto"/>
                                <w:bottom w:val="none" w:sz="0" w:space="0" w:color="auto"/>
                                <w:right w:val="none" w:sz="0" w:space="0" w:color="auto"/>
                              </w:divBdr>
                              <w:divsChild>
                                <w:div w:id="799804330">
                                  <w:marLeft w:val="0"/>
                                  <w:marRight w:val="0"/>
                                  <w:marTop w:val="0"/>
                                  <w:marBottom w:val="0"/>
                                  <w:divBdr>
                                    <w:top w:val="none" w:sz="0" w:space="0" w:color="auto"/>
                                    <w:left w:val="none" w:sz="0" w:space="0" w:color="auto"/>
                                    <w:bottom w:val="none" w:sz="0" w:space="0" w:color="auto"/>
                                    <w:right w:val="none" w:sz="0" w:space="0" w:color="auto"/>
                                  </w:divBdr>
                                  <w:divsChild>
                                    <w:div w:id="1233388719">
                                      <w:marLeft w:val="0"/>
                                      <w:marRight w:val="0"/>
                                      <w:marTop w:val="0"/>
                                      <w:marBottom w:val="0"/>
                                      <w:divBdr>
                                        <w:top w:val="none" w:sz="0" w:space="0" w:color="auto"/>
                                        <w:left w:val="none" w:sz="0" w:space="0" w:color="auto"/>
                                        <w:bottom w:val="none" w:sz="0" w:space="0" w:color="auto"/>
                                        <w:right w:val="none" w:sz="0" w:space="0" w:color="auto"/>
                                      </w:divBdr>
                                      <w:divsChild>
                                        <w:div w:id="20031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304303">
          <w:marLeft w:val="0"/>
          <w:marRight w:val="0"/>
          <w:marTop w:val="0"/>
          <w:marBottom w:val="0"/>
          <w:divBdr>
            <w:top w:val="none" w:sz="0" w:space="0" w:color="auto"/>
            <w:left w:val="none" w:sz="0" w:space="0" w:color="auto"/>
            <w:bottom w:val="none" w:sz="0" w:space="0" w:color="auto"/>
            <w:right w:val="none" w:sz="0" w:space="0" w:color="auto"/>
          </w:divBdr>
          <w:divsChild>
            <w:div w:id="1256476853">
              <w:marLeft w:val="0"/>
              <w:marRight w:val="0"/>
              <w:marTop w:val="0"/>
              <w:marBottom w:val="0"/>
              <w:divBdr>
                <w:top w:val="none" w:sz="0" w:space="0" w:color="auto"/>
                <w:left w:val="none" w:sz="0" w:space="0" w:color="auto"/>
                <w:bottom w:val="none" w:sz="0" w:space="0" w:color="auto"/>
                <w:right w:val="none" w:sz="0" w:space="0" w:color="auto"/>
              </w:divBdr>
              <w:divsChild>
                <w:div w:id="626593772">
                  <w:marLeft w:val="0"/>
                  <w:marRight w:val="0"/>
                  <w:marTop w:val="0"/>
                  <w:marBottom w:val="0"/>
                  <w:divBdr>
                    <w:top w:val="none" w:sz="0" w:space="0" w:color="auto"/>
                    <w:left w:val="none" w:sz="0" w:space="0" w:color="auto"/>
                    <w:bottom w:val="none" w:sz="0" w:space="0" w:color="auto"/>
                    <w:right w:val="none" w:sz="0" w:space="0" w:color="auto"/>
                  </w:divBdr>
                  <w:divsChild>
                    <w:div w:id="1846359538">
                      <w:marLeft w:val="0"/>
                      <w:marRight w:val="0"/>
                      <w:marTop w:val="0"/>
                      <w:marBottom w:val="0"/>
                      <w:divBdr>
                        <w:top w:val="none" w:sz="0" w:space="0" w:color="auto"/>
                        <w:left w:val="none" w:sz="0" w:space="0" w:color="auto"/>
                        <w:bottom w:val="none" w:sz="0" w:space="0" w:color="auto"/>
                        <w:right w:val="none" w:sz="0" w:space="0" w:color="auto"/>
                      </w:divBdr>
                      <w:divsChild>
                        <w:div w:id="1775712770">
                          <w:marLeft w:val="0"/>
                          <w:marRight w:val="0"/>
                          <w:marTop w:val="0"/>
                          <w:marBottom w:val="0"/>
                          <w:divBdr>
                            <w:top w:val="none" w:sz="0" w:space="0" w:color="auto"/>
                            <w:left w:val="none" w:sz="0" w:space="0" w:color="auto"/>
                            <w:bottom w:val="none" w:sz="0" w:space="0" w:color="auto"/>
                            <w:right w:val="none" w:sz="0" w:space="0" w:color="auto"/>
                          </w:divBdr>
                          <w:divsChild>
                            <w:div w:id="484469510">
                              <w:marLeft w:val="0"/>
                              <w:marRight w:val="0"/>
                              <w:marTop w:val="0"/>
                              <w:marBottom w:val="0"/>
                              <w:divBdr>
                                <w:top w:val="none" w:sz="0" w:space="0" w:color="auto"/>
                                <w:left w:val="none" w:sz="0" w:space="0" w:color="auto"/>
                                <w:bottom w:val="none" w:sz="0" w:space="0" w:color="auto"/>
                                <w:right w:val="none" w:sz="0" w:space="0" w:color="auto"/>
                              </w:divBdr>
                              <w:divsChild>
                                <w:div w:id="1509755121">
                                  <w:marLeft w:val="0"/>
                                  <w:marRight w:val="0"/>
                                  <w:marTop w:val="0"/>
                                  <w:marBottom w:val="0"/>
                                  <w:divBdr>
                                    <w:top w:val="none" w:sz="0" w:space="0" w:color="auto"/>
                                    <w:left w:val="none" w:sz="0" w:space="0" w:color="auto"/>
                                    <w:bottom w:val="none" w:sz="0" w:space="0" w:color="auto"/>
                                    <w:right w:val="none" w:sz="0" w:space="0" w:color="auto"/>
                                  </w:divBdr>
                                  <w:divsChild>
                                    <w:div w:id="209377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15544">
                          <w:marLeft w:val="0"/>
                          <w:marRight w:val="0"/>
                          <w:marTop w:val="0"/>
                          <w:marBottom w:val="0"/>
                          <w:divBdr>
                            <w:top w:val="none" w:sz="0" w:space="0" w:color="auto"/>
                            <w:left w:val="none" w:sz="0" w:space="0" w:color="auto"/>
                            <w:bottom w:val="none" w:sz="0" w:space="0" w:color="auto"/>
                            <w:right w:val="none" w:sz="0" w:space="0" w:color="auto"/>
                          </w:divBdr>
                          <w:divsChild>
                            <w:div w:id="492843313">
                              <w:marLeft w:val="0"/>
                              <w:marRight w:val="0"/>
                              <w:marTop w:val="0"/>
                              <w:marBottom w:val="0"/>
                              <w:divBdr>
                                <w:top w:val="none" w:sz="0" w:space="0" w:color="auto"/>
                                <w:left w:val="none" w:sz="0" w:space="0" w:color="auto"/>
                                <w:bottom w:val="none" w:sz="0" w:space="0" w:color="auto"/>
                                <w:right w:val="none" w:sz="0" w:space="0" w:color="auto"/>
                              </w:divBdr>
                              <w:divsChild>
                                <w:div w:id="10619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736555">
          <w:marLeft w:val="0"/>
          <w:marRight w:val="0"/>
          <w:marTop w:val="0"/>
          <w:marBottom w:val="0"/>
          <w:divBdr>
            <w:top w:val="none" w:sz="0" w:space="0" w:color="auto"/>
            <w:left w:val="none" w:sz="0" w:space="0" w:color="auto"/>
            <w:bottom w:val="none" w:sz="0" w:space="0" w:color="auto"/>
            <w:right w:val="none" w:sz="0" w:space="0" w:color="auto"/>
          </w:divBdr>
          <w:divsChild>
            <w:div w:id="1833984558">
              <w:marLeft w:val="0"/>
              <w:marRight w:val="0"/>
              <w:marTop w:val="0"/>
              <w:marBottom w:val="0"/>
              <w:divBdr>
                <w:top w:val="none" w:sz="0" w:space="0" w:color="auto"/>
                <w:left w:val="none" w:sz="0" w:space="0" w:color="auto"/>
                <w:bottom w:val="none" w:sz="0" w:space="0" w:color="auto"/>
                <w:right w:val="none" w:sz="0" w:space="0" w:color="auto"/>
              </w:divBdr>
              <w:divsChild>
                <w:div w:id="1448810467">
                  <w:marLeft w:val="0"/>
                  <w:marRight w:val="0"/>
                  <w:marTop w:val="0"/>
                  <w:marBottom w:val="0"/>
                  <w:divBdr>
                    <w:top w:val="none" w:sz="0" w:space="0" w:color="auto"/>
                    <w:left w:val="none" w:sz="0" w:space="0" w:color="auto"/>
                    <w:bottom w:val="none" w:sz="0" w:space="0" w:color="auto"/>
                    <w:right w:val="none" w:sz="0" w:space="0" w:color="auto"/>
                  </w:divBdr>
                  <w:divsChild>
                    <w:div w:id="384912518">
                      <w:marLeft w:val="0"/>
                      <w:marRight w:val="0"/>
                      <w:marTop w:val="0"/>
                      <w:marBottom w:val="0"/>
                      <w:divBdr>
                        <w:top w:val="none" w:sz="0" w:space="0" w:color="auto"/>
                        <w:left w:val="none" w:sz="0" w:space="0" w:color="auto"/>
                        <w:bottom w:val="none" w:sz="0" w:space="0" w:color="auto"/>
                        <w:right w:val="none" w:sz="0" w:space="0" w:color="auto"/>
                      </w:divBdr>
                      <w:divsChild>
                        <w:div w:id="574363053">
                          <w:marLeft w:val="0"/>
                          <w:marRight w:val="0"/>
                          <w:marTop w:val="0"/>
                          <w:marBottom w:val="0"/>
                          <w:divBdr>
                            <w:top w:val="none" w:sz="0" w:space="0" w:color="auto"/>
                            <w:left w:val="none" w:sz="0" w:space="0" w:color="auto"/>
                            <w:bottom w:val="none" w:sz="0" w:space="0" w:color="auto"/>
                            <w:right w:val="none" w:sz="0" w:space="0" w:color="auto"/>
                          </w:divBdr>
                          <w:divsChild>
                            <w:div w:id="1268855849">
                              <w:marLeft w:val="0"/>
                              <w:marRight w:val="0"/>
                              <w:marTop w:val="0"/>
                              <w:marBottom w:val="0"/>
                              <w:divBdr>
                                <w:top w:val="none" w:sz="0" w:space="0" w:color="auto"/>
                                <w:left w:val="none" w:sz="0" w:space="0" w:color="auto"/>
                                <w:bottom w:val="none" w:sz="0" w:space="0" w:color="auto"/>
                                <w:right w:val="none" w:sz="0" w:space="0" w:color="auto"/>
                              </w:divBdr>
                              <w:divsChild>
                                <w:div w:id="1949854266">
                                  <w:marLeft w:val="0"/>
                                  <w:marRight w:val="0"/>
                                  <w:marTop w:val="0"/>
                                  <w:marBottom w:val="0"/>
                                  <w:divBdr>
                                    <w:top w:val="none" w:sz="0" w:space="0" w:color="auto"/>
                                    <w:left w:val="none" w:sz="0" w:space="0" w:color="auto"/>
                                    <w:bottom w:val="none" w:sz="0" w:space="0" w:color="auto"/>
                                    <w:right w:val="none" w:sz="0" w:space="0" w:color="auto"/>
                                  </w:divBdr>
                                  <w:divsChild>
                                    <w:div w:id="1181430187">
                                      <w:marLeft w:val="0"/>
                                      <w:marRight w:val="0"/>
                                      <w:marTop w:val="0"/>
                                      <w:marBottom w:val="0"/>
                                      <w:divBdr>
                                        <w:top w:val="none" w:sz="0" w:space="0" w:color="auto"/>
                                        <w:left w:val="none" w:sz="0" w:space="0" w:color="auto"/>
                                        <w:bottom w:val="none" w:sz="0" w:space="0" w:color="auto"/>
                                        <w:right w:val="none" w:sz="0" w:space="0" w:color="auto"/>
                                      </w:divBdr>
                                      <w:divsChild>
                                        <w:div w:id="116250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449142">
          <w:marLeft w:val="0"/>
          <w:marRight w:val="0"/>
          <w:marTop w:val="0"/>
          <w:marBottom w:val="0"/>
          <w:divBdr>
            <w:top w:val="none" w:sz="0" w:space="0" w:color="auto"/>
            <w:left w:val="none" w:sz="0" w:space="0" w:color="auto"/>
            <w:bottom w:val="none" w:sz="0" w:space="0" w:color="auto"/>
            <w:right w:val="none" w:sz="0" w:space="0" w:color="auto"/>
          </w:divBdr>
          <w:divsChild>
            <w:div w:id="260647907">
              <w:marLeft w:val="0"/>
              <w:marRight w:val="0"/>
              <w:marTop w:val="0"/>
              <w:marBottom w:val="0"/>
              <w:divBdr>
                <w:top w:val="none" w:sz="0" w:space="0" w:color="auto"/>
                <w:left w:val="none" w:sz="0" w:space="0" w:color="auto"/>
                <w:bottom w:val="none" w:sz="0" w:space="0" w:color="auto"/>
                <w:right w:val="none" w:sz="0" w:space="0" w:color="auto"/>
              </w:divBdr>
              <w:divsChild>
                <w:div w:id="1245260740">
                  <w:marLeft w:val="0"/>
                  <w:marRight w:val="0"/>
                  <w:marTop w:val="0"/>
                  <w:marBottom w:val="0"/>
                  <w:divBdr>
                    <w:top w:val="none" w:sz="0" w:space="0" w:color="auto"/>
                    <w:left w:val="none" w:sz="0" w:space="0" w:color="auto"/>
                    <w:bottom w:val="none" w:sz="0" w:space="0" w:color="auto"/>
                    <w:right w:val="none" w:sz="0" w:space="0" w:color="auto"/>
                  </w:divBdr>
                  <w:divsChild>
                    <w:div w:id="877279271">
                      <w:marLeft w:val="0"/>
                      <w:marRight w:val="0"/>
                      <w:marTop w:val="0"/>
                      <w:marBottom w:val="0"/>
                      <w:divBdr>
                        <w:top w:val="none" w:sz="0" w:space="0" w:color="auto"/>
                        <w:left w:val="none" w:sz="0" w:space="0" w:color="auto"/>
                        <w:bottom w:val="none" w:sz="0" w:space="0" w:color="auto"/>
                        <w:right w:val="none" w:sz="0" w:space="0" w:color="auto"/>
                      </w:divBdr>
                      <w:divsChild>
                        <w:div w:id="896476832">
                          <w:marLeft w:val="0"/>
                          <w:marRight w:val="0"/>
                          <w:marTop w:val="0"/>
                          <w:marBottom w:val="0"/>
                          <w:divBdr>
                            <w:top w:val="none" w:sz="0" w:space="0" w:color="auto"/>
                            <w:left w:val="none" w:sz="0" w:space="0" w:color="auto"/>
                            <w:bottom w:val="none" w:sz="0" w:space="0" w:color="auto"/>
                            <w:right w:val="none" w:sz="0" w:space="0" w:color="auto"/>
                          </w:divBdr>
                          <w:divsChild>
                            <w:div w:id="396587684">
                              <w:marLeft w:val="0"/>
                              <w:marRight w:val="0"/>
                              <w:marTop w:val="0"/>
                              <w:marBottom w:val="0"/>
                              <w:divBdr>
                                <w:top w:val="none" w:sz="0" w:space="0" w:color="auto"/>
                                <w:left w:val="none" w:sz="0" w:space="0" w:color="auto"/>
                                <w:bottom w:val="none" w:sz="0" w:space="0" w:color="auto"/>
                                <w:right w:val="none" w:sz="0" w:space="0" w:color="auto"/>
                              </w:divBdr>
                              <w:divsChild>
                                <w:div w:id="239682665">
                                  <w:marLeft w:val="0"/>
                                  <w:marRight w:val="0"/>
                                  <w:marTop w:val="0"/>
                                  <w:marBottom w:val="0"/>
                                  <w:divBdr>
                                    <w:top w:val="none" w:sz="0" w:space="0" w:color="auto"/>
                                    <w:left w:val="none" w:sz="0" w:space="0" w:color="auto"/>
                                    <w:bottom w:val="none" w:sz="0" w:space="0" w:color="auto"/>
                                    <w:right w:val="none" w:sz="0" w:space="0" w:color="auto"/>
                                  </w:divBdr>
                                  <w:divsChild>
                                    <w:div w:id="67229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945912">
                          <w:marLeft w:val="0"/>
                          <w:marRight w:val="0"/>
                          <w:marTop w:val="0"/>
                          <w:marBottom w:val="0"/>
                          <w:divBdr>
                            <w:top w:val="none" w:sz="0" w:space="0" w:color="auto"/>
                            <w:left w:val="none" w:sz="0" w:space="0" w:color="auto"/>
                            <w:bottom w:val="none" w:sz="0" w:space="0" w:color="auto"/>
                            <w:right w:val="none" w:sz="0" w:space="0" w:color="auto"/>
                          </w:divBdr>
                          <w:divsChild>
                            <w:div w:id="521286751">
                              <w:marLeft w:val="0"/>
                              <w:marRight w:val="0"/>
                              <w:marTop w:val="0"/>
                              <w:marBottom w:val="0"/>
                              <w:divBdr>
                                <w:top w:val="none" w:sz="0" w:space="0" w:color="auto"/>
                                <w:left w:val="none" w:sz="0" w:space="0" w:color="auto"/>
                                <w:bottom w:val="none" w:sz="0" w:space="0" w:color="auto"/>
                                <w:right w:val="none" w:sz="0" w:space="0" w:color="auto"/>
                              </w:divBdr>
                              <w:divsChild>
                                <w:div w:id="178449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284791">
          <w:marLeft w:val="0"/>
          <w:marRight w:val="0"/>
          <w:marTop w:val="0"/>
          <w:marBottom w:val="0"/>
          <w:divBdr>
            <w:top w:val="none" w:sz="0" w:space="0" w:color="auto"/>
            <w:left w:val="none" w:sz="0" w:space="0" w:color="auto"/>
            <w:bottom w:val="none" w:sz="0" w:space="0" w:color="auto"/>
            <w:right w:val="none" w:sz="0" w:space="0" w:color="auto"/>
          </w:divBdr>
          <w:divsChild>
            <w:div w:id="1005743456">
              <w:marLeft w:val="0"/>
              <w:marRight w:val="0"/>
              <w:marTop w:val="0"/>
              <w:marBottom w:val="0"/>
              <w:divBdr>
                <w:top w:val="none" w:sz="0" w:space="0" w:color="auto"/>
                <w:left w:val="none" w:sz="0" w:space="0" w:color="auto"/>
                <w:bottom w:val="none" w:sz="0" w:space="0" w:color="auto"/>
                <w:right w:val="none" w:sz="0" w:space="0" w:color="auto"/>
              </w:divBdr>
              <w:divsChild>
                <w:div w:id="1683626658">
                  <w:marLeft w:val="0"/>
                  <w:marRight w:val="0"/>
                  <w:marTop w:val="0"/>
                  <w:marBottom w:val="0"/>
                  <w:divBdr>
                    <w:top w:val="none" w:sz="0" w:space="0" w:color="auto"/>
                    <w:left w:val="none" w:sz="0" w:space="0" w:color="auto"/>
                    <w:bottom w:val="none" w:sz="0" w:space="0" w:color="auto"/>
                    <w:right w:val="none" w:sz="0" w:space="0" w:color="auto"/>
                  </w:divBdr>
                  <w:divsChild>
                    <w:div w:id="1315185722">
                      <w:marLeft w:val="0"/>
                      <w:marRight w:val="0"/>
                      <w:marTop w:val="0"/>
                      <w:marBottom w:val="0"/>
                      <w:divBdr>
                        <w:top w:val="none" w:sz="0" w:space="0" w:color="auto"/>
                        <w:left w:val="none" w:sz="0" w:space="0" w:color="auto"/>
                        <w:bottom w:val="none" w:sz="0" w:space="0" w:color="auto"/>
                        <w:right w:val="none" w:sz="0" w:space="0" w:color="auto"/>
                      </w:divBdr>
                      <w:divsChild>
                        <w:div w:id="158035034">
                          <w:marLeft w:val="0"/>
                          <w:marRight w:val="0"/>
                          <w:marTop w:val="0"/>
                          <w:marBottom w:val="0"/>
                          <w:divBdr>
                            <w:top w:val="none" w:sz="0" w:space="0" w:color="auto"/>
                            <w:left w:val="none" w:sz="0" w:space="0" w:color="auto"/>
                            <w:bottom w:val="none" w:sz="0" w:space="0" w:color="auto"/>
                            <w:right w:val="none" w:sz="0" w:space="0" w:color="auto"/>
                          </w:divBdr>
                          <w:divsChild>
                            <w:div w:id="1190559563">
                              <w:marLeft w:val="0"/>
                              <w:marRight w:val="0"/>
                              <w:marTop w:val="0"/>
                              <w:marBottom w:val="0"/>
                              <w:divBdr>
                                <w:top w:val="none" w:sz="0" w:space="0" w:color="auto"/>
                                <w:left w:val="none" w:sz="0" w:space="0" w:color="auto"/>
                                <w:bottom w:val="none" w:sz="0" w:space="0" w:color="auto"/>
                                <w:right w:val="none" w:sz="0" w:space="0" w:color="auto"/>
                              </w:divBdr>
                              <w:divsChild>
                                <w:div w:id="1142966486">
                                  <w:marLeft w:val="0"/>
                                  <w:marRight w:val="0"/>
                                  <w:marTop w:val="0"/>
                                  <w:marBottom w:val="0"/>
                                  <w:divBdr>
                                    <w:top w:val="none" w:sz="0" w:space="0" w:color="auto"/>
                                    <w:left w:val="none" w:sz="0" w:space="0" w:color="auto"/>
                                    <w:bottom w:val="none" w:sz="0" w:space="0" w:color="auto"/>
                                    <w:right w:val="none" w:sz="0" w:space="0" w:color="auto"/>
                                  </w:divBdr>
                                  <w:divsChild>
                                    <w:div w:id="853954264">
                                      <w:marLeft w:val="0"/>
                                      <w:marRight w:val="0"/>
                                      <w:marTop w:val="0"/>
                                      <w:marBottom w:val="0"/>
                                      <w:divBdr>
                                        <w:top w:val="none" w:sz="0" w:space="0" w:color="auto"/>
                                        <w:left w:val="none" w:sz="0" w:space="0" w:color="auto"/>
                                        <w:bottom w:val="none" w:sz="0" w:space="0" w:color="auto"/>
                                        <w:right w:val="none" w:sz="0" w:space="0" w:color="auto"/>
                                      </w:divBdr>
                                      <w:divsChild>
                                        <w:div w:id="175500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116310">
          <w:marLeft w:val="0"/>
          <w:marRight w:val="0"/>
          <w:marTop w:val="0"/>
          <w:marBottom w:val="0"/>
          <w:divBdr>
            <w:top w:val="none" w:sz="0" w:space="0" w:color="auto"/>
            <w:left w:val="none" w:sz="0" w:space="0" w:color="auto"/>
            <w:bottom w:val="none" w:sz="0" w:space="0" w:color="auto"/>
            <w:right w:val="none" w:sz="0" w:space="0" w:color="auto"/>
          </w:divBdr>
          <w:divsChild>
            <w:div w:id="2044404858">
              <w:marLeft w:val="0"/>
              <w:marRight w:val="0"/>
              <w:marTop w:val="0"/>
              <w:marBottom w:val="0"/>
              <w:divBdr>
                <w:top w:val="none" w:sz="0" w:space="0" w:color="auto"/>
                <w:left w:val="none" w:sz="0" w:space="0" w:color="auto"/>
                <w:bottom w:val="none" w:sz="0" w:space="0" w:color="auto"/>
                <w:right w:val="none" w:sz="0" w:space="0" w:color="auto"/>
              </w:divBdr>
              <w:divsChild>
                <w:div w:id="237635444">
                  <w:marLeft w:val="0"/>
                  <w:marRight w:val="0"/>
                  <w:marTop w:val="0"/>
                  <w:marBottom w:val="0"/>
                  <w:divBdr>
                    <w:top w:val="none" w:sz="0" w:space="0" w:color="auto"/>
                    <w:left w:val="none" w:sz="0" w:space="0" w:color="auto"/>
                    <w:bottom w:val="none" w:sz="0" w:space="0" w:color="auto"/>
                    <w:right w:val="none" w:sz="0" w:space="0" w:color="auto"/>
                  </w:divBdr>
                  <w:divsChild>
                    <w:div w:id="249121631">
                      <w:marLeft w:val="0"/>
                      <w:marRight w:val="0"/>
                      <w:marTop w:val="0"/>
                      <w:marBottom w:val="0"/>
                      <w:divBdr>
                        <w:top w:val="none" w:sz="0" w:space="0" w:color="auto"/>
                        <w:left w:val="none" w:sz="0" w:space="0" w:color="auto"/>
                        <w:bottom w:val="none" w:sz="0" w:space="0" w:color="auto"/>
                        <w:right w:val="none" w:sz="0" w:space="0" w:color="auto"/>
                      </w:divBdr>
                      <w:divsChild>
                        <w:div w:id="1784109753">
                          <w:marLeft w:val="0"/>
                          <w:marRight w:val="0"/>
                          <w:marTop w:val="0"/>
                          <w:marBottom w:val="0"/>
                          <w:divBdr>
                            <w:top w:val="none" w:sz="0" w:space="0" w:color="auto"/>
                            <w:left w:val="none" w:sz="0" w:space="0" w:color="auto"/>
                            <w:bottom w:val="none" w:sz="0" w:space="0" w:color="auto"/>
                            <w:right w:val="none" w:sz="0" w:space="0" w:color="auto"/>
                          </w:divBdr>
                          <w:divsChild>
                            <w:div w:id="710809074">
                              <w:marLeft w:val="0"/>
                              <w:marRight w:val="0"/>
                              <w:marTop w:val="0"/>
                              <w:marBottom w:val="0"/>
                              <w:divBdr>
                                <w:top w:val="none" w:sz="0" w:space="0" w:color="auto"/>
                                <w:left w:val="none" w:sz="0" w:space="0" w:color="auto"/>
                                <w:bottom w:val="none" w:sz="0" w:space="0" w:color="auto"/>
                                <w:right w:val="none" w:sz="0" w:space="0" w:color="auto"/>
                              </w:divBdr>
                              <w:divsChild>
                                <w:div w:id="1184395043">
                                  <w:marLeft w:val="0"/>
                                  <w:marRight w:val="0"/>
                                  <w:marTop w:val="0"/>
                                  <w:marBottom w:val="0"/>
                                  <w:divBdr>
                                    <w:top w:val="none" w:sz="0" w:space="0" w:color="auto"/>
                                    <w:left w:val="none" w:sz="0" w:space="0" w:color="auto"/>
                                    <w:bottom w:val="none" w:sz="0" w:space="0" w:color="auto"/>
                                    <w:right w:val="none" w:sz="0" w:space="0" w:color="auto"/>
                                  </w:divBdr>
                                  <w:divsChild>
                                    <w:div w:id="38248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1716">
                          <w:marLeft w:val="0"/>
                          <w:marRight w:val="0"/>
                          <w:marTop w:val="0"/>
                          <w:marBottom w:val="0"/>
                          <w:divBdr>
                            <w:top w:val="none" w:sz="0" w:space="0" w:color="auto"/>
                            <w:left w:val="none" w:sz="0" w:space="0" w:color="auto"/>
                            <w:bottom w:val="none" w:sz="0" w:space="0" w:color="auto"/>
                            <w:right w:val="none" w:sz="0" w:space="0" w:color="auto"/>
                          </w:divBdr>
                          <w:divsChild>
                            <w:div w:id="1235972040">
                              <w:marLeft w:val="0"/>
                              <w:marRight w:val="0"/>
                              <w:marTop w:val="0"/>
                              <w:marBottom w:val="0"/>
                              <w:divBdr>
                                <w:top w:val="none" w:sz="0" w:space="0" w:color="auto"/>
                                <w:left w:val="none" w:sz="0" w:space="0" w:color="auto"/>
                                <w:bottom w:val="none" w:sz="0" w:space="0" w:color="auto"/>
                                <w:right w:val="none" w:sz="0" w:space="0" w:color="auto"/>
                              </w:divBdr>
                              <w:divsChild>
                                <w:div w:id="4302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126173">
          <w:marLeft w:val="0"/>
          <w:marRight w:val="0"/>
          <w:marTop w:val="0"/>
          <w:marBottom w:val="0"/>
          <w:divBdr>
            <w:top w:val="none" w:sz="0" w:space="0" w:color="auto"/>
            <w:left w:val="none" w:sz="0" w:space="0" w:color="auto"/>
            <w:bottom w:val="none" w:sz="0" w:space="0" w:color="auto"/>
            <w:right w:val="none" w:sz="0" w:space="0" w:color="auto"/>
          </w:divBdr>
          <w:divsChild>
            <w:div w:id="1721976668">
              <w:marLeft w:val="0"/>
              <w:marRight w:val="0"/>
              <w:marTop w:val="0"/>
              <w:marBottom w:val="0"/>
              <w:divBdr>
                <w:top w:val="none" w:sz="0" w:space="0" w:color="auto"/>
                <w:left w:val="none" w:sz="0" w:space="0" w:color="auto"/>
                <w:bottom w:val="none" w:sz="0" w:space="0" w:color="auto"/>
                <w:right w:val="none" w:sz="0" w:space="0" w:color="auto"/>
              </w:divBdr>
              <w:divsChild>
                <w:div w:id="1148519433">
                  <w:marLeft w:val="0"/>
                  <w:marRight w:val="0"/>
                  <w:marTop w:val="0"/>
                  <w:marBottom w:val="0"/>
                  <w:divBdr>
                    <w:top w:val="none" w:sz="0" w:space="0" w:color="auto"/>
                    <w:left w:val="none" w:sz="0" w:space="0" w:color="auto"/>
                    <w:bottom w:val="none" w:sz="0" w:space="0" w:color="auto"/>
                    <w:right w:val="none" w:sz="0" w:space="0" w:color="auto"/>
                  </w:divBdr>
                  <w:divsChild>
                    <w:div w:id="950628205">
                      <w:marLeft w:val="0"/>
                      <w:marRight w:val="0"/>
                      <w:marTop w:val="0"/>
                      <w:marBottom w:val="0"/>
                      <w:divBdr>
                        <w:top w:val="none" w:sz="0" w:space="0" w:color="auto"/>
                        <w:left w:val="none" w:sz="0" w:space="0" w:color="auto"/>
                        <w:bottom w:val="none" w:sz="0" w:space="0" w:color="auto"/>
                        <w:right w:val="none" w:sz="0" w:space="0" w:color="auto"/>
                      </w:divBdr>
                      <w:divsChild>
                        <w:div w:id="1080827751">
                          <w:marLeft w:val="0"/>
                          <w:marRight w:val="0"/>
                          <w:marTop w:val="0"/>
                          <w:marBottom w:val="0"/>
                          <w:divBdr>
                            <w:top w:val="none" w:sz="0" w:space="0" w:color="auto"/>
                            <w:left w:val="none" w:sz="0" w:space="0" w:color="auto"/>
                            <w:bottom w:val="none" w:sz="0" w:space="0" w:color="auto"/>
                            <w:right w:val="none" w:sz="0" w:space="0" w:color="auto"/>
                          </w:divBdr>
                          <w:divsChild>
                            <w:div w:id="894119721">
                              <w:marLeft w:val="0"/>
                              <w:marRight w:val="0"/>
                              <w:marTop w:val="0"/>
                              <w:marBottom w:val="0"/>
                              <w:divBdr>
                                <w:top w:val="none" w:sz="0" w:space="0" w:color="auto"/>
                                <w:left w:val="none" w:sz="0" w:space="0" w:color="auto"/>
                                <w:bottom w:val="none" w:sz="0" w:space="0" w:color="auto"/>
                                <w:right w:val="none" w:sz="0" w:space="0" w:color="auto"/>
                              </w:divBdr>
                              <w:divsChild>
                                <w:div w:id="799883070">
                                  <w:marLeft w:val="0"/>
                                  <w:marRight w:val="0"/>
                                  <w:marTop w:val="0"/>
                                  <w:marBottom w:val="0"/>
                                  <w:divBdr>
                                    <w:top w:val="none" w:sz="0" w:space="0" w:color="auto"/>
                                    <w:left w:val="none" w:sz="0" w:space="0" w:color="auto"/>
                                    <w:bottom w:val="none" w:sz="0" w:space="0" w:color="auto"/>
                                    <w:right w:val="none" w:sz="0" w:space="0" w:color="auto"/>
                                  </w:divBdr>
                                  <w:divsChild>
                                    <w:div w:id="601113392">
                                      <w:marLeft w:val="0"/>
                                      <w:marRight w:val="0"/>
                                      <w:marTop w:val="0"/>
                                      <w:marBottom w:val="0"/>
                                      <w:divBdr>
                                        <w:top w:val="none" w:sz="0" w:space="0" w:color="auto"/>
                                        <w:left w:val="none" w:sz="0" w:space="0" w:color="auto"/>
                                        <w:bottom w:val="none" w:sz="0" w:space="0" w:color="auto"/>
                                        <w:right w:val="none" w:sz="0" w:space="0" w:color="auto"/>
                                      </w:divBdr>
                                      <w:divsChild>
                                        <w:div w:id="212372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933671">
          <w:marLeft w:val="0"/>
          <w:marRight w:val="0"/>
          <w:marTop w:val="0"/>
          <w:marBottom w:val="0"/>
          <w:divBdr>
            <w:top w:val="none" w:sz="0" w:space="0" w:color="auto"/>
            <w:left w:val="none" w:sz="0" w:space="0" w:color="auto"/>
            <w:bottom w:val="none" w:sz="0" w:space="0" w:color="auto"/>
            <w:right w:val="none" w:sz="0" w:space="0" w:color="auto"/>
          </w:divBdr>
          <w:divsChild>
            <w:div w:id="1390961345">
              <w:marLeft w:val="0"/>
              <w:marRight w:val="0"/>
              <w:marTop w:val="0"/>
              <w:marBottom w:val="0"/>
              <w:divBdr>
                <w:top w:val="none" w:sz="0" w:space="0" w:color="auto"/>
                <w:left w:val="none" w:sz="0" w:space="0" w:color="auto"/>
                <w:bottom w:val="none" w:sz="0" w:space="0" w:color="auto"/>
                <w:right w:val="none" w:sz="0" w:space="0" w:color="auto"/>
              </w:divBdr>
              <w:divsChild>
                <w:div w:id="2023892943">
                  <w:marLeft w:val="0"/>
                  <w:marRight w:val="0"/>
                  <w:marTop w:val="0"/>
                  <w:marBottom w:val="0"/>
                  <w:divBdr>
                    <w:top w:val="none" w:sz="0" w:space="0" w:color="auto"/>
                    <w:left w:val="none" w:sz="0" w:space="0" w:color="auto"/>
                    <w:bottom w:val="none" w:sz="0" w:space="0" w:color="auto"/>
                    <w:right w:val="none" w:sz="0" w:space="0" w:color="auto"/>
                  </w:divBdr>
                  <w:divsChild>
                    <w:div w:id="1932276749">
                      <w:marLeft w:val="0"/>
                      <w:marRight w:val="0"/>
                      <w:marTop w:val="0"/>
                      <w:marBottom w:val="0"/>
                      <w:divBdr>
                        <w:top w:val="none" w:sz="0" w:space="0" w:color="auto"/>
                        <w:left w:val="none" w:sz="0" w:space="0" w:color="auto"/>
                        <w:bottom w:val="none" w:sz="0" w:space="0" w:color="auto"/>
                        <w:right w:val="none" w:sz="0" w:space="0" w:color="auto"/>
                      </w:divBdr>
                      <w:divsChild>
                        <w:div w:id="721517006">
                          <w:marLeft w:val="0"/>
                          <w:marRight w:val="0"/>
                          <w:marTop w:val="0"/>
                          <w:marBottom w:val="0"/>
                          <w:divBdr>
                            <w:top w:val="none" w:sz="0" w:space="0" w:color="auto"/>
                            <w:left w:val="none" w:sz="0" w:space="0" w:color="auto"/>
                            <w:bottom w:val="none" w:sz="0" w:space="0" w:color="auto"/>
                            <w:right w:val="none" w:sz="0" w:space="0" w:color="auto"/>
                          </w:divBdr>
                          <w:divsChild>
                            <w:div w:id="84806815">
                              <w:marLeft w:val="0"/>
                              <w:marRight w:val="0"/>
                              <w:marTop w:val="0"/>
                              <w:marBottom w:val="0"/>
                              <w:divBdr>
                                <w:top w:val="none" w:sz="0" w:space="0" w:color="auto"/>
                                <w:left w:val="none" w:sz="0" w:space="0" w:color="auto"/>
                                <w:bottom w:val="none" w:sz="0" w:space="0" w:color="auto"/>
                                <w:right w:val="none" w:sz="0" w:space="0" w:color="auto"/>
                              </w:divBdr>
                              <w:divsChild>
                                <w:div w:id="625354067">
                                  <w:marLeft w:val="0"/>
                                  <w:marRight w:val="0"/>
                                  <w:marTop w:val="0"/>
                                  <w:marBottom w:val="0"/>
                                  <w:divBdr>
                                    <w:top w:val="none" w:sz="0" w:space="0" w:color="auto"/>
                                    <w:left w:val="none" w:sz="0" w:space="0" w:color="auto"/>
                                    <w:bottom w:val="none" w:sz="0" w:space="0" w:color="auto"/>
                                    <w:right w:val="none" w:sz="0" w:space="0" w:color="auto"/>
                                  </w:divBdr>
                                  <w:divsChild>
                                    <w:div w:id="180145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9535">
                          <w:marLeft w:val="0"/>
                          <w:marRight w:val="0"/>
                          <w:marTop w:val="0"/>
                          <w:marBottom w:val="0"/>
                          <w:divBdr>
                            <w:top w:val="none" w:sz="0" w:space="0" w:color="auto"/>
                            <w:left w:val="none" w:sz="0" w:space="0" w:color="auto"/>
                            <w:bottom w:val="none" w:sz="0" w:space="0" w:color="auto"/>
                            <w:right w:val="none" w:sz="0" w:space="0" w:color="auto"/>
                          </w:divBdr>
                          <w:divsChild>
                            <w:div w:id="1859662086">
                              <w:marLeft w:val="0"/>
                              <w:marRight w:val="0"/>
                              <w:marTop w:val="0"/>
                              <w:marBottom w:val="0"/>
                              <w:divBdr>
                                <w:top w:val="none" w:sz="0" w:space="0" w:color="auto"/>
                                <w:left w:val="none" w:sz="0" w:space="0" w:color="auto"/>
                                <w:bottom w:val="none" w:sz="0" w:space="0" w:color="auto"/>
                                <w:right w:val="none" w:sz="0" w:space="0" w:color="auto"/>
                              </w:divBdr>
                              <w:divsChild>
                                <w:div w:id="186057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69874">
          <w:marLeft w:val="0"/>
          <w:marRight w:val="0"/>
          <w:marTop w:val="0"/>
          <w:marBottom w:val="0"/>
          <w:divBdr>
            <w:top w:val="none" w:sz="0" w:space="0" w:color="auto"/>
            <w:left w:val="none" w:sz="0" w:space="0" w:color="auto"/>
            <w:bottom w:val="none" w:sz="0" w:space="0" w:color="auto"/>
            <w:right w:val="none" w:sz="0" w:space="0" w:color="auto"/>
          </w:divBdr>
          <w:divsChild>
            <w:div w:id="1189681986">
              <w:marLeft w:val="0"/>
              <w:marRight w:val="0"/>
              <w:marTop w:val="0"/>
              <w:marBottom w:val="0"/>
              <w:divBdr>
                <w:top w:val="none" w:sz="0" w:space="0" w:color="auto"/>
                <w:left w:val="none" w:sz="0" w:space="0" w:color="auto"/>
                <w:bottom w:val="none" w:sz="0" w:space="0" w:color="auto"/>
                <w:right w:val="none" w:sz="0" w:space="0" w:color="auto"/>
              </w:divBdr>
              <w:divsChild>
                <w:div w:id="2102294882">
                  <w:marLeft w:val="0"/>
                  <w:marRight w:val="0"/>
                  <w:marTop w:val="0"/>
                  <w:marBottom w:val="0"/>
                  <w:divBdr>
                    <w:top w:val="none" w:sz="0" w:space="0" w:color="auto"/>
                    <w:left w:val="none" w:sz="0" w:space="0" w:color="auto"/>
                    <w:bottom w:val="none" w:sz="0" w:space="0" w:color="auto"/>
                    <w:right w:val="none" w:sz="0" w:space="0" w:color="auto"/>
                  </w:divBdr>
                  <w:divsChild>
                    <w:div w:id="1332753205">
                      <w:marLeft w:val="0"/>
                      <w:marRight w:val="0"/>
                      <w:marTop w:val="0"/>
                      <w:marBottom w:val="0"/>
                      <w:divBdr>
                        <w:top w:val="none" w:sz="0" w:space="0" w:color="auto"/>
                        <w:left w:val="none" w:sz="0" w:space="0" w:color="auto"/>
                        <w:bottom w:val="none" w:sz="0" w:space="0" w:color="auto"/>
                        <w:right w:val="none" w:sz="0" w:space="0" w:color="auto"/>
                      </w:divBdr>
                      <w:divsChild>
                        <w:div w:id="1715424036">
                          <w:marLeft w:val="0"/>
                          <w:marRight w:val="0"/>
                          <w:marTop w:val="0"/>
                          <w:marBottom w:val="0"/>
                          <w:divBdr>
                            <w:top w:val="none" w:sz="0" w:space="0" w:color="auto"/>
                            <w:left w:val="none" w:sz="0" w:space="0" w:color="auto"/>
                            <w:bottom w:val="none" w:sz="0" w:space="0" w:color="auto"/>
                            <w:right w:val="none" w:sz="0" w:space="0" w:color="auto"/>
                          </w:divBdr>
                          <w:divsChild>
                            <w:div w:id="949094133">
                              <w:marLeft w:val="0"/>
                              <w:marRight w:val="0"/>
                              <w:marTop w:val="0"/>
                              <w:marBottom w:val="0"/>
                              <w:divBdr>
                                <w:top w:val="none" w:sz="0" w:space="0" w:color="auto"/>
                                <w:left w:val="none" w:sz="0" w:space="0" w:color="auto"/>
                                <w:bottom w:val="none" w:sz="0" w:space="0" w:color="auto"/>
                                <w:right w:val="none" w:sz="0" w:space="0" w:color="auto"/>
                              </w:divBdr>
                              <w:divsChild>
                                <w:div w:id="1060176287">
                                  <w:marLeft w:val="0"/>
                                  <w:marRight w:val="0"/>
                                  <w:marTop w:val="0"/>
                                  <w:marBottom w:val="0"/>
                                  <w:divBdr>
                                    <w:top w:val="none" w:sz="0" w:space="0" w:color="auto"/>
                                    <w:left w:val="none" w:sz="0" w:space="0" w:color="auto"/>
                                    <w:bottom w:val="none" w:sz="0" w:space="0" w:color="auto"/>
                                    <w:right w:val="none" w:sz="0" w:space="0" w:color="auto"/>
                                  </w:divBdr>
                                  <w:divsChild>
                                    <w:div w:id="1879513572">
                                      <w:marLeft w:val="0"/>
                                      <w:marRight w:val="0"/>
                                      <w:marTop w:val="0"/>
                                      <w:marBottom w:val="0"/>
                                      <w:divBdr>
                                        <w:top w:val="none" w:sz="0" w:space="0" w:color="auto"/>
                                        <w:left w:val="none" w:sz="0" w:space="0" w:color="auto"/>
                                        <w:bottom w:val="none" w:sz="0" w:space="0" w:color="auto"/>
                                        <w:right w:val="none" w:sz="0" w:space="0" w:color="auto"/>
                                      </w:divBdr>
                                      <w:divsChild>
                                        <w:div w:id="6976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779483">
          <w:marLeft w:val="0"/>
          <w:marRight w:val="0"/>
          <w:marTop w:val="0"/>
          <w:marBottom w:val="0"/>
          <w:divBdr>
            <w:top w:val="none" w:sz="0" w:space="0" w:color="auto"/>
            <w:left w:val="none" w:sz="0" w:space="0" w:color="auto"/>
            <w:bottom w:val="none" w:sz="0" w:space="0" w:color="auto"/>
            <w:right w:val="none" w:sz="0" w:space="0" w:color="auto"/>
          </w:divBdr>
          <w:divsChild>
            <w:div w:id="1485665220">
              <w:marLeft w:val="0"/>
              <w:marRight w:val="0"/>
              <w:marTop w:val="0"/>
              <w:marBottom w:val="0"/>
              <w:divBdr>
                <w:top w:val="none" w:sz="0" w:space="0" w:color="auto"/>
                <w:left w:val="none" w:sz="0" w:space="0" w:color="auto"/>
                <w:bottom w:val="none" w:sz="0" w:space="0" w:color="auto"/>
                <w:right w:val="none" w:sz="0" w:space="0" w:color="auto"/>
              </w:divBdr>
              <w:divsChild>
                <w:div w:id="880896987">
                  <w:marLeft w:val="0"/>
                  <w:marRight w:val="0"/>
                  <w:marTop w:val="0"/>
                  <w:marBottom w:val="0"/>
                  <w:divBdr>
                    <w:top w:val="none" w:sz="0" w:space="0" w:color="auto"/>
                    <w:left w:val="none" w:sz="0" w:space="0" w:color="auto"/>
                    <w:bottom w:val="none" w:sz="0" w:space="0" w:color="auto"/>
                    <w:right w:val="none" w:sz="0" w:space="0" w:color="auto"/>
                  </w:divBdr>
                  <w:divsChild>
                    <w:div w:id="88044850">
                      <w:marLeft w:val="0"/>
                      <w:marRight w:val="0"/>
                      <w:marTop w:val="0"/>
                      <w:marBottom w:val="0"/>
                      <w:divBdr>
                        <w:top w:val="none" w:sz="0" w:space="0" w:color="auto"/>
                        <w:left w:val="none" w:sz="0" w:space="0" w:color="auto"/>
                        <w:bottom w:val="none" w:sz="0" w:space="0" w:color="auto"/>
                        <w:right w:val="none" w:sz="0" w:space="0" w:color="auto"/>
                      </w:divBdr>
                      <w:divsChild>
                        <w:div w:id="2086561887">
                          <w:marLeft w:val="0"/>
                          <w:marRight w:val="0"/>
                          <w:marTop w:val="0"/>
                          <w:marBottom w:val="0"/>
                          <w:divBdr>
                            <w:top w:val="none" w:sz="0" w:space="0" w:color="auto"/>
                            <w:left w:val="none" w:sz="0" w:space="0" w:color="auto"/>
                            <w:bottom w:val="none" w:sz="0" w:space="0" w:color="auto"/>
                            <w:right w:val="none" w:sz="0" w:space="0" w:color="auto"/>
                          </w:divBdr>
                          <w:divsChild>
                            <w:div w:id="135031315">
                              <w:marLeft w:val="0"/>
                              <w:marRight w:val="0"/>
                              <w:marTop w:val="0"/>
                              <w:marBottom w:val="0"/>
                              <w:divBdr>
                                <w:top w:val="none" w:sz="0" w:space="0" w:color="auto"/>
                                <w:left w:val="none" w:sz="0" w:space="0" w:color="auto"/>
                                <w:bottom w:val="none" w:sz="0" w:space="0" w:color="auto"/>
                                <w:right w:val="none" w:sz="0" w:space="0" w:color="auto"/>
                              </w:divBdr>
                              <w:divsChild>
                                <w:div w:id="28770804">
                                  <w:marLeft w:val="0"/>
                                  <w:marRight w:val="0"/>
                                  <w:marTop w:val="0"/>
                                  <w:marBottom w:val="0"/>
                                  <w:divBdr>
                                    <w:top w:val="none" w:sz="0" w:space="0" w:color="auto"/>
                                    <w:left w:val="none" w:sz="0" w:space="0" w:color="auto"/>
                                    <w:bottom w:val="none" w:sz="0" w:space="0" w:color="auto"/>
                                    <w:right w:val="none" w:sz="0" w:space="0" w:color="auto"/>
                                  </w:divBdr>
                                  <w:divsChild>
                                    <w:div w:id="156028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1263">
                          <w:marLeft w:val="0"/>
                          <w:marRight w:val="0"/>
                          <w:marTop w:val="0"/>
                          <w:marBottom w:val="0"/>
                          <w:divBdr>
                            <w:top w:val="none" w:sz="0" w:space="0" w:color="auto"/>
                            <w:left w:val="none" w:sz="0" w:space="0" w:color="auto"/>
                            <w:bottom w:val="none" w:sz="0" w:space="0" w:color="auto"/>
                            <w:right w:val="none" w:sz="0" w:space="0" w:color="auto"/>
                          </w:divBdr>
                          <w:divsChild>
                            <w:div w:id="1350722319">
                              <w:marLeft w:val="0"/>
                              <w:marRight w:val="0"/>
                              <w:marTop w:val="0"/>
                              <w:marBottom w:val="0"/>
                              <w:divBdr>
                                <w:top w:val="none" w:sz="0" w:space="0" w:color="auto"/>
                                <w:left w:val="none" w:sz="0" w:space="0" w:color="auto"/>
                                <w:bottom w:val="none" w:sz="0" w:space="0" w:color="auto"/>
                                <w:right w:val="none" w:sz="0" w:space="0" w:color="auto"/>
                              </w:divBdr>
                              <w:divsChild>
                                <w:div w:id="104748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256193">
          <w:marLeft w:val="0"/>
          <w:marRight w:val="0"/>
          <w:marTop w:val="0"/>
          <w:marBottom w:val="0"/>
          <w:divBdr>
            <w:top w:val="none" w:sz="0" w:space="0" w:color="auto"/>
            <w:left w:val="none" w:sz="0" w:space="0" w:color="auto"/>
            <w:bottom w:val="none" w:sz="0" w:space="0" w:color="auto"/>
            <w:right w:val="none" w:sz="0" w:space="0" w:color="auto"/>
          </w:divBdr>
          <w:divsChild>
            <w:div w:id="719939164">
              <w:marLeft w:val="0"/>
              <w:marRight w:val="0"/>
              <w:marTop w:val="0"/>
              <w:marBottom w:val="0"/>
              <w:divBdr>
                <w:top w:val="none" w:sz="0" w:space="0" w:color="auto"/>
                <w:left w:val="none" w:sz="0" w:space="0" w:color="auto"/>
                <w:bottom w:val="none" w:sz="0" w:space="0" w:color="auto"/>
                <w:right w:val="none" w:sz="0" w:space="0" w:color="auto"/>
              </w:divBdr>
              <w:divsChild>
                <w:div w:id="839392849">
                  <w:marLeft w:val="0"/>
                  <w:marRight w:val="0"/>
                  <w:marTop w:val="0"/>
                  <w:marBottom w:val="0"/>
                  <w:divBdr>
                    <w:top w:val="none" w:sz="0" w:space="0" w:color="auto"/>
                    <w:left w:val="none" w:sz="0" w:space="0" w:color="auto"/>
                    <w:bottom w:val="none" w:sz="0" w:space="0" w:color="auto"/>
                    <w:right w:val="none" w:sz="0" w:space="0" w:color="auto"/>
                  </w:divBdr>
                  <w:divsChild>
                    <w:div w:id="1758355908">
                      <w:marLeft w:val="0"/>
                      <w:marRight w:val="0"/>
                      <w:marTop w:val="0"/>
                      <w:marBottom w:val="0"/>
                      <w:divBdr>
                        <w:top w:val="none" w:sz="0" w:space="0" w:color="auto"/>
                        <w:left w:val="none" w:sz="0" w:space="0" w:color="auto"/>
                        <w:bottom w:val="none" w:sz="0" w:space="0" w:color="auto"/>
                        <w:right w:val="none" w:sz="0" w:space="0" w:color="auto"/>
                      </w:divBdr>
                      <w:divsChild>
                        <w:div w:id="500510993">
                          <w:marLeft w:val="0"/>
                          <w:marRight w:val="0"/>
                          <w:marTop w:val="0"/>
                          <w:marBottom w:val="0"/>
                          <w:divBdr>
                            <w:top w:val="none" w:sz="0" w:space="0" w:color="auto"/>
                            <w:left w:val="none" w:sz="0" w:space="0" w:color="auto"/>
                            <w:bottom w:val="none" w:sz="0" w:space="0" w:color="auto"/>
                            <w:right w:val="none" w:sz="0" w:space="0" w:color="auto"/>
                          </w:divBdr>
                          <w:divsChild>
                            <w:div w:id="1520702219">
                              <w:marLeft w:val="0"/>
                              <w:marRight w:val="0"/>
                              <w:marTop w:val="0"/>
                              <w:marBottom w:val="0"/>
                              <w:divBdr>
                                <w:top w:val="none" w:sz="0" w:space="0" w:color="auto"/>
                                <w:left w:val="none" w:sz="0" w:space="0" w:color="auto"/>
                                <w:bottom w:val="none" w:sz="0" w:space="0" w:color="auto"/>
                                <w:right w:val="none" w:sz="0" w:space="0" w:color="auto"/>
                              </w:divBdr>
                              <w:divsChild>
                                <w:div w:id="732699722">
                                  <w:marLeft w:val="0"/>
                                  <w:marRight w:val="0"/>
                                  <w:marTop w:val="0"/>
                                  <w:marBottom w:val="0"/>
                                  <w:divBdr>
                                    <w:top w:val="none" w:sz="0" w:space="0" w:color="auto"/>
                                    <w:left w:val="none" w:sz="0" w:space="0" w:color="auto"/>
                                    <w:bottom w:val="none" w:sz="0" w:space="0" w:color="auto"/>
                                    <w:right w:val="none" w:sz="0" w:space="0" w:color="auto"/>
                                  </w:divBdr>
                                  <w:divsChild>
                                    <w:div w:id="832524068">
                                      <w:marLeft w:val="0"/>
                                      <w:marRight w:val="0"/>
                                      <w:marTop w:val="0"/>
                                      <w:marBottom w:val="0"/>
                                      <w:divBdr>
                                        <w:top w:val="none" w:sz="0" w:space="0" w:color="auto"/>
                                        <w:left w:val="none" w:sz="0" w:space="0" w:color="auto"/>
                                        <w:bottom w:val="none" w:sz="0" w:space="0" w:color="auto"/>
                                        <w:right w:val="none" w:sz="0" w:space="0" w:color="auto"/>
                                      </w:divBdr>
                                      <w:divsChild>
                                        <w:div w:id="87956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961886">
          <w:marLeft w:val="0"/>
          <w:marRight w:val="0"/>
          <w:marTop w:val="0"/>
          <w:marBottom w:val="0"/>
          <w:divBdr>
            <w:top w:val="none" w:sz="0" w:space="0" w:color="auto"/>
            <w:left w:val="none" w:sz="0" w:space="0" w:color="auto"/>
            <w:bottom w:val="none" w:sz="0" w:space="0" w:color="auto"/>
            <w:right w:val="none" w:sz="0" w:space="0" w:color="auto"/>
          </w:divBdr>
          <w:divsChild>
            <w:div w:id="1319530686">
              <w:marLeft w:val="0"/>
              <w:marRight w:val="0"/>
              <w:marTop w:val="0"/>
              <w:marBottom w:val="0"/>
              <w:divBdr>
                <w:top w:val="none" w:sz="0" w:space="0" w:color="auto"/>
                <w:left w:val="none" w:sz="0" w:space="0" w:color="auto"/>
                <w:bottom w:val="none" w:sz="0" w:space="0" w:color="auto"/>
                <w:right w:val="none" w:sz="0" w:space="0" w:color="auto"/>
              </w:divBdr>
              <w:divsChild>
                <w:div w:id="1418746615">
                  <w:marLeft w:val="0"/>
                  <w:marRight w:val="0"/>
                  <w:marTop w:val="0"/>
                  <w:marBottom w:val="0"/>
                  <w:divBdr>
                    <w:top w:val="none" w:sz="0" w:space="0" w:color="auto"/>
                    <w:left w:val="none" w:sz="0" w:space="0" w:color="auto"/>
                    <w:bottom w:val="none" w:sz="0" w:space="0" w:color="auto"/>
                    <w:right w:val="none" w:sz="0" w:space="0" w:color="auto"/>
                  </w:divBdr>
                  <w:divsChild>
                    <w:div w:id="1029793177">
                      <w:marLeft w:val="0"/>
                      <w:marRight w:val="0"/>
                      <w:marTop w:val="0"/>
                      <w:marBottom w:val="0"/>
                      <w:divBdr>
                        <w:top w:val="none" w:sz="0" w:space="0" w:color="auto"/>
                        <w:left w:val="none" w:sz="0" w:space="0" w:color="auto"/>
                        <w:bottom w:val="none" w:sz="0" w:space="0" w:color="auto"/>
                        <w:right w:val="none" w:sz="0" w:space="0" w:color="auto"/>
                      </w:divBdr>
                      <w:divsChild>
                        <w:div w:id="325061647">
                          <w:marLeft w:val="0"/>
                          <w:marRight w:val="0"/>
                          <w:marTop w:val="0"/>
                          <w:marBottom w:val="0"/>
                          <w:divBdr>
                            <w:top w:val="none" w:sz="0" w:space="0" w:color="auto"/>
                            <w:left w:val="none" w:sz="0" w:space="0" w:color="auto"/>
                            <w:bottom w:val="none" w:sz="0" w:space="0" w:color="auto"/>
                            <w:right w:val="none" w:sz="0" w:space="0" w:color="auto"/>
                          </w:divBdr>
                          <w:divsChild>
                            <w:div w:id="999774184">
                              <w:marLeft w:val="0"/>
                              <w:marRight w:val="0"/>
                              <w:marTop w:val="0"/>
                              <w:marBottom w:val="0"/>
                              <w:divBdr>
                                <w:top w:val="none" w:sz="0" w:space="0" w:color="auto"/>
                                <w:left w:val="none" w:sz="0" w:space="0" w:color="auto"/>
                                <w:bottom w:val="none" w:sz="0" w:space="0" w:color="auto"/>
                                <w:right w:val="none" w:sz="0" w:space="0" w:color="auto"/>
                              </w:divBdr>
                              <w:divsChild>
                                <w:div w:id="1392272399">
                                  <w:marLeft w:val="0"/>
                                  <w:marRight w:val="0"/>
                                  <w:marTop w:val="0"/>
                                  <w:marBottom w:val="0"/>
                                  <w:divBdr>
                                    <w:top w:val="none" w:sz="0" w:space="0" w:color="auto"/>
                                    <w:left w:val="none" w:sz="0" w:space="0" w:color="auto"/>
                                    <w:bottom w:val="none" w:sz="0" w:space="0" w:color="auto"/>
                                    <w:right w:val="none" w:sz="0" w:space="0" w:color="auto"/>
                                  </w:divBdr>
                                  <w:divsChild>
                                    <w:div w:id="125254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855002">
                          <w:marLeft w:val="0"/>
                          <w:marRight w:val="0"/>
                          <w:marTop w:val="0"/>
                          <w:marBottom w:val="0"/>
                          <w:divBdr>
                            <w:top w:val="none" w:sz="0" w:space="0" w:color="auto"/>
                            <w:left w:val="none" w:sz="0" w:space="0" w:color="auto"/>
                            <w:bottom w:val="none" w:sz="0" w:space="0" w:color="auto"/>
                            <w:right w:val="none" w:sz="0" w:space="0" w:color="auto"/>
                          </w:divBdr>
                          <w:divsChild>
                            <w:div w:id="293751704">
                              <w:marLeft w:val="0"/>
                              <w:marRight w:val="0"/>
                              <w:marTop w:val="0"/>
                              <w:marBottom w:val="0"/>
                              <w:divBdr>
                                <w:top w:val="none" w:sz="0" w:space="0" w:color="auto"/>
                                <w:left w:val="none" w:sz="0" w:space="0" w:color="auto"/>
                                <w:bottom w:val="none" w:sz="0" w:space="0" w:color="auto"/>
                                <w:right w:val="none" w:sz="0" w:space="0" w:color="auto"/>
                              </w:divBdr>
                              <w:divsChild>
                                <w:div w:id="34887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105078">
          <w:marLeft w:val="0"/>
          <w:marRight w:val="0"/>
          <w:marTop w:val="0"/>
          <w:marBottom w:val="0"/>
          <w:divBdr>
            <w:top w:val="none" w:sz="0" w:space="0" w:color="auto"/>
            <w:left w:val="none" w:sz="0" w:space="0" w:color="auto"/>
            <w:bottom w:val="none" w:sz="0" w:space="0" w:color="auto"/>
            <w:right w:val="none" w:sz="0" w:space="0" w:color="auto"/>
          </w:divBdr>
          <w:divsChild>
            <w:div w:id="1955206437">
              <w:marLeft w:val="0"/>
              <w:marRight w:val="0"/>
              <w:marTop w:val="0"/>
              <w:marBottom w:val="0"/>
              <w:divBdr>
                <w:top w:val="none" w:sz="0" w:space="0" w:color="auto"/>
                <w:left w:val="none" w:sz="0" w:space="0" w:color="auto"/>
                <w:bottom w:val="none" w:sz="0" w:space="0" w:color="auto"/>
                <w:right w:val="none" w:sz="0" w:space="0" w:color="auto"/>
              </w:divBdr>
              <w:divsChild>
                <w:div w:id="1826899876">
                  <w:marLeft w:val="0"/>
                  <w:marRight w:val="0"/>
                  <w:marTop w:val="0"/>
                  <w:marBottom w:val="0"/>
                  <w:divBdr>
                    <w:top w:val="none" w:sz="0" w:space="0" w:color="auto"/>
                    <w:left w:val="none" w:sz="0" w:space="0" w:color="auto"/>
                    <w:bottom w:val="none" w:sz="0" w:space="0" w:color="auto"/>
                    <w:right w:val="none" w:sz="0" w:space="0" w:color="auto"/>
                  </w:divBdr>
                  <w:divsChild>
                    <w:div w:id="1456288948">
                      <w:marLeft w:val="0"/>
                      <w:marRight w:val="0"/>
                      <w:marTop w:val="0"/>
                      <w:marBottom w:val="0"/>
                      <w:divBdr>
                        <w:top w:val="none" w:sz="0" w:space="0" w:color="auto"/>
                        <w:left w:val="none" w:sz="0" w:space="0" w:color="auto"/>
                        <w:bottom w:val="none" w:sz="0" w:space="0" w:color="auto"/>
                        <w:right w:val="none" w:sz="0" w:space="0" w:color="auto"/>
                      </w:divBdr>
                      <w:divsChild>
                        <w:div w:id="1604655622">
                          <w:marLeft w:val="0"/>
                          <w:marRight w:val="0"/>
                          <w:marTop w:val="0"/>
                          <w:marBottom w:val="0"/>
                          <w:divBdr>
                            <w:top w:val="none" w:sz="0" w:space="0" w:color="auto"/>
                            <w:left w:val="none" w:sz="0" w:space="0" w:color="auto"/>
                            <w:bottom w:val="none" w:sz="0" w:space="0" w:color="auto"/>
                            <w:right w:val="none" w:sz="0" w:space="0" w:color="auto"/>
                          </w:divBdr>
                          <w:divsChild>
                            <w:div w:id="102842905">
                              <w:marLeft w:val="0"/>
                              <w:marRight w:val="0"/>
                              <w:marTop w:val="0"/>
                              <w:marBottom w:val="0"/>
                              <w:divBdr>
                                <w:top w:val="none" w:sz="0" w:space="0" w:color="auto"/>
                                <w:left w:val="none" w:sz="0" w:space="0" w:color="auto"/>
                                <w:bottom w:val="none" w:sz="0" w:space="0" w:color="auto"/>
                                <w:right w:val="none" w:sz="0" w:space="0" w:color="auto"/>
                              </w:divBdr>
                              <w:divsChild>
                                <w:div w:id="707027414">
                                  <w:marLeft w:val="0"/>
                                  <w:marRight w:val="0"/>
                                  <w:marTop w:val="0"/>
                                  <w:marBottom w:val="0"/>
                                  <w:divBdr>
                                    <w:top w:val="none" w:sz="0" w:space="0" w:color="auto"/>
                                    <w:left w:val="none" w:sz="0" w:space="0" w:color="auto"/>
                                    <w:bottom w:val="none" w:sz="0" w:space="0" w:color="auto"/>
                                    <w:right w:val="none" w:sz="0" w:space="0" w:color="auto"/>
                                  </w:divBdr>
                                  <w:divsChild>
                                    <w:div w:id="629555442">
                                      <w:marLeft w:val="0"/>
                                      <w:marRight w:val="0"/>
                                      <w:marTop w:val="0"/>
                                      <w:marBottom w:val="0"/>
                                      <w:divBdr>
                                        <w:top w:val="none" w:sz="0" w:space="0" w:color="auto"/>
                                        <w:left w:val="none" w:sz="0" w:space="0" w:color="auto"/>
                                        <w:bottom w:val="none" w:sz="0" w:space="0" w:color="auto"/>
                                        <w:right w:val="none" w:sz="0" w:space="0" w:color="auto"/>
                                      </w:divBdr>
                                      <w:divsChild>
                                        <w:div w:id="10669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603291">
          <w:marLeft w:val="0"/>
          <w:marRight w:val="0"/>
          <w:marTop w:val="0"/>
          <w:marBottom w:val="0"/>
          <w:divBdr>
            <w:top w:val="none" w:sz="0" w:space="0" w:color="auto"/>
            <w:left w:val="none" w:sz="0" w:space="0" w:color="auto"/>
            <w:bottom w:val="none" w:sz="0" w:space="0" w:color="auto"/>
            <w:right w:val="none" w:sz="0" w:space="0" w:color="auto"/>
          </w:divBdr>
          <w:divsChild>
            <w:div w:id="379325125">
              <w:marLeft w:val="0"/>
              <w:marRight w:val="0"/>
              <w:marTop w:val="0"/>
              <w:marBottom w:val="0"/>
              <w:divBdr>
                <w:top w:val="none" w:sz="0" w:space="0" w:color="auto"/>
                <w:left w:val="none" w:sz="0" w:space="0" w:color="auto"/>
                <w:bottom w:val="none" w:sz="0" w:space="0" w:color="auto"/>
                <w:right w:val="none" w:sz="0" w:space="0" w:color="auto"/>
              </w:divBdr>
              <w:divsChild>
                <w:div w:id="562329942">
                  <w:marLeft w:val="0"/>
                  <w:marRight w:val="0"/>
                  <w:marTop w:val="0"/>
                  <w:marBottom w:val="0"/>
                  <w:divBdr>
                    <w:top w:val="none" w:sz="0" w:space="0" w:color="auto"/>
                    <w:left w:val="none" w:sz="0" w:space="0" w:color="auto"/>
                    <w:bottom w:val="none" w:sz="0" w:space="0" w:color="auto"/>
                    <w:right w:val="none" w:sz="0" w:space="0" w:color="auto"/>
                  </w:divBdr>
                  <w:divsChild>
                    <w:div w:id="1644653266">
                      <w:marLeft w:val="0"/>
                      <w:marRight w:val="0"/>
                      <w:marTop w:val="0"/>
                      <w:marBottom w:val="0"/>
                      <w:divBdr>
                        <w:top w:val="none" w:sz="0" w:space="0" w:color="auto"/>
                        <w:left w:val="none" w:sz="0" w:space="0" w:color="auto"/>
                        <w:bottom w:val="none" w:sz="0" w:space="0" w:color="auto"/>
                        <w:right w:val="none" w:sz="0" w:space="0" w:color="auto"/>
                      </w:divBdr>
                      <w:divsChild>
                        <w:div w:id="1713531535">
                          <w:marLeft w:val="0"/>
                          <w:marRight w:val="0"/>
                          <w:marTop w:val="0"/>
                          <w:marBottom w:val="0"/>
                          <w:divBdr>
                            <w:top w:val="none" w:sz="0" w:space="0" w:color="auto"/>
                            <w:left w:val="none" w:sz="0" w:space="0" w:color="auto"/>
                            <w:bottom w:val="none" w:sz="0" w:space="0" w:color="auto"/>
                            <w:right w:val="none" w:sz="0" w:space="0" w:color="auto"/>
                          </w:divBdr>
                          <w:divsChild>
                            <w:div w:id="2122217763">
                              <w:marLeft w:val="0"/>
                              <w:marRight w:val="0"/>
                              <w:marTop w:val="0"/>
                              <w:marBottom w:val="0"/>
                              <w:divBdr>
                                <w:top w:val="none" w:sz="0" w:space="0" w:color="auto"/>
                                <w:left w:val="none" w:sz="0" w:space="0" w:color="auto"/>
                                <w:bottom w:val="none" w:sz="0" w:space="0" w:color="auto"/>
                                <w:right w:val="none" w:sz="0" w:space="0" w:color="auto"/>
                              </w:divBdr>
                              <w:divsChild>
                                <w:div w:id="1304965363">
                                  <w:marLeft w:val="0"/>
                                  <w:marRight w:val="0"/>
                                  <w:marTop w:val="0"/>
                                  <w:marBottom w:val="0"/>
                                  <w:divBdr>
                                    <w:top w:val="none" w:sz="0" w:space="0" w:color="auto"/>
                                    <w:left w:val="none" w:sz="0" w:space="0" w:color="auto"/>
                                    <w:bottom w:val="none" w:sz="0" w:space="0" w:color="auto"/>
                                    <w:right w:val="none" w:sz="0" w:space="0" w:color="auto"/>
                                  </w:divBdr>
                                  <w:divsChild>
                                    <w:div w:id="58507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667705">
                          <w:marLeft w:val="0"/>
                          <w:marRight w:val="0"/>
                          <w:marTop w:val="0"/>
                          <w:marBottom w:val="0"/>
                          <w:divBdr>
                            <w:top w:val="none" w:sz="0" w:space="0" w:color="auto"/>
                            <w:left w:val="none" w:sz="0" w:space="0" w:color="auto"/>
                            <w:bottom w:val="none" w:sz="0" w:space="0" w:color="auto"/>
                            <w:right w:val="none" w:sz="0" w:space="0" w:color="auto"/>
                          </w:divBdr>
                          <w:divsChild>
                            <w:div w:id="1126386254">
                              <w:marLeft w:val="0"/>
                              <w:marRight w:val="0"/>
                              <w:marTop w:val="0"/>
                              <w:marBottom w:val="0"/>
                              <w:divBdr>
                                <w:top w:val="none" w:sz="0" w:space="0" w:color="auto"/>
                                <w:left w:val="none" w:sz="0" w:space="0" w:color="auto"/>
                                <w:bottom w:val="none" w:sz="0" w:space="0" w:color="auto"/>
                                <w:right w:val="none" w:sz="0" w:space="0" w:color="auto"/>
                              </w:divBdr>
                              <w:divsChild>
                                <w:div w:id="25371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544306">
          <w:marLeft w:val="0"/>
          <w:marRight w:val="0"/>
          <w:marTop w:val="0"/>
          <w:marBottom w:val="0"/>
          <w:divBdr>
            <w:top w:val="none" w:sz="0" w:space="0" w:color="auto"/>
            <w:left w:val="none" w:sz="0" w:space="0" w:color="auto"/>
            <w:bottom w:val="none" w:sz="0" w:space="0" w:color="auto"/>
            <w:right w:val="none" w:sz="0" w:space="0" w:color="auto"/>
          </w:divBdr>
          <w:divsChild>
            <w:div w:id="465125108">
              <w:marLeft w:val="0"/>
              <w:marRight w:val="0"/>
              <w:marTop w:val="0"/>
              <w:marBottom w:val="0"/>
              <w:divBdr>
                <w:top w:val="none" w:sz="0" w:space="0" w:color="auto"/>
                <w:left w:val="none" w:sz="0" w:space="0" w:color="auto"/>
                <w:bottom w:val="none" w:sz="0" w:space="0" w:color="auto"/>
                <w:right w:val="none" w:sz="0" w:space="0" w:color="auto"/>
              </w:divBdr>
              <w:divsChild>
                <w:div w:id="1278101650">
                  <w:marLeft w:val="0"/>
                  <w:marRight w:val="0"/>
                  <w:marTop w:val="0"/>
                  <w:marBottom w:val="0"/>
                  <w:divBdr>
                    <w:top w:val="none" w:sz="0" w:space="0" w:color="auto"/>
                    <w:left w:val="none" w:sz="0" w:space="0" w:color="auto"/>
                    <w:bottom w:val="none" w:sz="0" w:space="0" w:color="auto"/>
                    <w:right w:val="none" w:sz="0" w:space="0" w:color="auto"/>
                  </w:divBdr>
                  <w:divsChild>
                    <w:div w:id="1858614604">
                      <w:marLeft w:val="0"/>
                      <w:marRight w:val="0"/>
                      <w:marTop w:val="0"/>
                      <w:marBottom w:val="0"/>
                      <w:divBdr>
                        <w:top w:val="none" w:sz="0" w:space="0" w:color="auto"/>
                        <w:left w:val="none" w:sz="0" w:space="0" w:color="auto"/>
                        <w:bottom w:val="none" w:sz="0" w:space="0" w:color="auto"/>
                        <w:right w:val="none" w:sz="0" w:space="0" w:color="auto"/>
                      </w:divBdr>
                      <w:divsChild>
                        <w:div w:id="1225145931">
                          <w:marLeft w:val="0"/>
                          <w:marRight w:val="0"/>
                          <w:marTop w:val="0"/>
                          <w:marBottom w:val="0"/>
                          <w:divBdr>
                            <w:top w:val="none" w:sz="0" w:space="0" w:color="auto"/>
                            <w:left w:val="none" w:sz="0" w:space="0" w:color="auto"/>
                            <w:bottom w:val="none" w:sz="0" w:space="0" w:color="auto"/>
                            <w:right w:val="none" w:sz="0" w:space="0" w:color="auto"/>
                          </w:divBdr>
                          <w:divsChild>
                            <w:div w:id="1061252546">
                              <w:marLeft w:val="0"/>
                              <w:marRight w:val="0"/>
                              <w:marTop w:val="0"/>
                              <w:marBottom w:val="0"/>
                              <w:divBdr>
                                <w:top w:val="none" w:sz="0" w:space="0" w:color="auto"/>
                                <w:left w:val="none" w:sz="0" w:space="0" w:color="auto"/>
                                <w:bottom w:val="none" w:sz="0" w:space="0" w:color="auto"/>
                                <w:right w:val="none" w:sz="0" w:space="0" w:color="auto"/>
                              </w:divBdr>
                              <w:divsChild>
                                <w:div w:id="2125225599">
                                  <w:marLeft w:val="0"/>
                                  <w:marRight w:val="0"/>
                                  <w:marTop w:val="0"/>
                                  <w:marBottom w:val="0"/>
                                  <w:divBdr>
                                    <w:top w:val="none" w:sz="0" w:space="0" w:color="auto"/>
                                    <w:left w:val="none" w:sz="0" w:space="0" w:color="auto"/>
                                    <w:bottom w:val="none" w:sz="0" w:space="0" w:color="auto"/>
                                    <w:right w:val="none" w:sz="0" w:space="0" w:color="auto"/>
                                  </w:divBdr>
                                  <w:divsChild>
                                    <w:div w:id="607354288">
                                      <w:marLeft w:val="0"/>
                                      <w:marRight w:val="0"/>
                                      <w:marTop w:val="0"/>
                                      <w:marBottom w:val="0"/>
                                      <w:divBdr>
                                        <w:top w:val="none" w:sz="0" w:space="0" w:color="auto"/>
                                        <w:left w:val="none" w:sz="0" w:space="0" w:color="auto"/>
                                        <w:bottom w:val="none" w:sz="0" w:space="0" w:color="auto"/>
                                        <w:right w:val="none" w:sz="0" w:space="0" w:color="auto"/>
                                      </w:divBdr>
                                      <w:divsChild>
                                        <w:div w:id="11622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685910">
          <w:marLeft w:val="0"/>
          <w:marRight w:val="0"/>
          <w:marTop w:val="0"/>
          <w:marBottom w:val="0"/>
          <w:divBdr>
            <w:top w:val="none" w:sz="0" w:space="0" w:color="auto"/>
            <w:left w:val="none" w:sz="0" w:space="0" w:color="auto"/>
            <w:bottom w:val="none" w:sz="0" w:space="0" w:color="auto"/>
            <w:right w:val="none" w:sz="0" w:space="0" w:color="auto"/>
          </w:divBdr>
          <w:divsChild>
            <w:div w:id="987590345">
              <w:marLeft w:val="0"/>
              <w:marRight w:val="0"/>
              <w:marTop w:val="0"/>
              <w:marBottom w:val="0"/>
              <w:divBdr>
                <w:top w:val="none" w:sz="0" w:space="0" w:color="auto"/>
                <w:left w:val="none" w:sz="0" w:space="0" w:color="auto"/>
                <w:bottom w:val="none" w:sz="0" w:space="0" w:color="auto"/>
                <w:right w:val="none" w:sz="0" w:space="0" w:color="auto"/>
              </w:divBdr>
              <w:divsChild>
                <w:div w:id="818612753">
                  <w:marLeft w:val="0"/>
                  <w:marRight w:val="0"/>
                  <w:marTop w:val="0"/>
                  <w:marBottom w:val="0"/>
                  <w:divBdr>
                    <w:top w:val="none" w:sz="0" w:space="0" w:color="auto"/>
                    <w:left w:val="none" w:sz="0" w:space="0" w:color="auto"/>
                    <w:bottom w:val="none" w:sz="0" w:space="0" w:color="auto"/>
                    <w:right w:val="none" w:sz="0" w:space="0" w:color="auto"/>
                  </w:divBdr>
                  <w:divsChild>
                    <w:div w:id="1467891484">
                      <w:marLeft w:val="0"/>
                      <w:marRight w:val="0"/>
                      <w:marTop w:val="0"/>
                      <w:marBottom w:val="0"/>
                      <w:divBdr>
                        <w:top w:val="none" w:sz="0" w:space="0" w:color="auto"/>
                        <w:left w:val="none" w:sz="0" w:space="0" w:color="auto"/>
                        <w:bottom w:val="none" w:sz="0" w:space="0" w:color="auto"/>
                        <w:right w:val="none" w:sz="0" w:space="0" w:color="auto"/>
                      </w:divBdr>
                      <w:divsChild>
                        <w:div w:id="1141924983">
                          <w:marLeft w:val="0"/>
                          <w:marRight w:val="0"/>
                          <w:marTop w:val="0"/>
                          <w:marBottom w:val="0"/>
                          <w:divBdr>
                            <w:top w:val="none" w:sz="0" w:space="0" w:color="auto"/>
                            <w:left w:val="none" w:sz="0" w:space="0" w:color="auto"/>
                            <w:bottom w:val="none" w:sz="0" w:space="0" w:color="auto"/>
                            <w:right w:val="none" w:sz="0" w:space="0" w:color="auto"/>
                          </w:divBdr>
                          <w:divsChild>
                            <w:div w:id="601571704">
                              <w:marLeft w:val="0"/>
                              <w:marRight w:val="0"/>
                              <w:marTop w:val="0"/>
                              <w:marBottom w:val="0"/>
                              <w:divBdr>
                                <w:top w:val="none" w:sz="0" w:space="0" w:color="auto"/>
                                <w:left w:val="none" w:sz="0" w:space="0" w:color="auto"/>
                                <w:bottom w:val="none" w:sz="0" w:space="0" w:color="auto"/>
                                <w:right w:val="none" w:sz="0" w:space="0" w:color="auto"/>
                              </w:divBdr>
                              <w:divsChild>
                                <w:div w:id="243344704">
                                  <w:marLeft w:val="0"/>
                                  <w:marRight w:val="0"/>
                                  <w:marTop w:val="0"/>
                                  <w:marBottom w:val="0"/>
                                  <w:divBdr>
                                    <w:top w:val="none" w:sz="0" w:space="0" w:color="auto"/>
                                    <w:left w:val="none" w:sz="0" w:space="0" w:color="auto"/>
                                    <w:bottom w:val="none" w:sz="0" w:space="0" w:color="auto"/>
                                    <w:right w:val="none" w:sz="0" w:space="0" w:color="auto"/>
                                  </w:divBdr>
                                  <w:divsChild>
                                    <w:div w:id="418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00565">
                          <w:marLeft w:val="0"/>
                          <w:marRight w:val="0"/>
                          <w:marTop w:val="0"/>
                          <w:marBottom w:val="0"/>
                          <w:divBdr>
                            <w:top w:val="none" w:sz="0" w:space="0" w:color="auto"/>
                            <w:left w:val="none" w:sz="0" w:space="0" w:color="auto"/>
                            <w:bottom w:val="none" w:sz="0" w:space="0" w:color="auto"/>
                            <w:right w:val="none" w:sz="0" w:space="0" w:color="auto"/>
                          </w:divBdr>
                          <w:divsChild>
                            <w:div w:id="273178704">
                              <w:marLeft w:val="0"/>
                              <w:marRight w:val="0"/>
                              <w:marTop w:val="0"/>
                              <w:marBottom w:val="0"/>
                              <w:divBdr>
                                <w:top w:val="none" w:sz="0" w:space="0" w:color="auto"/>
                                <w:left w:val="none" w:sz="0" w:space="0" w:color="auto"/>
                                <w:bottom w:val="none" w:sz="0" w:space="0" w:color="auto"/>
                                <w:right w:val="none" w:sz="0" w:space="0" w:color="auto"/>
                              </w:divBdr>
                              <w:divsChild>
                                <w:div w:id="12182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754257">
          <w:marLeft w:val="0"/>
          <w:marRight w:val="0"/>
          <w:marTop w:val="0"/>
          <w:marBottom w:val="0"/>
          <w:divBdr>
            <w:top w:val="none" w:sz="0" w:space="0" w:color="auto"/>
            <w:left w:val="none" w:sz="0" w:space="0" w:color="auto"/>
            <w:bottom w:val="none" w:sz="0" w:space="0" w:color="auto"/>
            <w:right w:val="none" w:sz="0" w:space="0" w:color="auto"/>
          </w:divBdr>
          <w:divsChild>
            <w:div w:id="708184990">
              <w:marLeft w:val="0"/>
              <w:marRight w:val="0"/>
              <w:marTop w:val="0"/>
              <w:marBottom w:val="0"/>
              <w:divBdr>
                <w:top w:val="none" w:sz="0" w:space="0" w:color="auto"/>
                <w:left w:val="none" w:sz="0" w:space="0" w:color="auto"/>
                <w:bottom w:val="none" w:sz="0" w:space="0" w:color="auto"/>
                <w:right w:val="none" w:sz="0" w:space="0" w:color="auto"/>
              </w:divBdr>
              <w:divsChild>
                <w:div w:id="789318868">
                  <w:marLeft w:val="0"/>
                  <w:marRight w:val="0"/>
                  <w:marTop w:val="0"/>
                  <w:marBottom w:val="0"/>
                  <w:divBdr>
                    <w:top w:val="none" w:sz="0" w:space="0" w:color="auto"/>
                    <w:left w:val="none" w:sz="0" w:space="0" w:color="auto"/>
                    <w:bottom w:val="none" w:sz="0" w:space="0" w:color="auto"/>
                    <w:right w:val="none" w:sz="0" w:space="0" w:color="auto"/>
                  </w:divBdr>
                  <w:divsChild>
                    <w:div w:id="62026384">
                      <w:marLeft w:val="0"/>
                      <w:marRight w:val="0"/>
                      <w:marTop w:val="0"/>
                      <w:marBottom w:val="0"/>
                      <w:divBdr>
                        <w:top w:val="none" w:sz="0" w:space="0" w:color="auto"/>
                        <w:left w:val="none" w:sz="0" w:space="0" w:color="auto"/>
                        <w:bottom w:val="none" w:sz="0" w:space="0" w:color="auto"/>
                        <w:right w:val="none" w:sz="0" w:space="0" w:color="auto"/>
                      </w:divBdr>
                      <w:divsChild>
                        <w:div w:id="35399653">
                          <w:marLeft w:val="0"/>
                          <w:marRight w:val="0"/>
                          <w:marTop w:val="0"/>
                          <w:marBottom w:val="0"/>
                          <w:divBdr>
                            <w:top w:val="none" w:sz="0" w:space="0" w:color="auto"/>
                            <w:left w:val="none" w:sz="0" w:space="0" w:color="auto"/>
                            <w:bottom w:val="none" w:sz="0" w:space="0" w:color="auto"/>
                            <w:right w:val="none" w:sz="0" w:space="0" w:color="auto"/>
                          </w:divBdr>
                          <w:divsChild>
                            <w:div w:id="756899083">
                              <w:marLeft w:val="0"/>
                              <w:marRight w:val="0"/>
                              <w:marTop w:val="0"/>
                              <w:marBottom w:val="0"/>
                              <w:divBdr>
                                <w:top w:val="none" w:sz="0" w:space="0" w:color="auto"/>
                                <w:left w:val="none" w:sz="0" w:space="0" w:color="auto"/>
                                <w:bottom w:val="none" w:sz="0" w:space="0" w:color="auto"/>
                                <w:right w:val="none" w:sz="0" w:space="0" w:color="auto"/>
                              </w:divBdr>
                              <w:divsChild>
                                <w:div w:id="1698314485">
                                  <w:marLeft w:val="0"/>
                                  <w:marRight w:val="0"/>
                                  <w:marTop w:val="0"/>
                                  <w:marBottom w:val="0"/>
                                  <w:divBdr>
                                    <w:top w:val="none" w:sz="0" w:space="0" w:color="auto"/>
                                    <w:left w:val="none" w:sz="0" w:space="0" w:color="auto"/>
                                    <w:bottom w:val="none" w:sz="0" w:space="0" w:color="auto"/>
                                    <w:right w:val="none" w:sz="0" w:space="0" w:color="auto"/>
                                  </w:divBdr>
                                  <w:divsChild>
                                    <w:div w:id="330913220">
                                      <w:marLeft w:val="0"/>
                                      <w:marRight w:val="0"/>
                                      <w:marTop w:val="0"/>
                                      <w:marBottom w:val="0"/>
                                      <w:divBdr>
                                        <w:top w:val="none" w:sz="0" w:space="0" w:color="auto"/>
                                        <w:left w:val="none" w:sz="0" w:space="0" w:color="auto"/>
                                        <w:bottom w:val="none" w:sz="0" w:space="0" w:color="auto"/>
                                        <w:right w:val="none" w:sz="0" w:space="0" w:color="auto"/>
                                      </w:divBdr>
                                      <w:divsChild>
                                        <w:div w:id="4633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828937">
          <w:marLeft w:val="0"/>
          <w:marRight w:val="0"/>
          <w:marTop w:val="0"/>
          <w:marBottom w:val="0"/>
          <w:divBdr>
            <w:top w:val="none" w:sz="0" w:space="0" w:color="auto"/>
            <w:left w:val="none" w:sz="0" w:space="0" w:color="auto"/>
            <w:bottom w:val="none" w:sz="0" w:space="0" w:color="auto"/>
            <w:right w:val="none" w:sz="0" w:space="0" w:color="auto"/>
          </w:divBdr>
          <w:divsChild>
            <w:div w:id="2037929455">
              <w:marLeft w:val="0"/>
              <w:marRight w:val="0"/>
              <w:marTop w:val="0"/>
              <w:marBottom w:val="0"/>
              <w:divBdr>
                <w:top w:val="none" w:sz="0" w:space="0" w:color="auto"/>
                <w:left w:val="none" w:sz="0" w:space="0" w:color="auto"/>
                <w:bottom w:val="none" w:sz="0" w:space="0" w:color="auto"/>
                <w:right w:val="none" w:sz="0" w:space="0" w:color="auto"/>
              </w:divBdr>
              <w:divsChild>
                <w:div w:id="2090349071">
                  <w:marLeft w:val="0"/>
                  <w:marRight w:val="0"/>
                  <w:marTop w:val="0"/>
                  <w:marBottom w:val="0"/>
                  <w:divBdr>
                    <w:top w:val="none" w:sz="0" w:space="0" w:color="auto"/>
                    <w:left w:val="none" w:sz="0" w:space="0" w:color="auto"/>
                    <w:bottom w:val="none" w:sz="0" w:space="0" w:color="auto"/>
                    <w:right w:val="none" w:sz="0" w:space="0" w:color="auto"/>
                  </w:divBdr>
                  <w:divsChild>
                    <w:div w:id="444886053">
                      <w:marLeft w:val="0"/>
                      <w:marRight w:val="0"/>
                      <w:marTop w:val="0"/>
                      <w:marBottom w:val="0"/>
                      <w:divBdr>
                        <w:top w:val="none" w:sz="0" w:space="0" w:color="auto"/>
                        <w:left w:val="none" w:sz="0" w:space="0" w:color="auto"/>
                        <w:bottom w:val="none" w:sz="0" w:space="0" w:color="auto"/>
                        <w:right w:val="none" w:sz="0" w:space="0" w:color="auto"/>
                      </w:divBdr>
                      <w:divsChild>
                        <w:div w:id="1154638172">
                          <w:marLeft w:val="0"/>
                          <w:marRight w:val="0"/>
                          <w:marTop w:val="0"/>
                          <w:marBottom w:val="0"/>
                          <w:divBdr>
                            <w:top w:val="none" w:sz="0" w:space="0" w:color="auto"/>
                            <w:left w:val="none" w:sz="0" w:space="0" w:color="auto"/>
                            <w:bottom w:val="none" w:sz="0" w:space="0" w:color="auto"/>
                            <w:right w:val="none" w:sz="0" w:space="0" w:color="auto"/>
                          </w:divBdr>
                          <w:divsChild>
                            <w:div w:id="312411522">
                              <w:marLeft w:val="0"/>
                              <w:marRight w:val="0"/>
                              <w:marTop w:val="0"/>
                              <w:marBottom w:val="0"/>
                              <w:divBdr>
                                <w:top w:val="none" w:sz="0" w:space="0" w:color="auto"/>
                                <w:left w:val="none" w:sz="0" w:space="0" w:color="auto"/>
                                <w:bottom w:val="none" w:sz="0" w:space="0" w:color="auto"/>
                                <w:right w:val="none" w:sz="0" w:space="0" w:color="auto"/>
                              </w:divBdr>
                              <w:divsChild>
                                <w:div w:id="1250650537">
                                  <w:marLeft w:val="0"/>
                                  <w:marRight w:val="0"/>
                                  <w:marTop w:val="0"/>
                                  <w:marBottom w:val="0"/>
                                  <w:divBdr>
                                    <w:top w:val="none" w:sz="0" w:space="0" w:color="auto"/>
                                    <w:left w:val="none" w:sz="0" w:space="0" w:color="auto"/>
                                    <w:bottom w:val="none" w:sz="0" w:space="0" w:color="auto"/>
                                    <w:right w:val="none" w:sz="0" w:space="0" w:color="auto"/>
                                  </w:divBdr>
                                  <w:divsChild>
                                    <w:div w:id="106568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5414">
                          <w:marLeft w:val="0"/>
                          <w:marRight w:val="0"/>
                          <w:marTop w:val="0"/>
                          <w:marBottom w:val="0"/>
                          <w:divBdr>
                            <w:top w:val="none" w:sz="0" w:space="0" w:color="auto"/>
                            <w:left w:val="none" w:sz="0" w:space="0" w:color="auto"/>
                            <w:bottom w:val="none" w:sz="0" w:space="0" w:color="auto"/>
                            <w:right w:val="none" w:sz="0" w:space="0" w:color="auto"/>
                          </w:divBdr>
                          <w:divsChild>
                            <w:div w:id="1900826583">
                              <w:marLeft w:val="0"/>
                              <w:marRight w:val="0"/>
                              <w:marTop w:val="0"/>
                              <w:marBottom w:val="0"/>
                              <w:divBdr>
                                <w:top w:val="none" w:sz="0" w:space="0" w:color="auto"/>
                                <w:left w:val="none" w:sz="0" w:space="0" w:color="auto"/>
                                <w:bottom w:val="none" w:sz="0" w:space="0" w:color="auto"/>
                                <w:right w:val="none" w:sz="0" w:space="0" w:color="auto"/>
                              </w:divBdr>
                              <w:divsChild>
                                <w:div w:id="60785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215662">
          <w:marLeft w:val="0"/>
          <w:marRight w:val="0"/>
          <w:marTop w:val="0"/>
          <w:marBottom w:val="0"/>
          <w:divBdr>
            <w:top w:val="none" w:sz="0" w:space="0" w:color="auto"/>
            <w:left w:val="none" w:sz="0" w:space="0" w:color="auto"/>
            <w:bottom w:val="none" w:sz="0" w:space="0" w:color="auto"/>
            <w:right w:val="none" w:sz="0" w:space="0" w:color="auto"/>
          </w:divBdr>
          <w:divsChild>
            <w:div w:id="2065331263">
              <w:marLeft w:val="0"/>
              <w:marRight w:val="0"/>
              <w:marTop w:val="0"/>
              <w:marBottom w:val="0"/>
              <w:divBdr>
                <w:top w:val="none" w:sz="0" w:space="0" w:color="auto"/>
                <w:left w:val="none" w:sz="0" w:space="0" w:color="auto"/>
                <w:bottom w:val="none" w:sz="0" w:space="0" w:color="auto"/>
                <w:right w:val="none" w:sz="0" w:space="0" w:color="auto"/>
              </w:divBdr>
              <w:divsChild>
                <w:div w:id="807745109">
                  <w:marLeft w:val="0"/>
                  <w:marRight w:val="0"/>
                  <w:marTop w:val="0"/>
                  <w:marBottom w:val="0"/>
                  <w:divBdr>
                    <w:top w:val="none" w:sz="0" w:space="0" w:color="auto"/>
                    <w:left w:val="none" w:sz="0" w:space="0" w:color="auto"/>
                    <w:bottom w:val="none" w:sz="0" w:space="0" w:color="auto"/>
                    <w:right w:val="none" w:sz="0" w:space="0" w:color="auto"/>
                  </w:divBdr>
                  <w:divsChild>
                    <w:div w:id="1269580936">
                      <w:marLeft w:val="0"/>
                      <w:marRight w:val="0"/>
                      <w:marTop w:val="0"/>
                      <w:marBottom w:val="0"/>
                      <w:divBdr>
                        <w:top w:val="none" w:sz="0" w:space="0" w:color="auto"/>
                        <w:left w:val="none" w:sz="0" w:space="0" w:color="auto"/>
                        <w:bottom w:val="none" w:sz="0" w:space="0" w:color="auto"/>
                        <w:right w:val="none" w:sz="0" w:space="0" w:color="auto"/>
                      </w:divBdr>
                      <w:divsChild>
                        <w:div w:id="998772792">
                          <w:marLeft w:val="0"/>
                          <w:marRight w:val="0"/>
                          <w:marTop w:val="0"/>
                          <w:marBottom w:val="0"/>
                          <w:divBdr>
                            <w:top w:val="none" w:sz="0" w:space="0" w:color="auto"/>
                            <w:left w:val="none" w:sz="0" w:space="0" w:color="auto"/>
                            <w:bottom w:val="none" w:sz="0" w:space="0" w:color="auto"/>
                            <w:right w:val="none" w:sz="0" w:space="0" w:color="auto"/>
                          </w:divBdr>
                          <w:divsChild>
                            <w:div w:id="1099372831">
                              <w:marLeft w:val="0"/>
                              <w:marRight w:val="0"/>
                              <w:marTop w:val="0"/>
                              <w:marBottom w:val="0"/>
                              <w:divBdr>
                                <w:top w:val="none" w:sz="0" w:space="0" w:color="auto"/>
                                <w:left w:val="none" w:sz="0" w:space="0" w:color="auto"/>
                                <w:bottom w:val="none" w:sz="0" w:space="0" w:color="auto"/>
                                <w:right w:val="none" w:sz="0" w:space="0" w:color="auto"/>
                              </w:divBdr>
                              <w:divsChild>
                                <w:div w:id="1306937467">
                                  <w:marLeft w:val="0"/>
                                  <w:marRight w:val="0"/>
                                  <w:marTop w:val="0"/>
                                  <w:marBottom w:val="0"/>
                                  <w:divBdr>
                                    <w:top w:val="none" w:sz="0" w:space="0" w:color="auto"/>
                                    <w:left w:val="none" w:sz="0" w:space="0" w:color="auto"/>
                                    <w:bottom w:val="none" w:sz="0" w:space="0" w:color="auto"/>
                                    <w:right w:val="none" w:sz="0" w:space="0" w:color="auto"/>
                                  </w:divBdr>
                                  <w:divsChild>
                                    <w:div w:id="1952083120">
                                      <w:marLeft w:val="0"/>
                                      <w:marRight w:val="0"/>
                                      <w:marTop w:val="0"/>
                                      <w:marBottom w:val="0"/>
                                      <w:divBdr>
                                        <w:top w:val="none" w:sz="0" w:space="0" w:color="auto"/>
                                        <w:left w:val="none" w:sz="0" w:space="0" w:color="auto"/>
                                        <w:bottom w:val="none" w:sz="0" w:space="0" w:color="auto"/>
                                        <w:right w:val="none" w:sz="0" w:space="0" w:color="auto"/>
                                      </w:divBdr>
                                      <w:divsChild>
                                        <w:div w:id="3587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565637">
          <w:marLeft w:val="0"/>
          <w:marRight w:val="0"/>
          <w:marTop w:val="0"/>
          <w:marBottom w:val="0"/>
          <w:divBdr>
            <w:top w:val="none" w:sz="0" w:space="0" w:color="auto"/>
            <w:left w:val="none" w:sz="0" w:space="0" w:color="auto"/>
            <w:bottom w:val="none" w:sz="0" w:space="0" w:color="auto"/>
            <w:right w:val="none" w:sz="0" w:space="0" w:color="auto"/>
          </w:divBdr>
          <w:divsChild>
            <w:div w:id="868030739">
              <w:marLeft w:val="0"/>
              <w:marRight w:val="0"/>
              <w:marTop w:val="0"/>
              <w:marBottom w:val="0"/>
              <w:divBdr>
                <w:top w:val="none" w:sz="0" w:space="0" w:color="auto"/>
                <w:left w:val="none" w:sz="0" w:space="0" w:color="auto"/>
                <w:bottom w:val="none" w:sz="0" w:space="0" w:color="auto"/>
                <w:right w:val="none" w:sz="0" w:space="0" w:color="auto"/>
              </w:divBdr>
              <w:divsChild>
                <w:div w:id="252712162">
                  <w:marLeft w:val="0"/>
                  <w:marRight w:val="0"/>
                  <w:marTop w:val="0"/>
                  <w:marBottom w:val="0"/>
                  <w:divBdr>
                    <w:top w:val="none" w:sz="0" w:space="0" w:color="auto"/>
                    <w:left w:val="none" w:sz="0" w:space="0" w:color="auto"/>
                    <w:bottom w:val="none" w:sz="0" w:space="0" w:color="auto"/>
                    <w:right w:val="none" w:sz="0" w:space="0" w:color="auto"/>
                  </w:divBdr>
                  <w:divsChild>
                    <w:div w:id="1272474895">
                      <w:marLeft w:val="0"/>
                      <w:marRight w:val="0"/>
                      <w:marTop w:val="0"/>
                      <w:marBottom w:val="0"/>
                      <w:divBdr>
                        <w:top w:val="none" w:sz="0" w:space="0" w:color="auto"/>
                        <w:left w:val="none" w:sz="0" w:space="0" w:color="auto"/>
                        <w:bottom w:val="none" w:sz="0" w:space="0" w:color="auto"/>
                        <w:right w:val="none" w:sz="0" w:space="0" w:color="auto"/>
                      </w:divBdr>
                      <w:divsChild>
                        <w:div w:id="1550414626">
                          <w:marLeft w:val="0"/>
                          <w:marRight w:val="0"/>
                          <w:marTop w:val="0"/>
                          <w:marBottom w:val="0"/>
                          <w:divBdr>
                            <w:top w:val="none" w:sz="0" w:space="0" w:color="auto"/>
                            <w:left w:val="none" w:sz="0" w:space="0" w:color="auto"/>
                            <w:bottom w:val="none" w:sz="0" w:space="0" w:color="auto"/>
                            <w:right w:val="none" w:sz="0" w:space="0" w:color="auto"/>
                          </w:divBdr>
                          <w:divsChild>
                            <w:div w:id="1813985440">
                              <w:marLeft w:val="0"/>
                              <w:marRight w:val="0"/>
                              <w:marTop w:val="0"/>
                              <w:marBottom w:val="0"/>
                              <w:divBdr>
                                <w:top w:val="none" w:sz="0" w:space="0" w:color="auto"/>
                                <w:left w:val="none" w:sz="0" w:space="0" w:color="auto"/>
                                <w:bottom w:val="none" w:sz="0" w:space="0" w:color="auto"/>
                                <w:right w:val="none" w:sz="0" w:space="0" w:color="auto"/>
                              </w:divBdr>
                              <w:divsChild>
                                <w:div w:id="1365130314">
                                  <w:marLeft w:val="0"/>
                                  <w:marRight w:val="0"/>
                                  <w:marTop w:val="0"/>
                                  <w:marBottom w:val="0"/>
                                  <w:divBdr>
                                    <w:top w:val="none" w:sz="0" w:space="0" w:color="auto"/>
                                    <w:left w:val="none" w:sz="0" w:space="0" w:color="auto"/>
                                    <w:bottom w:val="none" w:sz="0" w:space="0" w:color="auto"/>
                                    <w:right w:val="none" w:sz="0" w:space="0" w:color="auto"/>
                                  </w:divBdr>
                                  <w:divsChild>
                                    <w:div w:id="83245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399563">
                          <w:marLeft w:val="0"/>
                          <w:marRight w:val="0"/>
                          <w:marTop w:val="0"/>
                          <w:marBottom w:val="0"/>
                          <w:divBdr>
                            <w:top w:val="none" w:sz="0" w:space="0" w:color="auto"/>
                            <w:left w:val="none" w:sz="0" w:space="0" w:color="auto"/>
                            <w:bottom w:val="none" w:sz="0" w:space="0" w:color="auto"/>
                            <w:right w:val="none" w:sz="0" w:space="0" w:color="auto"/>
                          </w:divBdr>
                          <w:divsChild>
                            <w:div w:id="233319568">
                              <w:marLeft w:val="0"/>
                              <w:marRight w:val="0"/>
                              <w:marTop w:val="0"/>
                              <w:marBottom w:val="0"/>
                              <w:divBdr>
                                <w:top w:val="none" w:sz="0" w:space="0" w:color="auto"/>
                                <w:left w:val="none" w:sz="0" w:space="0" w:color="auto"/>
                                <w:bottom w:val="none" w:sz="0" w:space="0" w:color="auto"/>
                                <w:right w:val="none" w:sz="0" w:space="0" w:color="auto"/>
                              </w:divBdr>
                              <w:divsChild>
                                <w:div w:id="2066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920063">
          <w:marLeft w:val="0"/>
          <w:marRight w:val="0"/>
          <w:marTop w:val="0"/>
          <w:marBottom w:val="0"/>
          <w:divBdr>
            <w:top w:val="none" w:sz="0" w:space="0" w:color="auto"/>
            <w:left w:val="none" w:sz="0" w:space="0" w:color="auto"/>
            <w:bottom w:val="none" w:sz="0" w:space="0" w:color="auto"/>
            <w:right w:val="none" w:sz="0" w:space="0" w:color="auto"/>
          </w:divBdr>
          <w:divsChild>
            <w:div w:id="605767960">
              <w:marLeft w:val="0"/>
              <w:marRight w:val="0"/>
              <w:marTop w:val="0"/>
              <w:marBottom w:val="0"/>
              <w:divBdr>
                <w:top w:val="none" w:sz="0" w:space="0" w:color="auto"/>
                <w:left w:val="none" w:sz="0" w:space="0" w:color="auto"/>
                <w:bottom w:val="none" w:sz="0" w:space="0" w:color="auto"/>
                <w:right w:val="none" w:sz="0" w:space="0" w:color="auto"/>
              </w:divBdr>
              <w:divsChild>
                <w:div w:id="429280612">
                  <w:marLeft w:val="0"/>
                  <w:marRight w:val="0"/>
                  <w:marTop w:val="0"/>
                  <w:marBottom w:val="0"/>
                  <w:divBdr>
                    <w:top w:val="none" w:sz="0" w:space="0" w:color="auto"/>
                    <w:left w:val="none" w:sz="0" w:space="0" w:color="auto"/>
                    <w:bottom w:val="none" w:sz="0" w:space="0" w:color="auto"/>
                    <w:right w:val="none" w:sz="0" w:space="0" w:color="auto"/>
                  </w:divBdr>
                  <w:divsChild>
                    <w:div w:id="1225487796">
                      <w:marLeft w:val="0"/>
                      <w:marRight w:val="0"/>
                      <w:marTop w:val="0"/>
                      <w:marBottom w:val="0"/>
                      <w:divBdr>
                        <w:top w:val="none" w:sz="0" w:space="0" w:color="auto"/>
                        <w:left w:val="none" w:sz="0" w:space="0" w:color="auto"/>
                        <w:bottom w:val="none" w:sz="0" w:space="0" w:color="auto"/>
                        <w:right w:val="none" w:sz="0" w:space="0" w:color="auto"/>
                      </w:divBdr>
                      <w:divsChild>
                        <w:div w:id="1158424193">
                          <w:marLeft w:val="0"/>
                          <w:marRight w:val="0"/>
                          <w:marTop w:val="0"/>
                          <w:marBottom w:val="0"/>
                          <w:divBdr>
                            <w:top w:val="none" w:sz="0" w:space="0" w:color="auto"/>
                            <w:left w:val="none" w:sz="0" w:space="0" w:color="auto"/>
                            <w:bottom w:val="none" w:sz="0" w:space="0" w:color="auto"/>
                            <w:right w:val="none" w:sz="0" w:space="0" w:color="auto"/>
                          </w:divBdr>
                          <w:divsChild>
                            <w:div w:id="1828402221">
                              <w:marLeft w:val="0"/>
                              <w:marRight w:val="0"/>
                              <w:marTop w:val="0"/>
                              <w:marBottom w:val="0"/>
                              <w:divBdr>
                                <w:top w:val="none" w:sz="0" w:space="0" w:color="auto"/>
                                <w:left w:val="none" w:sz="0" w:space="0" w:color="auto"/>
                                <w:bottom w:val="none" w:sz="0" w:space="0" w:color="auto"/>
                                <w:right w:val="none" w:sz="0" w:space="0" w:color="auto"/>
                              </w:divBdr>
                              <w:divsChild>
                                <w:div w:id="936719179">
                                  <w:marLeft w:val="0"/>
                                  <w:marRight w:val="0"/>
                                  <w:marTop w:val="0"/>
                                  <w:marBottom w:val="0"/>
                                  <w:divBdr>
                                    <w:top w:val="none" w:sz="0" w:space="0" w:color="auto"/>
                                    <w:left w:val="none" w:sz="0" w:space="0" w:color="auto"/>
                                    <w:bottom w:val="none" w:sz="0" w:space="0" w:color="auto"/>
                                    <w:right w:val="none" w:sz="0" w:space="0" w:color="auto"/>
                                  </w:divBdr>
                                  <w:divsChild>
                                    <w:div w:id="81227462">
                                      <w:marLeft w:val="0"/>
                                      <w:marRight w:val="0"/>
                                      <w:marTop w:val="0"/>
                                      <w:marBottom w:val="0"/>
                                      <w:divBdr>
                                        <w:top w:val="none" w:sz="0" w:space="0" w:color="auto"/>
                                        <w:left w:val="none" w:sz="0" w:space="0" w:color="auto"/>
                                        <w:bottom w:val="none" w:sz="0" w:space="0" w:color="auto"/>
                                        <w:right w:val="none" w:sz="0" w:space="0" w:color="auto"/>
                                      </w:divBdr>
                                      <w:divsChild>
                                        <w:div w:id="101229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969064">
          <w:marLeft w:val="0"/>
          <w:marRight w:val="0"/>
          <w:marTop w:val="0"/>
          <w:marBottom w:val="0"/>
          <w:divBdr>
            <w:top w:val="none" w:sz="0" w:space="0" w:color="auto"/>
            <w:left w:val="none" w:sz="0" w:space="0" w:color="auto"/>
            <w:bottom w:val="none" w:sz="0" w:space="0" w:color="auto"/>
            <w:right w:val="none" w:sz="0" w:space="0" w:color="auto"/>
          </w:divBdr>
          <w:divsChild>
            <w:div w:id="155265093">
              <w:marLeft w:val="0"/>
              <w:marRight w:val="0"/>
              <w:marTop w:val="0"/>
              <w:marBottom w:val="0"/>
              <w:divBdr>
                <w:top w:val="none" w:sz="0" w:space="0" w:color="auto"/>
                <w:left w:val="none" w:sz="0" w:space="0" w:color="auto"/>
                <w:bottom w:val="none" w:sz="0" w:space="0" w:color="auto"/>
                <w:right w:val="none" w:sz="0" w:space="0" w:color="auto"/>
              </w:divBdr>
              <w:divsChild>
                <w:div w:id="877279113">
                  <w:marLeft w:val="0"/>
                  <w:marRight w:val="0"/>
                  <w:marTop w:val="0"/>
                  <w:marBottom w:val="0"/>
                  <w:divBdr>
                    <w:top w:val="none" w:sz="0" w:space="0" w:color="auto"/>
                    <w:left w:val="none" w:sz="0" w:space="0" w:color="auto"/>
                    <w:bottom w:val="none" w:sz="0" w:space="0" w:color="auto"/>
                    <w:right w:val="none" w:sz="0" w:space="0" w:color="auto"/>
                  </w:divBdr>
                  <w:divsChild>
                    <w:div w:id="34164609">
                      <w:marLeft w:val="0"/>
                      <w:marRight w:val="0"/>
                      <w:marTop w:val="0"/>
                      <w:marBottom w:val="0"/>
                      <w:divBdr>
                        <w:top w:val="none" w:sz="0" w:space="0" w:color="auto"/>
                        <w:left w:val="none" w:sz="0" w:space="0" w:color="auto"/>
                        <w:bottom w:val="none" w:sz="0" w:space="0" w:color="auto"/>
                        <w:right w:val="none" w:sz="0" w:space="0" w:color="auto"/>
                      </w:divBdr>
                      <w:divsChild>
                        <w:div w:id="2100904143">
                          <w:marLeft w:val="0"/>
                          <w:marRight w:val="0"/>
                          <w:marTop w:val="0"/>
                          <w:marBottom w:val="0"/>
                          <w:divBdr>
                            <w:top w:val="none" w:sz="0" w:space="0" w:color="auto"/>
                            <w:left w:val="none" w:sz="0" w:space="0" w:color="auto"/>
                            <w:bottom w:val="none" w:sz="0" w:space="0" w:color="auto"/>
                            <w:right w:val="none" w:sz="0" w:space="0" w:color="auto"/>
                          </w:divBdr>
                          <w:divsChild>
                            <w:div w:id="2075002580">
                              <w:marLeft w:val="0"/>
                              <w:marRight w:val="0"/>
                              <w:marTop w:val="0"/>
                              <w:marBottom w:val="0"/>
                              <w:divBdr>
                                <w:top w:val="none" w:sz="0" w:space="0" w:color="auto"/>
                                <w:left w:val="none" w:sz="0" w:space="0" w:color="auto"/>
                                <w:bottom w:val="none" w:sz="0" w:space="0" w:color="auto"/>
                                <w:right w:val="none" w:sz="0" w:space="0" w:color="auto"/>
                              </w:divBdr>
                              <w:divsChild>
                                <w:div w:id="2057468940">
                                  <w:marLeft w:val="0"/>
                                  <w:marRight w:val="0"/>
                                  <w:marTop w:val="0"/>
                                  <w:marBottom w:val="0"/>
                                  <w:divBdr>
                                    <w:top w:val="none" w:sz="0" w:space="0" w:color="auto"/>
                                    <w:left w:val="none" w:sz="0" w:space="0" w:color="auto"/>
                                    <w:bottom w:val="none" w:sz="0" w:space="0" w:color="auto"/>
                                    <w:right w:val="none" w:sz="0" w:space="0" w:color="auto"/>
                                  </w:divBdr>
                                  <w:divsChild>
                                    <w:div w:id="2958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27851">
                          <w:marLeft w:val="0"/>
                          <w:marRight w:val="0"/>
                          <w:marTop w:val="0"/>
                          <w:marBottom w:val="0"/>
                          <w:divBdr>
                            <w:top w:val="none" w:sz="0" w:space="0" w:color="auto"/>
                            <w:left w:val="none" w:sz="0" w:space="0" w:color="auto"/>
                            <w:bottom w:val="none" w:sz="0" w:space="0" w:color="auto"/>
                            <w:right w:val="none" w:sz="0" w:space="0" w:color="auto"/>
                          </w:divBdr>
                          <w:divsChild>
                            <w:div w:id="1175997611">
                              <w:marLeft w:val="0"/>
                              <w:marRight w:val="0"/>
                              <w:marTop w:val="0"/>
                              <w:marBottom w:val="0"/>
                              <w:divBdr>
                                <w:top w:val="none" w:sz="0" w:space="0" w:color="auto"/>
                                <w:left w:val="none" w:sz="0" w:space="0" w:color="auto"/>
                                <w:bottom w:val="none" w:sz="0" w:space="0" w:color="auto"/>
                                <w:right w:val="none" w:sz="0" w:space="0" w:color="auto"/>
                              </w:divBdr>
                              <w:divsChild>
                                <w:div w:id="13591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304378">
          <w:marLeft w:val="0"/>
          <w:marRight w:val="0"/>
          <w:marTop w:val="0"/>
          <w:marBottom w:val="0"/>
          <w:divBdr>
            <w:top w:val="none" w:sz="0" w:space="0" w:color="auto"/>
            <w:left w:val="none" w:sz="0" w:space="0" w:color="auto"/>
            <w:bottom w:val="none" w:sz="0" w:space="0" w:color="auto"/>
            <w:right w:val="none" w:sz="0" w:space="0" w:color="auto"/>
          </w:divBdr>
          <w:divsChild>
            <w:div w:id="435097800">
              <w:marLeft w:val="0"/>
              <w:marRight w:val="0"/>
              <w:marTop w:val="0"/>
              <w:marBottom w:val="0"/>
              <w:divBdr>
                <w:top w:val="none" w:sz="0" w:space="0" w:color="auto"/>
                <w:left w:val="none" w:sz="0" w:space="0" w:color="auto"/>
                <w:bottom w:val="none" w:sz="0" w:space="0" w:color="auto"/>
                <w:right w:val="none" w:sz="0" w:space="0" w:color="auto"/>
              </w:divBdr>
              <w:divsChild>
                <w:div w:id="644435594">
                  <w:marLeft w:val="0"/>
                  <w:marRight w:val="0"/>
                  <w:marTop w:val="0"/>
                  <w:marBottom w:val="0"/>
                  <w:divBdr>
                    <w:top w:val="none" w:sz="0" w:space="0" w:color="auto"/>
                    <w:left w:val="none" w:sz="0" w:space="0" w:color="auto"/>
                    <w:bottom w:val="none" w:sz="0" w:space="0" w:color="auto"/>
                    <w:right w:val="none" w:sz="0" w:space="0" w:color="auto"/>
                  </w:divBdr>
                  <w:divsChild>
                    <w:div w:id="1503274114">
                      <w:marLeft w:val="0"/>
                      <w:marRight w:val="0"/>
                      <w:marTop w:val="0"/>
                      <w:marBottom w:val="0"/>
                      <w:divBdr>
                        <w:top w:val="none" w:sz="0" w:space="0" w:color="auto"/>
                        <w:left w:val="none" w:sz="0" w:space="0" w:color="auto"/>
                        <w:bottom w:val="none" w:sz="0" w:space="0" w:color="auto"/>
                        <w:right w:val="none" w:sz="0" w:space="0" w:color="auto"/>
                      </w:divBdr>
                      <w:divsChild>
                        <w:div w:id="1687906731">
                          <w:marLeft w:val="0"/>
                          <w:marRight w:val="0"/>
                          <w:marTop w:val="0"/>
                          <w:marBottom w:val="0"/>
                          <w:divBdr>
                            <w:top w:val="none" w:sz="0" w:space="0" w:color="auto"/>
                            <w:left w:val="none" w:sz="0" w:space="0" w:color="auto"/>
                            <w:bottom w:val="none" w:sz="0" w:space="0" w:color="auto"/>
                            <w:right w:val="none" w:sz="0" w:space="0" w:color="auto"/>
                          </w:divBdr>
                          <w:divsChild>
                            <w:div w:id="43409200">
                              <w:marLeft w:val="0"/>
                              <w:marRight w:val="0"/>
                              <w:marTop w:val="0"/>
                              <w:marBottom w:val="0"/>
                              <w:divBdr>
                                <w:top w:val="none" w:sz="0" w:space="0" w:color="auto"/>
                                <w:left w:val="none" w:sz="0" w:space="0" w:color="auto"/>
                                <w:bottom w:val="none" w:sz="0" w:space="0" w:color="auto"/>
                                <w:right w:val="none" w:sz="0" w:space="0" w:color="auto"/>
                              </w:divBdr>
                              <w:divsChild>
                                <w:div w:id="688264097">
                                  <w:marLeft w:val="0"/>
                                  <w:marRight w:val="0"/>
                                  <w:marTop w:val="0"/>
                                  <w:marBottom w:val="0"/>
                                  <w:divBdr>
                                    <w:top w:val="none" w:sz="0" w:space="0" w:color="auto"/>
                                    <w:left w:val="none" w:sz="0" w:space="0" w:color="auto"/>
                                    <w:bottom w:val="none" w:sz="0" w:space="0" w:color="auto"/>
                                    <w:right w:val="none" w:sz="0" w:space="0" w:color="auto"/>
                                  </w:divBdr>
                                  <w:divsChild>
                                    <w:div w:id="1669678129">
                                      <w:marLeft w:val="0"/>
                                      <w:marRight w:val="0"/>
                                      <w:marTop w:val="0"/>
                                      <w:marBottom w:val="0"/>
                                      <w:divBdr>
                                        <w:top w:val="none" w:sz="0" w:space="0" w:color="auto"/>
                                        <w:left w:val="none" w:sz="0" w:space="0" w:color="auto"/>
                                        <w:bottom w:val="none" w:sz="0" w:space="0" w:color="auto"/>
                                        <w:right w:val="none" w:sz="0" w:space="0" w:color="auto"/>
                                      </w:divBdr>
                                      <w:divsChild>
                                        <w:div w:id="1272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559915">
          <w:marLeft w:val="0"/>
          <w:marRight w:val="0"/>
          <w:marTop w:val="0"/>
          <w:marBottom w:val="0"/>
          <w:divBdr>
            <w:top w:val="none" w:sz="0" w:space="0" w:color="auto"/>
            <w:left w:val="none" w:sz="0" w:space="0" w:color="auto"/>
            <w:bottom w:val="none" w:sz="0" w:space="0" w:color="auto"/>
            <w:right w:val="none" w:sz="0" w:space="0" w:color="auto"/>
          </w:divBdr>
          <w:divsChild>
            <w:div w:id="1607035100">
              <w:marLeft w:val="0"/>
              <w:marRight w:val="0"/>
              <w:marTop w:val="0"/>
              <w:marBottom w:val="0"/>
              <w:divBdr>
                <w:top w:val="none" w:sz="0" w:space="0" w:color="auto"/>
                <w:left w:val="none" w:sz="0" w:space="0" w:color="auto"/>
                <w:bottom w:val="none" w:sz="0" w:space="0" w:color="auto"/>
                <w:right w:val="none" w:sz="0" w:space="0" w:color="auto"/>
              </w:divBdr>
              <w:divsChild>
                <w:div w:id="1949239075">
                  <w:marLeft w:val="0"/>
                  <w:marRight w:val="0"/>
                  <w:marTop w:val="0"/>
                  <w:marBottom w:val="0"/>
                  <w:divBdr>
                    <w:top w:val="none" w:sz="0" w:space="0" w:color="auto"/>
                    <w:left w:val="none" w:sz="0" w:space="0" w:color="auto"/>
                    <w:bottom w:val="none" w:sz="0" w:space="0" w:color="auto"/>
                    <w:right w:val="none" w:sz="0" w:space="0" w:color="auto"/>
                  </w:divBdr>
                  <w:divsChild>
                    <w:div w:id="861018597">
                      <w:marLeft w:val="0"/>
                      <w:marRight w:val="0"/>
                      <w:marTop w:val="0"/>
                      <w:marBottom w:val="0"/>
                      <w:divBdr>
                        <w:top w:val="none" w:sz="0" w:space="0" w:color="auto"/>
                        <w:left w:val="none" w:sz="0" w:space="0" w:color="auto"/>
                        <w:bottom w:val="none" w:sz="0" w:space="0" w:color="auto"/>
                        <w:right w:val="none" w:sz="0" w:space="0" w:color="auto"/>
                      </w:divBdr>
                      <w:divsChild>
                        <w:div w:id="1832597455">
                          <w:marLeft w:val="0"/>
                          <w:marRight w:val="0"/>
                          <w:marTop w:val="0"/>
                          <w:marBottom w:val="0"/>
                          <w:divBdr>
                            <w:top w:val="none" w:sz="0" w:space="0" w:color="auto"/>
                            <w:left w:val="none" w:sz="0" w:space="0" w:color="auto"/>
                            <w:bottom w:val="none" w:sz="0" w:space="0" w:color="auto"/>
                            <w:right w:val="none" w:sz="0" w:space="0" w:color="auto"/>
                          </w:divBdr>
                          <w:divsChild>
                            <w:div w:id="1900819042">
                              <w:marLeft w:val="0"/>
                              <w:marRight w:val="0"/>
                              <w:marTop w:val="0"/>
                              <w:marBottom w:val="0"/>
                              <w:divBdr>
                                <w:top w:val="none" w:sz="0" w:space="0" w:color="auto"/>
                                <w:left w:val="none" w:sz="0" w:space="0" w:color="auto"/>
                                <w:bottom w:val="none" w:sz="0" w:space="0" w:color="auto"/>
                                <w:right w:val="none" w:sz="0" w:space="0" w:color="auto"/>
                              </w:divBdr>
                              <w:divsChild>
                                <w:div w:id="461310593">
                                  <w:marLeft w:val="0"/>
                                  <w:marRight w:val="0"/>
                                  <w:marTop w:val="0"/>
                                  <w:marBottom w:val="0"/>
                                  <w:divBdr>
                                    <w:top w:val="none" w:sz="0" w:space="0" w:color="auto"/>
                                    <w:left w:val="none" w:sz="0" w:space="0" w:color="auto"/>
                                    <w:bottom w:val="none" w:sz="0" w:space="0" w:color="auto"/>
                                    <w:right w:val="none" w:sz="0" w:space="0" w:color="auto"/>
                                  </w:divBdr>
                                  <w:divsChild>
                                    <w:div w:id="1181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7973">
                          <w:marLeft w:val="0"/>
                          <w:marRight w:val="0"/>
                          <w:marTop w:val="0"/>
                          <w:marBottom w:val="0"/>
                          <w:divBdr>
                            <w:top w:val="none" w:sz="0" w:space="0" w:color="auto"/>
                            <w:left w:val="none" w:sz="0" w:space="0" w:color="auto"/>
                            <w:bottom w:val="none" w:sz="0" w:space="0" w:color="auto"/>
                            <w:right w:val="none" w:sz="0" w:space="0" w:color="auto"/>
                          </w:divBdr>
                          <w:divsChild>
                            <w:div w:id="1062099267">
                              <w:marLeft w:val="0"/>
                              <w:marRight w:val="0"/>
                              <w:marTop w:val="0"/>
                              <w:marBottom w:val="0"/>
                              <w:divBdr>
                                <w:top w:val="none" w:sz="0" w:space="0" w:color="auto"/>
                                <w:left w:val="none" w:sz="0" w:space="0" w:color="auto"/>
                                <w:bottom w:val="none" w:sz="0" w:space="0" w:color="auto"/>
                                <w:right w:val="none" w:sz="0" w:space="0" w:color="auto"/>
                              </w:divBdr>
                              <w:divsChild>
                                <w:div w:id="14170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565318">
          <w:marLeft w:val="0"/>
          <w:marRight w:val="0"/>
          <w:marTop w:val="0"/>
          <w:marBottom w:val="0"/>
          <w:divBdr>
            <w:top w:val="none" w:sz="0" w:space="0" w:color="auto"/>
            <w:left w:val="none" w:sz="0" w:space="0" w:color="auto"/>
            <w:bottom w:val="none" w:sz="0" w:space="0" w:color="auto"/>
            <w:right w:val="none" w:sz="0" w:space="0" w:color="auto"/>
          </w:divBdr>
          <w:divsChild>
            <w:div w:id="1124814905">
              <w:marLeft w:val="0"/>
              <w:marRight w:val="0"/>
              <w:marTop w:val="0"/>
              <w:marBottom w:val="0"/>
              <w:divBdr>
                <w:top w:val="none" w:sz="0" w:space="0" w:color="auto"/>
                <w:left w:val="none" w:sz="0" w:space="0" w:color="auto"/>
                <w:bottom w:val="none" w:sz="0" w:space="0" w:color="auto"/>
                <w:right w:val="none" w:sz="0" w:space="0" w:color="auto"/>
              </w:divBdr>
              <w:divsChild>
                <w:div w:id="1893732685">
                  <w:marLeft w:val="0"/>
                  <w:marRight w:val="0"/>
                  <w:marTop w:val="0"/>
                  <w:marBottom w:val="0"/>
                  <w:divBdr>
                    <w:top w:val="none" w:sz="0" w:space="0" w:color="auto"/>
                    <w:left w:val="none" w:sz="0" w:space="0" w:color="auto"/>
                    <w:bottom w:val="none" w:sz="0" w:space="0" w:color="auto"/>
                    <w:right w:val="none" w:sz="0" w:space="0" w:color="auto"/>
                  </w:divBdr>
                  <w:divsChild>
                    <w:div w:id="992760587">
                      <w:marLeft w:val="0"/>
                      <w:marRight w:val="0"/>
                      <w:marTop w:val="0"/>
                      <w:marBottom w:val="0"/>
                      <w:divBdr>
                        <w:top w:val="none" w:sz="0" w:space="0" w:color="auto"/>
                        <w:left w:val="none" w:sz="0" w:space="0" w:color="auto"/>
                        <w:bottom w:val="none" w:sz="0" w:space="0" w:color="auto"/>
                        <w:right w:val="none" w:sz="0" w:space="0" w:color="auto"/>
                      </w:divBdr>
                      <w:divsChild>
                        <w:div w:id="432172578">
                          <w:marLeft w:val="0"/>
                          <w:marRight w:val="0"/>
                          <w:marTop w:val="0"/>
                          <w:marBottom w:val="0"/>
                          <w:divBdr>
                            <w:top w:val="none" w:sz="0" w:space="0" w:color="auto"/>
                            <w:left w:val="none" w:sz="0" w:space="0" w:color="auto"/>
                            <w:bottom w:val="none" w:sz="0" w:space="0" w:color="auto"/>
                            <w:right w:val="none" w:sz="0" w:space="0" w:color="auto"/>
                          </w:divBdr>
                          <w:divsChild>
                            <w:div w:id="429203242">
                              <w:marLeft w:val="0"/>
                              <w:marRight w:val="0"/>
                              <w:marTop w:val="0"/>
                              <w:marBottom w:val="0"/>
                              <w:divBdr>
                                <w:top w:val="none" w:sz="0" w:space="0" w:color="auto"/>
                                <w:left w:val="none" w:sz="0" w:space="0" w:color="auto"/>
                                <w:bottom w:val="none" w:sz="0" w:space="0" w:color="auto"/>
                                <w:right w:val="none" w:sz="0" w:space="0" w:color="auto"/>
                              </w:divBdr>
                              <w:divsChild>
                                <w:div w:id="1792506175">
                                  <w:marLeft w:val="0"/>
                                  <w:marRight w:val="0"/>
                                  <w:marTop w:val="0"/>
                                  <w:marBottom w:val="0"/>
                                  <w:divBdr>
                                    <w:top w:val="none" w:sz="0" w:space="0" w:color="auto"/>
                                    <w:left w:val="none" w:sz="0" w:space="0" w:color="auto"/>
                                    <w:bottom w:val="none" w:sz="0" w:space="0" w:color="auto"/>
                                    <w:right w:val="none" w:sz="0" w:space="0" w:color="auto"/>
                                  </w:divBdr>
                                  <w:divsChild>
                                    <w:div w:id="2083061893">
                                      <w:marLeft w:val="0"/>
                                      <w:marRight w:val="0"/>
                                      <w:marTop w:val="0"/>
                                      <w:marBottom w:val="0"/>
                                      <w:divBdr>
                                        <w:top w:val="none" w:sz="0" w:space="0" w:color="auto"/>
                                        <w:left w:val="none" w:sz="0" w:space="0" w:color="auto"/>
                                        <w:bottom w:val="none" w:sz="0" w:space="0" w:color="auto"/>
                                        <w:right w:val="none" w:sz="0" w:space="0" w:color="auto"/>
                                      </w:divBdr>
                                      <w:divsChild>
                                        <w:div w:id="192429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221986">
          <w:marLeft w:val="0"/>
          <w:marRight w:val="0"/>
          <w:marTop w:val="0"/>
          <w:marBottom w:val="0"/>
          <w:divBdr>
            <w:top w:val="none" w:sz="0" w:space="0" w:color="auto"/>
            <w:left w:val="none" w:sz="0" w:space="0" w:color="auto"/>
            <w:bottom w:val="none" w:sz="0" w:space="0" w:color="auto"/>
            <w:right w:val="none" w:sz="0" w:space="0" w:color="auto"/>
          </w:divBdr>
          <w:divsChild>
            <w:div w:id="1716201966">
              <w:marLeft w:val="0"/>
              <w:marRight w:val="0"/>
              <w:marTop w:val="0"/>
              <w:marBottom w:val="0"/>
              <w:divBdr>
                <w:top w:val="none" w:sz="0" w:space="0" w:color="auto"/>
                <w:left w:val="none" w:sz="0" w:space="0" w:color="auto"/>
                <w:bottom w:val="none" w:sz="0" w:space="0" w:color="auto"/>
                <w:right w:val="none" w:sz="0" w:space="0" w:color="auto"/>
              </w:divBdr>
              <w:divsChild>
                <w:div w:id="1121607459">
                  <w:marLeft w:val="0"/>
                  <w:marRight w:val="0"/>
                  <w:marTop w:val="0"/>
                  <w:marBottom w:val="0"/>
                  <w:divBdr>
                    <w:top w:val="none" w:sz="0" w:space="0" w:color="auto"/>
                    <w:left w:val="none" w:sz="0" w:space="0" w:color="auto"/>
                    <w:bottom w:val="none" w:sz="0" w:space="0" w:color="auto"/>
                    <w:right w:val="none" w:sz="0" w:space="0" w:color="auto"/>
                  </w:divBdr>
                  <w:divsChild>
                    <w:div w:id="1526093548">
                      <w:marLeft w:val="0"/>
                      <w:marRight w:val="0"/>
                      <w:marTop w:val="0"/>
                      <w:marBottom w:val="0"/>
                      <w:divBdr>
                        <w:top w:val="none" w:sz="0" w:space="0" w:color="auto"/>
                        <w:left w:val="none" w:sz="0" w:space="0" w:color="auto"/>
                        <w:bottom w:val="none" w:sz="0" w:space="0" w:color="auto"/>
                        <w:right w:val="none" w:sz="0" w:space="0" w:color="auto"/>
                      </w:divBdr>
                      <w:divsChild>
                        <w:div w:id="1148203842">
                          <w:marLeft w:val="0"/>
                          <w:marRight w:val="0"/>
                          <w:marTop w:val="0"/>
                          <w:marBottom w:val="0"/>
                          <w:divBdr>
                            <w:top w:val="none" w:sz="0" w:space="0" w:color="auto"/>
                            <w:left w:val="none" w:sz="0" w:space="0" w:color="auto"/>
                            <w:bottom w:val="none" w:sz="0" w:space="0" w:color="auto"/>
                            <w:right w:val="none" w:sz="0" w:space="0" w:color="auto"/>
                          </w:divBdr>
                          <w:divsChild>
                            <w:div w:id="586502955">
                              <w:marLeft w:val="0"/>
                              <w:marRight w:val="0"/>
                              <w:marTop w:val="0"/>
                              <w:marBottom w:val="0"/>
                              <w:divBdr>
                                <w:top w:val="none" w:sz="0" w:space="0" w:color="auto"/>
                                <w:left w:val="none" w:sz="0" w:space="0" w:color="auto"/>
                                <w:bottom w:val="none" w:sz="0" w:space="0" w:color="auto"/>
                                <w:right w:val="none" w:sz="0" w:space="0" w:color="auto"/>
                              </w:divBdr>
                              <w:divsChild>
                                <w:div w:id="903106606">
                                  <w:marLeft w:val="0"/>
                                  <w:marRight w:val="0"/>
                                  <w:marTop w:val="0"/>
                                  <w:marBottom w:val="0"/>
                                  <w:divBdr>
                                    <w:top w:val="none" w:sz="0" w:space="0" w:color="auto"/>
                                    <w:left w:val="none" w:sz="0" w:space="0" w:color="auto"/>
                                    <w:bottom w:val="none" w:sz="0" w:space="0" w:color="auto"/>
                                    <w:right w:val="none" w:sz="0" w:space="0" w:color="auto"/>
                                  </w:divBdr>
                                  <w:divsChild>
                                    <w:div w:id="8825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81285">
                          <w:marLeft w:val="0"/>
                          <w:marRight w:val="0"/>
                          <w:marTop w:val="0"/>
                          <w:marBottom w:val="0"/>
                          <w:divBdr>
                            <w:top w:val="none" w:sz="0" w:space="0" w:color="auto"/>
                            <w:left w:val="none" w:sz="0" w:space="0" w:color="auto"/>
                            <w:bottom w:val="none" w:sz="0" w:space="0" w:color="auto"/>
                            <w:right w:val="none" w:sz="0" w:space="0" w:color="auto"/>
                          </w:divBdr>
                          <w:divsChild>
                            <w:div w:id="822477486">
                              <w:marLeft w:val="0"/>
                              <w:marRight w:val="0"/>
                              <w:marTop w:val="0"/>
                              <w:marBottom w:val="0"/>
                              <w:divBdr>
                                <w:top w:val="none" w:sz="0" w:space="0" w:color="auto"/>
                                <w:left w:val="none" w:sz="0" w:space="0" w:color="auto"/>
                                <w:bottom w:val="none" w:sz="0" w:space="0" w:color="auto"/>
                                <w:right w:val="none" w:sz="0" w:space="0" w:color="auto"/>
                              </w:divBdr>
                              <w:divsChild>
                                <w:div w:id="2799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811108">
          <w:marLeft w:val="0"/>
          <w:marRight w:val="0"/>
          <w:marTop w:val="0"/>
          <w:marBottom w:val="0"/>
          <w:divBdr>
            <w:top w:val="none" w:sz="0" w:space="0" w:color="auto"/>
            <w:left w:val="none" w:sz="0" w:space="0" w:color="auto"/>
            <w:bottom w:val="none" w:sz="0" w:space="0" w:color="auto"/>
            <w:right w:val="none" w:sz="0" w:space="0" w:color="auto"/>
          </w:divBdr>
          <w:divsChild>
            <w:div w:id="425346179">
              <w:marLeft w:val="0"/>
              <w:marRight w:val="0"/>
              <w:marTop w:val="0"/>
              <w:marBottom w:val="0"/>
              <w:divBdr>
                <w:top w:val="none" w:sz="0" w:space="0" w:color="auto"/>
                <w:left w:val="none" w:sz="0" w:space="0" w:color="auto"/>
                <w:bottom w:val="none" w:sz="0" w:space="0" w:color="auto"/>
                <w:right w:val="none" w:sz="0" w:space="0" w:color="auto"/>
              </w:divBdr>
              <w:divsChild>
                <w:div w:id="1748569957">
                  <w:marLeft w:val="0"/>
                  <w:marRight w:val="0"/>
                  <w:marTop w:val="0"/>
                  <w:marBottom w:val="0"/>
                  <w:divBdr>
                    <w:top w:val="none" w:sz="0" w:space="0" w:color="auto"/>
                    <w:left w:val="none" w:sz="0" w:space="0" w:color="auto"/>
                    <w:bottom w:val="none" w:sz="0" w:space="0" w:color="auto"/>
                    <w:right w:val="none" w:sz="0" w:space="0" w:color="auto"/>
                  </w:divBdr>
                  <w:divsChild>
                    <w:div w:id="626863130">
                      <w:marLeft w:val="0"/>
                      <w:marRight w:val="0"/>
                      <w:marTop w:val="0"/>
                      <w:marBottom w:val="0"/>
                      <w:divBdr>
                        <w:top w:val="none" w:sz="0" w:space="0" w:color="auto"/>
                        <w:left w:val="none" w:sz="0" w:space="0" w:color="auto"/>
                        <w:bottom w:val="none" w:sz="0" w:space="0" w:color="auto"/>
                        <w:right w:val="none" w:sz="0" w:space="0" w:color="auto"/>
                      </w:divBdr>
                      <w:divsChild>
                        <w:div w:id="1035230409">
                          <w:marLeft w:val="0"/>
                          <w:marRight w:val="0"/>
                          <w:marTop w:val="0"/>
                          <w:marBottom w:val="0"/>
                          <w:divBdr>
                            <w:top w:val="none" w:sz="0" w:space="0" w:color="auto"/>
                            <w:left w:val="none" w:sz="0" w:space="0" w:color="auto"/>
                            <w:bottom w:val="none" w:sz="0" w:space="0" w:color="auto"/>
                            <w:right w:val="none" w:sz="0" w:space="0" w:color="auto"/>
                          </w:divBdr>
                          <w:divsChild>
                            <w:div w:id="461777731">
                              <w:marLeft w:val="0"/>
                              <w:marRight w:val="0"/>
                              <w:marTop w:val="0"/>
                              <w:marBottom w:val="0"/>
                              <w:divBdr>
                                <w:top w:val="none" w:sz="0" w:space="0" w:color="auto"/>
                                <w:left w:val="none" w:sz="0" w:space="0" w:color="auto"/>
                                <w:bottom w:val="none" w:sz="0" w:space="0" w:color="auto"/>
                                <w:right w:val="none" w:sz="0" w:space="0" w:color="auto"/>
                              </w:divBdr>
                              <w:divsChild>
                                <w:div w:id="929587134">
                                  <w:marLeft w:val="0"/>
                                  <w:marRight w:val="0"/>
                                  <w:marTop w:val="0"/>
                                  <w:marBottom w:val="0"/>
                                  <w:divBdr>
                                    <w:top w:val="none" w:sz="0" w:space="0" w:color="auto"/>
                                    <w:left w:val="none" w:sz="0" w:space="0" w:color="auto"/>
                                    <w:bottom w:val="none" w:sz="0" w:space="0" w:color="auto"/>
                                    <w:right w:val="none" w:sz="0" w:space="0" w:color="auto"/>
                                  </w:divBdr>
                                  <w:divsChild>
                                    <w:div w:id="883709516">
                                      <w:marLeft w:val="0"/>
                                      <w:marRight w:val="0"/>
                                      <w:marTop w:val="0"/>
                                      <w:marBottom w:val="0"/>
                                      <w:divBdr>
                                        <w:top w:val="none" w:sz="0" w:space="0" w:color="auto"/>
                                        <w:left w:val="none" w:sz="0" w:space="0" w:color="auto"/>
                                        <w:bottom w:val="none" w:sz="0" w:space="0" w:color="auto"/>
                                        <w:right w:val="none" w:sz="0" w:space="0" w:color="auto"/>
                                      </w:divBdr>
                                      <w:divsChild>
                                        <w:div w:id="125181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395609">
          <w:marLeft w:val="0"/>
          <w:marRight w:val="0"/>
          <w:marTop w:val="0"/>
          <w:marBottom w:val="0"/>
          <w:divBdr>
            <w:top w:val="none" w:sz="0" w:space="0" w:color="auto"/>
            <w:left w:val="none" w:sz="0" w:space="0" w:color="auto"/>
            <w:bottom w:val="none" w:sz="0" w:space="0" w:color="auto"/>
            <w:right w:val="none" w:sz="0" w:space="0" w:color="auto"/>
          </w:divBdr>
          <w:divsChild>
            <w:div w:id="1117137871">
              <w:marLeft w:val="0"/>
              <w:marRight w:val="0"/>
              <w:marTop w:val="0"/>
              <w:marBottom w:val="0"/>
              <w:divBdr>
                <w:top w:val="none" w:sz="0" w:space="0" w:color="auto"/>
                <w:left w:val="none" w:sz="0" w:space="0" w:color="auto"/>
                <w:bottom w:val="none" w:sz="0" w:space="0" w:color="auto"/>
                <w:right w:val="none" w:sz="0" w:space="0" w:color="auto"/>
              </w:divBdr>
              <w:divsChild>
                <w:div w:id="1721712065">
                  <w:marLeft w:val="0"/>
                  <w:marRight w:val="0"/>
                  <w:marTop w:val="0"/>
                  <w:marBottom w:val="0"/>
                  <w:divBdr>
                    <w:top w:val="none" w:sz="0" w:space="0" w:color="auto"/>
                    <w:left w:val="none" w:sz="0" w:space="0" w:color="auto"/>
                    <w:bottom w:val="none" w:sz="0" w:space="0" w:color="auto"/>
                    <w:right w:val="none" w:sz="0" w:space="0" w:color="auto"/>
                  </w:divBdr>
                  <w:divsChild>
                    <w:div w:id="473531">
                      <w:marLeft w:val="0"/>
                      <w:marRight w:val="0"/>
                      <w:marTop w:val="0"/>
                      <w:marBottom w:val="0"/>
                      <w:divBdr>
                        <w:top w:val="none" w:sz="0" w:space="0" w:color="auto"/>
                        <w:left w:val="none" w:sz="0" w:space="0" w:color="auto"/>
                        <w:bottom w:val="none" w:sz="0" w:space="0" w:color="auto"/>
                        <w:right w:val="none" w:sz="0" w:space="0" w:color="auto"/>
                      </w:divBdr>
                      <w:divsChild>
                        <w:div w:id="17971079">
                          <w:marLeft w:val="0"/>
                          <w:marRight w:val="0"/>
                          <w:marTop w:val="0"/>
                          <w:marBottom w:val="0"/>
                          <w:divBdr>
                            <w:top w:val="none" w:sz="0" w:space="0" w:color="auto"/>
                            <w:left w:val="none" w:sz="0" w:space="0" w:color="auto"/>
                            <w:bottom w:val="none" w:sz="0" w:space="0" w:color="auto"/>
                            <w:right w:val="none" w:sz="0" w:space="0" w:color="auto"/>
                          </w:divBdr>
                          <w:divsChild>
                            <w:div w:id="1112241500">
                              <w:marLeft w:val="0"/>
                              <w:marRight w:val="0"/>
                              <w:marTop w:val="0"/>
                              <w:marBottom w:val="0"/>
                              <w:divBdr>
                                <w:top w:val="none" w:sz="0" w:space="0" w:color="auto"/>
                                <w:left w:val="none" w:sz="0" w:space="0" w:color="auto"/>
                                <w:bottom w:val="none" w:sz="0" w:space="0" w:color="auto"/>
                                <w:right w:val="none" w:sz="0" w:space="0" w:color="auto"/>
                              </w:divBdr>
                              <w:divsChild>
                                <w:div w:id="1984656140">
                                  <w:marLeft w:val="0"/>
                                  <w:marRight w:val="0"/>
                                  <w:marTop w:val="0"/>
                                  <w:marBottom w:val="0"/>
                                  <w:divBdr>
                                    <w:top w:val="none" w:sz="0" w:space="0" w:color="auto"/>
                                    <w:left w:val="none" w:sz="0" w:space="0" w:color="auto"/>
                                    <w:bottom w:val="none" w:sz="0" w:space="0" w:color="auto"/>
                                    <w:right w:val="none" w:sz="0" w:space="0" w:color="auto"/>
                                  </w:divBdr>
                                  <w:divsChild>
                                    <w:div w:id="8867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501757">
                          <w:marLeft w:val="0"/>
                          <w:marRight w:val="0"/>
                          <w:marTop w:val="0"/>
                          <w:marBottom w:val="0"/>
                          <w:divBdr>
                            <w:top w:val="none" w:sz="0" w:space="0" w:color="auto"/>
                            <w:left w:val="none" w:sz="0" w:space="0" w:color="auto"/>
                            <w:bottom w:val="none" w:sz="0" w:space="0" w:color="auto"/>
                            <w:right w:val="none" w:sz="0" w:space="0" w:color="auto"/>
                          </w:divBdr>
                          <w:divsChild>
                            <w:div w:id="588462584">
                              <w:marLeft w:val="0"/>
                              <w:marRight w:val="0"/>
                              <w:marTop w:val="0"/>
                              <w:marBottom w:val="0"/>
                              <w:divBdr>
                                <w:top w:val="none" w:sz="0" w:space="0" w:color="auto"/>
                                <w:left w:val="none" w:sz="0" w:space="0" w:color="auto"/>
                                <w:bottom w:val="none" w:sz="0" w:space="0" w:color="auto"/>
                                <w:right w:val="none" w:sz="0" w:space="0" w:color="auto"/>
                              </w:divBdr>
                              <w:divsChild>
                                <w:div w:id="136016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48770">
          <w:marLeft w:val="0"/>
          <w:marRight w:val="0"/>
          <w:marTop w:val="0"/>
          <w:marBottom w:val="0"/>
          <w:divBdr>
            <w:top w:val="none" w:sz="0" w:space="0" w:color="auto"/>
            <w:left w:val="none" w:sz="0" w:space="0" w:color="auto"/>
            <w:bottom w:val="none" w:sz="0" w:space="0" w:color="auto"/>
            <w:right w:val="none" w:sz="0" w:space="0" w:color="auto"/>
          </w:divBdr>
          <w:divsChild>
            <w:div w:id="144976966">
              <w:marLeft w:val="0"/>
              <w:marRight w:val="0"/>
              <w:marTop w:val="0"/>
              <w:marBottom w:val="0"/>
              <w:divBdr>
                <w:top w:val="none" w:sz="0" w:space="0" w:color="auto"/>
                <w:left w:val="none" w:sz="0" w:space="0" w:color="auto"/>
                <w:bottom w:val="none" w:sz="0" w:space="0" w:color="auto"/>
                <w:right w:val="none" w:sz="0" w:space="0" w:color="auto"/>
              </w:divBdr>
              <w:divsChild>
                <w:div w:id="38406909">
                  <w:marLeft w:val="0"/>
                  <w:marRight w:val="0"/>
                  <w:marTop w:val="0"/>
                  <w:marBottom w:val="0"/>
                  <w:divBdr>
                    <w:top w:val="none" w:sz="0" w:space="0" w:color="auto"/>
                    <w:left w:val="none" w:sz="0" w:space="0" w:color="auto"/>
                    <w:bottom w:val="none" w:sz="0" w:space="0" w:color="auto"/>
                    <w:right w:val="none" w:sz="0" w:space="0" w:color="auto"/>
                  </w:divBdr>
                  <w:divsChild>
                    <w:div w:id="1300189480">
                      <w:marLeft w:val="0"/>
                      <w:marRight w:val="0"/>
                      <w:marTop w:val="0"/>
                      <w:marBottom w:val="0"/>
                      <w:divBdr>
                        <w:top w:val="none" w:sz="0" w:space="0" w:color="auto"/>
                        <w:left w:val="none" w:sz="0" w:space="0" w:color="auto"/>
                        <w:bottom w:val="none" w:sz="0" w:space="0" w:color="auto"/>
                        <w:right w:val="none" w:sz="0" w:space="0" w:color="auto"/>
                      </w:divBdr>
                      <w:divsChild>
                        <w:div w:id="256868086">
                          <w:marLeft w:val="0"/>
                          <w:marRight w:val="0"/>
                          <w:marTop w:val="0"/>
                          <w:marBottom w:val="0"/>
                          <w:divBdr>
                            <w:top w:val="none" w:sz="0" w:space="0" w:color="auto"/>
                            <w:left w:val="none" w:sz="0" w:space="0" w:color="auto"/>
                            <w:bottom w:val="none" w:sz="0" w:space="0" w:color="auto"/>
                            <w:right w:val="none" w:sz="0" w:space="0" w:color="auto"/>
                          </w:divBdr>
                          <w:divsChild>
                            <w:div w:id="1707945147">
                              <w:marLeft w:val="0"/>
                              <w:marRight w:val="0"/>
                              <w:marTop w:val="0"/>
                              <w:marBottom w:val="0"/>
                              <w:divBdr>
                                <w:top w:val="none" w:sz="0" w:space="0" w:color="auto"/>
                                <w:left w:val="none" w:sz="0" w:space="0" w:color="auto"/>
                                <w:bottom w:val="none" w:sz="0" w:space="0" w:color="auto"/>
                                <w:right w:val="none" w:sz="0" w:space="0" w:color="auto"/>
                              </w:divBdr>
                              <w:divsChild>
                                <w:div w:id="442192354">
                                  <w:marLeft w:val="0"/>
                                  <w:marRight w:val="0"/>
                                  <w:marTop w:val="0"/>
                                  <w:marBottom w:val="0"/>
                                  <w:divBdr>
                                    <w:top w:val="none" w:sz="0" w:space="0" w:color="auto"/>
                                    <w:left w:val="none" w:sz="0" w:space="0" w:color="auto"/>
                                    <w:bottom w:val="none" w:sz="0" w:space="0" w:color="auto"/>
                                    <w:right w:val="none" w:sz="0" w:space="0" w:color="auto"/>
                                  </w:divBdr>
                                  <w:divsChild>
                                    <w:div w:id="197090071">
                                      <w:marLeft w:val="0"/>
                                      <w:marRight w:val="0"/>
                                      <w:marTop w:val="0"/>
                                      <w:marBottom w:val="0"/>
                                      <w:divBdr>
                                        <w:top w:val="none" w:sz="0" w:space="0" w:color="auto"/>
                                        <w:left w:val="none" w:sz="0" w:space="0" w:color="auto"/>
                                        <w:bottom w:val="none" w:sz="0" w:space="0" w:color="auto"/>
                                        <w:right w:val="none" w:sz="0" w:space="0" w:color="auto"/>
                                      </w:divBdr>
                                      <w:divsChild>
                                        <w:div w:id="898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602094">
          <w:marLeft w:val="0"/>
          <w:marRight w:val="0"/>
          <w:marTop w:val="0"/>
          <w:marBottom w:val="0"/>
          <w:divBdr>
            <w:top w:val="none" w:sz="0" w:space="0" w:color="auto"/>
            <w:left w:val="none" w:sz="0" w:space="0" w:color="auto"/>
            <w:bottom w:val="none" w:sz="0" w:space="0" w:color="auto"/>
            <w:right w:val="none" w:sz="0" w:space="0" w:color="auto"/>
          </w:divBdr>
          <w:divsChild>
            <w:div w:id="1431194405">
              <w:marLeft w:val="0"/>
              <w:marRight w:val="0"/>
              <w:marTop w:val="0"/>
              <w:marBottom w:val="0"/>
              <w:divBdr>
                <w:top w:val="none" w:sz="0" w:space="0" w:color="auto"/>
                <w:left w:val="none" w:sz="0" w:space="0" w:color="auto"/>
                <w:bottom w:val="none" w:sz="0" w:space="0" w:color="auto"/>
                <w:right w:val="none" w:sz="0" w:space="0" w:color="auto"/>
              </w:divBdr>
              <w:divsChild>
                <w:div w:id="1814324690">
                  <w:marLeft w:val="0"/>
                  <w:marRight w:val="0"/>
                  <w:marTop w:val="0"/>
                  <w:marBottom w:val="0"/>
                  <w:divBdr>
                    <w:top w:val="none" w:sz="0" w:space="0" w:color="auto"/>
                    <w:left w:val="none" w:sz="0" w:space="0" w:color="auto"/>
                    <w:bottom w:val="none" w:sz="0" w:space="0" w:color="auto"/>
                    <w:right w:val="none" w:sz="0" w:space="0" w:color="auto"/>
                  </w:divBdr>
                  <w:divsChild>
                    <w:div w:id="1563903340">
                      <w:marLeft w:val="0"/>
                      <w:marRight w:val="0"/>
                      <w:marTop w:val="0"/>
                      <w:marBottom w:val="0"/>
                      <w:divBdr>
                        <w:top w:val="none" w:sz="0" w:space="0" w:color="auto"/>
                        <w:left w:val="none" w:sz="0" w:space="0" w:color="auto"/>
                        <w:bottom w:val="none" w:sz="0" w:space="0" w:color="auto"/>
                        <w:right w:val="none" w:sz="0" w:space="0" w:color="auto"/>
                      </w:divBdr>
                      <w:divsChild>
                        <w:div w:id="2079011488">
                          <w:marLeft w:val="0"/>
                          <w:marRight w:val="0"/>
                          <w:marTop w:val="0"/>
                          <w:marBottom w:val="0"/>
                          <w:divBdr>
                            <w:top w:val="none" w:sz="0" w:space="0" w:color="auto"/>
                            <w:left w:val="none" w:sz="0" w:space="0" w:color="auto"/>
                            <w:bottom w:val="none" w:sz="0" w:space="0" w:color="auto"/>
                            <w:right w:val="none" w:sz="0" w:space="0" w:color="auto"/>
                          </w:divBdr>
                          <w:divsChild>
                            <w:div w:id="674693844">
                              <w:marLeft w:val="0"/>
                              <w:marRight w:val="0"/>
                              <w:marTop w:val="0"/>
                              <w:marBottom w:val="0"/>
                              <w:divBdr>
                                <w:top w:val="none" w:sz="0" w:space="0" w:color="auto"/>
                                <w:left w:val="none" w:sz="0" w:space="0" w:color="auto"/>
                                <w:bottom w:val="none" w:sz="0" w:space="0" w:color="auto"/>
                                <w:right w:val="none" w:sz="0" w:space="0" w:color="auto"/>
                              </w:divBdr>
                              <w:divsChild>
                                <w:div w:id="1903712356">
                                  <w:marLeft w:val="0"/>
                                  <w:marRight w:val="0"/>
                                  <w:marTop w:val="0"/>
                                  <w:marBottom w:val="0"/>
                                  <w:divBdr>
                                    <w:top w:val="none" w:sz="0" w:space="0" w:color="auto"/>
                                    <w:left w:val="none" w:sz="0" w:space="0" w:color="auto"/>
                                    <w:bottom w:val="none" w:sz="0" w:space="0" w:color="auto"/>
                                    <w:right w:val="none" w:sz="0" w:space="0" w:color="auto"/>
                                  </w:divBdr>
                                  <w:divsChild>
                                    <w:div w:id="161162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03788">
                          <w:marLeft w:val="0"/>
                          <w:marRight w:val="0"/>
                          <w:marTop w:val="0"/>
                          <w:marBottom w:val="0"/>
                          <w:divBdr>
                            <w:top w:val="none" w:sz="0" w:space="0" w:color="auto"/>
                            <w:left w:val="none" w:sz="0" w:space="0" w:color="auto"/>
                            <w:bottom w:val="none" w:sz="0" w:space="0" w:color="auto"/>
                            <w:right w:val="none" w:sz="0" w:space="0" w:color="auto"/>
                          </w:divBdr>
                          <w:divsChild>
                            <w:div w:id="493840527">
                              <w:marLeft w:val="0"/>
                              <w:marRight w:val="0"/>
                              <w:marTop w:val="0"/>
                              <w:marBottom w:val="0"/>
                              <w:divBdr>
                                <w:top w:val="none" w:sz="0" w:space="0" w:color="auto"/>
                                <w:left w:val="none" w:sz="0" w:space="0" w:color="auto"/>
                                <w:bottom w:val="none" w:sz="0" w:space="0" w:color="auto"/>
                                <w:right w:val="none" w:sz="0" w:space="0" w:color="auto"/>
                              </w:divBdr>
                              <w:divsChild>
                                <w:div w:id="13051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907030">
          <w:marLeft w:val="0"/>
          <w:marRight w:val="0"/>
          <w:marTop w:val="0"/>
          <w:marBottom w:val="0"/>
          <w:divBdr>
            <w:top w:val="none" w:sz="0" w:space="0" w:color="auto"/>
            <w:left w:val="none" w:sz="0" w:space="0" w:color="auto"/>
            <w:bottom w:val="none" w:sz="0" w:space="0" w:color="auto"/>
            <w:right w:val="none" w:sz="0" w:space="0" w:color="auto"/>
          </w:divBdr>
          <w:divsChild>
            <w:div w:id="286393303">
              <w:marLeft w:val="0"/>
              <w:marRight w:val="0"/>
              <w:marTop w:val="0"/>
              <w:marBottom w:val="0"/>
              <w:divBdr>
                <w:top w:val="none" w:sz="0" w:space="0" w:color="auto"/>
                <w:left w:val="none" w:sz="0" w:space="0" w:color="auto"/>
                <w:bottom w:val="none" w:sz="0" w:space="0" w:color="auto"/>
                <w:right w:val="none" w:sz="0" w:space="0" w:color="auto"/>
              </w:divBdr>
              <w:divsChild>
                <w:div w:id="405803540">
                  <w:marLeft w:val="0"/>
                  <w:marRight w:val="0"/>
                  <w:marTop w:val="0"/>
                  <w:marBottom w:val="0"/>
                  <w:divBdr>
                    <w:top w:val="none" w:sz="0" w:space="0" w:color="auto"/>
                    <w:left w:val="none" w:sz="0" w:space="0" w:color="auto"/>
                    <w:bottom w:val="none" w:sz="0" w:space="0" w:color="auto"/>
                    <w:right w:val="none" w:sz="0" w:space="0" w:color="auto"/>
                  </w:divBdr>
                  <w:divsChild>
                    <w:div w:id="1224483639">
                      <w:marLeft w:val="0"/>
                      <w:marRight w:val="0"/>
                      <w:marTop w:val="0"/>
                      <w:marBottom w:val="0"/>
                      <w:divBdr>
                        <w:top w:val="none" w:sz="0" w:space="0" w:color="auto"/>
                        <w:left w:val="none" w:sz="0" w:space="0" w:color="auto"/>
                        <w:bottom w:val="none" w:sz="0" w:space="0" w:color="auto"/>
                        <w:right w:val="none" w:sz="0" w:space="0" w:color="auto"/>
                      </w:divBdr>
                      <w:divsChild>
                        <w:div w:id="367146129">
                          <w:marLeft w:val="0"/>
                          <w:marRight w:val="0"/>
                          <w:marTop w:val="0"/>
                          <w:marBottom w:val="0"/>
                          <w:divBdr>
                            <w:top w:val="none" w:sz="0" w:space="0" w:color="auto"/>
                            <w:left w:val="none" w:sz="0" w:space="0" w:color="auto"/>
                            <w:bottom w:val="none" w:sz="0" w:space="0" w:color="auto"/>
                            <w:right w:val="none" w:sz="0" w:space="0" w:color="auto"/>
                          </w:divBdr>
                          <w:divsChild>
                            <w:div w:id="1010335196">
                              <w:marLeft w:val="0"/>
                              <w:marRight w:val="0"/>
                              <w:marTop w:val="0"/>
                              <w:marBottom w:val="0"/>
                              <w:divBdr>
                                <w:top w:val="none" w:sz="0" w:space="0" w:color="auto"/>
                                <w:left w:val="none" w:sz="0" w:space="0" w:color="auto"/>
                                <w:bottom w:val="none" w:sz="0" w:space="0" w:color="auto"/>
                                <w:right w:val="none" w:sz="0" w:space="0" w:color="auto"/>
                              </w:divBdr>
                              <w:divsChild>
                                <w:div w:id="772018629">
                                  <w:marLeft w:val="0"/>
                                  <w:marRight w:val="0"/>
                                  <w:marTop w:val="0"/>
                                  <w:marBottom w:val="0"/>
                                  <w:divBdr>
                                    <w:top w:val="none" w:sz="0" w:space="0" w:color="auto"/>
                                    <w:left w:val="none" w:sz="0" w:space="0" w:color="auto"/>
                                    <w:bottom w:val="none" w:sz="0" w:space="0" w:color="auto"/>
                                    <w:right w:val="none" w:sz="0" w:space="0" w:color="auto"/>
                                  </w:divBdr>
                                  <w:divsChild>
                                    <w:div w:id="1169171293">
                                      <w:marLeft w:val="0"/>
                                      <w:marRight w:val="0"/>
                                      <w:marTop w:val="0"/>
                                      <w:marBottom w:val="0"/>
                                      <w:divBdr>
                                        <w:top w:val="none" w:sz="0" w:space="0" w:color="auto"/>
                                        <w:left w:val="none" w:sz="0" w:space="0" w:color="auto"/>
                                        <w:bottom w:val="none" w:sz="0" w:space="0" w:color="auto"/>
                                        <w:right w:val="none" w:sz="0" w:space="0" w:color="auto"/>
                                      </w:divBdr>
                                      <w:divsChild>
                                        <w:div w:id="4961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721611">
          <w:marLeft w:val="0"/>
          <w:marRight w:val="0"/>
          <w:marTop w:val="0"/>
          <w:marBottom w:val="0"/>
          <w:divBdr>
            <w:top w:val="none" w:sz="0" w:space="0" w:color="auto"/>
            <w:left w:val="none" w:sz="0" w:space="0" w:color="auto"/>
            <w:bottom w:val="none" w:sz="0" w:space="0" w:color="auto"/>
            <w:right w:val="none" w:sz="0" w:space="0" w:color="auto"/>
          </w:divBdr>
          <w:divsChild>
            <w:div w:id="15932181">
              <w:marLeft w:val="0"/>
              <w:marRight w:val="0"/>
              <w:marTop w:val="0"/>
              <w:marBottom w:val="0"/>
              <w:divBdr>
                <w:top w:val="none" w:sz="0" w:space="0" w:color="auto"/>
                <w:left w:val="none" w:sz="0" w:space="0" w:color="auto"/>
                <w:bottom w:val="none" w:sz="0" w:space="0" w:color="auto"/>
                <w:right w:val="none" w:sz="0" w:space="0" w:color="auto"/>
              </w:divBdr>
              <w:divsChild>
                <w:div w:id="480080073">
                  <w:marLeft w:val="0"/>
                  <w:marRight w:val="0"/>
                  <w:marTop w:val="0"/>
                  <w:marBottom w:val="0"/>
                  <w:divBdr>
                    <w:top w:val="none" w:sz="0" w:space="0" w:color="auto"/>
                    <w:left w:val="none" w:sz="0" w:space="0" w:color="auto"/>
                    <w:bottom w:val="none" w:sz="0" w:space="0" w:color="auto"/>
                    <w:right w:val="none" w:sz="0" w:space="0" w:color="auto"/>
                  </w:divBdr>
                  <w:divsChild>
                    <w:div w:id="682702606">
                      <w:marLeft w:val="0"/>
                      <w:marRight w:val="0"/>
                      <w:marTop w:val="0"/>
                      <w:marBottom w:val="0"/>
                      <w:divBdr>
                        <w:top w:val="none" w:sz="0" w:space="0" w:color="auto"/>
                        <w:left w:val="none" w:sz="0" w:space="0" w:color="auto"/>
                        <w:bottom w:val="none" w:sz="0" w:space="0" w:color="auto"/>
                        <w:right w:val="none" w:sz="0" w:space="0" w:color="auto"/>
                      </w:divBdr>
                      <w:divsChild>
                        <w:div w:id="1085607957">
                          <w:marLeft w:val="0"/>
                          <w:marRight w:val="0"/>
                          <w:marTop w:val="0"/>
                          <w:marBottom w:val="0"/>
                          <w:divBdr>
                            <w:top w:val="none" w:sz="0" w:space="0" w:color="auto"/>
                            <w:left w:val="none" w:sz="0" w:space="0" w:color="auto"/>
                            <w:bottom w:val="none" w:sz="0" w:space="0" w:color="auto"/>
                            <w:right w:val="none" w:sz="0" w:space="0" w:color="auto"/>
                          </w:divBdr>
                          <w:divsChild>
                            <w:div w:id="1473597731">
                              <w:marLeft w:val="0"/>
                              <w:marRight w:val="0"/>
                              <w:marTop w:val="0"/>
                              <w:marBottom w:val="0"/>
                              <w:divBdr>
                                <w:top w:val="none" w:sz="0" w:space="0" w:color="auto"/>
                                <w:left w:val="none" w:sz="0" w:space="0" w:color="auto"/>
                                <w:bottom w:val="none" w:sz="0" w:space="0" w:color="auto"/>
                                <w:right w:val="none" w:sz="0" w:space="0" w:color="auto"/>
                              </w:divBdr>
                              <w:divsChild>
                                <w:div w:id="1500004529">
                                  <w:marLeft w:val="0"/>
                                  <w:marRight w:val="0"/>
                                  <w:marTop w:val="0"/>
                                  <w:marBottom w:val="0"/>
                                  <w:divBdr>
                                    <w:top w:val="none" w:sz="0" w:space="0" w:color="auto"/>
                                    <w:left w:val="none" w:sz="0" w:space="0" w:color="auto"/>
                                    <w:bottom w:val="none" w:sz="0" w:space="0" w:color="auto"/>
                                    <w:right w:val="none" w:sz="0" w:space="0" w:color="auto"/>
                                  </w:divBdr>
                                  <w:divsChild>
                                    <w:div w:id="57694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958021">
                          <w:marLeft w:val="0"/>
                          <w:marRight w:val="0"/>
                          <w:marTop w:val="0"/>
                          <w:marBottom w:val="0"/>
                          <w:divBdr>
                            <w:top w:val="none" w:sz="0" w:space="0" w:color="auto"/>
                            <w:left w:val="none" w:sz="0" w:space="0" w:color="auto"/>
                            <w:bottom w:val="none" w:sz="0" w:space="0" w:color="auto"/>
                            <w:right w:val="none" w:sz="0" w:space="0" w:color="auto"/>
                          </w:divBdr>
                          <w:divsChild>
                            <w:div w:id="408383296">
                              <w:marLeft w:val="0"/>
                              <w:marRight w:val="0"/>
                              <w:marTop w:val="0"/>
                              <w:marBottom w:val="0"/>
                              <w:divBdr>
                                <w:top w:val="none" w:sz="0" w:space="0" w:color="auto"/>
                                <w:left w:val="none" w:sz="0" w:space="0" w:color="auto"/>
                                <w:bottom w:val="none" w:sz="0" w:space="0" w:color="auto"/>
                                <w:right w:val="none" w:sz="0" w:space="0" w:color="auto"/>
                              </w:divBdr>
                              <w:divsChild>
                                <w:div w:id="213721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644553">
          <w:marLeft w:val="0"/>
          <w:marRight w:val="0"/>
          <w:marTop w:val="0"/>
          <w:marBottom w:val="0"/>
          <w:divBdr>
            <w:top w:val="none" w:sz="0" w:space="0" w:color="auto"/>
            <w:left w:val="none" w:sz="0" w:space="0" w:color="auto"/>
            <w:bottom w:val="none" w:sz="0" w:space="0" w:color="auto"/>
            <w:right w:val="none" w:sz="0" w:space="0" w:color="auto"/>
          </w:divBdr>
          <w:divsChild>
            <w:div w:id="1787649779">
              <w:marLeft w:val="0"/>
              <w:marRight w:val="0"/>
              <w:marTop w:val="0"/>
              <w:marBottom w:val="0"/>
              <w:divBdr>
                <w:top w:val="none" w:sz="0" w:space="0" w:color="auto"/>
                <w:left w:val="none" w:sz="0" w:space="0" w:color="auto"/>
                <w:bottom w:val="none" w:sz="0" w:space="0" w:color="auto"/>
                <w:right w:val="none" w:sz="0" w:space="0" w:color="auto"/>
              </w:divBdr>
              <w:divsChild>
                <w:div w:id="2014334450">
                  <w:marLeft w:val="0"/>
                  <w:marRight w:val="0"/>
                  <w:marTop w:val="0"/>
                  <w:marBottom w:val="0"/>
                  <w:divBdr>
                    <w:top w:val="none" w:sz="0" w:space="0" w:color="auto"/>
                    <w:left w:val="none" w:sz="0" w:space="0" w:color="auto"/>
                    <w:bottom w:val="none" w:sz="0" w:space="0" w:color="auto"/>
                    <w:right w:val="none" w:sz="0" w:space="0" w:color="auto"/>
                  </w:divBdr>
                  <w:divsChild>
                    <w:div w:id="1964842876">
                      <w:marLeft w:val="0"/>
                      <w:marRight w:val="0"/>
                      <w:marTop w:val="0"/>
                      <w:marBottom w:val="0"/>
                      <w:divBdr>
                        <w:top w:val="none" w:sz="0" w:space="0" w:color="auto"/>
                        <w:left w:val="none" w:sz="0" w:space="0" w:color="auto"/>
                        <w:bottom w:val="none" w:sz="0" w:space="0" w:color="auto"/>
                        <w:right w:val="none" w:sz="0" w:space="0" w:color="auto"/>
                      </w:divBdr>
                      <w:divsChild>
                        <w:div w:id="882717589">
                          <w:marLeft w:val="0"/>
                          <w:marRight w:val="0"/>
                          <w:marTop w:val="0"/>
                          <w:marBottom w:val="0"/>
                          <w:divBdr>
                            <w:top w:val="none" w:sz="0" w:space="0" w:color="auto"/>
                            <w:left w:val="none" w:sz="0" w:space="0" w:color="auto"/>
                            <w:bottom w:val="none" w:sz="0" w:space="0" w:color="auto"/>
                            <w:right w:val="none" w:sz="0" w:space="0" w:color="auto"/>
                          </w:divBdr>
                          <w:divsChild>
                            <w:div w:id="262542636">
                              <w:marLeft w:val="0"/>
                              <w:marRight w:val="0"/>
                              <w:marTop w:val="0"/>
                              <w:marBottom w:val="0"/>
                              <w:divBdr>
                                <w:top w:val="none" w:sz="0" w:space="0" w:color="auto"/>
                                <w:left w:val="none" w:sz="0" w:space="0" w:color="auto"/>
                                <w:bottom w:val="none" w:sz="0" w:space="0" w:color="auto"/>
                                <w:right w:val="none" w:sz="0" w:space="0" w:color="auto"/>
                              </w:divBdr>
                              <w:divsChild>
                                <w:div w:id="875193208">
                                  <w:marLeft w:val="0"/>
                                  <w:marRight w:val="0"/>
                                  <w:marTop w:val="0"/>
                                  <w:marBottom w:val="0"/>
                                  <w:divBdr>
                                    <w:top w:val="none" w:sz="0" w:space="0" w:color="auto"/>
                                    <w:left w:val="none" w:sz="0" w:space="0" w:color="auto"/>
                                    <w:bottom w:val="none" w:sz="0" w:space="0" w:color="auto"/>
                                    <w:right w:val="none" w:sz="0" w:space="0" w:color="auto"/>
                                  </w:divBdr>
                                  <w:divsChild>
                                    <w:div w:id="2121294756">
                                      <w:marLeft w:val="0"/>
                                      <w:marRight w:val="0"/>
                                      <w:marTop w:val="0"/>
                                      <w:marBottom w:val="0"/>
                                      <w:divBdr>
                                        <w:top w:val="none" w:sz="0" w:space="0" w:color="auto"/>
                                        <w:left w:val="none" w:sz="0" w:space="0" w:color="auto"/>
                                        <w:bottom w:val="none" w:sz="0" w:space="0" w:color="auto"/>
                                        <w:right w:val="none" w:sz="0" w:space="0" w:color="auto"/>
                                      </w:divBdr>
                                      <w:divsChild>
                                        <w:div w:id="214407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018215">
          <w:marLeft w:val="0"/>
          <w:marRight w:val="0"/>
          <w:marTop w:val="0"/>
          <w:marBottom w:val="0"/>
          <w:divBdr>
            <w:top w:val="none" w:sz="0" w:space="0" w:color="auto"/>
            <w:left w:val="none" w:sz="0" w:space="0" w:color="auto"/>
            <w:bottom w:val="none" w:sz="0" w:space="0" w:color="auto"/>
            <w:right w:val="none" w:sz="0" w:space="0" w:color="auto"/>
          </w:divBdr>
          <w:divsChild>
            <w:div w:id="1688363982">
              <w:marLeft w:val="0"/>
              <w:marRight w:val="0"/>
              <w:marTop w:val="0"/>
              <w:marBottom w:val="0"/>
              <w:divBdr>
                <w:top w:val="none" w:sz="0" w:space="0" w:color="auto"/>
                <w:left w:val="none" w:sz="0" w:space="0" w:color="auto"/>
                <w:bottom w:val="none" w:sz="0" w:space="0" w:color="auto"/>
                <w:right w:val="none" w:sz="0" w:space="0" w:color="auto"/>
              </w:divBdr>
              <w:divsChild>
                <w:div w:id="1957758542">
                  <w:marLeft w:val="0"/>
                  <w:marRight w:val="0"/>
                  <w:marTop w:val="0"/>
                  <w:marBottom w:val="0"/>
                  <w:divBdr>
                    <w:top w:val="none" w:sz="0" w:space="0" w:color="auto"/>
                    <w:left w:val="none" w:sz="0" w:space="0" w:color="auto"/>
                    <w:bottom w:val="none" w:sz="0" w:space="0" w:color="auto"/>
                    <w:right w:val="none" w:sz="0" w:space="0" w:color="auto"/>
                  </w:divBdr>
                  <w:divsChild>
                    <w:div w:id="847407474">
                      <w:marLeft w:val="0"/>
                      <w:marRight w:val="0"/>
                      <w:marTop w:val="0"/>
                      <w:marBottom w:val="0"/>
                      <w:divBdr>
                        <w:top w:val="none" w:sz="0" w:space="0" w:color="auto"/>
                        <w:left w:val="none" w:sz="0" w:space="0" w:color="auto"/>
                        <w:bottom w:val="none" w:sz="0" w:space="0" w:color="auto"/>
                        <w:right w:val="none" w:sz="0" w:space="0" w:color="auto"/>
                      </w:divBdr>
                      <w:divsChild>
                        <w:div w:id="1256473844">
                          <w:marLeft w:val="0"/>
                          <w:marRight w:val="0"/>
                          <w:marTop w:val="0"/>
                          <w:marBottom w:val="0"/>
                          <w:divBdr>
                            <w:top w:val="none" w:sz="0" w:space="0" w:color="auto"/>
                            <w:left w:val="none" w:sz="0" w:space="0" w:color="auto"/>
                            <w:bottom w:val="none" w:sz="0" w:space="0" w:color="auto"/>
                            <w:right w:val="none" w:sz="0" w:space="0" w:color="auto"/>
                          </w:divBdr>
                          <w:divsChild>
                            <w:div w:id="1095370067">
                              <w:marLeft w:val="0"/>
                              <w:marRight w:val="0"/>
                              <w:marTop w:val="0"/>
                              <w:marBottom w:val="0"/>
                              <w:divBdr>
                                <w:top w:val="none" w:sz="0" w:space="0" w:color="auto"/>
                                <w:left w:val="none" w:sz="0" w:space="0" w:color="auto"/>
                                <w:bottom w:val="none" w:sz="0" w:space="0" w:color="auto"/>
                                <w:right w:val="none" w:sz="0" w:space="0" w:color="auto"/>
                              </w:divBdr>
                              <w:divsChild>
                                <w:div w:id="873468577">
                                  <w:marLeft w:val="0"/>
                                  <w:marRight w:val="0"/>
                                  <w:marTop w:val="0"/>
                                  <w:marBottom w:val="0"/>
                                  <w:divBdr>
                                    <w:top w:val="none" w:sz="0" w:space="0" w:color="auto"/>
                                    <w:left w:val="none" w:sz="0" w:space="0" w:color="auto"/>
                                    <w:bottom w:val="none" w:sz="0" w:space="0" w:color="auto"/>
                                    <w:right w:val="none" w:sz="0" w:space="0" w:color="auto"/>
                                  </w:divBdr>
                                  <w:divsChild>
                                    <w:div w:id="2487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752650">
                          <w:marLeft w:val="0"/>
                          <w:marRight w:val="0"/>
                          <w:marTop w:val="0"/>
                          <w:marBottom w:val="0"/>
                          <w:divBdr>
                            <w:top w:val="none" w:sz="0" w:space="0" w:color="auto"/>
                            <w:left w:val="none" w:sz="0" w:space="0" w:color="auto"/>
                            <w:bottom w:val="none" w:sz="0" w:space="0" w:color="auto"/>
                            <w:right w:val="none" w:sz="0" w:space="0" w:color="auto"/>
                          </w:divBdr>
                          <w:divsChild>
                            <w:div w:id="1605307938">
                              <w:marLeft w:val="0"/>
                              <w:marRight w:val="0"/>
                              <w:marTop w:val="0"/>
                              <w:marBottom w:val="0"/>
                              <w:divBdr>
                                <w:top w:val="none" w:sz="0" w:space="0" w:color="auto"/>
                                <w:left w:val="none" w:sz="0" w:space="0" w:color="auto"/>
                                <w:bottom w:val="none" w:sz="0" w:space="0" w:color="auto"/>
                                <w:right w:val="none" w:sz="0" w:space="0" w:color="auto"/>
                              </w:divBdr>
                              <w:divsChild>
                                <w:div w:id="171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03385">
          <w:marLeft w:val="0"/>
          <w:marRight w:val="0"/>
          <w:marTop w:val="0"/>
          <w:marBottom w:val="0"/>
          <w:divBdr>
            <w:top w:val="none" w:sz="0" w:space="0" w:color="auto"/>
            <w:left w:val="none" w:sz="0" w:space="0" w:color="auto"/>
            <w:bottom w:val="none" w:sz="0" w:space="0" w:color="auto"/>
            <w:right w:val="none" w:sz="0" w:space="0" w:color="auto"/>
          </w:divBdr>
          <w:divsChild>
            <w:div w:id="1741830603">
              <w:marLeft w:val="0"/>
              <w:marRight w:val="0"/>
              <w:marTop w:val="0"/>
              <w:marBottom w:val="0"/>
              <w:divBdr>
                <w:top w:val="none" w:sz="0" w:space="0" w:color="auto"/>
                <w:left w:val="none" w:sz="0" w:space="0" w:color="auto"/>
                <w:bottom w:val="none" w:sz="0" w:space="0" w:color="auto"/>
                <w:right w:val="none" w:sz="0" w:space="0" w:color="auto"/>
              </w:divBdr>
              <w:divsChild>
                <w:div w:id="1155144001">
                  <w:marLeft w:val="0"/>
                  <w:marRight w:val="0"/>
                  <w:marTop w:val="0"/>
                  <w:marBottom w:val="0"/>
                  <w:divBdr>
                    <w:top w:val="none" w:sz="0" w:space="0" w:color="auto"/>
                    <w:left w:val="none" w:sz="0" w:space="0" w:color="auto"/>
                    <w:bottom w:val="none" w:sz="0" w:space="0" w:color="auto"/>
                    <w:right w:val="none" w:sz="0" w:space="0" w:color="auto"/>
                  </w:divBdr>
                  <w:divsChild>
                    <w:div w:id="2103915559">
                      <w:marLeft w:val="0"/>
                      <w:marRight w:val="0"/>
                      <w:marTop w:val="0"/>
                      <w:marBottom w:val="0"/>
                      <w:divBdr>
                        <w:top w:val="none" w:sz="0" w:space="0" w:color="auto"/>
                        <w:left w:val="none" w:sz="0" w:space="0" w:color="auto"/>
                        <w:bottom w:val="none" w:sz="0" w:space="0" w:color="auto"/>
                        <w:right w:val="none" w:sz="0" w:space="0" w:color="auto"/>
                      </w:divBdr>
                      <w:divsChild>
                        <w:div w:id="1945066149">
                          <w:marLeft w:val="0"/>
                          <w:marRight w:val="0"/>
                          <w:marTop w:val="0"/>
                          <w:marBottom w:val="0"/>
                          <w:divBdr>
                            <w:top w:val="none" w:sz="0" w:space="0" w:color="auto"/>
                            <w:left w:val="none" w:sz="0" w:space="0" w:color="auto"/>
                            <w:bottom w:val="none" w:sz="0" w:space="0" w:color="auto"/>
                            <w:right w:val="none" w:sz="0" w:space="0" w:color="auto"/>
                          </w:divBdr>
                          <w:divsChild>
                            <w:div w:id="1049961738">
                              <w:marLeft w:val="0"/>
                              <w:marRight w:val="0"/>
                              <w:marTop w:val="0"/>
                              <w:marBottom w:val="0"/>
                              <w:divBdr>
                                <w:top w:val="none" w:sz="0" w:space="0" w:color="auto"/>
                                <w:left w:val="none" w:sz="0" w:space="0" w:color="auto"/>
                                <w:bottom w:val="none" w:sz="0" w:space="0" w:color="auto"/>
                                <w:right w:val="none" w:sz="0" w:space="0" w:color="auto"/>
                              </w:divBdr>
                              <w:divsChild>
                                <w:div w:id="369459057">
                                  <w:marLeft w:val="0"/>
                                  <w:marRight w:val="0"/>
                                  <w:marTop w:val="0"/>
                                  <w:marBottom w:val="0"/>
                                  <w:divBdr>
                                    <w:top w:val="none" w:sz="0" w:space="0" w:color="auto"/>
                                    <w:left w:val="none" w:sz="0" w:space="0" w:color="auto"/>
                                    <w:bottom w:val="none" w:sz="0" w:space="0" w:color="auto"/>
                                    <w:right w:val="none" w:sz="0" w:space="0" w:color="auto"/>
                                  </w:divBdr>
                                  <w:divsChild>
                                    <w:div w:id="1898127970">
                                      <w:marLeft w:val="0"/>
                                      <w:marRight w:val="0"/>
                                      <w:marTop w:val="0"/>
                                      <w:marBottom w:val="0"/>
                                      <w:divBdr>
                                        <w:top w:val="none" w:sz="0" w:space="0" w:color="auto"/>
                                        <w:left w:val="none" w:sz="0" w:space="0" w:color="auto"/>
                                        <w:bottom w:val="none" w:sz="0" w:space="0" w:color="auto"/>
                                        <w:right w:val="none" w:sz="0" w:space="0" w:color="auto"/>
                                      </w:divBdr>
                                      <w:divsChild>
                                        <w:div w:id="54487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82013">
          <w:marLeft w:val="0"/>
          <w:marRight w:val="0"/>
          <w:marTop w:val="0"/>
          <w:marBottom w:val="0"/>
          <w:divBdr>
            <w:top w:val="none" w:sz="0" w:space="0" w:color="auto"/>
            <w:left w:val="none" w:sz="0" w:space="0" w:color="auto"/>
            <w:bottom w:val="none" w:sz="0" w:space="0" w:color="auto"/>
            <w:right w:val="none" w:sz="0" w:space="0" w:color="auto"/>
          </w:divBdr>
          <w:divsChild>
            <w:div w:id="412943736">
              <w:marLeft w:val="0"/>
              <w:marRight w:val="0"/>
              <w:marTop w:val="0"/>
              <w:marBottom w:val="0"/>
              <w:divBdr>
                <w:top w:val="none" w:sz="0" w:space="0" w:color="auto"/>
                <w:left w:val="none" w:sz="0" w:space="0" w:color="auto"/>
                <w:bottom w:val="none" w:sz="0" w:space="0" w:color="auto"/>
                <w:right w:val="none" w:sz="0" w:space="0" w:color="auto"/>
              </w:divBdr>
              <w:divsChild>
                <w:div w:id="1693722494">
                  <w:marLeft w:val="0"/>
                  <w:marRight w:val="0"/>
                  <w:marTop w:val="0"/>
                  <w:marBottom w:val="0"/>
                  <w:divBdr>
                    <w:top w:val="none" w:sz="0" w:space="0" w:color="auto"/>
                    <w:left w:val="none" w:sz="0" w:space="0" w:color="auto"/>
                    <w:bottom w:val="none" w:sz="0" w:space="0" w:color="auto"/>
                    <w:right w:val="none" w:sz="0" w:space="0" w:color="auto"/>
                  </w:divBdr>
                  <w:divsChild>
                    <w:div w:id="1468429683">
                      <w:marLeft w:val="0"/>
                      <w:marRight w:val="0"/>
                      <w:marTop w:val="0"/>
                      <w:marBottom w:val="0"/>
                      <w:divBdr>
                        <w:top w:val="none" w:sz="0" w:space="0" w:color="auto"/>
                        <w:left w:val="none" w:sz="0" w:space="0" w:color="auto"/>
                        <w:bottom w:val="none" w:sz="0" w:space="0" w:color="auto"/>
                        <w:right w:val="none" w:sz="0" w:space="0" w:color="auto"/>
                      </w:divBdr>
                      <w:divsChild>
                        <w:div w:id="545873135">
                          <w:marLeft w:val="0"/>
                          <w:marRight w:val="0"/>
                          <w:marTop w:val="0"/>
                          <w:marBottom w:val="0"/>
                          <w:divBdr>
                            <w:top w:val="none" w:sz="0" w:space="0" w:color="auto"/>
                            <w:left w:val="none" w:sz="0" w:space="0" w:color="auto"/>
                            <w:bottom w:val="none" w:sz="0" w:space="0" w:color="auto"/>
                            <w:right w:val="none" w:sz="0" w:space="0" w:color="auto"/>
                          </w:divBdr>
                          <w:divsChild>
                            <w:div w:id="1889682658">
                              <w:marLeft w:val="0"/>
                              <w:marRight w:val="0"/>
                              <w:marTop w:val="0"/>
                              <w:marBottom w:val="0"/>
                              <w:divBdr>
                                <w:top w:val="none" w:sz="0" w:space="0" w:color="auto"/>
                                <w:left w:val="none" w:sz="0" w:space="0" w:color="auto"/>
                                <w:bottom w:val="none" w:sz="0" w:space="0" w:color="auto"/>
                                <w:right w:val="none" w:sz="0" w:space="0" w:color="auto"/>
                              </w:divBdr>
                              <w:divsChild>
                                <w:div w:id="1242104355">
                                  <w:marLeft w:val="0"/>
                                  <w:marRight w:val="0"/>
                                  <w:marTop w:val="0"/>
                                  <w:marBottom w:val="0"/>
                                  <w:divBdr>
                                    <w:top w:val="none" w:sz="0" w:space="0" w:color="auto"/>
                                    <w:left w:val="none" w:sz="0" w:space="0" w:color="auto"/>
                                    <w:bottom w:val="none" w:sz="0" w:space="0" w:color="auto"/>
                                    <w:right w:val="none" w:sz="0" w:space="0" w:color="auto"/>
                                  </w:divBdr>
                                  <w:divsChild>
                                    <w:div w:id="13663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081495">
                          <w:marLeft w:val="0"/>
                          <w:marRight w:val="0"/>
                          <w:marTop w:val="0"/>
                          <w:marBottom w:val="0"/>
                          <w:divBdr>
                            <w:top w:val="none" w:sz="0" w:space="0" w:color="auto"/>
                            <w:left w:val="none" w:sz="0" w:space="0" w:color="auto"/>
                            <w:bottom w:val="none" w:sz="0" w:space="0" w:color="auto"/>
                            <w:right w:val="none" w:sz="0" w:space="0" w:color="auto"/>
                          </w:divBdr>
                          <w:divsChild>
                            <w:div w:id="1784379153">
                              <w:marLeft w:val="0"/>
                              <w:marRight w:val="0"/>
                              <w:marTop w:val="0"/>
                              <w:marBottom w:val="0"/>
                              <w:divBdr>
                                <w:top w:val="none" w:sz="0" w:space="0" w:color="auto"/>
                                <w:left w:val="none" w:sz="0" w:space="0" w:color="auto"/>
                                <w:bottom w:val="none" w:sz="0" w:space="0" w:color="auto"/>
                                <w:right w:val="none" w:sz="0" w:space="0" w:color="auto"/>
                              </w:divBdr>
                              <w:divsChild>
                                <w:div w:id="173350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916145">
          <w:marLeft w:val="0"/>
          <w:marRight w:val="0"/>
          <w:marTop w:val="0"/>
          <w:marBottom w:val="0"/>
          <w:divBdr>
            <w:top w:val="none" w:sz="0" w:space="0" w:color="auto"/>
            <w:left w:val="none" w:sz="0" w:space="0" w:color="auto"/>
            <w:bottom w:val="none" w:sz="0" w:space="0" w:color="auto"/>
            <w:right w:val="none" w:sz="0" w:space="0" w:color="auto"/>
          </w:divBdr>
          <w:divsChild>
            <w:div w:id="16854188">
              <w:marLeft w:val="0"/>
              <w:marRight w:val="0"/>
              <w:marTop w:val="0"/>
              <w:marBottom w:val="0"/>
              <w:divBdr>
                <w:top w:val="none" w:sz="0" w:space="0" w:color="auto"/>
                <w:left w:val="none" w:sz="0" w:space="0" w:color="auto"/>
                <w:bottom w:val="none" w:sz="0" w:space="0" w:color="auto"/>
                <w:right w:val="none" w:sz="0" w:space="0" w:color="auto"/>
              </w:divBdr>
              <w:divsChild>
                <w:div w:id="1158304000">
                  <w:marLeft w:val="0"/>
                  <w:marRight w:val="0"/>
                  <w:marTop w:val="0"/>
                  <w:marBottom w:val="0"/>
                  <w:divBdr>
                    <w:top w:val="none" w:sz="0" w:space="0" w:color="auto"/>
                    <w:left w:val="none" w:sz="0" w:space="0" w:color="auto"/>
                    <w:bottom w:val="none" w:sz="0" w:space="0" w:color="auto"/>
                    <w:right w:val="none" w:sz="0" w:space="0" w:color="auto"/>
                  </w:divBdr>
                  <w:divsChild>
                    <w:div w:id="1466388370">
                      <w:marLeft w:val="0"/>
                      <w:marRight w:val="0"/>
                      <w:marTop w:val="0"/>
                      <w:marBottom w:val="0"/>
                      <w:divBdr>
                        <w:top w:val="none" w:sz="0" w:space="0" w:color="auto"/>
                        <w:left w:val="none" w:sz="0" w:space="0" w:color="auto"/>
                        <w:bottom w:val="none" w:sz="0" w:space="0" w:color="auto"/>
                        <w:right w:val="none" w:sz="0" w:space="0" w:color="auto"/>
                      </w:divBdr>
                      <w:divsChild>
                        <w:div w:id="1966619414">
                          <w:marLeft w:val="0"/>
                          <w:marRight w:val="0"/>
                          <w:marTop w:val="0"/>
                          <w:marBottom w:val="0"/>
                          <w:divBdr>
                            <w:top w:val="none" w:sz="0" w:space="0" w:color="auto"/>
                            <w:left w:val="none" w:sz="0" w:space="0" w:color="auto"/>
                            <w:bottom w:val="none" w:sz="0" w:space="0" w:color="auto"/>
                            <w:right w:val="none" w:sz="0" w:space="0" w:color="auto"/>
                          </w:divBdr>
                          <w:divsChild>
                            <w:div w:id="2097171761">
                              <w:marLeft w:val="0"/>
                              <w:marRight w:val="0"/>
                              <w:marTop w:val="0"/>
                              <w:marBottom w:val="0"/>
                              <w:divBdr>
                                <w:top w:val="none" w:sz="0" w:space="0" w:color="auto"/>
                                <w:left w:val="none" w:sz="0" w:space="0" w:color="auto"/>
                                <w:bottom w:val="none" w:sz="0" w:space="0" w:color="auto"/>
                                <w:right w:val="none" w:sz="0" w:space="0" w:color="auto"/>
                              </w:divBdr>
                              <w:divsChild>
                                <w:div w:id="954600365">
                                  <w:marLeft w:val="0"/>
                                  <w:marRight w:val="0"/>
                                  <w:marTop w:val="0"/>
                                  <w:marBottom w:val="0"/>
                                  <w:divBdr>
                                    <w:top w:val="none" w:sz="0" w:space="0" w:color="auto"/>
                                    <w:left w:val="none" w:sz="0" w:space="0" w:color="auto"/>
                                    <w:bottom w:val="none" w:sz="0" w:space="0" w:color="auto"/>
                                    <w:right w:val="none" w:sz="0" w:space="0" w:color="auto"/>
                                  </w:divBdr>
                                  <w:divsChild>
                                    <w:div w:id="1376345286">
                                      <w:marLeft w:val="0"/>
                                      <w:marRight w:val="0"/>
                                      <w:marTop w:val="0"/>
                                      <w:marBottom w:val="0"/>
                                      <w:divBdr>
                                        <w:top w:val="none" w:sz="0" w:space="0" w:color="auto"/>
                                        <w:left w:val="none" w:sz="0" w:space="0" w:color="auto"/>
                                        <w:bottom w:val="none" w:sz="0" w:space="0" w:color="auto"/>
                                        <w:right w:val="none" w:sz="0" w:space="0" w:color="auto"/>
                                      </w:divBdr>
                                      <w:divsChild>
                                        <w:div w:id="208707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690834">
          <w:marLeft w:val="0"/>
          <w:marRight w:val="0"/>
          <w:marTop w:val="0"/>
          <w:marBottom w:val="0"/>
          <w:divBdr>
            <w:top w:val="none" w:sz="0" w:space="0" w:color="auto"/>
            <w:left w:val="none" w:sz="0" w:space="0" w:color="auto"/>
            <w:bottom w:val="none" w:sz="0" w:space="0" w:color="auto"/>
            <w:right w:val="none" w:sz="0" w:space="0" w:color="auto"/>
          </w:divBdr>
          <w:divsChild>
            <w:div w:id="249169079">
              <w:marLeft w:val="0"/>
              <w:marRight w:val="0"/>
              <w:marTop w:val="0"/>
              <w:marBottom w:val="0"/>
              <w:divBdr>
                <w:top w:val="none" w:sz="0" w:space="0" w:color="auto"/>
                <w:left w:val="none" w:sz="0" w:space="0" w:color="auto"/>
                <w:bottom w:val="none" w:sz="0" w:space="0" w:color="auto"/>
                <w:right w:val="none" w:sz="0" w:space="0" w:color="auto"/>
              </w:divBdr>
              <w:divsChild>
                <w:div w:id="2036804024">
                  <w:marLeft w:val="0"/>
                  <w:marRight w:val="0"/>
                  <w:marTop w:val="0"/>
                  <w:marBottom w:val="0"/>
                  <w:divBdr>
                    <w:top w:val="none" w:sz="0" w:space="0" w:color="auto"/>
                    <w:left w:val="none" w:sz="0" w:space="0" w:color="auto"/>
                    <w:bottom w:val="none" w:sz="0" w:space="0" w:color="auto"/>
                    <w:right w:val="none" w:sz="0" w:space="0" w:color="auto"/>
                  </w:divBdr>
                  <w:divsChild>
                    <w:div w:id="564147293">
                      <w:marLeft w:val="0"/>
                      <w:marRight w:val="0"/>
                      <w:marTop w:val="0"/>
                      <w:marBottom w:val="0"/>
                      <w:divBdr>
                        <w:top w:val="none" w:sz="0" w:space="0" w:color="auto"/>
                        <w:left w:val="none" w:sz="0" w:space="0" w:color="auto"/>
                        <w:bottom w:val="none" w:sz="0" w:space="0" w:color="auto"/>
                        <w:right w:val="none" w:sz="0" w:space="0" w:color="auto"/>
                      </w:divBdr>
                      <w:divsChild>
                        <w:div w:id="1003241774">
                          <w:marLeft w:val="0"/>
                          <w:marRight w:val="0"/>
                          <w:marTop w:val="0"/>
                          <w:marBottom w:val="0"/>
                          <w:divBdr>
                            <w:top w:val="none" w:sz="0" w:space="0" w:color="auto"/>
                            <w:left w:val="none" w:sz="0" w:space="0" w:color="auto"/>
                            <w:bottom w:val="none" w:sz="0" w:space="0" w:color="auto"/>
                            <w:right w:val="none" w:sz="0" w:space="0" w:color="auto"/>
                          </w:divBdr>
                          <w:divsChild>
                            <w:div w:id="1769083393">
                              <w:marLeft w:val="0"/>
                              <w:marRight w:val="0"/>
                              <w:marTop w:val="0"/>
                              <w:marBottom w:val="0"/>
                              <w:divBdr>
                                <w:top w:val="none" w:sz="0" w:space="0" w:color="auto"/>
                                <w:left w:val="none" w:sz="0" w:space="0" w:color="auto"/>
                                <w:bottom w:val="none" w:sz="0" w:space="0" w:color="auto"/>
                                <w:right w:val="none" w:sz="0" w:space="0" w:color="auto"/>
                              </w:divBdr>
                              <w:divsChild>
                                <w:div w:id="1932542206">
                                  <w:marLeft w:val="0"/>
                                  <w:marRight w:val="0"/>
                                  <w:marTop w:val="0"/>
                                  <w:marBottom w:val="0"/>
                                  <w:divBdr>
                                    <w:top w:val="none" w:sz="0" w:space="0" w:color="auto"/>
                                    <w:left w:val="none" w:sz="0" w:space="0" w:color="auto"/>
                                    <w:bottom w:val="none" w:sz="0" w:space="0" w:color="auto"/>
                                    <w:right w:val="none" w:sz="0" w:space="0" w:color="auto"/>
                                  </w:divBdr>
                                  <w:divsChild>
                                    <w:div w:id="114635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3036">
                          <w:marLeft w:val="0"/>
                          <w:marRight w:val="0"/>
                          <w:marTop w:val="0"/>
                          <w:marBottom w:val="0"/>
                          <w:divBdr>
                            <w:top w:val="none" w:sz="0" w:space="0" w:color="auto"/>
                            <w:left w:val="none" w:sz="0" w:space="0" w:color="auto"/>
                            <w:bottom w:val="none" w:sz="0" w:space="0" w:color="auto"/>
                            <w:right w:val="none" w:sz="0" w:space="0" w:color="auto"/>
                          </w:divBdr>
                          <w:divsChild>
                            <w:div w:id="452871288">
                              <w:marLeft w:val="0"/>
                              <w:marRight w:val="0"/>
                              <w:marTop w:val="0"/>
                              <w:marBottom w:val="0"/>
                              <w:divBdr>
                                <w:top w:val="none" w:sz="0" w:space="0" w:color="auto"/>
                                <w:left w:val="none" w:sz="0" w:space="0" w:color="auto"/>
                                <w:bottom w:val="none" w:sz="0" w:space="0" w:color="auto"/>
                                <w:right w:val="none" w:sz="0" w:space="0" w:color="auto"/>
                              </w:divBdr>
                              <w:divsChild>
                                <w:div w:id="30659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253063">
          <w:marLeft w:val="0"/>
          <w:marRight w:val="0"/>
          <w:marTop w:val="0"/>
          <w:marBottom w:val="0"/>
          <w:divBdr>
            <w:top w:val="none" w:sz="0" w:space="0" w:color="auto"/>
            <w:left w:val="none" w:sz="0" w:space="0" w:color="auto"/>
            <w:bottom w:val="none" w:sz="0" w:space="0" w:color="auto"/>
            <w:right w:val="none" w:sz="0" w:space="0" w:color="auto"/>
          </w:divBdr>
          <w:divsChild>
            <w:div w:id="2000309994">
              <w:marLeft w:val="0"/>
              <w:marRight w:val="0"/>
              <w:marTop w:val="0"/>
              <w:marBottom w:val="0"/>
              <w:divBdr>
                <w:top w:val="none" w:sz="0" w:space="0" w:color="auto"/>
                <w:left w:val="none" w:sz="0" w:space="0" w:color="auto"/>
                <w:bottom w:val="none" w:sz="0" w:space="0" w:color="auto"/>
                <w:right w:val="none" w:sz="0" w:space="0" w:color="auto"/>
              </w:divBdr>
              <w:divsChild>
                <w:div w:id="1276139292">
                  <w:marLeft w:val="0"/>
                  <w:marRight w:val="0"/>
                  <w:marTop w:val="0"/>
                  <w:marBottom w:val="0"/>
                  <w:divBdr>
                    <w:top w:val="none" w:sz="0" w:space="0" w:color="auto"/>
                    <w:left w:val="none" w:sz="0" w:space="0" w:color="auto"/>
                    <w:bottom w:val="none" w:sz="0" w:space="0" w:color="auto"/>
                    <w:right w:val="none" w:sz="0" w:space="0" w:color="auto"/>
                  </w:divBdr>
                  <w:divsChild>
                    <w:div w:id="1627203195">
                      <w:marLeft w:val="0"/>
                      <w:marRight w:val="0"/>
                      <w:marTop w:val="0"/>
                      <w:marBottom w:val="0"/>
                      <w:divBdr>
                        <w:top w:val="none" w:sz="0" w:space="0" w:color="auto"/>
                        <w:left w:val="none" w:sz="0" w:space="0" w:color="auto"/>
                        <w:bottom w:val="none" w:sz="0" w:space="0" w:color="auto"/>
                        <w:right w:val="none" w:sz="0" w:space="0" w:color="auto"/>
                      </w:divBdr>
                      <w:divsChild>
                        <w:div w:id="926186550">
                          <w:marLeft w:val="0"/>
                          <w:marRight w:val="0"/>
                          <w:marTop w:val="0"/>
                          <w:marBottom w:val="0"/>
                          <w:divBdr>
                            <w:top w:val="none" w:sz="0" w:space="0" w:color="auto"/>
                            <w:left w:val="none" w:sz="0" w:space="0" w:color="auto"/>
                            <w:bottom w:val="none" w:sz="0" w:space="0" w:color="auto"/>
                            <w:right w:val="none" w:sz="0" w:space="0" w:color="auto"/>
                          </w:divBdr>
                          <w:divsChild>
                            <w:div w:id="13115626">
                              <w:marLeft w:val="0"/>
                              <w:marRight w:val="0"/>
                              <w:marTop w:val="0"/>
                              <w:marBottom w:val="0"/>
                              <w:divBdr>
                                <w:top w:val="none" w:sz="0" w:space="0" w:color="auto"/>
                                <w:left w:val="none" w:sz="0" w:space="0" w:color="auto"/>
                                <w:bottom w:val="none" w:sz="0" w:space="0" w:color="auto"/>
                                <w:right w:val="none" w:sz="0" w:space="0" w:color="auto"/>
                              </w:divBdr>
                              <w:divsChild>
                                <w:div w:id="312174509">
                                  <w:marLeft w:val="0"/>
                                  <w:marRight w:val="0"/>
                                  <w:marTop w:val="0"/>
                                  <w:marBottom w:val="0"/>
                                  <w:divBdr>
                                    <w:top w:val="none" w:sz="0" w:space="0" w:color="auto"/>
                                    <w:left w:val="none" w:sz="0" w:space="0" w:color="auto"/>
                                    <w:bottom w:val="none" w:sz="0" w:space="0" w:color="auto"/>
                                    <w:right w:val="none" w:sz="0" w:space="0" w:color="auto"/>
                                  </w:divBdr>
                                  <w:divsChild>
                                    <w:div w:id="1323270047">
                                      <w:marLeft w:val="0"/>
                                      <w:marRight w:val="0"/>
                                      <w:marTop w:val="0"/>
                                      <w:marBottom w:val="0"/>
                                      <w:divBdr>
                                        <w:top w:val="none" w:sz="0" w:space="0" w:color="auto"/>
                                        <w:left w:val="none" w:sz="0" w:space="0" w:color="auto"/>
                                        <w:bottom w:val="none" w:sz="0" w:space="0" w:color="auto"/>
                                        <w:right w:val="none" w:sz="0" w:space="0" w:color="auto"/>
                                      </w:divBdr>
                                      <w:divsChild>
                                        <w:div w:id="15696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504454">
          <w:marLeft w:val="0"/>
          <w:marRight w:val="0"/>
          <w:marTop w:val="0"/>
          <w:marBottom w:val="0"/>
          <w:divBdr>
            <w:top w:val="none" w:sz="0" w:space="0" w:color="auto"/>
            <w:left w:val="none" w:sz="0" w:space="0" w:color="auto"/>
            <w:bottom w:val="none" w:sz="0" w:space="0" w:color="auto"/>
            <w:right w:val="none" w:sz="0" w:space="0" w:color="auto"/>
          </w:divBdr>
          <w:divsChild>
            <w:div w:id="2074036628">
              <w:marLeft w:val="0"/>
              <w:marRight w:val="0"/>
              <w:marTop w:val="0"/>
              <w:marBottom w:val="0"/>
              <w:divBdr>
                <w:top w:val="none" w:sz="0" w:space="0" w:color="auto"/>
                <w:left w:val="none" w:sz="0" w:space="0" w:color="auto"/>
                <w:bottom w:val="none" w:sz="0" w:space="0" w:color="auto"/>
                <w:right w:val="none" w:sz="0" w:space="0" w:color="auto"/>
              </w:divBdr>
              <w:divsChild>
                <w:div w:id="1568224022">
                  <w:marLeft w:val="0"/>
                  <w:marRight w:val="0"/>
                  <w:marTop w:val="0"/>
                  <w:marBottom w:val="0"/>
                  <w:divBdr>
                    <w:top w:val="none" w:sz="0" w:space="0" w:color="auto"/>
                    <w:left w:val="none" w:sz="0" w:space="0" w:color="auto"/>
                    <w:bottom w:val="none" w:sz="0" w:space="0" w:color="auto"/>
                    <w:right w:val="none" w:sz="0" w:space="0" w:color="auto"/>
                  </w:divBdr>
                  <w:divsChild>
                    <w:div w:id="1451633686">
                      <w:marLeft w:val="0"/>
                      <w:marRight w:val="0"/>
                      <w:marTop w:val="0"/>
                      <w:marBottom w:val="0"/>
                      <w:divBdr>
                        <w:top w:val="none" w:sz="0" w:space="0" w:color="auto"/>
                        <w:left w:val="none" w:sz="0" w:space="0" w:color="auto"/>
                        <w:bottom w:val="none" w:sz="0" w:space="0" w:color="auto"/>
                        <w:right w:val="none" w:sz="0" w:space="0" w:color="auto"/>
                      </w:divBdr>
                      <w:divsChild>
                        <w:div w:id="2006977903">
                          <w:marLeft w:val="0"/>
                          <w:marRight w:val="0"/>
                          <w:marTop w:val="0"/>
                          <w:marBottom w:val="0"/>
                          <w:divBdr>
                            <w:top w:val="none" w:sz="0" w:space="0" w:color="auto"/>
                            <w:left w:val="none" w:sz="0" w:space="0" w:color="auto"/>
                            <w:bottom w:val="none" w:sz="0" w:space="0" w:color="auto"/>
                            <w:right w:val="none" w:sz="0" w:space="0" w:color="auto"/>
                          </w:divBdr>
                          <w:divsChild>
                            <w:div w:id="1200241551">
                              <w:marLeft w:val="0"/>
                              <w:marRight w:val="0"/>
                              <w:marTop w:val="0"/>
                              <w:marBottom w:val="0"/>
                              <w:divBdr>
                                <w:top w:val="none" w:sz="0" w:space="0" w:color="auto"/>
                                <w:left w:val="none" w:sz="0" w:space="0" w:color="auto"/>
                                <w:bottom w:val="none" w:sz="0" w:space="0" w:color="auto"/>
                                <w:right w:val="none" w:sz="0" w:space="0" w:color="auto"/>
                              </w:divBdr>
                              <w:divsChild>
                                <w:div w:id="897672965">
                                  <w:marLeft w:val="0"/>
                                  <w:marRight w:val="0"/>
                                  <w:marTop w:val="0"/>
                                  <w:marBottom w:val="0"/>
                                  <w:divBdr>
                                    <w:top w:val="none" w:sz="0" w:space="0" w:color="auto"/>
                                    <w:left w:val="none" w:sz="0" w:space="0" w:color="auto"/>
                                    <w:bottom w:val="none" w:sz="0" w:space="0" w:color="auto"/>
                                    <w:right w:val="none" w:sz="0" w:space="0" w:color="auto"/>
                                  </w:divBdr>
                                  <w:divsChild>
                                    <w:div w:id="4127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740668">
                          <w:marLeft w:val="0"/>
                          <w:marRight w:val="0"/>
                          <w:marTop w:val="0"/>
                          <w:marBottom w:val="0"/>
                          <w:divBdr>
                            <w:top w:val="none" w:sz="0" w:space="0" w:color="auto"/>
                            <w:left w:val="none" w:sz="0" w:space="0" w:color="auto"/>
                            <w:bottom w:val="none" w:sz="0" w:space="0" w:color="auto"/>
                            <w:right w:val="none" w:sz="0" w:space="0" w:color="auto"/>
                          </w:divBdr>
                          <w:divsChild>
                            <w:div w:id="1629118063">
                              <w:marLeft w:val="0"/>
                              <w:marRight w:val="0"/>
                              <w:marTop w:val="0"/>
                              <w:marBottom w:val="0"/>
                              <w:divBdr>
                                <w:top w:val="none" w:sz="0" w:space="0" w:color="auto"/>
                                <w:left w:val="none" w:sz="0" w:space="0" w:color="auto"/>
                                <w:bottom w:val="none" w:sz="0" w:space="0" w:color="auto"/>
                                <w:right w:val="none" w:sz="0" w:space="0" w:color="auto"/>
                              </w:divBdr>
                              <w:divsChild>
                                <w:div w:id="14566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761779">
          <w:marLeft w:val="0"/>
          <w:marRight w:val="0"/>
          <w:marTop w:val="0"/>
          <w:marBottom w:val="0"/>
          <w:divBdr>
            <w:top w:val="none" w:sz="0" w:space="0" w:color="auto"/>
            <w:left w:val="none" w:sz="0" w:space="0" w:color="auto"/>
            <w:bottom w:val="none" w:sz="0" w:space="0" w:color="auto"/>
            <w:right w:val="none" w:sz="0" w:space="0" w:color="auto"/>
          </w:divBdr>
          <w:divsChild>
            <w:div w:id="24523958">
              <w:marLeft w:val="0"/>
              <w:marRight w:val="0"/>
              <w:marTop w:val="0"/>
              <w:marBottom w:val="0"/>
              <w:divBdr>
                <w:top w:val="none" w:sz="0" w:space="0" w:color="auto"/>
                <w:left w:val="none" w:sz="0" w:space="0" w:color="auto"/>
                <w:bottom w:val="none" w:sz="0" w:space="0" w:color="auto"/>
                <w:right w:val="none" w:sz="0" w:space="0" w:color="auto"/>
              </w:divBdr>
              <w:divsChild>
                <w:div w:id="455757643">
                  <w:marLeft w:val="0"/>
                  <w:marRight w:val="0"/>
                  <w:marTop w:val="0"/>
                  <w:marBottom w:val="0"/>
                  <w:divBdr>
                    <w:top w:val="none" w:sz="0" w:space="0" w:color="auto"/>
                    <w:left w:val="none" w:sz="0" w:space="0" w:color="auto"/>
                    <w:bottom w:val="none" w:sz="0" w:space="0" w:color="auto"/>
                    <w:right w:val="none" w:sz="0" w:space="0" w:color="auto"/>
                  </w:divBdr>
                  <w:divsChild>
                    <w:div w:id="810442039">
                      <w:marLeft w:val="0"/>
                      <w:marRight w:val="0"/>
                      <w:marTop w:val="0"/>
                      <w:marBottom w:val="0"/>
                      <w:divBdr>
                        <w:top w:val="none" w:sz="0" w:space="0" w:color="auto"/>
                        <w:left w:val="none" w:sz="0" w:space="0" w:color="auto"/>
                        <w:bottom w:val="none" w:sz="0" w:space="0" w:color="auto"/>
                        <w:right w:val="none" w:sz="0" w:space="0" w:color="auto"/>
                      </w:divBdr>
                      <w:divsChild>
                        <w:div w:id="1940528401">
                          <w:marLeft w:val="0"/>
                          <w:marRight w:val="0"/>
                          <w:marTop w:val="0"/>
                          <w:marBottom w:val="0"/>
                          <w:divBdr>
                            <w:top w:val="none" w:sz="0" w:space="0" w:color="auto"/>
                            <w:left w:val="none" w:sz="0" w:space="0" w:color="auto"/>
                            <w:bottom w:val="none" w:sz="0" w:space="0" w:color="auto"/>
                            <w:right w:val="none" w:sz="0" w:space="0" w:color="auto"/>
                          </w:divBdr>
                          <w:divsChild>
                            <w:div w:id="896211259">
                              <w:marLeft w:val="0"/>
                              <w:marRight w:val="0"/>
                              <w:marTop w:val="0"/>
                              <w:marBottom w:val="0"/>
                              <w:divBdr>
                                <w:top w:val="none" w:sz="0" w:space="0" w:color="auto"/>
                                <w:left w:val="none" w:sz="0" w:space="0" w:color="auto"/>
                                <w:bottom w:val="none" w:sz="0" w:space="0" w:color="auto"/>
                                <w:right w:val="none" w:sz="0" w:space="0" w:color="auto"/>
                              </w:divBdr>
                              <w:divsChild>
                                <w:div w:id="267810896">
                                  <w:marLeft w:val="0"/>
                                  <w:marRight w:val="0"/>
                                  <w:marTop w:val="0"/>
                                  <w:marBottom w:val="0"/>
                                  <w:divBdr>
                                    <w:top w:val="none" w:sz="0" w:space="0" w:color="auto"/>
                                    <w:left w:val="none" w:sz="0" w:space="0" w:color="auto"/>
                                    <w:bottom w:val="none" w:sz="0" w:space="0" w:color="auto"/>
                                    <w:right w:val="none" w:sz="0" w:space="0" w:color="auto"/>
                                  </w:divBdr>
                                  <w:divsChild>
                                    <w:div w:id="1033530896">
                                      <w:marLeft w:val="0"/>
                                      <w:marRight w:val="0"/>
                                      <w:marTop w:val="0"/>
                                      <w:marBottom w:val="0"/>
                                      <w:divBdr>
                                        <w:top w:val="none" w:sz="0" w:space="0" w:color="auto"/>
                                        <w:left w:val="none" w:sz="0" w:space="0" w:color="auto"/>
                                        <w:bottom w:val="none" w:sz="0" w:space="0" w:color="auto"/>
                                        <w:right w:val="none" w:sz="0" w:space="0" w:color="auto"/>
                                      </w:divBdr>
                                      <w:divsChild>
                                        <w:div w:id="108248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9559655">
          <w:marLeft w:val="0"/>
          <w:marRight w:val="0"/>
          <w:marTop w:val="0"/>
          <w:marBottom w:val="0"/>
          <w:divBdr>
            <w:top w:val="none" w:sz="0" w:space="0" w:color="auto"/>
            <w:left w:val="none" w:sz="0" w:space="0" w:color="auto"/>
            <w:bottom w:val="none" w:sz="0" w:space="0" w:color="auto"/>
            <w:right w:val="none" w:sz="0" w:space="0" w:color="auto"/>
          </w:divBdr>
          <w:divsChild>
            <w:div w:id="819880472">
              <w:marLeft w:val="0"/>
              <w:marRight w:val="0"/>
              <w:marTop w:val="0"/>
              <w:marBottom w:val="0"/>
              <w:divBdr>
                <w:top w:val="none" w:sz="0" w:space="0" w:color="auto"/>
                <w:left w:val="none" w:sz="0" w:space="0" w:color="auto"/>
                <w:bottom w:val="none" w:sz="0" w:space="0" w:color="auto"/>
                <w:right w:val="none" w:sz="0" w:space="0" w:color="auto"/>
              </w:divBdr>
              <w:divsChild>
                <w:div w:id="1360084103">
                  <w:marLeft w:val="0"/>
                  <w:marRight w:val="0"/>
                  <w:marTop w:val="0"/>
                  <w:marBottom w:val="0"/>
                  <w:divBdr>
                    <w:top w:val="none" w:sz="0" w:space="0" w:color="auto"/>
                    <w:left w:val="none" w:sz="0" w:space="0" w:color="auto"/>
                    <w:bottom w:val="none" w:sz="0" w:space="0" w:color="auto"/>
                    <w:right w:val="none" w:sz="0" w:space="0" w:color="auto"/>
                  </w:divBdr>
                  <w:divsChild>
                    <w:div w:id="1175610127">
                      <w:marLeft w:val="0"/>
                      <w:marRight w:val="0"/>
                      <w:marTop w:val="0"/>
                      <w:marBottom w:val="0"/>
                      <w:divBdr>
                        <w:top w:val="none" w:sz="0" w:space="0" w:color="auto"/>
                        <w:left w:val="none" w:sz="0" w:space="0" w:color="auto"/>
                        <w:bottom w:val="none" w:sz="0" w:space="0" w:color="auto"/>
                        <w:right w:val="none" w:sz="0" w:space="0" w:color="auto"/>
                      </w:divBdr>
                      <w:divsChild>
                        <w:div w:id="1607276919">
                          <w:marLeft w:val="0"/>
                          <w:marRight w:val="0"/>
                          <w:marTop w:val="0"/>
                          <w:marBottom w:val="0"/>
                          <w:divBdr>
                            <w:top w:val="none" w:sz="0" w:space="0" w:color="auto"/>
                            <w:left w:val="none" w:sz="0" w:space="0" w:color="auto"/>
                            <w:bottom w:val="none" w:sz="0" w:space="0" w:color="auto"/>
                            <w:right w:val="none" w:sz="0" w:space="0" w:color="auto"/>
                          </w:divBdr>
                          <w:divsChild>
                            <w:div w:id="275644922">
                              <w:marLeft w:val="0"/>
                              <w:marRight w:val="0"/>
                              <w:marTop w:val="0"/>
                              <w:marBottom w:val="0"/>
                              <w:divBdr>
                                <w:top w:val="none" w:sz="0" w:space="0" w:color="auto"/>
                                <w:left w:val="none" w:sz="0" w:space="0" w:color="auto"/>
                                <w:bottom w:val="none" w:sz="0" w:space="0" w:color="auto"/>
                                <w:right w:val="none" w:sz="0" w:space="0" w:color="auto"/>
                              </w:divBdr>
                              <w:divsChild>
                                <w:div w:id="1747678263">
                                  <w:marLeft w:val="0"/>
                                  <w:marRight w:val="0"/>
                                  <w:marTop w:val="0"/>
                                  <w:marBottom w:val="0"/>
                                  <w:divBdr>
                                    <w:top w:val="none" w:sz="0" w:space="0" w:color="auto"/>
                                    <w:left w:val="none" w:sz="0" w:space="0" w:color="auto"/>
                                    <w:bottom w:val="none" w:sz="0" w:space="0" w:color="auto"/>
                                    <w:right w:val="none" w:sz="0" w:space="0" w:color="auto"/>
                                  </w:divBdr>
                                  <w:divsChild>
                                    <w:div w:id="5328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760141">
                          <w:marLeft w:val="0"/>
                          <w:marRight w:val="0"/>
                          <w:marTop w:val="0"/>
                          <w:marBottom w:val="0"/>
                          <w:divBdr>
                            <w:top w:val="none" w:sz="0" w:space="0" w:color="auto"/>
                            <w:left w:val="none" w:sz="0" w:space="0" w:color="auto"/>
                            <w:bottom w:val="none" w:sz="0" w:space="0" w:color="auto"/>
                            <w:right w:val="none" w:sz="0" w:space="0" w:color="auto"/>
                          </w:divBdr>
                          <w:divsChild>
                            <w:div w:id="62728040">
                              <w:marLeft w:val="0"/>
                              <w:marRight w:val="0"/>
                              <w:marTop w:val="0"/>
                              <w:marBottom w:val="0"/>
                              <w:divBdr>
                                <w:top w:val="none" w:sz="0" w:space="0" w:color="auto"/>
                                <w:left w:val="none" w:sz="0" w:space="0" w:color="auto"/>
                                <w:bottom w:val="none" w:sz="0" w:space="0" w:color="auto"/>
                                <w:right w:val="none" w:sz="0" w:space="0" w:color="auto"/>
                              </w:divBdr>
                              <w:divsChild>
                                <w:div w:id="1632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161">
          <w:marLeft w:val="0"/>
          <w:marRight w:val="0"/>
          <w:marTop w:val="0"/>
          <w:marBottom w:val="0"/>
          <w:divBdr>
            <w:top w:val="none" w:sz="0" w:space="0" w:color="auto"/>
            <w:left w:val="none" w:sz="0" w:space="0" w:color="auto"/>
            <w:bottom w:val="none" w:sz="0" w:space="0" w:color="auto"/>
            <w:right w:val="none" w:sz="0" w:space="0" w:color="auto"/>
          </w:divBdr>
          <w:divsChild>
            <w:div w:id="649943437">
              <w:marLeft w:val="0"/>
              <w:marRight w:val="0"/>
              <w:marTop w:val="0"/>
              <w:marBottom w:val="0"/>
              <w:divBdr>
                <w:top w:val="none" w:sz="0" w:space="0" w:color="auto"/>
                <w:left w:val="none" w:sz="0" w:space="0" w:color="auto"/>
                <w:bottom w:val="none" w:sz="0" w:space="0" w:color="auto"/>
                <w:right w:val="none" w:sz="0" w:space="0" w:color="auto"/>
              </w:divBdr>
              <w:divsChild>
                <w:div w:id="964504326">
                  <w:marLeft w:val="0"/>
                  <w:marRight w:val="0"/>
                  <w:marTop w:val="0"/>
                  <w:marBottom w:val="0"/>
                  <w:divBdr>
                    <w:top w:val="none" w:sz="0" w:space="0" w:color="auto"/>
                    <w:left w:val="none" w:sz="0" w:space="0" w:color="auto"/>
                    <w:bottom w:val="none" w:sz="0" w:space="0" w:color="auto"/>
                    <w:right w:val="none" w:sz="0" w:space="0" w:color="auto"/>
                  </w:divBdr>
                  <w:divsChild>
                    <w:div w:id="1002974950">
                      <w:marLeft w:val="0"/>
                      <w:marRight w:val="0"/>
                      <w:marTop w:val="0"/>
                      <w:marBottom w:val="0"/>
                      <w:divBdr>
                        <w:top w:val="none" w:sz="0" w:space="0" w:color="auto"/>
                        <w:left w:val="none" w:sz="0" w:space="0" w:color="auto"/>
                        <w:bottom w:val="none" w:sz="0" w:space="0" w:color="auto"/>
                        <w:right w:val="none" w:sz="0" w:space="0" w:color="auto"/>
                      </w:divBdr>
                      <w:divsChild>
                        <w:div w:id="454951581">
                          <w:marLeft w:val="0"/>
                          <w:marRight w:val="0"/>
                          <w:marTop w:val="0"/>
                          <w:marBottom w:val="0"/>
                          <w:divBdr>
                            <w:top w:val="none" w:sz="0" w:space="0" w:color="auto"/>
                            <w:left w:val="none" w:sz="0" w:space="0" w:color="auto"/>
                            <w:bottom w:val="none" w:sz="0" w:space="0" w:color="auto"/>
                            <w:right w:val="none" w:sz="0" w:space="0" w:color="auto"/>
                          </w:divBdr>
                          <w:divsChild>
                            <w:div w:id="1279069285">
                              <w:marLeft w:val="0"/>
                              <w:marRight w:val="0"/>
                              <w:marTop w:val="0"/>
                              <w:marBottom w:val="0"/>
                              <w:divBdr>
                                <w:top w:val="none" w:sz="0" w:space="0" w:color="auto"/>
                                <w:left w:val="none" w:sz="0" w:space="0" w:color="auto"/>
                                <w:bottom w:val="none" w:sz="0" w:space="0" w:color="auto"/>
                                <w:right w:val="none" w:sz="0" w:space="0" w:color="auto"/>
                              </w:divBdr>
                              <w:divsChild>
                                <w:div w:id="1766537572">
                                  <w:marLeft w:val="0"/>
                                  <w:marRight w:val="0"/>
                                  <w:marTop w:val="0"/>
                                  <w:marBottom w:val="0"/>
                                  <w:divBdr>
                                    <w:top w:val="none" w:sz="0" w:space="0" w:color="auto"/>
                                    <w:left w:val="none" w:sz="0" w:space="0" w:color="auto"/>
                                    <w:bottom w:val="none" w:sz="0" w:space="0" w:color="auto"/>
                                    <w:right w:val="none" w:sz="0" w:space="0" w:color="auto"/>
                                  </w:divBdr>
                                  <w:divsChild>
                                    <w:div w:id="1328748785">
                                      <w:marLeft w:val="0"/>
                                      <w:marRight w:val="0"/>
                                      <w:marTop w:val="0"/>
                                      <w:marBottom w:val="0"/>
                                      <w:divBdr>
                                        <w:top w:val="none" w:sz="0" w:space="0" w:color="auto"/>
                                        <w:left w:val="none" w:sz="0" w:space="0" w:color="auto"/>
                                        <w:bottom w:val="none" w:sz="0" w:space="0" w:color="auto"/>
                                        <w:right w:val="none" w:sz="0" w:space="0" w:color="auto"/>
                                      </w:divBdr>
                                      <w:divsChild>
                                        <w:div w:id="112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85189">
          <w:marLeft w:val="0"/>
          <w:marRight w:val="0"/>
          <w:marTop w:val="0"/>
          <w:marBottom w:val="0"/>
          <w:divBdr>
            <w:top w:val="none" w:sz="0" w:space="0" w:color="auto"/>
            <w:left w:val="none" w:sz="0" w:space="0" w:color="auto"/>
            <w:bottom w:val="none" w:sz="0" w:space="0" w:color="auto"/>
            <w:right w:val="none" w:sz="0" w:space="0" w:color="auto"/>
          </w:divBdr>
          <w:divsChild>
            <w:div w:id="2078479536">
              <w:marLeft w:val="0"/>
              <w:marRight w:val="0"/>
              <w:marTop w:val="0"/>
              <w:marBottom w:val="0"/>
              <w:divBdr>
                <w:top w:val="none" w:sz="0" w:space="0" w:color="auto"/>
                <w:left w:val="none" w:sz="0" w:space="0" w:color="auto"/>
                <w:bottom w:val="none" w:sz="0" w:space="0" w:color="auto"/>
                <w:right w:val="none" w:sz="0" w:space="0" w:color="auto"/>
              </w:divBdr>
              <w:divsChild>
                <w:div w:id="1165247132">
                  <w:marLeft w:val="0"/>
                  <w:marRight w:val="0"/>
                  <w:marTop w:val="0"/>
                  <w:marBottom w:val="0"/>
                  <w:divBdr>
                    <w:top w:val="none" w:sz="0" w:space="0" w:color="auto"/>
                    <w:left w:val="none" w:sz="0" w:space="0" w:color="auto"/>
                    <w:bottom w:val="none" w:sz="0" w:space="0" w:color="auto"/>
                    <w:right w:val="none" w:sz="0" w:space="0" w:color="auto"/>
                  </w:divBdr>
                  <w:divsChild>
                    <w:div w:id="2127307113">
                      <w:marLeft w:val="0"/>
                      <w:marRight w:val="0"/>
                      <w:marTop w:val="0"/>
                      <w:marBottom w:val="0"/>
                      <w:divBdr>
                        <w:top w:val="none" w:sz="0" w:space="0" w:color="auto"/>
                        <w:left w:val="none" w:sz="0" w:space="0" w:color="auto"/>
                        <w:bottom w:val="none" w:sz="0" w:space="0" w:color="auto"/>
                        <w:right w:val="none" w:sz="0" w:space="0" w:color="auto"/>
                      </w:divBdr>
                      <w:divsChild>
                        <w:div w:id="1430156711">
                          <w:marLeft w:val="0"/>
                          <w:marRight w:val="0"/>
                          <w:marTop w:val="0"/>
                          <w:marBottom w:val="0"/>
                          <w:divBdr>
                            <w:top w:val="none" w:sz="0" w:space="0" w:color="auto"/>
                            <w:left w:val="none" w:sz="0" w:space="0" w:color="auto"/>
                            <w:bottom w:val="none" w:sz="0" w:space="0" w:color="auto"/>
                            <w:right w:val="none" w:sz="0" w:space="0" w:color="auto"/>
                          </w:divBdr>
                          <w:divsChild>
                            <w:div w:id="1246575706">
                              <w:marLeft w:val="0"/>
                              <w:marRight w:val="0"/>
                              <w:marTop w:val="0"/>
                              <w:marBottom w:val="0"/>
                              <w:divBdr>
                                <w:top w:val="none" w:sz="0" w:space="0" w:color="auto"/>
                                <w:left w:val="none" w:sz="0" w:space="0" w:color="auto"/>
                                <w:bottom w:val="none" w:sz="0" w:space="0" w:color="auto"/>
                                <w:right w:val="none" w:sz="0" w:space="0" w:color="auto"/>
                              </w:divBdr>
                              <w:divsChild>
                                <w:div w:id="372579165">
                                  <w:marLeft w:val="0"/>
                                  <w:marRight w:val="0"/>
                                  <w:marTop w:val="0"/>
                                  <w:marBottom w:val="0"/>
                                  <w:divBdr>
                                    <w:top w:val="none" w:sz="0" w:space="0" w:color="auto"/>
                                    <w:left w:val="none" w:sz="0" w:space="0" w:color="auto"/>
                                    <w:bottom w:val="none" w:sz="0" w:space="0" w:color="auto"/>
                                    <w:right w:val="none" w:sz="0" w:space="0" w:color="auto"/>
                                  </w:divBdr>
                                  <w:divsChild>
                                    <w:div w:id="75178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4826">
                          <w:marLeft w:val="0"/>
                          <w:marRight w:val="0"/>
                          <w:marTop w:val="0"/>
                          <w:marBottom w:val="0"/>
                          <w:divBdr>
                            <w:top w:val="none" w:sz="0" w:space="0" w:color="auto"/>
                            <w:left w:val="none" w:sz="0" w:space="0" w:color="auto"/>
                            <w:bottom w:val="none" w:sz="0" w:space="0" w:color="auto"/>
                            <w:right w:val="none" w:sz="0" w:space="0" w:color="auto"/>
                          </w:divBdr>
                          <w:divsChild>
                            <w:div w:id="1982609066">
                              <w:marLeft w:val="0"/>
                              <w:marRight w:val="0"/>
                              <w:marTop w:val="0"/>
                              <w:marBottom w:val="0"/>
                              <w:divBdr>
                                <w:top w:val="none" w:sz="0" w:space="0" w:color="auto"/>
                                <w:left w:val="none" w:sz="0" w:space="0" w:color="auto"/>
                                <w:bottom w:val="none" w:sz="0" w:space="0" w:color="auto"/>
                                <w:right w:val="none" w:sz="0" w:space="0" w:color="auto"/>
                              </w:divBdr>
                              <w:divsChild>
                                <w:div w:id="57628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898393">
          <w:marLeft w:val="0"/>
          <w:marRight w:val="0"/>
          <w:marTop w:val="0"/>
          <w:marBottom w:val="0"/>
          <w:divBdr>
            <w:top w:val="none" w:sz="0" w:space="0" w:color="auto"/>
            <w:left w:val="none" w:sz="0" w:space="0" w:color="auto"/>
            <w:bottom w:val="none" w:sz="0" w:space="0" w:color="auto"/>
            <w:right w:val="none" w:sz="0" w:space="0" w:color="auto"/>
          </w:divBdr>
          <w:divsChild>
            <w:div w:id="591667098">
              <w:marLeft w:val="0"/>
              <w:marRight w:val="0"/>
              <w:marTop w:val="0"/>
              <w:marBottom w:val="0"/>
              <w:divBdr>
                <w:top w:val="none" w:sz="0" w:space="0" w:color="auto"/>
                <w:left w:val="none" w:sz="0" w:space="0" w:color="auto"/>
                <w:bottom w:val="none" w:sz="0" w:space="0" w:color="auto"/>
                <w:right w:val="none" w:sz="0" w:space="0" w:color="auto"/>
              </w:divBdr>
              <w:divsChild>
                <w:div w:id="1358659450">
                  <w:marLeft w:val="0"/>
                  <w:marRight w:val="0"/>
                  <w:marTop w:val="0"/>
                  <w:marBottom w:val="0"/>
                  <w:divBdr>
                    <w:top w:val="none" w:sz="0" w:space="0" w:color="auto"/>
                    <w:left w:val="none" w:sz="0" w:space="0" w:color="auto"/>
                    <w:bottom w:val="none" w:sz="0" w:space="0" w:color="auto"/>
                    <w:right w:val="none" w:sz="0" w:space="0" w:color="auto"/>
                  </w:divBdr>
                  <w:divsChild>
                    <w:div w:id="103154133">
                      <w:marLeft w:val="0"/>
                      <w:marRight w:val="0"/>
                      <w:marTop w:val="0"/>
                      <w:marBottom w:val="0"/>
                      <w:divBdr>
                        <w:top w:val="none" w:sz="0" w:space="0" w:color="auto"/>
                        <w:left w:val="none" w:sz="0" w:space="0" w:color="auto"/>
                        <w:bottom w:val="none" w:sz="0" w:space="0" w:color="auto"/>
                        <w:right w:val="none" w:sz="0" w:space="0" w:color="auto"/>
                      </w:divBdr>
                      <w:divsChild>
                        <w:div w:id="627860657">
                          <w:marLeft w:val="0"/>
                          <w:marRight w:val="0"/>
                          <w:marTop w:val="0"/>
                          <w:marBottom w:val="0"/>
                          <w:divBdr>
                            <w:top w:val="none" w:sz="0" w:space="0" w:color="auto"/>
                            <w:left w:val="none" w:sz="0" w:space="0" w:color="auto"/>
                            <w:bottom w:val="none" w:sz="0" w:space="0" w:color="auto"/>
                            <w:right w:val="none" w:sz="0" w:space="0" w:color="auto"/>
                          </w:divBdr>
                          <w:divsChild>
                            <w:div w:id="599803406">
                              <w:marLeft w:val="0"/>
                              <w:marRight w:val="0"/>
                              <w:marTop w:val="0"/>
                              <w:marBottom w:val="0"/>
                              <w:divBdr>
                                <w:top w:val="none" w:sz="0" w:space="0" w:color="auto"/>
                                <w:left w:val="none" w:sz="0" w:space="0" w:color="auto"/>
                                <w:bottom w:val="none" w:sz="0" w:space="0" w:color="auto"/>
                                <w:right w:val="none" w:sz="0" w:space="0" w:color="auto"/>
                              </w:divBdr>
                              <w:divsChild>
                                <w:div w:id="230166466">
                                  <w:marLeft w:val="0"/>
                                  <w:marRight w:val="0"/>
                                  <w:marTop w:val="0"/>
                                  <w:marBottom w:val="0"/>
                                  <w:divBdr>
                                    <w:top w:val="none" w:sz="0" w:space="0" w:color="auto"/>
                                    <w:left w:val="none" w:sz="0" w:space="0" w:color="auto"/>
                                    <w:bottom w:val="none" w:sz="0" w:space="0" w:color="auto"/>
                                    <w:right w:val="none" w:sz="0" w:space="0" w:color="auto"/>
                                  </w:divBdr>
                                  <w:divsChild>
                                    <w:div w:id="1626932088">
                                      <w:marLeft w:val="0"/>
                                      <w:marRight w:val="0"/>
                                      <w:marTop w:val="0"/>
                                      <w:marBottom w:val="0"/>
                                      <w:divBdr>
                                        <w:top w:val="none" w:sz="0" w:space="0" w:color="auto"/>
                                        <w:left w:val="none" w:sz="0" w:space="0" w:color="auto"/>
                                        <w:bottom w:val="none" w:sz="0" w:space="0" w:color="auto"/>
                                        <w:right w:val="none" w:sz="0" w:space="0" w:color="auto"/>
                                      </w:divBdr>
                                      <w:divsChild>
                                        <w:div w:id="13934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676256">
          <w:marLeft w:val="0"/>
          <w:marRight w:val="0"/>
          <w:marTop w:val="0"/>
          <w:marBottom w:val="0"/>
          <w:divBdr>
            <w:top w:val="none" w:sz="0" w:space="0" w:color="auto"/>
            <w:left w:val="none" w:sz="0" w:space="0" w:color="auto"/>
            <w:bottom w:val="none" w:sz="0" w:space="0" w:color="auto"/>
            <w:right w:val="none" w:sz="0" w:space="0" w:color="auto"/>
          </w:divBdr>
          <w:divsChild>
            <w:div w:id="2011520292">
              <w:marLeft w:val="0"/>
              <w:marRight w:val="0"/>
              <w:marTop w:val="0"/>
              <w:marBottom w:val="0"/>
              <w:divBdr>
                <w:top w:val="none" w:sz="0" w:space="0" w:color="auto"/>
                <w:left w:val="none" w:sz="0" w:space="0" w:color="auto"/>
                <w:bottom w:val="none" w:sz="0" w:space="0" w:color="auto"/>
                <w:right w:val="none" w:sz="0" w:space="0" w:color="auto"/>
              </w:divBdr>
              <w:divsChild>
                <w:div w:id="1860583735">
                  <w:marLeft w:val="0"/>
                  <w:marRight w:val="0"/>
                  <w:marTop w:val="0"/>
                  <w:marBottom w:val="0"/>
                  <w:divBdr>
                    <w:top w:val="none" w:sz="0" w:space="0" w:color="auto"/>
                    <w:left w:val="none" w:sz="0" w:space="0" w:color="auto"/>
                    <w:bottom w:val="none" w:sz="0" w:space="0" w:color="auto"/>
                    <w:right w:val="none" w:sz="0" w:space="0" w:color="auto"/>
                  </w:divBdr>
                  <w:divsChild>
                    <w:div w:id="764039693">
                      <w:marLeft w:val="0"/>
                      <w:marRight w:val="0"/>
                      <w:marTop w:val="0"/>
                      <w:marBottom w:val="0"/>
                      <w:divBdr>
                        <w:top w:val="none" w:sz="0" w:space="0" w:color="auto"/>
                        <w:left w:val="none" w:sz="0" w:space="0" w:color="auto"/>
                        <w:bottom w:val="none" w:sz="0" w:space="0" w:color="auto"/>
                        <w:right w:val="none" w:sz="0" w:space="0" w:color="auto"/>
                      </w:divBdr>
                      <w:divsChild>
                        <w:div w:id="1006178974">
                          <w:marLeft w:val="0"/>
                          <w:marRight w:val="0"/>
                          <w:marTop w:val="0"/>
                          <w:marBottom w:val="0"/>
                          <w:divBdr>
                            <w:top w:val="none" w:sz="0" w:space="0" w:color="auto"/>
                            <w:left w:val="none" w:sz="0" w:space="0" w:color="auto"/>
                            <w:bottom w:val="none" w:sz="0" w:space="0" w:color="auto"/>
                            <w:right w:val="none" w:sz="0" w:space="0" w:color="auto"/>
                          </w:divBdr>
                          <w:divsChild>
                            <w:div w:id="1675761167">
                              <w:marLeft w:val="0"/>
                              <w:marRight w:val="0"/>
                              <w:marTop w:val="0"/>
                              <w:marBottom w:val="0"/>
                              <w:divBdr>
                                <w:top w:val="none" w:sz="0" w:space="0" w:color="auto"/>
                                <w:left w:val="none" w:sz="0" w:space="0" w:color="auto"/>
                                <w:bottom w:val="none" w:sz="0" w:space="0" w:color="auto"/>
                                <w:right w:val="none" w:sz="0" w:space="0" w:color="auto"/>
                              </w:divBdr>
                              <w:divsChild>
                                <w:div w:id="2109889348">
                                  <w:marLeft w:val="0"/>
                                  <w:marRight w:val="0"/>
                                  <w:marTop w:val="0"/>
                                  <w:marBottom w:val="0"/>
                                  <w:divBdr>
                                    <w:top w:val="none" w:sz="0" w:space="0" w:color="auto"/>
                                    <w:left w:val="none" w:sz="0" w:space="0" w:color="auto"/>
                                    <w:bottom w:val="none" w:sz="0" w:space="0" w:color="auto"/>
                                    <w:right w:val="none" w:sz="0" w:space="0" w:color="auto"/>
                                  </w:divBdr>
                                  <w:divsChild>
                                    <w:div w:id="2414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758156">
                          <w:marLeft w:val="0"/>
                          <w:marRight w:val="0"/>
                          <w:marTop w:val="0"/>
                          <w:marBottom w:val="0"/>
                          <w:divBdr>
                            <w:top w:val="none" w:sz="0" w:space="0" w:color="auto"/>
                            <w:left w:val="none" w:sz="0" w:space="0" w:color="auto"/>
                            <w:bottom w:val="none" w:sz="0" w:space="0" w:color="auto"/>
                            <w:right w:val="none" w:sz="0" w:space="0" w:color="auto"/>
                          </w:divBdr>
                          <w:divsChild>
                            <w:div w:id="485321436">
                              <w:marLeft w:val="0"/>
                              <w:marRight w:val="0"/>
                              <w:marTop w:val="0"/>
                              <w:marBottom w:val="0"/>
                              <w:divBdr>
                                <w:top w:val="none" w:sz="0" w:space="0" w:color="auto"/>
                                <w:left w:val="none" w:sz="0" w:space="0" w:color="auto"/>
                                <w:bottom w:val="none" w:sz="0" w:space="0" w:color="auto"/>
                                <w:right w:val="none" w:sz="0" w:space="0" w:color="auto"/>
                              </w:divBdr>
                              <w:divsChild>
                                <w:div w:id="12431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235979">
          <w:marLeft w:val="0"/>
          <w:marRight w:val="0"/>
          <w:marTop w:val="0"/>
          <w:marBottom w:val="0"/>
          <w:divBdr>
            <w:top w:val="none" w:sz="0" w:space="0" w:color="auto"/>
            <w:left w:val="none" w:sz="0" w:space="0" w:color="auto"/>
            <w:bottom w:val="none" w:sz="0" w:space="0" w:color="auto"/>
            <w:right w:val="none" w:sz="0" w:space="0" w:color="auto"/>
          </w:divBdr>
          <w:divsChild>
            <w:div w:id="251011266">
              <w:marLeft w:val="0"/>
              <w:marRight w:val="0"/>
              <w:marTop w:val="0"/>
              <w:marBottom w:val="0"/>
              <w:divBdr>
                <w:top w:val="none" w:sz="0" w:space="0" w:color="auto"/>
                <w:left w:val="none" w:sz="0" w:space="0" w:color="auto"/>
                <w:bottom w:val="none" w:sz="0" w:space="0" w:color="auto"/>
                <w:right w:val="none" w:sz="0" w:space="0" w:color="auto"/>
              </w:divBdr>
              <w:divsChild>
                <w:div w:id="930620652">
                  <w:marLeft w:val="0"/>
                  <w:marRight w:val="0"/>
                  <w:marTop w:val="0"/>
                  <w:marBottom w:val="0"/>
                  <w:divBdr>
                    <w:top w:val="none" w:sz="0" w:space="0" w:color="auto"/>
                    <w:left w:val="none" w:sz="0" w:space="0" w:color="auto"/>
                    <w:bottom w:val="none" w:sz="0" w:space="0" w:color="auto"/>
                    <w:right w:val="none" w:sz="0" w:space="0" w:color="auto"/>
                  </w:divBdr>
                  <w:divsChild>
                    <w:div w:id="1229415032">
                      <w:marLeft w:val="0"/>
                      <w:marRight w:val="0"/>
                      <w:marTop w:val="0"/>
                      <w:marBottom w:val="0"/>
                      <w:divBdr>
                        <w:top w:val="none" w:sz="0" w:space="0" w:color="auto"/>
                        <w:left w:val="none" w:sz="0" w:space="0" w:color="auto"/>
                        <w:bottom w:val="none" w:sz="0" w:space="0" w:color="auto"/>
                        <w:right w:val="none" w:sz="0" w:space="0" w:color="auto"/>
                      </w:divBdr>
                      <w:divsChild>
                        <w:div w:id="659231153">
                          <w:marLeft w:val="0"/>
                          <w:marRight w:val="0"/>
                          <w:marTop w:val="0"/>
                          <w:marBottom w:val="0"/>
                          <w:divBdr>
                            <w:top w:val="none" w:sz="0" w:space="0" w:color="auto"/>
                            <w:left w:val="none" w:sz="0" w:space="0" w:color="auto"/>
                            <w:bottom w:val="none" w:sz="0" w:space="0" w:color="auto"/>
                            <w:right w:val="none" w:sz="0" w:space="0" w:color="auto"/>
                          </w:divBdr>
                          <w:divsChild>
                            <w:div w:id="1327435898">
                              <w:marLeft w:val="0"/>
                              <w:marRight w:val="0"/>
                              <w:marTop w:val="0"/>
                              <w:marBottom w:val="0"/>
                              <w:divBdr>
                                <w:top w:val="none" w:sz="0" w:space="0" w:color="auto"/>
                                <w:left w:val="none" w:sz="0" w:space="0" w:color="auto"/>
                                <w:bottom w:val="none" w:sz="0" w:space="0" w:color="auto"/>
                                <w:right w:val="none" w:sz="0" w:space="0" w:color="auto"/>
                              </w:divBdr>
                              <w:divsChild>
                                <w:div w:id="218250983">
                                  <w:marLeft w:val="0"/>
                                  <w:marRight w:val="0"/>
                                  <w:marTop w:val="0"/>
                                  <w:marBottom w:val="0"/>
                                  <w:divBdr>
                                    <w:top w:val="none" w:sz="0" w:space="0" w:color="auto"/>
                                    <w:left w:val="none" w:sz="0" w:space="0" w:color="auto"/>
                                    <w:bottom w:val="none" w:sz="0" w:space="0" w:color="auto"/>
                                    <w:right w:val="none" w:sz="0" w:space="0" w:color="auto"/>
                                  </w:divBdr>
                                  <w:divsChild>
                                    <w:div w:id="806555829">
                                      <w:marLeft w:val="0"/>
                                      <w:marRight w:val="0"/>
                                      <w:marTop w:val="0"/>
                                      <w:marBottom w:val="0"/>
                                      <w:divBdr>
                                        <w:top w:val="none" w:sz="0" w:space="0" w:color="auto"/>
                                        <w:left w:val="none" w:sz="0" w:space="0" w:color="auto"/>
                                        <w:bottom w:val="none" w:sz="0" w:space="0" w:color="auto"/>
                                        <w:right w:val="none" w:sz="0" w:space="0" w:color="auto"/>
                                      </w:divBdr>
                                      <w:divsChild>
                                        <w:div w:id="1670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72297">
          <w:marLeft w:val="0"/>
          <w:marRight w:val="0"/>
          <w:marTop w:val="0"/>
          <w:marBottom w:val="0"/>
          <w:divBdr>
            <w:top w:val="none" w:sz="0" w:space="0" w:color="auto"/>
            <w:left w:val="none" w:sz="0" w:space="0" w:color="auto"/>
            <w:bottom w:val="none" w:sz="0" w:space="0" w:color="auto"/>
            <w:right w:val="none" w:sz="0" w:space="0" w:color="auto"/>
          </w:divBdr>
          <w:divsChild>
            <w:div w:id="975374760">
              <w:marLeft w:val="0"/>
              <w:marRight w:val="0"/>
              <w:marTop w:val="0"/>
              <w:marBottom w:val="0"/>
              <w:divBdr>
                <w:top w:val="none" w:sz="0" w:space="0" w:color="auto"/>
                <w:left w:val="none" w:sz="0" w:space="0" w:color="auto"/>
                <w:bottom w:val="none" w:sz="0" w:space="0" w:color="auto"/>
                <w:right w:val="none" w:sz="0" w:space="0" w:color="auto"/>
              </w:divBdr>
              <w:divsChild>
                <w:div w:id="2141260115">
                  <w:marLeft w:val="0"/>
                  <w:marRight w:val="0"/>
                  <w:marTop w:val="0"/>
                  <w:marBottom w:val="0"/>
                  <w:divBdr>
                    <w:top w:val="none" w:sz="0" w:space="0" w:color="auto"/>
                    <w:left w:val="none" w:sz="0" w:space="0" w:color="auto"/>
                    <w:bottom w:val="none" w:sz="0" w:space="0" w:color="auto"/>
                    <w:right w:val="none" w:sz="0" w:space="0" w:color="auto"/>
                  </w:divBdr>
                  <w:divsChild>
                    <w:div w:id="440226228">
                      <w:marLeft w:val="0"/>
                      <w:marRight w:val="0"/>
                      <w:marTop w:val="0"/>
                      <w:marBottom w:val="0"/>
                      <w:divBdr>
                        <w:top w:val="none" w:sz="0" w:space="0" w:color="auto"/>
                        <w:left w:val="none" w:sz="0" w:space="0" w:color="auto"/>
                        <w:bottom w:val="none" w:sz="0" w:space="0" w:color="auto"/>
                        <w:right w:val="none" w:sz="0" w:space="0" w:color="auto"/>
                      </w:divBdr>
                      <w:divsChild>
                        <w:div w:id="642665215">
                          <w:marLeft w:val="0"/>
                          <w:marRight w:val="0"/>
                          <w:marTop w:val="0"/>
                          <w:marBottom w:val="0"/>
                          <w:divBdr>
                            <w:top w:val="none" w:sz="0" w:space="0" w:color="auto"/>
                            <w:left w:val="none" w:sz="0" w:space="0" w:color="auto"/>
                            <w:bottom w:val="none" w:sz="0" w:space="0" w:color="auto"/>
                            <w:right w:val="none" w:sz="0" w:space="0" w:color="auto"/>
                          </w:divBdr>
                          <w:divsChild>
                            <w:div w:id="1252005620">
                              <w:marLeft w:val="0"/>
                              <w:marRight w:val="0"/>
                              <w:marTop w:val="0"/>
                              <w:marBottom w:val="0"/>
                              <w:divBdr>
                                <w:top w:val="none" w:sz="0" w:space="0" w:color="auto"/>
                                <w:left w:val="none" w:sz="0" w:space="0" w:color="auto"/>
                                <w:bottom w:val="none" w:sz="0" w:space="0" w:color="auto"/>
                                <w:right w:val="none" w:sz="0" w:space="0" w:color="auto"/>
                              </w:divBdr>
                              <w:divsChild>
                                <w:div w:id="555632213">
                                  <w:marLeft w:val="0"/>
                                  <w:marRight w:val="0"/>
                                  <w:marTop w:val="0"/>
                                  <w:marBottom w:val="0"/>
                                  <w:divBdr>
                                    <w:top w:val="none" w:sz="0" w:space="0" w:color="auto"/>
                                    <w:left w:val="none" w:sz="0" w:space="0" w:color="auto"/>
                                    <w:bottom w:val="none" w:sz="0" w:space="0" w:color="auto"/>
                                    <w:right w:val="none" w:sz="0" w:space="0" w:color="auto"/>
                                  </w:divBdr>
                                  <w:divsChild>
                                    <w:div w:id="148334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9781">
                          <w:marLeft w:val="0"/>
                          <w:marRight w:val="0"/>
                          <w:marTop w:val="0"/>
                          <w:marBottom w:val="0"/>
                          <w:divBdr>
                            <w:top w:val="none" w:sz="0" w:space="0" w:color="auto"/>
                            <w:left w:val="none" w:sz="0" w:space="0" w:color="auto"/>
                            <w:bottom w:val="none" w:sz="0" w:space="0" w:color="auto"/>
                            <w:right w:val="none" w:sz="0" w:space="0" w:color="auto"/>
                          </w:divBdr>
                          <w:divsChild>
                            <w:div w:id="1622883537">
                              <w:marLeft w:val="0"/>
                              <w:marRight w:val="0"/>
                              <w:marTop w:val="0"/>
                              <w:marBottom w:val="0"/>
                              <w:divBdr>
                                <w:top w:val="none" w:sz="0" w:space="0" w:color="auto"/>
                                <w:left w:val="none" w:sz="0" w:space="0" w:color="auto"/>
                                <w:bottom w:val="none" w:sz="0" w:space="0" w:color="auto"/>
                                <w:right w:val="none" w:sz="0" w:space="0" w:color="auto"/>
                              </w:divBdr>
                              <w:divsChild>
                                <w:div w:id="83102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094064">
          <w:marLeft w:val="0"/>
          <w:marRight w:val="0"/>
          <w:marTop w:val="0"/>
          <w:marBottom w:val="0"/>
          <w:divBdr>
            <w:top w:val="none" w:sz="0" w:space="0" w:color="auto"/>
            <w:left w:val="none" w:sz="0" w:space="0" w:color="auto"/>
            <w:bottom w:val="none" w:sz="0" w:space="0" w:color="auto"/>
            <w:right w:val="none" w:sz="0" w:space="0" w:color="auto"/>
          </w:divBdr>
          <w:divsChild>
            <w:div w:id="1851485531">
              <w:marLeft w:val="0"/>
              <w:marRight w:val="0"/>
              <w:marTop w:val="0"/>
              <w:marBottom w:val="0"/>
              <w:divBdr>
                <w:top w:val="none" w:sz="0" w:space="0" w:color="auto"/>
                <w:left w:val="none" w:sz="0" w:space="0" w:color="auto"/>
                <w:bottom w:val="none" w:sz="0" w:space="0" w:color="auto"/>
                <w:right w:val="none" w:sz="0" w:space="0" w:color="auto"/>
              </w:divBdr>
              <w:divsChild>
                <w:div w:id="1542210748">
                  <w:marLeft w:val="0"/>
                  <w:marRight w:val="0"/>
                  <w:marTop w:val="0"/>
                  <w:marBottom w:val="0"/>
                  <w:divBdr>
                    <w:top w:val="none" w:sz="0" w:space="0" w:color="auto"/>
                    <w:left w:val="none" w:sz="0" w:space="0" w:color="auto"/>
                    <w:bottom w:val="none" w:sz="0" w:space="0" w:color="auto"/>
                    <w:right w:val="none" w:sz="0" w:space="0" w:color="auto"/>
                  </w:divBdr>
                  <w:divsChild>
                    <w:div w:id="268779747">
                      <w:marLeft w:val="0"/>
                      <w:marRight w:val="0"/>
                      <w:marTop w:val="0"/>
                      <w:marBottom w:val="0"/>
                      <w:divBdr>
                        <w:top w:val="none" w:sz="0" w:space="0" w:color="auto"/>
                        <w:left w:val="none" w:sz="0" w:space="0" w:color="auto"/>
                        <w:bottom w:val="none" w:sz="0" w:space="0" w:color="auto"/>
                        <w:right w:val="none" w:sz="0" w:space="0" w:color="auto"/>
                      </w:divBdr>
                      <w:divsChild>
                        <w:div w:id="408113962">
                          <w:marLeft w:val="0"/>
                          <w:marRight w:val="0"/>
                          <w:marTop w:val="0"/>
                          <w:marBottom w:val="0"/>
                          <w:divBdr>
                            <w:top w:val="none" w:sz="0" w:space="0" w:color="auto"/>
                            <w:left w:val="none" w:sz="0" w:space="0" w:color="auto"/>
                            <w:bottom w:val="none" w:sz="0" w:space="0" w:color="auto"/>
                            <w:right w:val="none" w:sz="0" w:space="0" w:color="auto"/>
                          </w:divBdr>
                          <w:divsChild>
                            <w:div w:id="695278765">
                              <w:marLeft w:val="0"/>
                              <w:marRight w:val="0"/>
                              <w:marTop w:val="0"/>
                              <w:marBottom w:val="0"/>
                              <w:divBdr>
                                <w:top w:val="none" w:sz="0" w:space="0" w:color="auto"/>
                                <w:left w:val="none" w:sz="0" w:space="0" w:color="auto"/>
                                <w:bottom w:val="none" w:sz="0" w:space="0" w:color="auto"/>
                                <w:right w:val="none" w:sz="0" w:space="0" w:color="auto"/>
                              </w:divBdr>
                              <w:divsChild>
                                <w:div w:id="504788504">
                                  <w:marLeft w:val="0"/>
                                  <w:marRight w:val="0"/>
                                  <w:marTop w:val="0"/>
                                  <w:marBottom w:val="0"/>
                                  <w:divBdr>
                                    <w:top w:val="none" w:sz="0" w:space="0" w:color="auto"/>
                                    <w:left w:val="none" w:sz="0" w:space="0" w:color="auto"/>
                                    <w:bottom w:val="none" w:sz="0" w:space="0" w:color="auto"/>
                                    <w:right w:val="none" w:sz="0" w:space="0" w:color="auto"/>
                                  </w:divBdr>
                                  <w:divsChild>
                                    <w:div w:id="407003090">
                                      <w:marLeft w:val="0"/>
                                      <w:marRight w:val="0"/>
                                      <w:marTop w:val="0"/>
                                      <w:marBottom w:val="0"/>
                                      <w:divBdr>
                                        <w:top w:val="none" w:sz="0" w:space="0" w:color="auto"/>
                                        <w:left w:val="none" w:sz="0" w:space="0" w:color="auto"/>
                                        <w:bottom w:val="none" w:sz="0" w:space="0" w:color="auto"/>
                                        <w:right w:val="none" w:sz="0" w:space="0" w:color="auto"/>
                                      </w:divBdr>
                                      <w:divsChild>
                                        <w:div w:id="898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109249">
          <w:marLeft w:val="0"/>
          <w:marRight w:val="0"/>
          <w:marTop w:val="0"/>
          <w:marBottom w:val="0"/>
          <w:divBdr>
            <w:top w:val="none" w:sz="0" w:space="0" w:color="auto"/>
            <w:left w:val="none" w:sz="0" w:space="0" w:color="auto"/>
            <w:bottom w:val="none" w:sz="0" w:space="0" w:color="auto"/>
            <w:right w:val="none" w:sz="0" w:space="0" w:color="auto"/>
          </w:divBdr>
          <w:divsChild>
            <w:div w:id="1260530964">
              <w:marLeft w:val="0"/>
              <w:marRight w:val="0"/>
              <w:marTop w:val="0"/>
              <w:marBottom w:val="0"/>
              <w:divBdr>
                <w:top w:val="none" w:sz="0" w:space="0" w:color="auto"/>
                <w:left w:val="none" w:sz="0" w:space="0" w:color="auto"/>
                <w:bottom w:val="none" w:sz="0" w:space="0" w:color="auto"/>
                <w:right w:val="none" w:sz="0" w:space="0" w:color="auto"/>
              </w:divBdr>
              <w:divsChild>
                <w:div w:id="1608465307">
                  <w:marLeft w:val="0"/>
                  <w:marRight w:val="0"/>
                  <w:marTop w:val="0"/>
                  <w:marBottom w:val="0"/>
                  <w:divBdr>
                    <w:top w:val="none" w:sz="0" w:space="0" w:color="auto"/>
                    <w:left w:val="none" w:sz="0" w:space="0" w:color="auto"/>
                    <w:bottom w:val="none" w:sz="0" w:space="0" w:color="auto"/>
                    <w:right w:val="none" w:sz="0" w:space="0" w:color="auto"/>
                  </w:divBdr>
                  <w:divsChild>
                    <w:div w:id="303123310">
                      <w:marLeft w:val="0"/>
                      <w:marRight w:val="0"/>
                      <w:marTop w:val="0"/>
                      <w:marBottom w:val="0"/>
                      <w:divBdr>
                        <w:top w:val="none" w:sz="0" w:space="0" w:color="auto"/>
                        <w:left w:val="none" w:sz="0" w:space="0" w:color="auto"/>
                        <w:bottom w:val="none" w:sz="0" w:space="0" w:color="auto"/>
                        <w:right w:val="none" w:sz="0" w:space="0" w:color="auto"/>
                      </w:divBdr>
                      <w:divsChild>
                        <w:div w:id="449277439">
                          <w:marLeft w:val="0"/>
                          <w:marRight w:val="0"/>
                          <w:marTop w:val="0"/>
                          <w:marBottom w:val="0"/>
                          <w:divBdr>
                            <w:top w:val="none" w:sz="0" w:space="0" w:color="auto"/>
                            <w:left w:val="none" w:sz="0" w:space="0" w:color="auto"/>
                            <w:bottom w:val="none" w:sz="0" w:space="0" w:color="auto"/>
                            <w:right w:val="none" w:sz="0" w:space="0" w:color="auto"/>
                          </w:divBdr>
                          <w:divsChild>
                            <w:div w:id="2143690144">
                              <w:marLeft w:val="0"/>
                              <w:marRight w:val="0"/>
                              <w:marTop w:val="0"/>
                              <w:marBottom w:val="0"/>
                              <w:divBdr>
                                <w:top w:val="none" w:sz="0" w:space="0" w:color="auto"/>
                                <w:left w:val="none" w:sz="0" w:space="0" w:color="auto"/>
                                <w:bottom w:val="none" w:sz="0" w:space="0" w:color="auto"/>
                                <w:right w:val="none" w:sz="0" w:space="0" w:color="auto"/>
                              </w:divBdr>
                              <w:divsChild>
                                <w:div w:id="902713516">
                                  <w:marLeft w:val="0"/>
                                  <w:marRight w:val="0"/>
                                  <w:marTop w:val="0"/>
                                  <w:marBottom w:val="0"/>
                                  <w:divBdr>
                                    <w:top w:val="none" w:sz="0" w:space="0" w:color="auto"/>
                                    <w:left w:val="none" w:sz="0" w:space="0" w:color="auto"/>
                                    <w:bottom w:val="none" w:sz="0" w:space="0" w:color="auto"/>
                                    <w:right w:val="none" w:sz="0" w:space="0" w:color="auto"/>
                                  </w:divBdr>
                                  <w:divsChild>
                                    <w:div w:id="113371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88446">
                          <w:marLeft w:val="0"/>
                          <w:marRight w:val="0"/>
                          <w:marTop w:val="0"/>
                          <w:marBottom w:val="0"/>
                          <w:divBdr>
                            <w:top w:val="none" w:sz="0" w:space="0" w:color="auto"/>
                            <w:left w:val="none" w:sz="0" w:space="0" w:color="auto"/>
                            <w:bottom w:val="none" w:sz="0" w:space="0" w:color="auto"/>
                            <w:right w:val="none" w:sz="0" w:space="0" w:color="auto"/>
                          </w:divBdr>
                          <w:divsChild>
                            <w:div w:id="1613783023">
                              <w:marLeft w:val="0"/>
                              <w:marRight w:val="0"/>
                              <w:marTop w:val="0"/>
                              <w:marBottom w:val="0"/>
                              <w:divBdr>
                                <w:top w:val="none" w:sz="0" w:space="0" w:color="auto"/>
                                <w:left w:val="none" w:sz="0" w:space="0" w:color="auto"/>
                                <w:bottom w:val="none" w:sz="0" w:space="0" w:color="auto"/>
                                <w:right w:val="none" w:sz="0" w:space="0" w:color="auto"/>
                              </w:divBdr>
                              <w:divsChild>
                                <w:div w:id="183464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1369">
          <w:marLeft w:val="0"/>
          <w:marRight w:val="0"/>
          <w:marTop w:val="0"/>
          <w:marBottom w:val="0"/>
          <w:divBdr>
            <w:top w:val="none" w:sz="0" w:space="0" w:color="auto"/>
            <w:left w:val="none" w:sz="0" w:space="0" w:color="auto"/>
            <w:bottom w:val="none" w:sz="0" w:space="0" w:color="auto"/>
            <w:right w:val="none" w:sz="0" w:space="0" w:color="auto"/>
          </w:divBdr>
          <w:divsChild>
            <w:div w:id="178391495">
              <w:marLeft w:val="0"/>
              <w:marRight w:val="0"/>
              <w:marTop w:val="0"/>
              <w:marBottom w:val="0"/>
              <w:divBdr>
                <w:top w:val="none" w:sz="0" w:space="0" w:color="auto"/>
                <w:left w:val="none" w:sz="0" w:space="0" w:color="auto"/>
                <w:bottom w:val="none" w:sz="0" w:space="0" w:color="auto"/>
                <w:right w:val="none" w:sz="0" w:space="0" w:color="auto"/>
              </w:divBdr>
              <w:divsChild>
                <w:div w:id="381175887">
                  <w:marLeft w:val="0"/>
                  <w:marRight w:val="0"/>
                  <w:marTop w:val="0"/>
                  <w:marBottom w:val="0"/>
                  <w:divBdr>
                    <w:top w:val="none" w:sz="0" w:space="0" w:color="auto"/>
                    <w:left w:val="none" w:sz="0" w:space="0" w:color="auto"/>
                    <w:bottom w:val="none" w:sz="0" w:space="0" w:color="auto"/>
                    <w:right w:val="none" w:sz="0" w:space="0" w:color="auto"/>
                  </w:divBdr>
                  <w:divsChild>
                    <w:div w:id="1142649781">
                      <w:marLeft w:val="0"/>
                      <w:marRight w:val="0"/>
                      <w:marTop w:val="0"/>
                      <w:marBottom w:val="0"/>
                      <w:divBdr>
                        <w:top w:val="none" w:sz="0" w:space="0" w:color="auto"/>
                        <w:left w:val="none" w:sz="0" w:space="0" w:color="auto"/>
                        <w:bottom w:val="none" w:sz="0" w:space="0" w:color="auto"/>
                        <w:right w:val="none" w:sz="0" w:space="0" w:color="auto"/>
                      </w:divBdr>
                      <w:divsChild>
                        <w:div w:id="897517093">
                          <w:marLeft w:val="0"/>
                          <w:marRight w:val="0"/>
                          <w:marTop w:val="0"/>
                          <w:marBottom w:val="0"/>
                          <w:divBdr>
                            <w:top w:val="none" w:sz="0" w:space="0" w:color="auto"/>
                            <w:left w:val="none" w:sz="0" w:space="0" w:color="auto"/>
                            <w:bottom w:val="none" w:sz="0" w:space="0" w:color="auto"/>
                            <w:right w:val="none" w:sz="0" w:space="0" w:color="auto"/>
                          </w:divBdr>
                          <w:divsChild>
                            <w:div w:id="1381782228">
                              <w:marLeft w:val="0"/>
                              <w:marRight w:val="0"/>
                              <w:marTop w:val="0"/>
                              <w:marBottom w:val="0"/>
                              <w:divBdr>
                                <w:top w:val="none" w:sz="0" w:space="0" w:color="auto"/>
                                <w:left w:val="none" w:sz="0" w:space="0" w:color="auto"/>
                                <w:bottom w:val="none" w:sz="0" w:space="0" w:color="auto"/>
                                <w:right w:val="none" w:sz="0" w:space="0" w:color="auto"/>
                              </w:divBdr>
                              <w:divsChild>
                                <w:div w:id="1847403017">
                                  <w:marLeft w:val="0"/>
                                  <w:marRight w:val="0"/>
                                  <w:marTop w:val="0"/>
                                  <w:marBottom w:val="0"/>
                                  <w:divBdr>
                                    <w:top w:val="none" w:sz="0" w:space="0" w:color="auto"/>
                                    <w:left w:val="none" w:sz="0" w:space="0" w:color="auto"/>
                                    <w:bottom w:val="none" w:sz="0" w:space="0" w:color="auto"/>
                                    <w:right w:val="none" w:sz="0" w:space="0" w:color="auto"/>
                                  </w:divBdr>
                                  <w:divsChild>
                                    <w:div w:id="2021546403">
                                      <w:marLeft w:val="0"/>
                                      <w:marRight w:val="0"/>
                                      <w:marTop w:val="0"/>
                                      <w:marBottom w:val="0"/>
                                      <w:divBdr>
                                        <w:top w:val="none" w:sz="0" w:space="0" w:color="auto"/>
                                        <w:left w:val="none" w:sz="0" w:space="0" w:color="auto"/>
                                        <w:bottom w:val="none" w:sz="0" w:space="0" w:color="auto"/>
                                        <w:right w:val="none" w:sz="0" w:space="0" w:color="auto"/>
                                      </w:divBdr>
                                      <w:divsChild>
                                        <w:div w:id="14648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4824199">
          <w:marLeft w:val="0"/>
          <w:marRight w:val="0"/>
          <w:marTop w:val="0"/>
          <w:marBottom w:val="0"/>
          <w:divBdr>
            <w:top w:val="none" w:sz="0" w:space="0" w:color="auto"/>
            <w:left w:val="none" w:sz="0" w:space="0" w:color="auto"/>
            <w:bottom w:val="none" w:sz="0" w:space="0" w:color="auto"/>
            <w:right w:val="none" w:sz="0" w:space="0" w:color="auto"/>
          </w:divBdr>
          <w:divsChild>
            <w:div w:id="381516879">
              <w:marLeft w:val="0"/>
              <w:marRight w:val="0"/>
              <w:marTop w:val="0"/>
              <w:marBottom w:val="0"/>
              <w:divBdr>
                <w:top w:val="none" w:sz="0" w:space="0" w:color="auto"/>
                <w:left w:val="none" w:sz="0" w:space="0" w:color="auto"/>
                <w:bottom w:val="none" w:sz="0" w:space="0" w:color="auto"/>
                <w:right w:val="none" w:sz="0" w:space="0" w:color="auto"/>
              </w:divBdr>
              <w:divsChild>
                <w:div w:id="1189485784">
                  <w:marLeft w:val="0"/>
                  <w:marRight w:val="0"/>
                  <w:marTop w:val="0"/>
                  <w:marBottom w:val="0"/>
                  <w:divBdr>
                    <w:top w:val="none" w:sz="0" w:space="0" w:color="auto"/>
                    <w:left w:val="none" w:sz="0" w:space="0" w:color="auto"/>
                    <w:bottom w:val="none" w:sz="0" w:space="0" w:color="auto"/>
                    <w:right w:val="none" w:sz="0" w:space="0" w:color="auto"/>
                  </w:divBdr>
                  <w:divsChild>
                    <w:div w:id="1845824011">
                      <w:marLeft w:val="0"/>
                      <w:marRight w:val="0"/>
                      <w:marTop w:val="0"/>
                      <w:marBottom w:val="0"/>
                      <w:divBdr>
                        <w:top w:val="none" w:sz="0" w:space="0" w:color="auto"/>
                        <w:left w:val="none" w:sz="0" w:space="0" w:color="auto"/>
                        <w:bottom w:val="none" w:sz="0" w:space="0" w:color="auto"/>
                        <w:right w:val="none" w:sz="0" w:space="0" w:color="auto"/>
                      </w:divBdr>
                      <w:divsChild>
                        <w:div w:id="1619137796">
                          <w:marLeft w:val="0"/>
                          <w:marRight w:val="0"/>
                          <w:marTop w:val="0"/>
                          <w:marBottom w:val="0"/>
                          <w:divBdr>
                            <w:top w:val="none" w:sz="0" w:space="0" w:color="auto"/>
                            <w:left w:val="none" w:sz="0" w:space="0" w:color="auto"/>
                            <w:bottom w:val="none" w:sz="0" w:space="0" w:color="auto"/>
                            <w:right w:val="none" w:sz="0" w:space="0" w:color="auto"/>
                          </w:divBdr>
                          <w:divsChild>
                            <w:div w:id="108865421">
                              <w:marLeft w:val="0"/>
                              <w:marRight w:val="0"/>
                              <w:marTop w:val="0"/>
                              <w:marBottom w:val="0"/>
                              <w:divBdr>
                                <w:top w:val="none" w:sz="0" w:space="0" w:color="auto"/>
                                <w:left w:val="none" w:sz="0" w:space="0" w:color="auto"/>
                                <w:bottom w:val="none" w:sz="0" w:space="0" w:color="auto"/>
                                <w:right w:val="none" w:sz="0" w:space="0" w:color="auto"/>
                              </w:divBdr>
                              <w:divsChild>
                                <w:div w:id="536313505">
                                  <w:marLeft w:val="0"/>
                                  <w:marRight w:val="0"/>
                                  <w:marTop w:val="0"/>
                                  <w:marBottom w:val="0"/>
                                  <w:divBdr>
                                    <w:top w:val="none" w:sz="0" w:space="0" w:color="auto"/>
                                    <w:left w:val="none" w:sz="0" w:space="0" w:color="auto"/>
                                    <w:bottom w:val="none" w:sz="0" w:space="0" w:color="auto"/>
                                    <w:right w:val="none" w:sz="0" w:space="0" w:color="auto"/>
                                  </w:divBdr>
                                  <w:divsChild>
                                    <w:div w:id="190640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243102">
                          <w:marLeft w:val="0"/>
                          <w:marRight w:val="0"/>
                          <w:marTop w:val="0"/>
                          <w:marBottom w:val="0"/>
                          <w:divBdr>
                            <w:top w:val="none" w:sz="0" w:space="0" w:color="auto"/>
                            <w:left w:val="none" w:sz="0" w:space="0" w:color="auto"/>
                            <w:bottom w:val="none" w:sz="0" w:space="0" w:color="auto"/>
                            <w:right w:val="none" w:sz="0" w:space="0" w:color="auto"/>
                          </w:divBdr>
                          <w:divsChild>
                            <w:div w:id="784272706">
                              <w:marLeft w:val="0"/>
                              <w:marRight w:val="0"/>
                              <w:marTop w:val="0"/>
                              <w:marBottom w:val="0"/>
                              <w:divBdr>
                                <w:top w:val="none" w:sz="0" w:space="0" w:color="auto"/>
                                <w:left w:val="none" w:sz="0" w:space="0" w:color="auto"/>
                                <w:bottom w:val="none" w:sz="0" w:space="0" w:color="auto"/>
                                <w:right w:val="none" w:sz="0" w:space="0" w:color="auto"/>
                              </w:divBdr>
                              <w:divsChild>
                                <w:div w:id="129213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694667">
          <w:marLeft w:val="0"/>
          <w:marRight w:val="0"/>
          <w:marTop w:val="0"/>
          <w:marBottom w:val="0"/>
          <w:divBdr>
            <w:top w:val="none" w:sz="0" w:space="0" w:color="auto"/>
            <w:left w:val="none" w:sz="0" w:space="0" w:color="auto"/>
            <w:bottom w:val="none" w:sz="0" w:space="0" w:color="auto"/>
            <w:right w:val="none" w:sz="0" w:space="0" w:color="auto"/>
          </w:divBdr>
          <w:divsChild>
            <w:div w:id="603806187">
              <w:marLeft w:val="0"/>
              <w:marRight w:val="0"/>
              <w:marTop w:val="0"/>
              <w:marBottom w:val="0"/>
              <w:divBdr>
                <w:top w:val="none" w:sz="0" w:space="0" w:color="auto"/>
                <w:left w:val="none" w:sz="0" w:space="0" w:color="auto"/>
                <w:bottom w:val="none" w:sz="0" w:space="0" w:color="auto"/>
                <w:right w:val="none" w:sz="0" w:space="0" w:color="auto"/>
              </w:divBdr>
              <w:divsChild>
                <w:div w:id="1912496339">
                  <w:marLeft w:val="0"/>
                  <w:marRight w:val="0"/>
                  <w:marTop w:val="0"/>
                  <w:marBottom w:val="0"/>
                  <w:divBdr>
                    <w:top w:val="none" w:sz="0" w:space="0" w:color="auto"/>
                    <w:left w:val="none" w:sz="0" w:space="0" w:color="auto"/>
                    <w:bottom w:val="none" w:sz="0" w:space="0" w:color="auto"/>
                    <w:right w:val="none" w:sz="0" w:space="0" w:color="auto"/>
                  </w:divBdr>
                  <w:divsChild>
                    <w:div w:id="255747502">
                      <w:marLeft w:val="0"/>
                      <w:marRight w:val="0"/>
                      <w:marTop w:val="0"/>
                      <w:marBottom w:val="0"/>
                      <w:divBdr>
                        <w:top w:val="none" w:sz="0" w:space="0" w:color="auto"/>
                        <w:left w:val="none" w:sz="0" w:space="0" w:color="auto"/>
                        <w:bottom w:val="none" w:sz="0" w:space="0" w:color="auto"/>
                        <w:right w:val="none" w:sz="0" w:space="0" w:color="auto"/>
                      </w:divBdr>
                      <w:divsChild>
                        <w:div w:id="718280372">
                          <w:marLeft w:val="0"/>
                          <w:marRight w:val="0"/>
                          <w:marTop w:val="0"/>
                          <w:marBottom w:val="0"/>
                          <w:divBdr>
                            <w:top w:val="none" w:sz="0" w:space="0" w:color="auto"/>
                            <w:left w:val="none" w:sz="0" w:space="0" w:color="auto"/>
                            <w:bottom w:val="none" w:sz="0" w:space="0" w:color="auto"/>
                            <w:right w:val="none" w:sz="0" w:space="0" w:color="auto"/>
                          </w:divBdr>
                          <w:divsChild>
                            <w:div w:id="1142113933">
                              <w:marLeft w:val="0"/>
                              <w:marRight w:val="0"/>
                              <w:marTop w:val="0"/>
                              <w:marBottom w:val="0"/>
                              <w:divBdr>
                                <w:top w:val="none" w:sz="0" w:space="0" w:color="auto"/>
                                <w:left w:val="none" w:sz="0" w:space="0" w:color="auto"/>
                                <w:bottom w:val="none" w:sz="0" w:space="0" w:color="auto"/>
                                <w:right w:val="none" w:sz="0" w:space="0" w:color="auto"/>
                              </w:divBdr>
                              <w:divsChild>
                                <w:div w:id="1120300705">
                                  <w:marLeft w:val="0"/>
                                  <w:marRight w:val="0"/>
                                  <w:marTop w:val="0"/>
                                  <w:marBottom w:val="0"/>
                                  <w:divBdr>
                                    <w:top w:val="none" w:sz="0" w:space="0" w:color="auto"/>
                                    <w:left w:val="none" w:sz="0" w:space="0" w:color="auto"/>
                                    <w:bottom w:val="none" w:sz="0" w:space="0" w:color="auto"/>
                                    <w:right w:val="none" w:sz="0" w:space="0" w:color="auto"/>
                                  </w:divBdr>
                                  <w:divsChild>
                                    <w:div w:id="884833961">
                                      <w:marLeft w:val="0"/>
                                      <w:marRight w:val="0"/>
                                      <w:marTop w:val="0"/>
                                      <w:marBottom w:val="0"/>
                                      <w:divBdr>
                                        <w:top w:val="none" w:sz="0" w:space="0" w:color="auto"/>
                                        <w:left w:val="none" w:sz="0" w:space="0" w:color="auto"/>
                                        <w:bottom w:val="none" w:sz="0" w:space="0" w:color="auto"/>
                                        <w:right w:val="none" w:sz="0" w:space="0" w:color="auto"/>
                                      </w:divBdr>
                                      <w:divsChild>
                                        <w:div w:id="111713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9020728">
          <w:marLeft w:val="0"/>
          <w:marRight w:val="0"/>
          <w:marTop w:val="0"/>
          <w:marBottom w:val="0"/>
          <w:divBdr>
            <w:top w:val="none" w:sz="0" w:space="0" w:color="auto"/>
            <w:left w:val="none" w:sz="0" w:space="0" w:color="auto"/>
            <w:bottom w:val="none" w:sz="0" w:space="0" w:color="auto"/>
            <w:right w:val="none" w:sz="0" w:space="0" w:color="auto"/>
          </w:divBdr>
          <w:divsChild>
            <w:div w:id="1316567083">
              <w:marLeft w:val="0"/>
              <w:marRight w:val="0"/>
              <w:marTop w:val="0"/>
              <w:marBottom w:val="0"/>
              <w:divBdr>
                <w:top w:val="none" w:sz="0" w:space="0" w:color="auto"/>
                <w:left w:val="none" w:sz="0" w:space="0" w:color="auto"/>
                <w:bottom w:val="none" w:sz="0" w:space="0" w:color="auto"/>
                <w:right w:val="none" w:sz="0" w:space="0" w:color="auto"/>
              </w:divBdr>
              <w:divsChild>
                <w:div w:id="631406579">
                  <w:marLeft w:val="0"/>
                  <w:marRight w:val="0"/>
                  <w:marTop w:val="0"/>
                  <w:marBottom w:val="0"/>
                  <w:divBdr>
                    <w:top w:val="none" w:sz="0" w:space="0" w:color="auto"/>
                    <w:left w:val="none" w:sz="0" w:space="0" w:color="auto"/>
                    <w:bottom w:val="none" w:sz="0" w:space="0" w:color="auto"/>
                    <w:right w:val="none" w:sz="0" w:space="0" w:color="auto"/>
                  </w:divBdr>
                  <w:divsChild>
                    <w:div w:id="865484225">
                      <w:marLeft w:val="0"/>
                      <w:marRight w:val="0"/>
                      <w:marTop w:val="0"/>
                      <w:marBottom w:val="0"/>
                      <w:divBdr>
                        <w:top w:val="none" w:sz="0" w:space="0" w:color="auto"/>
                        <w:left w:val="none" w:sz="0" w:space="0" w:color="auto"/>
                        <w:bottom w:val="none" w:sz="0" w:space="0" w:color="auto"/>
                        <w:right w:val="none" w:sz="0" w:space="0" w:color="auto"/>
                      </w:divBdr>
                      <w:divsChild>
                        <w:div w:id="1120538387">
                          <w:marLeft w:val="0"/>
                          <w:marRight w:val="0"/>
                          <w:marTop w:val="0"/>
                          <w:marBottom w:val="0"/>
                          <w:divBdr>
                            <w:top w:val="none" w:sz="0" w:space="0" w:color="auto"/>
                            <w:left w:val="none" w:sz="0" w:space="0" w:color="auto"/>
                            <w:bottom w:val="none" w:sz="0" w:space="0" w:color="auto"/>
                            <w:right w:val="none" w:sz="0" w:space="0" w:color="auto"/>
                          </w:divBdr>
                          <w:divsChild>
                            <w:div w:id="826287058">
                              <w:marLeft w:val="0"/>
                              <w:marRight w:val="0"/>
                              <w:marTop w:val="0"/>
                              <w:marBottom w:val="0"/>
                              <w:divBdr>
                                <w:top w:val="none" w:sz="0" w:space="0" w:color="auto"/>
                                <w:left w:val="none" w:sz="0" w:space="0" w:color="auto"/>
                                <w:bottom w:val="none" w:sz="0" w:space="0" w:color="auto"/>
                                <w:right w:val="none" w:sz="0" w:space="0" w:color="auto"/>
                              </w:divBdr>
                              <w:divsChild>
                                <w:div w:id="1231500249">
                                  <w:marLeft w:val="0"/>
                                  <w:marRight w:val="0"/>
                                  <w:marTop w:val="0"/>
                                  <w:marBottom w:val="0"/>
                                  <w:divBdr>
                                    <w:top w:val="none" w:sz="0" w:space="0" w:color="auto"/>
                                    <w:left w:val="none" w:sz="0" w:space="0" w:color="auto"/>
                                    <w:bottom w:val="none" w:sz="0" w:space="0" w:color="auto"/>
                                    <w:right w:val="none" w:sz="0" w:space="0" w:color="auto"/>
                                  </w:divBdr>
                                  <w:divsChild>
                                    <w:div w:id="129783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78805">
                          <w:marLeft w:val="0"/>
                          <w:marRight w:val="0"/>
                          <w:marTop w:val="0"/>
                          <w:marBottom w:val="0"/>
                          <w:divBdr>
                            <w:top w:val="none" w:sz="0" w:space="0" w:color="auto"/>
                            <w:left w:val="none" w:sz="0" w:space="0" w:color="auto"/>
                            <w:bottom w:val="none" w:sz="0" w:space="0" w:color="auto"/>
                            <w:right w:val="none" w:sz="0" w:space="0" w:color="auto"/>
                          </w:divBdr>
                          <w:divsChild>
                            <w:div w:id="419178616">
                              <w:marLeft w:val="0"/>
                              <w:marRight w:val="0"/>
                              <w:marTop w:val="0"/>
                              <w:marBottom w:val="0"/>
                              <w:divBdr>
                                <w:top w:val="none" w:sz="0" w:space="0" w:color="auto"/>
                                <w:left w:val="none" w:sz="0" w:space="0" w:color="auto"/>
                                <w:bottom w:val="none" w:sz="0" w:space="0" w:color="auto"/>
                                <w:right w:val="none" w:sz="0" w:space="0" w:color="auto"/>
                              </w:divBdr>
                              <w:divsChild>
                                <w:div w:id="170690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008489">
          <w:marLeft w:val="0"/>
          <w:marRight w:val="0"/>
          <w:marTop w:val="0"/>
          <w:marBottom w:val="0"/>
          <w:divBdr>
            <w:top w:val="none" w:sz="0" w:space="0" w:color="auto"/>
            <w:left w:val="none" w:sz="0" w:space="0" w:color="auto"/>
            <w:bottom w:val="none" w:sz="0" w:space="0" w:color="auto"/>
            <w:right w:val="none" w:sz="0" w:space="0" w:color="auto"/>
          </w:divBdr>
          <w:divsChild>
            <w:div w:id="1009680039">
              <w:marLeft w:val="0"/>
              <w:marRight w:val="0"/>
              <w:marTop w:val="0"/>
              <w:marBottom w:val="0"/>
              <w:divBdr>
                <w:top w:val="none" w:sz="0" w:space="0" w:color="auto"/>
                <w:left w:val="none" w:sz="0" w:space="0" w:color="auto"/>
                <w:bottom w:val="none" w:sz="0" w:space="0" w:color="auto"/>
                <w:right w:val="none" w:sz="0" w:space="0" w:color="auto"/>
              </w:divBdr>
              <w:divsChild>
                <w:div w:id="307395237">
                  <w:marLeft w:val="0"/>
                  <w:marRight w:val="0"/>
                  <w:marTop w:val="0"/>
                  <w:marBottom w:val="0"/>
                  <w:divBdr>
                    <w:top w:val="none" w:sz="0" w:space="0" w:color="auto"/>
                    <w:left w:val="none" w:sz="0" w:space="0" w:color="auto"/>
                    <w:bottom w:val="none" w:sz="0" w:space="0" w:color="auto"/>
                    <w:right w:val="none" w:sz="0" w:space="0" w:color="auto"/>
                  </w:divBdr>
                  <w:divsChild>
                    <w:div w:id="668599497">
                      <w:marLeft w:val="0"/>
                      <w:marRight w:val="0"/>
                      <w:marTop w:val="0"/>
                      <w:marBottom w:val="0"/>
                      <w:divBdr>
                        <w:top w:val="none" w:sz="0" w:space="0" w:color="auto"/>
                        <w:left w:val="none" w:sz="0" w:space="0" w:color="auto"/>
                        <w:bottom w:val="none" w:sz="0" w:space="0" w:color="auto"/>
                        <w:right w:val="none" w:sz="0" w:space="0" w:color="auto"/>
                      </w:divBdr>
                      <w:divsChild>
                        <w:div w:id="1925188069">
                          <w:marLeft w:val="0"/>
                          <w:marRight w:val="0"/>
                          <w:marTop w:val="0"/>
                          <w:marBottom w:val="0"/>
                          <w:divBdr>
                            <w:top w:val="none" w:sz="0" w:space="0" w:color="auto"/>
                            <w:left w:val="none" w:sz="0" w:space="0" w:color="auto"/>
                            <w:bottom w:val="none" w:sz="0" w:space="0" w:color="auto"/>
                            <w:right w:val="none" w:sz="0" w:space="0" w:color="auto"/>
                          </w:divBdr>
                          <w:divsChild>
                            <w:div w:id="16086250">
                              <w:marLeft w:val="0"/>
                              <w:marRight w:val="0"/>
                              <w:marTop w:val="0"/>
                              <w:marBottom w:val="0"/>
                              <w:divBdr>
                                <w:top w:val="none" w:sz="0" w:space="0" w:color="auto"/>
                                <w:left w:val="none" w:sz="0" w:space="0" w:color="auto"/>
                                <w:bottom w:val="none" w:sz="0" w:space="0" w:color="auto"/>
                                <w:right w:val="none" w:sz="0" w:space="0" w:color="auto"/>
                              </w:divBdr>
                              <w:divsChild>
                                <w:div w:id="1938559094">
                                  <w:marLeft w:val="0"/>
                                  <w:marRight w:val="0"/>
                                  <w:marTop w:val="0"/>
                                  <w:marBottom w:val="0"/>
                                  <w:divBdr>
                                    <w:top w:val="none" w:sz="0" w:space="0" w:color="auto"/>
                                    <w:left w:val="none" w:sz="0" w:space="0" w:color="auto"/>
                                    <w:bottom w:val="none" w:sz="0" w:space="0" w:color="auto"/>
                                    <w:right w:val="none" w:sz="0" w:space="0" w:color="auto"/>
                                  </w:divBdr>
                                  <w:divsChild>
                                    <w:div w:id="11732335">
                                      <w:marLeft w:val="0"/>
                                      <w:marRight w:val="0"/>
                                      <w:marTop w:val="0"/>
                                      <w:marBottom w:val="0"/>
                                      <w:divBdr>
                                        <w:top w:val="none" w:sz="0" w:space="0" w:color="auto"/>
                                        <w:left w:val="none" w:sz="0" w:space="0" w:color="auto"/>
                                        <w:bottom w:val="none" w:sz="0" w:space="0" w:color="auto"/>
                                        <w:right w:val="none" w:sz="0" w:space="0" w:color="auto"/>
                                      </w:divBdr>
                                      <w:divsChild>
                                        <w:div w:id="14787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61918">
          <w:marLeft w:val="0"/>
          <w:marRight w:val="0"/>
          <w:marTop w:val="0"/>
          <w:marBottom w:val="0"/>
          <w:divBdr>
            <w:top w:val="none" w:sz="0" w:space="0" w:color="auto"/>
            <w:left w:val="none" w:sz="0" w:space="0" w:color="auto"/>
            <w:bottom w:val="none" w:sz="0" w:space="0" w:color="auto"/>
            <w:right w:val="none" w:sz="0" w:space="0" w:color="auto"/>
          </w:divBdr>
          <w:divsChild>
            <w:div w:id="560288981">
              <w:marLeft w:val="0"/>
              <w:marRight w:val="0"/>
              <w:marTop w:val="0"/>
              <w:marBottom w:val="0"/>
              <w:divBdr>
                <w:top w:val="none" w:sz="0" w:space="0" w:color="auto"/>
                <w:left w:val="none" w:sz="0" w:space="0" w:color="auto"/>
                <w:bottom w:val="none" w:sz="0" w:space="0" w:color="auto"/>
                <w:right w:val="none" w:sz="0" w:space="0" w:color="auto"/>
              </w:divBdr>
              <w:divsChild>
                <w:div w:id="542599716">
                  <w:marLeft w:val="0"/>
                  <w:marRight w:val="0"/>
                  <w:marTop w:val="0"/>
                  <w:marBottom w:val="0"/>
                  <w:divBdr>
                    <w:top w:val="none" w:sz="0" w:space="0" w:color="auto"/>
                    <w:left w:val="none" w:sz="0" w:space="0" w:color="auto"/>
                    <w:bottom w:val="none" w:sz="0" w:space="0" w:color="auto"/>
                    <w:right w:val="none" w:sz="0" w:space="0" w:color="auto"/>
                  </w:divBdr>
                  <w:divsChild>
                    <w:div w:id="1697267600">
                      <w:marLeft w:val="0"/>
                      <w:marRight w:val="0"/>
                      <w:marTop w:val="0"/>
                      <w:marBottom w:val="0"/>
                      <w:divBdr>
                        <w:top w:val="none" w:sz="0" w:space="0" w:color="auto"/>
                        <w:left w:val="none" w:sz="0" w:space="0" w:color="auto"/>
                        <w:bottom w:val="none" w:sz="0" w:space="0" w:color="auto"/>
                        <w:right w:val="none" w:sz="0" w:space="0" w:color="auto"/>
                      </w:divBdr>
                      <w:divsChild>
                        <w:div w:id="958802146">
                          <w:marLeft w:val="0"/>
                          <w:marRight w:val="0"/>
                          <w:marTop w:val="0"/>
                          <w:marBottom w:val="0"/>
                          <w:divBdr>
                            <w:top w:val="none" w:sz="0" w:space="0" w:color="auto"/>
                            <w:left w:val="none" w:sz="0" w:space="0" w:color="auto"/>
                            <w:bottom w:val="none" w:sz="0" w:space="0" w:color="auto"/>
                            <w:right w:val="none" w:sz="0" w:space="0" w:color="auto"/>
                          </w:divBdr>
                          <w:divsChild>
                            <w:div w:id="1615097538">
                              <w:marLeft w:val="0"/>
                              <w:marRight w:val="0"/>
                              <w:marTop w:val="0"/>
                              <w:marBottom w:val="0"/>
                              <w:divBdr>
                                <w:top w:val="none" w:sz="0" w:space="0" w:color="auto"/>
                                <w:left w:val="none" w:sz="0" w:space="0" w:color="auto"/>
                                <w:bottom w:val="none" w:sz="0" w:space="0" w:color="auto"/>
                                <w:right w:val="none" w:sz="0" w:space="0" w:color="auto"/>
                              </w:divBdr>
                              <w:divsChild>
                                <w:div w:id="564268656">
                                  <w:marLeft w:val="0"/>
                                  <w:marRight w:val="0"/>
                                  <w:marTop w:val="0"/>
                                  <w:marBottom w:val="0"/>
                                  <w:divBdr>
                                    <w:top w:val="none" w:sz="0" w:space="0" w:color="auto"/>
                                    <w:left w:val="none" w:sz="0" w:space="0" w:color="auto"/>
                                    <w:bottom w:val="none" w:sz="0" w:space="0" w:color="auto"/>
                                    <w:right w:val="none" w:sz="0" w:space="0" w:color="auto"/>
                                  </w:divBdr>
                                  <w:divsChild>
                                    <w:div w:id="182342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5393">
                          <w:marLeft w:val="0"/>
                          <w:marRight w:val="0"/>
                          <w:marTop w:val="0"/>
                          <w:marBottom w:val="0"/>
                          <w:divBdr>
                            <w:top w:val="none" w:sz="0" w:space="0" w:color="auto"/>
                            <w:left w:val="none" w:sz="0" w:space="0" w:color="auto"/>
                            <w:bottom w:val="none" w:sz="0" w:space="0" w:color="auto"/>
                            <w:right w:val="none" w:sz="0" w:space="0" w:color="auto"/>
                          </w:divBdr>
                          <w:divsChild>
                            <w:div w:id="479923728">
                              <w:marLeft w:val="0"/>
                              <w:marRight w:val="0"/>
                              <w:marTop w:val="0"/>
                              <w:marBottom w:val="0"/>
                              <w:divBdr>
                                <w:top w:val="none" w:sz="0" w:space="0" w:color="auto"/>
                                <w:left w:val="none" w:sz="0" w:space="0" w:color="auto"/>
                                <w:bottom w:val="none" w:sz="0" w:space="0" w:color="auto"/>
                                <w:right w:val="none" w:sz="0" w:space="0" w:color="auto"/>
                              </w:divBdr>
                              <w:divsChild>
                                <w:div w:id="21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481822">
          <w:marLeft w:val="0"/>
          <w:marRight w:val="0"/>
          <w:marTop w:val="0"/>
          <w:marBottom w:val="0"/>
          <w:divBdr>
            <w:top w:val="none" w:sz="0" w:space="0" w:color="auto"/>
            <w:left w:val="none" w:sz="0" w:space="0" w:color="auto"/>
            <w:bottom w:val="none" w:sz="0" w:space="0" w:color="auto"/>
            <w:right w:val="none" w:sz="0" w:space="0" w:color="auto"/>
          </w:divBdr>
          <w:divsChild>
            <w:div w:id="1685279460">
              <w:marLeft w:val="0"/>
              <w:marRight w:val="0"/>
              <w:marTop w:val="0"/>
              <w:marBottom w:val="0"/>
              <w:divBdr>
                <w:top w:val="none" w:sz="0" w:space="0" w:color="auto"/>
                <w:left w:val="none" w:sz="0" w:space="0" w:color="auto"/>
                <w:bottom w:val="none" w:sz="0" w:space="0" w:color="auto"/>
                <w:right w:val="none" w:sz="0" w:space="0" w:color="auto"/>
              </w:divBdr>
              <w:divsChild>
                <w:div w:id="1998848236">
                  <w:marLeft w:val="0"/>
                  <w:marRight w:val="0"/>
                  <w:marTop w:val="0"/>
                  <w:marBottom w:val="0"/>
                  <w:divBdr>
                    <w:top w:val="none" w:sz="0" w:space="0" w:color="auto"/>
                    <w:left w:val="none" w:sz="0" w:space="0" w:color="auto"/>
                    <w:bottom w:val="none" w:sz="0" w:space="0" w:color="auto"/>
                    <w:right w:val="none" w:sz="0" w:space="0" w:color="auto"/>
                  </w:divBdr>
                  <w:divsChild>
                    <w:div w:id="1277372545">
                      <w:marLeft w:val="0"/>
                      <w:marRight w:val="0"/>
                      <w:marTop w:val="0"/>
                      <w:marBottom w:val="0"/>
                      <w:divBdr>
                        <w:top w:val="none" w:sz="0" w:space="0" w:color="auto"/>
                        <w:left w:val="none" w:sz="0" w:space="0" w:color="auto"/>
                        <w:bottom w:val="none" w:sz="0" w:space="0" w:color="auto"/>
                        <w:right w:val="none" w:sz="0" w:space="0" w:color="auto"/>
                      </w:divBdr>
                      <w:divsChild>
                        <w:div w:id="1920289776">
                          <w:marLeft w:val="0"/>
                          <w:marRight w:val="0"/>
                          <w:marTop w:val="0"/>
                          <w:marBottom w:val="0"/>
                          <w:divBdr>
                            <w:top w:val="none" w:sz="0" w:space="0" w:color="auto"/>
                            <w:left w:val="none" w:sz="0" w:space="0" w:color="auto"/>
                            <w:bottom w:val="none" w:sz="0" w:space="0" w:color="auto"/>
                            <w:right w:val="none" w:sz="0" w:space="0" w:color="auto"/>
                          </w:divBdr>
                          <w:divsChild>
                            <w:div w:id="1931159441">
                              <w:marLeft w:val="0"/>
                              <w:marRight w:val="0"/>
                              <w:marTop w:val="0"/>
                              <w:marBottom w:val="0"/>
                              <w:divBdr>
                                <w:top w:val="none" w:sz="0" w:space="0" w:color="auto"/>
                                <w:left w:val="none" w:sz="0" w:space="0" w:color="auto"/>
                                <w:bottom w:val="none" w:sz="0" w:space="0" w:color="auto"/>
                                <w:right w:val="none" w:sz="0" w:space="0" w:color="auto"/>
                              </w:divBdr>
                              <w:divsChild>
                                <w:div w:id="457114700">
                                  <w:marLeft w:val="0"/>
                                  <w:marRight w:val="0"/>
                                  <w:marTop w:val="0"/>
                                  <w:marBottom w:val="0"/>
                                  <w:divBdr>
                                    <w:top w:val="none" w:sz="0" w:space="0" w:color="auto"/>
                                    <w:left w:val="none" w:sz="0" w:space="0" w:color="auto"/>
                                    <w:bottom w:val="none" w:sz="0" w:space="0" w:color="auto"/>
                                    <w:right w:val="none" w:sz="0" w:space="0" w:color="auto"/>
                                  </w:divBdr>
                                  <w:divsChild>
                                    <w:div w:id="441416783">
                                      <w:marLeft w:val="0"/>
                                      <w:marRight w:val="0"/>
                                      <w:marTop w:val="0"/>
                                      <w:marBottom w:val="0"/>
                                      <w:divBdr>
                                        <w:top w:val="none" w:sz="0" w:space="0" w:color="auto"/>
                                        <w:left w:val="none" w:sz="0" w:space="0" w:color="auto"/>
                                        <w:bottom w:val="none" w:sz="0" w:space="0" w:color="auto"/>
                                        <w:right w:val="none" w:sz="0" w:space="0" w:color="auto"/>
                                      </w:divBdr>
                                      <w:divsChild>
                                        <w:div w:id="21157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182435">
          <w:marLeft w:val="0"/>
          <w:marRight w:val="0"/>
          <w:marTop w:val="0"/>
          <w:marBottom w:val="0"/>
          <w:divBdr>
            <w:top w:val="none" w:sz="0" w:space="0" w:color="auto"/>
            <w:left w:val="none" w:sz="0" w:space="0" w:color="auto"/>
            <w:bottom w:val="none" w:sz="0" w:space="0" w:color="auto"/>
            <w:right w:val="none" w:sz="0" w:space="0" w:color="auto"/>
          </w:divBdr>
          <w:divsChild>
            <w:div w:id="1971277900">
              <w:marLeft w:val="0"/>
              <w:marRight w:val="0"/>
              <w:marTop w:val="0"/>
              <w:marBottom w:val="0"/>
              <w:divBdr>
                <w:top w:val="none" w:sz="0" w:space="0" w:color="auto"/>
                <w:left w:val="none" w:sz="0" w:space="0" w:color="auto"/>
                <w:bottom w:val="none" w:sz="0" w:space="0" w:color="auto"/>
                <w:right w:val="none" w:sz="0" w:space="0" w:color="auto"/>
              </w:divBdr>
              <w:divsChild>
                <w:div w:id="562495671">
                  <w:marLeft w:val="0"/>
                  <w:marRight w:val="0"/>
                  <w:marTop w:val="0"/>
                  <w:marBottom w:val="0"/>
                  <w:divBdr>
                    <w:top w:val="none" w:sz="0" w:space="0" w:color="auto"/>
                    <w:left w:val="none" w:sz="0" w:space="0" w:color="auto"/>
                    <w:bottom w:val="none" w:sz="0" w:space="0" w:color="auto"/>
                    <w:right w:val="none" w:sz="0" w:space="0" w:color="auto"/>
                  </w:divBdr>
                  <w:divsChild>
                    <w:div w:id="721442699">
                      <w:marLeft w:val="0"/>
                      <w:marRight w:val="0"/>
                      <w:marTop w:val="0"/>
                      <w:marBottom w:val="0"/>
                      <w:divBdr>
                        <w:top w:val="none" w:sz="0" w:space="0" w:color="auto"/>
                        <w:left w:val="none" w:sz="0" w:space="0" w:color="auto"/>
                        <w:bottom w:val="none" w:sz="0" w:space="0" w:color="auto"/>
                        <w:right w:val="none" w:sz="0" w:space="0" w:color="auto"/>
                      </w:divBdr>
                      <w:divsChild>
                        <w:div w:id="1723556507">
                          <w:marLeft w:val="0"/>
                          <w:marRight w:val="0"/>
                          <w:marTop w:val="0"/>
                          <w:marBottom w:val="0"/>
                          <w:divBdr>
                            <w:top w:val="none" w:sz="0" w:space="0" w:color="auto"/>
                            <w:left w:val="none" w:sz="0" w:space="0" w:color="auto"/>
                            <w:bottom w:val="none" w:sz="0" w:space="0" w:color="auto"/>
                            <w:right w:val="none" w:sz="0" w:space="0" w:color="auto"/>
                          </w:divBdr>
                          <w:divsChild>
                            <w:div w:id="1285388699">
                              <w:marLeft w:val="0"/>
                              <w:marRight w:val="0"/>
                              <w:marTop w:val="0"/>
                              <w:marBottom w:val="0"/>
                              <w:divBdr>
                                <w:top w:val="none" w:sz="0" w:space="0" w:color="auto"/>
                                <w:left w:val="none" w:sz="0" w:space="0" w:color="auto"/>
                                <w:bottom w:val="none" w:sz="0" w:space="0" w:color="auto"/>
                                <w:right w:val="none" w:sz="0" w:space="0" w:color="auto"/>
                              </w:divBdr>
                              <w:divsChild>
                                <w:div w:id="1318463002">
                                  <w:marLeft w:val="0"/>
                                  <w:marRight w:val="0"/>
                                  <w:marTop w:val="0"/>
                                  <w:marBottom w:val="0"/>
                                  <w:divBdr>
                                    <w:top w:val="none" w:sz="0" w:space="0" w:color="auto"/>
                                    <w:left w:val="none" w:sz="0" w:space="0" w:color="auto"/>
                                    <w:bottom w:val="none" w:sz="0" w:space="0" w:color="auto"/>
                                    <w:right w:val="none" w:sz="0" w:space="0" w:color="auto"/>
                                  </w:divBdr>
                                  <w:divsChild>
                                    <w:div w:id="756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12860">
                          <w:marLeft w:val="0"/>
                          <w:marRight w:val="0"/>
                          <w:marTop w:val="0"/>
                          <w:marBottom w:val="0"/>
                          <w:divBdr>
                            <w:top w:val="none" w:sz="0" w:space="0" w:color="auto"/>
                            <w:left w:val="none" w:sz="0" w:space="0" w:color="auto"/>
                            <w:bottom w:val="none" w:sz="0" w:space="0" w:color="auto"/>
                            <w:right w:val="none" w:sz="0" w:space="0" w:color="auto"/>
                          </w:divBdr>
                          <w:divsChild>
                            <w:div w:id="1939751067">
                              <w:marLeft w:val="0"/>
                              <w:marRight w:val="0"/>
                              <w:marTop w:val="0"/>
                              <w:marBottom w:val="0"/>
                              <w:divBdr>
                                <w:top w:val="none" w:sz="0" w:space="0" w:color="auto"/>
                                <w:left w:val="none" w:sz="0" w:space="0" w:color="auto"/>
                                <w:bottom w:val="none" w:sz="0" w:space="0" w:color="auto"/>
                                <w:right w:val="none" w:sz="0" w:space="0" w:color="auto"/>
                              </w:divBdr>
                              <w:divsChild>
                                <w:div w:id="18759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089024">
          <w:marLeft w:val="0"/>
          <w:marRight w:val="0"/>
          <w:marTop w:val="0"/>
          <w:marBottom w:val="0"/>
          <w:divBdr>
            <w:top w:val="none" w:sz="0" w:space="0" w:color="auto"/>
            <w:left w:val="none" w:sz="0" w:space="0" w:color="auto"/>
            <w:bottom w:val="none" w:sz="0" w:space="0" w:color="auto"/>
            <w:right w:val="none" w:sz="0" w:space="0" w:color="auto"/>
          </w:divBdr>
          <w:divsChild>
            <w:div w:id="751050807">
              <w:marLeft w:val="0"/>
              <w:marRight w:val="0"/>
              <w:marTop w:val="0"/>
              <w:marBottom w:val="0"/>
              <w:divBdr>
                <w:top w:val="none" w:sz="0" w:space="0" w:color="auto"/>
                <w:left w:val="none" w:sz="0" w:space="0" w:color="auto"/>
                <w:bottom w:val="none" w:sz="0" w:space="0" w:color="auto"/>
                <w:right w:val="none" w:sz="0" w:space="0" w:color="auto"/>
              </w:divBdr>
              <w:divsChild>
                <w:div w:id="1301956184">
                  <w:marLeft w:val="0"/>
                  <w:marRight w:val="0"/>
                  <w:marTop w:val="0"/>
                  <w:marBottom w:val="0"/>
                  <w:divBdr>
                    <w:top w:val="none" w:sz="0" w:space="0" w:color="auto"/>
                    <w:left w:val="none" w:sz="0" w:space="0" w:color="auto"/>
                    <w:bottom w:val="none" w:sz="0" w:space="0" w:color="auto"/>
                    <w:right w:val="none" w:sz="0" w:space="0" w:color="auto"/>
                  </w:divBdr>
                  <w:divsChild>
                    <w:div w:id="14426460">
                      <w:marLeft w:val="0"/>
                      <w:marRight w:val="0"/>
                      <w:marTop w:val="0"/>
                      <w:marBottom w:val="0"/>
                      <w:divBdr>
                        <w:top w:val="none" w:sz="0" w:space="0" w:color="auto"/>
                        <w:left w:val="none" w:sz="0" w:space="0" w:color="auto"/>
                        <w:bottom w:val="none" w:sz="0" w:space="0" w:color="auto"/>
                        <w:right w:val="none" w:sz="0" w:space="0" w:color="auto"/>
                      </w:divBdr>
                      <w:divsChild>
                        <w:div w:id="1189828824">
                          <w:marLeft w:val="0"/>
                          <w:marRight w:val="0"/>
                          <w:marTop w:val="0"/>
                          <w:marBottom w:val="0"/>
                          <w:divBdr>
                            <w:top w:val="none" w:sz="0" w:space="0" w:color="auto"/>
                            <w:left w:val="none" w:sz="0" w:space="0" w:color="auto"/>
                            <w:bottom w:val="none" w:sz="0" w:space="0" w:color="auto"/>
                            <w:right w:val="none" w:sz="0" w:space="0" w:color="auto"/>
                          </w:divBdr>
                          <w:divsChild>
                            <w:div w:id="1663197963">
                              <w:marLeft w:val="0"/>
                              <w:marRight w:val="0"/>
                              <w:marTop w:val="0"/>
                              <w:marBottom w:val="0"/>
                              <w:divBdr>
                                <w:top w:val="none" w:sz="0" w:space="0" w:color="auto"/>
                                <w:left w:val="none" w:sz="0" w:space="0" w:color="auto"/>
                                <w:bottom w:val="none" w:sz="0" w:space="0" w:color="auto"/>
                                <w:right w:val="none" w:sz="0" w:space="0" w:color="auto"/>
                              </w:divBdr>
                              <w:divsChild>
                                <w:div w:id="1997756475">
                                  <w:marLeft w:val="0"/>
                                  <w:marRight w:val="0"/>
                                  <w:marTop w:val="0"/>
                                  <w:marBottom w:val="0"/>
                                  <w:divBdr>
                                    <w:top w:val="none" w:sz="0" w:space="0" w:color="auto"/>
                                    <w:left w:val="none" w:sz="0" w:space="0" w:color="auto"/>
                                    <w:bottom w:val="none" w:sz="0" w:space="0" w:color="auto"/>
                                    <w:right w:val="none" w:sz="0" w:space="0" w:color="auto"/>
                                  </w:divBdr>
                                  <w:divsChild>
                                    <w:div w:id="1987467223">
                                      <w:marLeft w:val="0"/>
                                      <w:marRight w:val="0"/>
                                      <w:marTop w:val="0"/>
                                      <w:marBottom w:val="0"/>
                                      <w:divBdr>
                                        <w:top w:val="none" w:sz="0" w:space="0" w:color="auto"/>
                                        <w:left w:val="none" w:sz="0" w:space="0" w:color="auto"/>
                                        <w:bottom w:val="none" w:sz="0" w:space="0" w:color="auto"/>
                                        <w:right w:val="none" w:sz="0" w:space="0" w:color="auto"/>
                                      </w:divBdr>
                                      <w:divsChild>
                                        <w:div w:id="55982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36828">
          <w:marLeft w:val="0"/>
          <w:marRight w:val="0"/>
          <w:marTop w:val="0"/>
          <w:marBottom w:val="0"/>
          <w:divBdr>
            <w:top w:val="none" w:sz="0" w:space="0" w:color="auto"/>
            <w:left w:val="none" w:sz="0" w:space="0" w:color="auto"/>
            <w:bottom w:val="none" w:sz="0" w:space="0" w:color="auto"/>
            <w:right w:val="none" w:sz="0" w:space="0" w:color="auto"/>
          </w:divBdr>
          <w:divsChild>
            <w:div w:id="421339655">
              <w:marLeft w:val="0"/>
              <w:marRight w:val="0"/>
              <w:marTop w:val="0"/>
              <w:marBottom w:val="0"/>
              <w:divBdr>
                <w:top w:val="none" w:sz="0" w:space="0" w:color="auto"/>
                <w:left w:val="none" w:sz="0" w:space="0" w:color="auto"/>
                <w:bottom w:val="none" w:sz="0" w:space="0" w:color="auto"/>
                <w:right w:val="none" w:sz="0" w:space="0" w:color="auto"/>
              </w:divBdr>
              <w:divsChild>
                <w:div w:id="1591818451">
                  <w:marLeft w:val="0"/>
                  <w:marRight w:val="0"/>
                  <w:marTop w:val="0"/>
                  <w:marBottom w:val="0"/>
                  <w:divBdr>
                    <w:top w:val="none" w:sz="0" w:space="0" w:color="auto"/>
                    <w:left w:val="none" w:sz="0" w:space="0" w:color="auto"/>
                    <w:bottom w:val="none" w:sz="0" w:space="0" w:color="auto"/>
                    <w:right w:val="none" w:sz="0" w:space="0" w:color="auto"/>
                  </w:divBdr>
                  <w:divsChild>
                    <w:div w:id="1955136491">
                      <w:marLeft w:val="0"/>
                      <w:marRight w:val="0"/>
                      <w:marTop w:val="0"/>
                      <w:marBottom w:val="0"/>
                      <w:divBdr>
                        <w:top w:val="none" w:sz="0" w:space="0" w:color="auto"/>
                        <w:left w:val="none" w:sz="0" w:space="0" w:color="auto"/>
                        <w:bottom w:val="none" w:sz="0" w:space="0" w:color="auto"/>
                        <w:right w:val="none" w:sz="0" w:space="0" w:color="auto"/>
                      </w:divBdr>
                      <w:divsChild>
                        <w:div w:id="1223103801">
                          <w:marLeft w:val="0"/>
                          <w:marRight w:val="0"/>
                          <w:marTop w:val="0"/>
                          <w:marBottom w:val="0"/>
                          <w:divBdr>
                            <w:top w:val="none" w:sz="0" w:space="0" w:color="auto"/>
                            <w:left w:val="none" w:sz="0" w:space="0" w:color="auto"/>
                            <w:bottom w:val="none" w:sz="0" w:space="0" w:color="auto"/>
                            <w:right w:val="none" w:sz="0" w:space="0" w:color="auto"/>
                          </w:divBdr>
                          <w:divsChild>
                            <w:div w:id="1412385505">
                              <w:marLeft w:val="0"/>
                              <w:marRight w:val="0"/>
                              <w:marTop w:val="0"/>
                              <w:marBottom w:val="0"/>
                              <w:divBdr>
                                <w:top w:val="none" w:sz="0" w:space="0" w:color="auto"/>
                                <w:left w:val="none" w:sz="0" w:space="0" w:color="auto"/>
                                <w:bottom w:val="none" w:sz="0" w:space="0" w:color="auto"/>
                                <w:right w:val="none" w:sz="0" w:space="0" w:color="auto"/>
                              </w:divBdr>
                              <w:divsChild>
                                <w:div w:id="1864978613">
                                  <w:marLeft w:val="0"/>
                                  <w:marRight w:val="0"/>
                                  <w:marTop w:val="0"/>
                                  <w:marBottom w:val="0"/>
                                  <w:divBdr>
                                    <w:top w:val="none" w:sz="0" w:space="0" w:color="auto"/>
                                    <w:left w:val="none" w:sz="0" w:space="0" w:color="auto"/>
                                    <w:bottom w:val="none" w:sz="0" w:space="0" w:color="auto"/>
                                    <w:right w:val="none" w:sz="0" w:space="0" w:color="auto"/>
                                  </w:divBdr>
                                  <w:divsChild>
                                    <w:div w:id="17331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285800">
                          <w:marLeft w:val="0"/>
                          <w:marRight w:val="0"/>
                          <w:marTop w:val="0"/>
                          <w:marBottom w:val="0"/>
                          <w:divBdr>
                            <w:top w:val="none" w:sz="0" w:space="0" w:color="auto"/>
                            <w:left w:val="none" w:sz="0" w:space="0" w:color="auto"/>
                            <w:bottom w:val="none" w:sz="0" w:space="0" w:color="auto"/>
                            <w:right w:val="none" w:sz="0" w:space="0" w:color="auto"/>
                          </w:divBdr>
                          <w:divsChild>
                            <w:div w:id="1764377618">
                              <w:marLeft w:val="0"/>
                              <w:marRight w:val="0"/>
                              <w:marTop w:val="0"/>
                              <w:marBottom w:val="0"/>
                              <w:divBdr>
                                <w:top w:val="none" w:sz="0" w:space="0" w:color="auto"/>
                                <w:left w:val="none" w:sz="0" w:space="0" w:color="auto"/>
                                <w:bottom w:val="none" w:sz="0" w:space="0" w:color="auto"/>
                                <w:right w:val="none" w:sz="0" w:space="0" w:color="auto"/>
                              </w:divBdr>
                              <w:divsChild>
                                <w:div w:id="77656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33732">
          <w:marLeft w:val="0"/>
          <w:marRight w:val="0"/>
          <w:marTop w:val="0"/>
          <w:marBottom w:val="0"/>
          <w:divBdr>
            <w:top w:val="none" w:sz="0" w:space="0" w:color="auto"/>
            <w:left w:val="none" w:sz="0" w:space="0" w:color="auto"/>
            <w:bottom w:val="none" w:sz="0" w:space="0" w:color="auto"/>
            <w:right w:val="none" w:sz="0" w:space="0" w:color="auto"/>
          </w:divBdr>
          <w:divsChild>
            <w:div w:id="191646986">
              <w:marLeft w:val="0"/>
              <w:marRight w:val="0"/>
              <w:marTop w:val="0"/>
              <w:marBottom w:val="0"/>
              <w:divBdr>
                <w:top w:val="none" w:sz="0" w:space="0" w:color="auto"/>
                <w:left w:val="none" w:sz="0" w:space="0" w:color="auto"/>
                <w:bottom w:val="none" w:sz="0" w:space="0" w:color="auto"/>
                <w:right w:val="none" w:sz="0" w:space="0" w:color="auto"/>
              </w:divBdr>
              <w:divsChild>
                <w:div w:id="1184784664">
                  <w:marLeft w:val="0"/>
                  <w:marRight w:val="0"/>
                  <w:marTop w:val="0"/>
                  <w:marBottom w:val="0"/>
                  <w:divBdr>
                    <w:top w:val="none" w:sz="0" w:space="0" w:color="auto"/>
                    <w:left w:val="none" w:sz="0" w:space="0" w:color="auto"/>
                    <w:bottom w:val="none" w:sz="0" w:space="0" w:color="auto"/>
                    <w:right w:val="none" w:sz="0" w:space="0" w:color="auto"/>
                  </w:divBdr>
                  <w:divsChild>
                    <w:div w:id="1543983518">
                      <w:marLeft w:val="0"/>
                      <w:marRight w:val="0"/>
                      <w:marTop w:val="0"/>
                      <w:marBottom w:val="0"/>
                      <w:divBdr>
                        <w:top w:val="none" w:sz="0" w:space="0" w:color="auto"/>
                        <w:left w:val="none" w:sz="0" w:space="0" w:color="auto"/>
                        <w:bottom w:val="none" w:sz="0" w:space="0" w:color="auto"/>
                        <w:right w:val="none" w:sz="0" w:space="0" w:color="auto"/>
                      </w:divBdr>
                      <w:divsChild>
                        <w:div w:id="1556745770">
                          <w:marLeft w:val="0"/>
                          <w:marRight w:val="0"/>
                          <w:marTop w:val="0"/>
                          <w:marBottom w:val="0"/>
                          <w:divBdr>
                            <w:top w:val="none" w:sz="0" w:space="0" w:color="auto"/>
                            <w:left w:val="none" w:sz="0" w:space="0" w:color="auto"/>
                            <w:bottom w:val="none" w:sz="0" w:space="0" w:color="auto"/>
                            <w:right w:val="none" w:sz="0" w:space="0" w:color="auto"/>
                          </w:divBdr>
                          <w:divsChild>
                            <w:div w:id="1781222287">
                              <w:marLeft w:val="0"/>
                              <w:marRight w:val="0"/>
                              <w:marTop w:val="0"/>
                              <w:marBottom w:val="0"/>
                              <w:divBdr>
                                <w:top w:val="none" w:sz="0" w:space="0" w:color="auto"/>
                                <w:left w:val="none" w:sz="0" w:space="0" w:color="auto"/>
                                <w:bottom w:val="none" w:sz="0" w:space="0" w:color="auto"/>
                                <w:right w:val="none" w:sz="0" w:space="0" w:color="auto"/>
                              </w:divBdr>
                              <w:divsChild>
                                <w:div w:id="1818573844">
                                  <w:marLeft w:val="0"/>
                                  <w:marRight w:val="0"/>
                                  <w:marTop w:val="0"/>
                                  <w:marBottom w:val="0"/>
                                  <w:divBdr>
                                    <w:top w:val="none" w:sz="0" w:space="0" w:color="auto"/>
                                    <w:left w:val="none" w:sz="0" w:space="0" w:color="auto"/>
                                    <w:bottom w:val="none" w:sz="0" w:space="0" w:color="auto"/>
                                    <w:right w:val="none" w:sz="0" w:space="0" w:color="auto"/>
                                  </w:divBdr>
                                  <w:divsChild>
                                    <w:div w:id="750782320">
                                      <w:marLeft w:val="0"/>
                                      <w:marRight w:val="0"/>
                                      <w:marTop w:val="0"/>
                                      <w:marBottom w:val="0"/>
                                      <w:divBdr>
                                        <w:top w:val="none" w:sz="0" w:space="0" w:color="auto"/>
                                        <w:left w:val="none" w:sz="0" w:space="0" w:color="auto"/>
                                        <w:bottom w:val="none" w:sz="0" w:space="0" w:color="auto"/>
                                        <w:right w:val="none" w:sz="0" w:space="0" w:color="auto"/>
                                      </w:divBdr>
                                      <w:divsChild>
                                        <w:div w:id="808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245952">
          <w:marLeft w:val="0"/>
          <w:marRight w:val="0"/>
          <w:marTop w:val="0"/>
          <w:marBottom w:val="0"/>
          <w:divBdr>
            <w:top w:val="none" w:sz="0" w:space="0" w:color="auto"/>
            <w:left w:val="none" w:sz="0" w:space="0" w:color="auto"/>
            <w:bottom w:val="none" w:sz="0" w:space="0" w:color="auto"/>
            <w:right w:val="none" w:sz="0" w:space="0" w:color="auto"/>
          </w:divBdr>
          <w:divsChild>
            <w:div w:id="949355596">
              <w:marLeft w:val="0"/>
              <w:marRight w:val="0"/>
              <w:marTop w:val="0"/>
              <w:marBottom w:val="0"/>
              <w:divBdr>
                <w:top w:val="none" w:sz="0" w:space="0" w:color="auto"/>
                <w:left w:val="none" w:sz="0" w:space="0" w:color="auto"/>
                <w:bottom w:val="none" w:sz="0" w:space="0" w:color="auto"/>
                <w:right w:val="none" w:sz="0" w:space="0" w:color="auto"/>
              </w:divBdr>
              <w:divsChild>
                <w:div w:id="323632921">
                  <w:marLeft w:val="0"/>
                  <w:marRight w:val="0"/>
                  <w:marTop w:val="0"/>
                  <w:marBottom w:val="0"/>
                  <w:divBdr>
                    <w:top w:val="none" w:sz="0" w:space="0" w:color="auto"/>
                    <w:left w:val="none" w:sz="0" w:space="0" w:color="auto"/>
                    <w:bottom w:val="none" w:sz="0" w:space="0" w:color="auto"/>
                    <w:right w:val="none" w:sz="0" w:space="0" w:color="auto"/>
                  </w:divBdr>
                  <w:divsChild>
                    <w:div w:id="1019550766">
                      <w:marLeft w:val="0"/>
                      <w:marRight w:val="0"/>
                      <w:marTop w:val="0"/>
                      <w:marBottom w:val="0"/>
                      <w:divBdr>
                        <w:top w:val="none" w:sz="0" w:space="0" w:color="auto"/>
                        <w:left w:val="none" w:sz="0" w:space="0" w:color="auto"/>
                        <w:bottom w:val="none" w:sz="0" w:space="0" w:color="auto"/>
                        <w:right w:val="none" w:sz="0" w:space="0" w:color="auto"/>
                      </w:divBdr>
                      <w:divsChild>
                        <w:div w:id="478770162">
                          <w:marLeft w:val="0"/>
                          <w:marRight w:val="0"/>
                          <w:marTop w:val="0"/>
                          <w:marBottom w:val="0"/>
                          <w:divBdr>
                            <w:top w:val="none" w:sz="0" w:space="0" w:color="auto"/>
                            <w:left w:val="none" w:sz="0" w:space="0" w:color="auto"/>
                            <w:bottom w:val="none" w:sz="0" w:space="0" w:color="auto"/>
                            <w:right w:val="none" w:sz="0" w:space="0" w:color="auto"/>
                          </w:divBdr>
                          <w:divsChild>
                            <w:div w:id="1187063084">
                              <w:marLeft w:val="0"/>
                              <w:marRight w:val="0"/>
                              <w:marTop w:val="0"/>
                              <w:marBottom w:val="0"/>
                              <w:divBdr>
                                <w:top w:val="none" w:sz="0" w:space="0" w:color="auto"/>
                                <w:left w:val="none" w:sz="0" w:space="0" w:color="auto"/>
                                <w:bottom w:val="none" w:sz="0" w:space="0" w:color="auto"/>
                                <w:right w:val="none" w:sz="0" w:space="0" w:color="auto"/>
                              </w:divBdr>
                              <w:divsChild>
                                <w:div w:id="2005236523">
                                  <w:marLeft w:val="0"/>
                                  <w:marRight w:val="0"/>
                                  <w:marTop w:val="0"/>
                                  <w:marBottom w:val="0"/>
                                  <w:divBdr>
                                    <w:top w:val="none" w:sz="0" w:space="0" w:color="auto"/>
                                    <w:left w:val="none" w:sz="0" w:space="0" w:color="auto"/>
                                    <w:bottom w:val="none" w:sz="0" w:space="0" w:color="auto"/>
                                    <w:right w:val="none" w:sz="0" w:space="0" w:color="auto"/>
                                  </w:divBdr>
                                  <w:divsChild>
                                    <w:div w:id="211551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7713">
                          <w:marLeft w:val="0"/>
                          <w:marRight w:val="0"/>
                          <w:marTop w:val="0"/>
                          <w:marBottom w:val="0"/>
                          <w:divBdr>
                            <w:top w:val="none" w:sz="0" w:space="0" w:color="auto"/>
                            <w:left w:val="none" w:sz="0" w:space="0" w:color="auto"/>
                            <w:bottom w:val="none" w:sz="0" w:space="0" w:color="auto"/>
                            <w:right w:val="none" w:sz="0" w:space="0" w:color="auto"/>
                          </w:divBdr>
                          <w:divsChild>
                            <w:div w:id="720986252">
                              <w:marLeft w:val="0"/>
                              <w:marRight w:val="0"/>
                              <w:marTop w:val="0"/>
                              <w:marBottom w:val="0"/>
                              <w:divBdr>
                                <w:top w:val="none" w:sz="0" w:space="0" w:color="auto"/>
                                <w:left w:val="none" w:sz="0" w:space="0" w:color="auto"/>
                                <w:bottom w:val="none" w:sz="0" w:space="0" w:color="auto"/>
                                <w:right w:val="none" w:sz="0" w:space="0" w:color="auto"/>
                              </w:divBdr>
                              <w:divsChild>
                                <w:div w:id="6231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713224">
          <w:marLeft w:val="0"/>
          <w:marRight w:val="0"/>
          <w:marTop w:val="0"/>
          <w:marBottom w:val="0"/>
          <w:divBdr>
            <w:top w:val="none" w:sz="0" w:space="0" w:color="auto"/>
            <w:left w:val="none" w:sz="0" w:space="0" w:color="auto"/>
            <w:bottom w:val="none" w:sz="0" w:space="0" w:color="auto"/>
            <w:right w:val="none" w:sz="0" w:space="0" w:color="auto"/>
          </w:divBdr>
          <w:divsChild>
            <w:div w:id="2063214896">
              <w:marLeft w:val="0"/>
              <w:marRight w:val="0"/>
              <w:marTop w:val="0"/>
              <w:marBottom w:val="0"/>
              <w:divBdr>
                <w:top w:val="none" w:sz="0" w:space="0" w:color="auto"/>
                <w:left w:val="none" w:sz="0" w:space="0" w:color="auto"/>
                <w:bottom w:val="none" w:sz="0" w:space="0" w:color="auto"/>
                <w:right w:val="none" w:sz="0" w:space="0" w:color="auto"/>
              </w:divBdr>
              <w:divsChild>
                <w:div w:id="216363423">
                  <w:marLeft w:val="0"/>
                  <w:marRight w:val="0"/>
                  <w:marTop w:val="0"/>
                  <w:marBottom w:val="0"/>
                  <w:divBdr>
                    <w:top w:val="none" w:sz="0" w:space="0" w:color="auto"/>
                    <w:left w:val="none" w:sz="0" w:space="0" w:color="auto"/>
                    <w:bottom w:val="none" w:sz="0" w:space="0" w:color="auto"/>
                    <w:right w:val="none" w:sz="0" w:space="0" w:color="auto"/>
                  </w:divBdr>
                  <w:divsChild>
                    <w:div w:id="285476971">
                      <w:marLeft w:val="0"/>
                      <w:marRight w:val="0"/>
                      <w:marTop w:val="0"/>
                      <w:marBottom w:val="0"/>
                      <w:divBdr>
                        <w:top w:val="none" w:sz="0" w:space="0" w:color="auto"/>
                        <w:left w:val="none" w:sz="0" w:space="0" w:color="auto"/>
                        <w:bottom w:val="none" w:sz="0" w:space="0" w:color="auto"/>
                        <w:right w:val="none" w:sz="0" w:space="0" w:color="auto"/>
                      </w:divBdr>
                      <w:divsChild>
                        <w:div w:id="1131749082">
                          <w:marLeft w:val="0"/>
                          <w:marRight w:val="0"/>
                          <w:marTop w:val="0"/>
                          <w:marBottom w:val="0"/>
                          <w:divBdr>
                            <w:top w:val="none" w:sz="0" w:space="0" w:color="auto"/>
                            <w:left w:val="none" w:sz="0" w:space="0" w:color="auto"/>
                            <w:bottom w:val="none" w:sz="0" w:space="0" w:color="auto"/>
                            <w:right w:val="none" w:sz="0" w:space="0" w:color="auto"/>
                          </w:divBdr>
                          <w:divsChild>
                            <w:div w:id="2054424481">
                              <w:marLeft w:val="0"/>
                              <w:marRight w:val="0"/>
                              <w:marTop w:val="0"/>
                              <w:marBottom w:val="0"/>
                              <w:divBdr>
                                <w:top w:val="none" w:sz="0" w:space="0" w:color="auto"/>
                                <w:left w:val="none" w:sz="0" w:space="0" w:color="auto"/>
                                <w:bottom w:val="none" w:sz="0" w:space="0" w:color="auto"/>
                                <w:right w:val="none" w:sz="0" w:space="0" w:color="auto"/>
                              </w:divBdr>
                              <w:divsChild>
                                <w:div w:id="1010647231">
                                  <w:marLeft w:val="0"/>
                                  <w:marRight w:val="0"/>
                                  <w:marTop w:val="0"/>
                                  <w:marBottom w:val="0"/>
                                  <w:divBdr>
                                    <w:top w:val="none" w:sz="0" w:space="0" w:color="auto"/>
                                    <w:left w:val="none" w:sz="0" w:space="0" w:color="auto"/>
                                    <w:bottom w:val="none" w:sz="0" w:space="0" w:color="auto"/>
                                    <w:right w:val="none" w:sz="0" w:space="0" w:color="auto"/>
                                  </w:divBdr>
                                  <w:divsChild>
                                    <w:div w:id="1795709873">
                                      <w:marLeft w:val="0"/>
                                      <w:marRight w:val="0"/>
                                      <w:marTop w:val="0"/>
                                      <w:marBottom w:val="0"/>
                                      <w:divBdr>
                                        <w:top w:val="none" w:sz="0" w:space="0" w:color="auto"/>
                                        <w:left w:val="none" w:sz="0" w:space="0" w:color="auto"/>
                                        <w:bottom w:val="none" w:sz="0" w:space="0" w:color="auto"/>
                                        <w:right w:val="none" w:sz="0" w:space="0" w:color="auto"/>
                                      </w:divBdr>
                                      <w:divsChild>
                                        <w:div w:id="6576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695115">
          <w:marLeft w:val="0"/>
          <w:marRight w:val="0"/>
          <w:marTop w:val="0"/>
          <w:marBottom w:val="0"/>
          <w:divBdr>
            <w:top w:val="none" w:sz="0" w:space="0" w:color="auto"/>
            <w:left w:val="none" w:sz="0" w:space="0" w:color="auto"/>
            <w:bottom w:val="none" w:sz="0" w:space="0" w:color="auto"/>
            <w:right w:val="none" w:sz="0" w:space="0" w:color="auto"/>
          </w:divBdr>
          <w:divsChild>
            <w:div w:id="476648902">
              <w:marLeft w:val="0"/>
              <w:marRight w:val="0"/>
              <w:marTop w:val="0"/>
              <w:marBottom w:val="0"/>
              <w:divBdr>
                <w:top w:val="none" w:sz="0" w:space="0" w:color="auto"/>
                <w:left w:val="none" w:sz="0" w:space="0" w:color="auto"/>
                <w:bottom w:val="none" w:sz="0" w:space="0" w:color="auto"/>
                <w:right w:val="none" w:sz="0" w:space="0" w:color="auto"/>
              </w:divBdr>
              <w:divsChild>
                <w:div w:id="958338834">
                  <w:marLeft w:val="0"/>
                  <w:marRight w:val="0"/>
                  <w:marTop w:val="0"/>
                  <w:marBottom w:val="0"/>
                  <w:divBdr>
                    <w:top w:val="none" w:sz="0" w:space="0" w:color="auto"/>
                    <w:left w:val="none" w:sz="0" w:space="0" w:color="auto"/>
                    <w:bottom w:val="none" w:sz="0" w:space="0" w:color="auto"/>
                    <w:right w:val="none" w:sz="0" w:space="0" w:color="auto"/>
                  </w:divBdr>
                  <w:divsChild>
                    <w:div w:id="1780225294">
                      <w:marLeft w:val="0"/>
                      <w:marRight w:val="0"/>
                      <w:marTop w:val="0"/>
                      <w:marBottom w:val="0"/>
                      <w:divBdr>
                        <w:top w:val="none" w:sz="0" w:space="0" w:color="auto"/>
                        <w:left w:val="none" w:sz="0" w:space="0" w:color="auto"/>
                        <w:bottom w:val="none" w:sz="0" w:space="0" w:color="auto"/>
                        <w:right w:val="none" w:sz="0" w:space="0" w:color="auto"/>
                      </w:divBdr>
                      <w:divsChild>
                        <w:div w:id="463275224">
                          <w:marLeft w:val="0"/>
                          <w:marRight w:val="0"/>
                          <w:marTop w:val="0"/>
                          <w:marBottom w:val="0"/>
                          <w:divBdr>
                            <w:top w:val="none" w:sz="0" w:space="0" w:color="auto"/>
                            <w:left w:val="none" w:sz="0" w:space="0" w:color="auto"/>
                            <w:bottom w:val="none" w:sz="0" w:space="0" w:color="auto"/>
                            <w:right w:val="none" w:sz="0" w:space="0" w:color="auto"/>
                          </w:divBdr>
                          <w:divsChild>
                            <w:div w:id="901522442">
                              <w:marLeft w:val="0"/>
                              <w:marRight w:val="0"/>
                              <w:marTop w:val="0"/>
                              <w:marBottom w:val="0"/>
                              <w:divBdr>
                                <w:top w:val="none" w:sz="0" w:space="0" w:color="auto"/>
                                <w:left w:val="none" w:sz="0" w:space="0" w:color="auto"/>
                                <w:bottom w:val="none" w:sz="0" w:space="0" w:color="auto"/>
                                <w:right w:val="none" w:sz="0" w:space="0" w:color="auto"/>
                              </w:divBdr>
                              <w:divsChild>
                                <w:div w:id="1584490801">
                                  <w:marLeft w:val="0"/>
                                  <w:marRight w:val="0"/>
                                  <w:marTop w:val="0"/>
                                  <w:marBottom w:val="0"/>
                                  <w:divBdr>
                                    <w:top w:val="none" w:sz="0" w:space="0" w:color="auto"/>
                                    <w:left w:val="none" w:sz="0" w:space="0" w:color="auto"/>
                                    <w:bottom w:val="none" w:sz="0" w:space="0" w:color="auto"/>
                                    <w:right w:val="none" w:sz="0" w:space="0" w:color="auto"/>
                                  </w:divBdr>
                                  <w:divsChild>
                                    <w:div w:id="12592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6938">
                          <w:marLeft w:val="0"/>
                          <w:marRight w:val="0"/>
                          <w:marTop w:val="0"/>
                          <w:marBottom w:val="0"/>
                          <w:divBdr>
                            <w:top w:val="none" w:sz="0" w:space="0" w:color="auto"/>
                            <w:left w:val="none" w:sz="0" w:space="0" w:color="auto"/>
                            <w:bottom w:val="none" w:sz="0" w:space="0" w:color="auto"/>
                            <w:right w:val="none" w:sz="0" w:space="0" w:color="auto"/>
                          </w:divBdr>
                          <w:divsChild>
                            <w:div w:id="1851066145">
                              <w:marLeft w:val="0"/>
                              <w:marRight w:val="0"/>
                              <w:marTop w:val="0"/>
                              <w:marBottom w:val="0"/>
                              <w:divBdr>
                                <w:top w:val="none" w:sz="0" w:space="0" w:color="auto"/>
                                <w:left w:val="none" w:sz="0" w:space="0" w:color="auto"/>
                                <w:bottom w:val="none" w:sz="0" w:space="0" w:color="auto"/>
                                <w:right w:val="none" w:sz="0" w:space="0" w:color="auto"/>
                              </w:divBdr>
                              <w:divsChild>
                                <w:div w:id="16978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895230">
          <w:marLeft w:val="0"/>
          <w:marRight w:val="0"/>
          <w:marTop w:val="0"/>
          <w:marBottom w:val="0"/>
          <w:divBdr>
            <w:top w:val="none" w:sz="0" w:space="0" w:color="auto"/>
            <w:left w:val="none" w:sz="0" w:space="0" w:color="auto"/>
            <w:bottom w:val="none" w:sz="0" w:space="0" w:color="auto"/>
            <w:right w:val="none" w:sz="0" w:space="0" w:color="auto"/>
          </w:divBdr>
          <w:divsChild>
            <w:div w:id="917325096">
              <w:marLeft w:val="0"/>
              <w:marRight w:val="0"/>
              <w:marTop w:val="0"/>
              <w:marBottom w:val="0"/>
              <w:divBdr>
                <w:top w:val="none" w:sz="0" w:space="0" w:color="auto"/>
                <w:left w:val="none" w:sz="0" w:space="0" w:color="auto"/>
                <w:bottom w:val="none" w:sz="0" w:space="0" w:color="auto"/>
                <w:right w:val="none" w:sz="0" w:space="0" w:color="auto"/>
              </w:divBdr>
              <w:divsChild>
                <w:div w:id="1070539336">
                  <w:marLeft w:val="0"/>
                  <w:marRight w:val="0"/>
                  <w:marTop w:val="0"/>
                  <w:marBottom w:val="0"/>
                  <w:divBdr>
                    <w:top w:val="none" w:sz="0" w:space="0" w:color="auto"/>
                    <w:left w:val="none" w:sz="0" w:space="0" w:color="auto"/>
                    <w:bottom w:val="none" w:sz="0" w:space="0" w:color="auto"/>
                    <w:right w:val="none" w:sz="0" w:space="0" w:color="auto"/>
                  </w:divBdr>
                  <w:divsChild>
                    <w:div w:id="1680884959">
                      <w:marLeft w:val="0"/>
                      <w:marRight w:val="0"/>
                      <w:marTop w:val="0"/>
                      <w:marBottom w:val="0"/>
                      <w:divBdr>
                        <w:top w:val="none" w:sz="0" w:space="0" w:color="auto"/>
                        <w:left w:val="none" w:sz="0" w:space="0" w:color="auto"/>
                        <w:bottom w:val="none" w:sz="0" w:space="0" w:color="auto"/>
                        <w:right w:val="none" w:sz="0" w:space="0" w:color="auto"/>
                      </w:divBdr>
                      <w:divsChild>
                        <w:div w:id="183519039">
                          <w:marLeft w:val="0"/>
                          <w:marRight w:val="0"/>
                          <w:marTop w:val="0"/>
                          <w:marBottom w:val="0"/>
                          <w:divBdr>
                            <w:top w:val="none" w:sz="0" w:space="0" w:color="auto"/>
                            <w:left w:val="none" w:sz="0" w:space="0" w:color="auto"/>
                            <w:bottom w:val="none" w:sz="0" w:space="0" w:color="auto"/>
                            <w:right w:val="none" w:sz="0" w:space="0" w:color="auto"/>
                          </w:divBdr>
                          <w:divsChild>
                            <w:div w:id="411970083">
                              <w:marLeft w:val="0"/>
                              <w:marRight w:val="0"/>
                              <w:marTop w:val="0"/>
                              <w:marBottom w:val="0"/>
                              <w:divBdr>
                                <w:top w:val="none" w:sz="0" w:space="0" w:color="auto"/>
                                <w:left w:val="none" w:sz="0" w:space="0" w:color="auto"/>
                                <w:bottom w:val="none" w:sz="0" w:space="0" w:color="auto"/>
                                <w:right w:val="none" w:sz="0" w:space="0" w:color="auto"/>
                              </w:divBdr>
                              <w:divsChild>
                                <w:div w:id="1364089723">
                                  <w:marLeft w:val="0"/>
                                  <w:marRight w:val="0"/>
                                  <w:marTop w:val="0"/>
                                  <w:marBottom w:val="0"/>
                                  <w:divBdr>
                                    <w:top w:val="none" w:sz="0" w:space="0" w:color="auto"/>
                                    <w:left w:val="none" w:sz="0" w:space="0" w:color="auto"/>
                                    <w:bottom w:val="none" w:sz="0" w:space="0" w:color="auto"/>
                                    <w:right w:val="none" w:sz="0" w:space="0" w:color="auto"/>
                                  </w:divBdr>
                                  <w:divsChild>
                                    <w:div w:id="909386957">
                                      <w:marLeft w:val="0"/>
                                      <w:marRight w:val="0"/>
                                      <w:marTop w:val="0"/>
                                      <w:marBottom w:val="0"/>
                                      <w:divBdr>
                                        <w:top w:val="none" w:sz="0" w:space="0" w:color="auto"/>
                                        <w:left w:val="none" w:sz="0" w:space="0" w:color="auto"/>
                                        <w:bottom w:val="none" w:sz="0" w:space="0" w:color="auto"/>
                                        <w:right w:val="none" w:sz="0" w:space="0" w:color="auto"/>
                                      </w:divBdr>
                                      <w:divsChild>
                                        <w:div w:id="37939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36371">
          <w:marLeft w:val="0"/>
          <w:marRight w:val="0"/>
          <w:marTop w:val="0"/>
          <w:marBottom w:val="0"/>
          <w:divBdr>
            <w:top w:val="none" w:sz="0" w:space="0" w:color="auto"/>
            <w:left w:val="none" w:sz="0" w:space="0" w:color="auto"/>
            <w:bottom w:val="none" w:sz="0" w:space="0" w:color="auto"/>
            <w:right w:val="none" w:sz="0" w:space="0" w:color="auto"/>
          </w:divBdr>
          <w:divsChild>
            <w:div w:id="1999336079">
              <w:marLeft w:val="0"/>
              <w:marRight w:val="0"/>
              <w:marTop w:val="0"/>
              <w:marBottom w:val="0"/>
              <w:divBdr>
                <w:top w:val="none" w:sz="0" w:space="0" w:color="auto"/>
                <w:left w:val="none" w:sz="0" w:space="0" w:color="auto"/>
                <w:bottom w:val="none" w:sz="0" w:space="0" w:color="auto"/>
                <w:right w:val="none" w:sz="0" w:space="0" w:color="auto"/>
              </w:divBdr>
              <w:divsChild>
                <w:div w:id="715856387">
                  <w:marLeft w:val="0"/>
                  <w:marRight w:val="0"/>
                  <w:marTop w:val="0"/>
                  <w:marBottom w:val="0"/>
                  <w:divBdr>
                    <w:top w:val="none" w:sz="0" w:space="0" w:color="auto"/>
                    <w:left w:val="none" w:sz="0" w:space="0" w:color="auto"/>
                    <w:bottom w:val="none" w:sz="0" w:space="0" w:color="auto"/>
                    <w:right w:val="none" w:sz="0" w:space="0" w:color="auto"/>
                  </w:divBdr>
                  <w:divsChild>
                    <w:div w:id="282811122">
                      <w:marLeft w:val="0"/>
                      <w:marRight w:val="0"/>
                      <w:marTop w:val="0"/>
                      <w:marBottom w:val="0"/>
                      <w:divBdr>
                        <w:top w:val="none" w:sz="0" w:space="0" w:color="auto"/>
                        <w:left w:val="none" w:sz="0" w:space="0" w:color="auto"/>
                        <w:bottom w:val="none" w:sz="0" w:space="0" w:color="auto"/>
                        <w:right w:val="none" w:sz="0" w:space="0" w:color="auto"/>
                      </w:divBdr>
                      <w:divsChild>
                        <w:div w:id="1605262100">
                          <w:marLeft w:val="0"/>
                          <w:marRight w:val="0"/>
                          <w:marTop w:val="0"/>
                          <w:marBottom w:val="0"/>
                          <w:divBdr>
                            <w:top w:val="none" w:sz="0" w:space="0" w:color="auto"/>
                            <w:left w:val="none" w:sz="0" w:space="0" w:color="auto"/>
                            <w:bottom w:val="none" w:sz="0" w:space="0" w:color="auto"/>
                            <w:right w:val="none" w:sz="0" w:space="0" w:color="auto"/>
                          </w:divBdr>
                          <w:divsChild>
                            <w:div w:id="1294091515">
                              <w:marLeft w:val="0"/>
                              <w:marRight w:val="0"/>
                              <w:marTop w:val="0"/>
                              <w:marBottom w:val="0"/>
                              <w:divBdr>
                                <w:top w:val="none" w:sz="0" w:space="0" w:color="auto"/>
                                <w:left w:val="none" w:sz="0" w:space="0" w:color="auto"/>
                                <w:bottom w:val="none" w:sz="0" w:space="0" w:color="auto"/>
                                <w:right w:val="none" w:sz="0" w:space="0" w:color="auto"/>
                              </w:divBdr>
                              <w:divsChild>
                                <w:div w:id="984554430">
                                  <w:marLeft w:val="0"/>
                                  <w:marRight w:val="0"/>
                                  <w:marTop w:val="0"/>
                                  <w:marBottom w:val="0"/>
                                  <w:divBdr>
                                    <w:top w:val="none" w:sz="0" w:space="0" w:color="auto"/>
                                    <w:left w:val="none" w:sz="0" w:space="0" w:color="auto"/>
                                    <w:bottom w:val="none" w:sz="0" w:space="0" w:color="auto"/>
                                    <w:right w:val="none" w:sz="0" w:space="0" w:color="auto"/>
                                  </w:divBdr>
                                  <w:divsChild>
                                    <w:div w:id="5435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19748">
                          <w:marLeft w:val="0"/>
                          <w:marRight w:val="0"/>
                          <w:marTop w:val="0"/>
                          <w:marBottom w:val="0"/>
                          <w:divBdr>
                            <w:top w:val="none" w:sz="0" w:space="0" w:color="auto"/>
                            <w:left w:val="none" w:sz="0" w:space="0" w:color="auto"/>
                            <w:bottom w:val="none" w:sz="0" w:space="0" w:color="auto"/>
                            <w:right w:val="none" w:sz="0" w:space="0" w:color="auto"/>
                          </w:divBdr>
                          <w:divsChild>
                            <w:div w:id="1975403711">
                              <w:marLeft w:val="0"/>
                              <w:marRight w:val="0"/>
                              <w:marTop w:val="0"/>
                              <w:marBottom w:val="0"/>
                              <w:divBdr>
                                <w:top w:val="none" w:sz="0" w:space="0" w:color="auto"/>
                                <w:left w:val="none" w:sz="0" w:space="0" w:color="auto"/>
                                <w:bottom w:val="none" w:sz="0" w:space="0" w:color="auto"/>
                                <w:right w:val="none" w:sz="0" w:space="0" w:color="auto"/>
                              </w:divBdr>
                              <w:divsChild>
                                <w:div w:id="7448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206841">
          <w:marLeft w:val="0"/>
          <w:marRight w:val="0"/>
          <w:marTop w:val="0"/>
          <w:marBottom w:val="0"/>
          <w:divBdr>
            <w:top w:val="none" w:sz="0" w:space="0" w:color="auto"/>
            <w:left w:val="none" w:sz="0" w:space="0" w:color="auto"/>
            <w:bottom w:val="none" w:sz="0" w:space="0" w:color="auto"/>
            <w:right w:val="none" w:sz="0" w:space="0" w:color="auto"/>
          </w:divBdr>
          <w:divsChild>
            <w:div w:id="761027780">
              <w:marLeft w:val="0"/>
              <w:marRight w:val="0"/>
              <w:marTop w:val="0"/>
              <w:marBottom w:val="0"/>
              <w:divBdr>
                <w:top w:val="none" w:sz="0" w:space="0" w:color="auto"/>
                <w:left w:val="none" w:sz="0" w:space="0" w:color="auto"/>
                <w:bottom w:val="none" w:sz="0" w:space="0" w:color="auto"/>
                <w:right w:val="none" w:sz="0" w:space="0" w:color="auto"/>
              </w:divBdr>
              <w:divsChild>
                <w:div w:id="1157646345">
                  <w:marLeft w:val="0"/>
                  <w:marRight w:val="0"/>
                  <w:marTop w:val="0"/>
                  <w:marBottom w:val="0"/>
                  <w:divBdr>
                    <w:top w:val="none" w:sz="0" w:space="0" w:color="auto"/>
                    <w:left w:val="none" w:sz="0" w:space="0" w:color="auto"/>
                    <w:bottom w:val="none" w:sz="0" w:space="0" w:color="auto"/>
                    <w:right w:val="none" w:sz="0" w:space="0" w:color="auto"/>
                  </w:divBdr>
                  <w:divsChild>
                    <w:div w:id="1611887729">
                      <w:marLeft w:val="0"/>
                      <w:marRight w:val="0"/>
                      <w:marTop w:val="0"/>
                      <w:marBottom w:val="0"/>
                      <w:divBdr>
                        <w:top w:val="none" w:sz="0" w:space="0" w:color="auto"/>
                        <w:left w:val="none" w:sz="0" w:space="0" w:color="auto"/>
                        <w:bottom w:val="none" w:sz="0" w:space="0" w:color="auto"/>
                        <w:right w:val="none" w:sz="0" w:space="0" w:color="auto"/>
                      </w:divBdr>
                      <w:divsChild>
                        <w:div w:id="451292282">
                          <w:marLeft w:val="0"/>
                          <w:marRight w:val="0"/>
                          <w:marTop w:val="0"/>
                          <w:marBottom w:val="0"/>
                          <w:divBdr>
                            <w:top w:val="none" w:sz="0" w:space="0" w:color="auto"/>
                            <w:left w:val="none" w:sz="0" w:space="0" w:color="auto"/>
                            <w:bottom w:val="none" w:sz="0" w:space="0" w:color="auto"/>
                            <w:right w:val="none" w:sz="0" w:space="0" w:color="auto"/>
                          </w:divBdr>
                          <w:divsChild>
                            <w:div w:id="306861586">
                              <w:marLeft w:val="0"/>
                              <w:marRight w:val="0"/>
                              <w:marTop w:val="0"/>
                              <w:marBottom w:val="0"/>
                              <w:divBdr>
                                <w:top w:val="none" w:sz="0" w:space="0" w:color="auto"/>
                                <w:left w:val="none" w:sz="0" w:space="0" w:color="auto"/>
                                <w:bottom w:val="none" w:sz="0" w:space="0" w:color="auto"/>
                                <w:right w:val="none" w:sz="0" w:space="0" w:color="auto"/>
                              </w:divBdr>
                              <w:divsChild>
                                <w:div w:id="910119175">
                                  <w:marLeft w:val="0"/>
                                  <w:marRight w:val="0"/>
                                  <w:marTop w:val="0"/>
                                  <w:marBottom w:val="0"/>
                                  <w:divBdr>
                                    <w:top w:val="none" w:sz="0" w:space="0" w:color="auto"/>
                                    <w:left w:val="none" w:sz="0" w:space="0" w:color="auto"/>
                                    <w:bottom w:val="none" w:sz="0" w:space="0" w:color="auto"/>
                                    <w:right w:val="none" w:sz="0" w:space="0" w:color="auto"/>
                                  </w:divBdr>
                                  <w:divsChild>
                                    <w:div w:id="723480085">
                                      <w:marLeft w:val="0"/>
                                      <w:marRight w:val="0"/>
                                      <w:marTop w:val="0"/>
                                      <w:marBottom w:val="0"/>
                                      <w:divBdr>
                                        <w:top w:val="none" w:sz="0" w:space="0" w:color="auto"/>
                                        <w:left w:val="none" w:sz="0" w:space="0" w:color="auto"/>
                                        <w:bottom w:val="none" w:sz="0" w:space="0" w:color="auto"/>
                                        <w:right w:val="none" w:sz="0" w:space="0" w:color="auto"/>
                                      </w:divBdr>
                                      <w:divsChild>
                                        <w:div w:id="18988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881164">
          <w:marLeft w:val="0"/>
          <w:marRight w:val="0"/>
          <w:marTop w:val="0"/>
          <w:marBottom w:val="0"/>
          <w:divBdr>
            <w:top w:val="none" w:sz="0" w:space="0" w:color="auto"/>
            <w:left w:val="none" w:sz="0" w:space="0" w:color="auto"/>
            <w:bottom w:val="none" w:sz="0" w:space="0" w:color="auto"/>
            <w:right w:val="none" w:sz="0" w:space="0" w:color="auto"/>
          </w:divBdr>
          <w:divsChild>
            <w:div w:id="179927767">
              <w:marLeft w:val="0"/>
              <w:marRight w:val="0"/>
              <w:marTop w:val="0"/>
              <w:marBottom w:val="0"/>
              <w:divBdr>
                <w:top w:val="none" w:sz="0" w:space="0" w:color="auto"/>
                <w:left w:val="none" w:sz="0" w:space="0" w:color="auto"/>
                <w:bottom w:val="none" w:sz="0" w:space="0" w:color="auto"/>
                <w:right w:val="none" w:sz="0" w:space="0" w:color="auto"/>
              </w:divBdr>
              <w:divsChild>
                <w:div w:id="385877052">
                  <w:marLeft w:val="0"/>
                  <w:marRight w:val="0"/>
                  <w:marTop w:val="0"/>
                  <w:marBottom w:val="0"/>
                  <w:divBdr>
                    <w:top w:val="none" w:sz="0" w:space="0" w:color="auto"/>
                    <w:left w:val="none" w:sz="0" w:space="0" w:color="auto"/>
                    <w:bottom w:val="none" w:sz="0" w:space="0" w:color="auto"/>
                    <w:right w:val="none" w:sz="0" w:space="0" w:color="auto"/>
                  </w:divBdr>
                  <w:divsChild>
                    <w:div w:id="1874030847">
                      <w:marLeft w:val="0"/>
                      <w:marRight w:val="0"/>
                      <w:marTop w:val="0"/>
                      <w:marBottom w:val="0"/>
                      <w:divBdr>
                        <w:top w:val="none" w:sz="0" w:space="0" w:color="auto"/>
                        <w:left w:val="none" w:sz="0" w:space="0" w:color="auto"/>
                        <w:bottom w:val="none" w:sz="0" w:space="0" w:color="auto"/>
                        <w:right w:val="none" w:sz="0" w:space="0" w:color="auto"/>
                      </w:divBdr>
                      <w:divsChild>
                        <w:div w:id="1168906775">
                          <w:marLeft w:val="0"/>
                          <w:marRight w:val="0"/>
                          <w:marTop w:val="0"/>
                          <w:marBottom w:val="0"/>
                          <w:divBdr>
                            <w:top w:val="none" w:sz="0" w:space="0" w:color="auto"/>
                            <w:left w:val="none" w:sz="0" w:space="0" w:color="auto"/>
                            <w:bottom w:val="none" w:sz="0" w:space="0" w:color="auto"/>
                            <w:right w:val="none" w:sz="0" w:space="0" w:color="auto"/>
                          </w:divBdr>
                          <w:divsChild>
                            <w:div w:id="496773475">
                              <w:marLeft w:val="0"/>
                              <w:marRight w:val="0"/>
                              <w:marTop w:val="0"/>
                              <w:marBottom w:val="0"/>
                              <w:divBdr>
                                <w:top w:val="none" w:sz="0" w:space="0" w:color="auto"/>
                                <w:left w:val="none" w:sz="0" w:space="0" w:color="auto"/>
                                <w:bottom w:val="none" w:sz="0" w:space="0" w:color="auto"/>
                                <w:right w:val="none" w:sz="0" w:space="0" w:color="auto"/>
                              </w:divBdr>
                              <w:divsChild>
                                <w:div w:id="267278169">
                                  <w:marLeft w:val="0"/>
                                  <w:marRight w:val="0"/>
                                  <w:marTop w:val="0"/>
                                  <w:marBottom w:val="0"/>
                                  <w:divBdr>
                                    <w:top w:val="none" w:sz="0" w:space="0" w:color="auto"/>
                                    <w:left w:val="none" w:sz="0" w:space="0" w:color="auto"/>
                                    <w:bottom w:val="none" w:sz="0" w:space="0" w:color="auto"/>
                                    <w:right w:val="none" w:sz="0" w:space="0" w:color="auto"/>
                                  </w:divBdr>
                                  <w:divsChild>
                                    <w:div w:id="18765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541129">
                          <w:marLeft w:val="0"/>
                          <w:marRight w:val="0"/>
                          <w:marTop w:val="0"/>
                          <w:marBottom w:val="0"/>
                          <w:divBdr>
                            <w:top w:val="none" w:sz="0" w:space="0" w:color="auto"/>
                            <w:left w:val="none" w:sz="0" w:space="0" w:color="auto"/>
                            <w:bottom w:val="none" w:sz="0" w:space="0" w:color="auto"/>
                            <w:right w:val="none" w:sz="0" w:space="0" w:color="auto"/>
                          </w:divBdr>
                          <w:divsChild>
                            <w:div w:id="777288778">
                              <w:marLeft w:val="0"/>
                              <w:marRight w:val="0"/>
                              <w:marTop w:val="0"/>
                              <w:marBottom w:val="0"/>
                              <w:divBdr>
                                <w:top w:val="none" w:sz="0" w:space="0" w:color="auto"/>
                                <w:left w:val="none" w:sz="0" w:space="0" w:color="auto"/>
                                <w:bottom w:val="none" w:sz="0" w:space="0" w:color="auto"/>
                                <w:right w:val="none" w:sz="0" w:space="0" w:color="auto"/>
                              </w:divBdr>
                              <w:divsChild>
                                <w:div w:id="17498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228850">
          <w:marLeft w:val="0"/>
          <w:marRight w:val="0"/>
          <w:marTop w:val="0"/>
          <w:marBottom w:val="0"/>
          <w:divBdr>
            <w:top w:val="none" w:sz="0" w:space="0" w:color="auto"/>
            <w:left w:val="none" w:sz="0" w:space="0" w:color="auto"/>
            <w:bottom w:val="none" w:sz="0" w:space="0" w:color="auto"/>
            <w:right w:val="none" w:sz="0" w:space="0" w:color="auto"/>
          </w:divBdr>
          <w:divsChild>
            <w:div w:id="768507328">
              <w:marLeft w:val="0"/>
              <w:marRight w:val="0"/>
              <w:marTop w:val="0"/>
              <w:marBottom w:val="0"/>
              <w:divBdr>
                <w:top w:val="none" w:sz="0" w:space="0" w:color="auto"/>
                <w:left w:val="none" w:sz="0" w:space="0" w:color="auto"/>
                <w:bottom w:val="none" w:sz="0" w:space="0" w:color="auto"/>
                <w:right w:val="none" w:sz="0" w:space="0" w:color="auto"/>
              </w:divBdr>
              <w:divsChild>
                <w:div w:id="2106346172">
                  <w:marLeft w:val="0"/>
                  <w:marRight w:val="0"/>
                  <w:marTop w:val="0"/>
                  <w:marBottom w:val="0"/>
                  <w:divBdr>
                    <w:top w:val="none" w:sz="0" w:space="0" w:color="auto"/>
                    <w:left w:val="none" w:sz="0" w:space="0" w:color="auto"/>
                    <w:bottom w:val="none" w:sz="0" w:space="0" w:color="auto"/>
                    <w:right w:val="none" w:sz="0" w:space="0" w:color="auto"/>
                  </w:divBdr>
                  <w:divsChild>
                    <w:div w:id="1333024667">
                      <w:marLeft w:val="0"/>
                      <w:marRight w:val="0"/>
                      <w:marTop w:val="0"/>
                      <w:marBottom w:val="0"/>
                      <w:divBdr>
                        <w:top w:val="none" w:sz="0" w:space="0" w:color="auto"/>
                        <w:left w:val="none" w:sz="0" w:space="0" w:color="auto"/>
                        <w:bottom w:val="none" w:sz="0" w:space="0" w:color="auto"/>
                        <w:right w:val="none" w:sz="0" w:space="0" w:color="auto"/>
                      </w:divBdr>
                      <w:divsChild>
                        <w:div w:id="927033697">
                          <w:marLeft w:val="0"/>
                          <w:marRight w:val="0"/>
                          <w:marTop w:val="0"/>
                          <w:marBottom w:val="0"/>
                          <w:divBdr>
                            <w:top w:val="none" w:sz="0" w:space="0" w:color="auto"/>
                            <w:left w:val="none" w:sz="0" w:space="0" w:color="auto"/>
                            <w:bottom w:val="none" w:sz="0" w:space="0" w:color="auto"/>
                            <w:right w:val="none" w:sz="0" w:space="0" w:color="auto"/>
                          </w:divBdr>
                          <w:divsChild>
                            <w:div w:id="63184739">
                              <w:marLeft w:val="0"/>
                              <w:marRight w:val="0"/>
                              <w:marTop w:val="0"/>
                              <w:marBottom w:val="0"/>
                              <w:divBdr>
                                <w:top w:val="none" w:sz="0" w:space="0" w:color="auto"/>
                                <w:left w:val="none" w:sz="0" w:space="0" w:color="auto"/>
                                <w:bottom w:val="none" w:sz="0" w:space="0" w:color="auto"/>
                                <w:right w:val="none" w:sz="0" w:space="0" w:color="auto"/>
                              </w:divBdr>
                              <w:divsChild>
                                <w:div w:id="1432820548">
                                  <w:marLeft w:val="0"/>
                                  <w:marRight w:val="0"/>
                                  <w:marTop w:val="0"/>
                                  <w:marBottom w:val="0"/>
                                  <w:divBdr>
                                    <w:top w:val="none" w:sz="0" w:space="0" w:color="auto"/>
                                    <w:left w:val="none" w:sz="0" w:space="0" w:color="auto"/>
                                    <w:bottom w:val="none" w:sz="0" w:space="0" w:color="auto"/>
                                    <w:right w:val="none" w:sz="0" w:space="0" w:color="auto"/>
                                  </w:divBdr>
                                  <w:divsChild>
                                    <w:div w:id="1593277010">
                                      <w:marLeft w:val="0"/>
                                      <w:marRight w:val="0"/>
                                      <w:marTop w:val="0"/>
                                      <w:marBottom w:val="0"/>
                                      <w:divBdr>
                                        <w:top w:val="none" w:sz="0" w:space="0" w:color="auto"/>
                                        <w:left w:val="none" w:sz="0" w:space="0" w:color="auto"/>
                                        <w:bottom w:val="none" w:sz="0" w:space="0" w:color="auto"/>
                                        <w:right w:val="none" w:sz="0" w:space="0" w:color="auto"/>
                                      </w:divBdr>
                                      <w:divsChild>
                                        <w:div w:id="10370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215316">
          <w:marLeft w:val="0"/>
          <w:marRight w:val="0"/>
          <w:marTop w:val="0"/>
          <w:marBottom w:val="0"/>
          <w:divBdr>
            <w:top w:val="none" w:sz="0" w:space="0" w:color="auto"/>
            <w:left w:val="none" w:sz="0" w:space="0" w:color="auto"/>
            <w:bottom w:val="none" w:sz="0" w:space="0" w:color="auto"/>
            <w:right w:val="none" w:sz="0" w:space="0" w:color="auto"/>
          </w:divBdr>
          <w:divsChild>
            <w:div w:id="1891963368">
              <w:marLeft w:val="0"/>
              <w:marRight w:val="0"/>
              <w:marTop w:val="0"/>
              <w:marBottom w:val="0"/>
              <w:divBdr>
                <w:top w:val="none" w:sz="0" w:space="0" w:color="auto"/>
                <w:left w:val="none" w:sz="0" w:space="0" w:color="auto"/>
                <w:bottom w:val="none" w:sz="0" w:space="0" w:color="auto"/>
                <w:right w:val="none" w:sz="0" w:space="0" w:color="auto"/>
              </w:divBdr>
              <w:divsChild>
                <w:div w:id="1292782537">
                  <w:marLeft w:val="0"/>
                  <w:marRight w:val="0"/>
                  <w:marTop w:val="0"/>
                  <w:marBottom w:val="0"/>
                  <w:divBdr>
                    <w:top w:val="none" w:sz="0" w:space="0" w:color="auto"/>
                    <w:left w:val="none" w:sz="0" w:space="0" w:color="auto"/>
                    <w:bottom w:val="none" w:sz="0" w:space="0" w:color="auto"/>
                    <w:right w:val="none" w:sz="0" w:space="0" w:color="auto"/>
                  </w:divBdr>
                  <w:divsChild>
                    <w:div w:id="344215303">
                      <w:marLeft w:val="0"/>
                      <w:marRight w:val="0"/>
                      <w:marTop w:val="0"/>
                      <w:marBottom w:val="0"/>
                      <w:divBdr>
                        <w:top w:val="none" w:sz="0" w:space="0" w:color="auto"/>
                        <w:left w:val="none" w:sz="0" w:space="0" w:color="auto"/>
                        <w:bottom w:val="none" w:sz="0" w:space="0" w:color="auto"/>
                        <w:right w:val="none" w:sz="0" w:space="0" w:color="auto"/>
                      </w:divBdr>
                      <w:divsChild>
                        <w:div w:id="1367828347">
                          <w:marLeft w:val="0"/>
                          <w:marRight w:val="0"/>
                          <w:marTop w:val="0"/>
                          <w:marBottom w:val="0"/>
                          <w:divBdr>
                            <w:top w:val="none" w:sz="0" w:space="0" w:color="auto"/>
                            <w:left w:val="none" w:sz="0" w:space="0" w:color="auto"/>
                            <w:bottom w:val="none" w:sz="0" w:space="0" w:color="auto"/>
                            <w:right w:val="none" w:sz="0" w:space="0" w:color="auto"/>
                          </w:divBdr>
                          <w:divsChild>
                            <w:div w:id="564338288">
                              <w:marLeft w:val="0"/>
                              <w:marRight w:val="0"/>
                              <w:marTop w:val="0"/>
                              <w:marBottom w:val="0"/>
                              <w:divBdr>
                                <w:top w:val="none" w:sz="0" w:space="0" w:color="auto"/>
                                <w:left w:val="none" w:sz="0" w:space="0" w:color="auto"/>
                                <w:bottom w:val="none" w:sz="0" w:space="0" w:color="auto"/>
                                <w:right w:val="none" w:sz="0" w:space="0" w:color="auto"/>
                              </w:divBdr>
                              <w:divsChild>
                                <w:div w:id="557402138">
                                  <w:marLeft w:val="0"/>
                                  <w:marRight w:val="0"/>
                                  <w:marTop w:val="0"/>
                                  <w:marBottom w:val="0"/>
                                  <w:divBdr>
                                    <w:top w:val="none" w:sz="0" w:space="0" w:color="auto"/>
                                    <w:left w:val="none" w:sz="0" w:space="0" w:color="auto"/>
                                    <w:bottom w:val="none" w:sz="0" w:space="0" w:color="auto"/>
                                    <w:right w:val="none" w:sz="0" w:space="0" w:color="auto"/>
                                  </w:divBdr>
                                  <w:divsChild>
                                    <w:div w:id="13525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99935">
                          <w:marLeft w:val="0"/>
                          <w:marRight w:val="0"/>
                          <w:marTop w:val="0"/>
                          <w:marBottom w:val="0"/>
                          <w:divBdr>
                            <w:top w:val="none" w:sz="0" w:space="0" w:color="auto"/>
                            <w:left w:val="none" w:sz="0" w:space="0" w:color="auto"/>
                            <w:bottom w:val="none" w:sz="0" w:space="0" w:color="auto"/>
                            <w:right w:val="none" w:sz="0" w:space="0" w:color="auto"/>
                          </w:divBdr>
                          <w:divsChild>
                            <w:div w:id="1780029697">
                              <w:marLeft w:val="0"/>
                              <w:marRight w:val="0"/>
                              <w:marTop w:val="0"/>
                              <w:marBottom w:val="0"/>
                              <w:divBdr>
                                <w:top w:val="none" w:sz="0" w:space="0" w:color="auto"/>
                                <w:left w:val="none" w:sz="0" w:space="0" w:color="auto"/>
                                <w:bottom w:val="none" w:sz="0" w:space="0" w:color="auto"/>
                                <w:right w:val="none" w:sz="0" w:space="0" w:color="auto"/>
                              </w:divBdr>
                              <w:divsChild>
                                <w:div w:id="193659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964812">
          <w:marLeft w:val="0"/>
          <w:marRight w:val="0"/>
          <w:marTop w:val="0"/>
          <w:marBottom w:val="0"/>
          <w:divBdr>
            <w:top w:val="none" w:sz="0" w:space="0" w:color="auto"/>
            <w:left w:val="none" w:sz="0" w:space="0" w:color="auto"/>
            <w:bottom w:val="none" w:sz="0" w:space="0" w:color="auto"/>
            <w:right w:val="none" w:sz="0" w:space="0" w:color="auto"/>
          </w:divBdr>
          <w:divsChild>
            <w:div w:id="33162591">
              <w:marLeft w:val="0"/>
              <w:marRight w:val="0"/>
              <w:marTop w:val="0"/>
              <w:marBottom w:val="0"/>
              <w:divBdr>
                <w:top w:val="none" w:sz="0" w:space="0" w:color="auto"/>
                <w:left w:val="none" w:sz="0" w:space="0" w:color="auto"/>
                <w:bottom w:val="none" w:sz="0" w:space="0" w:color="auto"/>
                <w:right w:val="none" w:sz="0" w:space="0" w:color="auto"/>
              </w:divBdr>
              <w:divsChild>
                <w:div w:id="217058371">
                  <w:marLeft w:val="0"/>
                  <w:marRight w:val="0"/>
                  <w:marTop w:val="0"/>
                  <w:marBottom w:val="0"/>
                  <w:divBdr>
                    <w:top w:val="none" w:sz="0" w:space="0" w:color="auto"/>
                    <w:left w:val="none" w:sz="0" w:space="0" w:color="auto"/>
                    <w:bottom w:val="none" w:sz="0" w:space="0" w:color="auto"/>
                    <w:right w:val="none" w:sz="0" w:space="0" w:color="auto"/>
                  </w:divBdr>
                  <w:divsChild>
                    <w:div w:id="332806869">
                      <w:marLeft w:val="0"/>
                      <w:marRight w:val="0"/>
                      <w:marTop w:val="0"/>
                      <w:marBottom w:val="0"/>
                      <w:divBdr>
                        <w:top w:val="none" w:sz="0" w:space="0" w:color="auto"/>
                        <w:left w:val="none" w:sz="0" w:space="0" w:color="auto"/>
                        <w:bottom w:val="none" w:sz="0" w:space="0" w:color="auto"/>
                        <w:right w:val="none" w:sz="0" w:space="0" w:color="auto"/>
                      </w:divBdr>
                      <w:divsChild>
                        <w:div w:id="1298609396">
                          <w:marLeft w:val="0"/>
                          <w:marRight w:val="0"/>
                          <w:marTop w:val="0"/>
                          <w:marBottom w:val="0"/>
                          <w:divBdr>
                            <w:top w:val="none" w:sz="0" w:space="0" w:color="auto"/>
                            <w:left w:val="none" w:sz="0" w:space="0" w:color="auto"/>
                            <w:bottom w:val="none" w:sz="0" w:space="0" w:color="auto"/>
                            <w:right w:val="none" w:sz="0" w:space="0" w:color="auto"/>
                          </w:divBdr>
                          <w:divsChild>
                            <w:div w:id="1732383951">
                              <w:marLeft w:val="0"/>
                              <w:marRight w:val="0"/>
                              <w:marTop w:val="0"/>
                              <w:marBottom w:val="0"/>
                              <w:divBdr>
                                <w:top w:val="none" w:sz="0" w:space="0" w:color="auto"/>
                                <w:left w:val="none" w:sz="0" w:space="0" w:color="auto"/>
                                <w:bottom w:val="none" w:sz="0" w:space="0" w:color="auto"/>
                                <w:right w:val="none" w:sz="0" w:space="0" w:color="auto"/>
                              </w:divBdr>
                              <w:divsChild>
                                <w:div w:id="1706370730">
                                  <w:marLeft w:val="0"/>
                                  <w:marRight w:val="0"/>
                                  <w:marTop w:val="0"/>
                                  <w:marBottom w:val="0"/>
                                  <w:divBdr>
                                    <w:top w:val="none" w:sz="0" w:space="0" w:color="auto"/>
                                    <w:left w:val="none" w:sz="0" w:space="0" w:color="auto"/>
                                    <w:bottom w:val="none" w:sz="0" w:space="0" w:color="auto"/>
                                    <w:right w:val="none" w:sz="0" w:space="0" w:color="auto"/>
                                  </w:divBdr>
                                  <w:divsChild>
                                    <w:div w:id="1512598531">
                                      <w:marLeft w:val="0"/>
                                      <w:marRight w:val="0"/>
                                      <w:marTop w:val="0"/>
                                      <w:marBottom w:val="0"/>
                                      <w:divBdr>
                                        <w:top w:val="none" w:sz="0" w:space="0" w:color="auto"/>
                                        <w:left w:val="none" w:sz="0" w:space="0" w:color="auto"/>
                                        <w:bottom w:val="none" w:sz="0" w:space="0" w:color="auto"/>
                                        <w:right w:val="none" w:sz="0" w:space="0" w:color="auto"/>
                                      </w:divBdr>
                                      <w:divsChild>
                                        <w:div w:id="15271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861821">
          <w:marLeft w:val="0"/>
          <w:marRight w:val="0"/>
          <w:marTop w:val="0"/>
          <w:marBottom w:val="0"/>
          <w:divBdr>
            <w:top w:val="none" w:sz="0" w:space="0" w:color="auto"/>
            <w:left w:val="none" w:sz="0" w:space="0" w:color="auto"/>
            <w:bottom w:val="none" w:sz="0" w:space="0" w:color="auto"/>
            <w:right w:val="none" w:sz="0" w:space="0" w:color="auto"/>
          </w:divBdr>
          <w:divsChild>
            <w:div w:id="1399086147">
              <w:marLeft w:val="0"/>
              <w:marRight w:val="0"/>
              <w:marTop w:val="0"/>
              <w:marBottom w:val="0"/>
              <w:divBdr>
                <w:top w:val="none" w:sz="0" w:space="0" w:color="auto"/>
                <w:left w:val="none" w:sz="0" w:space="0" w:color="auto"/>
                <w:bottom w:val="none" w:sz="0" w:space="0" w:color="auto"/>
                <w:right w:val="none" w:sz="0" w:space="0" w:color="auto"/>
              </w:divBdr>
              <w:divsChild>
                <w:div w:id="1121462524">
                  <w:marLeft w:val="0"/>
                  <w:marRight w:val="0"/>
                  <w:marTop w:val="0"/>
                  <w:marBottom w:val="0"/>
                  <w:divBdr>
                    <w:top w:val="none" w:sz="0" w:space="0" w:color="auto"/>
                    <w:left w:val="none" w:sz="0" w:space="0" w:color="auto"/>
                    <w:bottom w:val="none" w:sz="0" w:space="0" w:color="auto"/>
                    <w:right w:val="none" w:sz="0" w:space="0" w:color="auto"/>
                  </w:divBdr>
                  <w:divsChild>
                    <w:div w:id="659384322">
                      <w:marLeft w:val="0"/>
                      <w:marRight w:val="0"/>
                      <w:marTop w:val="0"/>
                      <w:marBottom w:val="0"/>
                      <w:divBdr>
                        <w:top w:val="none" w:sz="0" w:space="0" w:color="auto"/>
                        <w:left w:val="none" w:sz="0" w:space="0" w:color="auto"/>
                        <w:bottom w:val="none" w:sz="0" w:space="0" w:color="auto"/>
                        <w:right w:val="none" w:sz="0" w:space="0" w:color="auto"/>
                      </w:divBdr>
                      <w:divsChild>
                        <w:div w:id="1934699147">
                          <w:marLeft w:val="0"/>
                          <w:marRight w:val="0"/>
                          <w:marTop w:val="0"/>
                          <w:marBottom w:val="0"/>
                          <w:divBdr>
                            <w:top w:val="none" w:sz="0" w:space="0" w:color="auto"/>
                            <w:left w:val="none" w:sz="0" w:space="0" w:color="auto"/>
                            <w:bottom w:val="none" w:sz="0" w:space="0" w:color="auto"/>
                            <w:right w:val="none" w:sz="0" w:space="0" w:color="auto"/>
                          </w:divBdr>
                          <w:divsChild>
                            <w:div w:id="674038463">
                              <w:marLeft w:val="0"/>
                              <w:marRight w:val="0"/>
                              <w:marTop w:val="0"/>
                              <w:marBottom w:val="0"/>
                              <w:divBdr>
                                <w:top w:val="none" w:sz="0" w:space="0" w:color="auto"/>
                                <w:left w:val="none" w:sz="0" w:space="0" w:color="auto"/>
                                <w:bottom w:val="none" w:sz="0" w:space="0" w:color="auto"/>
                                <w:right w:val="none" w:sz="0" w:space="0" w:color="auto"/>
                              </w:divBdr>
                              <w:divsChild>
                                <w:div w:id="197477639">
                                  <w:marLeft w:val="0"/>
                                  <w:marRight w:val="0"/>
                                  <w:marTop w:val="0"/>
                                  <w:marBottom w:val="0"/>
                                  <w:divBdr>
                                    <w:top w:val="none" w:sz="0" w:space="0" w:color="auto"/>
                                    <w:left w:val="none" w:sz="0" w:space="0" w:color="auto"/>
                                    <w:bottom w:val="none" w:sz="0" w:space="0" w:color="auto"/>
                                    <w:right w:val="none" w:sz="0" w:space="0" w:color="auto"/>
                                  </w:divBdr>
                                  <w:divsChild>
                                    <w:div w:id="34603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563189">
                          <w:marLeft w:val="0"/>
                          <w:marRight w:val="0"/>
                          <w:marTop w:val="0"/>
                          <w:marBottom w:val="0"/>
                          <w:divBdr>
                            <w:top w:val="none" w:sz="0" w:space="0" w:color="auto"/>
                            <w:left w:val="none" w:sz="0" w:space="0" w:color="auto"/>
                            <w:bottom w:val="none" w:sz="0" w:space="0" w:color="auto"/>
                            <w:right w:val="none" w:sz="0" w:space="0" w:color="auto"/>
                          </w:divBdr>
                          <w:divsChild>
                            <w:div w:id="1312833339">
                              <w:marLeft w:val="0"/>
                              <w:marRight w:val="0"/>
                              <w:marTop w:val="0"/>
                              <w:marBottom w:val="0"/>
                              <w:divBdr>
                                <w:top w:val="none" w:sz="0" w:space="0" w:color="auto"/>
                                <w:left w:val="none" w:sz="0" w:space="0" w:color="auto"/>
                                <w:bottom w:val="none" w:sz="0" w:space="0" w:color="auto"/>
                                <w:right w:val="none" w:sz="0" w:space="0" w:color="auto"/>
                              </w:divBdr>
                              <w:divsChild>
                                <w:div w:id="54548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976961">
          <w:marLeft w:val="0"/>
          <w:marRight w:val="0"/>
          <w:marTop w:val="0"/>
          <w:marBottom w:val="0"/>
          <w:divBdr>
            <w:top w:val="none" w:sz="0" w:space="0" w:color="auto"/>
            <w:left w:val="none" w:sz="0" w:space="0" w:color="auto"/>
            <w:bottom w:val="none" w:sz="0" w:space="0" w:color="auto"/>
            <w:right w:val="none" w:sz="0" w:space="0" w:color="auto"/>
          </w:divBdr>
          <w:divsChild>
            <w:div w:id="21784650">
              <w:marLeft w:val="0"/>
              <w:marRight w:val="0"/>
              <w:marTop w:val="0"/>
              <w:marBottom w:val="0"/>
              <w:divBdr>
                <w:top w:val="none" w:sz="0" w:space="0" w:color="auto"/>
                <w:left w:val="none" w:sz="0" w:space="0" w:color="auto"/>
                <w:bottom w:val="none" w:sz="0" w:space="0" w:color="auto"/>
                <w:right w:val="none" w:sz="0" w:space="0" w:color="auto"/>
              </w:divBdr>
              <w:divsChild>
                <w:div w:id="1273896979">
                  <w:marLeft w:val="0"/>
                  <w:marRight w:val="0"/>
                  <w:marTop w:val="0"/>
                  <w:marBottom w:val="0"/>
                  <w:divBdr>
                    <w:top w:val="none" w:sz="0" w:space="0" w:color="auto"/>
                    <w:left w:val="none" w:sz="0" w:space="0" w:color="auto"/>
                    <w:bottom w:val="none" w:sz="0" w:space="0" w:color="auto"/>
                    <w:right w:val="none" w:sz="0" w:space="0" w:color="auto"/>
                  </w:divBdr>
                  <w:divsChild>
                    <w:div w:id="357857871">
                      <w:marLeft w:val="0"/>
                      <w:marRight w:val="0"/>
                      <w:marTop w:val="0"/>
                      <w:marBottom w:val="0"/>
                      <w:divBdr>
                        <w:top w:val="none" w:sz="0" w:space="0" w:color="auto"/>
                        <w:left w:val="none" w:sz="0" w:space="0" w:color="auto"/>
                        <w:bottom w:val="none" w:sz="0" w:space="0" w:color="auto"/>
                        <w:right w:val="none" w:sz="0" w:space="0" w:color="auto"/>
                      </w:divBdr>
                      <w:divsChild>
                        <w:div w:id="1713571497">
                          <w:marLeft w:val="0"/>
                          <w:marRight w:val="0"/>
                          <w:marTop w:val="0"/>
                          <w:marBottom w:val="0"/>
                          <w:divBdr>
                            <w:top w:val="none" w:sz="0" w:space="0" w:color="auto"/>
                            <w:left w:val="none" w:sz="0" w:space="0" w:color="auto"/>
                            <w:bottom w:val="none" w:sz="0" w:space="0" w:color="auto"/>
                            <w:right w:val="none" w:sz="0" w:space="0" w:color="auto"/>
                          </w:divBdr>
                          <w:divsChild>
                            <w:div w:id="344868771">
                              <w:marLeft w:val="0"/>
                              <w:marRight w:val="0"/>
                              <w:marTop w:val="0"/>
                              <w:marBottom w:val="0"/>
                              <w:divBdr>
                                <w:top w:val="none" w:sz="0" w:space="0" w:color="auto"/>
                                <w:left w:val="none" w:sz="0" w:space="0" w:color="auto"/>
                                <w:bottom w:val="none" w:sz="0" w:space="0" w:color="auto"/>
                                <w:right w:val="none" w:sz="0" w:space="0" w:color="auto"/>
                              </w:divBdr>
                              <w:divsChild>
                                <w:div w:id="623778241">
                                  <w:marLeft w:val="0"/>
                                  <w:marRight w:val="0"/>
                                  <w:marTop w:val="0"/>
                                  <w:marBottom w:val="0"/>
                                  <w:divBdr>
                                    <w:top w:val="none" w:sz="0" w:space="0" w:color="auto"/>
                                    <w:left w:val="none" w:sz="0" w:space="0" w:color="auto"/>
                                    <w:bottom w:val="none" w:sz="0" w:space="0" w:color="auto"/>
                                    <w:right w:val="none" w:sz="0" w:space="0" w:color="auto"/>
                                  </w:divBdr>
                                  <w:divsChild>
                                    <w:div w:id="81227204">
                                      <w:marLeft w:val="0"/>
                                      <w:marRight w:val="0"/>
                                      <w:marTop w:val="0"/>
                                      <w:marBottom w:val="0"/>
                                      <w:divBdr>
                                        <w:top w:val="none" w:sz="0" w:space="0" w:color="auto"/>
                                        <w:left w:val="none" w:sz="0" w:space="0" w:color="auto"/>
                                        <w:bottom w:val="none" w:sz="0" w:space="0" w:color="auto"/>
                                        <w:right w:val="none" w:sz="0" w:space="0" w:color="auto"/>
                                      </w:divBdr>
                                      <w:divsChild>
                                        <w:div w:id="18117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016268">
          <w:marLeft w:val="0"/>
          <w:marRight w:val="0"/>
          <w:marTop w:val="0"/>
          <w:marBottom w:val="0"/>
          <w:divBdr>
            <w:top w:val="none" w:sz="0" w:space="0" w:color="auto"/>
            <w:left w:val="none" w:sz="0" w:space="0" w:color="auto"/>
            <w:bottom w:val="none" w:sz="0" w:space="0" w:color="auto"/>
            <w:right w:val="none" w:sz="0" w:space="0" w:color="auto"/>
          </w:divBdr>
          <w:divsChild>
            <w:div w:id="1481773483">
              <w:marLeft w:val="0"/>
              <w:marRight w:val="0"/>
              <w:marTop w:val="0"/>
              <w:marBottom w:val="0"/>
              <w:divBdr>
                <w:top w:val="none" w:sz="0" w:space="0" w:color="auto"/>
                <w:left w:val="none" w:sz="0" w:space="0" w:color="auto"/>
                <w:bottom w:val="none" w:sz="0" w:space="0" w:color="auto"/>
                <w:right w:val="none" w:sz="0" w:space="0" w:color="auto"/>
              </w:divBdr>
              <w:divsChild>
                <w:div w:id="1747339244">
                  <w:marLeft w:val="0"/>
                  <w:marRight w:val="0"/>
                  <w:marTop w:val="0"/>
                  <w:marBottom w:val="0"/>
                  <w:divBdr>
                    <w:top w:val="none" w:sz="0" w:space="0" w:color="auto"/>
                    <w:left w:val="none" w:sz="0" w:space="0" w:color="auto"/>
                    <w:bottom w:val="none" w:sz="0" w:space="0" w:color="auto"/>
                    <w:right w:val="none" w:sz="0" w:space="0" w:color="auto"/>
                  </w:divBdr>
                  <w:divsChild>
                    <w:div w:id="834537405">
                      <w:marLeft w:val="0"/>
                      <w:marRight w:val="0"/>
                      <w:marTop w:val="0"/>
                      <w:marBottom w:val="0"/>
                      <w:divBdr>
                        <w:top w:val="none" w:sz="0" w:space="0" w:color="auto"/>
                        <w:left w:val="none" w:sz="0" w:space="0" w:color="auto"/>
                        <w:bottom w:val="none" w:sz="0" w:space="0" w:color="auto"/>
                        <w:right w:val="none" w:sz="0" w:space="0" w:color="auto"/>
                      </w:divBdr>
                      <w:divsChild>
                        <w:div w:id="1509827289">
                          <w:marLeft w:val="0"/>
                          <w:marRight w:val="0"/>
                          <w:marTop w:val="0"/>
                          <w:marBottom w:val="0"/>
                          <w:divBdr>
                            <w:top w:val="none" w:sz="0" w:space="0" w:color="auto"/>
                            <w:left w:val="none" w:sz="0" w:space="0" w:color="auto"/>
                            <w:bottom w:val="none" w:sz="0" w:space="0" w:color="auto"/>
                            <w:right w:val="none" w:sz="0" w:space="0" w:color="auto"/>
                          </w:divBdr>
                          <w:divsChild>
                            <w:div w:id="403721260">
                              <w:marLeft w:val="0"/>
                              <w:marRight w:val="0"/>
                              <w:marTop w:val="0"/>
                              <w:marBottom w:val="0"/>
                              <w:divBdr>
                                <w:top w:val="none" w:sz="0" w:space="0" w:color="auto"/>
                                <w:left w:val="none" w:sz="0" w:space="0" w:color="auto"/>
                                <w:bottom w:val="none" w:sz="0" w:space="0" w:color="auto"/>
                                <w:right w:val="none" w:sz="0" w:space="0" w:color="auto"/>
                              </w:divBdr>
                              <w:divsChild>
                                <w:div w:id="1799185175">
                                  <w:marLeft w:val="0"/>
                                  <w:marRight w:val="0"/>
                                  <w:marTop w:val="0"/>
                                  <w:marBottom w:val="0"/>
                                  <w:divBdr>
                                    <w:top w:val="none" w:sz="0" w:space="0" w:color="auto"/>
                                    <w:left w:val="none" w:sz="0" w:space="0" w:color="auto"/>
                                    <w:bottom w:val="none" w:sz="0" w:space="0" w:color="auto"/>
                                    <w:right w:val="none" w:sz="0" w:space="0" w:color="auto"/>
                                  </w:divBdr>
                                  <w:divsChild>
                                    <w:div w:id="167066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2444">
                          <w:marLeft w:val="0"/>
                          <w:marRight w:val="0"/>
                          <w:marTop w:val="0"/>
                          <w:marBottom w:val="0"/>
                          <w:divBdr>
                            <w:top w:val="none" w:sz="0" w:space="0" w:color="auto"/>
                            <w:left w:val="none" w:sz="0" w:space="0" w:color="auto"/>
                            <w:bottom w:val="none" w:sz="0" w:space="0" w:color="auto"/>
                            <w:right w:val="none" w:sz="0" w:space="0" w:color="auto"/>
                          </w:divBdr>
                          <w:divsChild>
                            <w:div w:id="2114400914">
                              <w:marLeft w:val="0"/>
                              <w:marRight w:val="0"/>
                              <w:marTop w:val="0"/>
                              <w:marBottom w:val="0"/>
                              <w:divBdr>
                                <w:top w:val="none" w:sz="0" w:space="0" w:color="auto"/>
                                <w:left w:val="none" w:sz="0" w:space="0" w:color="auto"/>
                                <w:bottom w:val="none" w:sz="0" w:space="0" w:color="auto"/>
                                <w:right w:val="none" w:sz="0" w:space="0" w:color="auto"/>
                              </w:divBdr>
                              <w:divsChild>
                                <w:div w:id="21366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755725">
          <w:marLeft w:val="0"/>
          <w:marRight w:val="0"/>
          <w:marTop w:val="0"/>
          <w:marBottom w:val="0"/>
          <w:divBdr>
            <w:top w:val="none" w:sz="0" w:space="0" w:color="auto"/>
            <w:left w:val="none" w:sz="0" w:space="0" w:color="auto"/>
            <w:bottom w:val="none" w:sz="0" w:space="0" w:color="auto"/>
            <w:right w:val="none" w:sz="0" w:space="0" w:color="auto"/>
          </w:divBdr>
          <w:divsChild>
            <w:div w:id="1456557728">
              <w:marLeft w:val="0"/>
              <w:marRight w:val="0"/>
              <w:marTop w:val="0"/>
              <w:marBottom w:val="0"/>
              <w:divBdr>
                <w:top w:val="none" w:sz="0" w:space="0" w:color="auto"/>
                <w:left w:val="none" w:sz="0" w:space="0" w:color="auto"/>
                <w:bottom w:val="none" w:sz="0" w:space="0" w:color="auto"/>
                <w:right w:val="none" w:sz="0" w:space="0" w:color="auto"/>
              </w:divBdr>
              <w:divsChild>
                <w:div w:id="48191673">
                  <w:marLeft w:val="0"/>
                  <w:marRight w:val="0"/>
                  <w:marTop w:val="0"/>
                  <w:marBottom w:val="0"/>
                  <w:divBdr>
                    <w:top w:val="none" w:sz="0" w:space="0" w:color="auto"/>
                    <w:left w:val="none" w:sz="0" w:space="0" w:color="auto"/>
                    <w:bottom w:val="none" w:sz="0" w:space="0" w:color="auto"/>
                    <w:right w:val="none" w:sz="0" w:space="0" w:color="auto"/>
                  </w:divBdr>
                  <w:divsChild>
                    <w:div w:id="840660296">
                      <w:marLeft w:val="0"/>
                      <w:marRight w:val="0"/>
                      <w:marTop w:val="0"/>
                      <w:marBottom w:val="0"/>
                      <w:divBdr>
                        <w:top w:val="none" w:sz="0" w:space="0" w:color="auto"/>
                        <w:left w:val="none" w:sz="0" w:space="0" w:color="auto"/>
                        <w:bottom w:val="none" w:sz="0" w:space="0" w:color="auto"/>
                        <w:right w:val="none" w:sz="0" w:space="0" w:color="auto"/>
                      </w:divBdr>
                      <w:divsChild>
                        <w:div w:id="1387490783">
                          <w:marLeft w:val="0"/>
                          <w:marRight w:val="0"/>
                          <w:marTop w:val="0"/>
                          <w:marBottom w:val="0"/>
                          <w:divBdr>
                            <w:top w:val="none" w:sz="0" w:space="0" w:color="auto"/>
                            <w:left w:val="none" w:sz="0" w:space="0" w:color="auto"/>
                            <w:bottom w:val="none" w:sz="0" w:space="0" w:color="auto"/>
                            <w:right w:val="none" w:sz="0" w:space="0" w:color="auto"/>
                          </w:divBdr>
                          <w:divsChild>
                            <w:div w:id="1143619520">
                              <w:marLeft w:val="0"/>
                              <w:marRight w:val="0"/>
                              <w:marTop w:val="0"/>
                              <w:marBottom w:val="0"/>
                              <w:divBdr>
                                <w:top w:val="none" w:sz="0" w:space="0" w:color="auto"/>
                                <w:left w:val="none" w:sz="0" w:space="0" w:color="auto"/>
                                <w:bottom w:val="none" w:sz="0" w:space="0" w:color="auto"/>
                                <w:right w:val="none" w:sz="0" w:space="0" w:color="auto"/>
                              </w:divBdr>
                              <w:divsChild>
                                <w:div w:id="169948025">
                                  <w:marLeft w:val="0"/>
                                  <w:marRight w:val="0"/>
                                  <w:marTop w:val="0"/>
                                  <w:marBottom w:val="0"/>
                                  <w:divBdr>
                                    <w:top w:val="none" w:sz="0" w:space="0" w:color="auto"/>
                                    <w:left w:val="none" w:sz="0" w:space="0" w:color="auto"/>
                                    <w:bottom w:val="none" w:sz="0" w:space="0" w:color="auto"/>
                                    <w:right w:val="none" w:sz="0" w:space="0" w:color="auto"/>
                                  </w:divBdr>
                                  <w:divsChild>
                                    <w:div w:id="802767553">
                                      <w:marLeft w:val="0"/>
                                      <w:marRight w:val="0"/>
                                      <w:marTop w:val="0"/>
                                      <w:marBottom w:val="0"/>
                                      <w:divBdr>
                                        <w:top w:val="none" w:sz="0" w:space="0" w:color="auto"/>
                                        <w:left w:val="none" w:sz="0" w:space="0" w:color="auto"/>
                                        <w:bottom w:val="none" w:sz="0" w:space="0" w:color="auto"/>
                                        <w:right w:val="none" w:sz="0" w:space="0" w:color="auto"/>
                                      </w:divBdr>
                                      <w:divsChild>
                                        <w:div w:id="190633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4939304">
          <w:marLeft w:val="0"/>
          <w:marRight w:val="0"/>
          <w:marTop w:val="0"/>
          <w:marBottom w:val="0"/>
          <w:divBdr>
            <w:top w:val="none" w:sz="0" w:space="0" w:color="auto"/>
            <w:left w:val="none" w:sz="0" w:space="0" w:color="auto"/>
            <w:bottom w:val="none" w:sz="0" w:space="0" w:color="auto"/>
            <w:right w:val="none" w:sz="0" w:space="0" w:color="auto"/>
          </w:divBdr>
          <w:divsChild>
            <w:div w:id="974218725">
              <w:marLeft w:val="0"/>
              <w:marRight w:val="0"/>
              <w:marTop w:val="0"/>
              <w:marBottom w:val="0"/>
              <w:divBdr>
                <w:top w:val="none" w:sz="0" w:space="0" w:color="auto"/>
                <w:left w:val="none" w:sz="0" w:space="0" w:color="auto"/>
                <w:bottom w:val="none" w:sz="0" w:space="0" w:color="auto"/>
                <w:right w:val="none" w:sz="0" w:space="0" w:color="auto"/>
              </w:divBdr>
              <w:divsChild>
                <w:div w:id="1855418477">
                  <w:marLeft w:val="0"/>
                  <w:marRight w:val="0"/>
                  <w:marTop w:val="0"/>
                  <w:marBottom w:val="0"/>
                  <w:divBdr>
                    <w:top w:val="none" w:sz="0" w:space="0" w:color="auto"/>
                    <w:left w:val="none" w:sz="0" w:space="0" w:color="auto"/>
                    <w:bottom w:val="none" w:sz="0" w:space="0" w:color="auto"/>
                    <w:right w:val="none" w:sz="0" w:space="0" w:color="auto"/>
                  </w:divBdr>
                  <w:divsChild>
                    <w:div w:id="1772430251">
                      <w:marLeft w:val="0"/>
                      <w:marRight w:val="0"/>
                      <w:marTop w:val="0"/>
                      <w:marBottom w:val="0"/>
                      <w:divBdr>
                        <w:top w:val="none" w:sz="0" w:space="0" w:color="auto"/>
                        <w:left w:val="none" w:sz="0" w:space="0" w:color="auto"/>
                        <w:bottom w:val="none" w:sz="0" w:space="0" w:color="auto"/>
                        <w:right w:val="none" w:sz="0" w:space="0" w:color="auto"/>
                      </w:divBdr>
                      <w:divsChild>
                        <w:div w:id="1383168615">
                          <w:marLeft w:val="0"/>
                          <w:marRight w:val="0"/>
                          <w:marTop w:val="0"/>
                          <w:marBottom w:val="0"/>
                          <w:divBdr>
                            <w:top w:val="none" w:sz="0" w:space="0" w:color="auto"/>
                            <w:left w:val="none" w:sz="0" w:space="0" w:color="auto"/>
                            <w:bottom w:val="none" w:sz="0" w:space="0" w:color="auto"/>
                            <w:right w:val="none" w:sz="0" w:space="0" w:color="auto"/>
                          </w:divBdr>
                          <w:divsChild>
                            <w:div w:id="230585561">
                              <w:marLeft w:val="0"/>
                              <w:marRight w:val="0"/>
                              <w:marTop w:val="0"/>
                              <w:marBottom w:val="0"/>
                              <w:divBdr>
                                <w:top w:val="none" w:sz="0" w:space="0" w:color="auto"/>
                                <w:left w:val="none" w:sz="0" w:space="0" w:color="auto"/>
                                <w:bottom w:val="none" w:sz="0" w:space="0" w:color="auto"/>
                                <w:right w:val="none" w:sz="0" w:space="0" w:color="auto"/>
                              </w:divBdr>
                              <w:divsChild>
                                <w:div w:id="575551539">
                                  <w:marLeft w:val="0"/>
                                  <w:marRight w:val="0"/>
                                  <w:marTop w:val="0"/>
                                  <w:marBottom w:val="0"/>
                                  <w:divBdr>
                                    <w:top w:val="none" w:sz="0" w:space="0" w:color="auto"/>
                                    <w:left w:val="none" w:sz="0" w:space="0" w:color="auto"/>
                                    <w:bottom w:val="none" w:sz="0" w:space="0" w:color="auto"/>
                                    <w:right w:val="none" w:sz="0" w:space="0" w:color="auto"/>
                                  </w:divBdr>
                                  <w:divsChild>
                                    <w:div w:id="4788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61453">
                          <w:marLeft w:val="0"/>
                          <w:marRight w:val="0"/>
                          <w:marTop w:val="0"/>
                          <w:marBottom w:val="0"/>
                          <w:divBdr>
                            <w:top w:val="none" w:sz="0" w:space="0" w:color="auto"/>
                            <w:left w:val="none" w:sz="0" w:space="0" w:color="auto"/>
                            <w:bottom w:val="none" w:sz="0" w:space="0" w:color="auto"/>
                            <w:right w:val="none" w:sz="0" w:space="0" w:color="auto"/>
                          </w:divBdr>
                          <w:divsChild>
                            <w:div w:id="619804838">
                              <w:marLeft w:val="0"/>
                              <w:marRight w:val="0"/>
                              <w:marTop w:val="0"/>
                              <w:marBottom w:val="0"/>
                              <w:divBdr>
                                <w:top w:val="none" w:sz="0" w:space="0" w:color="auto"/>
                                <w:left w:val="none" w:sz="0" w:space="0" w:color="auto"/>
                                <w:bottom w:val="none" w:sz="0" w:space="0" w:color="auto"/>
                                <w:right w:val="none" w:sz="0" w:space="0" w:color="auto"/>
                              </w:divBdr>
                              <w:divsChild>
                                <w:div w:id="178002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366435">
          <w:marLeft w:val="0"/>
          <w:marRight w:val="0"/>
          <w:marTop w:val="0"/>
          <w:marBottom w:val="0"/>
          <w:divBdr>
            <w:top w:val="none" w:sz="0" w:space="0" w:color="auto"/>
            <w:left w:val="none" w:sz="0" w:space="0" w:color="auto"/>
            <w:bottom w:val="none" w:sz="0" w:space="0" w:color="auto"/>
            <w:right w:val="none" w:sz="0" w:space="0" w:color="auto"/>
          </w:divBdr>
          <w:divsChild>
            <w:div w:id="1772972041">
              <w:marLeft w:val="0"/>
              <w:marRight w:val="0"/>
              <w:marTop w:val="0"/>
              <w:marBottom w:val="0"/>
              <w:divBdr>
                <w:top w:val="none" w:sz="0" w:space="0" w:color="auto"/>
                <w:left w:val="none" w:sz="0" w:space="0" w:color="auto"/>
                <w:bottom w:val="none" w:sz="0" w:space="0" w:color="auto"/>
                <w:right w:val="none" w:sz="0" w:space="0" w:color="auto"/>
              </w:divBdr>
              <w:divsChild>
                <w:div w:id="1704749073">
                  <w:marLeft w:val="0"/>
                  <w:marRight w:val="0"/>
                  <w:marTop w:val="0"/>
                  <w:marBottom w:val="0"/>
                  <w:divBdr>
                    <w:top w:val="none" w:sz="0" w:space="0" w:color="auto"/>
                    <w:left w:val="none" w:sz="0" w:space="0" w:color="auto"/>
                    <w:bottom w:val="none" w:sz="0" w:space="0" w:color="auto"/>
                    <w:right w:val="none" w:sz="0" w:space="0" w:color="auto"/>
                  </w:divBdr>
                  <w:divsChild>
                    <w:div w:id="261767535">
                      <w:marLeft w:val="0"/>
                      <w:marRight w:val="0"/>
                      <w:marTop w:val="0"/>
                      <w:marBottom w:val="0"/>
                      <w:divBdr>
                        <w:top w:val="none" w:sz="0" w:space="0" w:color="auto"/>
                        <w:left w:val="none" w:sz="0" w:space="0" w:color="auto"/>
                        <w:bottom w:val="none" w:sz="0" w:space="0" w:color="auto"/>
                        <w:right w:val="none" w:sz="0" w:space="0" w:color="auto"/>
                      </w:divBdr>
                      <w:divsChild>
                        <w:div w:id="371811492">
                          <w:marLeft w:val="0"/>
                          <w:marRight w:val="0"/>
                          <w:marTop w:val="0"/>
                          <w:marBottom w:val="0"/>
                          <w:divBdr>
                            <w:top w:val="none" w:sz="0" w:space="0" w:color="auto"/>
                            <w:left w:val="none" w:sz="0" w:space="0" w:color="auto"/>
                            <w:bottom w:val="none" w:sz="0" w:space="0" w:color="auto"/>
                            <w:right w:val="none" w:sz="0" w:space="0" w:color="auto"/>
                          </w:divBdr>
                          <w:divsChild>
                            <w:div w:id="1371765325">
                              <w:marLeft w:val="0"/>
                              <w:marRight w:val="0"/>
                              <w:marTop w:val="0"/>
                              <w:marBottom w:val="0"/>
                              <w:divBdr>
                                <w:top w:val="none" w:sz="0" w:space="0" w:color="auto"/>
                                <w:left w:val="none" w:sz="0" w:space="0" w:color="auto"/>
                                <w:bottom w:val="none" w:sz="0" w:space="0" w:color="auto"/>
                                <w:right w:val="none" w:sz="0" w:space="0" w:color="auto"/>
                              </w:divBdr>
                              <w:divsChild>
                                <w:div w:id="1017005700">
                                  <w:marLeft w:val="0"/>
                                  <w:marRight w:val="0"/>
                                  <w:marTop w:val="0"/>
                                  <w:marBottom w:val="0"/>
                                  <w:divBdr>
                                    <w:top w:val="none" w:sz="0" w:space="0" w:color="auto"/>
                                    <w:left w:val="none" w:sz="0" w:space="0" w:color="auto"/>
                                    <w:bottom w:val="none" w:sz="0" w:space="0" w:color="auto"/>
                                    <w:right w:val="none" w:sz="0" w:space="0" w:color="auto"/>
                                  </w:divBdr>
                                  <w:divsChild>
                                    <w:div w:id="895123086">
                                      <w:marLeft w:val="0"/>
                                      <w:marRight w:val="0"/>
                                      <w:marTop w:val="0"/>
                                      <w:marBottom w:val="0"/>
                                      <w:divBdr>
                                        <w:top w:val="none" w:sz="0" w:space="0" w:color="auto"/>
                                        <w:left w:val="none" w:sz="0" w:space="0" w:color="auto"/>
                                        <w:bottom w:val="none" w:sz="0" w:space="0" w:color="auto"/>
                                        <w:right w:val="none" w:sz="0" w:space="0" w:color="auto"/>
                                      </w:divBdr>
                                      <w:divsChild>
                                        <w:div w:id="2316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913674">
          <w:marLeft w:val="0"/>
          <w:marRight w:val="0"/>
          <w:marTop w:val="0"/>
          <w:marBottom w:val="0"/>
          <w:divBdr>
            <w:top w:val="none" w:sz="0" w:space="0" w:color="auto"/>
            <w:left w:val="none" w:sz="0" w:space="0" w:color="auto"/>
            <w:bottom w:val="none" w:sz="0" w:space="0" w:color="auto"/>
            <w:right w:val="none" w:sz="0" w:space="0" w:color="auto"/>
          </w:divBdr>
          <w:divsChild>
            <w:div w:id="1732578930">
              <w:marLeft w:val="0"/>
              <w:marRight w:val="0"/>
              <w:marTop w:val="0"/>
              <w:marBottom w:val="0"/>
              <w:divBdr>
                <w:top w:val="none" w:sz="0" w:space="0" w:color="auto"/>
                <w:left w:val="none" w:sz="0" w:space="0" w:color="auto"/>
                <w:bottom w:val="none" w:sz="0" w:space="0" w:color="auto"/>
                <w:right w:val="none" w:sz="0" w:space="0" w:color="auto"/>
              </w:divBdr>
              <w:divsChild>
                <w:div w:id="95374708">
                  <w:marLeft w:val="0"/>
                  <w:marRight w:val="0"/>
                  <w:marTop w:val="0"/>
                  <w:marBottom w:val="0"/>
                  <w:divBdr>
                    <w:top w:val="none" w:sz="0" w:space="0" w:color="auto"/>
                    <w:left w:val="none" w:sz="0" w:space="0" w:color="auto"/>
                    <w:bottom w:val="none" w:sz="0" w:space="0" w:color="auto"/>
                    <w:right w:val="none" w:sz="0" w:space="0" w:color="auto"/>
                  </w:divBdr>
                  <w:divsChild>
                    <w:div w:id="986545935">
                      <w:marLeft w:val="0"/>
                      <w:marRight w:val="0"/>
                      <w:marTop w:val="0"/>
                      <w:marBottom w:val="0"/>
                      <w:divBdr>
                        <w:top w:val="none" w:sz="0" w:space="0" w:color="auto"/>
                        <w:left w:val="none" w:sz="0" w:space="0" w:color="auto"/>
                        <w:bottom w:val="none" w:sz="0" w:space="0" w:color="auto"/>
                        <w:right w:val="none" w:sz="0" w:space="0" w:color="auto"/>
                      </w:divBdr>
                      <w:divsChild>
                        <w:div w:id="1513765199">
                          <w:marLeft w:val="0"/>
                          <w:marRight w:val="0"/>
                          <w:marTop w:val="0"/>
                          <w:marBottom w:val="0"/>
                          <w:divBdr>
                            <w:top w:val="none" w:sz="0" w:space="0" w:color="auto"/>
                            <w:left w:val="none" w:sz="0" w:space="0" w:color="auto"/>
                            <w:bottom w:val="none" w:sz="0" w:space="0" w:color="auto"/>
                            <w:right w:val="none" w:sz="0" w:space="0" w:color="auto"/>
                          </w:divBdr>
                          <w:divsChild>
                            <w:div w:id="1769346252">
                              <w:marLeft w:val="0"/>
                              <w:marRight w:val="0"/>
                              <w:marTop w:val="0"/>
                              <w:marBottom w:val="0"/>
                              <w:divBdr>
                                <w:top w:val="none" w:sz="0" w:space="0" w:color="auto"/>
                                <w:left w:val="none" w:sz="0" w:space="0" w:color="auto"/>
                                <w:bottom w:val="none" w:sz="0" w:space="0" w:color="auto"/>
                                <w:right w:val="none" w:sz="0" w:space="0" w:color="auto"/>
                              </w:divBdr>
                              <w:divsChild>
                                <w:div w:id="1414548294">
                                  <w:marLeft w:val="0"/>
                                  <w:marRight w:val="0"/>
                                  <w:marTop w:val="0"/>
                                  <w:marBottom w:val="0"/>
                                  <w:divBdr>
                                    <w:top w:val="none" w:sz="0" w:space="0" w:color="auto"/>
                                    <w:left w:val="none" w:sz="0" w:space="0" w:color="auto"/>
                                    <w:bottom w:val="none" w:sz="0" w:space="0" w:color="auto"/>
                                    <w:right w:val="none" w:sz="0" w:space="0" w:color="auto"/>
                                  </w:divBdr>
                                  <w:divsChild>
                                    <w:div w:id="187276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21851">
                          <w:marLeft w:val="0"/>
                          <w:marRight w:val="0"/>
                          <w:marTop w:val="0"/>
                          <w:marBottom w:val="0"/>
                          <w:divBdr>
                            <w:top w:val="none" w:sz="0" w:space="0" w:color="auto"/>
                            <w:left w:val="none" w:sz="0" w:space="0" w:color="auto"/>
                            <w:bottom w:val="none" w:sz="0" w:space="0" w:color="auto"/>
                            <w:right w:val="none" w:sz="0" w:space="0" w:color="auto"/>
                          </w:divBdr>
                          <w:divsChild>
                            <w:div w:id="232588240">
                              <w:marLeft w:val="0"/>
                              <w:marRight w:val="0"/>
                              <w:marTop w:val="0"/>
                              <w:marBottom w:val="0"/>
                              <w:divBdr>
                                <w:top w:val="none" w:sz="0" w:space="0" w:color="auto"/>
                                <w:left w:val="none" w:sz="0" w:space="0" w:color="auto"/>
                                <w:bottom w:val="none" w:sz="0" w:space="0" w:color="auto"/>
                                <w:right w:val="none" w:sz="0" w:space="0" w:color="auto"/>
                              </w:divBdr>
                              <w:divsChild>
                                <w:div w:id="82288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550526">
          <w:marLeft w:val="0"/>
          <w:marRight w:val="0"/>
          <w:marTop w:val="0"/>
          <w:marBottom w:val="0"/>
          <w:divBdr>
            <w:top w:val="none" w:sz="0" w:space="0" w:color="auto"/>
            <w:left w:val="none" w:sz="0" w:space="0" w:color="auto"/>
            <w:bottom w:val="none" w:sz="0" w:space="0" w:color="auto"/>
            <w:right w:val="none" w:sz="0" w:space="0" w:color="auto"/>
          </w:divBdr>
          <w:divsChild>
            <w:div w:id="1790902580">
              <w:marLeft w:val="0"/>
              <w:marRight w:val="0"/>
              <w:marTop w:val="0"/>
              <w:marBottom w:val="0"/>
              <w:divBdr>
                <w:top w:val="none" w:sz="0" w:space="0" w:color="auto"/>
                <w:left w:val="none" w:sz="0" w:space="0" w:color="auto"/>
                <w:bottom w:val="none" w:sz="0" w:space="0" w:color="auto"/>
                <w:right w:val="none" w:sz="0" w:space="0" w:color="auto"/>
              </w:divBdr>
              <w:divsChild>
                <w:div w:id="404189238">
                  <w:marLeft w:val="0"/>
                  <w:marRight w:val="0"/>
                  <w:marTop w:val="0"/>
                  <w:marBottom w:val="0"/>
                  <w:divBdr>
                    <w:top w:val="none" w:sz="0" w:space="0" w:color="auto"/>
                    <w:left w:val="none" w:sz="0" w:space="0" w:color="auto"/>
                    <w:bottom w:val="none" w:sz="0" w:space="0" w:color="auto"/>
                    <w:right w:val="none" w:sz="0" w:space="0" w:color="auto"/>
                  </w:divBdr>
                  <w:divsChild>
                    <w:div w:id="961963846">
                      <w:marLeft w:val="0"/>
                      <w:marRight w:val="0"/>
                      <w:marTop w:val="0"/>
                      <w:marBottom w:val="0"/>
                      <w:divBdr>
                        <w:top w:val="none" w:sz="0" w:space="0" w:color="auto"/>
                        <w:left w:val="none" w:sz="0" w:space="0" w:color="auto"/>
                        <w:bottom w:val="none" w:sz="0" w:space="0" w:color="auto"/>
                        <w:right w:val="none" w:sz="0" w:space="0" w:color="auto"/>
                      </w:divBdr>
                      <w:divsChild>
                        <w:div w:id="290601566">
                          <w:marLeft w:val="0"/>
                          <w:marRight w:val="0"/>
                          <w:marTop w:val="0"/>
                          <w:marBottom w:val="0"/>
                          <w:divBdr>
                            <w:top w:val="none" w:sz="0" w:space="0" w:color="auto"/>
                            <w:left w:val="none" w:sz="0" w:space="0" w:color="auto"/>
                            <w:bottom w:val="none" w:sz="0" w:space="0" w:color="auto"/>
                            <w:right w:val="none" w:sz="0" w:space="0" w:color="auto"/>
                          </w:divBdr>
                          <w:divsChild>
                            <w:div w:id="1487866721">
                              <w:marLeft w:val="0"/>
                              <w:marRight w:val="0"/>
                              <w:marTop w:val="0"/>
                              <w:marBottom w:val="0"/>
                              <w:divBdr>
                                <w:top w:val="none" w:sz="0" w:space="0" w:color="auto"/>
                                <w:left w:val="none" w:sz="0" w:space="0" w:color="auto"/>
                                <w:bottom w:val="none" w:sz="0" w:space="0" w:color="auto"/>
                                <w:right w:val="none" w:sz="0" w:space="0" w:color="auto"/>
                              </w:divBdr>
                              <w:divsChild>
                                <w:div w:id="1453858974">
                                  <w:marLeft w:val="0"/>
                                  <w:marRight w:val="0"/>
                                  <w:marTop w:val="0"/>
                                  <w:marBottom w:val="0"/>
                                  <w:divBdr>
                                    <w:top w:val="none" w:sz="0" w:space="0" w:color="auto"/>
                                    <w:left w:val="none" w:sz="0" w:space="0" w:color="auto"/>
                                    <w:bottom w:val="none" w:sz="0" w:space="0" w:color="auto"/>
                                    <w:right w:val="none" w:sz="0" w:space="0" w:color="auto"/>
                                  </w:divBdr>
                                  <w:divsChild>
                                    <w:div w:id="732586030">
                                      <w:marLeft w:val="0"/>
                                      <w:marRight w:val="0"/>
                                      <w:marTop w:val="0"/>
                                      <w:marBottom w:val="0"/>
                                      <w:divBdr>
                                        <w:top w:val="none" w:sz="0" w:space="0" w:color="auto"/>
                                        <w:left w:val="none" w:sz="0" w:space="0" w:color="auto"/>
                                        <w:bottom w:val="none" w:sz="0" w:space="0" w:color="auto"/>
                                        <w:right w:val="none" w:sz="0" w:space="0" w:color="auto"/>
                                      </w:divBdr>
                                      <w:divsChild>
                                        <w:div w:id="71296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410918">
          <w:marLeft w:val="0"/>
          <w:marRight w:val="0"/>
          <w:marTop w:val="0"/>
          <w:marBottom w:val="0"/>
          <w:divBdr>
            <w:top w:val="none" w:sz="0" w:space="0" w:color="auto"/>
            <w:left w:val="none" w:sz="0" w:space="0" w:color="auto"/>
            <w:bottom w:val="none" w:sz="0" w:space="0" w:color="auto"/>
            <w:right w:val="none" w:sz="0" w:space="0" w:color="auto"/>
          </w:divBdr>
          <w:divsChild>
            <w:div w:id="1290894877">
              <w:marLeft w:val="0"/>
              <w:marRight w:val="0"/>
              <w:marTop w:val="0"/>
              <w:marBottom w:val="0"/>
              <w:divBdr>
                <w:top w:val="none" w:sz="0" w:space="0" w:color="auto"/>
                <w:left w:val="none" w:sz="0" w:space="0" w:color="auto"/>
                <w:bottom w:val="none" w:sz="0" w:space="0" w:color="auto"/>
                <w:right w:val="none" w:sz="0" w:space="0" w:color="auto"/>
              </w:divBdr>
              <w:divsChild>
                <w:div w:id="667251312">
                  <w:marLeft w:val="0"/>
                  <w:marRight w:val="0"/>
                  <w:marTop w:val="0"/>
                  <w:marBottom w:val="0"/>
                  <w:divBdr>
                    <w:top w:val="none" w:sz="0" w:space="0" w:color="auto"/>
                    <w:left w:val="none" w:sz="0" w:space="0" w:color="auto"/>
                    <w:bottom w:val="none" w:sz="0" w:space="0" w:color="auto"/>
                    <w:right w:val="none" w:sz="0" w:space="0" w:color="auto"/>
                  </w:divBdr>
                  <w:divsChild>
                    <w:div w:id="68430522">
                      <w:marLeft w:val="0"/>
                      <w:marRight w:val="0"/>
                      <w:marTop w:val="0"/>
                      <w:marBottom w:val="0"/>
                      <w:divBdr>
                        <w:top w:val="none" w:sz="0" w:space="0" w:color="auto"/>
                        <w:left w:val="none" w:sz="0" w:space="0" w:color="auto"/>
                        <w:bottom w:val="none" w:sz="0" w:space="0" w:color="auto"/>
                        <w:right w:val="none" w:sz="0" w:space="0" w:color="auto"/>
                      </w:divBdr>
                      <w:divsChild>
                        <w:div w:id="1184831046">
                          <w:marLeft w:val="0"/>
                          <w:marRight w:val="0"/>
                          <w:marTop w:val="0"/>
                          <w:marBottom w:val="0"/>
                          <w:divBdr>
                            <w:top w:val="none" w:sz="0" w:space="0" w:color="auto"/>
                            <w:left w:val="none" w:sz="0" w:space="0" w:color="auto"/>
                            <w:bottom w:val="none" w:sz="0" w:space="0" w:color="auto"/>
                            <w:right w:val="none" w:sz="0" w:space="0" w:color="auto"/>
                          </w:divBdr>
                          <w:divsChild>
                            <w:div w:id="284506148">
                              <w:marLeft w:val="0"/>
                              <w:marRight w:val="0"/>
                              <w:marTop w:val="0"/>
                              <w:marBottom w:val="0"/>
                              <w:divBdr>
                                <w:top w:val="none" w:sz="0" w:space="0" w:color="auto"/>
                                <w:left w:val="none" w:sz="0" w:space="0" w:color="auto"/>
                                <w:bottom w:val="none" w:sz="0" w:space="0" w:color="auto"/>
                                <w:right w:val="none" w:sz="0" w:space="0" w:color="auto"/>
                              </w:divBdr>
                              <w:divsChild>
                                <w:div w:id="716589719">
                                  <w:marLeft w:val="0"/>
                                  <w:marRight w:val="0"/>
                                  <w:marTop w:val="0"/>
                                  <w:marBottom w:val="0"/>
                                  <w:divBdr>
                                    <w:top w:val="none" w:sz="0" w:space="0" w:color="auto"/>
                                    <w:left w:val="none" w:sz="0" w:space="0" w:color="auto"/>
                                    <w:bottom w:val="none" w:sz="0" w:space="0" w:color="auto"/>
                                    <w:right w:val="none" w:sz="0" w:space="0" w:color="auto"/>
                                  </w:divBdr>
                                  <w:divsChild>
                                    <w:div w:id="16330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779853">
                          <w:marLeft w:val="0"/>
                          <w:marRight w:val="0"/>
                          <w:marTop w:val="0"/>
                          <w:marBottom w:val="0"/>
                          <w:divBdr>
                            <w:top w:val="none" w:sz="0" w:space="0" w:color="auto"/>
                            <w:left w:val="none" w:sz="0" w:space="0" w:color="auto"/>
                            <w:bottom w:val="none" w:sz="0" w:space="0" w:color="auto"/>
                            <w:right w:val="none" w:sz="0" w:space="0" w:color="auto"/>
                          </w:divBdr>
                          <w:divsChild>
                            <w:div w:id="1163282148">
                              <w:marLeft w:val="0"/>
                              <w:marRight w:val="0"/>
                              <w:marTop w:val="0"/>
                              <w:marBottom w:val="0"/>
                              <w:divBdr>
                                <w:top w:val="none" w:sz="0" w:space="0" w:color="auto"/>
                                <w:left w:val="none" w:sz="0" w:space="0" w:color="auto"/>
                                <w:bottom w:val="none" w:sz="0" w:space="0" w:color="auto"/>
                                <w:right w:val="none" w:sz="0" w:space="0" w:color="auto"/>
                              </w:divBdr>
                              <w:divsChild>
                                <w:div w:id="3376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516431">
          <w:marLeft w:val="0"/>
          <w:marRight w:val="0"/>
          <w:marTop w:val="0"/>
          <w:marBottom w:val="0"/>
          <w:divBdr>
            <w:top w:val="none" w:sz="0" w:space="0" w:color="auto"/>
            <w:left w:val="none" w:sz="0" w:space="0" w:color="auto"/>
            <w:bottom w:val="none" w:sz="0" w:space="0" w:color="auto"/>
            <w:right w:val="none" w:sz="0" w:space="0" w:color="auto"/>
          </w:divBdr>
          <w:divsChild>
            <w:div w:id="2061054791">
              <w:marLeft w:val="0"/>
              <w:marRight w:val="0"/>
              <w:marTop w:val="0"/>
              <w:marBottom w:val="0"/>
              <w:divBdr>
                <w:top w:val="none" w:sz="0" w:space="0" w:color="auto"/>
                <w:left w:val="none" w:sz="0" w:space="0" w:color="auto"/>
                <w:bottom w:val="none" w:sz="0" w:space="0" w:color="auto"/>
                <w:right w:val="none" w:sz="0" w:space="0" w:color="auto"/>
              </w:divBdr>
              <w:divsChild>
                <w:div w:id="1772041413">
                  <w:marLeft w:val="0"/>
                  <w:marRight w:val="0"/>
                  <w:marTop w:val="0"/>
                  <w:marBottom w:val="0"/>
                  <w:divBdr>
                    <w:top w:val="none" w:sz="0" w:space="0" w:color="auto"/>
                    <w:left w:val="none" w:sz="0" w:space="0" w:color="auto"/>
                    <w:bottom w:val="none" w:sz="0" w:space="0" w:color="auto"/>
                    <w:right w:val="none" w:sz="0" w:space="0" w:color="auto"/>
                  </w:divBdr>
                  <w:divsChild>
                    <w:div w:id="1950159342">
                      <w:marLeft w:val="0"/>
                      <w:marRight w:val="0"/>
                      <w:marTop w:val="0"/>
                      <w:marBottom w:val="0"/>
                      <w:divBdr>
                        <w:top w:val="none" w:sz="0" w:space="0" w:color="auto"/>
                        <w:left w:val="none" w:sz="0" w:space="0" w:color="auto"/>
                        <w:bottom w:val="none" w:sz="0" w:space="0" w:color="auto"/>
                        <w:right w:val="none" w:sz="0" w:space="0" w:color="auto"/>
                      </w:divBdr>
                      <w:divsChild>
                        <w:div w:id="319502857">
                          <w:marLeft w:val="0"/>
                          <w:marRight w:val="0"/>
                          <w:marTop w:val="0"/>
                          <w:marBottom w:val="0"/>
                          <w:divBdr>
                            <w:top w:val="none" w:sz="0" w:space="0" w:color="auto"/>
                            <w:left w:val="none" w:sz="0" w:space="0" w:color="auto"/>
                            <w:bottom w:val="none" w:sz="0" w:space="0" w:color="auto"/>
                            <w:right w:val="none" w:sz="0" w:space="0" w:color="auto"/>
                          </w:divBdr>
                          <w:divsChild>
                            <w:div w:id="1155296157">
                              <w:marLeft w:val="0"/>
                              <w:marRight w:val="0"/>
                              <w:marTop w:val="0"/>
                              <w:marBottom w:val="0"/>
                              <w:divBdr>
                                <w:top w:val="none" w:sz="0" w:space="0" w:color="auto"/>
                                <w:left w:val="none" w:sz="0" w:space="0" w:color="auto"/>
                                <w:bottom w:val="none" w:sz="0" w:space="0" w:color="auto"/>
                                <w:right w:val="none" w:sz="0" w:space="0" w:color="auto"/>
                              </w:divBdr>
                              <w:divsChild>
                                <w:div w:id="624389770">
                                  <w:marLeft w:val="0"/>
                                  <w:marRight w:val="0"/>
                                  <w:marTop w:val="0"/>
                                  <w:marBottom w:val="0"/>
                                  <w:divBdr>
                                    <w:top w:val="none" w:sz="0" w:space="0" w:color="auto"/>
                                    <w:left w:val="none" w:sz="0" w:space="0" w:color="auto"/>
                                    <w:bottom w:val="none" w:sz="0" w:space="0" w:color="auto"/>
                                    <w:right w:val="none" w:sz="0" w:space="0" w:color="auto"/>
                                  </w:divBdr>
                                  <w:divsChild>
                                    <w:div w:id="88165362">
                                      <w:marLeft w:val="0"/>
                                      <w:marRight w:val="0"/>
                                      <w:marTop w:val="0"/>
                                      <w:marBottom w:val="0"/>
                                      <w:divBdr>
                                        <w:top w:val="none" w:sz="0" w:space="0" w:color="auto"/>
                                        <w:left w:val="none" w:sz="0" w:space="0" w:color="auto"/>
                                        <w:bottom w:val="none" w:sz="0" w:space="0" w:color="auto"/>
                                        <w:right w:val="none" w:sz="0" w:space="0" w:color="auto"/>
                                      </w:divBdr>
                                      <w:divsChild>
                                        <w:div w:id="4812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296172">
          <w:marLeft w:val="0"/>
          <w:marRight w:val="0"/>
          <w:marTop w:val="0"/>
          <w:marBottom w:val="0"/>
          <w:divBdr>
            <w:top w:val="none" w:sz="0" w:space="0" w:color="auto"/>
            <w:left w:val="none" w:sz="0" w:space="0" w:color="auto"/>
            <w:bottom w:val="none" w:sz="0" w:space="0" w:color="auto"/>
            <w:right w:val="none" w:sz="0" w:space="0" w:color="auto"/>
          </w:divBdr>
          <w:divsChild>
            <w:div w:id="1421563522">
              <w:marLeft w:val="0"/>
              <w:marRight w:val="0"/>
              <w:marTop w:val="0"/>
              <w:marBottom w:val="0"/>
              <w:divBdr>
                <w:top w:val="none" w:sz="0" w:space="0" w:color="auto"/>
                <w:left w:val="none" w:sz="0" w:space="0" w:color="auto"/>
                <w:bottom w:val="none" w:sz="0" w:space="0" w:color="auto"/>
                <w:right w:val="none" w:sz="0" w:space="0" w:color="auto"/>
              </w:divBdr>
              <w:divsChild>
                <w:div w:id="1409501091">
                  <w:marLeft w:val="0"/>
                  <w:marRight w:val="0"/>
                  <w:marTop w:val="0"/>
                  <w:marBottom w:val="0"/>
                  <w:divBdr>
                    <w:top w:val="none" w:sz="0" w:space="0" w:color="auto"/>
                    <w:left w:val="none" w:sz="0" w:space="0" w:color="auto"/>
                    <w:bottom w:val="none" w:sz="0" w:space="0" w:color="auto"/>
                    <w:right w:val="none" w:sz="0" w:space="0" w:color="auto"/>
                  </w:divBdr>
                  <w:divsChild>
                    <w:div w:id="1237009104">
                      <w:marLeft w:val="0"/>
                      <w:marRight w:val="0"/>
                      <w:marTop w:val="0"/>
                      <w:marBottom w:val="0"/>
                      <w:divBdr>
                        <w:top w:val="none" w:sz="0" w:space="0" w:color="auto"/>
                        <w:left w:val="none" w:sz="0" w:space="0" w:color="auto"/>
                        <w:bottom w:val="none" w:sz="0" w:space="0" w:color="auto"/>
                        <w:right w:val="none" w:sz="0" w:space="0" w:color="auto"/>
                      </w:divBdr>
                      <w:divsChild>
                        <w:div w:id="1711806573">
                          <w:marLeft w:val="0"/>
                          <w:marRight w:val="0"/>
                          <w:marTop w:val="0"/>
                          <w:marBottom w:val="0"/>
                          <w:divBdr>
                            <w:top w:val="none" w:sz="0" w:space="0" w:color="auto"/>
                            <w:left w:val="none" w:sz="0" w:space="0" w:color="auto"/>
                            <w:bottom w:val="none" w:sz="0" w:space="0" w:color="auto"/>
                            <w:right w:val="none" w:sz="0" w:space="0" w:color="auto"/>
                          </w:divBdr>
                          <w:divsChild>
                            <w:div w:id="40179349">
                              <w:marLeft w:val="0"/>
                              <w:marRight w:val="0"/>
                              <w:marTop w:val="0"/>
                              <w:marBottom w:val="0"/>
                              <w:divBdr>
                                <w:top w:val="none" w:sz="0" w:space="0" w:color="auto"/>
                                <w:left w:val="none" w:sz="0" w:space="0" w:color="auto"/>
                                <w:bottom w:val="none" w:sz="0" w:space="0" w:color="auto"/>
                                <w:right w:val="none" w:sz="0" w:space="0" w:color="auto"/>
                              </w:divBdr>
                              <w:divsChild>
                                <w:div w:id="365838047">
                                  <w:marLeft w:val="0"/>
                                  <w:marRight w:val="0"/>
                                  <w:marTop w:val="0"/>
                                  <w:marBottom w:val="0"/>
                                  <w:divBdr>
                                    <w:top w:val="none" w:sz="0" w:space="0" w:color="auto"/>
                                    <w:left w:val="none" w:sz="0" w:space="0" w:color="auto"/>
                                    <w:bottom w:val="none" w:sz="0" w:space="0" w:color="auto"/>
                                    <w:right w:val="none" w:sz="0" w:space="0" w:color="auto"/>
                                  </w:divBdr>
                                  <w:divsChild>
                                    <w:div w:id="106830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03900">
                          <w:marLeft w:val="0"/>
                          <w:marRight w:val="0"/>
                          <w:marTop w:val="0"/>
                          <w:marBottom w:val="0"/>
                          <w:divBdr>
                            <w:top w:val="none" w:sz="0" w:space="0" w:color="auto"/>
                            <w:left w:val="none" w:sz="0" w:space="0" w:color="auto"/>
                            <w:bottom w:val="none" w:sz="0" w:space="0" w:color="auto"/>
                            <w:right w:val="none" w:sz="0" w:space="0" w:color="auto"/>
                          </w:divBdr>
                          <w:divsChild>
                            <w:div w:id="472525882">
                              <w:marLeft w:val="0"/>
                              <w:marRight w:val="0"/>
                              <w:marTop w:val="0"/>
                              <w:marBottom w:val="0"/>
                              <w:divBdr>
                                <w:top w:val="none" w:sz="0" w:space="0" w:color="auto"/>
                                <w:left w:val="none" w:sz="0" w:space="0" w:color="auto"/>
                                <w:bottom w:val="none" w:sz="0" w:space="0" w:color="auto"/>
                                <w:right w:val="none" w:sz="0" w:space="0" w:color="auto"/>
                              </w:divBdr>
                              <w:divsChild>
                                <w:div w:id="71647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195732">
          <w:marLeft w:val="0"/>
          <w:marRight w:val="0"/>
          <w:marTop w:val="0"/>
          <w:marBottom w:val="0"/>
          <w:divBdr>
            <w:top w:val="none" w:sz="0" w:space="0" w:color="auto"/>
            <w:left w:val="none" w:sz="0" w:space="0" w:color="auto"/>
            <w:bottom w:val="none" w:sz="0" w:space="0" w:color="auto"/>
            <w:right w:val="none" w:sz="0" w:space="0" w:color="auto"/>
          </w:divBdr>
          <w:divsChild>
            <w:div w:id="344553940">
              <w:marLeft w:val="0"/>
              <w:marRight w:val="0"/>
              <w:marTop w:val="0"/>
              <w:marBottom w:val="0"/>
              <w:divBdr>
                <w:top w:val="none" w:sz="0" w:space="0" w:color="auto"/>
                <w:left w:val="none" w:sz="0" w:space="0" w:color="auto"/>
                <w:bottom w:val="none" w:sz="0" w:space="0" w:color="auto"/>
                <w:right w:val="none" w:sz="0" w:space="0" w:color="auto"/>
              </w:divBdr>
              <w:divsChild>
                <w:div w:id="830370421">
                  <w:marLeft w:val="0"/>
                  <w:marRight w:val="0"/>
                  <w:marTop w:val="0"/>
                  <w:marBottom w:val="0"/>
                  <w:divBdr>
                    <w:top w:val="none" w:sz="0" w:space="0" w:color="auto"/>
                    <w:left w:val="none" w:sz="0" w:space="0" w:color="auto"/>
                    <w:bottom w:val="none" w:sz="0" w:space="0" w:color="auto"/>
                    <w:right w:val="none" w:sz="0" w:space="0" w:color="auto"/>
                  </w:divBdr>
                  <w:divsChild>
                    <w:div w:id="1710451831">
                      <w:marLeft w:val="0"/>
                      <w:marRight w:val="0"/>
                      <w:marTop w:val="0"/>
                      <w:marBottom w:val="0"/>
                      <w:divBdr>
                        <w:top w:val="none" w:sz="0" w:space="0" w:color="auto"/>
                        <w:left w:val="none" w:sz="0" w:space="0" w:color="auto"/>
                        <w:bottom w:val="none" w:sz="0" w:space="0" w:color="auto"/>
                        <w:right w:val="none" w:sz="0" w:space="0" w:color="auto"/>
                      </w:divBdr>
                      <w:divsChild>
                        <w:div w:id="1929345042">
                          <w:marLeft w:val="0"/>
                          <w:marRight w:val="0"/>
                          <w:marTop w:val="0"/>
                          <w:marBottom w:val="0"/>
                          <w:divBdr>
                            <w:top w:val="none" w:sz="0" w:space="0" w:color="auto"/>
                            <w:left w:val="none" w:sz="0" w:space="0" w:color="auto"/>
                            <w:bottom w:val="none" w:sz="0" w:space="0" w:color="auto"/>
                            <w:right w:val="none" w:sz="0" w:space="0" w:color="auto"/>
                          </w:divBdr>
                          <w:divsChild>
                            <w:div w:id="1306007053">
                              <w:marLeft w:val="0"/>
                              <w:marRight w:val="0"/>
                              <w:marTop w:val="0"/>
                              <w:marBottom w:val="0"/>
                              <w:divBdr>
                                <w:top w:val="none" w:sz="0" w:space="0" w:color="auto"/>
                                <w:left w:val="none" w:sz="0" w:space="0" w:color="auto"/>
                                <w:bottom w:val="none" w:sz="0" w:space="0" w:color="auto"/>
                                <w:right w:val="none" w:sz="0" w:space="0" w:color="auto"/>
                              </w:divBdr>
                              <w:divsChild>
                                <w:div w:id="107506884">
                                  <w:marLeft w:val="0"/>
                                  <w:marRight w:val="0"/>
                                  <w:marTop w:val="0"/>
                                  <w:marBottom w:val="0"/>
                                  <w:divBdr>
                                    <w:top w:val="none" w:sz="0" w:space="0" w:color="auto"/>
                                    <w:left w:val="none" w:sz="0" w:space="0" w:color="auto"/>
                                    <w:bottom w:val="none" w:sz="0" w:space="0" w:color="auto"/>
                                    <w:right w:val="none" w:sz="0" w:space="0" w:color="auto"/>
                                  </w:divBdr>
                                  <w:divsChild>
                                    <w:div w:id="625042919">
                                      <w:marLeft w:val="0"/>
                                      <w:marRight w:val="0"/>
                                      <w:marTop w:val="0"/>
                                      <w:marBottom w:val="0"/>
                                      <w:divBdr>
                                        <w:top w:val="none" w:sz="0" w:space="0" w:color="auto"/>
                                        <w:left w:val="none" w:sz="0" w:space="0" w:color="auto"/>
                                        <w:bottom w:val="none" w:sz="0" w:space="0" w:color="auto"/>
                                        <w:right w:val="none" w:sz="0" w:space="0" w:color="auto"/>
                                      </w:divBdr>
                                      <w:divsChild>
                                        <w:div w:id="10567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298690">
          <w:marLeft w:val="0"/>
          <w:marRight w:val="0"/>
          <w:marTop w:val="0"/>
          <w:marBottom w:val="0"/>
          <w:divBdr>
            <w:top w:val="none" w:sz="0" w:space="0" w:color="auto"/>
            <w:left w:val="none" w:sz="0" w:space="0" w:color="auto"/>
            <w:bottom w:val="none" w:sz="0" w:space="0" w:color="auto"/>
            <w:right w:val="none" w:sz="0" w:space="0" w:color="auto"/>
          </w:divBdr>
          <w:divsChild>
            <w:div w:id="1948540093">
              <w:marLeft w:val="0"/>
              <w:marRight w:val="0"/>
              <w:marTop w:val="0"/>
              <w:marBottom w:val="0"/>
              <w:divBdr>
                <w:top w:val="none" w:sz="0" w:space="0" w:color="auto"/>
                <w:left w:val="none" w:sz="0" w:space="0" w:color="auto"/>
                <w:bottom w:val="none" w:sz="0" w:space="0" w:color="auto"/>
                <w:right w:val="none" w:sz="0" w:space="0" w:color="auto"/>
              </w:divBdr>
              <w:divsChild>
                <w:div w:id="851575848">
                  <w:marLeft w:val="0"/>
                  <w:marRight w:val="0"/>
                  <w:marTop w:val="0"/>
                  <w:marBottom w:val="0"/>
                  <w:divBdr>
                    <w:top w:val="none" w:sz="0" w:space="0" w:color="auto"/>
                    <w:left w:val="none" w:sz="0" w:space="0" w:color="auto"/>
                    <w:bottom w:val="none" w:sz="0" w:space="0" w:color="auto"/>
                    <w:right w:val="none" w:sz="0" w:space="0" w:color="auto"/>
                  </w:divBdr>
                  <w:divsChild>
                    <w:div w:id="1363870548">
                      <w:marLeft w:val="0"/>
                      <w:marRight w:val="0"/>
                      <w:marTop w:val="0"/>
                      <w:marBottom w:val="0"/>
                      <w:divBdr>
                        <w:top w:val="none" w:sz="0" w:space="0" w:color="auto"/>
                        <w:left w:val="none" w:sz="0" w:space="0" w:color="auto"/>
                        <w:bottom w:val="none" w:sz="0" w:space="0" w:color="auto"/>
                        <w:right w:val="none" w:sz="0" w:space="0" w:color="auto"/>
                      </w:divBdr>
                      <w:divsChild>
                        <w:div w:id="1037775999">
                          <w:marLeft w:val="0"/>
                          <w:marRight w:val="0"/>
                          <w:marTop w:val="0"/>
                          <w:marBottom w:val="0"/>
                          <w:divBdr>
                            <w:top w:val="none" w:sz="0" w:space="0" w:color="auto"/>
                            <w:left w:val="none" w:sz="0" w:space="0" w:color="auto"/>
                            <w:bottom w:val="none" w:sz="0" w:space="0" w:color="auto"/>
                            <w:right w:val="none" w:sz="0" w:space="0" w:color="auto"/>
                          </w:divBdr>
                          <w:divsChild>
                            <w:div w:id="2125539472">
                              <w:marLeft w:val="0"/>
                              <w:marRight w:val="0"/>
                              <w:marTop w:val="0"/>
                              <w:marBottom w:val="0"/>
                              <w:divBdr>
                                <w:top w:val="none" w:sz="0" w:space="0" w:color="auto"/>
                                <w:left w:val="none" w:sz="0" w:space="0" w:color="auto"/>
                                <w:bottom w:val="none" w:sz="0" w:space="0" w:color="auto"/>
                                <w:right w:val="none" w:sz="0" w:space="0" w:color="auto"/>
                              </w:divBdr>
                              <w:divsChild>
                                <w:div w:id="1446121089">
                                  <w:marLeft w:val="0"/>
                                  <w:marRight w:val="0"/>
                                  <w:marTop w:val="0"/>
                                  <w:marBottom w:val="0"/>
                                  <w:divBdr>
                                    <w:top w:val="none" w:sz="0" w:space="0" w:color="auto"/>
                                    <w:left w:val="none" w:sz="0" w:space="0" w:color="auto"/>
                                    <w:bottom w:val="none" w:sz="0" w:space="0" w:color="auto"/>
                                    <w:right w:val="none" w:sz="0" w:space="0" w:color="auto"/>
                                  </w:divBdr>
                                  <w:divsChild>
                                    <w:div w:id="104178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82699">
                          <w:marLeft w:val="0"/>
                          <w:marRight w:val="0"/>
                          <w:marTop w:val="0"/>
                          <w:marBottom w:val="0"/>
                          <w:divBdr>
                            <w:top w:val="none" w:sz="0" w:space="0" w:color="auto"/>
                            <w:left w:val="none" w:sz="0" w:space="0" w:color="auto"/>
                            <w:bottom w:val="none" w:sz="0" w:space="0" w:color="auto"/>
                            <w:right w:val="none" w:sz="0" w:space="0" w:color="auto"/>
                          </w:divBdr>
                          <w:divsChild>
                            <w:div w:id="1339429968">
                              <w:marLeft w:val="0"/>
                              <w:marRight w:val="0"/>
                              <w:marTop w:val="0"/>
                              <w:marBottom w:val="0"/>
                              <w:divBdr>
                                <w:top w:val="none" w:sz="0" w:space="0" w:color="auto"/>
                                <w:left w:val="none" w:sz="0" w:space="0" w:color="auto"/>
                                <w:bottom w:val="none" w:sz="0" w:space="0" w:color="auto"/>
                                <w:right w:val="none" w:sz="0" w:space="0" w:color="auto"/>
                              </w:divBdr>
                              <w:divsChild>
                                <w:div w:id="35804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418178">
          <w:marLeft w:val="0"/>
          <w:marRight w:val="0"/>
          <w:marTop w:val="0"/>
          <w:marBottom w:val="0"/>
          <w:divBdr>
            <w:top w:val="none" w:sz="0" w:space="0" w:color="auto"/>
            <w:left w:val="none" w:sz="0" w:space="0" w:color="auto"/>
            <w:bottom w:val="none" w:sz="0" w:space="0" w:color="auto"/>
            <w:right w:val="none" w:sz="0" w:space="0" w:color="auto"/>
          </w:divBdr>
          <w:divsChild>
            <w:div w:id="840389314">
              <w:marLeft w:val="0"/>
              <w:marRight w:val="0"/>
              <w:marTop w:val="0"/>
              <w:marBottom w:val="0"/>
              <w:divBdr>
                <w:top w:val="none" w:sz="0" w:space="0" w:color="auto"/>
                <w:left w:val="none" w:sz="0" w:space="0" w:color="auto"/>
                <w:bottom w:val="none" w:sz="0" w:space="0" w:color="auto"/>
                <w:right w:val="none" w:sz="0" w:space="0" w:color="auto"/>
              </w:divBdr>
              <w:divsChild>
                <w:div w:id="1202396767">
                  <w:marLeft w:val="0"/>
                  <w:marRight w:val="0"/>
                  <w:marTop w:val="0"/>
                  <w:marBottom w:val="0"/>
                  <w:divBdr>
                    <w:top w:val="none" w:sz="0" w:space="0" w:color="auto"/>
                    <w:left w:val="none" w:sz="0" w:space="0" w:color="auto"/>
                    <w:bottom w:val="none" w:sz="0" w:space="0" w:color="auto"/>
                    <w:right w:val="none" w:sz="0" w:space="0" w:color="auto"/>
                  </w:divBdr>
                  <w:divsChild>
                    <w:div w:id="2029209553">
                      <w:marLeft w:val="0"/>
                      <w:marRight w:val="0"/>
                      <w:marTop w:val="0"/>
                      <w:marBottom w:val="0"/>
                      <w:divBdr>
                        <w:top w:val="none" w:sz="0" w:space="0" w:color="auto"/>
                        <w:left w:val="none" w:sz="0" w:space="0" w:color="auto"/>
                        <w:bottom w:val="none" w:sz="0" w:space="0" w:color="auto"/>
                        <w:right w:val="none" w:sz="0" w:space="0" w:color="auto"/>
                      </w:divBdr>
                      <w:divsChild>
                        <w:div w:id="757288972">
                          <w:marLeft w:val="0"/>
                          <w:marRight w:val="0"/>
                          <w:marTop w:val="0"/>
                          <w:marBottom w:val="0"/>
                          <w:divBdr>
                            <w:top w:val="none" w:sz="0" w:space="0" w:color="auto"/>
                            <w:left w:val="none" w:sz="0" w:space="0" w:color="auto"/>
                            <w:bottom w:val="none" w:sz="0" w:space="0" w:color="auto"/>
                            <w:right w:val="none" w:sz="0" w:space="0" w:color="auto"/>
                          </w:divBdr>
                          <w:divsChild>
                            <w:div w:id="2090223866">
                              <w:marLeft w:val="0"/>
                              <w:marRight w:val="0"/>
                              <w:marTop w:val="0"/>
                              <w:marBottom w:val="0"/>
                              <w:divBdr>
                                <w:top w:val="none" w:sz="0" w:space="0" w:color="auto"/>
                                <w:left w:val="none" w:sz="0" w:space="0" w:color="auto"/>
                                <w:bottom w:val="none" w:sz="0" w:space="0" w:color="auto"/>
                                <w:right w:val="none" w:sz="0" w:space="0" w:color="auto"/>
                              </w:divBdr>
                              <w:divsChild>
                                <w:div w:id="1704479586">
                                  <w:marLeft w:val="0"/>
                                  <w:marRight w:val="0"/>
                                  <w:marTop w:val="0"/>
                                  <w:marBottom w:val="0"/>
                                  <w:divBdr>
                                    <w:top w:val="none" w:sz="0" w:space="0" w:color="auto"/>
                                    <w:left w:val="none" w:sz="0" w:space="0" w:color="auto"/>
                                    <w:bottom w:val="none" w:sz="0" w:space="0" w:color="auto"/>
                                    <w:right w:val="none" w:sz="0" w:space="0" w:color="auto"/>
                                  </w:divBdr>
                                  <w:divsChild>
                                    <w:div w:id="696277051">
                                      <w:marLeft w:val="0"/>
                                      <w:marRight w:val="0"/>
                                      <w:marTop w:val="0"/>
                                      <w:marBottom w:val="0"/>
                                      <w:divBdr>
                                        <w:top w:val="none" w:sz="0" w:space="0" w:color="auto"/>
                                        <w:left w:val="none" w:sz="0" w:space="0" w:color="auto"/>
                                        <w:bottom w:val="none" w:sz="0" w:space="0" w:color="auto"/>
                                        <w:right w:val="none" w:sz="0" w:space="0" w:color="auto"/>
                                      </w:divBdr>
                                      <w:divsChild>
                                        <w:div w:id="112218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806065">
          <w:marLeft w:val="0"/>
          <w:marRight w:val="0"/>
          <w:marTop w:val="0"/>
          <w:marBottom w:val="0"/>
          <w:divBdr>
            <w:top w:val="none" w:sz="0" w:space="0" w:color="auto"/>
            <w:left w:val="none" w:sz="0" w:space="0" w:color="auto"/>
            <w:bottom w:val="none" w:sz="0" w:space="0" w:color="auto"/>
            <w:right w:val="none" w:sz="0" w:space="0" w:color="auto"/>
          </w:divBdr>
          <w:divsChild>
            <w:div w:id="1279263223">
              <w:marLeft w:val="0"/>
              <w:marRight w:val="0"/>
              <w:marTop w:val="0"/>
              <w:marBottom w:val="0"/>
              <w:divBdr>
                <w:top w:val="none" w:sz="0" w:space="0" w:color="auto"/>
                <w:left w:val="none" w:sz="0" w:space="0" w:color="auto"/>
                <w:bottom w:val="none" w:sz="0" w:space="0" w:color="auto"/>
                <w:right w:val="none" w:sz="0" w:space="0" w:color="auto"/>
              </w:divBdr>
              <w:divsChild>
                <w:div w:id="593904620">
                  <w:marLeft w:val="0"/>
                  <w:marRight w:val="0"/>
                  <w:marTop w:val="0"/>
                  <w:marBottom w:val="0"/>
                  <w:divBdr>
                    <w:top w:val="none" w:sz="0" w:space="0" w:color="auto"/>
                    <w:left w:val="none" w:sz="0" w:space="0" w:color="auto"/>
                    <w:bottom w:val="none" w:sz="0" w:space="0" w:color="auto"/>
                    <w:right w:val="none" w:sz="0" w:space="0" w:color="auto"/>
                  </w:divBdr>
                  <w:divsChild>
                    <w:div w:id="230846479">
                      <w:marLeft w:val="0"/>
                      <w:marRight w:val="0"/>
                      <w:marTop w:val="0"/>
                      <w:marBottom w:val="0"/>
                      <w:divBdr>
                        <w:top w:val="none" w:sz="0" w:space="0" w:color="auto"/>
                        <w:left w:val="none" w:sz="0" w:space="0" w:color="auto"/>
                        <w:bottom w:val="none" w:sz="0" w:space="0" w:color="auto"/>
                        <w:right w:val="none" w:sz="0" w:space="0" w:color="auto"/>
                      </w:divBdr>
                      <w:divsChild>
                        <w:div w:id="1202670160">
                          <w:marLeft w:val="0"/>
                          <w:marRight w:val="0"/>
                          <w:marTop w:val="0"/>
                          <w:marBottom w:val="0"/>
                          <w:divBdr>
                            <w:top w:val="none" w:sz="0" w:space="0" w:color="auto"/>
                            <w:left w:val="none" w:sz="0" w:space="0" w:color="auto"/>
                            <w:bottom w:val="none" w:sz="0" w:space="0" w:color="auto"/>
                            <w:right w:val="none" w:sz="0" w:space="0" w:color="auto"/>
                          </w:divBdr>
                          <w:divsChild>
                            <w:div w:id="172229127">
                              <w:marLeft w:val="0"/>
                              <w:marRight w:val="0"/>
                              <w:marTop w:val="0"/>
                              <w:marBottom w:val="0"/>
                              <w:divBdr>
                                <w:top w:val="none" w:sz="0" w:space="0" w:color="auto"/>
                                <w:left w:val="none" w:sz="0" w:space="0" w:color="auto"/>
                                <w:bottom w:val="none" w:sz="0" w:space="0" w:color="auto"/>
                                <w:right w:val="none" w:sz="0" w:space="0" w:color="auto"/>
                              </w:divBdr>
                              <w:divsChild>
                                <w:div w:id="41253640">
                                  <w:marLeft w:val="0"/>
                                  <w:marRight w:val="0"/>
                                  <w:marTop w:val="0"/>
                                  <w:marBottom w:val="0"/>
                                  <w:divBdr>
                                    <w:top w:val="none" w:sz="0" w:space="0" w:color="auto"/>
                                    <w:left w:val="none" w:sz="0" w:space="0" w:color="auto"/>
                                    <w:bottom w:val="none" w:sz="0" w:space="0" w:color="auto"/>
                                    <w:right w:val="none" w:sz="0" w:space="0" w:color="auto"/>
                                  </w:divBdr>
                                  <w:divsChild>
                                    <w:div w:id="85492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4587">
                          <w:marLeft w:val="0"/>
                          <w:marRight w:val="0"/>
                          <w:marTop w:val="0"/>
                          <w:marBottom w:val="0"/>
                          <w:divBdr>
                            <w:top w:val="none" w:sz="0" w:space="0" w:color="auto"/>
                            <w:left w:val="none" w:sz="0" w:space="0" w:color="auto"/>
                            <w:bottom w:val="none" w:sz="0" w:space="0" w:color="auto"/>
                            <w:right w:val="none" w:sz="0" w:space="0" w:color="auto"/>
                          </w:divBdr>
                          <w:divsChild>
                            <w:div w:id="1528131144">
                              <w:marLeft w:val="0"/>
                              <w:marRight w:val="0"/>
                              <w:marTop w:val="0"/>
                              <w:marBottom w:val="0"/>
                              <w:divBdr>
                                <w:top w:val="none" w:sz="0" w:space="0" w:color="auto"/>
                                <w:left w:val="none" w:sz="0" w:space="0" w:color="auto"/>
                                <w:bottom w:val="none" w:sz="0" w:space="0" w:color="auto"/>
                                <w:right w:val="none" w:sz="0" w:space="0" w:color="auto"/>
                              </w:divBdr>
                              <w:divsChild>
                                <w:div w:id="21092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639109">
          <w:marLeft w:val="0"/>
          <w:marRight w:val="0"/>
          <w:marTop w:val="0"/>
          <w:marBottom w:val="0"/>
          <w:divBdr>
            <w:top w:val="none" w:sz="0" w:space="0" w:color="auto"/>
            <w:left w:val="none" w:sz="0" w:space="0" w:color="auto"/>
            <w:bottom w:val="none" w:sz="0" w:space="0" w:color="auto"/>
            <w:right w:val="none" w:sz="0" w:space="0" w:color="auto"/>
          </w:divBdr>
          <w:divsChild>
            <w:div w:id="1430543707">
              <w:marLeft w:val="0"/>
              <w:marRight w:val="0"/>
              <w:marTop w:val="0"/>
              <w:marBottom w:val="0"/>
              <w:divBdr>
                <w:top w:val="none" w:sz="0" w:space="0" w:color="auto"/>
                <w:left w:val="none" w:sz="0" w:space="0" w:color="auto"/>
                <w:bottom w:val="none" w:sz="0" w:space="0" w:color="auto"/>
                <w:right w:val="none" w:sz="0" w:space="0" w:color="auto"/>
              </w:divBdr>
              <w:divsChild>
                <w:div w:id="19400256">
                  <w:marLeft w:val="0"/>
                  <w:marRight w:val="0"/>
                  <w:marTop w:val="0"/>
                  <w:marBottom w:val="0"/>
                  <w:divBdr>
                    <w:top w:val="none" w:sz="0" w:space="0" w:color="auto"/>
                    <w:left w:val="none" w:sz="0" w:space="0" w:color="auto"/>
                    <w:bottom w:val="none" w:sz="0" w:space="0" w:color="auto"/>
                    <w:right w:val="none" w:sz="0" w:space="0" w:color="auto"/>
                  </w:divBdr>
                  <w:divsChild>
                    <w:div w:id="2012296372">
                      <w:marLeft w:val="0"/>
                      <w:marRight w:val="0"/>
                      <w:marTop w:val="0"/>
                      <w:marBottom w:val="0"/>
                      <w:divBdr>
                        <w:top w:val="none" w:sz="0" w:space="0" w:color="auto"/>
                        <w:left w:val="none" w:sz="0" w:space="0" w:color="auto"/>
                        <w:bottom w:val="none" w:sz="0" w:space="0" w:color="auto"/>
                        <w:right w:val="none" w:sz="0" w:space="0" w:color="auto"/>
                      </w:divBdr>
                      <w:divsChild>
                        <w:div w:id="411049766">
                          <w:marLeft w:val="0"/>
                          <w:marRight w:val="0"/>
                          <w:marTop w:val="0"/>
                          <w:marBottom w:val="0"/>
                          <w:divBdr>
                            <w:top w:val="none" w:sz="0" w:space="0" w:color="auto"/>
                            <w:left w:val="none" w:sz="0" w:space="0" w:color="auto"/>
                            <w:bottom w:val="none" w:sz="0" w:space="0" w:color="auto"/>
                            <w:right w:val="none" w:sz="0" w:space="0" w:color="auto"/>
                          </w:divBdr>
                          <w:divsChild>
                            <w:div w:id="1559708781">
                              <w:marLeft w:val="0"/>
                              <w:marRight w:val="0"/>
                              <w:marTop w:val="0"/>
                              <w:marBottom w:val="0"/>
                              <w:divBdr>
                                <w:top w:val="none" w:sz="0" w:space="0" w:color="auto"/>
                                <w:left w:val="none" w:sz="0" w:space="0" w:color="auto"/>
                                <w:bottom w:val="none" w:sz="0" w:space="0" w:color="auto"/>
                                <w:right w:val="none" w:sz="0" w:space="0" w:color="auto"/>
                              </w:divBdr>
                              <w:divsChild>
                                <w:div w:id="2069650364">
                                  <w:marLeft w:val="0"/>
                                  <w:marRight w:val="0"/>
                                  <w:marTop w:val="0"/>
                                  <w:marBottom w:val="0"/>
                                  <w:divBdr>
                                    <w:top w:val="none" w:sz="0" w:space="0" w:color="auto"/>
                                    <w:left w:val="none" w:sz="0" w:space="0" w:color="auto"/>
                                    <w:bottom w:val="none" w:sz="0" w:space="0" w:color="auto"/>
                                    <w:right w:val="none" w:sz="0" w:space="0" w:color="auto"/>
                                  </w:divBdr>
                                  <w:divsChild>
                                    <w:div w:id="1132939706">
                                      <w:marLeft w:val="0"/>
                                      <w:marRight w:val="0"/>
                                      <w:marTop w:val="0"/>
                                      <w:marBottom w:val="0"/>
                                      <w:divBdr>
                                        <w:top w:val="none" w:sz="0" w:space="0" w:color="auto"/>
                                        <w:left w:val="none" w:sz="0" w:space="0" w:color="auto"/>
                                        <w:bottom w:val="none" w:sz="0" w:space="0" w:color="auto"/>
                                        <w:right w:val="none" w:sz="0" w:space="0" w:color="auto"/>
                                      </w:divBdr>
                                      <w:divsChild>
                                        <w:div w:id="13802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883283">
          <w:marLeft w:val="0"/>
          <w:marRight w:val="0"/>
          <w:marTop w:val="0"/>
          <w:marBottom w:val="0"/>
          <w:divBdr>
            <w:top w:val="none" w:sz="0" w:space="0" w:color="auto"/>
            <w:left w:val="none" w:sz="0" w:space="0" w:color="auto"/>
            <w:bottom w:val="none" w:sz="0" w:space="0" w:color="auto"/>
            <w:right w:val="none" w:sz="0" w:space="0" w:color="auto"/>
          </w:divBdr>
          <w:divsChild>
            <w:div w:id="2113012107">
              <w:marLeft w:val="0"/>
              <w:marRight w:val="0"/>
              <w:marTop w:val="0"/>
              <w:marBottom w:val="0"/>
              <w:divBdr>
                <w:top w:val="none" w:sz="0" w:space="0" w:color="auto"/>
                <w:left w:val="none" w:sz="0" w:space="0" w:color="auto"/>
                <w:bottom w:val="none" w:sz="0" w:space="0" w:color="auto"/>
                <w:right w:val="none" w:sz="0" w:space="0" w:color="auto"/>
              </w:divBdr>
              <w:divsChild>
                <w:div w:id="920868273">
                  <w:marLeft w:val="0"/>
                  <w:marRight w:val="0"/>
                  <w:marTop w:val="0"/>
                  <w:marBottom w:val="0"/>
                  <w:divBdr>
                    <w:top w:val="none" w:sz="0" w:space="0" w:color="auto"/>
                    <w:left w:val="none" w:sz="0" w:space="0" w:color="auto"/>
                    <w:bottom w:val="none" w:sz="0" w:space="0" w:color="auto"/>
                    <w:right w:val="none" w:sz="0" w:space="0" w:color="auto"/>
                  </w:divBdr>
                  <w:divsChild>
                    <w:div w:id="728579855">
                      <w:marLeft w:val="0"/>
                      <w:marRight w:val="0"/>
                      <w:marTop w:val="0"/>
                      <w:marBottom w:val="0"/>
                      <w:divBdr>
                        <w:top w:val="none" w:sz="0" w:space="0" w:color="auto"/>
                        <w:left w:val="none" w:sz="0" w:space="0" w:color="auto"/>
                        <w:bottom w:val="none" w:sz="0" w:space="0" w:color="auto"/>
                        <w:right w:val="none" w:sz="0" w:space="0" w:color="auto"/>
                      </w:divBdr>
                      <w:divsChild>
                        <w:div w:id="914358620">
                          <w:marLeft w:val="0"/>
                          <w:marRight w:val="0"/>
                          <w:marTop w:val="0"/>
                          <w:marBottom w:val="0"/>
                          <w:divBdr>
                            <w:top w:val="none" w:sz="0" w:space="0" w:color="auto"/>
                            <w:left w:val="none" w:sz="0" w:space="0" w:color="auto"/>
                            <w:bottom w:val="none" w:sz="0" w:space="0" w:color="auto"/>
                            <w:right w:val="none" w:sz="0" w:space="0" w:color="auto"/>
                          </w:divBdr>
                          <w:divsChild>
                            <w:div w:id="1951550768">
                              <w:marLeft w:val="0"/>
                              <w:marRight w:val="0"/>
                              <w:marTop w:val="0"/>
                              <w:marBottom w:val="0"/>
                              <w:divBdr>
                                <w:top w:val="none" w:sz="0" w:space="0" w:color="auto"/>
                                <w:left w:val="none" w:sz="0" w:space="0" w:color="auto"/>
                                <w:bottom w:val="none" w:sz="0" w:space="0" w:color="auto"/>
                                <w:right w:val="none" w:sz="0" w:space="0" w:color="auto"/>
                              </w:divBdr>
                              <w:divsChild>
                                <w:div w:id="467673046">
                                  <w:marLeft w:val="0"/>
                                  <w:marRight w:val="0"/>
                                  <w:marTop w:val="0"/>
                                  <w:marBottom w:val="0"/>
                                  <w:divBdr>
                                    <w:top w:val="none" w:sz="0" w:space="0" w:color="auto"/>
                                    <w:left w:val="none" w:sz="0" w:space="0" w:color="auto"/>
                                    <w:bottom w:val="none" w:sz="0" w:space="0" w:color="auto"/>
                                    <w:right w:val="none" w:sz="0" w:space="0" w:color="auto"/>
                                  </w:divBdr>
                                  <w:divsChild>
                                    <w:div w:id="11997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571335">
                          <w:marLeft w:val="0"/>
                          <w:marRight w:val="0"/>
                          <w:marTop w:val="0"/>
                          <w:marBottom w:val="0"/>
                          <w:divBdr>
                            <w:top w:val="none" w:sz="0" w:space="0" w:color="auto"/>
                            <w:left w:val="none" w:sz="0" w:space="0" w:color="auto"/>
                            <w:bottom w:val="none" w:sz="0" w:space="0" w:color="auto"/>
                            <w:right w:val="none" w:sz="0" w:space="0" w:color="auto"/>
                          </w:divBdr>
                          <w:divsChild>
                            <w:div w:id="1697190403">
                              <w:marLeft w:val="0"/>
                              <w:marRight w:val="0"/>
                              <w:marTop w:val="0"/>
                              <w:marBottom w:val="0"/>
                              <w:divBdr>
                                <w:top w:val="none" w:sz="0" w:space="0" w:color="auto"/>
                                <w:left w:val="none" w:sz="0" w:space="0" w:color="auto"/>
                                <w:bottom w:val="none" w:sz="0" w:space="0" w:color="auto"/>
                                <w:right w:val="none" w:sz="0" w:space="0" w:color="auto"/>
                              </w:divBdr>
                              <w:divsChild>
                                <w:div w:id="51650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08501">
          <w:marLeft w:val="0"/>
          <w:marRight w:val="0"/>
          <w:marTop w:val="0"/>
          <w:marBottom w:val="0"/>
          <w:divBdr>
            <w:top w:val="none" w:sz="0" w:space="0" w:color="auto"/>
            <w:left w:val="none" w:sz="0" w:space="0" w:color="auto"/>
            <w:bottom w:val="none" w:sz="0" w:space="0" w:color="auto"/>
            <w:right w:val="none" w:sz="0" w:space="0" w:color="auto"/>
          </w:divBdr>
          <w:divsChild>
            <w:div w:id="298926088">
              <w:marLeft w:val="0"/>
              <w:marRight w:val="0"/>
              <w:marTop w:val="0"/>
              <w:marBottom w:val="0"/>
              <w:divBdr>
                <w:top w:val="none" w:sz="0" w:space="0" w:color="auto"/>
                <w:left w:val="none" w:sz="0" w:space="0" w:color="auto"/>
                <w:bottom w:val="none" w:sz="0" w:space="0" w:color="auto"/>
                <w:right w:val="none" w:sz="0" w:space="0" w:color="auto"/>
              </w:divBdr>
              <w:divsChild>
                <w:div w:id="1295137169">
                  <w:marLeft w:val="0"/>
                  <w:marRight w:val="0"/>
                  <w:marTop w:val="0"/>
                  <w:marBottom w:val="0"/>
                  <w:divBdr>
                    <w:top w:val="none" w:sz="0" w:space="0" w:color="auto"/>
                    <w:left w:val="none" w:sz="0" w:space="0" w:color="auto"/>
                    <w:bottom w:val="none" w:sz="0" w:space="0" w:color="auto"/>
                    <w:right w:val="none" w:sz="0" w:space="0" w:color="auto"/>
                  </w:divBdr>
                  <w:divsChild>
                    <w:div w:id="1969116718">
                      <w:marLeft w:val="0"/>
                      <w:marRight w:val="0"/>
                      <w:marTop w:val="0"/>
                      <w:marBottom w:val="0"/>
                      <w:divBdr>
                        <w:top w:val="none" w:sz="0" w:space="0" w:color="auto"/>
                        <w:left w:val="none" w:sz="0" w:space="0" w:color="auto"/>
                        <w:bottom w:val="none" w:sz="0" w:space="0" w:color="auto"/>
                        <w:right w:val="none" w:sz="0" w:space="0" w:color="auto"/>
                      </w:divBdr>
                      <w:divsChild>
                        <w:div w:id="1810591017">
                          <w:marLeft w:val="0"/>
                          <w:marRight w:val="0"/>
                          <w:marTop w:val="0"/>
                          <w:marBottom w:val="0"/>
                          <w:divBdr>
                            <w:top w:val="none" w:sz="0" w:space="0" w:color="auto"/>
                            <w:left w:val="none" w:sz="0" w:space="0" w:color="auto"/>
                            <w:bottom w:val="none" w:sz="0" w:space="0" w:color="auto"/>
                            <w:right w:val="none" w:sz="0" w:space="0" w:color="auto"/>
                          </w:divBdr>
                          <w:divsChild>
                            <w:div w:id="937907839">
                              <w:marLeft w:val="0"/>
                              <w:marRight w:val="0"/>
                              <w:marTop w:val="0"/>
                              <w:marBottom w:val="0"/>
                              <w:divBdr>
                                <w:top w:val="none" w:sz="0" w:space="0" w:color="auto"/>
                                <w:left w:val="none" w:sz="0" w:space="0" w:color="auto"/>
                                <w:bottom w:val="none" w:sz="0" w:space="0" w:color="auto"/>
                                <w:right w:val="none" w:sz="0" w:space="0" w:color="auto"/>
                              </w:divBdr>
                              <w:divsChild>
                                <w:div w:id="1710912678">
                                  <w:marLeft w:val="0"/>
                                  <w:marRight w:val="0"/>
                                  <w:marTop w:val="0"/>
                                  <w:marBottom w:val="0"/>
                                  <w:divBdr>
                                    <w:top w:val="none" w:sz="0" w:space="0" w:color="auto"/>
                                    <w:left w:val="none" w:sz="0" w:space="0" w:color="auto"/>
                                    <w:bottom w:val="none" w:sz="0" w:space="0" w:color="auto"/>
                                    <w:right w:val="none" w:sz="0" w:space="0" w:color="auto"/>
                                  </w:divBdr>
                                  <w:divsChild>
                                    <w:div w:id="1120759371">
                                      <w:marLeft w:val="0"/>
                                      <w:marRight w:val="0"/>
                                      <w:marTop w:val="0"/>
                                      <w:marBottom w:val="0"/>
                                      <w:divBdr>
                                        <w:top w:val="none" w:sz="0" w:space="0" w:color="auto"/>
                                        <w:left w:val="none" w:sz="0" w:space="0" w:color="auto"/>
                                        <w:bottom w:val="none" w:sz="0" w:space="0" w:color="auto"/>
                                        <w:right w:val="none" w:sz="0" w:space="0" w:color="auto"/>
                                      </w:divBdr>
                                      <w:divsChild>
                                        <w:div w:id="20592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693502">
          <w:marLeft w:val="0"/>
          <w:marRight w:val="0"/>
          <w:marTop w:val="0"/>
          <w:marBottom w:val="0"/>
          <w:divBdr>
            <w:top w:val="none" w:sz="0" w:space="0" w:color="auto"/>
            <w:left w:val="none" w:sz="0" w:space="0" w:color="auto"/>
            <w:bottom w:val="none" w:sz="0" w:space="0" w:color="auto"/>
            <w:right w:val="none" w:sz="0" w:space="0" w:color="auto"/>
          </w:divBdr>
          <w:divsChild>
            <w:div w:id="534469874">
              <w:marLeft w:val="0"/>
              <w:marRight w:val="0"/>
              <w:marTop w:val="0"/>
              <w:marBottom w:val="0"/>
              <w:divBdr>
                <w:top w:val="none" w:sz="0" w:space="0" w:color="auto"/>
                <w:left w:val="none" w:sz="0" w:space="0" w:color="auto"/>
                <w:bottom w:val="none" w:sz="0" w:space="0" w:color="auto"/>
                <w:right w:val="none" w:sz="0" w:space="0" w:color="auto"/>
              </w:divBdr>
              <w:divsChild>
                <w:div w:id="753285468">
                  <w:marLeft w:val="0"/>
                  <w:marRight w:val="0"/>
                  <w:marTop w:val="0"/>
                  <w:marBottom w:val="0"/>
                  <w:divBdr>
                    <w:top w:val="none" w:sz="0" w:space="0" w:color="auto"/>
                    <w:left w:val="none" w:sz="0" w:space="0" w:color="auto"/>
                    <w:bottom w:val="none" w:sz="0" w:space="0" w:color="auto"/>
                    <w:right w:val="none" w:sz="0" w:space="0" w:color="auto"/>
                  </w:divBdr>
                  <w:divsChild>
                    <w:div w:id="135682522">
                      <w:marLeft w:val="0"/>
                      <w:marRight w:val="0"/>
                      <w:marTop w:val="0"/>
                      <w:marBottom w:val="0"/>
                      <w:divBdr>
                        <w:top w:val="none" w:sz="0" w:space="0" w:color="auto"/>
                        <w:left w:val="none" w:sz="0" w:space="0" w:color="auto"/>
                        <w:bottom w:val="none" w:sz="0" w:space="0" w:color="auto"/>
                        <w:right w:val="none" w:sz="0" w:space="0" w:color="auto"/>
                      </w:divBdr>
                      <w:divsChild>
                        <w:div w:id="1940945104">
                          <w:marLeft w:val="0"/>
                          <w:marRight w:val="0"/>
                          <w:marTop w:val="0"/>
                          <w:marBottom w:val="0"/>
                          <w:divBdr>
                            <w:top w:val="none" w:sz="0" w:space="0" w:color="auto"/>
                            <w:left w:val="none" w:sz="0" w:space="0" w:color="auto"/>
                            <w:bottom w:val="none" w:sz="0" w:space="0" w:color="auto"/>
                            <w:right w:val="none" w:sz="0" w:space="0" w:color="auto"/>
                          </w:divBdr>
                          <w:divsChild>
                            <w:div w:id="767316584">
                              <w:marLeft w:val="0"/>
                              <w:marRight w:val="0"/>
                              <w:marTop w:val="0"/>
                              <w:marBottom w:val="0"/>
                              <w:divBdr>
                                <w:top w:val="none" w:sz="0" w:space="0" w:color="auto"/>
                                <w:left w:val="none" w:sz="0" w:space="0" w:color="auto"/>
                                <w:bottom w:val="none" w:sz="0" w:space="0" w:color="auto"/>
                                <w:right w:val="none" w:sz="0" w:space="0" w:color="auto"/>
                              </w:divBdr>
                              <w:divsChild>
                                <w:div w:id="2052531914">
                                  <w:marLeft w:val="0"/>
                                  <w:marRight w:val="0"/>
                                  <w:marTop w:val="0"/>
                                  <w:marBottom w:val="0"/>
                                  <w:divBdr>
                                    <w:top w:val="none" w:sz="0" w:space="0" w:color="auto"/>
                                    <w:left w:val="none" w:sz="0" w:space="0" w:color="auto"/>
                                    <w:bottom w:val="none" w:sz="0" w:space="0" w:color="auto"/>
                                    <w:right w:val="none" w:sz="0" w:space="0" w:color="auto"/>
                                  </w:divBdr>
                                  <w:divsChild>
                                    <w:div w:id="19624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27170">
                          <w:marLeft w:val="0"/>
                          <w:marRight w:val="0"/>
                          <w:marTop w:val="0"/>
                          <w:marBottom w:val="0"/>
                          <w:divBdr>
                            <w:top w:val="none" w:sz="0" w:space="0" w:color="auto"/>
                            <w:left w:val="none" w:sz="0" w:space="0" w:color="auto"/>
                            <w:bottom w:val="none" w:sz="0" w:space="0" w:color="auto"/>
                            <w:right w:val="none" w:sz="0" w:space="0" w:color="auto"/>
                          </w:divBdr>
                          <w:divsChild>
                            <w:div w:id="1892813631">
                              <w:marLeft w:val="0"/>
                              <w:marRight w:val="0"/>
                              <w:marTop w:val="0"/>
                              <w:marBottom w:val="0"/>
                              <w:divBdr>
                                <w:top w:val="none" w:sz="0" w:space="0" w:color="auto"/>
                                <w:left w:val="none" w:sz="0" w:space="0" w:color="auto"/>
                                <w:bottom w:val="none" w:sz="0" w:space="0" w:color="auto"/>
                                <w:right w:val="none" w:sz="0" w:space="0" w:color="auto"/>
                              </w:divBdr>
                              <w:divsChild>
                                <w:div w:id="17427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504408">
          <w:marLeft w:val="0"/>
          <w:marRight w:val="0"/>
          <w:marTop w:val="0"/>
          <w:marBottom w:val="0"/>
          <w:divBdr>
            <w:top w:val="none" w:sz="0" w:space="0" w:color="auto"/>
            <w:left w:val="none" w:sz="0" w:space="0" w:color="auto"/>
            <w:bottom w:val="none" w:sz="0" w:space="0" w:color="auto"/>
            <w:right w:val="none" w:sz="0" w:space="0" w:color="auto"/>
          </w:divBdr>
          <w:divsChild>
            <w:div w:id="1702822674">
              <w:marLeft w:val="0"/>
              <w:marRight w:val="0"/>
              <w:marTop w:val="0"/>
              <w:marBottom w:val="0"/>
              <w:divBdr>
                <w:top w:val="none" w:sz="0" w:space="0" w:color="auto"/>
                <w:left w:val="none" w:sz="0" w:space="0" w:color="auto"/>
                <w:bottom w:val="none" w:sz="0" w:space="0" w:color="auto"/>
                <w:right w:val="none" w:sz="0" w:space="0" w:color="auto"/>
              </w:divBdr>
              <w:divsChild>
                <w:div w:id="1674381976">
                  <w:marLeft w:val="0"/>
                  <w:marRight w:val="0"/>
                  <w:marTop w:val="0"/>
                  <w:marBottom w:val="0"/>
                  <w:divBdr>
                    <w:top w:val="none" w:sz="0" w:space="0" w:color="auto"/>
                    <w:left w:val="none" w:sz="0" w:space="0" w:color="auto"/>
                    <w:bottom w:val="none" w:sz="0" w:space="0" w:color="auto"/>
                    <w:right w:val="none" w:sz="0" w:space="0" w:color="auto"/>
                  </w:divBdr>
                  <w:divsChild>
                    <w:div w:id="2093314629">
                      <w:marLeft w:val="0"/>
                      <w:marRight w:val="0"/>
                      <w:marTop w:val="0"/>
                      <w:marBottom w:val="0"/>
                      <w:divBdr>
                        <w:top w:val="none" w:sz="0" w:space="0" w:color="auto"/>
                        <w:left w:val="none" w:sz="0" w:space="0" w:color="auto"/>
                        <w:bottom w:val="none" w:sz="0" w:space="0" w:color="auto"/>
                        <w:right w:val="none" w:sz="0" w:space="0" w:color="auto"/>
                      </w:divBdr>
                      <w:divsChild>
                        <w:div w:id="1153370222">
                          <w:marLeft w:val="0"/>
                          <w:marRight w:val="0"/>
                          <w:marTop w:val="0"/>
                          <w:marBottom w:val="0"/>
                          <w:divBdr>
                            <w:top w:val="none" w:sz="0" w:space="0" w:color="auto"/>
                            <w:left w:val="none" w:sz="0" w:space="0" w:color="auto"/>
                            <w:bottom w:val="none" w:sz="0" w:space="0" w:color="auto"/>
                            <w:right w:val="none" w:sz="0" w:space="0" w:color="auto"/>
                          </w:divBdr>
                          <w:divsChild>
                            <w:div w:id="741562930">
                              <w:marLeft w:val="0"/>
                              <w:marRight w:val="0"/>
                              <w:marTop w:val="0"/>
                              <w:marBottom w:val="0"/>
                              <w:divBdr>
                                <w:top w:val="none" w:sz="0" w:space="0" w:color="auto"/>
                                <w:left w:val="none" w:sz="0" w:space="0" w:color="auto"/>
                                <w:bottom w:val="none" w:sz="0" w:space="0" w:color="auto"/>
                                <w:right w:val="none" w:sz="0" w:space="0" w:color="auto"/>
                              </w:divBdr>
                              <w:divsChild>
                                <w:div w:id="1826702619">
                                  <w:marLeft w:val="0"/>
                                  <w:marRight w:val="0"/>
                                  <w:marTop w:val="0"/>
                                  <w:marBottom w:val="0"/>
                                  <w:divBdr>
                                    <w:top w:val="none" w:sz="0" w:space="0" w:color="auto"/>
                                    <w:left w:val="none" w:sz="0" w:space="0" w:color="auto"/>
                                    <w:bottom w:val="none" w:sz="0" w:space="0" w:color="auto"/>
                                    <w:right w:val="none" w:sz="0" w:space="0" w:color="auto"/>
                                  </w:divBdr>
                                  <w:divsChild>
                                    <w:div w:id="168958043">
                                      <w:marLeft w:val="0"/>
                                      <w:marRight w:val="0"/>
                                      <w:marTop w:val="0"/>
                                      <w:marBottom w:val="0"/>
                                      <w:divBdr>
                                        <w:top w:val="none" w:sz="0" w:space="0" w:color="auto"/>
                                        <w:left w:val="none" w:sz="0" w:space="0" w:color="auto"/>
                                        <w:bottom w:val="none" w:sz="0" w:space="0" w:color="auto"/>
                                        <w:right w:val="none" w:sz="0" w:space="0" w:color="auto"/>
                                      </w:divBdr>
                                      <w:divsChild>
                                        <w:div w:id="2734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038307">
          <w:marLeft w:val="0"/>
          <w:marRight w:val="0"/>
          <w:marTop w:val="0"/>
          <w:marBottom w:val="0"/>
          <w:divBdr>
            <w:top w:val="none" w:sz="0" w:space="0" w:color="auto"/>
            <w:left w:val="none" w:sz="0" w:space="0" w:color="auto"/>
            <w:bottom w:val="none" w:sz="0" w:space="0" w:color="auto"/>
            <w:right w:val="none" w:sz="0" w:space="0" w:color="auto"/>
          </w:divBdr>
          <w:divsChild>
            <w:div w:id="836574454">
              <w:marLeft w:val="0"/>
              <w:marRight w:val="0"/>
              <w:marTop w:val="0"/>
              <w:marBottom w:val="0"/>
              <w:divBdr>
                <w:top w:val="none" w:sz="0" w:space="0" w:color="auto"/>
                <w:left w:val="none" w:sz="0" w:space="0" w:color="auto"/>
                <w:bottom w:val="none" w:sz="0" w:space="0" w:color="auto"/>
                <w:right w:val="none" w:sz="0" w:space="0" w:color="auto"/>
              </w:divBdr>
              <w:divsChild>
                <w:div w:id="1421562917">
                  <w:marLeft w:val="0"/>
                  <w:marRight w:val="0"/>
                  <w:marTop w:val="0"/>
                  <w:marBottom w:val="0"/>
                  <w:divBdr>
                    <w:top w:val="none" w:sz="0" w:space="0" w:color="auto"/>
                    <w:left w:val="none" w:sz="0" w:space="0" w:color="auto"/>
                    <w:bottom w:val="none" w:sz="0" w:space="0" w:color="auto"/>
                    <w:right w:val="none" w:sz="0" w:space="0" w:color="auto"/>
                  </w:divBdr>
                  <w:divsChild>
                    <w:div w:id="1642079664">
                      <w:marLeft w:val="0"/>
                      <w:marRight w:val="0"/>
                      <w:marTop w:val="0"/>
                      <w:marBottom w:val="0"/>
                      <w:divBdr>
                        <w:top w:val="none" w:sz="0" w:space="0" w:color="auto"/>
                        <w:left w:val="none" w:sz="0" w:space="0" w:color="auto"/>
                        <w:bottom w:val="none" w:sz="0" w:space="0" w:color="auto"/>
                        <w:right w:val="none" w:sz="0" w:space="0" w:color="auto"/>
                      </w:divBdr>
                      <w:divsChild>
                        <w:div w:id="996804298">
                          <w:marLeft w:val="0"/>
                          <w:marRight w:val="0"/>
                          <w:marTop w:val="0"/>
                          <w:marBottom w:val="0"/>
                          <w:divBdr>
                            <w:top w:val="none" w:sz="0" w:space="0" w:color="auto"/>
                            <w:left w:val="none" w:sz="0" w:space="0" w:color="auto"/>
                            <w:bottom w:val="none" w:sz="0" w:space="0" w:color="auto"/>
                            <w:right w:val="none" w:sz="0" w:space="0" w:color="auto"/>
                          </w:divBdr>
                          <w:divsChild>
                            <w:div w:id="1277060298">
                              <w:marLeft w:val="0"/>
                              <w:marRight w:val="0"/>
                              <w:marTop w:val="0"/>
                              <w:marBottom w:val="0"/>
                              <w:divBdr>
                                <w:top w:val="none" w:sz="0" w:space="0" w:color="auto"/>
                                <w:left w:val="none" w:sz="0" w:space="0" w:color="auto"/>
                                <w:bottom w:val="none" w:sz="0" w:space="0" w:color="auto"/>
                                <w:right w:val="none" w:sz="0" w:space="0" w:color="auto"/>
                              </w:divBdr>
                              <w:divsChild>
                                <w:div w:id="298844465">
                                  <w:marLeft w:val="0"/>
                                  <w:marRight w:val="0"/>
                                  <w:marTop w:val="0"/>
                                  <w:marBottom w:val="0"/>
                                  <w:divBdr>
                                    <w:top w:val="none" w:sz="0" w:space="0" w:color="auto"/>
                                    <w:left w:val="none" w:sz="0" w:space="0" w:color="auto"/>
                                    <w:bottom w:val="none" w:sz="0" w:space="0" w:color="auto"/>
                                    <w:right w:val="none" w:sz="0" w:space="0" w:color="auto"/>
                                  </w:divBdr>
                                  <w:divsChild>
                                    <w:div w:id="142032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89699">
                          <w:marLeft w:val="0"/>
                          <w:marRight w:val="0"/>
                          <w:marTop w:val="0"/>
                          <w:marBottom w:val="0"/>
                          <w:divBdr>
                            <w:top w:val="none" w:sz="0" w:space="0" w:color="auto"/>
                            <w:left w:val="none" w:sz="0" w:space="0" w:color="auto"/>
                            <w:bottom w:val="none" w:sz="0" w:space="0" w:color="auto"/>
                            <w:right w:val="none" w:sz="0" w:space="0" w:color="auto"/>
                          </w:divBdr>
                          <w:divsChild>
                            <w:div w:id="573011692">
                              <w:marLeft w:val="0"/>
                              <w:marRight w:val="0"/>
                              <w:marTop w:val="0"/>
                              <w:marBottom w:val="0"/>
                              <w:divBdr>
                                <w:top w:val="none" w:sz="0" w:space="0" w:color="auto"/>
                                <w:left w:val="none" w:sz="0" w:space="0" w:color="auto"/>
                                <w:bottom w:val="none" w:sz="0" w:space="0" w:color="auto"/>
                                <w:right w:val="none" w:sz="0" w:space="0" w:color="auto"/>
                              </w:divBdr>
                              <w:divsChild>
                                <w:div w:id="19578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911256">
          <w:marLeft w:val="0"/>
          <w:marRight w:val="0"/>
          <w:marTop w:val="0"/>
          <w:marBottom w:val="0"/>
          <w:divBdr>
            <w:top w:val="none" w:sz="0" w:space="0" w:color="auto"/>
            <w:left w:val="none" w:sz="0" w:space="0" w:color="auto"/>
            <w:bottom w:val="none" w:sz="0" w:space="0" w:color="auto"/>
            <w:right w:val="none" w:sz="0" w:space="0" w:color="auto"/>
          </w:divBdr>
          <w:divsChild>
            <w:div w:id="477768387">
              <w:marLeft w:val="0"/>
              <w:marRight w:val="0"/>
              <w:marTop w:val="0"/>
              <w:marBottom w:val="0"/>
              <w:divBdr>
                <w:top w:val="none" w:sz="0" w:space="0" w:color="auto"/>
                <w:left w:val="none" w:sz="0" w:space="0" w:color="auto"/>
                <w:bottom w:val="none" w:sz="0" w:space="0" w:color="auto"/>
                <w:right w:val="none" w:sz="0" w:space="0" w:color="auto"/>
              </w:divBdr>
              <w:divsChild>
                <w:div w:id="2035575699">
                  <w:marLeft w:val="0"/>
                  <w:marRight w:val="0"/>
                  <w:marTop w:val="0"/>
                  <w:marBottom w:val="0"/>
                  <w:divBdr>
                    <w:top w:val="none" w:sz="0" w:space="0" w:color="auto"/>
                    <w:left w:val="none" w:sz="0" w:space="0" w:color="auto"/>
                    <w:bottom w:val="none" w:sz="0" w:space="0" w:color="auto"/>
                    <w:right w:val="none" w:sz="0" w:space="0" w:color="auto"/>
                  </w:divBdr>
                  <w:divsChild>
                    <w:div w:id="615596180">
                      <w:marLeft w:val="0"/>
                      <w:marRight w:val="0"/>
                      <w:marTop w:val="0"/>
                      <w:marBottom w:val="0"/>
                      <w:divBdr>
                        <w:top w:val="none" w:sz="0" w:space="0" w:color="auto"/>
                        <w:left w:val="none" w:sz="0" w:space="0" w:color="auto"/>
                        <w:bottom w:val="none" w:sz="0" w:space="0" w:color="auto"/>
                        <w:right w:val="none" w:sz="0" w:space="0" w:color="auto"/>
                      </w:divBdr>
                      <w:divsChild>
                        <w:div w:id="1311250821">
                          <w:marLeft w:val="0"/>
                          <w:marRight w:val="0"/>
                          <w:marTop w:val="0"/>
                          <w:marBottom w:val="0"/>
                          <w:divBdr>
                            <w:top w:val="none" w:sz="0" w:space="0" w:color="auto"/>
                            <w:left w:val="none" w:sz="0" w:space="0" w:color="auto"/>
                            <w:bottom w:val="none" w:sz="0" w:space="0" w:color="auto"/>
                            <w:right w:val="none" w:sz="0" w:space="0" w:color="auto"/>
                          </w:divBdr>
                          <w:divsChild>
                            <w:div w:id="1488665152">
                              <w:marLeft w:val="0"/>
                              <w:marRight w:val="0"/>
                              <w:marTop w:val="0"/>
                              <w:marBottom w:val="0"/>
                              <w:divBdr>
                                <w:top w:val="none" w:sz="0" w:space="0" w:color="auto"/>
                                <w:left w:val="none" w:sz="0" w:space="0" w:color="auto"/>
                                <w:bottom w:val="none" w:sz="0" w:space="0" w:color="auto"/>
                                <w:right w:val="none" w:sz="0" w:space="0" w:color="auto"/>
                              </w:divBdr>
                              <w:divsChild>
                                <w:div w:id="497504084">
                                  <w:marLeft w:val="0"/>
                                  <w:marRight w:val="0"/>
                                  <w:marTop w:val="0"/>
                                  <w:marBottom w:val="0"/>
                                  <w:divBdr>
                                    <w:top w:val="none" w:sz="0" w:space="0" w:color="auto"/>
                                    <w:left w:val="none" w:sz="0" w:space="0" w:color="auto"/>
                                    <w:bottom w:val="none" w:sz="0" w:space="0" w:color="auto"/>
                                    <w:right w:val="none" w:sz="0" w:space="0" w:color="auto"/>
                                  </w:divBdr>
                                  <w:divsChild>
                                    <w:div w:id="72044834">
                                      <w:marLeft w:val="0"/>
                                      <w:marRight w:val="0"/>
                                      <w:marTop w:val="0"/>
                                      <w:marBottom w:val="0"/>
                                      <w:divBdr>
                                        <w:top w:val="none" w:sz="0" w:space="0" w:color="auto"/>
                                        <w:left w:val="none" w:sz="0" w:space="0" w:color="auto"/>
                                        <w:bottom w:val="none" w:sz="0" w:space="0" w:color="auto"/>
                                        <w:right w:val="none" w:sz="0" w:space="0" w:color="auto"/>
                                      </w:divBdr>
                                      <w:divsChild>
                                        <w:div w:id="17784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511395">
          <w:marLeft w:val="0"/>
          <w:marRight w:val="0"/>
          <w:marTop w:val="0"/>
          <w:marBottom w:val="0"/>
          <w:divBdr>
            <w:top w:val="none" w:sz="0" w:space="0" w:color="auto"/>
            <w:left w:val="none" w:sz="0" w:space="0" w:color="auto"/>
            <w:bottom w:val="none" w:sz="0" w:space="0" w:color="auto"/>
            <w:right w:val="none" w:sz="0" w:space="0" w:color="auto"/>
          </w:divBdr>
          <w:divsChild>
            <w:div w:id="1170104019">
              <w:marLeft w:val="0"/>
              <w:marRight w:val="0"/>
              <w:marTop w:val="0"/>
              <w:marBottom w:val="0"/>
              <w:divBdr>
                <w:top w:val="none" w:sz="0" w:space="0" w:color="auto"/>
                <w:left w:val="none" w:sz="0" w:space="0" w:color="auto"/>
                <w:bottom w:val="none" w:sz="0" w:space="0" w:color="auto"/>
                <w:right w:val="none" w:sz="0" w:space="0" w:color="auto"/>
              </w:divBdr>
              <w:divsChild>
                <w:div w:id="207765440">
                  <w:marLeft w:val="0"/>
                  <w:marRight w:val="0"/>
                  <w:marTop w:val="0"/>
                  <w:marBottom w:val="0"/>
                  <w:divBdr>
                    <w:top w:val="none" w:sz="0" w:space="0" w:color="auto"/>
                    <w:left w:val="none" w:sz="0" w:space="0" w:color="auto"/>
                    <w:bottom w:val="none" w:sz="0" w:space="0" w:color="auto"/>
                    <w:right w:val="none" w:sz="0" w:space="0" w:color="auto"/>
                  </w:divBdr>
                  <w:divsChild>
                    <w:div w:id="585965400">
                      <w:marLeft w:val="0"/>
                      <w:marRight w:val="0"/>
                      <w:marTop w:val="0"/>
                      <w:marBottom w:val="0"/>
                      <w:divBdr>
                        <w:top w:val="none" w:sz="0" w:space="0" w:color="auto"/>
                        <w:left w:val="none" w:sz="0" w:space="0" w:color="auto"/>
                        <w:bottom w:val="none" w:sz="0" w:space="0" w:color="auto"/>
                        <w:right w:val="none" w:sz="0" w:space="0" w:color="auto"/>
                      </w:divBdr>
                      <w:divsChild>
                        <w:div w:id="612130274">
                          <w:marLeft w:val="0"/>
                          <w:marRight w:val="0"/>
                          <w:marTop w:val="0"/>
                          <w:marBottom w:val="0"/>
                          <w:divBdr>
                            <w:top w:val="none" w:sz="0" w:space="0" w:color="auto"/>
                            <w:left w:val="none" w:sz="0" w:space="0" w:color="auto"/>
                            <w:bottom w:val="none" w:sz="0" w:space="0" w:color="auto"/>
                            <w:right w:val="none" w:sz="0" w:space="0" w:color="auto"/>
                          </w:divBdr>
                          <w:divsChild>
                            <w:div w:id="1579710433">
                              <w:marLeft w:val="0"/>
                              <w:marRight w:val="0"/>
                              <w:marTop w:val="0"/>
                              <w:marBottom w:val="0"/>
                              <w:divBdr>
                                <w:top w:val="none" w:sz="0" w:space="0" w:color="auto"/>
                                <w:left w:val="none" w:sz="0" w:space="0" w:color="auto"/>
                                <w:bottom w:val="none" w:sz="0" w:space="0" w:color="auto"/>
                                <w:right w:val="none" w:sz="0" w:space="0" w:color="auto"/>
                              </w:divBdr>
                              <w:divsChild>
                                <w:div w:id="2128811799">
                                  <w:marLeft w:val="0"/>
                                  <w:marRight w:val="0"/>
                                  <w:marTop w:val="0"/>
                                  <w:marBottom w:val="0"/>
                                  <w:divBdr>
                                    <w:top w:val="none" w:sz="0" w:space="0" w:color="auto"/>
                                    <w:left w:val="none" w:sz="0" w:space="0" w:color="auto"/>
                                    <w:bottom w:val="none" w:sz="0" w:space="0" w:color="auto"/>
                                    <w:right w:val="none" w:sz="0" w:space="0" w:color="auto"/>
                                  </w:divBdr>
                                  <w:divsChild>
                                    <w:div w:id="172945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958756">
                          <w:marLeft w:val="0"/>
                          <w:marRight w:val="0"/>
                          <w:marTop w:val="0"/>
                          <w:marBottom w:val="0"/>
                          <w:divBdr>
                            <w:top w:val="none" w:sz="0" w:space="0" w:color="auto"/>
                            <w:left w:val="none" w:sz="0" w:space="0" w:color="auto"/>
                            <w:bottom w:val="none" w:sz="0" w:space="0" w:color="auto"/>
                            <w:right w:val="none" w:sz="0" w:space="0" w:color="auto"/>
                          </w:divBdr>
                          <w:divsChild>
                            <w:div w:id="1163358276">
                              <w:marLeft w:val="0"/>
                              <w:marRight w:val="0"/>
                              <w:marTop w:val="0"/>
                              <w:marBottom w:val="0"/>
                              <w:divBdr>
                                <w:top w:val="none" w:sz="0" w:space="0" w:color="auto"/>
                                <w:left w:val="none" w:sz="0" w:space="0" w:color="auto"/>
                                <w:bottom w:val="none" w:sz="0" w:space="0" w:color="auto"/>
                                <w:right w:val="none" w:sz="0" w:space="0" w:color="auto"/>
                              </w:divBdr>
                              <w:divsChild>
                                <w:div w:id="154116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476070">
          <w:marLeft w:val="0"/>
          <w:marRight w:val="0"/>
          <w:marTop w:val="0"/>
          <w:marBottom w:val="0"/>
          <w:divBdr>
            <w:top w:val="none" w:sz="0" w:space="0" w:color="auto"/>
            <w:left w:val="none" w:sz="0" w:space="0" w:color="auto"/>
            <w:bottom w:val="none" w:sz="0" w:space="0" w:color="auto"/>
            <w:right w:val="none" w:sz="0" w:space="0" w:color="auto"/>
          </w:divBdr>
          <w:divsChild>
            <w:div w:id="369502166">
              <w:marLeft w:val="0"/>
              <w:marRight w:val="0"/>
              <w:marTop w:val="0"/>
              <w:marBottom w:val="0"/>
              <w:divBdr>
                <w:top w:val="none" w:sz="0" w:space="0" w:color="auto"/>
                <w:left w:val="none" w:sz="0" w:space="0" w:color="auto"/>
                <w:bottom w:val="none" w:sz="0" w:space="0" w:color="auto"/>
                <w:right w:val="none" w:sz="0" w:space="0" w:color="auto"/>
              </w:divBdr>
              <w:divsChild>
                <w:div w:id="2106876575">
                  <w:marLeft w:val="0"/>
                  <w:marRight w:val="0"/>
                  <w:marTop w:val="0"/>
                  <w:marBottom w:val="0"/>
                  <w:divBdr>
                    <w:top w:val="none" w:sz="0" w:space="0" w:color="auto"/>
                    <w:left w:val="none" w:sz="0" w:space="0" w:color="auto"/>
                    <w:bottom w:val="none" w:sz="0" w:space="0" w:color="auto"/>
                    <w:right w:val="none" w:sz="0" w:space="0" w:color="auto"/>
                  </w:divBdr>
                  <w:divsChild>
                    <w:div w:id="997803410">
                      <w:marLeft w:val="0"/>
                      <w:marRight w:val="0"/>
                      <w:marTop w:val="0"/>
                      <w:marBottom w:val="0"/>
                      <w:divBdr>
                        <w:top w:val="none" w:sz="0" w:space="0" w:color="auto"/>
                        <w:left w:val="none" w:sz="0" w:space="0" w:color="auto"/>
                        <w:bottom w:val="none" w:sz="0" w:space="0" w:color="auto"/>
                        <w:right w:val="none" w:sz="0" w:space="0" w:color="auto"/>
                      </w:divBdr>
                      <w:divsChild>
                        <w:div w:id="1830368768">
                          <w:marLeft w:val="0"/>
                          <w:marRight w:val="0"/>
                          <w:marTop w:val="0"/>
                          <w:marBottom w:val="0"/>
                          <w:divBdr>
                            <w:top w:val="none" w:sz="0" w:space="0" w:color="auto"/>
                            <w:left w:val="none" w:sz="0" w:space="0" w:color="auto"/>
                            <w:bottom w:val="none" w:sz="0" w:space="0" w:color="auto"/>
                            <w:right w:val="none" w:sz="0" w:space="0" w:color="auto"/>
                          </w:divBdr>
                          <w:divsChild>
                            <w:div w:id="1191139037">
                              <w:marLeft w:val="0"/>
                              <w:marRight w:val="0"/>
                              <w:marTop w:val="0"/>
                              <w:marBottom w:val="0"/>
                              <w:divBdr>
                                <w:top w:val="none" w:sz="0" w:space="0" w:color="auto"/>
                                <w:left w:val="none" w:sz="0" w:space="0" w:color="auto"/>
                                <w:bottom w:val="none" w:sz="0" w:space="0" w:color="auto"/>
                                <w:right w:val="none" w:sz="0" w:space="0" w:color="auto"/>
                              </w:divBdr>
                              <w:divsChild>
                                <w:div w:id="1653176143">
                                  <w:marLeft w:val="0"/>
                                  <w:marRight w:val="0"/>
                                  <w:marTop w:val="0"/>
                                  <w:marBottom w:val="0"/>
                                  <w:divBdr>
                                    <w:top w:val="none" w:sz="0" w:space="0" w:color="auto"/>
                                    <w:left w:val="none" w:sz="0" w:space="0" w:color="auto"/>
                                    <w:bottom w:val="none" w:sz="0" w:space="0" w:color="auto"/>
                                    <w:right w:val="none" w:sz="0" w:space="0" w:color="auto"/>
                                  </w:divBdr>
                                  <w:divsChild>
                                    <w:div w:id="686828486">
                                      <w:marLeft w:val="0"/>
                                      <w:marRight w:val="0"/>
                                      <w:marTop w:val="0"/>
                                      <w:marBottom w:val="0"/>
                                      <w:divBdr>
                                        <w:top w:val="none" w:sz="0" w:space="0" w:color="auto"/>
                                        <w:left w:val="none" w:sz="0" w:space="0" w:color="auto"/>
                                        <w:bottom w:val="none" w:sz="0" w:space="0" w:color="auto"/>
                                        <w:right w:val="none" w:sz="0" w:space="0" w:color="auto"/>
                                      </w:divBdr>
                                      <w:divsChild>
                                        <w:div w:id="1978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4918585">
          <w:marLeft w:val="0"/>
          <w:marRight w:val="0"/>
          <w:marTop w:val="0"/>
          <w:marBottom w:val="0"/>
          <w:divBdr>
            <w:top w:val="none" w:sz="0" w:space="0" w:color="auto"/>
            <w:left w:val="none" w:sz="0" w:space="0" w:color="auto"/>
            <w:bottom w:val="none" w:sz="0" w:space="0" w:color="auto"/>
            <w:right w:val="none" w:sz="0" w:space="0" w:color="auto"/>
          </w:divBdr>
          <w:divsChild>
            <w:div w:id="1417480435">
              <w:marLeft w:val="0"/>
              <w:marRight w:val="0"/>
              <w:marTop w:val="0"/>
              <w:marBottom w:val="0"/>
              <w:divBdr>
                <w:top w:val="none" w:sz="0" w:space="0" w:color="auto"/>
                <w:left w:val="none" w:sz="0" w:space="0" w:color="auto"/>
                <w:bottom w:val="none" w:sz="0" w:space="0" w:color="auto"/>
                <w:right w:val="none" w:sz="0" w:space="0" w:color="auto"/>
              </w:divBdr>
              <w:divsChild>
                <w:div w:id="545028183">
                  <w:marLeft w:val="0"/>
                  <w:marRight w:val="0"/>
                  <w:marTop w:val="0"/>
                  <w:marBottom w:val="0"/>
                  <w:divBdr>
                    <w:top w:val="none" w:sz="0" w:space="0" w:color="auto"/>
                    <w:left w:val="none" w:sz="0" w:space="0" w:color="auto"/>
                    <w:bottom w:val="none" w:sz="0" w:space="0" w:color="auto"/>
                    <w:right w:val="none" w:sz="0" w:space="0" w:color="auto"/>
                  </w:divBdr>
                  <w:divsChild>
                    <w:div w:id="1675959659">
                      <w:marLeft w:val="0"/>
                      <w:marRight w:val="0"/>
                      <w:marTop w:val="0"/>
                      <w:marBottom w:val="0"/>
                      <w:divBdr>
                        <w:top w:val="none" w:sz="0" w:space="0" w:color="auto"/>
                        <w:left w:val="none" w:sz="0" w:space="0" w:color="auto"/>
                        <w:bottom w:val="none" w:sz="0" w:space="0" w:color="auto"/>
                        <w:right w:val="none" w:sz="0" w:space="0" w:color="auto"/>
                      </w:divBdr>
                      <w:divsChild>
                        <w:div w:id="78719028">
                          <w:marLeft w:val="0"/>
                          <w:marRight w:val="0"/>
                          <w:marTop w:val="0"/>
                          <w:marBottom w:val="0"/>
                          <w:divBdr>
                            <w:top w:val="none" w:sz="0" w:space="0" w:color="auto"/>
                            <w:left w:val="none" w:sz="0" w:space="0" w:color="auto"/>
                            <w:bottom w:val="none" w:sz="0" w:space="0" w:color="auto"/>
                            <w:right w:val="none" w:sz="0" w:space="0" w:color="auto"/>
                          </w:divBdr>
                          <w:divsChild>
                            <w:div w:id="577326342">
                              <w:marLeft w:val="0"/>
                              <w:marRight w:val="0"/>
                              <w:marTop w:val="0"/>
                              <w:marBottom w:val="0"/>
                              <w:divBdr>
                                <w:top w:val="none" w:sz="0" w:space="0" w:color="auto"/>
                                <w:left w:val="none" w:sz="0" w:space="0" w:color="auto"/>
                                <w:bottom w:val="none" w:sz="0" w:space="0" w:color="auto"/>
                                <w:right w:val="none" w:sz="0" w:space="0" w:color="auto"/>
                              </w:divBdr>
                              <w:divsChild>
                                <w:div w:id="625738473">
                                  <w:marLeft w:val="0"/>
                                  <w:marRight w:val="0"/>
                                  <w:marTop w:val="0"/>
                                  <w:marBottom w:val="0"/>
                                  <w:divBdr>
                                    <w:top w:val="none" w:sz="0" w:space="0" w:color="auto"/>
                                    <w:left w:val="none" w:sz="0" w:space="0" w:color="auto"/>
                                    <w:bottom w:val="none" w:sz="0" w:space="0" w:color="auto"/>
                                    <w:right w:val="none" w:sz="0" w:space="0" w:color="auto"/>
                                  </w:divBdr>
                                  <w:divsChild>
                                    <w:div w:id="6051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17665">
                          <w:marLeft w:val="0"/>
                          <w:marRight w:val="0"/>
                          <w:marTop w:val="0"/>
                          <w:marBottom w:val="0"/>
                          <w:divBdr>
                            <w:top w:val="none" w:sz="0" w:space="0" w:color="auto"/>
                            <w:left w:val="none" w:sz="0" w:space="0" w:color="auto"/>
                            <w:bottom w:val="none" w:sz="0" w:space="0" w:color="auto"/>
                            <w:right w:val="none" w:sz="0" w:space="0" w:color="auto"/>
                          </w:divBdr>
                          <w:divsChild>
                            <w:div w:id="408119812">
                              <w:marLeft w:val="0"/>
                              <w:marRight w:val="0"/>
                              <w:marTop w:val="0"/>
                              <w:marBottom w:val="0"/>
                              <w:divBdr>
                                <w:top w:val="none" w:sz="0" w:space="0" w:color="auto"/>
                                <w:left w:val="none" w:sz="0" w:space="0" w:color="auto"/>
                                <w:bottom w:val="none" w:sz="0" w:space="0" w:color="auto"/>
                                <w:right w:val="none" w:sz="0" w:space="0" w:color="auto"/>
                              </w:divBdr>
                              <w:divsChild>
                                <w:div w:id="18761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99443">
          <w:marLeft w:val="0"/>
          <w:marRight w:val="0"/>
          <w:marTop w:val="0"/>
          <w:marBottom w:val="0"/>
          <w:divBdr>
            <w:top w:val="none" w:sz="0" w:space="0" w:color="auto"/>
            <w:left w:val="none" w:sz="0" w:space="0" w:color="auto"/>
            <w:bottom w:val="none" w:sz="0" w:space="0" w:color="auto"/>
            <w:right w:val="none" w:sz="0" w:space="0" w:color="auto"/>
          </w:divBdr>
          <w:divsChild>
            <w:div w:id="79955184">
              <w:marLeft w:val="0"/>
              <w:marRight w:val="0"/>
              <w:marTop w:val="0"/>
              <w:marBottom w:val="0"/>
              <w:divBdr>
                <w:top w:val="none" w:sz="0" w:space="0" w:color="auto"/>
                <w:left w:val="none" w:sz="0" w:space="0" w:color="auto"/>
                <w:bottom w:val="none" w:sz="0" w:space="0" w:color="auto"/>
                <w:right w:val="none" w:sz="0" w:space="0" w:color="auto"/>
              </w:divBdr>
              <w:divsChild>
                <w:div w:id="1736927740">
                  <w:marLeft w:val="0"/>
                  <w:marRight w:val="0"/>
                  <w:marTop w:val="0"/>
                  <w:marBottom w:val="0"/>
                  <w:divBdr>
                    <w:top w:val="none" w:sz="0" w:space="0" w:color="auto"/>
                    <w:left w:val="none" w:sz="0" w:space="0" w:color="auto"/>
                    <w:bottom w:val="none" w:sz="0" w:space="0" w:color="auto"/>
                    <w:right w:val="none" w:sz="0" w:space="0" w:color="auto"/>
                  </w:divBdr>
                  <w:divsChild>
                    <w:div w:id="19362196">
                      <w:marLeft w:val="0"/>
                      <w:marRight w:val="0"/>
                      <w:marTop w:val="0"/>
                      <w:marBottom w:val="0"/>
                      <w:divBdr>
                        <w:top w:val="none" w:sz="0" w:space="0" w:color="auto"/>
                        <w:left w:val="none" w:sz="0" w:space="0" w:color="auto"/>
                        <w:bottom w:val="none" w:sz="0" w:space="0" w:color="auto"/>
                        <w:right w:val="none" w:sz="0" w:space="0" w:color="auto"/>
                      </w:divBdr>
                      <w:divsChild>
                        <w:div w:id="1477576017">
                          <w:marLeft w:val="0"/>
                          <w:marRight w:val="0"/>
                          <w:marTop w:val="0"/>
                          <w:marBottom w:val="0"/>
                          <w:divBdr>
                            <w:top w:val="none" w:sz="0" w:space="0" w:color="auto"/>
                            <w:left w:val="none" w:sz="0" w:space="0" w:color="auto"/>
                            <w:bottom w:val="none" w:sz="0" w:space="0" w:color="auto"/>
                            <w:right w:val="none" w:sz="0" w:space="0" w:color="auto"/>
                          </w:divBdr>
                          <w:divsChild>
                            <w:div w:id="483162133">
                              <w:marLeft w:val="0"/>
                              <w:marRight w:val="0"/>
                              <w:marTop w:val="0"/>
                              <w:marBottom w:val="0"/>
                              <w:divBdr>
                                <w:top w:val="none" w:sz="0" w:space="0" w:color="auto"/>
                                <w:left w:val="none" w:sz="0" w:space="0" w:color="auto"/>
                                <w:bottom w:val="none" w:sz="0" w:space="0" w:color="auto"/>
                                <w:right w:val="none" w:sz="0" w:space="0" w:color="auto"/>
                              </w:divBdr>
                              <w:divsChild>
                                <w:div w:id="999846731">
                                  <w:marLeft w:val="0"/>
                                  <w:marRight w:val="0"/>
                                  <w:marTop w:val="0"/>
                                  <w:marBottom w:val="0"/>
                                  <w:divBdr>
                                    <w:top w:val="none" w:sz="0" w:space="0" w:color="auto"/>
                                    <w:left w:val="none" w:sz="0" w:space="0" w:color="auto"/>
                                    <w:bottom w:val="none" w:sz="0" w:space="0" w:color="auto"/>
                                    <w:right w:val="none" w:sz="0" w:space="0" w:color="auto"/>
                                  </w:divBdr>
                                  <w:divsChild>
                                    <w:div w:id="1396077264">
                                      <w:marLeft w:val="0"/>
                                      <w:marRight w:val="0"/>
                                      <w:marTop w:val="0"/>
                                      <w:marBottom w:val="0"/>
                                      <w:divBdr>
                                        <w:top w:val="none" w:sz="0" w:space="0" w:color="auto"/>
                                        <w:left w:val="none" w:sz="0" w:space="0" w:color="auto"/>
                                        <w:bottom w:val="none" w:sz="0" w:space="0" w:color="auto"/>
                                        <w:right w:val="none" w:sz="0" w:space="0" w:color="auto"/>
                                      </w:divBdr>
                                      <w:divsChild>
                                        <w:div w:id="19159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811366">
          <w:marLeft w:val="0"/>
          <w:marRight w:val="0"/>
          <w:marTop w:val="0"/>
          <w:marBottom w:val="0"/>
          <w:divBdr>
            <w:top w:val="none" w:sz="0" w:space="0" w:color="auto"/>
            <w:left w:val="none" w:sz="0" w:space="0" w:color="auto"/>
            <w:bottom w:val="none" w:sz="0" w:space="0" w:color="auto"/>
            <w:right w:val="none" w:sz="0" w:space="0" w:color="auto"/>
          </w:divBdr>
          <w:divsChild>
            <w:div w:id="213470303">
              <w:marLeft w:val="0"/>
              <w:marRight w:val="0"/>
              <w:marTop w:val="0"/>
              <w:marBottom w:val="0"/>
              <w:divBdr>
                <w:top w:val="none" w:sz="0" w:space="0" w:color="auto"/>
                <w:left w:val="none" w:sz="0" w:space="0" w:color="auto"/>
                <w:bottom w:val="none" w:sz="0" w:space="0" w:color="auto"/>
                <w:right w:val="none" w:sz="0" w:space="0" w:color="auto"/>
              </w:divBdr>
              <w:divsChild>
                <w:div w:id="1912740246">
                  <w:marLeft w:val="0"/>
                  <w:marRight w:val="0"/>
                  <w:marTop w:val="0"/>
                  <w:marBottom w:val="0"/>
                  <w:divBdr>
                    <w:top w:val="none" w:sz="0" w:space="0" w:color="auto"/>
                    <w:left w:val="none" w:sz="0" w:space="0" w:color="auto"/>
                    <w:bottom w:val="none" w:sz="0" w:space="0" w:color="auto"/>
                    <w:right w:val="none" w:sz="0" w:space="0" w:color="auto"/>
                  </w:divBdr>
                  <w:divsChild>
                    <w:div w:id="535237846">
                      <w:marLeft w:val="0"/>
                      <w:marRight w:val="0"/>
                      <w:marTop w:val="0"/>
                      <w:marBottom w:val="0"/>
                      <w:divBdr>
                        <w:top w:val="none" w:sz="0" w:space="0" w:color="auto"/>
                        <w:left w:val="none" w:sz="0" w:space="0" w:color="auto"/>
                        <w:bottom w:val="none" w:sz="0" w:space="0" w:color="auto"/>
                        <w:right w:val="none" w:sz="0" w:space="0" w:color="auto"/>
                      </w:divBdr>
                      <w:divsChild>
                        <w:div w:id="377359319">
                          <w:marLeft w:val="0"/>
                          <w:marRight w:val="0"/>
                          <w:marTop w:val="0"/>
                          <w:marBottom w:val="0"/>
                          <w:divBdr>
                            <w:top w:val="none" w:sz="0" w:space="0" w:color="auto"/>
                            <w:left w:val="none" w:sz="0" w:space="0" w:color="auto"/>
                            <w:bottom w:val="none" w:sz="0" w:space="0" w:color="auto"/>
                            <w:right w:val="none" w:sz="0" w:space="0" w:color="auto"/>
                          </w:divBdr>
                          <w:divsChild>
                            <w:div w:id="626742982">
                              <w:marLeft w:val="0"/>
                              <w:marRight w:val="0"/>
                              <w:marTop w:val="0"/>
                              <w:marBottom w:val="0"/>
                              <w:divBdr>
                                <w:top w:val="none" w:sz="0" w:space="0" w:color="auto"/>
                                <w:left w:val="none" w:sz="0" w:space="0" w:color="auto"/>
                                <w:bottom w:val="none" w:sz="0" w:space="0" w:color="auto"/>
                                <w:right w:val="none" w:sz="0" w:space="0" w:color="auto"/>
                              </w:divBdr>
                              <w:divsChild>
                                <w:div w:id="735514239">
                                  <w:marLeft w:val="0"/>
                                  <w:marRight w:val="0"/>
                                  <w:marTop w:val="0"/>
                                  <w:marBottom w:val="0"/>
                                  <w:divBdr>
                                    <w:top w:val="none" w:sz="0" w:space="0" w:color="auto"/>
                                    <w:left w:val="none" w:sz="0" w:space="0" w:color="auto"/>
                                    <w:bottom w:val="none" w:sz="0" w:space="0" w:color="auto"/>
                                    <w:right w:val="none" w:sz="0" w:space="0" w:color="auto"/>
                                  </w:divBdr>
                                  <w:divsChild>
                                    <w:div w:id="180703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3621">
                          <w:marLeft w:val="0"/>
                          <w:marRight w:val="0"/>
                          <w:marTop w:val="0"/>
                          <w:marBottom w:val="0"/>
                          <w:divBdr>
                            <w:top w:val="none" w:sz="0" w:space="0" w:color="auto"/>
                            <w:left w:val="none" w:sz="0" w:space="0" w:color="auto"/>
                            <w:bottom w:val="none" w:sz="0" w:space="0" w:color="auto"/>
                            <w:right w:val="none" w:sz="0" w:space="0" w:color="auto"/>
                          </w:divBdr>
                          <w:divsChild>
                            <w:div w:id="1389916645">
                              <w:marLeft w:val="0"/>
                              <w:marRight w:val="0"/>
                              <w:marTop w:val="0"/>
                              <w:marBottom w:val="0"/>
                              <w:divBdr>
                                <w:top w:val="none" w:sz="0" w:space="0" w:color="auto"/>
                                <w:left w:val="none" w:sz="0" w:space="0" w:color="auto"/>
                                <w:bottom w:val="none" w:sz="0" w:space="0" w:color="auto"/>
                                <w:right w:val="none" w:sz="0" w:space="0" w:color="auto"/>
                              </w:divBdr>
                              <w:divsChild>
                                <w:div w:id="119191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697134">
          <w:marLeft w:val="0"/>
          <w:marRight w:val="0"/>
          <w:marTop w:val="0"/>
          <w:marBottom w:val="0"/>
          <w:divBdr>
            <w:top w:val="none" w:sz="0" w:space="0" w:color="auto"/>
            <w:left w:val="none" w:sz="0" w:space="0" w:color="auto"/>
            <w:bottom w:val="none" w:sz="0" w:space="0" w:color="auto"/>
            <w:right w:val="none" w:sz="0" w:space="0" w:color="auto"/>
          </w:divBdr>
          <w:divsChild>
            <w:div w:id="67003675">
              <w:marLeft w:val="0"/>
              <w:marRight w:val="0"/>
              <w:marTop w:val="0"/>
              <w:marBottom w:val="0"/>
              <w:divBdr>
                <w:top w:val="none" w:sz="0" w:space="0" w:color="auto"/>
                <w:left w:val="none" w:sz="0" w:space="0" w:color="auto"/>
                <w:bottom w:val="none" w:sz="0" w:space="0" w:color="auto"/>
                <w:right w:val="none" w:sz="0" w:space="0" w:color="auto"/>
              </w:divBdr>
              <w:divsChild>
                <w:div w:id="1746340955">
                  <w:marLeft w:val="0"/>
                  <w:marRight w:val="0"/>
                  <w:marTop w:val="0"/>
                  <w:marBottom w:val="0"/>
                  <w:divBdr>
                    <w:top w:val="none" w:sz="0" w:space="0" w:color="auto"/>
                    <w:left w:val="none" w:sz="0" w:space="0" w:color="auto"/>
                    <w:bottom w:val="none" w:sz="0" w:space="0" w:color="auto"/>
                    <w:right w:val="none" w:sz="0" w:space="0" w:color="auto"/>
                  </w:divBdr>
                  <w:divsChild>
                    <w:div w:id="1004161549">
                      <w:marLeft w:val="0"/>
                      <w:marRight w:val="0"/>
                      <w:marTop w:val="0"/>
                      <w:marBottom w:val="0"/>
                      <w:divBdr>
                        <w:top w:val="none" w:sz="0" w:space="0" w:color="auto"/>
                        <w:left w:val="none" w:sz="0" w:space="0" w:color="auto"/>
                        <w:bottom w:val="none" w:sz="0" w:space="0" w:color="auto"/>
                        <w:right w:val="none" w:sz="0" w:space="0" w:color="auto"/>
                      </w:divBdr>
                      <w:divsChild>
                        <w:div w:id="2091539434">
                          <w:marLeft w:val="0"/>
                          <w:marRight w:val="0"/>
                          <w:marTop w:val="0"/>
                          <w:marBottom w:val="0"/>
                          <w:divBdr>
                            <w:top w:val="none" w:sz="0" w:space="0" w:color="auto"/>
                            <w:left w:val="none" w:sz="0" w:space="0" w:color="auto"/>
                            <w:bottom w:val="none" w:sz="0" w:space="0" w:color="auto"/>
                            <w:right w:val="none" w:sz="0" w:space="0" w:color="auto"/>
                          </w:divBdr>
                          <w:divsChild>
                            <w:div w:id="1641687950">
                              <w:marLeft w:val="0"/>
                              <w:marRight w:val="0"/>
                              <w:marTop w:val="0"/>
                              <w:marBottom w:val="0"/>
                              <w:divBdr>
                                <w:top w:val="none" w:sz="0" w:space="0" w:color="auto"/>
                                <w:left w:val="none" w:sz="0" w:space="0" w:color="auto"/>
                                <w:bottom w:val="none" w:sz="0" w:space="0" w:color="auto"/>
                                <w:right w:val="none" w:sz="0" w:space="0" w:color="auto"/>
                              </w:divBdr>
                              <w:divsChild>
                                <w:div w:id="1715301813">
                                  <w:marLeft w:val="0"/>
                                  <w:marRight w:val="0"/>
                                  <w:marTop w:val="0"/>
                                  <w:marBottom w:val="0"/>
                                  <w:divBdr>
                                    <w:top w:val="none" w:sz="0" w:space="0" w:color="auto"/>
                                    <w:left w:val="none" w:sz="0" w:space="0" w:color="auto"/>
                                    <w:bottom w:val="none" w:sz="0" w:space="0" w:color="auto"/>
                                    <w:right w:val="none" w:sz="0" w:space="0" w:color="auto"/>
                                  </w:divBdr>
                                  <w:divsChild>
                                    <w:div w:id="595864074">
                                      <w:marLeft w:val="0"/>
                                      <w:marRight w:val="0"/>
                                      <w:marTop w:val="0"/>
                                      <w:marBottom w:val="0"/>
                                      <w:divBdr>
                                        <w:top w:val="none" w:sz="0" w:space="0" w:color="auto"/>
                                        <w:left w:val="none" w:sz="0" w:space="0" w:color="auto"/>
                                        <w:bottom w:val="none" w:sz="0" w:space="0" w:color="auto"/>
                                        <w:right w:val="none" w:sz="0" w:space="0" w:color="auto"/>
                                      </w:divBdr>
                                      <w:divsChild>
                                        <w:div w:id="55011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7923181">
          <w:marLeft w:val="0"/>
          <w:marRight w:val="0"/>
          <w:marTop w:val="0"/>
          <w:marBottom w:val="0"/>
          <w:divBdr>
            <w:top w:val="none" w:sz="0" w:space="0" w:color="auto"/>
            <w:left w:val="none" w:sz="0" w:space="0" w:color="auto"/>
            <w:bottom w:val="none" w:sz="0" w:space="0" w:color="auto"/>
            <w:right w:val="none" w:sz="0" w:space="0" w:color="auto"/>
          </w:divBdr>
          <w:divsChild>
            <w:div w:id="822231994">
              <w:marLeft w:val="0"/>
              <w:marRight w:val="0"/>
              <w:marTop w:val="0"/>
              <w:marBottom w:val="0"/>
              <w:divBdr>
                <w:top w:val="none" w:sz="0" w:space="0" w:color="auto"/>
                <w:left w:val="none" w:sz="0" w:space="0" w:color="auto"/>
                <w:bottom w:val="none" w:sz="0" w:space="0" w:color="auto"/>
                <w:right w:val="none" w:sz="0" w:space="0" w:color="auto"/>
              </w:divBdr>
              <w:divsChild>
                <w:div w:id="1037971751">
                  <w:marLeft w:val="0"/>
                  <w:marRight w:val="0"/>
                  <w:marTop w:val="0"/>
                  <w:marBottom w:val="0"/>
                  <w:divBdr>
                    <w:top w:val="none" w:sz="0" w:space="0" w:color="auto"/>
                    <w:left w:val="none" w:sz="0" w:space="0" w:color="auto"/>
                    <w:bottom w:val="none" w:sz="0" w:space="0" w:color="auto"/>
                    <w:right w:val="none" w:sz="0" w:space="0" w:color="auto"/>
                  </w:divBdr>
                  <w:divsChild>
                    <w:div w:id="1318412293">
                      <w:marLeft w:val="0"/>
                      <w:marRight w:val="0"/>
                      <w:marTop w:val="0"/>
                      <w:marBottom w:val="0"/>
                      <w:divBdr>
                        <w:top w:val="none" w:sz="0" w:space="0" w:color="auto"/>
                        <w:left w:val="none" w:sz="0" w:space="0" w:color="auto"/>
                        <w:bottom w:val="none" w:sz="0" w:space="0" w:color="auto"/>
                        <w:right w:val="none" w:sz="0" w:space="0" w:color="auto"/>
                      </w:divBdr>
                      <w:divsChild>
                        <w:div w:id="2056080559">
                          <w:marLeft w:val="0"/>
                          <w:marRight w:val="0"/>
                          <w:marTop w:val="0"/>
                          <w:marBottom w:val="0"/>
                          <w:divBdr>
                            <w:top w:val="none" w:sz="0" w:space="0" w:color="auto"/>
                            <w:left w:val="none" w:sz="0" w:space="0" w:color="auto"/>
                            <w:bottom w:val="none" w:sz="0" w:space="0" w:color="auto"/>
                            <w:right w:val="none" w:sz="0" w:space="0" w:color="auto"/>
                          </w:divBdr>
                          <w:divsChild>
                            <w:div w:id="1393385432">
                              <w:marLeft w:val="0"/>
                              <w:marRight w:val="0"/>
                              <w:marTop w:val="0"/>
                              <w:marBottom w:val="0"/>
                              <w:divBdr>
                                <w:top w:val="none" w:sz="0" w:space="0" w:color="auto"/>
                                <w:left w:val="none" w:sz="0" w:space="0" w:color="auto"/>
                                <w:bottom w:val="none" w:sz="0" w:space="0" w:color="auto"/>
                                <w:right w:val="none" w:sz="0" w:space="0" w:color="auto"/>
                              </w:divBdr>
                              <w:divsChild>
                                <w:div w:id="1594436900">
                                  <w:marLeft w:val="0"/>
                                  <w:marRight w:val="0"/>
                                  <w:marTop w:val="0"/>
                                  <w:marBottom w:val="0"/>
                                  <w:divBdr>
                                    <w:top w:val="none" w:sz="0" w:space="0" w:color="auto"/>
                                    <w:left w:val="none" w:sz="0" w:space="0" w:color="auto"/>
                                    <w:bottom w:val="none" w:sz="0" w:space="0" w:color="auto"/>
                                    <w:right w:val="none" w:sz="0" w:space="0" w:color="auto"/>
                                  </w:divBdr>
                                  <w:divsChild>
                                    <w:div w:id="20758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8393">
                          <w:marLeft w:val="0"/>
                          <w:marRight w:val="0"/>
                          <w:marTop w:val="0"/>
                          <w:marBottom w:val="0"/>
                          <w:divBdr>
                            <w:top w:val="none" w:sz="0" w:space="0" w:color="auto"/>
                            <w:left w:val="none" w:sz="0" w:space="0" w:color="auto"/>
                            <w:bottom w:val="none" w:sz="0" w:space="0" w:color="auto"/>
                            <w:right w:val="none" w:sz="0" w:space="0" w:color="auto"/>
                          </w:divBdr>
                          <w:divsChild>
                            <w:div w:id="1531793534">
                              <w:marLeft w:val="0"/>
                              <w:marRight w:val="0"/>
                              <w:marTop w:val="0"/>
                              <w:marBottom w:val="0"/>
                              <w:divBdr>
                                <w:top w:val="none" w:sz="0" w:space="0" w:color="auto"/>
                                <w:left w:val="none" w:sz="0" w:space="0" w:color="auto"/>
                                <w:bottom w:val="none" w:sz="0" w:space="0" w:color="auto"/>
                                <w:right w:val="none" w:sz="0" w:space="0" w:color="auto"/>
                              </w:divBdr>
                              <w:divsChild>
                                <w:div w:id="19419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996574">
          <w:marLeft w:val="0"/>
          <w:marRight w:val="0"/>
          <w:marTop w:val="0"/>
          <w:marBottom w:val="0"/>
          <w:divBdr>
            <w:top w:val="none" w:sz="0" w:space="0" w:color="auto"/>
            <w:left w:val="none" w:sz="0" w:space="0" w:color="auto"/>
            <w:bottom w:val="none" w:sz="0" w:space="0" w:color="auto"/>
            <w:right w:val="none" w:sz="0" w:space="0" w:color="auto"/>
          </w:divBdr>
          <w:divsChild>
            <w:div w:id="1844662131">
              <w:marLeft w:val="0"/>
              <w:marRight w:val="0"/>
              <w:marTop w:val="0"/>
              <w:marBottom w:val="0"/>
              <w:divBdr>
                <w:top w:val="none" w:sz="0" w:space="0" w:color="auto"/>
                <w:left w:val="none" w:sz="0" w:space="0" w:color="auto"/>
                <w:bottom w:val="none" w:sz="0" w:space="0" w:color="auto"/>
                <w:right w:val="none" w:sz="0" w:space="0" w:color="auto"/>
              </w:divBdr>
              <w:divsChild>
                <w:div w:id="189148406">
                  <w:marLeft w:val="0"/>
                  <w:marRight w:val="0"/>
                  <w:marTop w:val="0"/>
                  <w:marBottom w:val="0"/>
                  <w:divBdr>
                    <w:top w:val="none" w:sz="0" w:space="0" w:color="auto"/>
                    <w:left w:val="none" w:sz="0" w:space="0" w:color="auto"/>
                    <w:bottom w:val="none" w:sz="0" w:space="0" w:color="auto"/>
                    <w:right w:val="none" w:sz="0" w:space="0" w:color="auto"/>
                  </w:divBdr>
                  <w:divsChild>
                    <w:div w:id="1650087125">
                      <w:marLeft w:val="0"/>
                      <w:marRight w:val="0"/>
                      <w:marTop w:val="0"/>
                      <w:marBottom w:val="0"/>
                      <w:divBdr>
                        <w:top w:val="none" w:sz="0" w:space="0" w:color="auto"/>
                        <w:left w:val="none" w:sz="0" w:space="0" w:color="auto"/>
                        <w:bottom w:val="none" w:sz="0" w:space="0" w:color="auto"/>
                        <w:right w:val="none" w:sz="0" w:space="0" w:color="auto"/>
                      </w:divBdr>
                      <w:divsChild>
                        <w:div w:id="118570681">
                          <w:marLeft w:val="0"/>
                          <w:marRight w:val="0"/>
                          <w:marTop w:val="0"/>
                          <w:marBottom w:val="0"/>
                          <w:divBdr>
                            <w:top w:val="none" w:sz="0" w:space="0" w:color="auto"/>
                            <w:left w:val="none" w:sz="0" w:space="0" w:color="auto"/>
                            <w:bottom w:val="none" w:sz="0" w:space="0" w:color="auto"/>
                            <w:right w:val="none" w:sz="0" w:space="0" w:color="auto"/>
                          </w:divBdr>
                          <w:divsChild>
                            <w:div w:id="630326105">
                              <w:marLeft w:val="0"/>
                              <w:marRight w:val="0"/>
                              <w:marTop w:val="0"/>
                              <w:marBottom w:val="0"/>
                              <w:divBdr>
                                <w:top w:val="none" w:sz="0" w:space="0" w:color="auto"/>
                                <w:left w:val="none" w:sz="0" w:space="0" w:color="auto"/>
                                <w:bottom w:val="none" w:sz="0" w:space="0" w:color="auto"/>
                                <w:right w:val="none" w:sz="0" w:space="0" w:color="auto"/>
                              </w:divBdr>
                              <w:divsChild>
                                <w:div w:id="1369064203">
                                  <w:marLeft w:val="0"/>
                                  <w:marRight w:val="0"/>
                                  <w:marTop w:val="0"/>
                                  <w:marBottom w:val="0"/>
                                  <w:divBdr>
                                    <w:top w:val="none" w:sz="0" w:space="0" w:color="auto"/>
                                    <w:left w:val="none" w:sz="0" w:space="0" w:color="auto"/>
                                    <w:bottom w:val="none" w:sz="0" w:space="0" w:color="auto"/>
                                    <w:right w:val="none" w:sz="0" w:space="0" w:color="auto"/>
                                  </w:divBdr>
                                  <w:divsChild>
                                    <w:div w:id="1789468933">
                                      <w:marLeft w:val="0"/>
                                      <w:marRight w:val="0"/>
                                      <w:marTop w:val="0"/>
                                      <w:marBottom w:val="0"/>
                                      <w:divBdr>
                                        <w:top w:val="none" w:sz="0" w:space="0" w:color="auto"/>
                                        <w:left w:val="none" w:sz="0" w:space="0" w:color="auto"/>
                                        <w:bottom w:val="none" w:sz="0" w:space="0" w:color="auto"/>
                                        <w:right w:val="none" w:sz="0" w:space="0" w:color="auto"/>
                                      </w:divBdr>
                                      <w:divsChild>
                                        <w:div w:id="20642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1480991">
          <w:marLeft w:val="0"/>
          <w:marRight w:val="0"/>
          <w:marTop w:val="0"/>
          <w:marBottom w:val="0"/>
          <w:divBdr>
            <w:top w:val="none" w:sz="0" w:space="0" w:color="auto"/>
            <w:left w:val="none" w:sz="0" w:space="0" w:color="auto"/>
            <w:bottom w:val="none" w:sz="0" w:space="0" w:color="auto"/>
            <w:right w:val="none" w:sz="0" w:space="0" w:color="auto"/>
          </w:divBdr>
          <w:divsChild>
            <w:div w:id="544679384">
              <w:marLeft w:val="0"/>
              <w:marRight w:val="0"/>
              <w:marTop w:val="0"/>
              <w:marBottom w:val="0"/>
              <w:divBdr>
                <w:top w:val="none" w:sz="0" w:space="0" w:color="auto"/>
                <w:left w:val="none" w:sz="0" w:space="0" w:color="auto"/>
                <w:bottom w:val="none" w:sz="0" w:space="0" w:color="auto"/>
                <w:right w:val="none" w:sz="0" w:space="0" w:color="auto"/>
              </w:divBdr>
              <w:divsChild>
                <w:div w:id="1177572262">
                  <w:marLeft w:val="0"/>
                  <w:marRight w:val="0"/>
                  <w:marTop w:val="0"/>
                  <w:marBottom w:val="0"/>
                  <w:divBdr>
                    <w:top w:val="none" w:sz="0" w:space="0" w:color="auto"/>
                    <w:left w:val="none" w:sz="0" w:space="0" w:color="auto"/>
                    <w:bottom w:val="none" w:sz="0" w:space="0" w:color="auto"/>
                    <w:right w:val="none" w:sz="0" w:space="0" w:color="auto"/>
                  </w:divBdr>
                  <w:divsChild>
                    <w:div w:id="55016508">
                      <w:marLeft w:val="0"/>
                      <w:marRight w:val="0"/>
                      <w:marTop w:val="0"/>
                      <w:marBottom w:val="0"/>
                      <w:divBdr>
                        <w:top w:val="none" w:sz="0" w:space="0" w:color="auto"/>
                        <w:left w:val="none" w:sz="0" w:space="0" w:color="auto"/>
                        <w:bottom w:val="none" w:sz="0" w:space="0" w:color="auto"/>
                        <w:right w:val="none" w:sz="0" w:space="0" w:color="auto"/>
                      </w:divBdr>
                      <w:divsChild>
                        <w:div w:id="1806501975">
                          <w:marLeft w:val="0"/>
                          <w:marRight w:val="0"/>
                          <w:marTop w:val="0"/>
                          <w:marBottom w:val="0"/>
                          <w:divBdr>
                            <w:top w:val="none" w:sz="0" w:space="0" w:color="auto"/>
                            <w:left w:val="none" w:sz="0" w:space="0" w:color="auto"/>
                            <w:bottom w:val="none" w:sz="0" w:space="0" w:color="auto"/>
                            <w:right w:val="none" w:sz="0" w:space="0" w:color="auto"/>
                          </w:divBdr>
                          <w:divsChild>
                            <w:div w:id="1357191863">
                              <w:marLeft w:val="0"/>
                              <w:marRight w:val="0"/>
                              <w:marTop w:val="0"/>
                              <w:marBottom w:val="0"/>
                              <w:divBdr>
                                <w:top w:val="none" w:sz="0" w:space="0" w:color="auto"/>
                                <w:left w:val="none" w:sz="0" w:space="0" w:color="auto"/>
                                <w:bottom w:val="none" w:sz="0" w:space="0" w:color="auto"/>
                                <w:right w:val="none" w:sz="0" w:space="0" w:color="auto"/>
                              </w:divBdr>
                              <w:divsChild>
                                <w:div w:id="2026052332">
                                  <w:marLeft w:val="0"/>
                                  <w:marRight w:val="0"/>
                                  <w:marTop w:val="0"/>
                                  <w:marBottom w:val="0"/>
                                  <w:divBdr>
                                    <w:top w:val="none" w:sz="0" w:space="0" w:color="auto"/>
                                    <w:left w:val="none" w:sz="0" w:space="0" w:color="auto"/>
                                    <w:bottom w:val="none" w:sz="0" w:space="0" w:color="auto"/>
                                    <w:right w:val="none" w:sz="0" w:space="0" w:color="auto"/>
                                  </w:divBdr>
                                  <w:divsChild>
                                    <w:div w:id="883638853">
                                      <w:marLeft w:val="0"/>
                                      <w:marRight w:val="0"/>
                                      <w:marTop w:val="0"/>
                                      <w:marBottom w:val="0"/>
                                      <w:divBdr>
                                        <w:top w:val="none" w:sz="0" w:space="0" w:color="auto"/>
                                        <w:left w:val="none" w:sz="0" w:space="0" w:color="auto"/>
                                        <w:bottom w:val="none" w:sz="0" w:space="0" w:color="auto"/>
                                        <w:right w:val="none" w:sz="0" w:space="0" w:color="auto"/>
                                      </w:divBdr>
                                      <w:divsChild>
                                        <w:div w:id="1233614487">
                                          <w:blockQuote w:val="1"/>
                                          <w:marLeft w:val="720"/>
                                          <w:marRight w:val="720"/>
                                          <w:marTop w:val="100"/>
                                          <w:marBottom w:val="100"/>
                                          <w:divBdr>
                                            <w:top w:val="none" w:sz="0" w:space="0" w:color="auto"/>
                                            <w:left w:val="none" w:sz="0" w:space="0" w:color="auto"/>
                                            <w:bottom w:val="none" w:sz="0" w:space="0" w:color="auto"/>
                                            <w:right w:val="none" w:sz="0" w:space="0" w:color="auto"/>
                                          </w:divBdr>
                                        </w:div>
                                        <w:div w:id="972979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12634532">
                          <w:marLeft w:val="0"/>
                          <w:marRight w:val="0"/>
                          <w:marTop w:val="0"/>
                          <w:marBottom w:val="0"/>
                          <w:divBdr>
                            <w:top w:val="none" w:sz="0" w:space="0" w:color="auto"/>
                            <w:left w:val="none" w:sz="0" w:space="0" w:color="auto"/>
                            <w:bottom w:val="none" w:sz="0" w:space="0" w:color="auto"/>
                            <w:right w:val="none" w:sz="0" w:space="0" w:color="auto"/>
                          </w:divBdr>
                          <w:divsChild>
                            <w:div w:id="1362435869">
                              <w:marLeft w:val="0"/>
                              <w:marRight w:val="0"/>
                              <w:marTop w:val="0"/>
                              <w:marBottom w:val="0"/>
                              <w:divBdr>
                                <w:top w:val="none" w:sz="0" w:space="0" w:color="auto"/>
                                <w:left w:val="none" w:sz="0" w:space="0" w:color="auto"/>
                                <w:bottom w:val="none" w:sz="0" w:space="0" w:color="auto"/>
                                <w:right w:val="none" w:sz="0" w:space="0" w:color="auto"/>
                              </w:divBdr>
                              <w:divsChild>
                                <w:div w:id="201464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042023">
          <w:marLeft w:val="0"/>
          <w:marRight w:val="0"/>
          <w:marTop w:val="0"/>
          <w:marBottom w:val="0"/>
          <w:divBdr>
            <w:top w:val="none" w:sz="0" w:space="0" w:color="auto"/>
            <w:left w:val="none" w:sz="0" w:space="0" w:color="auto"/>
            <w:bottom w:val="none" w:sz="0" w:space="0" w:color="auto"/>
            <w:right w:val="none" w:sz="0" w:space="0" w:color="auto"/>
          </w:divBdr>
          <w:divsChild>
            <w:div w:id="599410420">
              <w:marLeft w:val="0"/>
              <w:marRight w:val="0"/>
              <w:marTop w:val="0"/>
              <w:marBottom w:val="0"/>
              <w:divBdr>
                <w:top w:val="none" w:sz="0" w:space="0" w:color="auto"/>
                <w:left w:val="none" w:sz="0" w:space="0" w:color="auto"/>
                <w:bottom w:val="none" w:sz="0" w:space="0" w:color="auto"/>
                <w:right w:val="none" w:sz="0" w:space="0" w:color="auto"/>
              </w:divBdr>
              <w:divsChild>
                <w:div w:id="1097289901">
                  <w:marLeft w:val="0"/>
                  <w:marRight w:val="0"/>
                  <w:marTop w:val="0"/>
                  <w:marBottom w:val="0"/>
                  <w:divBdr>
                    <w:top w:val="none" w:sz="0" w:space="0" w:color="auto"/>
                    <w:left w:val="none" w:sz="0" w:space="0" w:color="auto"/>
                    <w:bottom w:val="none" w:sz="0" w:space="0" w:color="auto"/>
                    <w:right w:val="none" w:sz="0" w:space="0" w:color="auto"/>
                  </w:divBdr>
                  <w:divsChild>
                    <w:div w:id="1288580484">
                      <w:marLeft w:val="0"/>
                      <w:marRight w:val="0"/>
                      <w:marTop w:val="0"/>
                      <w:marBottom w:val="0"/>
                      <w:divBdr>
                        <w:top w:val="none" w:sz="0" w:space="0" w:color="auto"/>
                        <w:left w:val="none" w:sz="0" w:space="0" w:color="auto"/>
                        <w:bottom w:val="none" w:sz="0" w:space="0" w:color="auto"/>
                        <w:right w:val="none" w:sz="0" w:space="0" w:color="auto"/>
                      </w:divBdr>
                      <w:divsChild>
                        <w:div w:id="1571227884">
                          <w:marLeft w:val="0"/>
                          <w:marRight w:val="0"/>
                          <w:marTop w:val="0"/>
                          <w:marBottom w:val="0"/>
                          <w:divBdr>
                            <w:top w:val="none" w:sz="0" w:space="0" w:color="auto"/>
                            <w:left w:val="none" w:sz="0" w:space="0" w:color="auto"/>
                            <w:bottom w:val="none" w:sz="0" w:space="0" w:color="auto"/>
                            <w:right w:val="none" w:sz="0" w:space="0" w:color="auto"/>
                          </w:divBdr>
                          <w:divsChild>
                            <w:div w:id="1131096426">
                              <w:marLeft w:val="0"/>
                              <w:marRight w:val="0"/>
                              <w:marTop w:val="0"/>
                              <w:marBottom w:val="0"/>
                              <w:divBdr>
                                <w:top w:val="none" w:sz="0" w:space="0" w:color="auto"/>
                                <w:left w:val="none" w:sz="0" w:space="0" w:color="auto"/>
                                <w:bottom w:val="none" w:sz="0" w:space="0" w:color="auto"/>
                                <w:right w:val="none" w:sz="0" w:space="0" w:color="auto"/>
                              </w:divBdr>
                              <w:divsChild>
                                <w:div w:id="1415277694">
                                  <w:marLeft w:val="0"/>
                                  <w:marRight w:val="0"/>
                                  <w:marTop w:val="0"/>
                                  <w:marBottom w:val="0"/>
                                  <w:divBdr>
                                    <w:top w:val="none" w:sz="0" w:space="0" w:color="auto"/>
                                    <w:left w:val="none" w:sz="0" w:space="0" w:color="auto"/>
                                    <w:bottom w:val="none" w:sz="0" w:space="0" w:color="auto"/>
                                    <w:right w:val="none" w:sz="0" w:space="0" w:color="auto"/>
                                  </w:divBdr>
                                  <w:divsChild>
                                    <w:div w:id="529999096">
                                      <w:marLeft w:val="0"/>
                                      <w:marRight w:val="0"/>
                                      <w:marTop w:val="0"/>
                                      <w:marBottom w:val="0"/>
                                      <w:divBdr>
                                        <w:top w:val="none" w:sz="0" w:space="0" w:color="auto"/>
                                        <w:left w:val="none" w:sz="0" w:space="0" w:color="auto"/>
                                        <w:bottom w:val="none" w:sz="0" w:space="0" w:color="auto"/>
                                        <w:right w:val="none" w:sz="0" w:space="0" w:color="auto"/>
                                      </w:divBdr>
                                      <w:divsChild>
                                        <w:div w:id="19643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931477">
          <w:marLeft w:val="0"/>
          <w:marRight w:val="0"/>
          <w:marTop w:val="0"/>
          <w:marBottom w:val="0"/>
          <w:divBdr>
            <w:top w:val="none" w:sz="0" w:space="0" w:color="auto"/>
            <w:left w:val="none" w:sz="0" w:space="0" w:color="auto"/>
            <w:bottom w:val="none" w:sz="0" w:space="0" w:color="auto"/>
            <w:right w:val="none" w:sz="0" w:space="0" w:color="auto"/>
          </w:divBdr>
          <w:divsChild>
            <w:div w:id="1661886082">
              <w:marLeft w:val="0"/>
              <w:marRight w:val="0"/>
              <w:marTop w:val="0"/>
              <w:marBottom w:val="0"/>
              <w:divBdr>
                <w:top w:val="none" w:sz="0" w:space="0" w:color="auto"/>
                <w:left w:val="none" w:sz="0" w:space="0" w:color="auto"/>
                <w:bottom w:val="none" w:sz="0" w:space="0" w:color="auto"/>
                <w:right w:val="none" w:sz="0" w:space="0" w:color="auto"/>
              </w:divBdr>
              <w:divsChild>
                <w:div w:id="1863281497">
                  <w:marLeft w:val="0"/>
                  <w:marRight w:val="0"/>
                  <w:marTop w:val="0"/>
                  <w:marBottom w:val="0"/>
                  <w:divBdr>
                    <w:top w:val="none" w:sz="0" w:space="0" w:color="auto"/>
                    <w:left w:val="none" w:sz="0" w:space="0" w:color="auto"/>
                    <w:bottom w:val="none" w:sz="0" w:space="0" w:color="auto"/>
                    <w:right w:val="none" w:sz="0" w:space="0" w:color="auto"/>
                  </w:divBdr>
                  <w:divsChild>
                    <w:div w:id="1869247445">
                      <w:marLeft w:val="0"/>
                      <w:marRight w:val="0"/>
                      <w:marTop w:val="0"/>
                      <w:marBottom w:val="0"/>
                      <w:divBdr>
                        <w:top w:val="none" w:sz="0" w:space="0" w:color="auto"/>
                        <w:left w:val="none" w:sz="0" w:space="0" w:color="auto"/>
                        <w:bottom w:val="none" w:sz="0" w:space="0" w:color="auto"/>
                        <w:right w:val="none" w:sz="0" w:space="0" w:color="auto"/>
                      </w:divBdr>
                      <w:divsChild>
                        <w:div w:id="1281185204">
                          <w:marLeft w:val="0"/>
                          <w:marRight w:val="0"/>
                          <w:marTop w:val="0"/>
                          <w:marBottom w:val="0"/>
                          <w:divBdr>
                            <w:top w:val="none" w:sz="0" w:space="0" w:color="auto"/>
                            <w:left w:val="none" w:sz="0" w:space="0" w:color="auto"/>
                            <w:bottom w:val="none" w:sz="0" w:space="0" w:color="auto"/>
                            <w:right w:val="none" w:sz="0" w:space="0" w:color="auto"/>
                          </w:divBdr>
                          <w:divsChild>
                            <w:div w:id="2134320956">
                              <w:marLeft w:val="0"/>
                              <w:marRight w:val="0"/>
                              <w:marTop w:val="0"/>
                              <w:marBottom w:val="0"/>
                              <w:divBdr>
                                <w:top w:val="none" w:sz="0" w:space="0" w:color="auto"/>
                                <w:left w:val="none" w:sz="0" w:space="0" w:color="auto"/>
                                <w:bottom w:val="none" w:sz="0" w:space="0" w:color="auto"/>
                                <w:right w:val="none" w:sz="0" w:space="0" w:color="auto"/>
                              </w:divBdr>
                              <w:divsChild>
                                <w:div w:id="792821412">
                                  <w:marLeft w:val="0"/>
                                  <w:marRight w:val="0"/>
                                  <w:marTop w:val="0"/>
                                  <w:marBottom w:val="0"/>
                                  <w:divBdr>
                                    <w:top w:val="none" w:sz="0" w:space="0" w:color="auto"/>
                                    <w:left w:val="none" w:sz="0" w:space="0" w:color="auto"/>
                                    <w:bottom w:val="none" w:sz="0" w:space="0" w:color="auto"/>
                                    <w:right w:val="none" w:sz="0" w:space="0" w:color="auto"/>
                                  </w:divBdr>
                                  <w:divsChild>
                                    <w:div w:id="1568497098">
                                      <w:marLeft w:val="0"/>
                                      <w:marRight w:val="0"/>
                                      <w:marTop w:val="0"/>
                                      <w:marBottom w:val="0"/>
                                      <w:divBdr>
                                        <w:top w:val="none" w:sz="0" w:space="0" w:color="auto"/>
                                        <w:left w:val="none" w:sz="0" w:space="0" w:color="auto"/>
                                        <w:bottom w:val="none" w:sz="0" w:space="0" w:color="auto"/>
                                        <w:right w:val="none" w:sz="0" w:space="0" w:color="auto"/>
                                      </w:divBdr>
                                      <w:divsChild>
                                        <w:div w:id="1909027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35216721">
                          <w:marLeft w:val="0"/>
                          <w:marRight w:val="0"/>
                          <w:marTop w:val="0"/>
                          <w:marBottom w:val="0"/>
                          <w:divBdr>
                            <w:top w:val="none" w:sz="0" w:space="0" w:color="auto"/>
                            <w:left w:val="none" w:sz="0" w:space="0" w:color="auto"/>
                            <w:bottom w:val="none" w:sz="0" w:space="0" w:color="auto"/>
                            <w:right w:val="none" w:sz="0" w:space="0" w:color="auto"/>
                          </w:divBdr>
                          <w:divsChild>
                            <w:div w:id="1804151970">
                              <w:marLeft w:val="0"/>
                              <w:marRight w:val="0"/>
                              <w:marTop w:val="0"/>
                              <w:marBottom w:val="0"/>
                              <w:divBdr>
                                <w:top w:val="none" w:sz="0" w:space="0" w:color="auto"/>
                                <w:left w:val="none" w:sz="0" w:space="0" w:color="auto"/>
                                <w:bottom w:val="none" w:sz="0" w:space="0" w:color="auto"/>
                                <w:right w:val="none" w:sz="0" w:space="0" w:color="auto"/>
                              </w:divBdr>
                              <w:divsChild>
                                <w:div w:id="186378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259510">
          <w:marLeft w:val="0"/>
          <w:marRight w:val="0"/>
          <w:marTop w:val="0"/>
          <w:marBottom w:val="0"/>
          <w:divBdr>
            <w:top w:val="none" w:sz="0" w:space="0" w:color="auto"/>
            <w:left w:val="none" w:sz="0" w:space="0" w:color="auto"/>
            <w:bottom w:val="none" w:sz="0" w:space="0" w:color="auto"/>
            <w:right w:val="none" w:sz="0" w:space="0" w:color="auto"/>
          </w:divBdr>
          <w:divsChild>
            <w:div w:id="1272861805">
              <w:marLeft w:val="0"/>
              <w:marRight w:val="0"/>
              <w:marTop w:val="0"/>
              <w:marBottom w:val="0"/>
              <w:divBdr>
                <w:top w:val="none" w:sz="0" w:space="0" w:color="auto"/>
                <w:left w:val="none" w:sz="0" w:space="0" w:color="auto"/>
                <w:bottom w:val="none" w:sz="0" w:space="0" w:color="auto"/>
                <w:right w:val="none" w:sz="0" w:space="0" w:color="auto"/>
              </w:divBdr>
              <w:divsChild>
                <w:div w:id="192118188">
                  <w:marLeft w:val="0"/>
                  <w:marRight w:val="0"/>
                  <w:marTop w:val="0"/>
                  <w:marBottom w:val="0"/>
                  <w:divBdr>
                    <w:top w:val="none" w:sz="0" w:space="0" w:color="auto"/>
                    <w:left w:val="none" w:sz="0" w:space="0" w:color="auto"/>
                    <w:bottom w:val="none" w:sz="0" w:space="0" w:color="auto"/>
                    <w:right w:val="none" w:sz="0" w:space="0" w:color="auto"/>
                  </w:divBdr>
                  <w:divsChild>
                    <w:div w:id="575825143">
                      <w:marLeft w:val="0"/>
                      <w:marRight w:val="0"/>
                      <w:marTop w:val="0"/>
                      <w:marBottom w:val="0"/>
                      <w:divBdr>
                        <w:top w:val="none" w:sz="0" w:space="0" w:color="auto"/>
                        <w:left w:val="none" w:sz="0" w:space="0" w:color="auto"/>
                        <w:bottom w:val="none" w:sz="0" w:space="0" w:color="auto"/>
                        <w:right w:val="none" w:sz="0" w:space="0" w:color="auto"/>
                      </w:divBdr>
                      <w:divsChild>
                        <w:div w:id="621301663">
                          <w:marLeft w:val="0"/>
                          <w:marRight w:val="0"/>
                          <w:marTop w:val="0"/>
                          <w:marBottom w:val="0"/>
                          <w:divBdr>
                            <w:top w:val="none" w:sz="0" w:space="0" w:color="auto"/>
                            <w:left w:val="none" w:sz="0" w:space="0" w:color="auto"/>
                            <w:bottom w:val="none" w:sz="0" w:space="0" w:color="auto"/>
                            <w:right w:val="none" w:sz="0" w:space="0" w:color="auto"/>
                          </w:divBdr>
                          <w:divsChild>
                            <w:div w:id="765661663">
                              <w:marLeft w:val="0"/>
                              <w:marRight w:val="0"/>
                              <w:marTop w:val="0"/>
                              <w:marBottom w:val="0"/>
                              <w:divBdr>
                                <w:top w:val="none" w:sz="0" w:space="0" w:color="auto"/>
                                <w:left w:val="none" w:sz="0" w:space="0" w:color="auto"/>
                                <w:bottom w:val="none" w:sz="0" w:space="0" w:color="auto"/>
                                <w:right w:val="none" w:sz="0" w:space="0" w:color="auto"/>
                              </w:divBdr>
                              <w:divsChild>
                                <w:div w:id="1316102945">
                                  <w:marLeft w:val="0"/>
                                  <w:marRight w:val="0"/>
                                  <w:marTop w:val="0"/>
                                  <w:marBottom w:val="0"/>
                                  <w:divBdr>
                                    <w:top w:val="none" w:sz="0" w:space="0" w:color="auto"/>
                                    <w:left w:val="none" w:sz="0" w:space="0" w:color="auto"/>
                                    <w:bottom w:val="none" w:sz="0" w:space="0" w:color="auto"/>
                                    <w:right w:val="none" w:sz="0" w:space="0" w:color="auto"/>
                                  </w:divBdr>
                                  <w:divsChild>
                                    <w:div w:id="1821145732">
                                      <w:marLeft w:val="0"/>
                                      <w:marRight w:val="0"/>
                                      <w:marTop w:val="0"/>
                                      <w:marBottom w:val="0"/>
                                      <w:divBdr>
                                        <w:top w:val="none" w:sz="0" w:space="0" w:color="auto"/>
                                        <w:left w:val="none" w:sz="0" w:space="0" w:color="auto"/>
                                        <w:bottom w:val="none" w:sz="0" w:space="0" w:color="auto"/>
                                        <w:right w:val="none" w:sz="0" w:space="0" w:color="auto"/>
                                      </w:divBdr>
                                      <w:divsChild>
                                        <w:div w:id="83410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270776">
          <w:marLeft w:val="0"/>
          <w:marRight w:val="0"/>
          <w:marTop w:val="0"/>
          <w:marBottom w:val="0"/>
          <w:divBdr>
            <w:top w:val="none" w:sz="0" w:space="0" w:color="auto"/>
            <w:left w:val="none" w:sz="0" w:space="0" w:color="auto"/>
            <w:bottom w:val="none" w:sz="0" w:space="0" w:color="auto"/>
            <w:right w:val="none" w:sz="0" w:space="0" w:color="auto"/>
          </w:divBdr>
          <w:divsChild>
            <w:div w:id="2096970585">
              <w:marLeft w:val="0"/>
              <w:marRight w:val="0"/>
              <w:marTop w:val="0"/>
              <w:marBottom w:val="0"/>
              <w:divBdr>
                <w:top w:val="none" w:sz="0" w:space="0" w:color="auto"/>
                <w:left w:val="none" w:sz="0" w:space="0" w:color="auto"/>
                <w:bottom w:val="none" w:sz="0" w:space="0" w:color="auto"/>
                <w:right w:val="none" w:sz="0" w:space="0" w:color="auto"/>
              </w:divBdr>
              <w:divsChild>
                <w:div w:id="1535383030">
                  <w:marLeft w:val="0"/>
                  <w:marRight w:val="0"/>
                  <w:marTop w:val="0"/>
                  <w:marBottom w:val="0"/>
                  <w:divBdr>
                    <w:top w:val="none" w:sz="0" w:space="0" w:color="auto"/>
                    <w:left w:val="none" w:sz="0" w:space="0" w:color="auto"/>
                    <w:bottom w:val="none" w:sz="0" w:space="0" w:color="auto"/>
                    <w:right w:val="none" w:sz="0" w:space="0" w:color="auto"/>
                  </w:divBdr>
                  <w:divsChild>
                    <w:div w:id="599292382">
                      <w:marLeft w:val="0"/>
                      <w:marRight w:val="0"/>
                      <w:marTop w:val="0"/>
                      <w:marBottom w:val="0"/>
                      <w:divBdr>
                        <w:top w:val="none" w:sz="0" w:space="0" w:color="auto"/>
                        <w:left w:val="none" w:sz="0" w:space="0" w:color="auto"/>
                        <w:bottom w:val="none" w:sz="0" w:space="0" w:color="auto"/>
                        <w:right w:val="none" w:sz="0" w:space="0" w:color="auto"/>
                      </w:divBdr>
                      <w:divsChild>
                        <w:div w:id="1613052774">
                          <w:marLeft w:val="0"/>
                          <w:marRight w:val="0"/>
                          <w:marTop w:val="0"/>
                          <w:marBottom w:val="0"/>
                          <w:divBdr>
                            <w:top w:val="none" w:sz="0" w:space="0" w:color="auto"/>
                            <w:left w:val="none" w:sz="0" w:space="0" w:color="auto"/>
                            <w:bottom w:val="none" w:sz="0" w:space="0" w:color="auto"/>
                            <w:right w:val="none" w:sz="0" w:space="0" w:color="auto"/>
                          </w:divBdr>
                          <w:divsChild>
                            <w:div w:id="1803688087">
                              <w:marLeft w:val="0"/>
                              <w:marRight w:val="0"/>
                              <w:marTop w:val="0"/>
                              <w:marBottom w:val="0"/>
                              <w:divBdr>
                                <w:top w:val="none" w:sz="0" w:space="0" w:color="auto"/>
                                <w:left w:val="none" w:sz="0" w:space="0" w:color="auto"/>
                                <w:bottom w:val="none" w:sz="0" w:space="0" w:color="auto"/>
                                <w:right w:val="none" w:sz="0" w:space="0" w:color="auto"/>
                              </w:divBdr>
                              <w:divsChild>
                                <w:div w:id="913860334">
                                  <w:marLeft w:val="0"/>
                                  <w:marRight w:val="0"/>
                                  <w:marTop w:val="0"/>
                                  <w:marBottom w:val="0"/>
                                  <w:divBdr>
                                    <w:top w:val="none" w:sz="0" w:space="0" w:color="auto"/>
                                    <w:left w:val="none" w:sz="0" w:space="0" w:color="auto"/>
                                    <w:bottom w:val="none" w:sz="0" w:space="0" w:color="auto"/>
                                    <w:right w:val="none" w:sz="0" w:space="0" w:color="auto"/>
                                  </w:divBdr>
                                  <w:divsChild>
                                    <w:div w:id="172209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620272">
                          <w:marLeft w:val="0"/>
                          <w:marRight w:val="0"/>
                          <w:marTop w:val="0"/>
                          <w:marBottom w:val="0"/>
                          <w:divBdr>
                            <w:top w:val="none" w:sz="0" w:space="0" w:color="auto"/>
                            <w:left w:val="none" w:sz="0" w:space="0" w:color="auto"/>
                            <w:bottom w:val="none" w:sz="0" w:space="0" w:color="auto"/>
                            <w:right w:val="none" w:sz="0" w:space="0" w:color="auto"/>
                          </w:divBdr>
                          <w:divsChild>
                            <w:div w:id="385688683">
                              <w:marLeft w:val="0"/>
                              <w:marRight w:val="0"/>
                              <w:marTop w:val="0"/>
                              <w:marBottom w:val="0"/>
                              <w:divBdr>
                                <w:top w:val="none" w:sz="0" w:space="0" w:color="auto"/>
                                <w:left w:val="none" w:sz="0" w:space="0" w:color="auto"/>
                                <w:bottom w:val="none" w:sz="0" w:space="0" w:color="auto"/>
                                <w:right w:val="none" w:sz="0" w:space="0" w:color="auto"/>
                              </w:divBdr>
                              <w:divsChild>
                                <w:div w:id="14218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535770">
          <w:marLeft w:val="0"/>
          <w:marRight w:val="0"/>
          <w:marTop w:val="0"/>
          <w:marBottom w:val="0"/>
          <w:divBdr>
            <w:top w:val="none" w:sz="0" w:space="0" w:color="auto"/>
            <w:left w:val="none" w:sz="0" w:space="0" w:color="auto"/>
            <w:bottom w:val="none" w:sz="0" w:space="0" w:color="auto"/>
            <w:right w:val="none" w:sz="0" w:space="0" w:color="auto"/>
          </w:divBdr>
          <w:divsChild>
            <w:div w:id="80954695">
              <w:marLeft w:val="0"/>
              <w:marRight w:val="0"/>
              <w:marTop w:val="0"/>
              <w:marBottom w:val="0"/>
              <w:divBdr>
                <w:top w:val="none" w:sz="0" w:space="0" w:color="auto"/>
                <w:left w:val="none" w:sz="0" w:space="0" w:color="auto"/>
                <w:bottom w:val="none" w:sz="0" w:space="0" w:color="auto"/>
                <w:right w:val="none" w:sz="0" w:space="0" w:color="auto"/>
              </w:divBdr>
              <w:divsChild>
                <w:div w:id="736705961">
                  <w:marLeft w:val="0"/>
                  <w:marRight w:val="0"/>
                  <w:marTop w:val="0"/>
                  <w:marBottom w:val="0"/>
                  <w:divBdr>
                    <w:top w:val="none" w:sz="0" w:space="0" w:color="auto"/>
                    <w:left w:val="none" w:sz="0" w:space="0" w:color="auto"/>
                    <w:bottom w:val="none" w:sz="0" w:space="0" w:color="auto"/>
                    <w:right w:val="none" w:sz="0" w:space="0" w:color="auto"/>
                  </w:divBdr>
                  <w:divsChild>
                    <w:div w:id="123890633">
                      <w:marLeft w:val="0"/>
                      <w:marRight w:val="0"/>
                      <w:marTop w:val="0"/>
                      <w:marBottom w:val="0"/>
                      <w:divBdr>
                        <w:top w:val="none" w:sz="0" w:space="0" w:color="auto"/>
                        <w:left w:val="none" w:sz="0" w:space="0" w:color="auto"/>
                        <w:bottom w:val="none" w:sz="0" w:space="0" w:color="auto"/>
                        <w:right w:val="none" w:sz="0" w:space="0" w:color="auto"/>
                      </w:divBdr>
                      <w:divsChild>
                        <w:div w:id="644504479">
                          <w:marLeft w:val="0"/>
                          <w:marRight w:val="0"/>
                          <w:marTop w:val="0"/>
                          <w:marBottom w:val="0"/>
                          <w:divBdr>
                            <w:top w:val="none" w:sz="0" w:space="0" w:color="auto"/>
                            <w:left w:val="none" w:sz="0" w:space="0" w:color="auto"/>
                            <w:bottom w:val="none" w:sz="0" w:space="0" w:color="auto"/>
                            <w:right w:val="none" w:sz="0" w:space="0" w:color="auto"/>
                          </w:divBdr>
                          <w:divsChild>
                            <w:div w:id="13046563">
                              <w:marLeft w:val="0"/>
                              <w:marRight w:val="0"/>
                              <w:marTop w:val="0"/>
                              <w:marBottom w:val="0"/>
                              <w:divBdr>
                                <w:top w:val="none" w:sz="0" w:space="0" w:color="auto"/>
                                <w:left w:val="none" w:sz="0" w:space="0" w:color="auto"/>
                                <w:bottom w:val="none" w:sz="0" w:space="0" w:color="auto"/>
                                <w:right w:val="none" w:sz="0" w:space="0" w:color="auto"/>
                              </w:divBdr>
                              <w:divsChild>
                                <w:div w:id="285741657">
                                  <w:marLeft w:val="0"/>
                                  <w:marRight w:val="0"/>
                                  <w:marTop w:val="0"/>
                                  <w:marBottom w:val="0"/>
                                  <w:divBdr>
                                    <w:top w:val="none" w:sz="0" w:space="0" w:color="auto"/>
                                    <w:left w:val="none" w:sz="0" w:space="0" w:color="auto"/>
                                    <w:bottom w:val="none" w:sz="0" w:space="0" w:color="auto"/>
                                    <w:right w:val="none" w:sz="0" w:space="0" w:color="auto"/>
                                  </w:divBdr>
                                  <w:divsChild>
                                    <w:div w:id="1174146710">
                                      <w:marLeft w:val="0"/>
                                      <w:marRight w:val="0"/>
                                      <w:marTop w:val="0"/>
                                      <w:marBottom w:val="0"/>
                                      <w:divBdr>
                                        <w:top w:val="none" w:sz="0" w:space="0" w:color="auto"/>
                                        <w:left w:val="none" w:sz="0" w:space="0" w:color="auto"/>
                                        <w:bottom w:val="none" w:sz="0" w:space="0" w:color="auto"/>
                                        <w:right w:val="none" w:sz="0" w:space="0" w:color="auto"/>
                                      </w:divBdr>
                                      <w:divsChild>
                                        <w:div w:id="21367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8077078">
          <w:marLeft w:val="0"/>
          <w:marRight w:val="0"/>
          <w:marTop w:val="0"/>
          <w:marBottom w:val="0"/>
          <w:divBdr>
            <w:top w:val="none" w:sz="0" w:space="0" w:color="auto"/>
            <w:left w:val="none" w:sz="0" w:space="0" w:color="auto"/>
            <w:bottom w:val="none" w:sz="0" w:space="0" w:color="auto"/>
            <w:right w:val="none" w:sz="0" w:space="0" w:color="auto"/>
          </w:divBdr>
          <w:divsChild>
            <w:div w:id="1422066504">
              <w:marLeft w:val="0"/>
              <w:marRight w:val="0"/>
              <w:marTop w:val="0"/>
              <w:marBottom w:val="0"/>
              <w:divBdr>
                <w:top w:val="none" w:sz="0" w:space="0" w:color="auto"/>
                <w:left w:val="none" w:sz="0" w:space="0" w:color="auto"/>
                <w:bottom w:val="none" w:sz="0" w:space="0" w:color="auto"/>
                <w:right w:val="none" w:sz="0" w:space="0" w:color="auto"/>
              </w:divBdr>
              <w:divsChild>
                <w:div w:id="915474818">
                  <w:marLeft w:val="0"/>
                  <w:marRight w:val="0"/>
                  <w:marTop w:val="0"/>
                  <w:marBottom w:val="0"/>
                  <w:divBdr>
                    <w:top w:val="none" w:sz="0" w:space="0" w:color="auto"/>
                    <w:left w:val="none" w:sz="0" w:space="0" w:color="auto"/>
                    <w:bottom w:val="none" w:sz="0" w:space="0" w:color="auto"/>
                    <w:right w:val="none" w:sz="0" w:space="0" w:color="auto"/>
                  </w:divBdr>
                  <w:divsChild>
                    <w:div w:id="1280181430">
                      <w:marLeft w:val="0"/>
                      <w:marRight w:val="0"/>
                      <w:marTop w:val="0"/>
                      <w:marBottom w:val="0"/>
                      <w:divBdr>
                        <w:top w:val="none" w:sz="0" w:space="0" w:color="auto"/>
                        <w:left w:val="none" w:sz="0" w:space="0" w:color="auto"/>
                        <w:bottom w:val="none" w:sz="0" w:space="0" w:color="auto"/>
                        <w:right w:val="none" w:sz="0" w:space="0" w:color="auto"/>
                      </w:divBdr>
                      <w:divsChild>
                        <w:div w:id="515580221">
                          <w:marLeft w:val="0"/>
                          <w:marRight w:val="0"/>
                          <w:marTop w:val="0"/>
                          <w:marBottom w:val="0"/>
                          <w:divBdr>
                            <w:top w:val="none" w:sz="0" w:space="0" w:color="auto"/>
                            <w:left w:val="none" w:sz="0" w:space="0" w:color="auto"/>
                            <w:bottom w:val="none" w:sz="0" w:space="0" w:color="auto"/>
                            <w:right w:val="none" w:sz="0" w:space="0" w:color="auto"/>
                          </w:divBdr>
                          <w:divsChild>
                            <w:div w:id="1777362054">
                              <w:marLeft w:val="0"/>
                              <w:marRight w:val="0"/>
                              <w:marTop w:val="0"/>
                              <w:marBottom w:val="0"/>
                              <w:divBdr>
                                <w:top w:val="none" w:sz="0" w:space="0" w:color="auto"/>
                                <w:left w:val="none" w:sz="0" w:space="0" w:color="auto"/>
                                <w:bottom w:val="none" w:sz="0" w:space="0" w:color="auto"/>
                                <w:right w:val="none" w:sz="0" w:space="0" w:color="auto"/>
                              </w:divBdr>
                              <w:divsChild>
                                <w:div w:id="425813135">
                                  <w:marLeft w:val="0"/>
                                  <w:marRight w:val="0"/>
                                  <w:marTop w:val="0"/>
                                  <w:marBottom w:val="0"/>
                                  <w:divBdr>
                                    <w:top w:val="none" w:sz="0" w:space="0" w:color="auto"/>
                                    <w:left w:val="none" w:sz="0" w:space="0" w:color="auto"/>
                                    <w:bottom w:val="none" w:sz="0" w:space="0" w:color="auto"/>
                                    <w:right w:val="none" w:sz="0" w:space="0" w:color="auto"/>
                                  </w:divBdr>
                                  <w:divsChild>
                                    <w:div w:id="13670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277">
                          <w:marLeft w:val="0"/>
                          <w:marRight w:val="0"/>
                          <w:marTop w:val="0"/>
                          <w:marBottom w:val="0"/>
                          <w:divBdr>
                            <w:top w:val="none" w:sz="0" w:space="0" w:color="auto"/>
                            <w:left w:val="none" w:sz="0" w:space="0" w:color="auto"/>
                            <w:bottom w:val="none" w:sz="0" w:space="0" w:color="auto"/>
                            <w:right w:val="none" w:sz="0" w:space="0" w:color="auto"/>
                          </w:divBdr>
                          <w:divsChild>
                            <w:div w:id="1802263705">
                              <w:marLeft w:val="0"/>
                              <w:marRight w:val="0"/>
                              <w:marTop w:val="0"/>
                              <w:marBottom w:val="0"/>
                              <w:divBdr>
                                <w:top w:val="none" w:sz="0" w:space="0" w:color="auto"/>
                                <w:left w:val="none" w:sz="0" w:space="0" w:color="auto"/>
                                <w:bottom w:val="none" w:sz="0" w:space="0" w:color="auto"/>
                                <w:right w:val="none" w:sz="0" w:space="0" w:color="auto"/>
                              </w:divBdr>
                              <w:divsChild>
                                <w:div w:id="8344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482654">
          <w:marLeft w:val="0"/>
          <w:marRight w:val="0"/>
          <w:marTop w:val="0"/>
          <w:marBottom w:val="0"/>
          <w:divBdr>
            <w:top w:val="none" w:sz="0" w:space="0" w:color="auto"/>
            <w:left w:val="none" w:sz="0" w:space="0" w:color="auto"/>
            <w:bottom w:val="none" w:sz="0" w:space="0" w:color="auto"/>
            <w:right w:val="none" w:sz="0" w:space="0" w:color="auto"/>
          </w:divBdr>
          <w:divsChild>
            <w:div w:id="91123336">
              <w:marLeft w:val="0"/>
              <w:marRight w:val="0"/>
              <w:marTop w:val="0"/>
              <w:marBottom w:val="0"/>
              <w:divBdr>
                <w:top w:val="none" w:sz="0" w:space="0" w:color="auto"/>
                <w:left w:val="none" w:sz="0" w:space="0" w:color="auto"/>
                <w:bottom w:val="none" w:sz="0" w:space="0" w:color="auto"/>
                <w:right w:val="none" w:sz="0" w:space="0" w:color="auto"/>
              </w:divBdr>
              <w:divsChild>
                <w:div w:id="2034840983">
                  <w:marLeft w:val="0"/>
                  <w:marRight w:val="0"/>
                  <w:marTop w:val="0"/>
                  <w:marBottom w:val="0"/>
                  <w:divBdr>
                    <w:top w:val="none" w:sz="0" w:space="0" w:color="auto"/>
                    <w:left w:val="none" w:sz="0" w:space="0" w:color="auto"/>
                    <w:bottom w:val="none" w:sz="0" w:space="0" w:color="auto"/>
                    <w:right w:val="none" w:sz="0" w:space="0" w:color="auto"/>
                  </w:divBdr>
                  <w:divsChild>
                    <w:div w:id="1044452139">
                      <w:marLeft w:val="0"/>
                      <w:marRight w:val="0"/>
                      <w:marTop w:val="0"/>
                      <w:marBottom w:val="0"/>
                      <w:divBdr>
                        <w:top w:val="none" w:sz="0" w:space="0" w:color="auto"/>
                        <w:left w:val="none" w:sz="0" w:space="0" w:color="auto"/>
                        <w:bottom w:val="none" w:sz="0" w:space="0" w:color="auto"/>
                        <w:right w:val="none" w:sz="0" w:space="0" w:color="auto"/>
                      </w:divBdr>
                      <w:divsChild>
                        <w:div w:id="1318653197">
                          <w:marLeft w:val="0"/>
                          <w:marRight w:val="0"/>
                          <w:marTop w:val="0"/>
                          <w:marBottom w:val="0"/>
                          <w:divBdr>
                            <w:top w:val="none" w:sz="0" w:space="0" w:color="auto"/>
                            <w:left w:val="none" w:sz="0" w:space="0" w:color="auto"/>
                            <w:bottom w:val="none" w:sz="0" w:space="0" w:color="auto"/>
                            <w:right w:val="none" w:sz="0" w:space="0" w:color="auto"/>
                          </w:divBdr>
                          <w:divsChild>
                            <w:div w:id="206379452">
                              <w:marLeft w:val="0"/>
                              <w:marRight w:val="0"/>
                              <w:marTop w:val="0"/>
                              <w:marBottom w:val="0"/>
                              <w:divBdr>
                                <w:top w:val="none" w:sz="0" w:space="0" w:color="auto"/>
                                <w:left w:val="none" w:sz="0" w:space="0" w:color="auto"/>
                                <w:bottom w:val="none" w:sz="0" w:space="0" w:color="auto"/>
                                <w:right w:val="none" w:sz="0" w:space="0" w:color="auto"/>
                              </w:divBdr>
                              <w:divsChild>
                                <w:div w:id="1985233658">
                                  <w:marLeft w:val="0"/>
                                  <w:marRight w:val="0"/>
                                  <w:marTop w:val="0"/>
                                  <w:marBottom w:val="0"/>
                                  <w:divBdr>
                                    <w:top w:val="none" w:sz="0" w:space="0" w:color="auto"/>
                                    <w:left w:val="none" w:sz="0" w:space="0" w:color="auto"/>
                                    <w:bottom w:val="none" w:sz="0" w:space="0" w:color="auto"/>
                                    <w:right w:val="none" w:sz="0" w:space="0" w:color="auto"/>
                                  </w:divBdr>
                                  <w:divsChild>
                                    <w:div w:id="1564292713">
                                      <w:marLeft w:val="0"/>
                                      <w:marRight w:val="0"/>
                                      <w:marTop w:val="0"/>
                                      <w:marBottom w:val="0"/>
                                      <w:divBdr>
                                        <w:top w:val="none" w:sz="0" w:space="0" w:color="auto"/>
                                        <w:left w:val="none" w:sz="0" w:space="0" w:color="auto"/>
                                        <w:bottom w:val="none" w:sz="0" w:space="0" w:color="auto"/>
                                        <w:right w:val="none" w:sz="0" w:space="0" w:color="auto"/>
                                      </w:divBdr>
                                      <w:divsChild>
                                        <w:div w:id="499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623366">
          <w:marLeft w:val="0"/>
          <w:marRight w:val="0"/>
          <w:marTop w:val="0"/>
          <w:marBottom w:val="0"/>
          <w:divBdr>
            <w:top w:val="none" w:sz="0" w:space="0" w:color="auto"/>
            <w:left w:val="none" w:sz="0" w:space="0" w:color="auto"/>
            <w:bottom w:val="none" w:sz="0" w:space="0" w:color="auto"/>
            <w:right w:val="none" w:sz="0" w:space="0" w:color="auto"/>
          </w:divBdr>
          <w:divsChild>
            <w:div w:id="34241216">
              <w:marLeft w:val="0"/>
              <w:marRight w:val="0"/>
              <w:marTop w:val="0"/>
              <w:marBottom w:val="0"/>
              <w:divBdr>
                <w:top w:val="none" w:sz="0" w:space="0" w:color="auto"/>
                <w:left w:val="none" w:sz="0" w:space="0" w:color="auto"/>
                <w:bottom w:val="none" w:sz="0" w:space="0" w:color="auto"/>
                <w:right w:val="none" w:sz="0" w:space="0" w:color="auto"/>
              </w:divBdr>
              <w:divsChild>
                <w:div w:id="601686159">
                  <w:marLeft w:val="0"/>
                  <w:marRight w:val="0"/>
                  <w:marTop w:val="0"/>
                  <w:marBottom w:val="0"/>
                  <w:divBdr>
                    <w:top w:val="none" w:sz="0" w:space="0" w:color="auto"/>
                    <w:left w:val="none" w:sz="0" w:space="0" w:color="auto"/>
                    <w:bottom w:val="none" w:sz="0" w:space="0" w:color="auto"/>
                    <w:right w:val="none" w:sz="0" w:space="0" w:color="auto"/>
                  </w:divBdr>
                  <w:divsChild>
                    <w:div w:id="159782127">
                      <w:marLeft w:val="0"/>
                      <w:marRight w:val="0"/>
                      <w:marTop w:val="0"/>
                      <w:marBottom w:val="0"/>
                      <w:divBdr>
                        <w:top w:val="none" w:sz="0" w:space="0" w:color="auto"/>
                        <w:left w:val="none" w:sz="0" w:space="0" w:color="auto"/>
                        <w:bottom w:val="none" w:sz="0" w:space="0" w:color="auto"/>
                        <w:right w:val="none" w:sz="0" w:space="0" w:color="auto"/>
                      </w:divBdr>
                      <w:divsChild>
                        <w:div w:id="1844776979">
                          <w:marLeft w:val="0"/>
                          <w:marRight w:val="0"/>
                          <w:marTop w:val="0"/>
                          <w:marBottom w:val="0"/>
                          <w:divBdr>
                            <w:top w:val="none" w:sz="0" w:space="0" w:color="auto"/>
                            <w:left w:val="none" w:sz="0" w:space="0" w:color="auto"/>
                            <w:bottom w:val="none" w:sz="0" w:space="0" w:color="auto"/>
                            <w:right w:val="none" w:sz="0" w:space="0" w:color="auto"/>
                          </w:divBdr>
                          <w:divsChild>
                            <w:div w:id="1141918431">
                              <w:marLeft w:val="0"/>
                              <w:marRight w:val="0"/>
                              <w:marTop w:val="0"/>
                              <w:marBottom w:val="0"/>
                              <w:divBdr>
                                <w:top w:val="none" w:sz="0" w:space="0" w:color="auto"/>
                                <w:left w:val="none" w:sz="0" w:space="0" w:color="auto"/>
                                <w:bottom w:val="none" w:sz="0" w:space="0" w:color="auto"/>
                                <w:right w:val="none" w:sz="0" w:space="0" w:color="auto"/>
                              </w:divBdr>
                              <w:divsChild>
                                <w:div w:id="1411466457">
                                  <w:marLeft w:val="0"/>
                                  <w:marRight w:val="0"/>
                                  <w:marTop w:val="0"/>
                                  <w:marBottom w:val="0"/>
                                  <w:divBdr>
                                    <w:top w:val="none" w:sz="0" w:space="0" w:color="auto"/>
                                    <w:left w:val="none" w:sz="0" w:space="0" w:color="auto"/>
                                    <w:bottom w:val="none" w:sz="0" w:space="0" w:color="auto"/>
                                    <w:right w:val="none" w:sz="0" w:space="0" w:color="auto"/>
                                  </w:divBdr>
                                  <w:divsChild>
                                    <w:div w:id="183607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49245">
                          <w:marLeft w:val="0"/>
                          <w:marRight w:val="0"/>
                          <w:marTop w:val="0"/>
                          <w:marBottom w:val="0"/>
                          <w:divBdr>
                            <w:top w:val="none" w:sz="0" w:space="0" w:color="auto"/>
                            <w:left w:val="none" w:sz="0" w:space="0" w:color="auto"/>
                            <w:bottom w:val="none" w:sz="0" w:space="0" w:color="auto"/>
                            <w:right w:val="none" w:sz="0" w:space="0" w:color="auto"/>
                          </w:divBdr>
                          <w:divsChild>
                            <w:div w:id="1882472918">
                              <w:marLeft w:val="0"/>
                              <w:marRight w:val="0"/>
                              <w:marTop w:val="0"/>
                              <w:marBottom w:val="0"/>
                              <w:divBdr>
                                <w:top w:val="none" w:sz="0" w:space="0" w:color="auto"/>
                                <w:left w:val="none" w:sz="0" w:space="0" w:color="auto"/>
                                <w:bottom w:val="none" w:sz="0" w:space="0" w:color="auto"/>
                                <w:right w:val="none" w:sz="0" w:space="0" w:color="auto"/>
                              </w:divBdr>
                              <w:divsChild>
                                <w:div w:id="76704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475990">
          <w:marLeft w:val="0"/>
          <w:marRight w:val="0"/>
          <w:marTop w:val="0"/>
          <w:marBottom w:val="0"/>
          <w:divBdr>
            <w:top w:val="none" w:sz="0" w:space="0" w:color="auto"/>
            <w:left w:val="none" w:sz="0" w:space="0" w:color="auto"/>
            <w:bottom w:val="none" w:sz="0" w:space="0" w:color="auto"/>
            <w:right w:val="none" w:sz="0" w:space="0" w:color="auto"/>
          </w:divBdr>
          <w:divsChild>
            <w:div w:id="1486512053">
              <w:marLeft w:val="0"/>
              <w:marRight w:val="0"/>
              <w:marTop w:val="0"/>
              <w:marBottom w:val="0"/>
              <w:divBdr>
                <w:top w:val="none" w:sz="0" w:space="0" w:color="auto"/>
                <w:left w:val="none" w:sz="0" w:space="0" w:color="auto"/>
                <w:bottom w:val="none" w:sz="0" w:space="0" w:color="auto"/>
                <w:right w:val="none" w:sz="0" w:space="0" w:color="auto"/>
              </w:divBdr>
              <w:divsChild>
                <w:div w:id="830831443">
                  <w:marLeft w:val="0"/>
                  <w:marRight w:val="0"/>
                  <w:marTop w:val="0"/>
                  <w:marBottom w:val="0"/>
                  <w:divBdr>
                    <w:top w:val="none" w:sz="0" w:space="0" w:color="auto"/>
                    <w:left w:val="none" w:sz="0" w:space="0" w:color="auto"/>
                    <w:bottom w:val="none" w:sz="0" w:space="0" w:color="auto"/>
                    <w:right w:val="none" w:sz="0" w:space="0" w:color="auto"/>
                  </w:divBdr>
                  <w:divsChild>
                    <w:div w:id="1957058984">
                      <w:marLeft w:val="0"/>
                      <w:marRight w:val="0"/>
                      <w:marTop w:val="0"/>
                      <w:marBottom w:val="0"/>
                      <w:divBdr>
                        <w:top w:val="none" w:sz="0" w:space="0" w:color="auto"/>
                        <w:left w:val="none" w:sz="0" w:space="0" w:color="auto"/>
                        <w:bottom w:val="none" w:sz="0" w:space="0" w:color="auto"/>
                        <w:right w:val="none" w:sz="0" w:space="0" w:color="auto"/>
                      </w:divBdr>
                      <w:divsChild>
                        <w:div w:id="1558322117">
                          <w:marLeft w:val="0"/>
                          <w:marRight w:val="0"/>
                          <w:marTop w:val="0"/>
                          <w:marBottom w:val="0"/>
                          <w:divBdr>
                            <w:top w:val="none" w:sz="0" w:space="0" w:color="auto"/>
                            <w:left w:val="none" w:sz="0" w:space="0" w:color="auto"/>
                            <w:bottom w:val="none" w:sz="0" w:space="0" w:color="auto"/>
                            <w:right w:val="none" w:sz="0" w:space="0" w:color="auto"/>
                          </w:divBdr>
                          <w:divsChild>
                            <w:div w:id="41634403">
                              <w:marLeft w:val="0"/>
                              <w:marRight w:val="0"/>
                              <w:marTop w:val="0"/>
                              <w:marBottom w:val="0"/>
                              <w:divBdr>
                                <w:top w:val="none" w:sz="0" w:space="0" w:color="auto"/>
                                <w:left w:val="none" w:sz="0" w:space="0" w:color="auto"/>
                                <w:bottom w:val="none" w:sz="0" w:space="0" w:color="auto"/>
                                <w:right w:val="none" w:sz="0" w:space="0" w:color="auto"/>
                              </w:divBdr>
                              <w:divsChild>
                                <w:div w:id="1431127272">
                                  <w:marLeft w:val="0"/>
                                  <w:marRight w:val="0"/>
                                  <w:marTop w:val="0"/>
                                  <w:marBottom w:val="0"/>
                                  <w:divBdr>
                                    <w:top w:val="none" w:sz="0" w:space="0" w:color="auto"/>
                                    <w:left w:val="none" w:sz="0" w:space="0" w:color="auto"/>
                                    <w:bottom w:val="none" w:sz="0" w:space="0" w:color="auto"/>
                                    <w:right w:val="none" w:sz="0" w:space="0" w:color="auto"/>
                                  </w:divBdr>
                                  <w:divsChild>
                                    <w:div w:id="955797208">
                                      <w:marLeft w:val="0"/>
                                      <w:marRight w:val="0"/>
                                      <w:marTop w:val="0"/>
                                      <w:marBottom w:val="0"/>
                                      <w:divBdr>
                                        <w:top w:val="none" w:sz="0" w:space="0" w:color="auto"/>
                                        <w:left w:val="none" w:sz="0" w:space="0" w:color="auto"/>
                                        <w:bottom w:val="none" w:sz="0" w:space="0" w:color="auto"/>
                                        <w:right w:val="none" w:sz="0" w:space="0" w:color="auto"/>
                                      </w:divBdr>
                                      <w:divsChild>
                                        <w:div w:id="20720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653394">
          <w:marLeft w:val="0"/>
          <w:marRight w:val="0"/>
          <w:marTop w:val="0"/>
          <w:marBottom w:val="0"/>
          <w:divBdr>
            <w:top w:val="none" w:sz="0" w:space="0" w:color="auto"/>
            <w:left w:val="none" w:sz="0" w:space="0" w:color="auto"/>
            <w:bottom w:val="none" w:sz="0" w:space="0" w:color="auto"/>
            <w:right w:val="none" w:sz="0" w:space="0" w:color="auto"/>
          </w:divBdr>
          <w:divsChild>
            <w:div w:id="1511025087">
              <w:marLeft w:val="0"/>
              <w:marRight w:val="0"/>
              <w:marTop w:val="0"/>
              <w:marBottom w:val="0"/>
              <w:divBdr>
                <w:top w:val="none" w:sz="0" w:space="0" w:color="auto"/>
                <w:left w:val="none" w:sz="0" w:space="0" w:color="auto"/>
                <w:bottom w:val="none" w:sz="0" w:space="0" w:color="auto"/>
                <w:right w:val="none" w:sz="0" w:space="0" w:color="auto"/>
              </w:divBdr>
              <w:divsChild>
                <w:div w:id="1499152701">
                  <w:marLeft w:val="0"/>
                  <w:marRight w:val="0"/>
                  <w:marTop w:val="0"/>
                  <w:marBottom w:val="0"/>
                  <w:divBdr>
                    <w:top w:val="none" w:sz="0" w:space="0" w:color="auto"/>
                    <w:left w:val="none" w:sz="0" w:space="0" w:color="auto"/>
                    <w:bottom w:val="none" w:sz="0" w:space="0" w:color="auto"/>
                    <w:right w:val="none" w:sz="0" w:space="0" w:color="auto"/>
                  </w:divBdr>
                  <w:divsChild>
                    <w:div w:id="1890876584">
                      <w:marLeft w:val="0"/>
                      <w:marRight w:val="0"/>
                      <w:marTop w:val="0"/>
                      <w:marBottom w:val="0"/>
                      <w:divBdr>
                        <w:top w:val="none" w:sz="0" w:space="0" w:color="auto"/>
                        <w:left w:val="none" w:sz="0" w:space="0" w:color="auto"/>
                        <w:bottom w:val="none" w:sz="0" w:space="0" w:color="auto"/>
                        <w:right w:val="none" w:sz="0" w:space="0" w:color="auto"/>
                      </w:divBdr>
                      <w:divsChild>
                        <w:div w:id="2049642684">
                          <w:marLeft w:val="0"/>
                          <w:marRight w:val="0"/>
                          <w:marTop w:val="0"/>
                          <w:marBottom w:val="0"/>
                          <w:divBdr>
                            <w:top w:val="none" w:sz="0" w:space="0" w:color="auto"/>
                            <w:left w:val="none" w:sz="0" w:space="0" w:color="auto"/>
                            <w:bottom w:val="none" w:sz="0" w:space="0" w:color="auto"/>
                            <w:right w:val="none" w:sz="0" w:space="0" w:color="auto"/>
                          </w:divBdr>
                          <w:divsChild>
                            <w:div w:id="397821590">
                              <w:marLeft w:val="0"/>
                              <w:marRight w:val="0"/>
                              <w:marTop w:val="0"/>
                              <w:marBottom w:val="0"/>
                              <w:divBdr>
                                <w:top w:val="none" w:sz="0" w:space="0" w:color="auto"/>
                                <w:left w:val="none" w:sz="0" w:space="0" w:color="auto"/>
                                <w:bottom w:val="none" w:sz="0" w:space="0" w:color="auto"/>
                                <w:right w:val="none" w:sz="0" w:space="0" w:color="auto"/>
                              </w:divBdr>
                              <w:divsChild>
                                <w:div w:id="1728917278">
                                  <w:marLeft w:val="0"/>
                                  <w:marRight w:val="0"/>
                                  <w:marTop w:val="0"/>
                                  <w:marBottom w:val="0"/>
                                  <w:divBdr>
                                    <w:top w:val="none" w:sz="0" w:space="0" w:color="auto"/>
                                    <w:left w:val="none" w:sz="0" w:space="0" w:color="auto"/>
                                    <w:bottom w:val="none" w:sz="0" w:space="0" w:color="auto"/>
                                    <w:right w:val="none" w:sz="0" w:space="0" w:color="auto"/>
                                  </w:divBdr>
                                  <w:divsChild>
                                    <w:div w:id="16019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146469">
                          <w:marLeft w:val="0"/>
                          <w:marRight w:val="0"/>
                          <w:marTop w:val="0"/>
                          <w:marBottom w:val="0"/>
                          <w:divBdr>
                            <w:top w:val="none" w:sz="0" w:space="0" w:color="auto"/>
                            <w:left w:val="none" w:sz="0" w:space="0" w:color="auto"/>
                            <w:bottom w:val="none" w:sz="0" w:space="0" w:color="auto"/>
                            <w:right w:val="none" w:sz="0" w:space="0" w:color="auto"/>
                          </w:divBdr>
                          <w:divsChild>
                            <w:div w:id="315299933">
                              <w:marLeft w:val="0"/>
                              <w:marRight w:val="0"/>
                              <w:marTop w:val="0"/>
                              <w:marBottom w:val="0"/>
                              <w:divBdr>
                                <w:top w:val="none" w:sz="0" w:space="0" w:color="auto"/>
                                <w:left w:val="none" w:sz="0" w:space="0" w:color="auto"/>
                                <w:bottom w:val="none" w:sz="0" w:space="0" w:color="auto"/>
                                <w:right w:val="none" w:sz="0" w:space="0" w:color="auto"/>
                              </w:divBdr>
                              <w:divsChild>
                                <w:div w:id="31079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662262">
          <w:marLeft w:val="0"/>
          <w:marRight w:val="0"/>
          <w:marTop w:val="0"/>
          <w:marBottom w:val="0"/>
          <w:divBdr>
            <w:top w:val="none" w:sz="0" w:space="0" w:color="auto"/>
            <w:left w:val="none" w:sz="0" w:space="0" w:color="auto"/>
            <w:bottom w:val="none" w:sz="0" w:space="0" w:color="auto"/>
            <w:right w:val="none" w:sz="0" w:space="0" w:color="auto"/>
          </w:divBdr>
          <w:divsChild>
            <w:div w:id="664165151">
              <w:marLeft w:val="0"/>
              <w:marRight w:val="0"/>
              <w:marTop w:val="0"/>
              <w:marBottom w:val="0"/>
              <w:divBdr>
                <w:top w:val="none" w:sz="0" w:space="0" w:color="auto"/>
                <w:left w:val="none" w:sz="0" w:space="0" w:color="auto"/>
                <w:bottom w:val="none" w:sz="0" w:space="0" w:color="auto"/>
                <w:right w:val="none" w:sz="0" w:space="0" w:color="auto"/>
              </w:divBdr>
              <w:divsChild>
                <w:div w:id="765081431">
                  <w:marLeft w:val="0"/>
                  <w:marRight w:val="0"/>
                  <w:marTop w:val="0"/>
                  <w:marBottom w:val="0"/>
                  <w:divBdr>
                    <w:top w:val="none" w:sz="0" w:space="0" w:color="auto"/>
                    <w:left w:val="none" w:sz="0" w:space="0" w:color="auto"/>
                    <w:bottom w:val="none" w:sz="0" w:space="0" w:color="auto"/>
                    <w:right w:val="none" w:sz="0" w:space="0" w:color="auto"/>
                  </w:divBdr>
                  <w:divsChild>
                    <w:div w:id="144974985">
                      <w:marLeft w:val="0"/>
                      <w:marRight w:val="0"/>
                      <w:marTop w:val="0"/>
                      <w:marBottom w:val="0"/>
                      <w:divBdr>
                        <w:top w:val="none" w:sz="0" w:space="0" w:color="auto"/>
                        <w:left w:val="none" w:sz="0" w:space="0" w:color="auto"/>
                        <w:bottom w:val="none" w:sz="0" w:space="0" w:color="auto"/>
                        <w:right w:val="none" w:sz="0" w:space="0" w:color="auto"/>
                      </w:divBdr>
                      <w:divsChild>
                        <w:div w:id="787310179">
                          <w:marLeft w:val="0"/>
                          <w:marRight w:val="0"/>
                          <w:marTop w:val="0"/>
                          <w:marBottom w:val="0"/>
                          <w:divBdr>
                            <w:top w:val="none" w:sz="0" w:space="0" w:color="auto"/>
                            <w:left w:val="none" w:sz="0" w:space="0" w:color="auto"/>
                            <w:bottom w:val="none" w:sz="0" w:space="0" w:color="auto"/>
                            <w:right w:val="none" w:sz="0" w:space="0" w:color="auto"/>
                          </w:divBdr>
                          <w:divsChild>
                            <w:div w:id="1079988057">
                              <w:marLeft w:val="0"/>
                              <w:marRight w:val="0"/>
                              <w:marTop w:val="0"/>
                              <w:marBottom w:val="0"/>
                              <w:divBdr>
                                <w:top w:val="none" w:sz="0" w:space="0" w:color="auto"/>
                                <w:left w:val="none" w:sz="0" w:space="0" w:color="auto"/>
                                <w:bottom w:val="none" w:sz="0" w:space="0" w:color="auto"/>
                                <w:right w:val="none" w:sz="0" w:space="0" w:color="auto"/>
                              </w:divBdr>
                              <w:divsChild>
                                <w:div w:id="562568469">
                                  <w:marLeft w:val="0"/>
                                  <w:marRight w:val="0"/>
                                  <w:marTop w:val="0"/>
                                  <w:marBottom w:val="0"/>
                                  <w:divBdr>
                                    <w:top w:val="none" w:sz="0" w:space="0" w:color="auto"/>
                                    <w:left w:val="none" w:sz="0" w:space="0" w:color="auto"/>
                                    <w:bottom w:val="none" w:sz="0" w:space="0" w:color="auto"/>
                                    <w:right w:val="none" w:sz="0" w:space="0" w:color="auto"/>
                                  </w:divBdr>
                                  <w:divsChild>
                                    <w:div w:id="8683266">
                                      <w:marLeft w:val="0"/>
                                      <w:marRight w:val="0"/>
                                      <w:marTop w:val="0"/>
                                      <w:marBottom w:val="0"/>
                                      <w:divBdr>
                                        <w:top w:val="none" w:sz="0" w:space="0" w:color="auto"/>
                                        <w:left w:val="none" w:sz="0" w:space="0" w:color="auto"/>
                                        <w:bottom w:val="none" w:sz="0" w:space="0" w:color="auto"/>
                                        <w:right w:val="none" w:sz="0" w:space="0" w:color="auto"/>
                                      </w:divBdr>
                                      <w:divsChild>
                                        <w:div w:id="7146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1623840">
          <w:marLeft w:val="0"/>
          <w:marRight w:val="0"/>
          <w:marTop w:val="0"/>
          <w:marBottom w:val="0"/>
          <w:divBdr>
            <w:top w:val="none" w:sz="0" w:space="0" w:color="auto"/>
            <w:left w:val="none" w:sz="0" w:space="0" w:color="auto"/>
            <w:bottom w:val="none" w:sz="0" w:space="0" w:color="auto"/>
            <w:right w:val="none" w:sz="0" w:space="0" w:color="auto"/>
          </w:divBdr>
          <w:divsChild>
            <w:div w:id="1092699913">
              <w:marLeft w:val="0"/>
              <w:marRight w:val="0"/>
              <w:marTop w:val="0"/>
              <w:marBottom w:val="0"/>
              <w:divBdr>
                <w:top w:val="none" w:sz="0" w:space="0" w:color="auto"/>
                <w:left w:val="none" w:sz="0" w:space="0" w:color="auto"/>
                <w:bottom w:val="none" w:sz="0" w:space="0" w:color="auto"/>
                <w:right w:val="none" w:sz="0" w:space="0" w:color="auto"/>
              </w:divBdr>
              <w:divsChild>
                <w:div w:id="949583599">
                  <w:marLeft w:val="0"/>
                  <w:marRight w:val="0"/>
                  <w:marTop w:val="0"/>
                  <w:marBottom w:val="0"/>
                  <w:divBdr>
                    <w:top w:val="none" w:sz="0" w:space="0" w:color="auto"/>
                    <w:left w:val="none" w:sz="0" w:space="0" w:color="auto"/>
                    <w:bottom w:val="none" w:sz="0" w:space="0" w:color="auto"/>
                    <w:right w:val="none" w:sz="0" w:space="0" w:color="auto"/>
                  </w:divBdr>
                  <w:divsChild>
                    <w:div w:id="873276386">
                      <w:marLeft w:val="0"/>
                      <w:marRight w:val="0"/>
                      <w:marTop w:val="0"/>
                      <w:marBottom w:val="0"/>
                      <w:divBdr>
                        <w:top w:val="none" w:sz="0" w:space="0" w:color="auto"/>
                        <w:left w:val="none" w:sz="0" w:space="0" w:color="auto"/>
                        <w:bottom w:val="none" w:sz="0" w:space="0" w:color="auto"/>
                        <w:right w:val="none" w:sz="0" w:space="0" w:color="auto"/>
                      </w:divBdr>
                      <w:divsChild>
                        <w:div w:id="597450455">
                          <w:marLeft w:val="0"/>
                          <w:marRight w:val="0"/>
                          <w:marTop w:val="0"/>
                          <w:marBottom w:val="0"/>
                          <w:divBdr>
                            <w:top w:val="none" w:sz="0" w:space="0" w:color="auto"/>
                            <w:left w:val="none" w:sz="0" w:space="0" w:color="auto"/>
                            <w:bottom w:val="none" w:sz="0" w:space="0" w:color="auto"/>
                            <w:right w:val="none" w:sz="0" w:space="0" w:color="auto"/>
                          </w:divBdr>
                          <w:divsChild>
                            <w:div w:id="456604844">
                              <w:marLeft w:val="0"/>
                              <w:marRight w:val="0"/>
                              <w:marTop w:val="0"/>
                              <w:marBottom w:val="0"/>
                              <w:divBdr>
                                <w:top w:val="none" w:sz="0" w:space="0" w:color="auto"/>
                                <w:left w:val="none" w:sz="0" w:space="0" w:color="auto"/>
                                <w:bottom w:val="none" w:sz="0" w:space="0" w:color="auto"/>
                                <w:right w:val="none" w:sz="0" w:space="0" w:color="auto"/>
                              </w:divBdr>
                              <w:divsChild>
                                <w:div w:id="239755178">
                                  <w:marLeft w:val="0"/>
                                  <w:marRight w:val="0"/>
                                  <w:marTop w:val="0"/>
                                  <w:marBottom w:val="0"/>
                                  <w:divBdr>
                                    <w:top w:val="none" w:sz="0" w:space="0" w:color="auto"/>
                                    <w:left w:val="none" w:sz="0" w:space="0" w:color="auto"/>
                                    <w:bottom w:val="none" w:sz="0" w:space="0" w:color="auto"/>
                                    <w:right w:val="none" w:sz="0" w:space="0" w:color="auto"/>
                                  </w:divBdr>
                                  <w:divsChild>
                                    <w:div w:id="48301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33279">
                          <w:marLeft w:val="0"/>
                          <w:marRight w:val="0"/>
                          <w:marTop w:val="0"/>
                          <w:marBottom w:val="0"/>
                          <w:divBdr>
                            <w:top w:val="none" w:sz="0" w:space="0" w:color="auto"/>
                            <w:left w:val="none" w:sz="0" w:space="0" w:color="auto"/>
                            <w:bottom w:val="none" w:sz="0" w:space="0" w:color="auto"/>
                            <w:right w:val="none" w:sz="0" w:space="0" w:color="auto"/>
                          </w:divBdr>
                          <w:divsChild>
                            <w:div w:id="1329792616">
                              <w:marLeft w:val="0"/>
                              <w:marRight w:val="0"/>
                              <w:marTop w:val="0"/>
                              <w:marBottom w:val="0"/>
                              <w:divBdr>
                                <w:top w:val="none" w:sz="0" w:space="0" w:color="auto"/>
                                <w:left w:val="none" w:sz="0" w:space="0" w:color="auto"/>
                                <w:bottom w:val="none" w:sz="0" w:space="0" w:color="auto"/>
                                <w:right w:val="none" w:sz="0" w:space="0" w:color="auto"/>
                              </w:divBdr>
                              <w:divsChild>
                                <w:div w:id="5062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509897">
          <w:marLeft w:val="0"/>
          <w:marRight w:val="0"/>
          <w:marTop w:val="0"/>
          <w:marBottom w:val="0"/>
          <w:divBdr>
            <w:top w:val="none" w:sz="0" w:space="0" w:color="auto"/>
            <w:left w:val="none" w:sz="0" w:space="0" w:color="auto"/>
            <w:bottom w:val="none" w:sz="0" w:space="0" w:color="auto"/>
            <w:right w:val="none" w:sz="0" w:space="0" w:color="auto"/>
          </w:divBdr>
          <w:divsChild>
            <w:div w:id="640622562">
              <w:marLeft w:val="0"/>
              <w:marRight w:val="0"/>
              <w:marTop w:val="0"/>
              <w:marBottom w:val="0"/>
              <w:divBdr>
                <w:top w:val="none" w:sz="0" w:space="0" w:color="auto"/>
                <w:left w:val="none" w:sz="0" w:space="0" w:color="auto"/>
                <w:bottom w:val="none" w:sz="0" w:space="0" w:color="auto"/>
                <w:right w:val="none" w:sz="0" w:space="0" w:color="auto"/>
              </w:divBdr>
              <w:divsChild>
                <w:div w:id="2019429701">
                  <w:marLeft w:val="0"/>
                  <w:marRight w:val="0"/>
                  <w:marTop w:val="0"/>
                  <w:marBottom w:val="0"/>
                  <w:divBdr>
                    <w:top w:val="none" w:sz="0" w:space="0" w:color="auto"/>
                    <w:left w:val="none" w:sz="0" w:space="0" w:color="auto"/>
                    <w:bottom w:val="none" w:sz="0" w:space="0" w:color="auto"/>
                    <w:right w:val="none" w:sz="0" w:space="0" w:color="auto"/>
                  </w:divBdr>
                  <w:divsChild>
                    <w:div w:id="10645385">
                      <w:marLeft w:val="0"/>
                      <w:marRight w:val="0"/>
                      <w:marTop w:val="0"/>
                      <w:marBottom w:val="0"/>
                      <w:divBdr>
                        <w:top w:val="none" w:sz="0" w:space="0" w:color="auto"/>
                        <w:left w:val="none" w:sz="0" w:space="0" w:color="auto"/>
                        <w:bottom w:val="none" w:sz="0" w:space="0" w:color="auto"/>
                        <w:right w:val="none" w:sz="0" w:space="0" w:color="auto"/>
                      </w:divBdr>
                      <w:divsChild>
                        <w:div w:id="685406627">
                          <w:marLeft w:val="0"/>
                          <w:marRight w:val="0"/>
                          <w:marTop w:val="0"/>
                          <w:marBottom w:val="0"/>
                          <w:divBdr>
                            <w:top w:val="none" w:sz="0" w:space="0" w:color="auto"/>
                            <w:left w:val="none" w:sz="0" w:space="0" w:color="auto"/>
                            <w:bottom w:val="none" w:sz="0" w:space="0" w:color="auto"/>
                            <w:right w:val="none" w:sz="0" w:space="0" w:color="auto"/>
                          </w:divBdr>
                          <w:divsChild>
                            <w:div w:id="1441140905">
                              <w:marLeft w:val="0"/>
                              <w:marRight w:val="0"/>
                              <w:marTop w:val="0"/>
                              <w:marBottom w:val="0"/>
                              <w:divBdr>
                                <w:top w:val="none" w:sz="0" w:space="0" w:color="auto"/>
                                <w:left w:val="none" w:sz="0" w:space="0" w:color="auto"/>
                                <w:bottom w:val="none" w:sz="0" w:space="0" w:color="auto"/>
                                <w:right w:val="none" w:sz="0" w:space="0" w:color="auto"/>
                              </w:divBdr>
                              <w:divsChild>
                                <w:div w:id="431899274">
                                  <w:marLeft w:val="0"/>
                                  <w:marRight w:val="0"/>
                                  <w:marTop w:val="0"/>
                                  <w:marBottom w:val="0"/>
                                  <w:divBdr>
                                    <w:top w:val="none" w:sz="0" w:space="0" w:color="auto"/>
                                    <w:left w:val="none" w:sz="0" w:space="0" w:color="auto"/>
                                    <w:bottom w:val="none" w:sz="0" w:space="0" w:color="auto"/>
                                    <w:right w:val="none" w:sz="0" w:space="0" w:color="auto"/>
                                  </w:divBdr>
                                  <w:divsChild>
                                    <w:div w:id="876161955">
                                      <w:marLeft w:val="0"/>
                                      <w:marRight w:val="0"/>
                                      <w:marTop w:val="0"/>
                                      <w:marBottom w:val="0"/>
                                      <w:divBdr>
                                        <w:top w:val="none" w:sz="0" w:space="0" w:color="auto"/>
                                        <w:left w:val="none" w:sz="0" w:space="0" w:color="auto"/>
                                        <w:bottom w:val="none" w:sz="0" w:space="0" w:color="auto"/>
                                        <w:right w:val="none" w:sz="0" w:space="0" w:color="auto"/>
                                      </w:divBdr>
                                      <w:divsChild>
                                        <w:div w:id="157531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069574">
          <w:marLeft w:val="0"/>
          <w:marRight w:val="0"/>
          <w:marTop w:val="0"/>
          <w:marBottom w:val="0"/>
          <w:divBdr>
            <w:top w:val="none" w:sz="0" w:space="0" w:color="auto"/>
            <w:left w:val="none" w:sz="0" w:space="0" w:color="auto"/>
            <w:bottom w:val="none" w:sz="0" w:space="0" w:color="auto"/>
            <w:right w:val="none" w:sz="0" w:space="0" w:color="auto"/>
          </w:divBdr>
          <w:divsChild>
            <w:div w:id="1593587747">
              <w:marLeft w:val="0"/>
              <w:marRight w:val="0"/>
              <w:marTop w:val="0"/>
              <w:marBottom w:val="0"/>
              <w:divBdr>
                <w:top w:val="none" w:sz="0" w:space="0" w:color="auto"/>
                <w:left w:val="none" w:sz="0" w:space="0" w:color="auto"/>
                <w:bottom w:val="none" w:sz="0" w:space="0" w:color="auto"/>
                <w:right w:val="none" w:sz="0" w:space="0" w:color="auto"/>
              </w:divBdr>
              <w:divsChild>
                <w:div w:id="1995642847">
                  <w:marLeft w:val="0"/>
                  <w:marRight w:val="0"/>
                  <w:marTop w:val="0"/>
                  <w:marBottom w:val="0"/>
                  <w:divBdr>
                    <w:top w:val="none" w:sz="0" w:space="0" w:color="auto"/>
                    <w:left w:val="none" w:sz="0" w:space="0" w:color="auto"/>
                    <w:bottom w:val="none" w:sz="0" w:space="0" w:color="auto"/>
                    <w:right w:val="none" w:sz="0" w:space="0" w:color="auto"/>
                  </w:divBdr>
                  <w:divsChild>
                    <w:div w:id="1723556270">
                      <w:marLeft w:val="0"/>
                      <w:marRight w:val="0"/>
                      <w:marTop w:val="0"/>
                      <w:marBottom w:val="0"/>
                      <w:divBdr>
                        <w:top w:val="none" w:sz="0" w:space="0" w:color="auto"/>
                        <w:left w:val="none" w:sz="0" w:space="0" w:color="auto"/>
                        <w:bottom w:val="none" w:sz="0" w:space="0" w:color="auto"/>
                        <w:right w:val="none" w:sz="0" w:space="0" w:color="auto"/>
                      </w:divBdr>
                      <w:divsChild>
                        <w:div w:id="327829767">
                          <w:marLeft w:val="0"/>
                          <w:marRight w:val="0"/>
                          <w:marTop w:val="0"/>
                          <w:marBottom w:val="0"/>
                          <w:divBdr>
                            <w:top w:val="none" w:sz="0" w:space="0" w:color="auto"/>
                            <w:left w:val="none" w:sz="0" w:space="0" w:color="auto"/>
                            <w:bottom w:val="none" w:sz="0" w:space="0" w:color="auto"/>
                            <w:right w:val="none" w:sz="0" w:space="0" w:color="auto"/>
                          </w:divBdr>
                          <w:divsChild>
                            <w:div w:id="966010696">
                              <w:marLeft w:val="0"/>
                              <w:marRight w:val="0"/>
                              <w:marTop w:val="0"/>
                              <w:marBottom w:val="0"/>
                              <w:divBdr>
                                <w:top w:val="none" w:sz="0" w:space="0" w:color="auto"/>
                                <w:left w:val="none" w:sz="0" w:space="0" w:color="auto"/>
                                <w:bottom w:val="none" w:sz="0" w:space="0" w:color="auto"/>
                                <w:right w:val="none" w:sz="0" w:space="0" w:color="auto"/>
                              </w:divBdr>
                              <w:divsChild>
                                <w:div w:id="1106732584">
                                  <w:marLeft w:val="0"/>
                                  <w:marRight w:val="0"/>
                                  <w:marTop w:val="0"/>
                                  <w:marBottom w:val="0"/>
                                  <w:divBdr>
                                    <w:top w:val="none" w:sz="0" w:space="0" w:color="auto"/>
                                    <w:left w:val="none" w:sz="0" w:space="0" w:color="auto"/>
                                    <w:bottom w:val="none" w:sz="0" w:space="0" w:color="auto"/>
                                    <w:right w:val="none" w:sz="0" w:space="0" w:color="auto"/>
                                  </w:divBdr>
                                  <w:divsChild>
                                    <w:div w:id="22479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43174">
                          <w:marLeft w:val="0"/>
                          <w:marRight w:val="0"/>
                          <w:marTop w:val="0"/>
                          <w:marBottom w:val="0"/>
                          <w:divBdr>
                            <w:top w:val="none" w:sz="0" w:space="0" w:color="auto"/>
                            <w:left w:val="none" w:sz="0" w:space="0" w:color="auto"/>
                            <w:bottom w:val="none" w:sz="0" w:space="0" w:color="auto"/>
                            <w:right w:val="none" w:sz="0" w:space="0" w:color="auto"/>
                          </w:divBdr>
                          <w:divsChild>
                            <w:div w:id="1141926486">
                              <w:marLeft w:val="0"/>
                              <w:marRight w:val="0"/>
                              <w:marTop w:val="0"/>
                              <w:marBottom w:val="0"/>
                              <w:divBdr>
                                <w:top w:val="none" w:sz="0" w:space="0" w:color="auto"/>
                                <w:left w:val="none" w:sz="0" w:space="0" w:color="auto"/>
                                <w:bottom w:val="none" w:sz="0" w:space="0" w:color="auto"/>
                                <w:right w:val="none" w:sz="0" w:space="0" w:color="auto"/>
                              </w:divBdr>
                              <w:divsChild>
                                <w:div w:id="72957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852072">
          <w:marLeft w:val="0"/>
          <w:marRight w:val="0"/>
          <w:marTop w:val="0"/>
          <w:marBottom w:val="0"/>
          <w:divBdr>
            <w:top w:val="none" w:sz="0" w:space="0" w:color="auto"/>
            <w:left w:val="none" w:sz="0" w:space="0" w:color="auto"/>
            <w:bottom w:val="none" w:sz="0" w:space="0" w:color="auto"/>
            <w:right w:val="none" w:sz="0" w:space="0" w:color="auto"/>
          </w:divBdr>
          <w:divsChild>
            <w:div w:id="932738635">
              <w:marLeft w:val="0"/>
              <w:marRight w:val="0"/>
              <w:marTop w:val="0"/>
              <w:marBottom w:val="0"/>
              <w:divBdr>
                <w:top w:val="none" w:sz="0" w:space="0" w:color="auto"/>
                <w:left w:val="none" w:sz="0" w:space="0" w:color="auto"/>
                <w:bottom w:val="none" w:sz="0" w:space="0" w:color="auto"/>
                <w:right w:val="none" w:sz="0" w:space="0" w:color="auto"/>
              </w:divBdr>
              <w:divsChild>
                <w:div w:id="40179495">
                  <w:marLeft w:val="0"/>
                  <w:marRight w:val="0"/>
                  <w:marTop w:val="0"/>
                  <w:marBottom w:val="0"/>
                  <w:divBdr>
                    <w:top w:val="none" w:sz="0" w:space="0" w:color="auto"/>
                    <w:left w:val="none" w:sz="0" w:space="0" w:color="auto"/>
                    <w:bottom w:val="none" w:sz="0" w:space="0" w:color="auto"/>
                    <w:right w:val="none" w:sz="0" w:space="0" w:color="auto"/>
                  </w:divBdr>
                  <w:divsChild>
                    <w:div w:id="853419925">
                      <w:marLeft w:val="0"/>
                      <w:marRight w:val="0"/>
                      <w:marTop w:val="0"/>
                      <w:marBottom w:val="0"/>
                      <w:divBdr>
                        <w:top w:val="none" w:sz="0" w:space="0" w:color="auto"/>
                        <w:left w:val="none" w:sz="0" w:space="0" w:color="auto"/>
                        <w:bottom w:val="none" w:sz="0" w:space="0" w:color="auto"/>
                        <w:right w:val="none" w:sz="0" w:space="0" w:color="auto"/>
                      </w:divBdr>
                      <w:divsChild>
                        <w:div w:id="770928599">
                          <w:marLeft w:val="0"/>
                          <w:marRight w:val="0"/>
                          <w:marTop w:val="0"/>
                          <w:marBottom w:val="0"/>
                          <w:divBdr>
                            <w:top w:val="none" w:sz="0" w:space="0" w:color="auto"/>
                            <w:left w:val="none" w:sz="0" w:space="0" w:color="auto"/>
                            <w:bottom w:val="none" w:sz="0" w:space="0" w:color="auto"/>
                            <w:right w:val="none" w:sz="0" w:space="0" w:color="auto"/>
                          </w:divBdr>
                          <w:divsChild>
                            <w:div w:id="1104302253">
                              <w:marLeft w:val="0"/>
                              <w:marRight w:val="0"/>
                              <w:marTop w:val="0"/>
                              <w:marBottom w:val="0"/>
                              <w:divBdr>
                                <w:top w:val="none" w:sz="0" w:space="0" w:color="auto"/>
                                <w:left w:val="none" w:sz="0" w:space="0" w:color="auto"/>
                                <w:bottom w:val="none" w:sz="0" w:space="0" w:color="auto"/>
                                <w:right w:val="none" w:sz="0" w:space="0" w:color="auto"/>
                              </w:divBdr>
                              <w:divsChild>
                                <w:div w:id="1407453086">
                                  <w:marLeft w:val="0"/>
                                  <w:marRight w:val="0"/>
                                  <w:marTop w:val="0"/>
                                  <w:marBottom w:val="0"/>
                                  <w:divBdr>
                                    <w:top w:val="none" w:sz="0" w:space="0" w:color="auto"/>
                                    <w:left w:val="none" w:sz="0" w:space="0" w:color="auto"/>
                                    <w:bottom w:val="none" w:sz="0" w:space="0" w:color="auto"/>
                                    <w:right w:val="none" w:sz="0" w:space="0" w:color="auto"/>
                                  </w:divBdr>
                                  <w:divsChild>
                                    <w:div w:id="630475109">
                                      <w:marLeft w:val="0"/>
                                      <w:marRight w:val="0"/>
                                      <w:marTop w:val="0"/>
                                      <w:marBottom w:val="0"/>
                                      <w:divBdr>
                                        <w:top w:val="none" w:sz="0" w:space="0" w:color="auto"/>
                                        <w:left w:val="none" w:sz="0" w:space="0" w:color="auto"/>
                                        <w:bottom w:val="none" w:sz="0" w:space="0" w:color="auto"/>
                                        <w:right w:val="none" w:sz="0" w:space="0" w:color="auto"/>
                                      </w:divBdr>
                                      <w:divsChild>
                                        <w:div w:id="18843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48189">
          <w:marLeft w:val="0"/>
          <w:marRight w:val="0"/>
          <w:marTop w:val="0"/>
          <w:marBottom w:val="0"/>
          <w:divBdr>
            <w:top w:val="none" w:sz="0" w:space="0" w:color="auto"/>
            <w:left w:val="none" w:sz="0" w:space="0" w:color="auto"/>
            <w:bottom w:val="none" w:sz="0" w:space="0" w:color="auto"/>
            <w:right w:val="none" w:sz="0" w:space="0" w:color="auto"/>
          </w:divBdr>
          <w:divsChild>
            <w:div w:id="1184398044">
              <w:marLeft w:val="0"/>
              <w:marRight w:val="0"/>
              <w:marTop w:val="0"/>
              <w:marBottom w:val="0"/>
              <w:divBdr>
                <w:top w:val="none" w:sz="0" w:space="0" w:color="auto"/>
                <w:left w:val="none" w:sz="0" w:space="0" w:color="auto"/>
                <w:bottom w:val="none" w:sz="0" w:space="0" w:color="auto"/>
                <w:right w:val="none" w:sz="0" w:space="0" w:color="auto"/>
              </w:divBdr>
              <w:divsChild>
                <w:div w:id="1172984626">
                  <w:marLeft w:val="0"/>
                  <w:marRight w:val="0"/>
                  <w:marTop w:val="0"/>
                  <w:marBottom w:val="0"/>
                  <w:divBdr>
                    <w:top w:val="none" w:sz="0" w:space="0" w:color="auto"/>
                    <w:left w:val="none" w:sz="0" w:space="0" w:color="auto"/>
                    <w:bottom w:val="none" w:sz="0" w:space="0" w:color="auto"/>
                    <w:right w:val="none" w:sz="0" w:space="0" w:color="auto"/>
                  </w:divBdr>
                  <w:divsChild>
                    <w:div w:id="705106003">
                      <w:marLeft w:val="0"/>
                      <w:marRight w:val="0"/>
                      <w:marTop w:val="0"/>
                      <w:marBottom w:val="0"/>
                      <w:divBdr>
                        <w:top w:val="none" w:sz="0" w:space="0" w:color="auto"/>
                        <w:left w:val="none" w:sz="0" w:space="0" w:color="auto"/>
                        <w:bottom w:val="none" w:sz="0" w:space="0" w:color="auto"/>
                        <w:right w:val="none" w:sz="0" w:space="0" w:color="auto"/>
                      </w:divBdr>
                      <w:divsChild>
                        <w:div w:id="1392386587">
                          <w:marLeft w:val="0"/>
                          <w:marRight w:val="0"/>
                          <w:marTop w:val="0"/>
                          <w:marBottom w:val="0"/>
                          <w:divBdr>
                            <w:top w:val="none" w:sz="0" w:space="0" w:color="auto"/>
                            <w:left w:val="none" w:sz="0" w:space="0" w:color="auto"/>
                            <w:bottom w:val="none" w:sz="0" w:space="0" w:color="auto"/>
                            <w:right w:val="none" w:sz="0" w:space="0" w:color="auto"/>
                          </w:divBdr>
                          <w:divsChild>
                            <w:div w:id="1584336946">
                              <w:marLeft w:val="0"/>
                              <w:marRight w:val="0"/>
                              <w:marTop w:val="0"/>
                              <w:marBottom w:val="0"/>
                              <w:divBdr>
                                <w:top w:val="none" w:sz="0" w:space="0" w:color="auto"/>
                                <w:left w:val="none" w:sz="0" w:space="0" w:color="auto"/>
                                <w:bottom w:val="none" w:sz="0" w:space="0" w:color="auto"/>
                                <w:right w:val="none" w:sz="0" w:space="0" w:color="auto"/>
                              </w:divBdr>
                              <w:divsChild>
                                <w:div w:id="281687967">
                                  <w:marLeft w:val="0"/>
                                  <w:marRight w:val="0"/>
                                  <w:marTop w:val="0"/>
                                  <w:marBottom w:val="0"/>
                                  <w:divBdr>
                                    <w:top w:val="none" w:sz="0" w:space="0" w:color="auto"/>
                                    <w:left w:val="none" w:sz="0" w:space="0" w:color="auto"/>
                                    <w:bottom w:val="none" w:sz="0" w:space="0" w:color="auto"/>
                                    <w:right w:val="none" w:sz="0" w:space="0" w:color="auto"/>
                                  </w:divBdr>
                                  <w:divsChild>
                                    <w:div w:id="6079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1594">
                          <w:marLeft w:val="0"/>
                          <w:marRight w:val="0"/>
                          <w:marTop w:val="0"/>
                          <w:marBottom w:val="0"/>
                          <w:divBdr>
                            <w:top w:val="none" w:sz="0" w:space="0" w:color="auto"/>
                            <w:left w:val="none" w:sz="0" w:space="0" w:color="auto"/>
                            <w:bottom w:val="none" w:sz="0" w:space="0" w:color="auto"/>
                            <w:right w:val="none" w:sz="0" w:space="0" w:color="auto"/>
                          </w:divBdr>
                          <w:divsChild>
                            <w:div w:id="46925803">
                              <w:marLeft w:val="0"/>
                              <w:marRight w:val="0"/>
                              <w:marTop w:val="0"/>
                              <w:marBottom w:val="0"/>
                              <w:divBdr>
                                <w:top w:val="none" w:sz="0" w:space="0" w:color="auto"/>
                                <w:left w:val="none" w:sz="0" w:space="0" w:color="auto"/>
                                <w:bottom w:val="none" w:sz="0" w:space="0" w:color="auto"/>
                                <w:right w:val="none" w:sz="0" w:space="0" w:color="auto"/>
                              </w:divBdr>
                              <w:divsChild>
                                <w:div w:id="186293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42741">
          <w:marLeft w:val="0"/>
          <w:marRight w:val="0"/>
          <w:marTop w:val="0"/>
          <w:marBottom w:val="0"/>
          <w:divBdr>
            <w:top w:val="none" w:sz="0" w:space="0" w:color="auto"/>
            <w:left w:val="none" w:sz="0" w:space="0" w:color="auto"/>
            <w:bottom w:val="none" w:sz="0" w:space="0" w:color="auto"/>
            <w:right w:val="none" w:sz="0" w:space="0" w:color="auto"/>
          </w:divBdr>
          <w:divsChild>
            <w:div w:id="494613081">
              <w:marLeft w:val="0"/>
              <w:marRight w:val="0"/>
              <w:marTop w:val="0"/>
              <w:marBottom w:val="0"/>
              <w:divBdr>
                <w:top w:val="none" w:sz="0" w:space="0" w:color="auto"/>
                <w:left w:val="none" w:sz="0" w:space="0" w:color="auto"/>
                <w:bottom w:val="none" w:sz="0" w:space="0" w:color="auto"/>
                <w:right w:val="none" w:sz="0" w:space="0" w:color="auto"/>
              </w:divBdr>
              <w:divsChild>
                <w:div w:id="1404527927">
                  <w:marLeft w:val="0"/>
                  <w:marRight w:val="0"/>
                  <w:marTop w:val="0"/>
                  <w:marBottom w:val="0"/>
                  <w:divBdr>
                    <w:top w:val="none" w:sz="0" w:space="0" w:color="auto"/>
                    <w:left w:val="none" w:sz="0" w:space="0" w:color="auto"/>
                    <w:bottom w:val="none" w:sz="0" w:space="0" w:color="auto"/>
                    <w:right w:val="none" w:sz="0" w:space="0" w:color="auto"/>
                  </w:divBdr>
                  <w:divsChild>
                    <w:div w:id="111214751">
                      <w:marLeft w:val="0"/>
                      <w:marRight w:val="0"/>
                      <w:marTop w:val="0"/>
                      <w:marBottom w:val="0"/>
                      <w:divBdr>
                        <w:top w:val="none" w:sz="0" w:space="0" w:color="auto"/>
                        <w:left w:val="none" w:sz="0" w:space="0" w:color="auto"/>
                        <w:bottom w:val="none" w:sz="0" w:space="0" w:color="auto"/>
                        <w:right w:val="none" w:sz="0" w:space="0" w:color="auto"/>
                      </w:divBdr>
                      <w:divsChild>
                        <w:div w:id="128059816">
                          <w:marLeft w:val="0"/>
                          <w:marRight w:val="0"/>
                          <w:marTop w:val="0"/>
                          <w:marBottom w:val="0"/>
                          <w:divBdr>
                            <w:top w:val="none" w:sz="0" w:space="0" w:color="auto"/>
                            <w:left w:val="none" w:sz="0" w:space="0" w:color="auto"/>
                            <w:bottom w:val="none" w:sz="0" w:space="0" w:color="auto"/>
                            <w:right w:val="none" w:sz="0" w:space="0" w:color="auto"/>
                          </w:divBdr>
                          <w:divsChild>
                            <w:div w:id="650133902">
                              <w:marLeft w:val="0"/>
                              <w:marRight w:val="0"/>
                              <w:marTop w:val="0"/>
                              <w:marBottom w:val="0"/>
                              <w:divBdr>
                                <w:top w:val="none" w:sz="0" w:space="0" w:color="auto"/>
                                <w:left w:val="none" w:sz="0" w:space="0" w:color="auto"/>
                                <w:bottom w:val="none" w:sz="0" w:space="0" w:color="auto"/>
                                <w:right w:val="none" w:sz="0" w:space="0" w:color="auto"/>
                              </w:divBdr>
                              <w:divsChild>
                                <w:div w:id="644092607">
                                  <w:marLeft w:val="0"/>
                                  <w:marRight w:val="0"/>
                                  <w:marTop w:val="0"/>
                                  <w:marBottom w:val="0"/>
                                  <w:divBdr>
                                    <w:top w:val="none" w:sz="0" w:space="0" w:color="auto"/>
                                    <w:left w:val="none" w:sz="0" w:space="0" w:color="auto"/>
                                    <w:bottom w:val="none" w:sz="0" w:space="0" w:color="auto"/>
                                    <w:right w:val="none" w:sz="0" w:space="0" w:color="auto"/>
                                  </w:divBdr>
                                  <w:divsChild>
                                    <w:div w:id="240334646">
                                      <w:marLeft w:val="0"/>
                                      <w:marRight w:val="0"/>
                                      <w:marTop w:val="0"/>
                                      <w:marBottom w:val="0"/>
                                      <w:divBdr>
                                        <w:top w:val="none" w:sz="0" w:space="0" w:color="auto"/>
                                        <w:left w:val="none" w:sz="0" w:space="0" w:color="auto"/>
                                        <w:bottom w:val="none" w:sz="0" w:space="0" w:color="auto"/>
                                        <w:right w:val="none" w:sz="0" w:space="0" w:color="auto"/>
                                      </w:divBdr>
                                      <w:divsChild>
                                        <w:div w:id="14974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413950">
          <w:marLeft w:val="0"/>
          <w:marRight w:val="0"/>
          <w:marTop w:val="0"/>
          <w:marBottom w:val="0"/>
          <w:divBdr>
            <w:top w:val="none" w:sz="0" w:space="0" w:color="auto"/>
            <w:left w:val="none" w:sz="0" w:space="0" w:color="auto"/>
            <w:bottom w:val="none" w:sz="0" w:space="0" w:color="auto"/>
            <w:right w:val="none" w:sz="0" w:space="0" w:color="auto"/>
          </w:divBdr>
          <w:divsChild>
            <w:div w:id="1696495002">
              <w:marLeft w:val="0"/>
              <w:marRight w:val="0"/>
              <w:marTop w:val="0"/>
              <w:marBottom w:val="0"/>
              <w:divBdr>
                <w:top w:val="none" w:sz="0" w:space="0" w:color="auto"/>
                <w:left w:val="none" w:sz="0" w:space="0" w:color="auto"/>
                <w:bottom w:val="none" w:sz="0" w:space="0" w:color="auto"/>
                <w:right w:val="none" w:sz="0" w:space="0" w:color="auto"/>
              </w:divBdr>
              <w:divsChild>
                <w:div w:id="284388235">
                  <w:marLeft w:val="0"/>
                  <w:marRight w:val="0"/>
                  <w:marTop w:val="0"/>
                  <w:marBottom w:val="0"/>
                  <w:divBdr>
                    <w:top w:val="none" w:sz="0" w:space="0" w:color="auto"/>
                    <w:left w:val="none" w:sz="0" w:space="0" w:color="auto"/>
                    <w:bottom w:val="none" w:sz="0" w:space="0" w:color="auto"/>
                    <w:right w:val="none" w:sz="0" w:space="0" w:color="auto"/>
                  </w:divBdr>
                  <w:divsChild>
                    <w:div w:id="986592817">
                      <w:marLeft w:val="0"/>
                      <w:marRight w:val="0"/>
                      <w:marTop w:val="0"/>
                      <w:marBottom w:val="0"/>
                      <w:divBdr>
                        <w:top w:val="none" w:sz="0" w:space="0" w:color="auto"/>
                        <w:left w:val="none" w:sz="0" w:space="0" w:color="auto"/>
                        <w:bottom w:val="none" w:sz="0" w:space="0" w:color="auto"/>
                        <w:right w:val="none" w:sz="0" w:space="0" w:color="auto"/>
                      </w:divBdr>
                      <w:divsChild>
                        <w:div w:id="1469475953">
                          <w:marLeft w:val="0"/>
                          <w:marRight w:val="0"/>
                          <w:marTop w:val="0"/>
                          <w:marBottom w:val="0"/>
                          <w:divBdr>
                            <w:top w:val="none" w:sz="0" w:space="0" w:color="auto"/>
                            <w:left w:val="none" w:sz="0" w:space="0" w:color="auto"/>
                            <w:bottom w:val="none" w:sz="0" w:space="0" w:color="auto"/>
                            <w:right w:val="none" w:sz="0" w:space="0" w:color="auto"/>
                          </w:divBdr>
                          <w:divsChild>
                            <w:div w:id="391464056">
                              <w:marLeft w:val="0"/>
                              <w:marRight w:val="0"/>
                              <w:marTop w:val="0"/>
                              <w:marBottom w:val="0"/>
                              <w:divBdr>
                                <w:top w:val="none" w:sz="0" w:space="0" w:color="auto"/>
                                <w:left w:val="none" w:sz="0" w:space="0" w:color="auto"/>
                                <w:bottom w:val="none" w:sz="0" w:space="0" w:color="auto"/>
                                <w:right w:val="none" w:sz="0" w:space="0" w:color="auto"/>
                              </w:divBdr>
                              <w:divsChild>
                                <w:div w:id="1571961377">
                                  <w:marLeft w:val="0"/>
                                  <w:marRight w:val="0"/>
                                  <w:marTop w:val="0"/>
                                  <w:marBottom w:val="0"/>
                                  <w:divBdr>
                                    <w:top w:val="none" w:sz="0" w:space="0" w:color="auto"/>
                                    <w:left w:val="none" w:sz="0" w:space="0" w:color="auto"/>
                                    <w:bottom w:val="none" w:sz="0" w:space="0" w:color="auto"/>
                                    <w:right w:val="none" w:sz="0" w:space="0" w:color="auto"/>
                                  </w:divBdr>
                                  <w:divsChild>
                                    <w:div w:id="156876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25878">
                          <w:marLeft w:val="0"/>
                          <w:marRight w:val="0"/>
                          <w:marTop w:val="0"/>
                          <w:marBottom w:val="0"/>
                          <w:divBdr>
                            <w:top w:val="none" w:sz="0" w:space="0" w:color="auto"/>
                            <w:left w:val="none" w:sz="0" w:space="0" w:color="auto"/>
                            <w:bottom w:val="none" w:sz="0" w:space="0" w:color="auto"/>
                            <w:right w:val="none" w:sz="0" w:space="0" w:color="auto"/>
                          </w:divBdr>
                          <w:divsChild>
                            <w:div w:id="1085881989">
                              <w:marLeft w:val="0"/>
                              <w:marRight w:val="0"/>
                              <w:marTop w:val="0"/>
                              <w:marBottom w:val="0"/>
                              <w:divBdr>
                                <w:top w:val="none" w:sz="0" w:space="0" w:color="auto"/>
                                <w:left w:val="none" w:sz="0" w:space="0" w:color="auto"/>
                                <w:bottom w:val="none" w:sz="0" w:space="0" w:color="auto"/>
                                <w:right w:val="none" w:sz="0" w:space="0" w:color="auto"/>
                              </w:divBdr>
                              <w:divsChild>
                                <w:div w:id="154320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517151">
          <w:marLeft w:val="0"/>
          <w:marRight w:val="0"/>
          <w:marTop w:val="0"/>
          <w:marBottom w:val="0"/>
          <w:divBdr>
            <w:top w:val="none" w:sz="0" w:space="0" w:color="auto"/>
            <w:left w:val="none" w:sz="0" w:space="0" w:color="auto"/>
            <w:bottom w:val="none" w:sz="0" w:space="0" w:color="auto"/>
            <w:right w:val="none" w:sz="0" w:space="0" w:color="auto"/>
          </w:divBdr>
          <w:divsChild>
            <w:div w:id="629627942">
              <w:marLeft w:val="0"/>
              <w:marRight w:val="0"/>
              <w:marTop w:val="0"/>
              <w:marBottom w:val="0"/>
              <w:divBdr>
                <w:top w:val="none" w:sz="0" w:space="0" w:color="auto"/>
                <w:left w:val="none" w:sz="0" w:space="0" w:color="auto"/>
                <w:bottom w:val="none" w:sz="0" w:space="0" w:color="auto"/>
                <w:right w:val="none" w:sz="0" w:space="0" w:color="auto"/>
              </w:divBdr>
              <w:divsChild>
                <w:div w:id="1792934379">
                  <w:marLeft w:val="0"/>
                  <w:marRight w:val="0"/>
                  <w:marTop w:val="0"/>
                  <w:marBottom w:val="0"/>
                  <w:divBdr>
                    <w:top w:val="none" w:sz="0" w:space="0" w:color="auto"/>
                    <w:left w:val="none" w:sz="0" w:space="0" w:color="auto"/>
                    <w:bottom w:val="none" w:sz="0" w:space="0" w:color="auto"/>
                    <w:right w:val="none" w:sz="0" w:space="0" w:color="auto"/>
                  </w:divBdr>
                  <w:divsChild>
                    <w:div w:id="1561289851">
                      <w:marLeft w:val="0"/>
                      <w:marRight w:val="0"/>
                      <w:marTop w:val="0"/>
                      <w:marBottom w:val="0"/>
                      <w:divBdr>
                        <w:top w:val="none" w:sz="0" w:space="0" w:color="auto"/>
                        <w:left w:val="none" w:sz="0" w:space="0" w:color="auto"/>
                        <w:bottom w:val="none" w:sz="0" w:space="0" w:color="auto"/>
                        <w:right w:val="none" w:sz="0" w:space="0" w:color="auto"/>
                      </w:divBdr>
                      <w:divsChild>
                        <w:div w:id="1835560169">
                          <w:marLeft w:val="0"/>
                          <w:marRight w:val="0"/>
                          <w:marTop w:val="0"/>
                          <w:marBottom w:val="0"/>
                          <w:divBdr>
                            <w:top w:val="none" w:sz="0" w:space="0" w:color="auto"/>
                            <w:left w:val="none" w:sz="0" w:space="0" w:color="auto"/>
                            <w:bottom w:val="none" w:sz="0" w:space="0" w:color="auto"/>
                            <w:right w:val="none" w:sz="0" w:space="0" w:color="auto"/>
                          </w:divBdr>
                          <w:divsChild>
                            <w:div w:id="906184608">
                              <w:marLeft w:val="0"/>
                              <w:marRight w:val="0"/>
                              <w:marTop w:val="0"/>
                              <w:marBottom w:val="0"/>
                              <w:divBdr>
                                <w:top w:val="none" w:sz="0" w:space="0" w:color="auto"/>
                                <w:left w:val="none" w:sz="0" w:space="0" w:color="auto"/>
                                <w:bottom w:val="none" w:sz="0" w:space="0" w:color="auto"/>
                                <w:right w:val="none" w:sz="0" w:space="0" w:color="auto"/>
                              </w:divBdr>
                              <w:divsChild>
                                <w:div w:id="136344922">
                                  <w:marLeft w:val="0"/>
                                  <w:marRight w:val="0"/>
                                  <w:marTop w:val="0"/>
                                  <w:marBottom w:val="0"/>
                                  <w:divBdr>
                                    <w:top w:val="none" w:sz="0" w:space="0" w:color="auto"/>
                                    <w:left w:val="none" w:sz="0" w:space="0" w:color="auto"/>
                                    <w:bottom w:val="none" w:sz="0" w:space="0" w:color="auto"/>
                                    <w:right w:val="none" w:sz="0" w:space="0" w:color="auto"/>
                                  </w:divBdr>
                                  <w:divsChild>
                                    <w:div w:id="613750185">
                                      <w:marLeft w:val="0"/>
                                      <w:marRight w:val="0"/>
                                      <w:marTop w:val="0"/>
                                      <w:marBottom w:val="0"/>
                                      <w:divBdr>
                                        <w:top w:val="none" w:sz="0" w:space="0" w:color="auto"/>
                                        <w:left w:val="none" w:sz="0" w:space="0" w:color="auto"/>
                                        <w:bottom w:val="none" w:sz="0" w:space="0" w:color="auto"/>
                                        <w:right w:val="none" w:sz="0" w:space="0" w:color="auto"/>
                                      </w:divBdr>
                                      <w:divsChild>
                                        <w:div w:id="12913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804962">
          <w:marLeft w:val="0"/>
          <w:marRight w:val="0"/>
          <w:marTop w:val="0"/>
          <w:marBottom w:val="0"/>
          <w:divBdr>
            <w:top w:val="none" w:sz="0" w:space="0" w:color="auto"/>
            <w:left w:val="none" w:sz="0" w:space="0" w:color="auto"/>
            <w:bottom w:val="none" w:sz="0" w:space="0" w:color="auto"/>
            <w:right w:val="none" w:sz="0" w:space="0" w:color="auto"/>
          </w:divBdr>
          <w:divsChild>
            <w:div w:id="725566673">
              <w:marLeft w:val="0"/>
              <w:marRight w:val="0"/>
              <w:marTop w:val="0"/>
              <w:marBottom w:val="0"/>
              <w:divBdr>
                <w:top w:val="none" w:sz="0" w:space="0" w:color="auto"/>
                <w:left w:val="none" w:sz="0" w:space="0" w:color="auto"/>
                <w:bottom w:val="none" w:sz="0" w:space="0" w:color="auto"/>
                <w:right w:val="none" w:sz="0" w:space="0" w:color="auto"/>
              </w:divBdr>
              <w:divsChild>
                <w:div w:id="1592160739">
                  <w:marLeft w:val="0"/>
                  <w:marRight w:val="0"/>
                  <w:marTop w:val="0"/>
                  <w:marBottom w:val="0"/>
                  <w:divBdr>
                    <w:top w:val="none" w:sz="0" w:space="0" w:color="auto"/>
                    <w:left w:val="none" w:sz="0" w:space="0" w:color="auto"/>
                    <w:bottom w:val="none" w:sz="0" w:space="0" w:color="auto"/>
                    <w:right w:val="none" w:sz="0" w:space="0" w:color="auto"/>
                  </w:divBdr>
                  <w:divsChild>
                    <w:div w:id="770929424">
                      <w:marLeft w:val="0"/>
                      <w:marRight w:val="0"/>
                      <w:marTop w:val="0"/>
                      <w:marBottom w:val="0"/>
                      <w:divBdr>
                        <w:top w:val="none" w:sz="0" w:space="0" w:color="auto"/>
                        <w:left w:val="none" w:sz="0" w:space="0" w:color="auto"/>
                        <w:bottom w:val="none" w:sz="0" w:space="0" w:color="auto"/>
                        <w:right w:val="none" w:sz="0" w:space="0" w:color="auto"/>
                      </w:divBdr>
                      <w:divsChild>
                        <w:div w:id="1531457011">
                          <w:marLeft w:val="0"/>
                          <w:marRight w:val="0"/>
                          <w:marTop w:val="0"/>
                          <w:marBottom w:val="0"/>
                          <w:divBdr>
                            <w:top w:val="none" w:sz="0" w:space="0" w:color="auto"/>
                            <w:left w:val="none" w:sz="0" w:space="0" w:color="auto"/>
                            <w:bottom w:val="none" w:sz="0" w:space="0" w:color="auto"/>
                            <w:right w:val="none" w:sz="0" w:space="0" w:color="auto"/>
                          </w:divBdr>
                          <w:divsChild>
                            <w:div w:id="1129668213">
                              <w:marLeft w:val="0"/>
                              <w:marRight w:val="0"/>
                              <w:marTop w:val="0"/>
                              <w:marBottom w:val="0"/>
                              <w:divBdr>
                                <w:top w:val="none" w:sz="0" w:space="0" w:color="auto"/>
                                <w:left w:val="none" w:sz="0" w:space="0" w:color="auto"/>
                                <w:bottom w:val="none" w:sz="0" w:space="0" w:color="auto"/>
                                <w:right w:val="none" w:sz="0" w:space="0" w:color="auto"/>
                              </w:divBdr>
                              <w:divsChild>
                                <w:div w:id="728652227">
                                  <w:marLeft w:val="0"/>
                                  <w:marRight w:val="0"/>
                                  <w:marTop w:val="0"/>
                                  <w:marBottom w:val="0"/>
                                  <w:divBdr>
                                    <w:top w:val="none" w:sz="0" w:space="0" w:color="auto"/>
                                    <w:left w:val="none" w:sz="0" w:space="0" w:color="auto"/>
                                    <w:bottom w:val="none" w:sz="0" w:space="0" w:color="auto"/>
                                    <w:right w:val="none" w:sz="0" w:space="0" w:color="auto"/>
                                  </w:divBdr>
                                  <w:divsChild>
                                    <w:div w:id="1903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76492">
                          <w:marLeft w:val="0"/>
                          <w:marRight w:val="0"/>
                          <w:marTop w:val="0"/>
                          <w:marBottom w:val="0"/>
                          <w:divBdr>
                            <w:top w:val="none" w:sz="0" w:space="0" w:color="auto"/>
                            <w:left w:val="none" w:sz="0" w:space="0" w:color="auto"/>
                            <w:bottom w:val="none" w:sz="0" w:space="0" w:color="auto"/>
                            <w:right w:val="none" w:sz="0" w:space="0" w:color="auto"/>
                          </w:divBdr>
                          <w:divsChild>
                            <w:div w:id="1104110144">
                              <w:marLeft w:val="0"/>
                              <w:marRight w:val="0"/>
                              <w:marTop w:val="0"/>
                              <w:marBottom w:val="0"/>
                              <w:divBdr>
                                <w:top w:val="none" w:sz="0" w:space="0" w:color="auto"/>
                                <w:left w:val="none" w:sz="0" w:space="0" w:color="auto"/>
                                <w:bottom w:val="none" w:sz="0" w:space="0" w:color="auto"/>
                                <w:right w:val="none" w:sz="0" w:space="0" w:color="auto"/>
                              </w:divBdr>
                              <w:divsChild>
                                <w:div w:id="122745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624825">
          <w:marLeft w:val="0"/>
          <w:marRight w:val="0"/>
          <w:marTop w:val="0"/>
          <w:marBottom w:val="0"/>
          <w:divBdr>
            <w:top w:val="none" w:sz="0" w:space="0" w:color="auto"/>
            <w:left w:val="none" w:sz="0" w:space="0" w:color="auto"/>
            <w:bottom w:val="none" w:sz="0" w:space="0" w:color="auto"/>
            <w:right w:val="none" w:sz="0" w:space="0" w:color="auto"/>
          </w:divBdr>
          <w:divsChild>
            <w:div w:id="2133133237">
              <w:marLeft w:val="0"/>
              <w:marRight w:val="0"/>
              <w:marTop w:val="0"/>
              <w:marBottom w:val="0"/>
              <w:divBdr>
                <w:top w:val="none" w:sz="0" w:space="0" w:color="auto"/>
                <w:left w:val="none" w:sz="0" w:space="0" w:color="auto"/>
                <w:bottom w:val="none" w:sz="0" w:space="0" w:color="auto"/>
                <w:right w:val="none" w:sz="0" w:space="0" w:color="auto"/>
              </w:divBdr>
              <w:divsChild>
                <w:div w:id="1387101186">
                  <w:marLeft w:val="0"/>
                  <w:marRight w:val="0"/>
                  <w:marTop w:val="0"/>
                  <w:marBottom w:val="0"/>
                  <w:divBdr>
                    <w:top w:val="none" w:sz="0" w:space="0" w:color="auto"/>
                    <w:left w:val="none" w:sz="0" w:space="0" w:color="auto"/>
                    <w:bottom w:val="none" w:sz="0" w:space="0" w:color="auto"/>
                    <w:right w:val="none" w:sz="0" w:space="0" w:color="auto"/>
                  </w:divBdr>
                  <w:divsChild>
                    <w:div w:id="1115902263">
                      <w:marLeft w:val="0"/>
                      <w:marRight w:val="0"/>
                      <w:marTop w:val="0"/>
                      <w:marBottom w:val="0"/>
                      <w:divBdr>
                        <w:top w:val="none" w:sz="0" w:space="0" w:color="auto"/>
                        <w:left w:val="none" w:sz="0" w:space="0" w:color="auto"/>
                        <w:bottom w:val="none" w:sz="0" w:space="0" w:color="auto"/>
                        <w:right w:val="none" w:sz="0" w:space="0" w:color="auto"/>
                      </w:divBdr>
                      <w:divsChild>
                        <w:div w:id="141241285">
                          <w:marLeft w:val="0"/>
                          <w:marRight w:val="0"/>
                          <w:marTop w:val="0"/>
                          <w:marBottom w:val="0"/>
                          <w:divBdr>
                            <w:top w:val="none" w:sz="0" w:space="0" w:color="auto"/>
                            <w:left w:val="none" w:sz="0" w:space="0" w:color="auto"/>
                            <w:bottom w:val="none" w:sz="0" w:space="0" w:color="auto"/>
                            <w:right w:val="none" w:sz="0" w:space="0" w:color="auto"/>
                          </w:divBdr>
                          <w:divsChild>
                            <w:div w:id="788815292">
                              <w:marLeft w:val="0"/>
                              <w:marRight w:val="0"/>
                              <w:marTop w:val="0"/>
                              <w:marBottom w:val="0"/>
                              <w:divBdr>
                                <w:top w:val="none" w:sz="0" w:space="0" w:color="auto"/>
                                <w:left w:val="none" w:sz="0" w:space="0" w:color="auto"/>
                                <w:bottom w:val="none" w:sz="0" w:space="0" w:color="auto"/>
                                <w:right w:val="none" w:sz="0" w:space="0" w:color="auto"/>
                              </w:divBdr>
                              <w:divsChild>
                                <w:div w:id="1326202222">
                                  <w:marLeft w:val="0"/>
                                  <w:marRight w:val="0"/>
                                  <w:marTop w:val="0"/>
                                  <w:marBottom w:val="0"/>
                                  <w:divBdr>
                                    <w:top w:val="none" w:sz="0" w:space="0" w:color="auto"/>
                                    <w:left w:val="none" w:sz="0" w:space="0" w:color="auto"/>
                                    <w:bottom w:val="none" w:sz="0" w:space="0" w:color="auto"/>
                                    <w:right w:val="none" w:sz="0" w:space="0" w:color="auto"/>
                                  </w:divBdr>
                                  <w:divsChild>
                                    <w:div w:id="1995601627">
                                      <w:marLeft w:val="0"/>
                                      <w:marRight w:val="0"/>
                                      <w:marTop w:val="0"/>
                                      <w:marBottom w:val="0"/>
                                      <w:divBdr>
                                        <w:top w:val="none" w:sz="0" w:space="0" w:color="auto"/>
                                        <w:left w:val="none" w:sz="0" w:space="0" w:color="auto"/>
                                        <w:bottom w:val="none" w:sz="0" w:space="0" w:color="auto"/>
                                        <w:right w:val="none" w:sz="0" w:space="0" w:color="auto"/>
                                      </w:divBdr>
                                      <w:divsChild>
                                        <w:div w:id="63171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539626">
          <w:marLeft w:val="0"/>
          <w:marRight w:val="0"/>
          <w:marTop w:val="0"/>
          <w:marBottom w:val="0"/>
          <w:divBdr>
            <w:top w:val="none" w:sz="0" w:space="0" w:color="auto"/>
            <w:left w:val="none" w:sz="0" w:space="0" w:color="auto"/>
            <w:bottom w:val="none" w:sz="0" w:space="0" w:color="auto"/>
            <w:right w:val="none" w:sz="0" w:space="0" w:color="auto"/>
          </w:divBdr>
          <w:divsChild>
            <w:div w:id="1747070398">
              <w:marLeft w:val="0"/>
              <w:marRight w:val="0"/>
              <w:marTop w:val="0"/>
              <w:marBottom w:val="0"/>
              <w:divBdr>
                <w:top w:val="none" w:sz="0" w:space="0" w:color="auto"/>
                <w:left w:val="none" w:sz="0" w:space="0" w:color="auto"/>
                <w:bottom w:val="none" w:sz="0" w:space="0" w:color="auto"/>
                <w:right w:val="none" w:sz="0" w:space="0" w:color="auto"/>
              </w:divBdr>
              <w:divsChild>
                <w:div w:id="787165830">
                  <w:marLeft w:val="0"/>
                  <w:marRight w:val="0"/>
                  <w:marTop w:val="0"/>
                  <w:marBottom w:val="0"/>
                  <w:divBdr>
                    <w:top w:val="none" w:sz="0" w:space="0" w:color="auto"/>
                    <w:left w:val="none" w:sz="0" w:space="0" w:color="auto"/>
                    <w:bottom w:val="none" w:sz="0" w:space="0" w:color="auto"/>
                    <w:right w:val="none" w:sz="0" w:space="0" w:color="auto"/>
                  </w:divBdr>
                  <w:divsChild>
                    <w:div w:id="2101944914">
                      <w:marLeft w:val="0"/>
                      <w:marRight w:val="0"/>
                      <w:marTop w:val="0"/>
                      <w:marBottom w:val="0"/>
                      <w:divBdr>
                        <w:top w:val="none" w:sz="0" w:space="0" w:color="auto"/>
                        <w:left w:val="none" w:sz="0" w:space="0" w:color="auto"/>
                        <w:bottom w:val="none" w:sz="0" w:space="0" w:color="auto"/>
                        <w:right w:val="none" w:sz="0" w:space="0" w:color="auto"/>
                      </w:divBdr>
                      <w:divsChild>
                        <w:div w:id="1348211286">
                          <w:marLeft w:val="0"/>
                          <w:marRight w:val="0"/>
                          <w:marTop w:val="0"/>
                          <w:marBottom w:val="0"/>
                          <w:divBdr>
                            <w:top w:val="none" w:sz="0" w:space="0" w:color="auto"/>
                            <w:left w:val="none" w:sz="0" w:space="0" w:color="auto"/>
                            <w:bottom w:val="none" w:sz="0" w:space="0" w:color="auto"/>
                            <w:right w:val="none" w:sz="0" w:space="0" w:color="auto"/>
                          </w:divBdr>
                          <w:divsChild>
                            <w:div w:id="399444474">
                              <w:marLeft w:val="0"/>
                              <w:marRight w:val="0"/>
                              <w:marTop w:val="0"/>
                              <w:marBottom w:val="0"/>
                              <w:divBdr>
                                <w:top w:val="none" w:sz="0" w:space="0" w:color="auto"/>
                                <w:left w:val="none" w:sz="0" w:space="0" w:color="auto"/>
                                <w:bottom w:val="none" w:sz="0" w:space="0" w:color="auto"/>
                                <w:right w:val="none" w:sz="0" w:space="0" w:color="auto"/>
                              </w:divBdr>
                              <w:divsChild>
                                <w:div w:id="704256416">
                                  <w:marLeft w:val="0"/>
                                  <w:marRight w:val="0"/>
                                  <w:marTop w:val="0"/>
                                  <w:marBottom w:val="0"/>
                                  <w:divBdr>
                                    <w:top w:val="none" w:sz="0" w:space="0" w:color="auto"/>
                                    <w:left w:val="none" w:sz="0" w:space="0" w:color="auto"/>
                                    <w:bottom w:val="none" w:sz="0" w:space="0" w:color="auto"/>
                                    <w:right w:val="none" w:sz="0" w:space="0" w:color="auto"/>
                                  </w:divBdr>
                                  <w:divsChild>
                                    <w:div w:id="8401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48111">
                          <w:marLeft w:val="0"/>
                          <w:marRight w:val="0"/>
                          <w:marTop w:val="0"/>
                          <w:marBottom w:val="0"/>
                          <w:divBdr>
                            <w:top w:val="none" w:sz="0" w:space="0" w:color="auto"/>
                            <w:left w:val="none" w:sz="0" w:space="0" w:color="auto"/>
                            <w:bottom w:val="none" w:sz="0" w:space="0" w:color="auto"/>
                            <w:right w:val="none" w:sz="0" w:space="0" w:color="auto"/>
                          </w:divBdr>
                          <w:divsChild>
                            <w:div w:id="1473669649">
                              <w:marLeft w:val="0"/>
                              <w:marRight w:val="0"/>
                              <w:marTop w:val="0"/>
                              <w:marBottom w:val="0"/>
                              <w:divBdr>
                                <w:top w:val="none" w:sz="0" w:space="0" w:color="auto"/>
                                <w:left w:val="none" w:sz="0" w:space="0" w:color="auto"/>
                                <w:bottom w:val="none" w:sz="0" w:space="0" w:color="auto"/>
                                <w:right w:val="none" w:sz="0" w:space="0" w:color="auto"/>
                              </w:divBdr>
                              <w:divsChild>
                                <w:div w:id="19670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857109">
          <w:marLeft w:val="0"/>
          <w:marRight w:val="0"/>
          <w:marTop w:val="0"/>
          <w:marBottom w:val="0"/>
          <w:divBdr>
            <w:top w:val="none" w:sz="0" w:space="0" w:color="auto"/>
            <w:left w:val="none" w:sz="0" w:space="0" w:color="auto"/>
            <w:bottom w:val="none" w:sz="0" w:space="0" w:color="auto"/>
            <w:right w:val="none" w:sz="0" w:space="0" w:color="auto"/>
          </w:divBdr>
          <w:divsChild>
            <w:div w:id="947275664">
              <w:marLeft w:val="0"/>
              <w:marRight w:val="0"/>
              <w:marTop w:val="0"/>
              <w:marBottom w:val="0"/>
              <w:divBdr>
                <w:top w:val="none" w:sz="0" w:space="0" w:color="auto"/>
                <w:left w:val="none" w:sz="0" w:space="0" w:color="auto"/>
                <w:bottom w:val="none" w:sz="0" w:space="0" w:color="auto"/>
                <w:right w:val="none" w:sz="0" w:space="0" w:color="auto"/>
              </w:divBdr>
              <w:divsChild>
                <w:div w:id="158741619">
                  <w:marLeft w:val="0"/>
                  <w:marRight w:val="0"/>
                  <w:marTop w:val="0"/>
                  <w:marBottom w:val="0"/>
                  <w:divBdr>
                    <w:top w:val="none" w:sz="0" w:space="0" w:color="auto"/>
                    <w:left w:val="none" w:sz="0" w:space="0" w:color="auto"/>
                    <w:bottom w:val="none" w:sz="0" w:space="0" w:color="auto"/>
                    <w:right w:val="none" w:sz="0" w:space="0" w:color="auto"/>
                  </w:divBdr>
                  <w:divsChild>
                    <w:div w:id="2103528327">
                      <w:marLeft w:val="0"/>
                      <w:marRight w:val="0"/>
                      <w:marTop w:val="0"/>
                      <w:marBottom w:val="0"/>
                      <w:divBdr>
                        <w:top w:val="none" w:sz="0" w:space="0" w:color="auto"/>
                        <w:left w:val="none" w:sz="0" w:space="0" w:color="auto"/>
                        <w:bottom w:val="none" w:sz="0" w:space="0" w:color="auto"/>
                        <w:right w:val="none" w:sz="0" w:space="0" w:color="auto"/>
                      </w:divBdr>
                      <w:divsChild>
                        <w:div w:id="100029783">
                          <w:marLeft w:val="0"/>
                          <w:marRight w:val="0"/>
                          <w:marTop w:val="0"/>
                          <w:marBottom w:val="0"/>
                          <w:divBdr>
                            <w:top w:val="none" w:sz="0" w:space="0" w:color="auto"/>
                            <w:left w:val="none" w:sz="0" w:space="0" w:color="auto"/>
                            <w:bottom w:val="none" w:sz="0" w:space="0" w:color="auto"/>
                            <w:right w:val="none" w:sz="0" w:space="0" w:color="auto"/>
                          </w:divBdr>
                          <w:divsChild>
                            <w:div w:id="1729647962">
                              <w:marLeft w:val="0"/>
                              <w:marRight w:val="0"/>
                              <w:marTop w:val="0"/>
                              <w:marBottom w:val="0"/>
                              <w:divBdr>
                                <w:top w:val="none" w:sz="0" w:space="0" w:color="auto"/>
                                <w:left w:val="none" w:sz="0" w:space="0" w:color="auto"/>
                                <w:bottom w:val="none" w:sz="0" w:space="0" w:color="auto"/>
                                <w:right w:val="none" w:sz="0" w:space="0" w:color="auto"/>
                              </w:divBdr>
                              <w:divsChild>
                                <w:div w:id="4019325">
                                  <w:marLeft w:val="0"/>
                                  <w:marRight w:val="0"/>
                                  <w:marTop w:val="0"/>
                                  <w:marBottom w:val="0"/>
                                  <w:divBdr>
                                    <w:top w:val="none" w:sz="0" w:space="0" w:color="auto"/>
                                    <w:left w:val="none" w:sz="0" w:space="0" w:color="auto"/>
                                    <w:bottom w:val="none" w:sz="0" w:space="0" w:color="auto"/>
                                    <w:right w:val="none" w:sz="0" w:space="0" w:color="auto"/>
                                  </w:divBdr>
                                  <w:divsChild>
                                    <w:div w:id="595138024">
                                      <w:marLeft w:val="0"/>
                                      <w:marRight w:val="0"/>
                                      <w:marTop w:val="0"/>
                                      <w:marBottom w:val="0"/>
                                      <w:divBdr>
                                        <w:top w:val="none" w:sz="0" w:space="0" w:color="auto"/>
                                        <w:left w:val="none" w:sz="0" w:space="0" w:color="auto"/>
                                        <w:bottom w:val="none" w:sz="0" w:space="0" w:color="auto"/>
                                        <w:right w:val="none" w:sz="0" w:space="0" w:color="auto"/>
                                      </w:divBdr>
                                      <w:divsChild>
                                        <w:div w:id="27205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4884309">
          <w:marLeft w:val="0"/>
          <w:marRight w:val="0"/>
          <w:marTop w:val="0"/>
          <w:marBottom w:val="0"/>
          <w:divBdr>
            <w:top w:val="none" w:sz="0" w:space="0" w:color="auto"/>
            <w:left w:val="none" w:sz="0" w:space="0" w:color="auto"/>
            <w:bottom w:val="none" w:sz="0" w:space="0" w:color="auto"/>
            <w:right w:val="none" w:sz="0" w:space="0" w:color="auto"/>
          </w:divBdr>
          <w:divsChild>
            <w:div w:id="1600211690">
              <w:marLeft w:val="0"/>
              <w:marRight w:val="0"/>
              <w:marTop w:val="0"/>
              <w:marBottom w:val="0"/>
              <w:divBdr>
                <w:top w:val="none" w:sz="0" w:space="0" w:color="auto"/>
                <w:left w:val="none" w:sz="0" w:space="0" w:color="auto"/>
                <w:bottom w:val="none" w:sz="0" w:space="0" w:color="auto"/>
                <w:right w:val="none" w:sz="0" w:space="0" w:color="auto"/>
              </w:divBdr>
              <w:divsChild>
                <w:div w:id="1663778993">
                  <w:marLeft w:val="0"/>
                  <w:marRight w:val="0"/>
                  <w:marTop w:val="0"/>
                  <w:marBottom w:val="0"/>
                  <w:divBdr>
                    <w:top w:val="none" w:sz="0" w:space="0" w:color="auto"/>
                    <w:left w:val="none" w:sz="0" w:space="0" w:color="auto"/>
                    <w:bottom w:val="none" w:sz="0" w:space="0" w:color="auto"/>
                    <w:right w:val="none" w:sz="0" w:space="0" w:color="auto"/>
                  </w:divBdr>
                  <w:divsChild>
                    <w:div w:id="1225947420">
                      <w:marLeft w:val="0"/>
                      <w:marRight w:val="0"/>
                      <w:marTop w:val="0"/>
                      <w:marBottom w:val="0"/>
                      <w:divBdr>
                        <w:top w:val="none" w:sz="0" w:space="0" w:color="auto"/>
                        <w:left w:val="none" w:sz="0" w:space="0" w:color="auto"/>
                        <w:bottom w:val="none" w:sz="0" w:space="0" w:color="auto"/>
                        <w:right w:val="none" w:sz="0" w:space="0" w:color="auto"/>
                      </w:divBdr>
                      <w:divsChild>
                        <w:div w:id="442309590">
                          <w:marLeft w:val="0"/>
                          <w:marRight w:val="0"/>
                          <w:marTop w:val="0"/>
                          <w:marBottom w:val="0"/>
                          <w:divBdr>
                            <w:top w:val="none" w:sz="0" w:space="0" w:color="auto"/>
                            <w:left w:val="none" w:sz="0" w:space="0" w:color="auto"/>
                            <w:bottom w:val="none" w:sz="0" w:space="0" w:color="auto"/>
                            <w:right w:val="none" w:sz="0" w:space="0" w:color="auto"/>
                          </w:divBdr>
                          <w:divsChild>
                            <w:div w:id="84350541">
                              <w:marLeft w:val="0"/>
                              <w:marRight w:val="0"/>
                              <w:marTop w:val="0"/>
                              <w:marBottom w:val="0"/>
                              <w:divBdr>
                                <w:top w:val="none" w:sz="0" w:space="0" w:color="auto"/>
                                <w:left w:val="none" w:sz="0" w:space="0" w:color="auto"/>
                                <w:bottom w:val="none" w:sz="0" w:space="0" w:color="auto"/>
                                <w:right w:val="none" w:sz="0" w:space="0" w:color="auto"/>
                              </w:divBdr>
                              <w:divsChild>
                                <w:div w:id="1315798525">
                                  <w:marLeft w:val="0"/>
                                  <w:marRight w:val="0"/>
                                  <w:marTop w:val="0"/>
                                  <w:marBottom w:val="0"/>
                                  <w:divBdr>
                                    <w:top w:val="none" w:sz="0" w:space="0" w:color="auto"/>
                                    <w:left w:val="none" w:sz="0" w:space="0" w:color="auto"/>
                                    <w:bottom w:val="none" w:sz="0" w:space="0" w:color="auto"/>
                                    <w:right w:val="none" w:sz="0" w:space="0" w:color="auto"/>
                                  </w:divBdr>
                                  <w:divsChild>
                                    <w:div w:id="15964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47558">
                          <w:marLeft w:val="0"/>
                          <w:marRight w:val="0"/>
                          <w:marTop w:val="0"/>
                          <w:marBottom w:val="0"/>
                          <w:divBdr>
                            <w:top w:val="none" w:sz="0" w:space="0" w:color="auto"/>
                            <w:left w:val="none" w:sz="0" w:space="0" w:color="auto"/>
                            <w:bottom w:val="none" w:sz="0" w:space="0" w:color="auto"/>
                            <w:right w:val="none" w:sz="0" w:space="0" w:color="auto"/>
                          </w:divBdr>
                          <w:divsChild>
                            <w:div w:id="1586308156">
                              <w:marLeft w:val="0"/>
                              <w:marRight w:val="0"/>
                              <w:marTop w:val="0"/>
                              <w:marBottom w:val="0"/>
                              <w:divBdr>
                                <w:top w:val="none" w:sz="0" w:space="0" w:color="auto"/>
                                <w:left w:val="none" w:sz="0" w:space="0" w:color="auto"/>
                                <w:bottom w:val="none" w:sz="0" w:space="0" w:color="auto"/>
                                <w:right w:val="none" w:sz="0" w:space="0" w:color="auto"/>
                              </w:divBdr>
                              <w:divsChild>
                                <w:div w:id="16745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896717">
          <w:marLeft w:val="0"/>
          <w:marRight w:val="0"/>
          <w:marTop w:val="0"/>
          <w:marBottom w:val="0"/>
          <w:divBdr>
            <w:top w:val="none" w:sz="0" w:space="0" w:color="auto"/>
            <w:left w:val="none" w:sz="0" w:space="0" w:color="auto"/>
            <w:bottom w:val="none" w:sz="0" w:space="0" w:color="auto"/>
            <w:right w:val="none" w:sz="0" w:space="0" w:color="auto"/>
          </w:divBdr>
          <w:divsChild>
            <w:div w:id="942420230">
              <w:marLeft w:val="0"/>
              <w:marRight w:val="0"/>
              <w:marTop w:val="0"/>
              <w:marBottom w:val="0"/>
              <w:divBdr>
                <w:top w:val="none" w:sz="0" w:space="0" w:color="auto"/>
                <w:left w:val="none" w:sz="0" w:space="0" w:color="auto"/>
                <w:bottom w:val="none" w:sz="0" w:space="0" w:color="auto"/>
                <w:right w:val="none" w:sz="0" w:space="0" w:color="auto"/>
              </w:divBdr>
              <w:divsChild>
                <w:div w:id="658654778">
                  <w:marLeft w:val="0"/>
                  <w:marRight w:val="0"/>
                  <w:marTop w:val="0"/>
                  <w:marBottom w:val="0"/>
                  <w:divBdr>
                    <w:top w:val="none" w:sz="0" w:space="0" w:color="auto"/>
                    <w:left w:val="none" w:sz="0" w:space="0" w:color="auto"/>
                    <w:bottom w:val="none" w:sz="0" w:space="0" w:color="auto"/>
                    <w:right w:val="none" w:sz="0" w:space="0" w:color="auto"/>
                  </w:divBdr>
                  <w:divsChild>
                    <w:div w:id="1522937560">
                      <w:marLeft w:val="0"/>
                      <w:marRight w:val="0"/>
                      <w:marTop w:val="0"/>
                      <w:marBottom w:val="0"/>
                      <w:divBdr>
                        <w:top w:val="none" w:sz="0" w:space="0" w:color="auto"/>
                        <w:left w:val="none" w:sz="0" w:space="0" w:color="auto"/>
                        <w:bottom w:val="none" w:sz="0" w:space="0" w:color="auto"/>
                        <w:right w:val="none" w:sz="0" w:space="0" w:color="auto"/>
                      </w:divBdr>
                      <w:divsChild>
                        <w:div w:id="53506195">
                          <w:marLeft w:val="0"/>
                          <w:marRight w:val="0"/>
                          <w:marTop w:val="0"/>
                          <w:marBottom w:val="0"/>
                          <w:divBdr>
                            <w:top w:val="none" w:sz="0" w:space="0" w:color="auto"/>
                            <w:left w:val="none" w:sz="0" w:space="0" w:color="auto"/>
                            <w:bottom w:val="none" w:sz="0" w:space="0" w:color="auto"/>
                            <w:right w:val="none" w:sz="0" w:space="0" w:color="auto"/>
                          </w:divBdr>
                          <w:divsChild>
                            <w:div w:id="1149444782">
                              <w:marLeft w:val="0"/>
                              <w:marRight w:val="0"/>
                              <w:marTop w:val="0"/>
                              <w:marBottom w:val="0"/>
                              <w:divBdr>
                                <w:top w:val="none" w:sz="0" w:space="0" w:color="auto"/>
                                <w:left w:val="none" w:sz="0" w:space="0" w:color="auto"/>
                                <w:bottom w:val="none" w:sz="0" w:space="0" w:color="auto"/>
                                <w:right w:val="none" w:sz="0" w:space="0" w:color="auto"/>
                              </w:divBdr>
                              <w:divsChild>
                                <w:div w:id="1052968098">
                                  <w:marLeft w:val="0"/>
                                  <w:marRight w:val="0"/>
                                  <w:marTop w:val="0"/>
                                  <w:marBottom w:val="0"/>
                                  <w:divBdr>
                                    <w:top w:val="none" w:sz="0" w:space="0" w:color="auto"/>
                                    <w:left w:val="none" w:sz="0" w:space="0" w:color="auto"/>
                                    <w:bottom w:val="none" w:sz="0" w:space="0" w:color="auto"/>
                                    <w:right w:val="none" w:sz="0" w:space="0" w:color="auto"/>
                                  </w:divBdr>
                                  <w:divsChild>
                                    <w:div w:id="72090686">
                                      <w:marLeft w:val="0"/>
                                      <w:marRight w:val="0"/>
                                      <w:marTop w:val="0"/>
                                      <w:marBottom w:val="0"/>
                                      <w:divBdr>
                                        <w:top w:val="none" w:sz="0" w:space="0" w:color="auto"/>
                                        <w:left w:val="none" w:sz="0" w:space="0" w:color="auto"/>
                                        <w:bottom w:val="none" w:sz="0" w:space="0" w:color="auto"/>
                                        <w:right w:val="none" w:sz="0" w:space="0" w:color="auto"/>
                                      </w:divBdr>
                                      <w:divsChild>
                                        <w:div w:id="9496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30777">
          <w:marLeft w:val="0"/>
          <w:marRight w:val="0"/>
          <w:marTop w:val="0"/>
          <w:marBottom w:val="0"/>
          <w:divBdr>
            <w:top w:val="none" w:sz="0" w:space="0" w:color="auto"/>
            <w:left w:val="none" w:sz="0" w:space="0" w:color="auto"/>
            <w:bottom w:val="none" w:sz="0" w:space="0" w:color="auto"/>
            <w:right w:val="none" w:sz="0" w:space="0" w:color="auto"/>
          </w:divBdr>
          <w:divsChild>
            <w:div w:id="1374577804">
              <w:marLeft w:val="0"/>
              <w:marRight w:val="0"/>
              <w:marTop w:val="0"/>
              <w:marBottom w:val="0"/>
              <w:divBdr>
                <w:top w:val="none" w:sz="0" w:space="0" w:color="auto"/>
                <w:left w:val="none" w:sz="0" w:space="0" w:color="auto"/>
                <w:bottom w:val="none" w:sz="0" w:space="0" w:color="auto"/>
                <w:right w:val="none" w:sz="0" w:space="0" w:color="auto"/>
              </w:divBdr>
              <w:divsChild>
                <w:div w:id="1947349851">
                  <w:marLeft w:val="0"/>
                  <w:marRight w:val="0"/>
                  <w:marTop w:val="0"/>
                  <w:marBottom w:val="0"/>
                  <w:divBdr>
                    <w:top w:val="none" w:sz="0" w:space="0" w:color="auto"/>
                    <w:left w:val="none" w:sz="0" w:space="0" w:color="auto"/>
                    <w:bottom w:val="none" w:sz="0" w:space="0" w:color="auto"/>
                    <w:right w:val="none" w:sz="0" w:space="0" w:color="auto"/>
                  </w:divBdr>
                  <w:divsChild>
                    <w:div w:id="1793598790">
                      <w:marLeft w:val="0"/>
                      <w:marRight w:val="0"/>
                      <w:marTop w:val="0"/>
                      <w:marBottom w:val="0"/>
                      <w:divBdr>
                        <w:top w:val="none" w:sz="0" w:space="0" w:color="auto"/>
                        <w:left w:val="none" w:sz="0" w:space="0" w:color="auto"/>
                        <w:bottom w:val="none" w:sz="0" w:space="0" w:color="auto"/>
                        <w:right w:val="none" w:sz="0" w:space="0" w:color="auto"/>
                      </w:divBdr>
                      <w:divsChild>
                        <w:div w:id="1883402912">
                          <w:marLeft w:val="0"/>
                          <w:marRight w:val="0"/>
                          <w:marTop w:val="0"/>
                          <w:marBottom w:val="0"/>
                          <w:divBdr>
                            <w:top w:val="none" w:sz="0" w:space="0" w:color="auto"/>
                            <w:left w:val="none" w:sz="0" w:space="0" w:color="auto"/>
                            <w:bottom w:val="none" w:sz="0" w:space="0" w:color="auto"/>
                            <w:right w:val="none" w:sz="0" w:space="0" w:color="auto"/>
                          </w:divBdr>
                          <w:divsChild>
                            <w:div w:id="904805426">
                              <w:marLeft w:val="0"/>
                              <w:marRight w:val="0"/>
                              <w:marTop w:val="0"/>
                              <w:marBottom w:val="0"/>
                              <w:divBdr>
                                <w:top w:val="none" w:sz="0" w:space="0" w:color="auto"/>
                                <w:left w:val="none" w:sz="0" w:space="0" w:color="auto"/>
                                <w:bottom w:val="none" w:sz="0" w:space="0" w:color="auto"/>
                                <w:right w:val="none" w:sz="0" w:space="0" w:color="auto"/>
                              </w:divBdr>
                              <w:divsChild>
                                <w:div w:id="1345940869">
                                  <w:marLeft w:val="0"/>
                                  <w:marRight w:val="0"/>
                                  <w:marTop w:val="0"/>
                                  <w:marBottom w:val="0"/>
                                  <w:divBdr>
                                    <w:top w:val="none" w:sz="0" w:space="0" w:color="auto"/>
                                    <w:left w:val="none" w:sz="0" w:space="0" w:color="auto"/>
                                    <w:bottom w:val="none" w:sz="0" w:space="0" w:color="auto"/>
                                    <w:right w:val="none" w:sz="0" w:space="0" w:color="auto"/>
                                  </w:divBdr>
                                  <w:divsChild>
                                    <w:div w:id="74226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36946">
                          <w:marLeft w:val="0"/>
                          <w:marRight w:val="0"/>
                          <w:marTop w:val="0"/>
                          <w:marBottom w:val="0"/>
                          <w:divBdr>
                            <w:top w:val="none" w:sz="0" w:space="0" w:color="auto"/>
                            <w:left w:val="none" w:sz="0" w:space="0" w:color="auto"/>
                            <w:bottom w:val="none" w:sz="0" w:space="0" w:color="auto"/>
                            <w:right w:val="none" w:sz="0" w:space="0" w:color="auto"/>
                          </w:divBdr>
                          <w:divsChild>
                            <w:div w:id="2012221140">
                              <w:marLeft w:val="0"/>
                              <w:marRight w:val="0"/>
                              <w:marTop w:val="0"/>
                              <w:marBottom w:val="0"/>
                              <w:divBdr>
                                <w:top w:val="none" w:sz="0" w:space="0" w:color="auto"/>
                                <w:left w:val="none" w:sz="0" w:space="0" w:color="auto"/>
                                <w:bottom w:val="none" w:sz="0" w:space="0" w:color="auto"/>
                                <w:right w:val="none" w:sz="0" w:space="0" w:color="auto"/>
                              </w:divBdr>
                              <w:divsChild>
                                <w:div w:id="50601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271404">
          <w:marLeft w:val="0"/>
          <w:marRight w:val="0"/>
          <w:marTop w:val="0"/>
          <w:marBottom w:val="0"/>
          <w:divBdr>
            <w:top w:val="none" w:sz="0" w:space="0" w:color="auto"/>
            <w:left w:val="none" w:sz="0" w:space="0" w:color="auto"/>
            <w:bottom w:val="none" w:sz="0" w:space="0" w:color="auto"/>
            <w:right w:val="none" w:sz="0" w:space="0" w:color="auto"/>
          </w:divBdr>
          <w:divsChild>
            <w:div w:id="171452380">
              <w:marLeft w:val="0"/>
              <w:marRight w:val="0"/>
              <w:marTop w:val="0"/>
              <w:marBottom w:val="0"/>
              <w:divBdr>
                <w:top w:val="none" w:sz="0" w:space="0" w:color="auto"/>
                <w:left w:val="none" w:sz="0" w:space="0" w:color="auto"/>
                <w:bottom w:val="none" w:sz="0" w:space="0" w:color="auto"/>
                <w:right w:val="none" w:sz="0" w:space="0" w:color="auto"/>
              </w:divBdr>
              <w:divsChild>
                <w:div w:id="1068455715">
                  <w:marLeft w:val="0"/>
                  <w:marRight w:val="0"/>
                  <w:marTop w:val="0"/>
                  <w:marBottom w:val="0"/>
                  <w:divBdr>
                    <w:top w:val="none" w:sz="0" w:space="0" w:color="auto"/>
                    <w:left w:val="none" w:sz="0" w:space="0" w:color="auto"/>
                    <w:bottom w:val="none" w:sz="0" w:space="0" w:color="auto"/>
                    <w:right w:val="none" w:sz="0" w:space="0" w:color="auto"/>
                  </w:divBdr>
                  <w:divsChild>
                    <w:div w:id="1106193669">
                      <w:marLeft w:val="0"/>
                      <w:marRight w:val="0"/>
                      <w:marTop w:val="0"/>
                      <w:marBottom w:val="0"/>
                      <w:divBdr>
                        <w:top w:val="none" w:sz="0" w:space="0" w:color="auto"/>
                        <w:left w:val="none" w:sz="0" w:space="0" w:color="auto"/>
                        <w:bottom w:val="none" w:sz="0" w:space="0" w:color="auto"/>
                        <w:right w:val="none" w:sz="0" w:space="0" w:color="auto"/>
                      </w:divBdr>
                      <w:divsChild>
                        <w:div w:id="1959025108">
                          <w:marLeft w:val="0"/>
                          <w:marRight w:val="0"/>
                          <w:marTop w:val="0"/>
                          <w:marBottom w:val="0"/>
                          <w:divBdr>
                            <w:top w:val="none" w:sz="0" w:space="0" w:color="auto"/>
                            <w:left w:val="none" w:sz="0" w:space="0" w:color="auto"/>
                            <w:bottom w:val="none" w:sz="0" w:space="0" w:color="auto"/>
                            <w:right w:val="none" w:sz="0" w:space="0" w:color="auto"/>
                          </w:divBdr>
                          <w:divsChild>
                            <w:div w:id="21245324">
                              <w:marLeft w:val="0"/>
                              <w:marRight w:val="0"/>
                              <w:marTop w:val="0"/>
                              <w:marBottom w:val="0"/>
                              <w:divBdr>
                                <w:top w:val="none" w:sz="0" w:space="0" w:color="auto"/>
                                <w:left w:val="none" w:sz="0" w:space="0" w:color="auto"/>
                                <w:bottom w:val="none" w:sz="0" w:space="0" w:color="auto"/>
                                <w:right w:val="none" w:sz="0" w:space="0" w:color="auto"/>
                              </w:divBdr>
                              <w:divsChild>
                                <w:div w:id="1267880829">
                                  <w:marLeft w:val="0"/>
                                  <w:marRight w:val="0"/>
                                  <w:marTop w:val="0"/>
                                  <w:marBottom w:val="0"/>
                                  <w:divBdr>
                                    <w:top w:val="none" w:sz="0" w:space="0" w:color="auto"/>
                                    <w:left w:val="none" w:sz="0" w:space="0" w:color="auto"/>
                                    <w:bottom w:val="none" w:sz="0" w:space="0" w:color="auto"/>
                                    <w:right w:val="none" w:sz="0" w:space="0" w:color="auto"/>
                                  </w:divBdr>
                                  <w:divsChild>
                                    <w:div w:id="783619596">
                                      <w:marLeft w:val="0"/>
                                      <w:marRight w:val="0"/>
                                      <w:marTop w:val="0"/>
                                      <w:marBottom w:val="0"/>
                                      <w:divBdr>
                                        <w:top w:val="none" w:sz="0" w:space="0" w:color="auto"/>
                                        <w:left w:val="none" w:sz="0" w:space="0" w:color="auto"/>
                                        <w:bottom w:val="none" w:sz="0" w:space="0" w:color="auto"/>
                                        <w:right w:val="none" w:sz="0" w:space="0" w:color="auto"/>
                                      </w:divBdr>
                                      <w:divsChild>
                                        <w:div w:id="23956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5362779">
          <w:marLeft w:val="0"/>
          <w:marRight w:val="0"/>
          <w:marTop w:val="0"/>
          <w:marBottom w:val="0"/>
          <w:divBdr>
            <w:top w:val="none" w:sz="0" w:space="0" w:color="auto"/>
            <w:left w:val="none" w:sz="0" w:space="0" w:color="auto"/>
            <w:bottom w:val="none" w:sz="0" w:space="0" w:color="auto"/>
            <w:right w:val="none" w:sz="0" w:space="0" w:color="auto"/>
          </w:divBdr>
          <w:divsChild>
            <w:div w:id="1028264789">
              <w:marLeft w:val="0"/>
              <w:marRight w:val="0"/>
              <w:marTop w:val="0"/>
              <w:marBottom w:val="0"/>
              <w:divBdr>
                <w:top w:val="none" w:sz="0" w:space="0" w:color="auto"/>
                <w:left w:val="none" w:sz="0" w:space="0" w:color="auto"/>
                <w:bottom w:val="none" w:sz="0" w:space="0" w:color="auto"/>
                <w:right w:val="none" w:sz="0" w:space="0" w:color="auto"/>
              </w:divBdr>
              <w:divsChild>
                <w:div w:id="748696708">
                  <w:marLeft w:val="0"/>
                  <w:marRight w:val="0"/>
                  <w:marTop w:val="0"/>
                  <w:marBottom w:val="0"/>
                  <w:divBdr>
                    <w:top w:val="none" w:sz="0" w:space="0" w:color="auto"/>
                    <w:left w:val="none" w:sz="0" w:space="0" w:color="auto"/>
                    <w:bottom w:val="none" w:sz="0" w:space="0" w:color="auto"/>
                    <w:right w:val="none" w:sz="0" w:space="0" w:color="auto"/>
                  </w:divBdr>
                  <w:divsChild>
                    <w:div w:id="1578442879">
                      <w:marLeft w:val="0"/>
                      <w:marRight w:val="0"/>
                      <w:marTop w:val="0"/>
                      <w:marBottom w:val="0"/>
                      <w:divBdr>
                        <w:top w:val="none" w:sz="0" w:space="0" w:color="auto"/>
                        <w:left w:val="none" w:sz="0" w:space="0" w:color="auto"/>
                        <w:bottom w:val="none" w:sz="0" w:space="0" w:color="auto"/>
                        <w:right w:val="none" w:sz="0" w:space="0" w:color="auto"/>
                      </w:divBdr>
                      <w:divsChild>
                        <w:div w:id="1598979350">
                          <w:marLeft w:val="0"/>
                          <w:marRight w:val="0"/>
                          <w:marTop w:val="0"/>
                          <w:marBottom w:val="0"/>
                          <w:divBdr>
                            <w:top w:val="none" w:sz="0" w:space="0" w:color="auto"/>
                            <w:left w:val="none" w:sz="0" w:space="0" w:color="auto"/>
                            <w:bottom w:val="none" w:sz="0" w:space="0" w:color="auto"/>
                            <w:right w:val="none" w:sz="0" w:space="0" w:color="auto"/>
                          </w:divBdr>
                          <w:divsChild>
                            <w:div w:id="1132673721">
                              <w:marLeft w:val="0"/>
                              <w:marRight w:val="0"/>
                              <w:marTop w:val="0"/>
                              <w:marBottom w:val="0"/>
                              <w:divBdr>
                                <w:top w:val="none" w:sz="0" w:space="0" w:color="auto"/>
                                <w:left w:val="none" w:sz="0" w:space="0" w:color="auto"/>
                                <w:bottom w:val="none" w:sz="0" w:space="0" w:color="auto"/>
                                <w:right w:val="none" w:sz="0" w:space="0" w:color="auto"/>
                              </w:divBdr>
                              <w:divsChild>
                                <w:div w:id="1316226824">
                                  <w:marLeft w:val="0"/>
                                  <w:marRight w:val="0"/>
                                  <w:marTop w:val="0"/>
                                  <w:marBottom w:val="0"/>
                                  <w:divBdr>
                                    <w:top w:val="none" w:sz="0" w:space="0" w:color="auto"/>
                                    <w:left w:val="none" w:sz="0" w:space="0" w:color="auto"/>
                                    <w:bottom w:val="none" w:sz="0" w:space="0" w:color="auto"/>
                                    <w:right w:val="none" w:sz="0" w:space="0" w:color="auto"/>
                                  </w:divBdr>
                                  <w:divsChild>
                                    <w:div w:id="843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32093">
                          <w:marLeft w:val="0"/>
                          <w:marRight w:val="0"/>
                          <w:marTop w:val="0"/>
                          <w:marBottom w:val="0"/>
                          <w:divBdr>
                            <w:top w:val="none" w:sz="0" w:space="0" w:color="auto"/>
                            <w:left w:val="none" w:sz="0" w:space="0" w:color="auto"/>
                            <w:bottom w:val="none" w:sz="0" w:space="0" w:color="auto"/>
                            <w:right w:val="none" w:sz="0" w:space="0" w:color="auto"/>
                          </w:divBdr>
                          <w:divsChild>
                            <w:div w:id="1691956451">
                              <w:marLeft w:val="0"/>
                              <w:marRight w:val="0"/>
                              <w:marTop w:val="0"/>
                              <w:marBottom w:val="0"/>
                              <w:divBdr>
                                <w:top w:val="none" w:sz="0" w:space="0" w:color="auto"/>
                                <w:left w:val="none" w:sz="0" w:space="0" w:color="auto"/>
                                <w:bottom w:val="none" w:sz="0" w:space="0" w:color="auto"/>
                                <w:right w:val="none" w:sz="0" w:space="0" w:color="auto"/>
                              </w:divBdr>
                              <w:divsChild>
                                <w:div w:id="18470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803316">
          <w:marLeft w:val="0"/>
          <w:marRight w:val="0"/>
          <w:marTop w:val="0"/>
          <w:marBottom w:val="0"/>
          <w:divBdr>
            <w:top w:val="none" w:sz="0" w:space="0" w:color="auto"/>
            <w:left w:val="none" w:sz="0" w:space="0" w:color="auto"/>
            <w:bottom w:val="none" w:sz="0" w:space="0" w:color="auto"/>
            <w:right w:val="none" w:sz="0" w:space="0" w:color="auto"/>
          </w:divBdr>
          <w:divsChild>
            <w:div w:id="1291090060">
              <w:marLeft w:val="0"/>
              <w:marRight w:val="0"/>
              <w:marTop w:val="0"/>
              <w:marBottom w:val="0"/>
              <w:divBdr>
                <w:top w:val="none" w:sz="0" w:space="0" w:color="auto"/>
                <w:left w:val="none" w:sz="0" w:space="0" w:color="auto"/>
                <w:bottom w:val="none" w:sz="0" w:space="0" w:color="auto"/>
                <w:right w:val="none" w:sz="0" w:space="0" w:color="auto"/>
              </w:divBdr>
              <w:divsChild>
                <w:div w:id="740059359">
                  <w:marLeft w:val="0"/>
                  <w:marRight w:val="0"/>
                  <w:marTop w:val="0"/>
                  <w:marBottom w:val="0"/>
                  <w:divBdr>
                    <w:top w:val="none" w:sz="0" w:space="0" w:color="auto"/>
                    <w:left w:val="none" w:sz="0" w:space="0" w:color="auto"/>
                    <w:bottom w:val="none" w:sz="0" w:space="0" w:color="auto"/>
                    <w:right w:val="none" w:sz="0" w:space="0" w:color="auto"/>
                  </w:divBdr>
                  <w:divsChild>
                    <w:div w:id="1988629623">
                      <w:marLeft w:val="0"/>
                      <w:marRight w:val="0"/>
                      <w:marTop w:val="0"/>
                      <w:marBottom w:val="0"/>
                      <w:divBdr>
                        <w:top w:val="none" w:sz="0" w:space="0" w:color="auto"/>
                        <w:left w:val="none" w:sz="0" w:space="0" w:color="auto"/>
                        <w:bottom w:val="none" w:sz="0" w:space="0" w:color="auto"/>
                        <w:right w:val="none" w:sz="0" w:space="0" w:color="auto"/>
                      </w:divBdr>
                      <w:divsChild>
                        <w:div w:id="2127694164">
                          <w:marLeft w:val="0"/>
                          <w:marRight w:val="0"/>
                          <w:marTop w:val="0"/>
                          <w:marBottom w:val="0"/>
                          <w:divBdr>
                            <w:top w:val="none" w:sz="0" w:space="0" w:color="auto"/>
                            <w:left w:val="none" w:sz="0" w:space="0" w:color="auto"/>
                            <w:bottom w:val="none" w:sz="0" w:space="0" w:color="auto"/>
                            <w:right w:val="none" w:sz="0" w:space="0" w:color="auto"/>
                          </w:divBdr>
                          <w:divsChild>
                            <w:div w:id="1638878156">
                              <w:marLeft w:val="0"/>
                              <w:marRight w:val="0"/>
                              <w:marTop w:val="0"/>
                              <w:marBottom w:val="0"/>
                              <w:divBdr>
                                <w:top w:val="none" w:sz="0" w:space="0" w:color="auto"/>
                                <w:left w:val="none" w:sz="0" w:space="0" w:color="auto"/>
                                <w:bottom w:val="none" w:sz="0" w:space="0" w:color="auto"/>
                                <w:right w:val="none" w:sz="0" w:space="0" w:color="auto"/>
                              </w:divBdr>
                              <w:divsChild>
                                <w:div w:id="657225609">
                                  <w:marLeft w:val="0"/>
                                  <w:marRight w:val="0"/>
                                  <w:marTop w:val="0"/>
                                  <w:marBottom w:val="0"/>
                                  <w:divBdr>
                                    <w:top w:val="none" w:sz="0" w:space="0" w:color="auto"/>
                                    <w:left w:val="none" w:sz="0" w:space="0" w:color="auto"/>
                                    <w:bottom w:val="none" w:sz="0" w:space="0" w:color="auto"/>
                                    <w:right w:val="none" w:sz="0" w:space="0" w:color="auto"/>
                                  </w:divBdr>
                                  <w:divsChild>
                                    <w:div w:id="1164511747">
                                      <w:marLeft w:val="0"/>
                                      <w:marRight w:val="0"/>
                                      <w:marTop w:val="0"/>
                                      <w:marBottom w:val="0"/>
                                      <w:divBdr>
                                        <w:top w:val="none" w:sz="0" w:space="0" w:color="auto"/>
                                        <w:left w:val="none" w:sz="0" w:space="0" w:color="auto"/>
                                        <w:bottom w:val="none" w:sz="0" w:space="0" w:color="auto"/>
                                        <w:right w:val="none" w:sz="0" w:space="0" w:color="auto"/>
                                      </w:divBdr>
                                      <w:divsChild>
                                        <w:div w:id="5684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554790">
          <w:marLeft w:val="0"/>
          <w:marRight w:val="0"/>
          <w:marTop w:val="0"/>
          <w:marBottom w:val="0"/>
          <w:divBdr>
            <w:top w:val="none" w:sz="0" w:space="0" w:color="auto"/>
            <w:left w:val="none" w:sz="0" w:space="0" w:color="auto"/>
            <w:bottom w:val="none" w:sz="0" w:space="0" w:color="auto"/>
            <w:right w:val="none" w:sz="0" w:space="0" w:color="auto"/>
          </w:divBdr>
          <w:divsChild>
            <w:div w:id="70928584">
              <w:marLeft w:val="0"/>
              <w:marRight w:val="0"/>
              <w:marTop w:val="0"/>
              <w:marBottom w:val="0"/>
              <w:divBdr>
                <w:top w:val="none" w:sz="0" w:space="0" w:color="auto"/>
                <w:left w:val="none" w:sz="0" w:space="0" w:color="auto"/>
                <w:bottom w:val="none" w:sz="0" w:space="0" w:color="auto"/>
                <w:right w:val="none" w:sz="0" w:space="0" w:color="auto"/>
              </w:divBdr>
              <w:divsChild>
                <w:div w:id="472529931">
                  <w:marLeft w:val="0"/>
                  <w:marRight w:val="0"/>
                  <w:marTop w:val="0"/>
                  <w:marBottom w:val="0"/>
                  <w:divBdr>
                    <w:top w:val="none" w:sz="0" w:space="0" w:color="auto"/>
                    <w:left w:val="none" w:sz="0" w:space="0" w:color="auto"/>
                    <w:bottom w:val="none" w:sz="0" w:space="0" w:color="auto"/>
                    <w:right w:val="none" w:sz="0" w:space="0" w:color="auto"/>
                  </w:divBdr>
                  <w:divsChild>
                    <w:div w:id="43455710">
                      <w:marLeft w:val="0"/>
                      <w:marRight w:val="0"/>
                      <w:marTop w:val="0"/>
                      <w:marBottom w:val="0"/>
                      <w:divBdr>
                        <w:top w:val="none" w:sz="0" w:space="0" w:color="auto"/>
                        <w:left w:val="none" w:sz="0" w:space="0" w:color="auto"/>
                        <w:bottom w:val="none" w:sz="0" w:space="0" w:color="auto"/>
                        <w:right w:val="none" w:sz="0" w:space="0" w:color="auto"/>
                      </w:divBdr>
                      <w:divsChild>
                        <w:div w:id="1860311572">
                          <w:marLeft w:val="0"/>
                          <w:marRight w:val="0"/>
                          <w:marTop w:val="0"/>
                          <w:marBottom w:val="0"/>
                          <w:divBdr>
                            <w:top w:val="none" w:sz="0" w:space="0" w:color="auto"/>
                            <w:left w:val="none" w:sz="0" w:space="0" w:color="auto"/>
                            <w:bottom w:val="none" w:sz="0" w:space="0" w:color="auto"/>
                            <w:right w:val="none" w:sz="0" w:space="0" w:color="auto"/>
                          </w:divBdr>
                          <w:divsChild>
                            <w:div w:id="429859528">
                              <w:marLeft w:val="0"/>
                              <w:marRight w:val="0"/>
                              <w:marTop w:val="0"/>
                              <w:marBottom w:val="0"/>
                              <w:divBdr>
                                <w:top w:val="none" w:sz="0" w:space="0" w:color="auto"/>
                                <w:left w:val="none" w:sz="0" w:space="0" w:color="auto"/>
                                <w:bottom w:val="none" w:sz="0" w:space="0" w:color="auto"/>
                                <w:right w:val="none" w:sz="0" w:space="0" w:color="auto"/>
                              </w:divBdr>
                              <w:divsChild>
                                <w:div w:id="92553108">
                                  <w:marLeft w:val="0"/>
                                  <w:marRight w:val="0"/>
                                  <w:marTop w:val="0"/>
                                  <w:marBottom w:val="0"/>
                                  <w:divBdr>
                                    <w:top w:val="none" w:sz="0" w:space="0" w:color="auto"/>
                                    <w:left w:val="none" w:sz="0" w:space="0" w:color="auto"/>
                                    <w:bottom w:val="none" w:sz="0" w:space="0" w:color="auto"/>
                                    <w:right w:val="none" w:sz="0" w:space="0" w:color="auto"/>
                                  </w:divBdr>
                                  <w:divsChild>
                                    <w:div w:id="108727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15218">
                          <w:marLeft w:val="0"/>
                          <w:marRight w:val="0"/>
                          <w:marTop w:val="0"/>
                          <w:marBottom w:val="0"/>
                          <w:divBdr>
                            <w:top w:val="none" w:sz="0" w:space="0" w:color="auto"/>
                            <w:left w:val="none" w:sz="0" w:space="0" w:color="auto"/>
                            <w:bottom w:val="none" w:sz="0" w:space="0" w:color="auto"/>
                            <w:right w:val="none" w:sz="0" w:space="0" w:color="auto"/>
                          </w:divBdr>
                          <w:divsChild>
                            <w:div w:id="1488479355">
                              <w:marLeft w:val="0"/>
                              <w:marRight w:val="0"/>
                              <w:marTop w:val="0"/>
                              <w:marBottom w:val="0"/>
                              <w:divBdr>
                                <w:top w:val="none" w:sz="0" w:space="0" w:color="auto"/>
                                <w:left w:val="none" w:sz="0" w:space="0" w:color="auto"/>
                                <w:bottom w:val="none" w:sz="0" w:space="0" w:color="auto"/>
                                <w:right w:val="none" w:sz="0" w:space="0" w:color="auto"/>
                              </w:divBdr>
                              <w:divsChild>
                                <w:div w:id="2272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331145">
          <w:marLeft w:val="0"/>
          <w:marRight w:val="0"/>
          <w:marTop w:val="0"/>
          <w:marBottom w:val="0"/>
          <w:divBdr>
            <w:top w:val="none" w:sz="0" w:space="0" w:color="auto"/>
            <w:left w:val="none" w:sz="0" w:space="0" w:color="auto"/>
            <w:bottom w:val="none" w:sz="0" w:space="0" w:color="auto"/>
            <w:right w:val="none" w:sz="0" w:space="0" w:color="auto"/>
          </w:divBdr>
          <w:divsChild>
            <w:div w:id="1286160092">
              <w:marLeft w:val="0"/>
              <w:marRight w:val="0"/>
              <w:marTop w:val="0"/>
              <w:marBottom w:val="0"/>
              <w:divBdr>
                <w:top w:val="none" w:sz="0" w:space="0" w:color="auto"/>
                <w:left w:val="none" w:sz="0" w:space="0" w:color="auto"/>
                <w:bottom w:val="none" w:sz="0" w:space="0" w:color="auto"/>
                <w:right w:val="none" w:sz="0" w:space="0" w:color="auto"/>
              </w:divBdr>
              <w:divsChild>
                <w:div w:id="2135244296">
                  <w:marLeft w:val="0"/>
                  <w:marRight w:val="0"/>
                  <w:marTop w:val="0"/>
                  <w:marBottom w:val="0"/>
                  <w:divBdr>
                    <w:top w:val="none" w:sz="0" w:space="0" w:color="auto"/>
                    <w:left w:val="none" w:sz="0" w:space="0" w:color="auto"/>
                    <w:bottom w:val="none" w:sz="0" w:space="0" w:color="auto"/>
                    <w:right w:val="none" w:sz="0" w:space="0" w:color="auto"/>
                  </w:divBdr>
                  <w:divsChild>
                    <w:div w:id="1016930480">
                      <w:marLeft w:val="0"/>
                      <w:marRight w:val="0"/>
                      <w:marTop w:val="0"/>
                      <w:marBottom w:val="0"/>
                      <w:divBdr>
                        <w:top w:val="none" w:sz="0" w:space="0" w:color="auto"/>
                        <w:left w:val="none" w:sz="0" w:space="0" w:color="auto"/>
                        <w:bottom w:val="none" w:sz="0" w:space="0" w:color="auto"/>
                        <w:right w:val="none" w:sz="0" w:space="0" w:color="auto"/>
                      </w:divBdr>
                      <w:divsChild>
                        <w:div w:id="1456413499">
                          <w:marLeft w:val="0"/>
                          <w:marRight w:val="0"/>
                          <w:marTop w:val="0"/>
                          <w:marBottom w:val="0"/>
                          <w:divBdr>
                            <w:top w:val="none" w:sz="0" w:space="0" w:color="auto"/>
                            <w:left w:val="none" w:sz="0" w:space="0" w:color="auto"/>
                            <w:bottom w:val="none" w:sz="0" w:space="0" w:color="auto"/>
                            <w:right w:val="none" w:sz="0" w:space="0" w:color="auto"/>
                          </w:divBdr>
                          <w:divsChild>
                            <w:div w:id="1202130847">
                              <w:marLeft w:val="0"/>
                              <w:marRight w:val="0"/>
                              <w:marTop w:val="0"/>
                              <w:marBottom w:val="0"/>
                              <w:divBdr>
                                <w:top w:val="none" w:sz="0" w:space="0" w:color="auto"/>
                                <w:left w:val="none" w:sz="0" w:space="0" w:color="auto"/>
                                <w:bottom w:val="none" w:sz="0" w:space="0" w:color="auto"/>
                                <w:right w:val="none" w:sz="0" w:space="0" w:color="auto"/>
                              </w:divBdr>
                              <w:divsChild>
                                <w:div w:id="340275285">
                                  <w:marLeft w:val="0"/>
                                  <w:marRight w:val="0"/>
                                  <w:marTop w:val="0"/>
                                  <w:marBottom w:val="0"/>
                                  <w:divBdr>
                                    <w:top w:val="none" w:sz="0" w:space="0" w:color="auto"/>
                                    <w:left w:val="none" w:sz="0" w:space="0" w:color="auto"/>
                                    <w:bottom w:val="none" w:sz="0" w:space="0" w:color="auto"/>
                                    <w:right w:val="none" w:sz="0" w:space="0" w:color="auto"/>
                                  </w:divBdr>
                                  <w:divsChild>
                                    <w:div w:id="822505437">
                                      <w:marLeft w:val="0"/>
                                      <w:marRight w:val="0"/>
                                      <w:marTop w:val="0"/>
                                      <w:marBottom w:val="0"/>
                                      <w:divBdr>
                                        <w:top w:val="none" w:sz="0" w:space="0" w:color="auto"/>
                                        <w:left w:val="none" w:sz="0" w:space="0" w:color="auto"/>
                                        <w:bottom w:val="none" w:sz="0" w:space="0" w:color="auto"/>
                                        <w:right w:val="none" w:sz="0" w:space="0" w:color="auto"/>
                                      </w:divBdr>
                                      <w:divsChild>
                                        <w:div w:id="172506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717683">
          <w:marLeft w:val="0"/>
          <w:marRight w:val="0"/>
          <w:marTop w:val="0"/>
          <w:marBottom w:val="0"/>
          <w:divBdr>
            <w:top w:val="none" w:sz="0" w:space="0" w:color="auto"/>
            <w:left w:val="none" w:sz="0" w:space="0" w:color="auto"/>
            <w:bottom w:val="none" w:sz="0" w:space="0" w:color="auto"/>
            <w:right w:val="none" w:sz="0" w:space="0" w:color="auto"/>
          </w:divBdr>
          <w:divsChild>
            <w:div w:id="1144616751">
              <w:marLeft w:val="0"/>
              <w:marRight w:val="0"/>
              <w:marTop w:val="0"/>
              <w:marBottom w:val="0"/>
              <w:divBdr>
                <w:top w:val="none" w:sz="0" w:space="0" w:color="auto"/>
                <w:left w:val="none" w:sz="0" w:space="0" w:color="auto"/>
                <w:bottom w:val="none" w:sz="0" w:space="0" w:color="auto"/>
                <w:right w:val="none" w:sz="0" w:space="0" w:color="auto"/>
              </w:divBdr>
              <w:divsChild>
                <w:div w:id="1243565834">
                  <w:marLeft w:val="0"/>
                  <w:marRight w:val="0"/>
                  <w:marTop w:val="0"/>
                  <w:marBottom w:val="0"/>
                  <w:divBdr>
                    <w:top w:val="none" w:sz="0" w:space="0" w:color="auto"/>
                    <w:left w:val="none" w:sz="0" w:space="0" w:color="auto"/>
                    <w:bottom w:val="none" w:sz="0" w:space="0" w:color="auto"/>
                    <w:right w:val="none" w:sz="0" w:space="0" w:color="auto"/>
                  </w:divBdr>
                  <w:divsChild>
                    <w:div w:id="294919482">
                      <w:marLeft w:val="0"/>
                      <w:marRight w:val="0"/>
                      <w:marTop w:val="0"/>
                      <w:marBottom w:val="0"/>
                      <w:divBdr>
                        <w:top w:val="none" w:sz="0" w:space="0" w:color="auto"/>
                        <w:left w:val="none" w:sz="0" w:space="0" w:color="auto"/>
                        <w:bottom w:val="none" w:sz="0" w:space="0" w:color="auto"/>
                        <w:right w:val="none" w:sz="0" w:space="0" w:color="auto"/>
                      </w:divBdr>
                      <w:divsChild>
                        <w:div w:id="1515614603">
                          <w:marLeft w:val="0"/>
                          <w:marRight w:val="0"/>
                          <w:marTop w:val="0"/>
                          <w:marBottom w:val="0"/>
                          <w:divBdr>
                            <w:top w:val="none" w:sz="0" w:space="0" w:color="auto"/>
                            <w:left w:val="none" w:sz="0" w:space="0" w:color="auto"/>
                            <w:bottom w:val="none" w:sz="0" w:space="0" w:color="auto"/>
                            <w:right w:val="none" w:sz="0" w:space="0" w:color="auto"/>
                          </w:divBdr>
                          <w:divsChild>
                            <w:div w:id="1560945222">
                              <w:marLeft w:val="0"/>
                              <w:marRight w:val="0"/>
                              <w:marTop w:val="0"/>
                              <w:marBottom w:val="0"/>
                              <w:divBdr>
                                <w:top w:val="none" w:sz="0" w:space="0" w:color="auto"/>
                                <w:left w:val="none" w:sz="0" w:space="0" w:color="auto"/>
                                <w:bottom w:val="none" w:sz="0" w:space="0" w:color="auto"/>
                                <w:right w:val="none" w:sz="0" w:space="0" w:color="auto"/>
                              </w:divBdr>
                              <w:divsChild>
                                <w:div w:id="286277148">
                                  <w:marLeft w:val="0"/>
                                  <w:marRight w:val="0"/>
                                  <w:marTop w:val="0"/>
                                  <w:marBottom w:val="0"/>
                                  <w:divBdr>
                                    <w:top w:val="none" w:sz="0" w:space="0" w:color="auto"/>
                                    <w:left w:val="none" w:sz="0" w:space="0" w:color="auto"/>
                                    <w:bottom w:val="none" w:sz="0" w:space="0" w:color="auto"/>
                                    <w:right w:val="none" w:sz="0" w:space="0" w:color="auto"/>
                                  </w:divBdr>
                                  <w:divsChild>
                                    <w:div w:id="6037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01707">
                          <w:marLeft w:val="0"/>
                          <w:marRight w:val="0"/>
                          <w:marTop w:val="0"/>
                          <w:marBottom w:val="0"/>
                          <w:divBdr>
                            <w:top w:val="none" w:sz="0" w:space="0" w:color="auto"/>
                            <w:left w:val="none" w:sz="0" w:space="0" w:color="auto"/>
                            <w:bottom w:val="none" w:sz="0" w:space="0" w:color="auto"/>
                            <w:right w:val="none" w:sz="0" w:space="0" w:color="auto"/>
                          </w:divBdr>
                          <w:divsChild>
                            <w:div w:id="2016615918">
                              <w:marLeft w:val="0"/>
                              <w:marRight w:val="0"/>
                              <w:marTop w:val="0"/>
                              <w:marBottom w:val="0"/>
                              <w:divBdr>
                                <w:top w:val="none" w:sz="0" w:space="0" w:color="auto"/>
                                <w:left w:val="none" w:sz="0" w:space="0" w:color="auto"/>
                                <w:bottom w:val="none" w:sz="0" w:space="0" w:color="auto"/>
                                <w:right w:val="none" w:sz="0" w:space="0" w:color="auto"/>
                              </w:divBdr>
                              <w:divsChild>
                                <w:div w:id="45961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72403">
          <w:marLeft w:val="0"/>
          <w:marRight w:val="0"/>
          <w:marTop w:val="0"/>
          <w:marBottom w:val="0"/>
          <w:divBdr>
            <w:top w:val="none" w:sz="0" w:space="0" w:color="auto"/>
            <w:left w:val="none" w:sz="0" w:space="0" w:color="auto"/>
            <w:bottom w:val="none" w:sz="0" w:space="0" w:color="auto"/>
            <w:right w:val="none" w:sz="0" w:space="0" w:color="auto"/>
          </w:divBdr>
          <w:divsChild>
            <w:div w:id="1724064931">
              <w:marLeft w:val="0"/>
              <w:marRight w:val="0"/>
              <w:marTop w:val="0"/>
              <w:marBottom w:val="0"/>
              <w:divBdr>
                <w:top w:val="none" w:sz="0" w:space="0" w:color="auto"/>
                <w:left w:val="none" w:sz="0" w:space="0" w:color="auto"/>
                <w:bottom w:val="none" w:sz="0" w:space="0" w:color="auto"/>
                <w:right w:val="none" w:sz="0" w:space="0" w:color="auto"/>
              </w:divBdr>
              <w:divsChild>
                <w:div w:id="362440407">
                  <w:marLeft w:val="0"/>
                  <w:marRight w:val="0"/>
                  <w:marTop w:val="0"/>
                  <w:marBottom w:val="0"/>
                  <w:divBdr>
                    <w:top w:val="none" w:sz="0" w:space="0" w:color="auto"/>
                    <w:left w:val="none" w:sz="0" w:space="0" w:color="auto"/>
                    <w:bottom w:val="none" w:sz="0" w:space="0" w:color="auto"/>
                    <w:right w:val="none" w:sz="0" w:space="0" w:color="auto"/>
                  </w:divBdr>
                  <w:divsChild>
                    <w:div w:id="2119399473">
                      <w:marLeft w:val="0"/>
                      <w:marRight w:val="0"/>
                      <w:marTop w:val="0"/>
                      <w:marBottom w:val="0"/>
                      <w:divBdr>
                        <w:top w:val="none" w:sz="0" w:space="0" w:color="auto"/>
                        <w:left w:val="none" w:sz="0" w:space="0" w:color="auto"/>
                        <w:bottom w:val="none" w:sz="0" w:space="0" w:color="auto"/>
                        <w:right w:val="none" w:sz="0" w:space="0" w:color="auto"/>
                      </w:divBdr>
                      <w:divsChild>
                        <w:div w:id="2102408793">
                          <w:marLeft w:val="0"/>
                          <w:marRight w:val="0"/>
                          <w:marTop w:val="0"/>
                          <w:marBottom w:val="0"/>
                          <w:divBdr>
                            <w:top w:val="none" w:sz="0" w:space="0" w:color="auto"/>
                            <w:left w:val="none" w:sz="0" w:space="0" w:color="auto"/>
                            <w:bottom w:val="none" w:sz="0" w:space="0" w:color="auto"/>
                            <w:right w:val="none" w:sz="0" w:space="0" w:color="auto"/>
                          </w:divBdr>
                          <w:divsChild>
                            <w:div w:id="1590431471">
                              <w:marLeft w:val="0"/>
                              <w:marRight w:val="0"/>
                              <w:marTop w:val="0"/>
                              <w:marBottom w:val="0"/>
                              <w:divBdr>
                                <w:top w:val="none" w:sz="0" w:space="0" w:color="auto"/>
                                <w:left w:val="none" w:sz="0" w:space="0" w:color="auto"/>
                                <w:bottom w:val="none" w:sz="0" w:space="0" w:color="auto"/>
                                <w:right w:val="none" w:sz="0" w:space="0" w:color="auto"/>
                              </w:divBdr>
                              <w:divsChild>
                                <w:div w:id="263535959">
                                  <w:marLeft w:val="0"/>
                                  <w:marRight w:val="0"/>
                                  <w:marTop w:val="0"/>
                                  <w:marBottom w:val="0"/>
                                  <w:divBdr>
                                    <w:top w:val="none" w:sz="0" w:space="0" w:color="auto"/>
                                    <w:left w:val="none" w:sz="0" w:space="0" w:color="auto"/>
                                    <w:bottom w:val="none" w:sz="0" w:space="0" w:color="auto"/>
                                    <w:right w:val="none" w:sz="0" w:space="0" w:color="auto"/>
                                  </w:divBdr>
                                  <w:divsChild>
                                    <w:div w:id="1292982592">
                                      <w:marLeft w:val="0"/>
                                      <w:marRight w:val="0"/>
                                      <w:marTop w:val="0"/>
                                      <w:marBottom w:val="0"/>
                                      <w:divBdr>
                                        <w:top w:val="none" w:sz="0" w:space="0" w:color="auto"/>
                                        <w:left w:val="none" w:sz="0" w:space="0" w:color="auto"/>
                                        <w:bottom w:val="none" w:sz="0" w:space="0" w:color="auto"/>
                                        <w:right w:val="none" w:sz="0" w:space="0" w:color="auto"/>
                                      </w:divBdr>
                                      <w:divsChild>
                                        <w:div w:id="17782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625923">
          <w:marLeft w:val="0"/>
          <w:marRight w:val="0"/>
          <w:marTop w:val="0"/>
          <w:marBottom w:val="0"/>
          <w:divBdr>
            <w:top w:val="none" w:sz="0" w:space="0" w:color="auto"/>
            <w:left w:val="none" w:sz="0" w:space="0" w:color="auto"/>
            <w:bottom w:val="none" w:sz="0" w:space="0" w:color="auto"/>
            <w:right w:val="none" w:sz="0" w:space="0" w:color="auto"/>
          </w:divBdr>
          <w:divsChild>
            <w:div w:id="37241647">
              <w:marLeft w:val="0"/>
              <w:marRight w:val="0"/>
              <w:marTop w:val="0"/>
              <w:marBottom w:val="0"/>
              <w:divBdr>
                <w:top w:val="none" w:sz="0" w:space="0" w:color="auto"/>
                <w:left w:val="none" w:sz="0" w:space="0" w:color="auto"/>
                <w:bottom w:val="none" w:sz="0" w:space="0" w:color="auto"/>
                <w:right w:val="none" w:sz="0" w:space="0" w:color="auto"/>
              </w:divBdr>
              <w:divsChild>
                <w:div w:id="1144470819">
                  <w:marLeft w:val="0"/>
                  <w:marRight w:val="0"/>
                  <w:marTop w:val="0"/>
                  <w:marBottom w:val="0"/>
                  <w:divBdr>
                    <w:top w:val="none" w:sz="0" w:space="0" w:color="auto"/>
                    <w:left w:val="none" w:sz="0" w:space="0" w:color="auto"/>
                    <w:bottom w:val="none" w:sz="0" w:space="0" w:color="auto"/>
                    <w:right w:val="none" w:sz="0" w:space="0" w:color="auto"/>
                  </w:divBdr>
                  <w:divsChild>
                    <w:div w:id="860581958">
                      <w:marLeft w:val="0"/>
                      <w:marRight w:val="0"/>
                      <w:marTop w:val="0"/>
                      <w:marBottom w:val="0"/>
                      <w:divBdr>
                        <w:top w:val="none" w:sz="0" w:space="0" w:color="auto"/>
                        <w:left w:val="none" w:sz="0" w:space="0" w:color="auto"/>
                        <w:bottom w:val="none" w:sz="0" w:space="0" w:color="auto"/>
                        <w:right w:val="none" w:sz="0" w:space="0" w:color="auto"/>
                      </w:divBdr>
                      <w:divsChild>
                        <w:div w:id="1695885927">
                          <w:marLeft w:val="0"/>
                          <w:marRight w:val="0"/>
                          <w:marTop w:val="0"/>
                          <w:marBottom w:val="0"/>
                          <w:divBdr>
                            <w:top w:val="none" w:sz="0" w:space="0" w:color="auto"/>
                            <w:left w:val="none" w:sz="0" w:space="0" w:color="auto"/>
                            <w:bottom w:val="none" w:sz="0" w:space="0" w:color="auto"/>
                            <w:right w:val="none" w:sz="0" w:space="0" w:color="auto"/>
                          </w:divBdr>
                          <w:divsChild>
                            <w:div w:id="1336959289">
                              <w:marLeft w:val="0"/>
                              <w:marRight w:val="0"/>
                              <w:marTop w:val="0"/>
                              <w:marBottom w:val="0"/>
                              <w:divBdr>
                                <w:top w:val="none" w:sz="0" w:space="0" w:color="auto"/>
                                <w:left w:val="none" w:sz="0" w:space="0" w:color="auto"/>
                                <w:bottom w:val="none" w:sz="0" w:space="0" w:color="auto"/>
                                <w:right w:val="none" w:sz="0" w:space="0" w:color="auto"/>
                              </w:divBdr>
                              <w:divsChild>
                                <w:div w:id="783966303">
                                  <w:marLeft w:val="0"/>
                                  <w:marRight w:val="0"/>
                                  <w:marTop w:val="0"/>
                                  <w:marBottom w:val="0"/>
                                  <w:divBdr>
                                    <w:top w:val="none" w:sz="0" w:space="0" w:color="auto"/>
                                    <w:left w:val="none" w:sz="0" w:space="0" w:color="auto"/>
                                    <w:bottom w:val="none" w:sz="0" w:space="0" w:color="auto"/>
                                    <w:right w:val="none" w:sz="0" w:space="0" w:color="auto"/>
                                  </w:divBdr>
                                  <w:divsChild>
                                    <w:div w:id="202933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580378">
      <w:bodyDiv w:val="1"/>
      <w:marLeft w:val="0"/>
      <w:marRight w:val="0"/>
      <w:marTop w:val="0"/>
      <w:marBottom w:val="0"/>
      <w:divBdr>
        <w:top w:val="none" w:sz="0" w:space="0" w:color="auto"/>
        <w:left w:val="none" w:sz="0" w:space="0" w:color="auto"/>
        <w:bottom w:val="none" w:sz="0" w:space="0" w:color="auto"/>
        <w:right w:val="none" w:sz="0" w:space="0" w:color="auto"/>
      </w:divBdr>
      <w:divsChild>
        <w:div w:id="2059937468">
          <w:marLeft w:val="0"/>
          <w:marRight w:val="0"/>
          <w:marTop w:val="0"/>
          <w:marBottom w:val="0"/>
          <w:divBdr>
            <w:top w:val="none" w:sz="0" w:space="0" w:color="auto"/>
            <w:left w:val="none" w:sz="0" w:space="0" w:color="auto"/>
            <w:bottom w:val="none" w:sz="0" w:space="0" w:color="auto"/>
            <w:right w:val="none" w:sz="0" w:space="0" w:color="auto"/>
          </w:divBdr>
        </w:div>
      </w:divsChild>
    </w:div>
    <w:div w:id="611398486">
      <w:bodyDiv w:val="1"/>
      <w:marLeft w:val="0"/>
      <w:marRight w:val="0"/>
      <w:marTop w:val="0"/>
      <w:marBottom w:val="0"/>
      <w:divBdr>
        <w:top w:val="none" w:sz="0" w:space="0" w:color="auto"/>
        <w:left w:val="none" w:sz="0" w:space="0" w:color="auto"/>
        <w:bottom w:val="none" w:sz="0" w:space="0" w:color="auto"/>
        <w:right w:val="none" w:sz="0" w:space="0" w:color="auto"/>
      </w:divBdr>
      <w:divsChild>
        <w:div w:id="276835595">
          <w:marLeft w:val="0"/>
          <w:marRight w:val="0"/>
          <w:marTop w:val="0"/>
          <w:marBottom w:val="0"/>
          <w:divBdr>
            <w:top w:val="none" w:sz="0" w:space="0" w:color="auto"/>
            <w:left w:val="none" w:sz="0" w:space="0" w:color="auto"/>
            <w:bottom w:val="none" w:sz="0" w:space="0" w:color="auto"/>
            <w:right w:val="none" w:sz="0" w:space="0" w:color="auto"/>
          </w:divBdr>
        </w:div>
      </w:divsChild>
    </w:div>
    <w:div w:id="637106007">
      <w:bodyDiv w:val="1"/>
      <w:marLeft w:val="0"/>
      <w:marRight w:val="0"/>
      <w:marTop w:val="0"/>
      <w:marBottom w:val="0"/>
      <w:divBdr>
        <w:top w:val="none" w:sz="0" w:space="0" w:color="auto"/>
        <w:left w:val="none" w:sz="0" w:space="0" w:color="auto"/>
        <w:bottom w:val="none" w:sz="0" w:space="0" w:color="auto"/>
        <w:right w:val="none" w:sz="0" w:space="0" w:color="auto"/>
      </w:divBdr>
      <w:divsChild>
        <w:div w:id="1473522905">
          <w:marLeft w:val="0"/>
          <w:marRight w:val="0"/>
          <w:marTop w:val="0"/>
          <w:marBottom w:val="0"/>
          <w:divBdr>
            <w:top w:val="none" w:sz="0" w:space="0" w:color="auto"/>
            <w:left w:val="none" w:sz="0" w:space="0" w:color="auto"/>
            <w:bottom w:val="none" w:sz="0" w:space="0" w:color="auto"/>
            <w:right w:val="none" w:sz="0" w:space="0" w:color="auto"/>
          </w:divBdr>
        </w:div>
      </w:divsChild>
    </w:div>
    <w:div w:id="747506469">
      <w:bodyDiv w:val="1"/>
      <w:marLeft w:val="0"/>
      <w:marRight w:val="0"/>
      <w:marTop w:val="0"/>
      <w:marBottom w:val="0"/>
      <w:divBdr>
        <w:top w:val="none" w:sz="0" w:space="0" w:color="auto"/>
        <w:left w:val="none" w:sz="0" w:space="0" w:color="auto"/>
        <w:bottom w:val="none" w:sz="0" w:space="0" w:color="auto"/>
        <w:right w:val="none" w:sz="0" w:space="0" w:color="auto"/>
      </w:divBdr>
      <w:divsChild>
        <w:div w:id="293563070">
          <w:marLeft w:val="0"/>
          <w:marRight w:val="0"/>
          <w:marTop w:val="0"/>
          <w:marBottom w:val="0"/>
          <w:divBdr>
            <w:top w:val="none" w:sz="0" w:space="0" w:color="auto"/>
            <w:left w:val="none" w:sz="0" w:space="0" w:color="auto"/>
            <w:bottom w:val="none" w:sz="0" w:space="0" w:color="auto"/>
            <w:right w:val="none" w:sz="0" w:space="0" w:color="auto"/>
          </w:divBdr>
        </w:div>
      </w:divsChild>
    </w:div>
    <w:div w:id="869683212">
      <w:bodyDiv w:val="1"/>
      <w:marLeft w:val="0"/>
      <w:marRight w:val="0"/>
      <w:marTop w:val="0"/>
      <w:marBottom w:val="0"/>
      <w:divBdr>
        <w:top w:val="none" w:sz="0" w:space="0" w:color="auto"/>
        <w:left w:val="none" w:sz="0" w:space="0" w:color="auto"/>
        <w:bottom w:val="none" w:sz="0" w:space="0" w:color="auto"/>
        <w:right w:val="none" w:sz="0" w:space="0" w:color="auto"/>
      </w:divBdr>
      <w:divsChild>
        <w:div w:id="791246542">
          <w:marLeft w:val="0"/>
          <w:marRight w:val="0"/>
          <w:marTop w:val="0"/>
          <w:marBottom w:val="0"/>
          <w:divBdr>
            <w:top w:val="none" w:sz="0" w:space="0" w:color="auto"/>
            <w:left w:val="none" w:sz="0" w:space="0" w:color="auto"/>
            <w:bottom w:val="none" w:sz="0" w:space="0" w:color="auto"/>
            <w:right w:val="none" w:sz="0" w:space="0" w:color="auto"/>
          </w:divBdr>
          <w:divsChild>
            <w:div w:id="91782154">
              <w:marLeft w:val="0"/>
              <w:marRight w:val="0"/>
              <w:marTop w:val="0"/>
              <w:marBottom w:val="0"/>
              <w:divBdr>
                <w:top w:val="none" w:sz="0" w:space="0" w:color="auto"/>
                <w:left w:val="none" w:sz="0" w:space="0" w:color="auto"/>
                <w:bottom w:val="none" w:sz="0" w:space="0" w:color="auto"/>
                <w:right w:val="none" w:sz="0" w:space="0" w:color="auto"/>
              </w:divBdr>
              <w:divsChild>
                <w:div w:id="270165012">
                  <w:marLeft w:val="0"/>
                  <w:marRight w:val="0"/>
                  <w:marTop w:val="0"/>
                  <w:marBottom w:val="0"/>
                  <w:divBdr>
                    <w:top w:val="none" w:sz="0" w:space="0" w:color="auto"/>
                    <w:left w:val="none" w:sz="0" w:space="0" w:color="auto"/>
                    <w:bottom w:val="none" w:sz="0" w:space="0" w:color="auto"/>
                    <w:right w:val="none" w:sz="0" w:space="0" w:color="auto"/>
                  </w:divBdr>
                  <w:divsChild>
                    <w:div w:id="908005150">
                      <w:marLeft w:val="0"/>
                      <w:marRight w:val="0"/>
                      <w:marTop w:val="0"/>
                      <w:marBottom w:val="0"/>
                      <w:divBdr>
                        <w:top w:val="none" w:sz="0" w:space="0" w:color="auto"/>
                        <w:left w:val="none" w:sz="0" w:space="0" w:color="auto"/>
                        <w:bottom w:val="none" w:sz="0" w:space="0" w:color="auto"/>
                        <w:right w:val="none" w:sz="0" w:space="0" w:color="auto"/>
                      </w:divBdr>
                      <w:divsChild>
                        <w:div w:id="1019039437">
                          <w:marLeft w:val="0"/>
                          <w:marRight w:val="0"/>
                          <w:marTop w:val="0"/>
                          <w:marBottom w:val="0"/>
                          <w:divBdr>
                            <w:top w:val="none" w:sz="0" w:space="0" w:color="auto"/>
                            <w:left w:val="none" w:sz="0" w:space="0" w:color="auto"/>
                            <w:bottom w:val="none" w:sz="0" w:space="0" w:color="auto"/>
                            <w:right w:val="none" w:sz="0" w:space="0" w:color="auto"/>
                          </w:divBdr>
                          <w:divsChild>
                            <w:div w:id="2028873692">
                              <w:marLeft w:val="0"/>
                              <w:marRight w:val="0"/>
                              <w:marTop w:val="0"/>
                              <w:marBottom w:val="0"/>
                              <w:divBdr>
                                <w:top w:val="none" w:sz="0" w:space="0" w:color="auto"/>
                                <w:left w:val="none" w:sz="0" w:space="0" w:color="auto"/>
                                <w:bottom w:val="none" w:sz="0" w:space="0" w:color="auto"/>
                                <w:right w:val="none" w:sz="0" w:space="0" w:color="auto"/>
                              </w:divBdr>
                              <w:divsChild>
                                <w:div w:id="307365791">
                                  <w:marLeft w:val="0"/>
                                  <w:marRight w:val="0"/>
                                  <w:marTop w:val="0"/>
                                  <w:marBottom w:val="0"/>
                                  <w:divBdr>
                                    <w:top w:val="none" w:sz="0" w:space="0" w:color="auto"/>
                                    <w:left w:val="none" w:sz="0" w:space="0" w:color="auto"/>
                                    <w:bottom w:val="none" w:sz="0" w:space="0" w:color="auto"/>
                                    <w:right w:val="none" w:sz="0" w:space="0" w:color="auto"/>
                                  </w:divBdr>
                                  <w:divsChild>
                                    <w:div w:id="199830798">
                                      <w:marLeft w:val="0"/>
                                      <w:marRight w:val="0"/>
                                      <w:marTop w:val="0"/>
                                      <w:marBottom w:val="0"/>
                                      <w:divBdr>
                                        <w:top w:val="none" w:sz="0" w:space="0" w:color="auto"/>
                                        <w:left w:val="none" w:sz="0" w:space="0" w:color="auto"/>
                                        <w:bottom w:val="none" w:sz="0" w:space="0" w:color="auto"/>
                                        <w:right w:val="none" w:sz="0" w:space="0" w:color="auto"/>
                                      </w:divBdr>
                                      <w:divsChild>
                                        <w:div w:id="126893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482485">
          <w:marLeft w:val="0"/>
          <w:marRight w:val="0"/>
          <w:marTop w:val="0"/>
          <w:marBottom w:val="0"/>
          <w:divBdr>
            <w:top w:val="none" w:sz="0" w:space="0" w:color="auto"/>
            <w:left w:val="none" w:sz="0" w:space="0" w:color="auto"/>
            <w:bottom w:val="none" w:sz="0" w:space="0" w:color="auto"/>
            <w:right w:val="none" w:sz="0" w:space="0" w:color="auto"/>
          </w:divBdr>
          <w:divsChild>
            <w:div w:id="654071386">
              <w:marLeft w:val="0"/>
              <w:marRight w:val="0"/>
              <w:marTop w:val="0"/>
              <w:marBottom w:val="0"/>
              <w:divBdr>
                <w:top w:val="none" w:sz="0" w:space="0" w:color="auto"/>
                <w:left w:val="none" w:sz="0" w:space="0" w:color="auto"/>
                <w:bottom w:val="none" w:sz="0" w:space="0" w:color="auto"/>
                <w:right w:val="none" w:sz="0" w:space="0" w:color="auto"/>
              </w:divBdr>
              <w:divsChild>
                <w:div w:id="1942181995">
                  <w:marLeft w:val="0"/>
                  <w:marRight w:val="0"/>
                  <w:marTop w:val="0"/>
                  <w:marBottom w:val="0"/>
                  <w:divBdr>
                    <w:top w:val="none" w:sz="0" w:space="0" w:color="auto"/>
                    <w:left w:val="none" w:sz="0" w:space="0" w:color="auto"/>
                    <w:bottom w:val="none" w:sz="0" w:space="0" w:color="auto"/>
                    <w:right w:val="none" w:sz="0" w:space="0" w:color="auto"/>
                  </w:divBdr>
                  <w:divsChild>
                    <w:div w:id="1828277166">
                      <w:marLeft w:val="0"/>
                      <w:marRight w:val="0"/>
                      <w:marTop w:val="0"/>
                      <w:marBottom w:val="0"/>
                      <w:divBdr>
                        <w:top w:val="none" w:sz="0" w:space="0" w:color="auto"/>
                        <w:left w:val="none" w:sz="0" w:space="0" w:color="auto"/>
                        <w:bottom w:val="none" w:sz="0" w:space="0" w:color="auto"/>
                        <w:right w:val="none" w:sz="0" w:space="0" w:color="auto"/>
                      </w:divBdr>
                      <w:divsChild>
                        <w:div w:id="1531912840">
                          <w:marLeft w:val="0"/>
                          <w:marRight w:val="0"/>
                          <w:marTop w:val="0"/>
                          <w:marBottom w:val="0"/>
                          <w:divBdr>
                            <w:top w:val="none" w:sz="0" w:space="0" w:color="auto"/>
                            <w:left w:val="none" w:sz="0" w:space="0" w:color="auto"/>
                            <w:bottom w:val="none" w:sz="0" w:space="0" w:color="auto"/>
                            <w:right w:val="none" w:sz="0" w:space="0" w:color="auto"/>
                          </w:divBdr>
                          <w:divsChild>
                            <w:div w:id="1882553128">
                              <w:marLeft w:val="0"/>
                              <w:marRight w:val="0"/>
                              <w:marTop w:val="0"/>
                              <w:marBottom w:val="0"/>
                              <w:divBdr>
                                <w:top w:val="none" w:sz="0" w:space="0" w:color="auto"/>
                                <w:left w:val="none" w:sz="0" w:space="0" w:color="auto"/>
                                <w:bottom w:val="none" w:sz="0" w:space="0" w:color="auto"/>
                                <w:right w:val="none" w:sz="0" w:space="0" w:color="auto"/>
                              </w:divBdr>
                              <w:divsChild>
                                <w:div w:id="1003238406">
                                  <w:marLeft w:val="0"/>
                                  <w:marRight w:val="0"/>
                                  <w:marTop w:val="0"/>
                                  <w:marBottom w:val="0"/>
                                  <w:divBdr>
                                    <w:top w:val="none" w:sz="0" w:space="0" w:color="auto"/>
                                    <w:left w:val="none" w:sz="0" w:space="0" w:color="auto"/>
                                    <w:bottom w:val="none" w:sz="0" w:space="0" w:color="auto"/>
                                    <w:right w:val="none" w:sz="0" w:space="0" w:color="auto"/>
                                  </w:divBdr>
                                  <w:divsChild>
                                    <w:div w:id="201498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57089">
                          <w:marLeft w:val="0"/>
                          <w:marRight w:val="0"/>
                          <w:marTop w:val="0"/>
                          <w:marBottom w:val="0"/>
                          <w:divBdr>
                            <w:top w:val="none" w:sz="0" w:space="0" w:color="auto"/>
                            <w:left w:val="none" w:sz="0" w:space="0" w:color="auto"/>
                            <w:bottom w:val="none" w:sz="0" w:space="0" w:color="auto"/>
                            <w:right w:val="none" w:sz="0" w:space="0" w:color="auto"/>
                          </w:divBdr>
                          <w:divsChild>
                            <w:div w:id="1084570679">
                              <w:marLeft w:val="0"/>
                              <w:marRight w:val="0"/>
                              <w:marTop w:val="0"/>
                              <w:marBottom w:val="0"/>
                              <w:divBdr>
                                <w:top w:val="none" w:sz="0" w:space="0" w:color="auto"/>
                                <w:left w:val="none" w:sz="0" w:space="0" w:color="auto"/>
                                <w:bottom w:val="none" w:sz="0" w:space="0" w:color="auto"/>
                                <w:right w:val="none" w:sz="0" w:space="0" w:color="auto"/>
                              </w:divBdr>
                              <w:divsChild>
                                <w:div w:id="156101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972645">
          <w:marLeft w:val="0"/>
          <w:marRight w:val="0"/>
          <w:marTop w:val="0"/>
          <w:marBottom w:val="0"/>
          <w:divBdr>
            <w:top w:val="none" w:sz="0" w:space="0" w:color="auto"/>
            <w:left w:val="none" w:sz="0" w:space="0" w:color="auto"/>
            <w:bottom w:val="none" w:sz="0" w:space="0" w:color="auto"/>
            <w:right w:val="none" w:sz="0" w:space="0" w:color="auto"/>
          </w:divBdr>
          <w:divsChild>
            <w:div w:id="1907182481">
              <w:marLeft w:val="0"/>
              <w:marRight w:val="0"/>
              <w:marTop w:val="0"/>
              <w:marBottom w:val="0"/>
              <w:divBdr>
                <w:top w:val="none" w:sz="0" w:space="0" w:color="auto"/>
                <w:left w:val="none" w:sz="0" w:space="0" w:color="auto"/>
                <w:bottom w:val="none" w:sz="0" w:space="0" w:color="auto"/>
                <w:right w:val="none" w:sz="0" w:space="0" w:color="auto"/>
              </w:divBdr>
              <w:divsChild>
                <w:div w:id="1070276116">
                  <w:marLeft w:val="0"/>
                  <w:marRight w:val="0"/>
                  <w:marTop w:val="0"/>
                  <w:marBottom w:val="0"/>
                  <w:divBdr>
                    <w:top w:val="none" w:sz="0" w:space="0" w:color="auto"/>
                    <w:left w:val="none" w:sz="0" w:space="0" w:color="auto"/>
                    <w:bottom w:val="none" w:sz="0" w:space="0" w:color="auto"/>
                    <w:right w:val="none" w:sz="0" w:space="0" w:color="auto"/>
                  </w:divBdr>
                  <w:divsChild>
                    <w:div w:id="520047826">
                      <w:marLeft w:val="0"/>
                      <w:marRight w:val="0"/>
                      <w:marTop w:val="0"/>
                      <w:marBottom w:val="0"/>
                      <w:divBdr>
                        <w:top w:val="none" w:sz="0" w:space="0" w:color="auto"/>
                        <w:left w:val="none" w:sz="0" w:space="0" w:color="auto"/>
                        <w:bottom w:val="none" w:sz="0" w:space="0" w:color="auto"/>
                        <w:right w:val="none" w:sz="0" w:space="0" w:color="auto"/>
                      </w:divBdr>
                      <w:divsChild>
                        <w:div w:id="1857036938">
                          <w:marLeft w:val="0"/>
                          <w:marRight w:val="0"/>
                          <w:marTop w:val="0"/>
                          <w:marBottom w:val="0"/>
                          <w:divBdr>
                            <w:top w:val="none" w:sz="0" w:space="0" w:color="auto"/>
                            <w:left w:val="none" w:sz="0" w:space="0" w:color="auto"/>
                            <w:bottom w:val="none" w:sz="0" w:space="0" w:color="auto"/>
                            <w:right w:val="none" w:sz="0" w:space="0" w:color="auto"/>
                          </w:divBdr>
                          <w:divsChild>
                            <w:div w:id="687676117">
                              <w:marLeft w:val="0"/>
                              <w:marRight w:val="0"/>
                              <w:marTop w:val="0"/>
                              <w:marBottom w:val="0"/>
                              <w:divBdr>
                                <w:top w:val="none" w:sz="0" w:space="0" w:color="auto"/>
                                <w:left w:val="none" w:sz="0" w:space="0" w:color="auto"/>
                                <w:bottom w:val="none" w:sz="0" w:space="0" w:color="auto"/>
                                <w:right w:val="none" w:sz="0" w:space="0" w:color="auto"/>
                              </w:divBdr>
                              <w:divsChild>
                                <w:div w:id="79524866">
                                  <w:marLeft w:val="0"/>
                                  <w:marRight w:val="0"/>
                                  <w:marTop w:val="0"/>
                                  <w:marBottom w:val="0"/>
                                  <w:divBdr>
                                    <w:top w:val="none" w:sz="0" w:space="0" w:color="auto"/>
                                    <w:left w:val="none" w:sz="0" w:space="0" w:color="auto"/>
                                    <w:bottom w:val="none" w:sz="0" w:space="0" w:color="auto"/>
                                    <w:right w:val="none" w:sz="0" w:space="0" w:color="auto"/>
                                  </w:divBdr>
                                  <w:divsChild>
                                    <w:div w:id="989485716">
                                      <w:marLeft w:val="0"/>
                                      <w:marRight w:val="0"/>
                                      <w:marTop w:val="0"/>
                                      <w:marBottom w:val="0"/>
                                      <w:divBdr>
                                        <w:top w:val="none" w:sz="0" w:space="0" w:color="auto"/>
                                        <w:left w:val="none" w:sz="0" w:space="0" w:color="auto"/>
                                        <w:bottom w:val="none" w:sz="0" w:space="0" w:color="auto"/>
                                        <w:right w:val="none" w:sz="0" w:space="0" w:color="auto"/>
                                      </w:divBdr>
                                      <w:divsChild>
                                        <w:div w:id="9919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543441">
          <w:marLeft w:val="0"/>
          <w:marRight w:val="0"/>
          <w:marTop w:val="0"/>
          <w:marBottom w:val="0"/>
          <w:divBdr>
            <w:top w:val="none" w:sz="0" w:space="0" w:color="auto"/>
            <w:left w:val="none" w:sz="0" w:space="0" w:color="auto"/>
            <w:bottom w:val="none" w:sz="0" w:space="0" w:color="auto"/>
            <w:right w:val="none" w:sz="0" w:space="0" w:color="auto"/>
          </w:divBdr>
          <w:divsChild>
            <w:div w:id="1114599283">
              <w:marLeft w:val="0"/>
              <w:marRight w:val="0"/>
              <w:marTop w:val="0"/>
              <w:marBottom w:val="0"/>
              <w:divBdr>
                <w:top w:val="none" w:sz="0" w:space="0" w:color="auto"/>
                <w:left w:val="none" w:sz="0" w:space="0" w:color="auto"/>
                <w:bottom w:val="none" w:sz="0" w:space="0" w:color="auto"/>
                <w:right w:val="none" w:sz="0" w:space="0" w:color="auto"/>
              </w:divBdr>
              <w:divsChild>
                <w:div w:id="130297184">
                  <w:marLeft w:val="0"/>
                  <w:marRight w:val="0"/>
                  <w:marTop w:val="0"/>
                  <w:marBottom w:val="0"/>
                  <w:divBdr>
                    <w:top w:val="none" w:sz="0" w:space="0" w:color="auto"/>
                    <w:left w:val="none" w:sz="0" w:space="0" w:color="auto"/>
                    <w:bottom w:val="none" w:sz="0" w:space="0" w:color="auto"/>
                    <w:right w:val="none" w:sz="0" w:space="0" w:color="auto"/>
                  </w:divBdr>
                  <w:divsChild>
                    <w:div w:id="2129468505">
                      <w:marLeft w:val="0"/>
                      <w:marRight w:val="0"/>
                      <w:marTop w:val="0"/>
                      <w:marBottom w:val="0"/>
                      <w:divBdr>
                        <w:top w:val="none" w:sz="0" w:space="0" w:color="auto"/>
                        <w:left w:val="none" w:sz="0" w:space="0" w:color="auto"/>
                        <w:bottom w:val="none" w:sz="0" w:space="0" w:color="auto"/>
                        <w:right w:val="none" w:sz="0" w:space="0" w:color="auto"/>
                      </w:divBdr>
                      <w:divsChild>
                        <w:div w:id="20479144">
                          <w:marLeft w:val="0"/>
                          <w:marRight w:val="0"/>
                          <w:marTop w:val="0"/>
                          <w:marBottom w:val="0"/>
                          <w:divBdr>
                            <w:top w:val="none" w:sz="0" w:space="0" w:color="auto"/>
                            <w:left w:val="none" w:sz="0" w:space="0" w:color="auto"/>
                            <w:bottom w:val="none" w:sz="0" w:space="0" w:color="auto"/>
                            <w:right w:val="none" w:sz="0" w:space="0" w:color="auto"/>
                          </w:divBdr>
                          <w:divsChild>
                            <w:div w:id="850685152">
                              <w:marLeft w:val="0"/>
                              <w:marRight w:val="0"/>
                              <w:marTop w:val="0"/>
                              <w:marBottom w:val="0"/>
                              <w:divBdr>
                                <w:top w:val="none" w:sz="0" w:space="0" w:color="auto"/>
                                <w:left w:val="none" w:sz="0" w:space="0" w:color="auto"/>
                                <w:bottom w:val="none" w:sz="0" w:space="0" w:color="auto"/>
                                <w:right w:val="none" w:sz="0" w:space="0" w:color="auto"/>
                              </w:divBdr>
                              <w:divsChild>
                                <w:div w:id="1564632729">
                                  <w:marLeft w:val="0"/>
                                  <w:marRight w:val="0"/>
                                  <w:marTop w:val="0"/>
                                  <w:marBottom w:val="0"/>
                                  <w:divBdr>
                                    <w:top w:val="none" w:sz="0" w:space="0" w:color="auto"/>
                                    <w:left w:val="none" w:sz="0" w:space="0" w:color="auto"/>
                                    <w:bottom w:val="none" w:sz="0" w:space="0" w:color="auto"/>
                                    <w:right w:val="none" w:sz="0" w:space="0" w:color="auto"/>
                                  </w:divBdr>
                                  <w:divsChild>
                                    <w:div w:id="99853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525">
                          <w:marLeft w:val="0"/>
                          <w:marRight w:val="0"/>
                          <w:marTop w:val="0"/>
                          <w:marBottom w:val="0"/>
                          <w:divBdr>
                            <w:top w:val="none" w:sz="0" w:space="0" w:color="auto"/>
                            <w:left w:val="none" w:sz="0" w:space="0" w:color="auto"/>
                            <w:bottom w:val="none" w:sz="0" w:space="0" w:color="auto"/>
                            <w:right w:val="none" w:sz="0" w:space="0" w:color="auto"/>
                          </w:divBdr>
                          <w:divsChild>
                            <w:div w:id="972830548">
                              <w:marLeft w:val="0"/>
                              <w:marRight w:val="0"/>
                              <w:marTop w:val="0"/>
                              <w:marBottom w:val="0"/>
                              <w:divBdr>
                                <w:top w:val="none" w:sz="0" w:space="0" w:color="auto"/>
                                <w:left w:val="none" w:sz="0" w:space="0" w:color="auto"/>
                                <w:bottom w:val="none" w:sz="0" w:space="0" w:color="auto"/>
                                <w:right w:val="none" w:sz="0" w:space="0" w:color="auto"/>
                              </w:divBdr>
                              <w:divsChild>
                                <w:div w:id="150335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371">
          <w:marLeft w:val="0"/>
          <w:marRight w:val="0"/>
          <w:marTop w:val="0"/>
          <w:marBottom w:val="0"/>
          <w:divBdr>
            <w:top w:val="none" w:sz="0" w:space="0" w:color="auto"/>
            <w:left w:val="none" w:sz="0" w:space="0" w:color="auto"/>
            <w:bottom w:val="none" w:sz="0" w:space="0" w:color="auto"/>
            <w:right w:val="none" w:sz="0" w:space="0" w:color="auto"/>
          </w:divBdr>
          <w:divsChild>
            <w:div w:id="1734891533">
              <w:marLeft w:val="0"/>
              <w:marRight w:val="0"/>
              <w:marTop w:val="0"/>
              <w:marBottom w:val="0"/>
              <w:divBdr>
                <w:top w:val="none" w:sz="0" w:space="0" w:color="auto"/>
                <w:left w:val="none" w:sz="0" w:space="0" w:color="auto"/>
                <w:bottom w:val="none" w:sz="0" w:space="0" w:color="auto"/>
                <w:right w:val="none" w:sz="0" w:space="0" w:color="auto"/>
              </w:divBdr>
              <w:divsChild>
                <w:div w:id="1180466684">
                  <w:marLeft w:val="0"/>
                  <w:marRight w:val="0"/>
                  <w:marTop w:val="0"/>
                  <w:marBottom w:val="0"/>
                  <w:divBdr>
                    <w:top w:val="none" w:sz="0" w:space="0" w:color="auto"/>
                    <w:left w:val="none" w:sz="0" w:space="0" w:color="auto"/>
                    <w:bottom w:val="none" w:sz="0" w:space="0" w:color="auto"/>
                    <w:right w:val="none" w:sz="0" w:space="0" w:color="auto"/>
                  </w:divBdr>
                  <w:divsChild>
                    <w:div w:id="1565413220">
                      <w:marLeft w:val="0"/>
                      <w:marRight w:val="0"/>
                      <w:marTop w:val="0"/>
                      <w:marBottom w:val="0"/>
                      <w:divBdr>
                        <w:top w:val="none" w:sz="0" w:space="0" w:color="auto"/>
                        <w:left w:val="none" w:sz="0" w:space="0" w:color="auto"/>
                        <w:bottom w:val="none" w:sz="0" w:space="0" w:color="auto"/>
                        <w:right w:val="none" w:sz="0" w:space="0" w:color="auto"/>
                      </w:divBdr>
                      <w:divsChild>
                        <w:div w:id="137304271">
                          <w:marLeft w:val="0"/>
                          <w:marRight w:val="0"/>
                          <w:marTop w:val="0"/>
                          <w:marBottom w:val="0"/>
                          <w:divBdr>
                            <w:top w:val="none" w:sz="0" w:space="0" w:color="auto"/>
                            <w:left w:val="none" w:sz="0" w:space="0" w:color="auto"/>
                            <w:bottom w:val="none" w:sz="0" w:space="0" w:color="auto"/>
                            <w:right w:val="none" w:sz="0" w:space="0" w:color="auto"/>
                          </w:divBdr>
                          <w:divsChild>
                            <w:div w:id="1265382274">
                              <w:marLeft w:val="0"/>
                              <w:marRight w:val="0"/>
                              <w:marTop w:val="0"/>
                              <w:marBottom w:val="0"/>
                              <w:divBdr>
                                <w:top w:val="none" w:sz="0" w:space="0" w:color="auto"/>
                                <w:left w:val="none" w:sz="0" w:space="0" w:color="auto"/>
                                <w:bottom w:val="none" w:sz="0" w:space="0" w:color="auto"/>
                                <w:right w:val="none" w:sz="0" w:space="0" w:color="auto"/>
                              </w:divBdr>
                              <w:divsChild>
                                <w:div w:id="1457867793">
                                  <w:marLeft w:val="0"/>
                                  <w:marRight w:val="0"/>
                                  <w:marTop w:val="0"/>
                                  <w:marBottom w:val="0"/>
                                  <w:divBdr>
                                    <w:top w:val="none" w:sz="0" w:space="0" w:color="auto"/>
                                    <w:left w:val="none" w:sz="0" w:space="0" w:color="auto"/>
                                    <w:bottom w:val="none" w:sz="0" w:space="0" w:color="auto"/>
                                    <w:right w:val="none" w:sz="0" w:space="0" w:color="auto"/>
                                  </w:divBdr>
                                  <w:divsChild>
                                    <w:div w:id="1497915808">
                                      <w:marLeft w:val="0"/>
                                      <w:marRight w:val="0"/>
                                      <w:marTop w:val="0"/>
                                      <w:marBottom w:val="0"/>
                                      <w:divBdr>
                                        <w:top w:val="none" w:sz="0" w:space="0" w:color="auto"/>
                                        <w:left w:val="none" w:sz="0" w:space="0" w:color="auto"/>
                                        <w:bottom w:val="none" w:sz="0" w:space="0" w:color="auto"/>
                                        <w:right w:val="none" w:sz="0" w:space="0" w:color="auto"/>
                                      </w:divBdr>
                                      <w:divsChild>
                                        <w:div w:id="173889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4893729">
          <w:marLeft w:val="0"/>
          <w:marRight w:val="0"/>
          <w:marTop w:val="0"/>
          <w:marBottom w:val="0"/>
          <w:divBdr>
            <w:top w:val="none" w:sz="0" w:space="0" w:color="auto"/>
            <w:left w:val="none" w:sz="0" w:space="0" w:color="auto"/>
            <w:bottom w:val="none" w:sz="0" w:space="0" w:color="auto"/>
            <w:right w:val="none" w:sz="0" w:space="0" w:color="auto"/>
          </w:divBdr>
          <w:divsChild>
            <w:div w:id="161169436">
              <w:marLeft w:val="0"/>
              <w:marRight w:val="0"/>
              <w:marTop w:val="0"/>
              <w:marBottom w:val="0"/>
              <w:divBdr>
                <w:top w:val="none" w:sz="0" w:space="0" w:color="auto"/>
                <w:left w:val="none" w:sz="0" w:space="0" w:color="auto"/>
                <w:bottom w:val="none" w:sz="0" w:space="0" w:color="auto"/>
                <w:right w:val="none" w:sz="0" w:space="0" w:color="auto"/>
              </w:divBdr>
              <w:divsChild>
                <w:div w:id="822547538">
                  <w:marLeft w:val="0"/>
                  <w:marRight w:val="0"/>
                  <w:marTop w:val="0"/>
                  <w:marBottom w:val="0"/>
                  <w:divBdr>
                    <w:top w:val="none" w:sz="0" w:space="0" w:color="auto"/>
                    <w:left w:val="none" w:sz="0" w:space="0" w:color="auto"/>
                    <w:bottom w:val="none" w:sz="0" w:space="0" w:color="auto"/>
                    <w:right w:val="none" w:sz="0" w:space="0" w:color="auto"/>
                  </w:divBdr>
                  <w:divsChild>
                    <w:div w:id="648051622">
                      <w:marLeft w:val="0"/>
                      <w:marRight w:val="0"/>
                      <w:marTop w:val="0"/>
                      <w:marBottom w:val="0"/>
                      <w:divBdr>
                        <w:top w:val="none" w:sz="0" w:space="0" w:color="auto"/>
                        <w:left w:val="none" w:sz="0" w:space="0" w:color="auto"/>
                        <w:bottom w:val="none" w:sz="0" w:space="0" w:color="auto"/>
                        <w:right w:val="none" w:sz="0" w:space="0" w:color="auto"/>
                      </w:divBdr>
                      <w:divsChild>
                        <w:div w:id="258948634">
                          <w:marLeft w:val="0"/>
                          <w:marRight w:val="0"/>
                          <w:marTop w:val="0"/>
                          <w:marBottom w:val="0"/>
                          <w:divBdr>
                            <w:top w:val="none" w:sz="0" w:space="0" w:color="auto"/>
                            <w:left w:val="none" w:sz="0" w:space="0" w:color="auto"/>
                            <w:bottom w:val="none" w:sz="0" w:space="0" w:color="auto"/>
                            <w:right w:val="none" w:sz="0" w:space="0" w:color="auto"/>
                          </w:divBdr>
                          <w:divsChild>
                            <w:div w:id="298809556">
                              <w:marLeft w:val="0"/>
                              <w:marRight w:val="0"/>
                              <w:marTop w:val="0"/>
                              <w:marBottom w:val="0"/>
                              <w:divBdr>
                                <w:top w:val="none" w:sz="0" w:space="0" w:color="auto"/>
                                <w:left w:val="none" w:sz="0" w:space="0" w:color="auto"/>
                                <w:bottom w:val="none" w:sz="0" w:space="0" w:color="auto"/>
                                <w:right w:val="none" w:sz="0" w:space="0" w:color="auto"/>
                              </w:divBdr>
                              <w:divsChild>
                                <w:div w:id="1358893561">
                                  <w:marLeft w:val="0"/>
                                  <w:marRight w:val="0"/>
                                  <w:marTop w:val="0"/>
                                  <w:marBottom w:val="0"/>
                                  <w:divBdr>
                                    <w:top w:val="none" w:sz="0" w:space="0" w:color="auto"/>
                                    <w:left w:val="none" w:sz="0" w:space="0" w:color="auto"/>
                                    <w:bottom w:val="none" w:sz="0" w:space="0" w:color="auto"/>
                                    <w:right w:val="none" w:sz="0" w:space="0" w:color="auto"/>
                                  </w:divBdr>
                                  <w:divsChild>
                                    <w:div w:id="15873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852">
                          <w:marLeft w:val="0"/>
                          <w:marRight w:val="0"/>
                          <w:marTop w:val="0"/>
                          <w:marBottom w:val="0"/>
                          <w:divBdr>
                            <w:top w:val="none" w:sz="0" w:space="0" w:color="auto"/>
                            <w:left w:val="none" w:sz="0" w:space="0" w:color="auto"/>
                            <w:bottom w:val="none" w:sz="0" w:space="0" w:color="auto"/>
                            <w:right w:val="none" w:sz="0" w:space="0" w:color="auto"/>
                          </w:divBdr>
                          <w:divsChild>
                            <w:div w:id="946155866">
                              <w:marLeft w:val="0"/>
                              <w:marRight w:val="0"/>
                              <w:marTop w:val="0"/>
                              <w:marBottom w:val="0"/>
                              <w:divBdr>
                                <w:top w:val="none" w:sz="0" w:space="0" w:color="auto"/>
                                <w:left w:val="none" w:sz="0" w:space="0" w:color="auto"/>
                                <w:bottom w:val="none" w:sz="0" w:space="0" w:color="auto"/>
                                <w:right w:val="none" w:sz="0" w:space="0" w:color="auto"/>
                              </w:divBdr>
                              <w:divsChild>
                                <w:div w:id="20742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816868">
          <w:marLeft w:val="0"/>
          <w:marRight w:val="0"/>
          <w:marTop w:val="0"/>
          <w:marBottom w:val="0"/>
          <w:divBdr>
            <w:top w:val="none" w:sz="0" w:space="0" w:color="auto"/>
            <w:left w:val="none" w:sz="0" w:space="0" w:color="auto"/>
            <w:bottom w:val="none" w:sz="0" w:space="0" w:color="auto"/>
            <w:right w:val="none" w:sz="0" w:space="0" w:color="auto"/>
          </w:divBdr>
          <w:divsChild>
            <w:div w:id="1464302413">
              <w:marLeft w:val="0"/>
              <w:marRight w:val="0"/>
              <w:marTop w:val="0"/>
              <w:marBottom w:val="0"/>
              <w:divBdr>
                <w:top w:val="none" w:sz="0" w:space="0" w:color="auto"/>
                <w:left w:val="none" w:sz="0" w:space="0" w:color="auto"/>
                <w:bottom w:val="none" w:sz="0" w:space="0" w:color="auto"/>
                <w:right w:val="none" w:sz="0" w:space="0" w:color="auto"/>
              </w:divBdr>
              <w:divsChild>
                <w:div w:id="554317807">
                  <w:marLeft w:val="0"/>
                  <w:marRight w:val="0"/>
                  <w:marTop w:val="0"/>
                  <w:marBottom w:val="0"/>
                  <w:divBdr>
                    <w:top w:val="none" w:sz="0" w:space="0" w:color="auto"/>
                    <w:left w:val="none" w:sz="0" w:space="0" w:color="auto"/>
                    <w:bottom w:val="none" w:sz="0" w:space="0" w:color="auto"/>
                    <w:right w:val="none" w:sz="0" w:space="0" w:color="auto"/>
                  </w:divBdr>
                  <w:divsChild>
                    <w:div w:id="528375398">
                      <w:marLeft w:val="0"/>
                      <w:marRight w:val="0"/>
                      <w:marTop w:val="0"/>
                      <w:marBottom w:val="0"/>
                      <w:divBdr>
                        <w:top w:val="none" w:sz="0" w:space="0" w:color="auto"/>
                        <w:left w:val="none" w:sz="0" w:space="0" w:color="auto"/>
                        <w:bottom w:val="none" w:sz="0" w:space="0" w:color="auto"/>
                        <w:right w:val="none" w:sz="0" w:space="0" w:color="auto"/>
                      </w:divBdr>
                      <w:divsChild>
                        <w:div w:id="1492401827">
                          <w:marLeft w:val="0"/>
                          <w:marRight w:val="0"/>
                          <w:marTop w:val="0"/>
                          <w:marBottom w:val="0"/>
                          <w:divBdr>
                            <w:top w:val="none" w:sz="0" w:space="0" w:color="auto"/>
                            <w:left w:val="none" w:sz="0" w:space="0" w:color="auto"/>
                            <w:bottom w:val="none" w:sz="0" w:space="0" w:color="auto"/>
                            <w:right w:val="none" w:sz="0" w:space="0" w:color="auto"/>
                          </w:divBdr>
                          <w:divsChild>
                            <w:div w:id="1394424078">
                              <w:marLeft w:val="0"/>
                              <w:marRight w:val="0"/>
                              <w:marTop w:val="0"/>
                              <w:marBottom w:val="0"/>
                              <w:divBdr>
                                <w:top w:val="none" w:sz="0" w:space="0" w:color="auto"/>
                                <w:left w:val="none" w:sz="0" w:space="0" w:color="auto"/>
                                <w:bottom w:val="none" w:sz="0" w:space="0" w:color="auto"/>
                                <w:right w:val="none" w:sz="0" w:space="0" w:color="auto"/>
                              </w:divBdr>
                              <w:divsChild>
                                <w:div w:id="119228617">
                                  <w:marLeft w:val="0"/>
                                  <w:marRight w:val="0"/>
                                  <w:marTop w:val="0"/>
                                  <w:marBottom w:val="0"/>
                                  <w:divBdr>
                                    <w:top w:val="none" w:sz="0" w:space="0" w:color="auto"/>
                                    <w:left w:val="none" w:sz="0" w:space="0" w:color="auto"/>
                                    <w:bottom w:val="none" w:sz="0" w:space="0" w:color="auto"/>
                                    <w:right w:val="none" w:sz="0" w:space="0" w:color="auto"/>
                                  </w:divBdr>
                                  <w:divsChild>
                                    <w:div w:id="819613311">
                                      <w:marLeft w:val="0"/>
                                      <w:marRight w:val="0"/>
                                      <w:marTop w:val="0"/>
                                      <w:marBottom w:val="0"/>
                                      <w:divBdr>
                                        <w:top w:val="none" w:sz="0" w:space="0" w:color="auto"/>
                                        <w:left w:val="none" w:sz="0" w:space="0" w:color="auto"/>
                                        <w:bottom w:val="none" w:sz="0" w:space="0" w:color="auto"/>
                                        <w:right w:val="none" w:sz="0" w:space="0" w:color="auto"/>
                                      </w:divBdr>
                                      <w:divsChild>
                                        <w:div w:id="16741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874849">
          <w:marLeft w:val="0"/>
          <w:marRight w:val="0"/>
          <w:marTop w:val="0"/>
          <w:marBottom w:val="0"/>
          <w:divBdr>
            <w:top w:val="none" w:sz="0" w:space="0" w:color="auto"/>
            <w:left w:val="none" w:sz="0" w:space="0" w:color="auto"/>
            <w:bottom w:val="none" w:sz="0" w:space="0" w:color="auto"/>
            <w:right w:val="none" w:sz="0" w:space="0" w:color="auto"/>
          </w:divBdr>
          <w:divsChild>
            <w:div w:id="2046562405">
              <w:marLeft w:val="0"/>
              <w:marRight w:val="0"/>
              <w:marTop w:val="0"/>
              <w:marBottom w:val="0"/>
              <w:divBdr>
                <w:top w:val="none" w:sz="0" w:space="0" w:color="auto"/>
                <w:left w:val="none" w:sz="0" w:space="0" w:color="auto"/>
                <w:bottom w:val="none" w:sz="0" w:space="0" w:color="auto"/>
                <w:right w:val="none" w:sz="0" w:space="0" w:color="auto"/>
              </w:divBdr>
              <w:divsChild>
                <w:div w:id="417483748">
                  <w:marLeft w:val="0"/>
                  <w:marRight w:val="0"/>
                  <w:marTop w:val="0"/>
                  <w:marBottom w:val="0"/>
                  <w:divBdr>
                    <w:top w:val="none" w:sz="0" w:space="0" w:color="auto"/>
                    <w:left w:val="none" w:sz="0" w:space="0" w:color="auto"/>
                    <w:bottom w:val="none" w:sz="0" w:space="0" w:color="auto"/>
                    <w:right w:val="none" w:sz="0" w:space="0" w:color="auto"/>
                  </w:divBdr>
                  <w:divsChild>
                    <w:div w:id="1875574985">
                      <w:marLeft w:val="0"/>
                      <w:marRight w:val="0"/>
                      <w:marTop w:val="0"/>
                      <w:marBottom w:val="0"/>
                      <w:divBdr>
                        <w:top w:val="none" w:sz="0" w:space="0" w:color="auto"/>
                        <w:left w:val="none" w:sz="0" w:space="0" w:color="auto"/>
                        <w:bottom w:val="none" w:sz="0" w:space="0" w:color="auto"/>
                        <w:right w:val="none" w:sz="0" w:space="0" w:color="auto"/>
                      </w:divBdr>
                      <w:divsChild>
                        <w:div w:id="1589383958">
                          <w:marLeft w:val="0"/>
                          <w:marRight w:val="0"/>
                          <w:marTop w:val="0"/>
                          <w:marBottom w:val="0"/>
                          <w:divBdr>
                            <w:top w:val="none" w:sz="0" w:space="0" w:color="auto"/>
                            <w:left w:val="none" w:sz="0" w:space="0" w:color="auto"/>
                            <w:bottom w:val="none" w:sz="0" w:space="0" w:color="auto"/>
                            <w:right w:val="none" w:sz="0" w:space="0" w:color="auto"/>
                          </w:divBdr>
                          <w:divsChild>
                            <w:div w:id="1397628202">
                              <w:marLeft w:val="0"/>
                              <w:marRight w:val="0"/>
                              <w:marTop w:val="0"/>
                              <w:marBottom w:val="0"/>
                              <w:divBdr>
                                <w:top w:val="none" w:sz="0" w:space="0" w:color="auto"/>
                                <w:left w:val="none" w:sz="0" w:space="0" w:color="auto"/>
                                <w:bottom w:val="none" w:sz="0" w:space="0" w:color="auto"/>
                                <w:right w:val="none" w:sz="0" w:space="0" w:color="auto"/>
                              </w:divBdr>
                              <w:divsChild>
                                <w:div w:id="1073240042">
                                  <w:marLeft w:val="0"/>
                                  <w:marRight w:val="0"/>
                                  <w:marTop w:val="0"/>
                                  <w:marBottom w:val="0"/>
                                  <w:divBdr>
                                    <w:top w:val="none" w:sz="0" w:space="0" w:color="auto"/>
                                    <w:left w:val="none" w:sz="0" w:space="0" w:color="auto"/>
                                    <w:bottom w:val="none" w:sz="0" w:space="0" w:color="auto"/>
                                    <w:right w:val="none" w:sz="0" w:space="0" w:color="auto"/>
                                  </w:divBdr>
                                  <w:divsChild>
                                    <w:div w:id="4393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396637">
                          <w:marLeft w:val="0"/>
                          <w:marRight w:val="0"/>
                          <w:marTop w:val="0"/>
                          <w:marBottom w:val="0"/>
                          <w:divBdr>
                            <w:top w:val="none" w:sz="0" w:space="0" w:color="auto"/>
                            <w:left w:val="none" w:sz="0" w:space="0" w:color="auto"/>
                            <w:bottom w:val="none" w:sz="0" w:space="0" w:color="auto"/>
                            <w:right w:val="none" w:sz="0" w:space="0" w:color="auto"/>
                          </w:divBdr>
                          <w:divsChild>
                            <w:div w:id="343213974">
                              <w:marLeft w:val="0"/>
                              <w:marRight w:val="0"/>
                              <w:marTop w:val="0"/>
                              <w:marBottom w:val="0"/>
                              <w:divBdr>
                                <w:top w:val="none" w:sz="0" w:space="0" w:color="auto"/>
                                <w:left w:val="none" w:sz="0" w:space="0" w:color="auto"/>
                                <w:bottom w:val="none" w:sz="0" w:space="0" w:color="auto"/>
                                <w:right w:val="none" w:sz="0" w:space="0" w:color="auto"/>
                              </w:divBdr>
                              <w:divsChild>
                                <w:div w:id="1269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64825">
          <w:marLeft w:val="0"/>
          <w:marRight w:val="0"/>
          <w:marTop w:val="0"/>
          <w:marBottom w:val="0"/>
          <w:divBdr>
            <w:top w:val="none" w:sz="0" w:space="0" w:color="auto"/>
            <w:left w:val="none" w:sz="0" w:space="0" w:color="auto"/>
            <w:bottom w:val="none" w:sz="0" w:space="0" w:color="auto"/>
            <w:right w:val="none" w:sz="0" w:space="0" w:color="auto"/>
          </w:divBdr>
          <w:divsChild>
            <w:div w:id="309754645">
              <w:marLeft w:val="0"/>
              <w:marRight w:val="0"/>
              <w:marTop w:val="0"/>
              <w:marBottom w:val="0"/>
              <w:divBdr>
                <w:top w:val="none" w:sz="0" w:space="0" w:color="auto"/>
                <w:left w:val="none" w:sz="0" w:space="0" w:color="auto"/>
                <w:bottom w:val="none" w:sz="0" w:space="0" w:color="auto"/>
                <w:right w:val="none" w:sz="0" w:space="0" w:color="auto"/>
              </w:divBdr>
              <w:divsChild>
                <w:div w:id="1439957169">
                  <w:marLeft w:val="0"/>
                  <w:marRight w:val="0"/>
                  <w:marTop w:val="0"/>
                  <w:marBottom w:val="0"/>
                  <w:divBdr>
                    <w:top w:val="none" w:sz="0" w:space="0" w:color="auto"/>
                    <w:left w:val="none" w:sz="0" w:space="0" w:color="auto"/>
                    <w:bottom w:val="none" w:sz="0" w:space="0" w:color="auto"/>
                    <w:right w:val="none" w:sz="0" w:space="0" w:color="auto"/>
                  </w:divBdr>
                  <w:divsChild>
                    <w:div w:id="1645501262">
                      <w:marLeft w:val="0"/>
                      <w:marRight w:val="0"/>
                      <w:marTop w:val="0"/>
                      <w:marBottom w:val="0"/>
                      <w:divBdr>
                        <w:top w:val="none" w:sz="0" w:space="0" w:color="auto"/>
                        <w:left w:val="none" w:sz="0" w:space="0" w:color="auto"/>
                        <w:bottom w:val="none" w:sz="0" w:space="0" w:color="auto"/>
                        <w:right w:val="none" w:sz="0" w:space="0" w:color="auto"/>
                      </w:divBdr>
                      <w:divsChild>
                        <w:div w:id="1078357909">
                          <w:marLeft w:val="0"/>
                          <w:marRight w:val="0"/>
                          <w:marTop w:val="0"/>
                          <w:marBottom w:val="0"/>
                          <w:divBdr>
                            <w:top w:val="none" w:sz="0" w:space="0" w:color="auto"/>
                            <w:left w:val="none" w:sz="0" w:space="0" w:color="auto"/>
                            <w:bottom w:val="none" w:sz="0" w:space="0" w:color="auto"/>
                            <w:right w:val="none" w:sz="0" w:space="0" w:color="auto"/>
                          </w:divBdr>
                          <w:divsChild>
                            <w:div w:id="1761170456">
                              <w:marLeft w:val="0"/>
                              <w:marRight w:val="0"/>
                              <w:marTop w:val="0"/>
                              <w:marBottom w:val="0"/>
                              <w:divBdr>
                                <w:top w:val="none" w:sz="0" w:space="0" w:color="auto"/>
                                <w:left w:val="none" w:sz="0" w:space="0" w:color="auto"/>
                                <w:bottom w:val="none" w:sz="0" w:space="0" w:color="auto"/>
                                <w:right w:val="none" w:sz="0" w:space="0" w:color="auto"/>
                              </w:divBdr>
                              <w:divsChild>
                                <w:div w:id="486942035">
                                  <w:marLeft w:val="0"/>
                                  <w:marRight w:val="0"/>
                                  <w:marTop w:val="0"/>
                                  <w:marBottom w:val="0"/>
                                  <w:divBdr>
                                    <w:top w:val="none" w:sz="0" w:space="0" w:color="auto"/>
                                    <w:left w:val="none" w:sz="0" w:space="0" w:color="auto"/>
                                    <w:bottom w:val="none" w:sz="0" w:space="0" w:color="auto"/>
                                    <w:right w:val="none" w:sz="0" w:space="0" w:color="auto"/>
                                  </w:divBdr>
                                  <w:divsChild>
                                    <w:div w:id="558125790">
                                      <w:marLeft w:val="0"/>
                                      <w:marRight w:val="0"/>
                                      <w:marTop w:val="0"/>
                                      <w:marBottom w:val="0"/>
                                      <w:divBdr>
                                        <w:top w:val="none" w:sz="0" w:space="0" w:color="auto"/>
                                        <w:left w:val="none" w:sz="0" w:space="0" w:color="auto"/>
                                        <w:bottom w:val="none" w:sz="0" w:space="0" w:color="auto"/>
                                        <w:right w:val="none" w:sz="0" w:space="0" w:color="auto"/>
                                      </w:divBdr>
                                      <w:divsChild>
                                        <w:div w:id="3856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490721">
          <w:marLeft w:val="0"/>
          <w:marRight w:val="0"/>
          <w:marTop w:val="0"/>
          <w:marBottom w:val="0"/>
          <w:divBdr>
            <w:top w:val="none" w:sz="0" w:space="0" w:color="auto"/>
            <w:left w:val="none" w:sz="0" w:space="0" w:color="auto"/>
            <w:bottom w:val="none" w:sz="0" w:space="0" w:color="auto"/>
            <w:right w:val="none" w:sz="0" w:space="0" w:color="auto"/>
          </w:divBdr>
          <w:divsChild>
            <w:div w:id="1898738408">
              <w:marLeft w:val="0"/>
              <w:marRight w:val="0"/>
              <w:marTop w:val="0"/>
              <w:marBottom w:val="0"/>
              <w:divBdr>
                <w:top w:val="none" w:sz="0" w:space="0" w:color="auto"/>
                <w:left w:val="none" w:sz="0" w:space="0" w:color="auto"/>
                <w:bottom w:val="none" w:sz="0" w:space="0" w:color="auto"/>
                <w:right w:val="none" w:sz="0" w:space="0" w:color="auto"/>
              </w:divBdr>
              <w:divsChild>
                <w:div w:id="430128582">
                  <w:marLeft w:val="0"/>
                  <w:marRight w:val="0"/>
                  <w:marTop w:val="0"/>
                  <w:marBottom w:val="0"/>
                  <w:divBdr>
                    <w:top w:val="none" w:sz="0" w:space="0" w:color="auto"/>
                    <w:left w:val="none" w:sz="0" w:space="0" w:color="auto"/>
                    <w:bottom w:val="none" w:sz="0" w:space="0" w:color="auto"/>
                    <w:right w:val="none" w:sz="0" w:space="0" w:color="auto"/>
                  </w:divBdr>
                  <w:divsChild>
                    <w:div w:id="1668484955">
                      <w:marLeft w:val="0"/>
                      <w:marRight w:val="0"/>
                      <w:marTop w:val="0"/>
                      <w:marBottom w:val="0"/>
                      <w:divBdr>
                        <w:top w:val="none" w:sz="0" w:space="0" w:color="auto"/>
                        <w:left w:val="none" w:sz="0" w:space="0" w:color="auto"/>
                        <w:bottom w:val="none" w:sz="0" w:space="0" w:color="auto"/>
                        <w:right w:val="none" w:sz="0" w:space="0" w:color="auto"/>
                      </w:divBdr>
                      <w:divsChild>
                        <w:div w:id="1203060299">
                          <w:marLeft w:val="0"/>
                          <w:marRight w:val="0"/>
                          <w:marTop w:val="0"/>
                          <w:marBottom w:val="0"/>
                          <w:divBdr>
                            <w:top w:val="none" w:sz="0" w:space="0" w:color="auto"/>
                            <w:left w:val="none" w:sz="0" w:space="0" w:color="auto"/>
                            <w:bottom w:val="none" w:sz="0" w:space="0" w:color="auto"/>
                            <w:right w:val="none" w:sz="0" w:space="0" w:color="auto"/>
                          </w:divBdr>
                          <w:divsChild>
                            <w:div w:id="48650872">
                              <w:marLeft w:val="0"/>
                              <w:marRight w:val="0"/>
                              <w:marTop w:val="0"/>
                              <w:marBottom w:val="0"/>
                              <w:divBdr>
                                <w:top w:val="none" w:sz="0" w:space="0" w:color="auto"/>
                                <w:left w:val="none" w:sz="0" w:space="0" w:color="auto"/>
                                <w:bottom w:val="none" w:sz="0" w:space="0" w:color="auto"/>
                                <w:right w:val="none" w:sz="0" w:space="0" w:color="auto"/>
                              </w:divBdr>
                              <w:divsChild>
                                <w:div w:id="535848483">
                                  <w:marLeft w:val="0"/>
                                  <w:marRight w:val="0"/>
                                  <w:marTop w:val="0"/>
                                  <w:marBottom w:val="0"/>
                                  <w:divBdr>
                                    <w:top w:val="none" w:sz="0" w:space="0" w:color="auto"/>
                                    <w:left w:val="none" w:sz="0" w:space="0" w:color="auto"/>
                                    <w:bottom w:val="none" w:sz="0" w:space="0" w:color="auto"/>
                                    <w:right w:val="none" w:sz="0" w:space="0" w:color="auto"/>
                                  </w:divBdr>
                                  <w:divsChild>
                                    <w:div w:id="123385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4049">
                          <w:marLeft w:val="0"/>
                          <w:marRight w:val="0"/>
                          <w:marTop w:val="0"/>
                          <w:marBottom w:val="0"/>
                          <w:divBdr>
                            <w:top w:val="none" w:sz="0" w:space="0" w:color="auto"/>
                            <w:left w:val="none" w:sz="0" w:space="0" w:color="auto"/>
                            <w:bottom w:val="none" w:sz="0" w:space="0" w:color="auto"/>
                            <w:right w:val="none" w:sz="0" w:space="0" w:color="auto"/>
                          </w:divBdr>
                          <w:divsChild>
                            <w:div w:id="628559735">
                              <w:marLeft w:val="0"/>
                              <w:marRight w:val="0"/>
                              <w:marTop w:val="0"/>
                              <w:marBottom w:val="0"/>
                              <w:divBdr>
                                <w:top w:val="none" w:sz="0" w:space="0" w:color="auto"/>
                                <w:left w:val="none" w:sz="0" w:space="0" w:color="auto"/>
                                <w:bottom w:val="none" w:sz="0" w:space="0" w:color="auto"/>
                                <w:right w:val="none" w:sz="0" w:space="0" w:color="auto"/>
                              </w:divBdr>
                              <w:divsChild>
                                <w:div w:id="151776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509916">
          <w:marLeft w:val="0"/>
          <w:marRight w:val="0"/>
          <w:marTop w:val="0"/>
          <w:marBottom w:val="0"/>
          <w:divBdr>
            <w:top w:val="none" w:sz="0" w:space="0" w:color="auto"/>
            <w:left w:val="none" w:sz="0" w:space="0" w:color="auto"/>
            <w:bottom w:val="none" w:sz="0" w:space="0" w:color="auto"/>
            <w:right w:val="none" w:sz="0" w:space="0" w:color="auto"/>
          </w:divBdr>
          <w:divsChild>
            <w:div w:id="990671279">
              <w:marLeft w:val="0"/>
              <w:marRight w:val="0"/>
              <w:marTop w:val="0"/>
              <w:marBottom w:val="0"/>
              <w:divBdr>
                <w:top w:val="none" w:sz="0" w:space="0" w:color="auto"/>
                <w:left w:val="none" w:sz="0" w:space="0" w:color="auto"/>
                <w:bottom w:val="none" w:sz="0" w:space="0" w:color="auto"/>
                <w:right w:val="none" w:sz="0" w:space="0" w:color="auto"/>
              </w:divBdr>
              <w:divsChild>
                <w:div w:id="1448888036">
                  <w:marLeft w:val="0"/>
                  <w:marRight w:val="0"/>
                  <w:marTop w:val="0"/>
                  <w:marBottom w:val="0"/>
                  <w:divBdr>
                    <w:top w:val="none" w:sz="0" w:space="0" w:color="auto"/>
                    <w:left w:val="none" w:sz="0" w:space="0" w:color="auto"/>
                    <w:bottom w:val="none" w:sz="0" w:space="0" w:color="auto"/>
                    <w:right w:val="none" w:sz="0" w:space="0" w:color="auto"/>
                  </w:divBdr>
                  <w:divsChild>
                    <w:div w:id="1972051418">
                      <w:marLeft w:val="0"/>
                      <w:marRight w:val="0"/>
                      <w:marTop w:val="0"/>
                      <w:marBottom w:val="0"/>
                      <w:divBdr>
                        <w:top w:val="none" w:sz="0" w:space="0" w:color="auto"/>
                        <w:left w:val="none" w:sz="0" w:space="0" w:color="auto"/>
                        <w:bottom w:val="none" w:sz="0" w:space="0" w:color="auto"/>
                        <w:right w:val="none" w:sz="0" w:space="0" w:color="auto"/>
                      </w:divBdr>
                      <w:divsChild>
                        <w:div w:id="1008798594">
                          <w:marLeft w:val="0"/>
                          <w:marRight w:val="0"/>
                          <w:marTop w:val="0"/>
                          <w:marBottom w:val="0"/>
                          <w:divBdr>
                            <w:top w:val="none" w:sz="0" w:space="0" w:color="auto"/>
                            <w:left w:val="none" w:sz="0" w:space="0" w:color="auto"/>
                            <w:bottom w:val="none" w:sz="0" w:space="0" w:color="auto"/>
                            <w:right w:val="none" w:sz="0" w:space="0" w:color="auto"/>
                          </w:divBdr>
                          <w:divsChild>
                            <w:div w:id="1537230965">
                              <w:marLeft w:val="0"/>
                              <w:marRight w:val="0"/>
                              <w:marTop w:val="0"/>
                              <w:marBottom w:val="0"/>
                              <w:divBdr>
                                <w:top w:val="none" w:sz="0" w:space="0" w:color="auto"/>
                                <w:left w:val="none" w:sz="0" w:space="0" w:color="auto"/>
                                <w:bottom w:val="none" w:sz="0" w:space="0" w:color="auto"/>
                                <w:right w:val="none" w:sz="0" w:space="0" w:color="auto"/>
                              </w:divBdr>
                              <w:divsChild>
                                <w:div w:id="957874185">
                                  <w:marLeft w:val="0"/>
                                  <w:marRight w:val="0"/>
                                  <w:marTop w:val="0"/>
                                  <w:marBottom w:val="0"/>
                                  <w:divBdr>
                                    <w:top w:val="none" w:sz="0" w:space="0" w:color="auto"/>
                                    <w:left w:val="none" w:sz="0" w:space="0" w:color="auto"/>
                                    <w:bottom w:val="none" w:sz="0" w:space="0" w:color="auto"/>
                                    <w:right w:val="none" w:sz="0" w:space="0" w:color="auto"/>
                                  </w:divBdr>
                                  <w:divsChild>
                                    <w:div w:id="1191380440">
                                      <w:marLeft w:val="0"/>
                                      <w:marRight w:val="0"/>
                                      <w:marTop w:val="0"/>
                                      <w:marBottom w:val="0"/>
                                      <w:divBdr>
                                        <w:top w:val="none" w:sz="0" w:space="0" w:color="auto"/>
                                        <w:left w:val="none" w:sz="0" w:space="0" w:color="auto"/>
                                        <w:bottom w:val="none" w:sz="0" w:space="0" w:color="auto"/>
                                        <w:right w:val="none" w:sz="0" w:space="0" w:color="auto"/>
                                      </w:divBdr>
                                      <w:divsChild>
                                        <w:div w:id="1488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221866">
          <w:marLeft w:val="0"/>
          <w:marRight w:val="0"/>
          <w:marTop w:val="0"/>
          <w:marBottom w:val="0"/>
          <w:divBdr>
            <w:top w:val="none" w:sz="0" w:space="0" w:color="auto"/>
            <w:left w:val="none" w:sz="0" w:space="0" w:color="auto"/>
            <w:bottom w:val="none" w:sz="0" w:space="0" w:color="auto"/>
            <w:right w:val="none" w:sz="0" w:space="0" w:color="auto"/>
          </w:divBdr>
          <w:divsChild>
            <w:div w:id="1821845528">
              <w:marLeft w:val="0"/>
              <w:marRight w:val="0"/>
              <w:marTop w:val="0"/>
              <w:marBottom w:val="0"/>
              <w:divBdr>
                <w:top w:val="none" w:sz="0" w:space="0" w:color="auto"/>
                <w:left w:val="none" w:sz="0" w:space="0" w:color="auto"/>
                <w:bottom w:val="none" w:sz="0" w:space="0" w:color="auto"/>
                <w:right w:val="none" w:sz="0" w:space="0" w:color="auto"/>
              </w:divBdr>
              <w:divsChild>
                <w:div w:id="1837112918">
                  <w:marLeft w:val="0"/>
                  <w:marRight w:val="0"/>
                  <w:marTop w:val="0"/>
                  <w:marBottom w:val="0"/>
                  <w:divBdr>
                    <w:top w:val="none" w:sz="0" w:space="0" w:color="auto"/>
                    <w:left w:val="none" w:sz="0" w:space="0" w:color="auto"/>
                    <w:bottom w:val="none" w:sz="0" w:space="0" w:color="auto"/>
                    <w:right w:val="none" w:sz="0" w:space="0" w:color="auto"/>
                  </w:divBdr>
                  <w:divsChild>
                    <w:div w:id="168519547">
                      <w:marLeft w:val="0"/>
                      <w:marRight w:val="0"/>
                      <w:marTop w:val="0"/>
                      <w:marBottom w:val="0"/>
                      <w:divBdr>
                        <w:top w:val="none" w:sz="0" w:space="0" w:color="auto"/>
                        <w:left w:val="none" w:sz="0" w:space="0" w:color="auto"/>
                        <w:bottom w:val="none" w:sz="0" w:space="0" w:color="auto"/>
                        <w:right w:val="none" w:sz="0" w:space="0" w:color="auto"/>
                      </w:divBdr>
                      <w:divsChild>
                        <w:div w:id="1331182123">
                          <w:marLeft w:val="0"/>
                          <w:marRight w:val="0"/>
                          <w:marTop w:val="0"/>
                          <w:marBottom w:val="0"/>
                          <w:divBdr>
                            <w:top w:val="none" w:sz="0" w:space="0" w:color="auto"/>
                            <w:left w:val="none" w:sz="0" w:space="0" w:color="auto"/>
                            <w:bottom w:val="none" w:sz="0" w:space="0" w:color="auto"/>
                            <w:right w:val="none" w:sz="0" w:space="0" w:color="auto"/>
                          </w:divBdr>
                          <w:divsChild>
                            <w:div w:id="2096196798">
                              <w:marLeft w:val="0"/>
                              <w:marRight w:val="0"/>
                              <w:marTop w:val="0"/>
                              <w:marBottom w:val="0"/>
                              <w:divBdr>
                                <w:top w:val="none" w:sz="0" w:space="0" w:color="auto"/>
                                <w:left w:val="none" w:sz="0" w:space="0" w:color="auto"/>
                                <w:bottom w:val="none" w:sz="0" w:space="0" w:color="auto"/>
                                <w:right w:val="none" w:sz="0" w:space="0" w:color="auto"/>
                              </w:divBdr>
                              <w:divsChild>
                                <w:div w:id="670718338">
                                  <w:marLeft w:val="0"/>
                                  <w:marRight w:val="0"/>
                                  <w:marTop w:val="0"/>
                                  <w:marBottom w:val="0"/>
                                  <w:divBdr>
                                    <w:top w:val="none" w:sz="0" w:space="0" w:color="auto"/>
                                    <w:left w:val="none" w:sz="0" w:space="0" w:color="auto"/>
                                    <w:bottom w:val="none" w:sz="0" w:space="0" w:color="auto"/>
                                    <w:right w:val="none" w:sz="0" w:space="0" w:color="auto"/>
                                  </w:divBdr>
                                  <w:divsChild>
                                    <w:div w:id="53237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97382">
                          <w:marLeft w:val="0"/>
                          <w:marRight w:val="0"/>
                          <w:marTop w:val="0"/>
                          <w:marBottom w:val="0"/>
                          <w:divBdr>
                            <w:top w:val="none" w:sz="0" w:space="0" w:color="auto"/>
                            <w:left w:val="none" w:sz="0" w:space="0" w:color="auto"/>
                            <w:bottom w:val="none" w:sz="0" w:space="0" w:color="auto"/>
                            <w:right w:val="none" w:sz="0" w:space="0" w:color="auto"/>
                          </w:divBdr>
                          <w:divsChild>
                            <w:div w:id="1911770162">
                              <w:marLeft w:val="0"/>
                              <w:marRight w:val="0"/>
                              <w:marTop w:val="0"/>
                              <w:marBottom w:val="0"/>
                              <w:divBdr>
                                <w:top w:val="none" w:sz="0" w:space="0" w:color="auto"/>
                                <w:left w:val="none" w:sz="0" w:space="0" w:color="auto"/>
                                <w:bottom w:val="none" w:sz="0" w:space="0" w:color="auto"/>
                                <w:right w:val="none" w:sz="0" w:space="0" w:color="auto"/>
                              </w:divBdr>
                              <w:divsChild>
                                <w:div w:id="78362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301550">
          <w:marLeft w:val="0"/>
          <w:marRight w:val="0"/>
          <w:marTop w:val="0"/>
          <w:marBottom w:val="0"/>
          <w:divBdr>
            <w:top w:val="none" w:sz="0" w:space="0" w:color="auto"/>
            <w:left w:val="none" w:sz="0" w:space="0" w:color="auto"/>
            <w:bottom w:val="none" w:sz="0" w:space="0" w:color="auto"/>
            <w:right w:val="none" w:sz="0" w:space="0" w:color="auto"/>
          </w:divBdr>
          <w:divsChild>
            <w:div w:id="1236474865">
              <w:marLeft w:val="0"/>
              <w:marRight w:val="0"/>
              <w:marTop w:val="0"/>
              <w:marBottom w:val="0"/>
              <w:divBdr>
                <w:top w:val="none" w:sz="0" w:space="0" w:color="auto"/>
                <w:left w:val="none" w:sz="0" w:space="0" w:color="auto"/>
                <w:bottom w:val="none" w:sz="0" w:space="0" w:color="auto"/>
                <w:right w:val="none" w:sz="0" w:space="0" w:color="auto"/>
              </w:divBdr>
              <w:divsChild>
                <w:div w:id="561523123">
                  <w:marLeft w:val="0"/>
                  <w:marRight w:val="0"/>
                  <w:marTop w:val="0"/>
                  <w:marBottom w:val="0"/>
                  <w:divBdr>
                    <w:top w:val="none" w:sz="0" w:space="0" w:color="auto"/>
                    <w:left w:val="none" w:sz="0" w:space="0" w:color="auto"/>
                    <w:bottom w:val="none" w:sz="0" w:space="0" w:color="auto"/>
                    <w:right w:val="none" w:sz="0" w:space="0" w:color="auto"/>
                  </w:divBdr>
                  <w:divsChild>
                    <w:div w:id="188572089">
                      <w:marLeft w:val="0"/>
                      <w:marRight w:val="0"/>
                      <w:marTop w:val="0"/>
                      <w:marBottom w:val="0"/>
                      <w:divBdr>
                        <w:top w:val="none" w:sz="0" w:space="0" w:color="auto"/>
                        <w:left w:val="none" w:sz="0" w:space="0" w:color="auto"/>
                        <w:bottom w:val="none" w:sz="0" w:space="0" w:color="auto"/>
                        <w:right w:val="none" w:sz="0" w:space="0" w:color="auto"/>
                      </w:divBdr>
                      <w:divsChild>
                        <w:div w:id="1962344959">
                          <w:marLeft w:val="0"/>
                          <w:marRight w:val="0"/>
                          <w:marTop w:val="0"/>
                          <w:marBottom w:val="0"/>
                          <w:divBdr>
                            <w:top w:val="none" w:sz="0" w:space="0" w:color="auto"/>
                            <w:left w:val="none" w:sz="0" w:space="0" w:color="auto"/>
                            <w:bottom w:val="none" w:sz="0" w:space="0" w:color="auto"/>
                            <w:right w:val="none" w:sz="0" w:space="0" w:color="auto"/>
                          </w:divBdr>
                          <w:divsChild>
                            <w:div w:id="1385521926">
                              <w:marLeft w:val="0"/>
                              <w:marRight w:val="0"/>
                              <w:marTop w:val="0"/>
                              <w:marBottom w:val="0"/>
                              <w:divBdr>
                                <w:top w:val="none" w:sz="0" w:space="0" w:color="auto"/>
                                <w:left w:val="none" w:sz="0" w:space="0" w:color="auto"/>
                                <w:bottom w:val="none" w:sz="0" w:space="0" w:color="auto"/>
                                <w:right w:val="none" w:sz="0" w:space="0" w:color="auto"/>
                              </w:divBdr>
                              <w:divsChild>
                                <w:div w:id="1970240139">
                                  <w:marLeft w:val="0"/>
                                  <w:marRight w:val="0"/>
                                  <w:marTop w:val="0"/>
                                  <w:marBottom w:val="0"/>
                                  <w:divBdr>
                                    <w:top w:val="none" w:sz="0" w:space="0" w:color="auto"/>
                                    <w:left w:val="none" w:sz="0" w:space="0" w:color="auto"/>
                                    <w:bottom w:val="none" w:sz="0" w:space="0" w:color="auto"/>
                                    <w:right w:val="none" w:sz="0" w:space="0" w:color="auto"/>
                                  </w:divBdr>
                                  <w:divsChild>
                                    <w:div w:id="1254585622">
                                      <w:marLeft w:val="0"/>
                                      <w:marRight w:val="0"/>
                                      <w:marTop w:val="0"/>
                                      <w:marBottom w:val="0"/>
                                      <w:divBdr>
                                        <w:top w:val="none" w:sz="0" w:space="0" w:color="auto"/>
                                        <w:left w:val="none" w:sz="0" w:space="0" w:color="auto"/>
                                        <w:bottom w:val="none" w:sz="0" w:space="0" w:color="auto"/>
                                        <w:right w:val="none" w:sz="0" w:space="0" w:color="auto"/>
                                      </w:divBdr>
                                      <w:divsChild>
                                        <w:div w:id="13972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5722186">
          <w:marLeft w:val="0"/>
          <w:marRight w:val="0"/>
          <w:marTop w:val="0"/>
          <w:marBottom w:val="0"/>
          <w:divBdr>
            <w:top w:val="none" w:sz="0" w:space="0" w:color="auto"/>
            <w:left w:val="none" w:sz="0" w:space="0" w:color="auto"/>
            <w:bottom w:val="none" w:sz="0" w:space="0" w:color="auto"/>
            <w:right w:val="none" w:sz="0" w:space="0" w:color="auto"/>
          </w:divBdr>
          <w:divsChild>
            <w:div w:id="736242780">
              <w:marLeft w:val="0"/>
              <w:marRight w:val="0"/>
              <w:marTop w:val="0"/>
              <w:marBottom w:val="0"/>
              <w:divBdr>
                <w:top w:val="none" w:sz="0" w:space="0" w:color="auto"/>
                <w:left w:val="none" w:sz="0" w:space="0" w:color="auto"/>
                <w:bottom w:val="none" w:sz="0" w:space="0" w:color="auto"/>
                <w:right w:val="none" w:sz="0" w:space="0" w:color="auto"/>
              </w:divBdr>
              <w:divsChild>
                <w:div w:id="529339368">
                  <w:marLeft w:val="0"/>
                  <w:marRight w:val="0"/>
                  <w:marTop w:val="0"/>
                  <w:marBottom w:val="0"/>
                  <w:divBdr>
                    <w:top w:val="none" w:sz="0" w:space="0" w:color="auto"/>
                    <w:left w:val="none" w:sz="0" w:space="0" w:color="auto"/>
                    <w:bottom w:val="none" w:sz="0" w:space="0" w:color="auto"/>
                    <w:right w:val="none" w:sz="0" w:space="0" w:color="auto"/>
                  </w:divBdr>
                  <w:divsChild>
                    <w:div w:id="760217687">
                      <w:marLeft w:val="0"/>
                      <w:marRight w:val="0"/>
                      <w:marTop w:val="0"/>
                      <w:marBottom w:val="0"/>
                      <w:divBdr>
                        <w:top w:val="none" w:sz="0" w:space="0" w:color="auto"/>
                        <w:left w:val="none" w:sz="0" w:space="0" w:color="auto"/>
                        <w:bottom w:val="none" w:sz="0" w:space="0" w:color="auto"/>
                        <w:right w:val="none" w:sz="0" w:space="0" w:color="auto"/>
                      </w:divBdr>
                      <w:divsChild>
                        <w:div w:id="1084186621">
                          <w:marLeft w:val="0"/>
                          <w:marRight w:val="0"/>
                          <w:marTop w:val="0"/>
                          <w:marBottom w:val="0"/>
                          <w:divBdr>
                            <w:top w:val="none" w:sz="0" w:space="0" w:color="auto"/>
                            <w:left w:val="none" w:sz="0" w:space="0" w:color="auto"/>
                            <w:bottom w:val="none" w:sz="0" w:space="0" w:color="auto"/>
                            <w:right w:val="none" w:sz="0" w:space="0" w:color="auto"/>
                          </w:divBdr>
                          <w:divsChild>
                            <w:div w:id="2017414888">
                              <w:marLeft w:val="0"/>
                              <w:marRight w:val="0"/>
                              <w:marTop w:val="0"/>
                              <w:marBottom w:val="0"/>
                              <w:divBdr>
                                <w:top w:val="none" w:sz="0" w:space="0" w:color="auto"/>
                                <w:left w:val="none" w:sz="0" w:space="0" w:color="auto"/>
                                <w:bottom w:val="none" w:sz="0" w:space="0" w:color="auto"/>
                                <w:right w:val="none" w:sz="0" w:space="0" w:color="auto"/>
                              </w:divBdr>
                              <w:divsChild>
                                <w:div w:id="506482406">
                                  <w:marLeft w:val="0"/>
                                  <w:marRight w:val="0"/>
                                  <w:marTop w:val="0"/>
                                  <w:marBottom w:val="0"/>
                                  <w:divBdr>
                                    <w:top w:val="none" w:sz="0" w:space="0" w:color="auto"/>
                                    <w:left w:val="none" w:sz="0" w:space="0" w:color="auto"/>
                                    <w:bottom w:val="none" w:sz="0" w:space="0" w:color="auto"/>
                                    <w:right w:val="none" w:sz="0" w:space="0" w:color="auto"/>
                                  </w:divBdr>
                                  <w:divsChild>
                                    <w:div w:id="82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76807">
                          <w:marLeft w:val="0"/>
                          <w:marRight w:val="0"/>
                          <w:marTop w:val="0"/>
                          <w:marBottom w:val="0"/>
                          <w:divBdr>
                            <w:top w:val="none" w:sz="0" w:space="0" w:color="auto"/>
                            <w:left w:val="none" w:sz="0" w:space="0" w:color="auto"/>
                            <w:bottom w:val="none" w:sz="0" w:space="0" w:color="auto"/>
                            <w:right w:val="none" w:sz="0" w:space="0" w:color="auto"/>
                          </w:divBdr>
                          <w:divsChild>
                            <w:div w:id="524027736">
                              <w:marLeft w:val="0"/>
                              <w:marRight w:val="0"/>
                              <w:marTop w:val="0"/>
                              <w:marBottom w:val="0"/>
                              <w:divBdr>
                                <w:top w:val="none" w:sz="0" w:space="0" w:color="auto"/>
                                <w:left w:val="none" w:sz="0" w:space="0" w:color="auto"/>
                                <w:bottom w:val="none" w:sz="0" w:space="0" w:color="auto"/>
                                <w:right w:val="none" w:sz="0" w:space="0" w:color="auto"/>
                              </w:divBdr>
                              <w:divsChild>
                                <w:div w:id="3098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92183">
          <w:marLeft w:val="0"/>
          <w:marRight w:val="0"/>
          <w:marTop w:val="0"/>
          <w:marBottom w:val="0"/>
          <w:divBdr>
            <w:top w:val="none" w:sz="0" w:space="0" w:color="auto"/>
            <w:left w:val="none" w:sz="0" w:space="0" w:color="auto"/>
            <w:bottom w:val="none" w:sz="0" w:space="0" w:color="auto"/>
            <w:right w:val="none" w:sz="0" w:space="0" w:color="auto"/>
          </w:divBdr>
          <w:divsChild>
            <w:div w:id="314381196">
              <w:marLeft w:val="0"/>
              <w:marRight w:val="0"/>
              <w:marTop w:val="0"/>
              <w:marBottom w:val="0"/>
              <w:divBdr>
                <w:top w:val="none" w:sz="0" w:space="0" w:color="auto"/>
                <w:left w:val="none" w:sz="0" w:space="0" w:color="auto"/>
                <w:bottom w:val="none" w:sz="0" w:space="0" w:color="auto"/>
                <w:right w:val="none" w:sz="0" w:space="0" w:color="auto"/>
              </w:divBdr>
              <w:divsChild>
                <w:div w:id="2063359053">
                  <w:marLeft w:val="0"/>
                  <w:marRight w:val="0"/>
                  <w:marTop w:val="0"/>
                  <w:marBottom w:val="0"/>
                  <w:divBdr>
                    <w:top w:val="none" w:sz="0" w:space="0" w:color="auto"/>
                    <w:left w:val="none" w:sz="0" w:space="0" w:color="auto"/>
                    <w:bottom w:val="none" w:sz="0" w:space="0" w:color="auto"/>
                    <w:right w:val="none" w:sz="0" w:space="0" w:color="auto"/>
                  </w:divBdr>
                  <w:divsChild>
                    <w:div w:id="839471143">
                      <w:marLeft w:val="0"/>
                      <w:marRight w:val="0"/>
                      <w:marTop w:val="0"/>
                      <w:marBottom w:val="0"/>
                      <w:divBdr>
                        <w:top w:val="none" w:sz="0" w:space="0" w:color="auto"/>
                        <w:left w:val="none" w:sz="0" w:space="0" w:color="auto"/>
                        <w:bottom w:val="none" w:sz="0" w:space="0" w:color="auto"/>
                        <w:right w:val="none" w:sz="0" w:space="0" w:color="auto"/>
                      </w:divBdr>
                      <w:divsChild>
                        <w:div w:id="1944846344">
                          <w:marLeft w:val="0"/>
                          <w:marRight w:val="0"/>
                          <w:marTop w:val="0"/>
                          <w:marBottom w:val="0"/>
                          <w:divBdr>
                            <w:top w:val="none" w:sz="0" w:space="0" w:color="auto"/>
                            <w:left w:val="none" w:sz="0" w:space="0" w:color="auto"/>
                            <w:bottom w:val="none" w:sz="0" w:space="0" w:color="auto"/>
                            <w:right w:val="none" w:sz="0" w:space="0" w:color="auto"/>
                          </w:divBdr>
                          <w:divsChild>
                            <w:div w:id="1920477053">
                              <w:marLeft w:val="0"/>
                              <w:marRight w:val="0"/>
                              <w:marTop w:val="0"/>
                              <w:marBottom w:val="0"/>
                              <w:divBdr>
                                <w:top w:val="none" w:sz="0" w:space="0" w:color="auto"/>
                                <w:left w:val="none" w:sz="0" w:space="0" w:color="auto"/>
                                <w:bottom w:val="none" w:sz="0" w:space="0" w:color="auto"/>
                                <w:right w:val="none" w:sz="0" w:space="0" w:color="auto"/>
                              </w:divBdr>
                              <w:divsChild>
                                <w:div w:id="552042364">
                                  <w:marLeft w:val="0"/>
                                  <w:marRight w:val="0"/>
                                  <w:marTop w:val="0"/>
                                  <w:marBottom w:val="0"/>
                                  <w:divBdr>
                                    <w:top w:val="none" w:sz="0" w:space="0" w:color="auto"/>
                                    <w:left w:val="none" w:sz="0" w:space="0" w:color="auto"/>
                                    <w:bottom w:val="none" w:sz="0" w:space="0" w:color="auto"/>
                                    <w:right w:val="none" w:sz="0" w:space="0" w:color="auto"/>
                                  </w:divBdr>
                                  <w:divsChild>
                                    <w:div w:id="1433211155">
                                      <w:marLeft w:val="0"/>
                                      <w:marRight w:val="0"/>
                                      <w:marTop w:val="0"/>
                                      <w:marBottom w:val="0"/>
                                      <w:divBdr>
                                        <w:top w:val="none" w:sz="0" w:space="0" w:color="auto"/>
                                        <w:left w:val="none" w:sz="0" w:space="0" w:color="auto"/>
                                        <w:bottom w:val="none" w:sz="0" w:space="0" w:color="auto"/>
                                        <w:right w:val="none" w:sz="0" w:space="0" w:color="auto"/>
                                      </w:divBdr>
                                      <w:divsChild>
                                        <w:div w:id="14560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458397">
          <w:marLeft w:val="0"/>
          <w:marRight w:val="0"/>
          <w:marTop w:val="0"/>
          <w:marBottom w:val="0"/>
          <w:divBdr>
            <w:top w:val="none" w:sz="0" w:space="0" w:color="auto"/>
            <w:left w:val="none" w:sz="0" w:space="0" w:color="auto"/>
            <w:bottom w:val="none" w:sz="0" w:space="0" w:color="auto"/>
            <w:right w:val="none" w:sz="0" w:space="0" w:color="auto"/>
          </w:divBdr>
          <w:divsChild>
            <w:div w:id="344015951">
              <w:marLeft w:val="0"/>
              <w:marRight w:val="0"/>
              <w:marTop w:val="0"/>
              <w:marBottom w:val="0"/>
              <w:divBdr>
                <w:top w:val="none" w:sz="0" w:space="0" w:color="auto"/>
                <w:left w:val="none" w:sz="0" w:space="0" w:color="auto"/>
                <w:bottom w:val="none" w:sz="0" w:space="0" w:color="auto"/>
                <w:right w:val="none" w:sz="0" w:space="0" w:color="auto"/>
              </w:divBdr>
              <w:divsChild>
                <w:div w:id="2010670044">
                  <w:marLeft w:val="0"/>
                  <w:marRight w:val="0"/>
                  <w:marTop w:val="0"/>
                  <w:marBottom w:val="0"/>
                  <w:divBdr>
                    <w:top w:val="none" w:sz="0" w:space="0" w:color="auto"/>
                    <w:left w:val="none" w:sz="0" w:space="0" w:color="auto"/>
                    <w:bottom w:val="none" w:sz="0" w:space="0" w:color="auto"/>
                    <w:right w:val="none" w:sz="0" w:space="0" w:color="auto"/>
                  </w:divBdr>
                  <w:divsChild>
                    <w:div w:id="1499347728">
                      <w:marLeft w:val="0"/>
                      <w:marRight w:val="0"/>
                      <w:marTop w:val="0"/>
                      <w:marBottom w:val="0"/>
                      <w:divBdr>
                        <w:top w:val="none" w:sz="0" w:space="0" w:color="auto"/>
                        <w:left w:val="none" w:sz="0" w:space="0" w:color="auto"/>
                        <w:bottom w:val="none" w:sz="0" w:space="0" w:color="auto"/>
                        <w:right w:val="none" w:sz="0" w:space="0" w:color="auto"/>
                      </w:divBdr>
                      <w:divsChild>
                        <w:div w:id="122114906">
                          <w:marLeft w:val="0"/>
                          <w:marRight w:val="0"/>
                          <w:marTop w:val="0"/>
                          <w:marBottom w:val="0"/>
                          <w:divBdr>
                            <w:top w:val="none" w:sz="0" w:space="0" w:color="auto"/>
                            <w:left w:val="none" w:sz="0" w:space="0" w:color="auto"/>
                            <w:bottom w:val="none" w:sz="0" w:space="0" w:color="auto"/>
                            <w:right w:val="none" w:sz="0" w:space="0" w:color="auto"/>
                          </w:divBdr>
                          <w:divsChild>
                            <w:div w:id="1100368688">
                              <w:marLeft w:val="0"/>
                              <w:marRight w:val="0"/>
                              <w:marTop w:val="0"/>
                              <w:marBottom w:val="0"/>
                              <w:divBdr>
                                <w:top w:val="none" w:sz="0" w:space="0" w:color="auto"/>
                                <w:left w:val="none" w:sz="0" w:space="0" w:color="auto"/>
                                <w:bottom w:val="none" w:sz="0" w:space="0" w:color="auto"/>
                                <w:right w:val="none" w:sz="0" w:space="0" w:color="auto"/>
                              </w:divBdr>
                              <w:divsChild>
                                <w:div w:id="1765298997">
                                  <w:marLeft w:val="0"/>
                                  <w:marRight w:val="0"/>
                                  <w:marTop w:val="0"/>
                                  <w:marBottom w:val="0"/>
                                  <w:divBdr>
                                    <w:top w:val="none" w:sz="0" w:space="0" w:color="auto"/>
                                    <w:left w:val="none" w:sz="0" w:space="0" w:color="auto"/>
                                    <w:bottom w:val="none" w:sz="0" w:space="0" w:color="auto"/>
                                    <w:right w:val="none" w:sz="0" w:space="0" w:color="auto"/>
                                  </w:divBdr>
                                  <w:divsChild>
                                    <w:div w:id="113213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89858">
                          <w:marLeft w:val="0"/>
                          <w:marRight w:val="0"/>
                          <w:marTop w:val="0"/>
                          <w:marBottom w:val="0"/>
                          <w:divBdr>
                            <w:top w:val="none" w:sz="0" w:space="0" w:color="auto"/>
                            <w:left w:val="none" w:sz="0" w:space="0" w:color="auto"/>
                            <w:bottom w:val="none" w:sz="0" w:space="0" w:color="auto"/>
                            <w:right w:val="none" w:sz="0" w:space="0" w:color="auto"/>
                          </w:divBdr>
                          <w:divsChild>
                            <w:div w:id="1731613041">
                              <w:marLeft w:val="0"/>
                              <w:marRight w:val="0"/>
                              <w:marTop w:val="0"/>
                              <w:marBottom w:val="0"/>
                              <w:divBdr>
                                <w:top w:val="none" w:sz="0" w:space="0" w:color="auto"/>
                                <w:left w:val="none" w:sz="0" w:space="0" w:color="auto"/>
                                <w:bottom w:val="none" w:sz="0" w:space="0" w:color="auto"/>
                                <w:right w:val="none" w:sz="0" w:space="0" w:color="auto"/>
                              </w:divBdr>
                              <w:divsChild>
                                <w:div w:id="117048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452071">
          <w:marLeft w:val="0"/>
          <w:marRight w:val="0"/>
          <w:marTop w:val="0"/>
          <w:marBottom w:val="0"/>
          <w:divBdr>
            <w:top w:val="none" w:sz="0" w:space="0" w:color="auto"/>
            <w:left w:val="none" w:sz="0" w:space="0" w:color="auto"/>
            <w:bottom w:val="none" w:sz="0" w:space="0" w:color="auto"/>
            <w:right w:val="none" w:sz="0" w:space="0" w:color="auto"/>
          </w:divBdr>
          <w:divsChild>
            <w:div w:id="1123619641">
              <w:marLeft w:val="0"/>
              <w:marRight w:val="0"/>
              <w:marTop w:val="0"/>
              <w:marBottom w:val="0"/>
              <w:divBdr>
                <w:top w:val="none" w:sz="0" w:space="0" w:color="auto"/>
                <w:left w:val="none" w:sz="0" w:space="0" w:color="auto"/>
                <w:bottom w:val="none" w:sz="0" w:space="0" w:color="auto"/>
                <w:right w:val="none" w:sz="0" w:space="0" w:color="auto"/>
              </w:divBdr>
              <w:divsChild>
                <w:div w:id="2133206334">
                  <w:marLeft w:val="0"/>
                  <w:marRight w:val="0"/>
                  <w:marTop w:val="0"/>
                  <w:marBottom w:val="0"/>
                  <w:divBdr>
                    <w:top w:val="none" w:sz="0" w:space="0" w:color="auto"/>
                    <w:left w:val="none" w:sz="0" w:space="0" w:color="auto"/>
                    <w:bottom w:val="none" w:sz="0" w:space="0" w:color="auto"/>
                    <w:right w:val="none" w:sz="0" w:space="0" w:color="auto"/>
                  </w:divBdr>
                  <w:divsChild>
                    <w:div w:id="1305159402">
                      <w:marLeft w:val="0"/>
                      <w:marRight w:val="0"/>
                      <w:marTop w:val="0"/>
                      <w:marBottom w:val="0"/>
                      <w:divBdr>
                        <w:top w:val="none" w:sz="0" w:space="0" w:color="auto"/>
                        <w:left w:val="none" w:sz="0" w:space="0" w:color="auto"/>
                        <w:bottom w:val="none" w:sz="0" w:space="0" w:color="auto"/>
                        <w:right w:val="none" w:sz="0" w:space="0" w:color="auto"/>
                      </w:divBdr>
                      <w:divsChild>
                        <w:div w:id="827788651">
                          <w:marLeft w:val="0"/>
                          <w:marRight w:val="0"/>
                          <w:marTop w:val="0"/>
                          <w:marBottom w:val="0"/>
                          <w:divBdr>
                            <w:top w:val="none" w:sz="0" w:space="0" w:color="auto"/>
                            <w:left w:val="none" w:sz="0" w:space="0" w:color="auto"/>
                            <w:bottom w:val="none" w:sz="0" w:space="0" w:color="auto"/>
                            <w:right w:val="none" w:sz="0" w:space="0" w:color="auto"/>
                          </w:divBdr>
                          <w:divsChild>
                            <w:div w:id="314844821">
                              <w:marLeft w:val="0"/>
                              <w:marRight w:val="0"/>
                              <w:marTop w:val="0"/>
                              <w:marBottom w:val="0"/>
                              <w:divBdr>
                                <w:top w:val="none" w:sz="0" w:space="0" w:color="auto"/>
                                <w:left w:val="none" w:sz="0" w:space="0" w:color="auto"/>
                                <w:bottom w:val="none" w:sz="0" w:space="0" w:color="auto"/>
                                <w:right w:val="none" w:sz="0" w:space="0" w:color="auto"/>
                              </w:divBdr>
                              <w:divsChild>
                                <w:div w:id="2009285507">
                                  <w:marLeft w:val="0"/>
                                  <w:marRight w:val="0"/>
                                  <w:marTop w:val="0"/>
                                  <w:marBottom w:val="0"/>
                                  <w:divBdr>
                                    <w:top w:val="none" w:sz="0" w:space="0" w:color="auto"/>
                                    <w:left w:val="none" w:sz="0" w:space="0" w:color="auto"/>
                                    <w:bottom w:val="none" w:sz="0" w:space="0" w:color="auto"/>
                                    <w:right w:val="none" w:sz="0" w:space="0" w:color="auto"/>
                                  </w:divBdr>
                                  <w:divsChild>
                                    <w:div w:id="661350984">
                                      <w:marLeft w:val="0"/>
                                      <w:marRight w:val="0"/>
                                      <w:marTop w:val="0"/>
                                      <w:marBottom w:val="0"/>
                                      <w:divBdr>
                                        <w:top w:val="none" w:sz="0" w:space="0" w:color="auto"/>
                                        <w:left w:val="none" w:sz="0" w:space="0" w:color="auto"/>
                                        <w:bottom w:val="none" w:sz="0" w:space="0" w:color="auto"/>
                                        <w:right w:val="none" w:sz="0" w:space="0" w:color="auto"/>
                                      </w:divBdr>
                                      <w:divsChild>
                                        <w:div w:id="16483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864068">
          <w:marLeft w:val="0"/>
          <w:marRight w:val="0"/>
          <w:marTop w:val="0"/>
          <w:marBottom w:val="0"/>
          <w:divBdr>
            <w:top w:val="none" w:sz="0" w:space="0" w:color="auto"/>
            <w:left w:val="none" w:sz="0" w:space="0" w:color="auto"/>
            <w:bottom w:val="none" w:sz="0" w:space="0" w:color="auto"/>
            <w:right w:val="none" w:sz="0" w:space="0" w:color="auto"/>
          </w:divBdr>
          <w:divsChild>
            <w:div w:id="1488401537">
              <w:marLeft w:val="0"/>
              <w:marRight w:val="0"/>
              <w:marTop w:val="0"/>
              <w:marBottom w:val="0"/>
              <w:divBdr>
                <w:top w:val="none" w:sz="0" w:space="0" w:color="auto"/>
                <w:left w:val="none" w:sz="0" w:space="0" w:color="auto"/>
                <w:bottom w:val="none" w:sz="0" w:space="0" w:color="auto"/>
                <w:right w:val="none" w:sz="0" w:space="0" w:color="auto"/>
              </w:divBdr>
              <w:divsChild>
                <w:div w:id="714234168">
                  <w:marLeft w:val="0"/>
                  <w:marRight w:val="0"/>
                  <w:marTop w:val="0"/>
                  <w:marBottom w:val="0"/>
                  <w:divBdr>
                    <w:top w:val="none" w:sz="0" w:space="0" w:color="auto"/>
                    <w:left w:val="none" w:sz="0" w:space="0" w:color="auto"/>
                    <w:bottom w:val="none" w:sz="0" w:space="0" w:color="auto"/>
                    <w:right w:val="none" w:sz="0" w:space="0" w:color="auto"/>
                  </w:divBdr>
                  <w:divsChild>
                    <w:div w:id="1709406274">
                      <w:marLeft w:val="0"/>
                      <w:marRight w:val="0"/>
                      <w:marTop w:val="0"/>
                      <w:marBottom w:val="0"/>
                      <w:divBdr>
                        <w:top w:val="none" w:sz="0" w:space="0" w:color="auto"/>
                        <w:left w:val="none" w:sz="0" w:space="0" w:color="auto"/>
                        <w:bottom w:val="none" w:sz="0" w:space="0" w:color="auto"/>
                        <w:right w:val="none" w:sz="0" w:space="0" w:color="auto"/>
                      </w:divBdr>
                      <w:divsChild>
                        <w:div w:id="1881359172">
                          <w:marLeft w:val="0"/>
                          <w:marRight w:val="0"/>
                          <w:marTop w:val="0"/>
                          <w:marBottom w:val="0"/>
                          <w:divBdr>
                            <w:top w:val="none" w:sz="0" w:space="0" w:color="auto"/>
                            <w:left w:val="none" w:sz="0" w:space="0" w:color="auto"/>
                            <w:bottom w:val="none" w:sz="0" w:space="0" w:color="auto"/>
                            <w:right w:val="none" w:sz="0" w:space="0" w:color="auto"/>
                          </w:divBdr>
                          <w:divsChild>
                            <w:div w:id="505897563">
                              <w:marLeft w:val="0"/>
                              <w:marRight w:val="0"/>
                              <w:marTop w:val="0"/>
                              <w:marBottom w:val="0"/>
                              <w:divBdr>
                                <w:top w:val="none" w:sz="0" w:space="0" w:color="auto"/>
                                <w:left w:val="none" w:sz="0" w:space="0" w:color="auto"/>
                                <w:bottom w:val="none" w:sz="0" w:space="0" w:color="auto"/>
                                <w:right w:val="none" w:sz="0" w:space="0" w:color="auto"/>
                              </w:divBdr>
                              <w:divsChild>
                                <w:div w:id="43647534">
                                  <w:marLeft w:val="0"/>
                                  <w:marRight w:val="0"/>
                                  <w:marTop w:val="0"/>
                                  <w:marBottom w:val="0"/>
                                  <w:divBdr>
                                    <w:top w:val="none" w:sz="0" w:space="0" w:color="auto"/>
                                    <w:left w:val="none" w:sz="0" w:space="0" w:color="auto"/>
                                    <w:bottom w:val="none" w:sz="0" w:space="0" w:color="auto"/>
                                    <w:right w:val="none" w:sz="0" w:space="0" w:color="auto"/>
                                  </w:divBdr>
                                  <w:divsChild>
                                    <w:div w:id="12387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74065">
                          <w:marLeft w:val="0"/>
                          <w:marRight w:val="0"/>
                          <w:marTop w:val="0"/>
                          <w:marBottom w:val="0"/>
                          <w:divBdr>
                            <w:top w:val="none" w:sz="0" w:space="0" w:color="auto"/>
                            <w:left w:val="none" w:sz="0" w:space="0" w:color="auto"/>
                            <w:bottom w:val="none" w:sz="0" w:space="0" w:color="auto"/>
                            <w:right w:val="none" w:sz="0" w:space="0" w:color="auto"/>
                          </w:divBdr>
                          <w:divsChild>
                            <w:div w:id="1868592214">
                              <w:marLeft w:val="0"/>
                              <w:marRight w:val="0"/>
                              <w:marTop w:val="0"/>
                              <w:marBottom w:val="0"/>
                              <w:divBdr>
                                <w:top w:val="none" w:sz="0" w:space="0" w:color="auto"/>
                                <w:left w:val="none" w:sz="0" w:space="0" w:color="auto"/>
                                <w:bottom w:val="none" w:sz="0" w:space="0" w:color="auto"/>
                                <w:right w:val="none" w:sz="0" w:space="0" w:color="auto"/>
                              </w:divBdr>
                              <w:divsChild>
                                <w:div w:id="61764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466659">
          <w:marLeft w:val="0"/>
          <w:marRight w:val="0"/>
          <w:marTop w:val="0"/>
          <w:marBottom w:val="0"/>
          <w:divBdr>
            <w:top w:val="none" w:sz="0" w:space="0" w:color="auto"/>
            <w:left w:val="none" w:sz="0" w:space="0" w:color="auto"/>
            <w:bottom w:val="none" w:sz="0" w:space="0" w:color="auto"/>
            <w:right w:val="none" w:sz="0" w:space="0" w:color="auto"/>
          </w:divBdr>
          <w:divsChild>
            <w:div w:id="497962012">
              <w:marLeft w:val="0"/>
              <w:marRight w:val="0"/>
              <w:marTop w:val="0"/>
              <w:marBottom w:val="0"/>
              <w:divBdr>
                <w:top w:val="none" w:sz="0" w:space="0" w:color="auto"/>
                <w:left w:val="none" w:sz="0" w:space="0" w:color="auto"/>
                <w:bottom w:val="none" w:sz="0" w:space="0" w:color="auto"/>
                <w:right w:val="none" w:sz="0" w:space="0" w:color="auto"/>
              </w:divBdr>
              <w:divsChild>
                <w:div w:id="820391583">
                  <w:marLeft w:val="0"/>
                  <w:marRight w:val="0"/>
                  <w:marTop w:val="0"/>
                  <w:marBottom w:val="0"/>
                  <w:divBdr>
                    <w:top w:val="none" w:sz="0" w:space="0" w:color="auto"/>
                    <w:left w:val="none" w:sz="0" w:space="0" w:color="auto"/>
                    <w:bottom w:val="none" w:sz="0" w:space="0" w:color="auto"/>
                    <w:right w:val="none" w:sz="0" w:space="0" w:color="auto"/>
                  </w:divBdr>
                  <w:divsChild>
                    <w:div w:id="101919241">
                      <w:marLeft w:val="0"/>
                      <w:marRight w:val="0"/>
                      <w:marTop w:val="0"/>
                      <w:marBottom w:val="0"/>
                      <w:divBdr>
                        <w:top w:val="none" w:sz="0" w:space="0" w:color="auto"/>
                        <w:left w:val="none" w:sz="0" w:space="0" w:color="auto"/>
                        <w:bottom w:val="none" w:sz="0" w:space="0" w:color="auto"/>
                        <w:right w:val="none" w:sz="0" w:space="0" w:color="auto"/>
                      </w:divBdr>
                      <w:divsChild>
                        <w:div w:id="271982841">
                          <w:marLeft w:val="0"/>
                          <w:marRight w:val="0"/>
                          <w:marTop w:val="0"/>
                          <w:marBottom w:val="0"/>
                          <w:divBdr>
                            <w:top w:val="none" w:sz="0" w:space="0" w:color="auto"/>
                            <w:left w:val="none" w:sz="0" w:space="0" w:color="auto"/>
                            <w:bottom w:val="none" w:sz="0" w:space="0" w:color="auto"/>
                            <w:right w:val="none" w:sz="0" w:space="0" w:color="auto"/>
                          </w:divBdr>
                          <w:divsChild>
                            <w:div w:id="1297758723">
                              <w:marLeft w:val="0"/>
                              <w:marRight w:val="0"/>
                              <w:marTop w:val="0"/>
                              <w:marBottom w:val="0"/>
                              <w:divBdr>
                                <w:top w:val="none" w:sz="0" w:space="0" w:color="auto"/>
                                <w:left w:val="none" w:sz="0" w:space="0" w:color="auto"/>
                                <w:bottom w:val="none" w:sz="0" w:space="0" w:color="auto"/>
                                <w:right w:val="none" w:sz="0" w:space="0" w:color="auto"/>
                              </w:divBdr>
                              <w:divsChild>
                                <w:div w:id="1726830166">
                                  <w:marLeft w:val="0"/>
                                  <w:marRight w:val="0"/>
                                  <w:marTop w:val="0"/>
                                  <w:marBottom w:val="0"/>
                                  <w:divBdr>
                                    <w:top w:val="none" w:sz="0" w:space="0" w:color="auto"/>
                                    <w:left w:val="none" w:sz="0" w:space="0" w:color="auto"/>
                                    <w:bottom w:val="none" w:sz="0" w:space="0" w:color="auto"/>
                                    <w:right w:val="none" w:sz="0" w:space="0" w:color="auto"/>
                                  </w:divBdr>
                                  <w:divsChild>
                                    <w:div w:id="2066368346">
                                      <w:marLeft w:val="0"/>
                                      <w:marRight w:val="0"/>
                                      <w:marTop w:val="0"/>
                                      <w:marBottom w:val="0"/>
                                      <w:divBdr>
                                        <w:top w:val="none" w:sz="0" w:space="0" w:color="auto"/>
                                        <w:left w:val="none" w:sz="0" w:space="0" w:color="auto"/>
                                        <w:bottom w:val="none" w:sz="0" w:space="0" w:color="auto"/>
                                        <w:right w:val="none" w:sz="0" w:space="0" w:color="auto"/>
                                      </w:divBdr>
                                      <w:divsChild>
                                        <w:div w:id="18414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45796">
          <w:marLeft w:val="0"/>
          <w:marRight w:val="0"/>
          <w:marTop w:val="0"/>
          <w:marBottom w:val="0"/>
          <w:divBdr>
            <w:top w:val="none" w:sz="0" w:space="0" w:color="auto"/>
            <w:left w:val="none" w:sz="0" w:space="0" w:color="auto"/>
            <w:bottom w:val="none" w:sz="0" w:space="0" w:color="auto"/>
            <w:right w:val="none" w:sz="0" w:space="0" w:color="auto"/>
          </w:divBdr>
          <w:divsChild>
            <w:div w:id="70126279">
              <w:marLeft w:val="0"/>
              <w:marRight w:val="0"/>
              <w:marTop w:val="0"/>
              <w:marBottom w:val="0"/>
              <w:divBdr>
                <w:top w:val="none" w:sz="0" w:space="0" w:color="auto"/>
                <w:left w:val="none" w:sz="0" w:space="0" w:color="auto"/>
                <w:bottom w:val="none" w:sz="0" w:space="0" w:color="auto"/>
                <w:right w:val="none" w:sz="0" w:space="0" w:color="auto"/>
              </w:divBdr>
              <w:divsChild>
                <w:div w:id="1942951437">
                  <w:marLeft w:val="0"/>
                  <w:marRight w:val="0"/>
                  <w:marTop w:val="0"/>
                  <w:marBottom w:val="0"/>
                  <w:divBdr>
                    <w:top w:val="none" w:sz="0" w:space="0" w:color="auto"/>
                    <w:left w:val="none" w:sz="0" w:space="0" w:color="auto"/>
                    <w:bottom w:val="none" w:sz="0" w:space="0" w:color="auto"/>
                    <w:right w:val="none" w:sz="0" w:space="0" w:color="auto"/>
                  </w:divBdr>
                  <w:divsChild>
                    <w:div w:id="1632829550">
                      <w:marLeft w:val="0"/>
                      <w:marRight w:val="0"/>
                      <w:marTop w:val="0"/>
                      <w:marBottom w:val="0"/>
                      <w:divBdr>
                        <w:top w:val="none" w:sz="0" w:space="0" w:color="auto"/>
                        <w:left w:val="none" w:sz="0" w:space="0" w:color="auto"/>
                        <w:bottom w:val="none" w:sz="0" w:space="0" w:color="auto"/>
                        <w:right w:val="none" w:sz="0" w:space="0" w:color="auto"/>
                      </w:divBdr>
                      <w:divsChild>
                        <w:div w:id="1470192">
                          <w:marLeft w:val="0"/>
                          <w:marRight w:val="0"/>
                          <w:marTop w:val="0"/>
                          <w:marBottom w:val="0"/>
                          <w:divBdr>
                            <w:top w:val="none" w:sz="0" w:space="0" w:color="auto"/>
                            <w:left w:val="none" w:sz="0" w:space="0" w:color="auto"/>
                            <w:bottom w:val="none" w:sz="0" w:space="0" w:color="auto"/>
                            <w:right w:val="none" w:sz="0" w:space="0" w:color="auto"/>
                          </w:divBdr>
                          <w:divsChild>
                            <w:div w:id="1269464590">
                              <w:marLeft w:val="0"/>
                              <w:marRight w:val="0"/>
                              <w:marTop w:val="0"/>
                              <w:marBottom w:val="0"/>
                              <w:divBdr>
                                <w:top w:val="none" w:sz="0" w:space="0" w:color="auto"/>
                                <w:left w:val="none" w:sz="0" w:space="0" w:color="auto"/>
                                <w:bottom w:val="none" w:sz="0" w:space="0" w:color="auto"/>
                                <w:right w:val="none" w:sz="0" w:space="0" w:color="auto"/>
                              </w:divBdr>
                              <w:divsChild>
                                <w:div w:id="144321147">
                                  <w:marLeft w:val="0"/>
                                  <w:marRight w:val="0"/>
                                  <w:marTop w:val="0"/>
                                  <w:marBottom w:val="0"/>
                                  <w:divBdr>
                                    <w:top w:val="none" w:sz="0" w:space="0" w:color="auto"/>
                                    <w:left w:val="none" w:sz="0" w:space="0" w:color="auto"/>
                                    <w:bottom w:val="none" w:sz="0" w:space="0" w:color="auto"/>
                                    <w:right w:val="none" w:sz="0" w:space="0" w:color="auto"/>
                                  </w:divBdr>
                                  <w:divsChild>
                                    <w:div w:id="10480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47963">
                          <w:marLeft w:val="0"/>
                          <w:marRight w:val="0"/>
                          <w:marTop w:val="0"/>
                          <w:marBottom w:val="0"/>
                          <w:divBdr>
                            <w:top w:val="none" w:sz="0" w:space="0" w:color="auto"/>
                            <w:left w:val="none" w:sz="0" w:space="0" w:color="auto"/>
                            <w:bottom w:val="none" w:sz="0" w:space="0" w:color="auto"/>
                            <w:right w:val="none" w:sz="0" w:space="0" w:color="auto"/>
                          </w:divBdr>
                          <w:divsChild>
                            <w:div w:id="1407142347">
                              <w:marLeft w:val="0"/>
                              <w:marRight w:val="0"/>
                              <w:marTop w:val="0"/>
                              <w:marBottom w:val="0"/>
                              <w:divBdr>
                                <w:top w:val="none" w:sz="0" w:space="0" w:color="auto"/>
                                <w:left w:val="none" w:sz="0" w:space="0" w:color="auto"/>
                                <w:bottom w:val="none" w:sz="0" w:space="0" w:color="auto"/>
                                <w:right w:val="none" w:sz="0" w:space="0" w:color="auto"/>
                              </w:divBdr>
                              <w:divsChild>
                                <w:div w:id="58373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166992">
          <w:marLeft w:val="0"/>
          <w:marRight w:val="0"/>
          <w:marTop w:val="0"/>
          <w:marBottom w:val="0"/>
          <w:divBdr>
            <w:top w:val="none" w:sz="0" w:space="0" w:color="auto"/>
            <w:left w:val="none" w:sz="0" w:space="0" w:color="auto"/>
            <w:bottom w:val="none" w:sz="0" w:space="0" w:color="auto"/>
            <w:right w:val="none" w:sz="0" w:space="0" w:color="auto"/>
          </w:divBdr>
          <w:divsChild>
            <w:div w:id="697509026">
              <w:marLeft w:val="0"/>
              <w:marRight w:val="0"/>
              <w:marTop w:val="0"/>
              <w:marBottom w:val="0"/>
              <w:divBdr>
                <w:top w:val="none" w:sz="0" w:space="0" w:color="auto"/>
                <w:left w:val="none" w:sz="0" w:space="0" w:color="auto"/>
                <w:bottom w:val="none" w:sz="0" w:space="0" w:color="auto"/>
                <w:right w:val="none" w:sz="0" w:space="0" w:color="auto"/>
              </w:divBdr>
              <w:divsChild>
                <w:div w:id="734932809">
                  <w:marLeft w:val="0"/>
                  <w:marRight w:val="0"/>
                  <w:marTop w:val="0"/>
                  <w:marBottom w:val="0"/>
                  <w:divBdr>
                    <w:top w:val="none" w:sz="0" w:space="0" w:color="auto"/>
                    <w:left w:val="none" w:sz="0" w:space="0" w:color="auto"/>
                    <w:bottom w:val="none" w:sz="0" w:space="0" w:color="auto"/>
                    <w:right w:val="none" w:sz="0" w:space="0" w:color="auto"/>
                  </w:divBdr>
                  <w:divsChild>
                    <w:div w:id="1699506972">
                      <w:marLeft w:val="0"/>
                      <w:marRight w:val="0"/>
                      <w:marTop w:val="0"/>
                      <w:marBottom w:val="0"/>
                      <w:divBdr>
                        <w:top w:val="none" w:sz="0" w:space="0" w:color="auto"/>
                        <w:left w:val="none" w:sz="0" w:space="0" w:color="auto"/>
                        <w:bottom w:val="none" w:sz="0" w:space="0" w:color="auto"/>
                        <w:right w:val="none" w:sz="0" w:space="0" w:color="auto"/>
                      </w:divBdr>
                      <w:divsChild>
                        <w:div w:id="346635257">
                          <w:marLeft w:val="0"/>
                          <w:marRight w:val="0"/>
                          <w:marTop w:val="0"/>
                          <w:marBottom w:val="0"/>
                          <w:divBdr>
                            <w:top w:val="none" w:sz="0" w:space="0" w:color="auto"/>
                            <w:left w:val="none" w:sz="0" w:space="0" w:color="auto"/>
                            <w:bottom w:val="none" w:sz="0" w:space="0" w:color="auto"/>
                            <w:right w:val="none" w:sz="0" w:space="0" w:color="auto"/>
                          </w:divBdr>
                          <w:divsChild>
                            <w:div w:id="1791122119">
                              <w:marLeft w:val="0"/>
                              <w:marRight w:val="0"/>
                              <w:marTop w:val="0"/>
                              <w:marBottom w:val="0"/>
                              <w:divBdr>
                                <w:top w:val="none" w:sz="0" w:space="0" w:color="auto"/>
                                <w:left w:val="none" w:sz="0" w:space="0" w:color="auto"/>
                                <w:bottom w:val="none" w:sz="0" w:space="0" w:color="auto"/>
                                <w:right w:val="none" w:sz="0" w:space="0" w:color="auto"/>
                              </w:divBdr>
                              <w:divsChild>
                                <w:div w:id="1190214823">
                                  <w:marLeft w:val="0"/>
                                  <w:marRight w:val="0"/>
                                  <w:marTop w:val="0"/>
                                  <w:marBottom w:val="0"/>
                                  <w:divBdr>
                                    <w:top w:val="none" w:sz="0" w:space="0" w:color="auto"/>
                                    <w:left w:val="none" w:sz="0" w:space="0" w:color="auto"/>
                                    <w:bottom w:val="none" w:sz="0" w:space="0" w:color="auto"/>
                                    <w:right w:val="none" w:sz="0" w:space="0" w:color="auto"/>
                                  </w:divBdr>
                                  <w:divsChild>
                                    <w:div w:id="1892957500">
                                      <w:marLeft w:val="0"/>
                                      <w:marRight w:val="0"/>
                                      <w:marTop w:val="0"/>
                                      <w:marBottom w:val="0"/>
                                      <w:divBdr>
                                        <w:top w:val="none" w:sz="0" w:space="0" w:color="auto"/>
                                        <w:left w:val="none" w:sz="0" w:space="0" w:color="auto"/>
                                        <w:bottom w:val="none" w:sz="0" w:space="0" w:color="auto"/>
                                        <w:right w:val="none" w:sz="0" w:space="0" w:color="auto"/>
                                      </w:divBdr>
                                      <w:divsChild>
                                        <w:div w:id="122980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865903">
          <w:marLeft w:val="0"/>
          <w:marRight w:val="0"/>
          <w:marTop w:val="0"/>
          <w:marBottom w:val="0"/>
          <w:divBdr>
            <w:top w:val="none" w:sz="0" w:space="0" w:color="auto"/>
            <w:left w:val="none" w:sz="0" w:space="0" w:color="auto"/>
            <w:bottom w:val="none" w:sz="0" w:space="0" w:color="auto"/>
            <w:right w:val="none" w:sz="0" w:space="0" w:color="auto"/>
          </w:divBdr>
          <w:divsChild>
            <w:div w:id="1136798881">
              <w:marLeft w:val="0"/>
              <w:marRight w:val="0"/>
              <w:marTop w:val="0"/>
              <w:marBottom w:val="0"/>
              <w:divBdr>
                <w:top w:val="none" w:sz="0" w:space="0" w:color="auto"/>
                <w:left w:val="none" w:sz="0" w:space="0" w:color="auto"/>
                <w:bottom w:val="none" w:sz="0" w:space="0" w:color="auto"/>
                <w:right w:val="none" w:sz="0" w:space="0" w:color="auto"/>
              </w:divBdr>
              <w:divsChild>
                <w:div w:id="988091345">
                  <w:marLeft w:val="0"/>
                  <w:marRight w:val="0"/>
                  <w:marTop w:val="0"/>
                  <w:marBottom w:val="0"/>
                  <w:divBdr>
                    <w:top w:val="none" w:sz="0" w:space="0" w:color="auto"/>
                    <w:left w:val="none" w:sz="0" w:space="0" w:color="auto"/>
                    <w:bottom w:val="none" w:sz="0" w:space="0" w:color="auto"/>
                    <w:right w:val="none" w:sz="0" w:space="0" w:color="auto"/>
                  </w:divBdr>
                  <w:divsChild>
                    <w:div w:id="639505598">
                      <w:marLeft w:val="0"/>
                      <w:marRight w:val="0"/>
                      <w:marTop w:val="0"/>
                      <w:marBottom w:val="0"/>
                      <w:divBdr>
                        <w:top w:val="none" w:sz="0" w:space="0" w:color="auto"/>
                        <w:left w:val="none" w:sz="0" w:space="0" w:color="auto"/>
                        <w:bottom w:val="none" w:sz="0" w:space="0" w:color="auto"/>
                        <w:right w:val="none" w:sz="0" w:space="0" w:color="auto"/>
                      </w:divBdr>
                      <w:divsChild>
                        <w:div w:id="839927178">
                          <w:marLeft w:val="0"/>
                          <w:marRight w:val="0"/>
                          <w:marTop w:val="0"/>
                          <w:marBottom w:val="0"/>
                          <w:divBdr>
                            <w:top w:val="none" w:sz="0" w:space="0" w:color="auto"/>
                            <w:left w:val="none" w:sz="0" w:space="0" w:color="auto"/>
                            <w:bottom w:val="none" w:sz="0" w:space="0" w:color="auto"/>
                            <w:right w:val="none" w:sz="0" w:space="0" w:color="auto"/>
                          </w:divBdr>
                          <w:divsChild>
                            <w:div w:id="1801803937">
                              <w:marLeft w:val="0"/>
                              <w:marRight w:val="0"/>
                              <w:marTop w:val="0"/>
                              <w:marBottom w:val="0"/>
                              <w:divBdr>
                                <w:top w:val="none" w:sz="0" w:space="0" w:color="auto"/>
                                <w:left w:val="none" w:sz="0" w:space="0" w:color="auto"/>
                                <w:bottom w:val="none" w:sz="0" w:space="0" w:color="auto"/>
                                <w:right w:val="none" w:sz="0" w:space="0" w:color="auto"/>
                              </w:divBdr>
                              <w:divsChild>
                                <w:div w:id="491801221">
                                  <w:marLeft w:val="0"/>
                                  <w:marRight w:val="0"/>
                                  <w:marTop w:val="0"/>
                                  <w:marBottom w:val="0"/>
                                  <w:divBdr>
                                    <w:top w:val="none" w:sz="0" w:space="0" w:color="auto"/>
                                    <w:left w:val="none" w:sz="0" w:space="0" w:color="auto"/>
                                    <w:bottom w:val="none" w:sz="0" w:space="0" w:color="auto"/>
                                    <w:right w:val="none" w:sz="0" w:space="0" w:color="auto"/>
                                  </w:divBdr>
                                  <w:divsChild>
                                    <w:div w:id="110600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234190">
                          <w:marLeft w:val="0"/>
                          <w:marRight w:val="0"/>
                          <w:marTop w:val="0"/>
                          <w:marBottom w:val="0"/>
                          <w:divBdr>
                            <w:top w:val="none" w:sz="0" w:space="0" w:color="auto"/>
                            <w:left w:val="none" w:sz="0" w:space="0" w:color="auto"/>
                            <w:bottom w:val="none" w:sz="0" w:space="0" w:color="auto"/>
                            <w:right w:val="none" w:sz="0" w:space="0" w:color="auto"/>
                          </w:divBdr>
                          <w:divsChild>
                            <w:div w:id="561796345">
                              <w:marLeft w:val="0"/>
                              <w:marRight w:val="0"/>
                              <w:marTop w:val="0"/>
                              <w:marBottom w:val="0"/>
                              <w:divBdr>
                                <w:top w:val="none" w:sz="0" w:space="0" w:color="auto"/>
                                <w:left w:val="none" w:sz="0" w:space="0" w:color="auto"/>
                                <w:bottom w:val="none" w:sz="0" w:space="0" w:color="auto"/>
                                <w:right w:val="none" w:sz="0" w:space="0" w:color="auto"/>
                              </w:divBdr>
                              <w:divsChild>
                                <w:div w:id="124846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948538">
          <w:marLeft w:val="0"/>
          <w:marRight w:val="0"/>
          <w:marTop w:val="0"/>
          <w:marBottom w:val="0"/>
          <w:divBdr>
            <w:top w:val="none" w:sz="0" w:space="0" w:color="auto"/>
            <w:left w:val="none" w:sz="0" w:space="0" w:color="auto"/>
            <w:bottom w:val="none" w:sz="0" w:space="0" w:color="auto"/>
            <w:right w:val="none" w:sz="0" w:space="0" w:color="auto"/>
          </w:divBdr>
          <w:divsChild>
            <w:div w:id="1295482337">
              <w:marLeft w:val="0"/>
              <w:marRight w:val="0"/>
              <w:marTop w:val="0"/>
              <w:marBottom w:val="0"/>
              <w:divBdr>
                <w:top w:val="none" w:sz="0" w:space="0" w:color="auto"/>
                <w:left w:val="none" w:sz="0" w:space="0" w:color="auto"/>
                <w:bottom w:val="none" w:sz="0" w:space="0" w:color="auto"/>
                <w:right w:val="none" w:sz="0" w:space="0" w:color="auto"/>
              </w:divBdr>
              <w:divsChild>
                <w:div w:id="1929730006">
                  <w:marLeft w:val="0"/>
                  <w:marRight w:val="0"/>
                  <w:marTop w:val="0"/>
                  <w:marBottom w:val="0"/>
                  <w:divBdr>
                    <w:top w:val="none" w:sz="0" w:space="0" w:color="auto"/>
                    <w:left w:val="none" w:sz="0" w:space="0" w:color="auto"/>
                    <w:bottom w:val="none" w:sz="0" w:space="0" w:color="auto"/>
                    <w:right w:val="none" w:sz="0" w:space="0" w:color="auto"/>
                  </w:divBdr>
                  <w:divsChild>
                    <w:div w:id="1743673413">
                      <w:marLeft w:val="0"/>
                      <w:marRight w:val="0"/>
                      <w:marTop w:val="0"/>
                      <w:marBottom w:val="0"/>
                      <w:divBdr>
                        <w:top w:val="none" w:sz="0" w:space="0" w:color="auto"/>
                        <w:left w:val="none" w:sz="0" w:space="0" w:color="auto"/>
                        <w:bottom w:val="none" w:sz="0" w:space="0" w:color="auto"/>
                        <w:right w:val="none" w:sz="0" w:space="0" w:color="auto"/>
                      </w:divBdr>
                      <w:divsChild>
                        <w:div w:id="211425441">
                          <w:marLeft w:val="0"/>
                          <w:marRight w:val="0"/>
                          <w:marTop w:val="0"/>
                          <w:marBottom w:val="0"/>
                          <w:divBdr>
                            <w:top w:val="none" w:sz="0" w:space="0" w:color="auto"/>
                            <w:left w:val="none" w:sz="0" w:space="0" w:color="auto"/>
                            <w:bottom w:val="none" w:sz="0" w:space="0" w:color="auto"/>
                            <w:right w:val="none" w:sz="0" w:space="0" w:color="auto"/>
                          </w:divBdr>
                          <w:divsChild>
                            <w:div w:id="1320308835">
                              <w:marLeft w:val="0"/>
                              <w:marRight w:val="0"/>
                              <w:marTop w:val="0"/>
                              <w:marBottom w:val="0"/>
                              <w:divBdr>
                                <w:top w:val="none" w:sz="0" w:space="0" w:color="auto"/>
                                <w:left w:val="none" w:sz="0" w:space="0" w:color="auto"/>
                                <w:bottom w:val="none" w:sz="0" w:space="0" w:color="auto"/>
                                <w:right w:val="none" w:sz="0" w:space="0" w:color="auto"/>
                              </w:divBdr>
                              <w:divsChild>
                                <w:div w:id="593442889">
                                  <w:marLeft w:val="0"/>
                                  <w:marRight w:val="0"/>
                                  <w:marTop w:val="0"/>
                                  <w:marBottom w:val="0"/>
                                  <w:divBdr>
                                    <w:top w:val="none" w:sz="0" w:space="0" w:color="auto"/>
                                    <w:left w:val="none" w:sz="0" w:space="0" w:color="auto"/>
                                    <w:bottom w:val="none" w:sz="0" w:space="0" w:color="auto"/>
                                    <w:right w:val="none" w:sz="0" w:space="0" w:color="auto"/>
                                  </w:divBdr>
                                  <w:divsChild>
                                    <w:div w:id="1254364879">
                                      <w:marLeft w:val="0"/>
                                      <w:marRight w:val="0"/>
                                      <w:marTop w:val="0"/>
                                      <w:marBottom w:val="0"/>
                                      <w:divBdr>
                                        <w:top w:val="none" w:sz="0" w:space="0" w:color="auto"/>
                                        <w:left w:val="none" w:sz="0" w:space="0" w:color="auto"/>
                                        <w:bottom w:val="none" w:sz="0" w:space="0" w:color="auto"/>
                                        <w:right w:val="none" w:sz="0" w:space="0" w:color="auto"/>
                                      </w:divBdr>
                                      <w:divsChild>
                                        <w:div w:id="13618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3945655">
          <w:marLeft w:val="0"/>
          <w:marRight w:val="0"/>
          <w:marTop w:val="0"/>
          <w:marBottom w:val="0"/>
          <w:divBdr>
            <w:top w:val="none" w:sz="0" w:space="0" w:color="auto"/>
            <w:left w:val="none" w:sz="0" w:space="0" w:color="auto"/>
            <w:bottom w:val="none" w:sz="0" w:space="0" w:color="auto"/>
            <w:right w:val="none" w:sz="0" w:space="0" w:color="auto"/>
          </w:divBdr>
          <w:divsChild>
            <w:div w:id="1511943640">
              <w:marLeft w:val="0"/>
              <w:marRight w:val="0"/>
              <w:marTop w:val="0"/>
              <w:marBottom w:val="0"/>
              <w:divBdr>
                <w:top w:val="none" w:sz="0" w:space="0" w:color="auto"/>
                <w:left w:val="none" w:sz="0" w:space="0" w:color="auto"/>
                <w:bottom w:val="none" w:sz="0" w:space="0" w:color="auto"/>
                <w:right w:val="none" w:sz="0" w:space="0" w:color="auto"/>
              </w:divBdr>
              <w:divsChild>
                <w:div w:id="557590596">
                  <w:marLeft w:val="0"/>
                  <w:marRight w:val="0"/>
                  <w:marTop w:val="0"/>
                  <w:marBottom w:val="0"/>
                  <w:divBdr>
                    <w:top w:val="none" w:sz="0" w:space="0" w:color="auto"/>
                    <w:left w:val="none" w:sz="0" w:space="0" w:color="auto"/>
                    <w:bottom w:val="none" w:sz="0" w:space="0" w:color="auto"/>
                    <w:right w:val="none" w:sz="0" w:space="0" w:color="auto"/>
                  </w:divBdr>
                  <w:divsChild>
                    <w:div w:id="1402213902">
                      <w:marLeft w:val="0"/>
                      <w:marRight w:val="0"/>
                      <w:marTop w:val="0"/>
                      <w:marBottom w:val="0"/>
                      <w:divBdr>
                        <w:top w:val="none" w:sz="0" w:space="0" w:color="auto"/>
                        <w:left w:val="none" w:sz="0" w:space="0" w:color="auto"/>
                        <w:bottom w:val="none" w:sz="0" w:space="0" w:color="auto"/>
                        <w:right w:val="none" w:sz="0" w:space="0" w:color="auto"/>
                      </w:divBdr>
                      <w:divsChild>
                        <w:div w:id="459416630">
                          <w:marLeft w:val="0"/>
                          <w:marRight w:val="0"/>
                          <w:marTop w:val="0"/>
                          <w:marBottom w:val="0"/>
                          <w:divBdr>
                            <w:top w:val="none" w:sz="0" w:space="0" w:color="auto"/>
                            <w:left w:val="none" w:sz="0" w:space="0" w:color="auto"/>
                            <w:bottom w:val="none" w:sz="0" w:space="0" w:color="auto"/>
                            <w:right w:val="none" w:sz="0" w:space="0" w:color="auto"/>
                          </w:divBdr>
                          <w:divsChild>
                            <w:div w:id="854467404">
                              <w:marLeft w:val="0"/>
                              <w:marRight w:val="0"/>
                              <w:marTop w:val="0"/>
                              <w:marBottom w:val="0"/>
                              <w:divBdr>
                                <w:top w:val="none" w:sz="0" w:space="0" w:color="auto"/>
                                <w:left w:val="none" w:sz="0" w:space="0" w:color="auto"/>
                                <w:bottom w:val="none" w:sz="0" w:space="0" w:color="auto"/>
                                <w:right w:val="none" w:sz="0" w:space="0" w:color="auto"/>
                              </w:divBdr>
                              <w:divsChild>
                                <w:div w:id="1367830737">
                                  <w:marLeft w:val="0"/>
                                  <w:marRight w:val="0"/>
                                  <w:marTop w:val="0"/>
                                  <w:marBottom w:val="0"/>
                                  <w:divBdr>
                                    <w:top w:val="none" w:sz="0" w:space="0" w:color="auto"/>
                                    <w:left w:val="none" w:sz="0" w:space="0" w:color="auto"/>
                                    <w:bottom w:val="none" w:sz="0" w:space="0" w:color="auto"/>
                                    <w:right w:val="none" w:sz="0" w:space="0" w:color="auto"/>
                                  </w:divBdr>
                                  <w:divsChild>
                                    <w:div w:id="153947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25914">
                          <w:marLeft w:val="0"/>
                          <w:marRight w:val="0"/>
                          <w:marTop w:val="0"/>
                          <w:marBottom w:val="0"/>
                          <w:divBdr>
                            <w:top w:val="none" w:sz="0" w:space="0" w:color="auto"/>
                            <w:left w:val="none" w:sz="0" w:space="0" w:color="auto"/>
                            <w:bottom w:val="none" w:sz="0" w:space="0" w:color="auto"/>
                            <w:right w:val="none" w:sz="0" w:space="0" w:color="auto"/>
                          </w:divBdr>
                          <w:divsChild>
                            <w:div w:id="384958513">
                              <w:marLeft w:val="0"/>
                              <w:marRight w:val="0"/>
                              <w:marTop w:val="0"/>
                              <w:marBottom w:val="0"/>
                              <w:divBdr>
                                <w:top w:val="none" w:sz="0" w:space="0" w:color="auto"/>
                                <w:left w:val="none" w:sz="0" w:space="0" w:color="auto"/>
                                <w:bottom w:val="none" w:sz="0" w:space="0" w:color="auto"/>
                                <w:right w:val="none" w:sz="0" w:space="0" w:color="auto"/>
                              </w:divBdr>
                              <w:divsChild>
                                <w:div w:id="88529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047007">
          <w:marLeft w:val="0"/>
          <w:marRight w:val="0"/>
          <w:marTop w:val="0"/>
          <w:marBottom w:val="0"/>
          <w:divBdr>
            <w:top w:val="none" w:sz="0" w:space="0" w:color="auto"/>
            <w:left w:val="none" w:sz="0" w:space="0" w:color="auto"/>
            <w:bottom w:val="none" w:sz="0" w:space="0" w:color="auto"/>
            <w:right w:val="none" w:sz="0" w:space="0" w:color="auto"/>
          </w:divBdr>
          <w:divsChild>
            <w:div w:id="2093157095">
              <w:marLeft w:val="0"/>
              <w:marRight w:val="0"/>
              <w:marTop w:val="0"/>
              <w:marBottom w:val="0"/>
              <w:divBdr>
                <w:top w:val="none" w:sz="0" w:space="0" w:color="auto"/>
                <w:left w:val="none" w:sz="0" w:space="0" w:color="auto"/>
                <w:bottom w:val="none" w:sz="0" w:space="0" w:color="auto"/>
                <w:right w:val="none" w:sz="0" w:space="0" w:color="auto"/>
              </w:divBdr>
              <w:divsChild>
                <w:div w:id="1063677172">
                  <w:marLeft w:val="0"/>
                  <w:marRight w:val="0"/>
                  <w:marTop w:val="0"/>
                  <w:marBottom w:val="0"/>
                  <w:divBdr>
                    <w:top w:val="none" w:sz="0" w:space="0" w:color="auto"/>
                    <w:left w:val="none" w:sz="0" w:space="0" w:color="auto"/>
                    <w:bottom w:val="none" w:sz="0" w:space="0" w:color="auto"/>
                    <w:right w:val="none" w:sz="0" w:space="0" w:color="auto"/>
                  </w:divBdr>
                  <w:divsChild>
                    <w:div w:id="1852447741">
                      <w:marLeft w:val="0"/>
                      <w:marRight w:val="0"/>
                      <w:marTop w:val="0"/>
                      <w:marBottom w:val="0"/>
                      <w:divBdr>
                        <w:top w:val="none" w:sz="0" w:space="0" w:color="auto"/>
                        <w:left w:val="none" w:sz="0" w:space="0" w:color="auto"/>
                        <w:bottom w:val="none" w:sz="0" w:space="0" w:color="auto"/>
                        <w:right w:val="none" w:sz="0" w:space="0" w:color="auto"/>
                      </w:divBdr>
                      <w:divsChild>
                        <w:div w:id="1182430579">
                          <w:marLeft w:val="0"/>
                          <w:marRight w:val="0"/>
                          <w:marTop w:val="0"/>
                          <w:marBottom w:val="0"/>
                          <w:divBdr>
                            <w:top w:val="none" w:sz="0" w:space="0" w:color="auto"/>
                            <w:left w:val="none" w:sz="0" w:space="0" w:color="auto"/>
                            <w:bottom w:val="none" w:sz="0" w:space="0" w:color="auto"/>
                            <w:right w:val="none" w:sz="0" w:space="0" w:color="auto"/>
                          </w:divBdr>
                          <w:divsChild>
                            <w:div w:id="1700813375">
                              <w:marLeft w:val="0"/>
                              <w:marRight w:val="0"/>
                              <w:marTop w:val="0"/>
                              <w:marBottom w:val="0"/>
                              <w:divBdr>
                                <w:top w:val="none" w:sz="0" w:space="0" w:color="auto"/>
                                <w:left w:val="none" w:sz="0" w:space="0" w:color="auto"/>
                                <w:bottom w:val="none" w:sz="0" w:space="0" w:color="auto"/>
                                <w:right w:val="none" w:sz="0" w:space="0" w:color="auto"/>
                              </w:divBdr>
                              <w:divsChild>
                                <w:div w:id="1485663672">
                                  <w:marLeft w:val="0"/>
                                  <w:marRight w:val="0"/>
                                  <w:marTop w:val="0"/>
                                  <w:marBottom w:val="0"/>
                                  <w:divBdr>
                                    <w:top w:val="none" w:sz="0" w:space="0" w:color="auto"/>
                                    <w:left w:val="none" w:sz="0" w:space="0" w:color="auto"/>
                                    <w:bottom w:val="none" w:sz="0" w:space="0" w:color="auto"/>
                                    <w:right w:val="none" w:sz="0" w:space="0" w:color="auto"/>
                                  </w:divBdr>
                                  <w:divsChild>
                                    <w:div w:id="287397126">
                                      <w:marLeft w:val="0"/>
                                      <w:marRight w:val="0"/>
                                      <w:marTop w:val="0"/>
                                      <w:marBottom w:val="0"/>
                                      <w:divBdr>
                                        <w:top w:val="none" w:sz="0" w:space="0" w:color="auto"/>
                                        <w:left w:val="none" w:sz="0" w:space="0" w:color="auto"/>
                                        <w:bottom w:val="none" w:sz="0" w:space="0" w:color="auto"/>
                                        <w:right w:val="none" w:sz="0" w:space="0" w:color="auto"/>
                                      </w:divBdr>
                                      <w:divsChild>
                                        <w:div w:id="18093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5822122">
          <w:marLeft w:val="0"/>
          <w:marRight w:val="0"/>
          <w:marTop w:val="0"/>
          <w:marBottom w:val="0"/>
          <w:divBdr>
            <w:top w:val="none" w:sz="0" w:space="0" w:color="auto"/>
            <w:left w:val="none" w:sz="0" w:space="0" w:color="auto"/>
            <w:bottom w:val="none" w:sz="0" w:space="0" w:color="auto"/>
            <w:right w:val="none" w:sz="0" w:space="0" w:color="auto"/>
          </w:divBdr>
          <w:divsChild>
            <w:div w:id="1252662405">
              <w:marLeft w:val="0"/>
              <w:marRight w:val="0"/>
              <w:marTop w:val="0"/>
              <w:marBottom w:val="0"/>
              <w:divBdr>
                <w:top w:val="none" w:sz="0" w:space="0" w:color="auto"/>
                <w:left w:val="none" w:sz="0" w:space="0" w:color="auto"/>
                <w:bottom w:val="none" w:sz="0" w:space="0" w:color="auto"/>
                <w:right w:val="none" w:sz="0" w:space="0" w:color="auto"/>
              </w:divBdr>
              <w:divsChild>
                <w:div w:id="1902133775">
                  <w:marLeft w:val="0"/>
                  <w:marRight w:val="0"/>
                  <w:marTop w:val="0"/>
                  <w:marBottom w:val="0"/>
                  <w:divBdr>
                    <w:top w:val="none" w:sz="0" w:space="0" w:color="auto"/>
                    <w:left w:val="none" w:sz="0" w:space="0" w:color="auto"/>
                    <w:bottom w:val="none" w:sz="0" w:space="0" w:color="auto"/>
                    <w:right w:val="none" w:sz="0" w:space="0" w:color="auto"/>
                  </w:divBdr>
                  <w:divsChild>
                    <w:div w:id="1924335459">
                      <w:marLeft w:val="0"/>
                      <w:marRight w:val="0"/>
                      <w:marTop w:val="0"/>
                      <w:marBottom w:val="0"/>
                      <w:divBdr>
                        <w:top w:val="none" w:sz="0" w:space="0" w:color="auto"/>
                        <w:left w:val="none" w:sz="0" w:space="0" w:color="auto"/>
                        <w:bottom w:val="none" w:sz="0" w:space="0" w:color="auto"/>
                        <w:right w:val="none" w:sz="0" w:space="0" w:color="auto"/>
                      </w:divBdr>
                      <w:divsChild>
                        <w:div w:id="1751779490">
                          <w:marLeft w:val="0"/>
                          <w:marRight w:val="0"/>
                          <w:marTop w:val="0"/>
                          <w:marBottom w:val="0"/>
                          <w:divBdr>
                            <w:top w:val="none" w:sz="0" w:space="0" w:color="auto"/>
                            <w:left w:val="none" w:sz="0" w:space="0" w:color="auto"/>
                            <w:bottom w:val="none" w:sz="0" w:space="0" w:color="auto"/>
                            <w:right w:val="none" w:sz="0" w:space="0" w:color="auto"/>
                          </w:divBdr>
                          <w:divsChild>
                            <w:div w:id="852453212">
                              <w:marLeft w:val="0"/>
                              <w:marRight w:val="0"/>
                              <w:marTop w:val="0"/>
                              <w:marBottom w:val="0"/>
                              <w:divBdr>
                                <w:top w:val="none" w:sz="0" w:space="0" w:color="auto"/>
                                <w:left w:val="none" w:sz="0" w:space="0" w:color="auto"/>
                                <w:bottom w:val="none" w:sz="0" w:space="0" w:color="auto"/>
                                <w:right w:val="none" w:sz="0" w:space="0" w:color="auto"/>
                              </w:divBdr>
                              <w:divsChild>
                                <w:div w:id="2036420878">
                                  <w:marLeft w:val="0"/>
                                  <w:marRight w:val="0"/>
                                  <w:marTop w:val="0"/>
                                  <w:marBottom w:val="0"/>
                                  <w:divBdr>
                                    <w:top w:val="none" w:sz="0" w:space="0" w:color="auto"/>
                                    <w:left w:val="none" w:sz="0" w:space="0" w:color="auto"/>
                                    <w:bottom w:val="none" w:sz="0" w:space="0" w:color="auto"/>
                                    <w:right w:val="none" w:sz="0" w:space="0" w:color="auto"/>
                                  </w:divBdr>
                                  <w:divsChild>
                                    <w:div w:id="10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75307">
                          <w:marLeft w:val="0"/>
                          <w:marRight w:val="0"/>
                          <w:marTop w:val="0"/>
                          <w:marBottom w:val="0"/>
                          <w:divBdr>
                            <w:top w:val="none" w:sz="0" w:space="0" w:color="auto"/>
                            <w:left w:val="none" w:sz="0" w:space="0" w:color="auto"/>
                            <w:bottom w:val="none" w:sz="0" w:space="0" w:color="auto"/>
                            <w:right w:val="none" w:sz="0" w:space="0" w:color="auto"/>
                          </w:divBdr>
                          <w:divsChild>
                            <w:div w:id="2110151548">
                              <w:marLeft w:val="0"/>
                              <w:marRight w:val="0"/>
                              <w:marTop w:val="0"/>
                              <w:marBottom w:val="0"/>
                              <w:divBdr>
                                <w:top w:val="none" w:sz="0" w:space="0" w:color="auto"/>
                                <w:left w:val="none" w:sz="0" w:space="0" w:color="auto"/>
                                <w:bottom w:val="none" w:sz="0" w:space="0" w:color="auto"/>
                                <w:right w:val="none" w:sz="0" w:space="0" w:color="auto"/>
                              </w:divBdr>
                              <w:divsChild>
                                <w:div w:id="99210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813456">
          <w:marLeft w:val="0"/>
          <w:marRight w:val="0"/>
          <w:marTop w:val="0"/>
          <w:marBottom w:val="0"/>
          <w:divBdr>
            <w:top w:val="none" w:sz="0" w:space="0" w:color="auto"/>
            <w:left w:val="none" w:sz="0" w:space="0" w:color="auto"/>
            <w:bottom w:val="none" w:sz="0" w:space="0" w:color="auto"/>
            <w:right w:val="none" w:sz="0" w:space="0" w:color="auto"/>
          </w:divBdr>
          <w:divsChild>
            <w:div w:id="549808986">
              <w:marLeft w:val="0"/>
              <w:marRight w:val="0"/>
              <w:marTop w:val="0"/>
              <w:marBottom w:val="0"/>
              <w:divBdr>
                <w:top w:val="none" w:sz="0" w:space="0" w:color="auto"/>
                <w:left w:val="none" w:sz="0" w:space="0" w:color="auto"/>
                <w:bottom w:val="none" w:sz="0" w:space="0" w:color="auto"/>
                <w:right w:val="none" w:sz="0" w:space="0" w:color="auto"/>
              </w:divBdr>
              <w:divsChild>
                <w:div w:id="1179852883">
                  <w:marLeft w:val="0"/>
                  <w:marRight w:val="0"/>
                  <w:marTop w:val="0"/>
                  <w:marBottom w:val="0"/>
                  <w:divBdr>
                    <w:top w:val="none" w:sz="0" w:space="0" w:color="auto"/>
                    <w:left w:val="none" w:sz="0" w:space="0" w:color="auto"/>
                    <w:bottom w:val="none" w:sz="0" w:space="0" w:color="auto"/>
                    <w:right w:val="none" w:sz="0" w:space="0" w:color="auto"/>
                  </w:divBdr>
                  <w:divsChild>
                    <w:div w:id="1352217295">
                      <w:marLeft w:val="0"/>
                      <w:marRight w:val="0"/>
                      <w:marTop w:val="0"/>
                      <w:marBottom w:val="0"/>
                      <w:divBdr>
                        <w:top w:val="none" w:sz="0" w:space="0" w:color="auto"/>
                        <w:left w:val="none" w:sz="0" w:space="0" w:color="auto"/>
                        <w:bottom w:val="none" w:sz="0" w:space="0" w:color="auto"/>
                        <w:right w:val="none" w:sz="0" w:space="0" w:color="auto"/>
                      </w:divBdr>
                      <w:divsChild>
                        <w:div w:id="2071878014">
                          <w:marLeft w:val="0"/>
                          <w:marRight w:val="0"/>
                          <w:marTop w:val="0"/>
                          <w:marBottom w:val="0"/>
                          <w:divBdr>
                            <w:top w:val="none" w:sz="0" w:space="0" w:color="auto"/>
                            <w:left w:val="none" w:sz="0" w:space="0" w:color="auto"/>
                            <w:bottom w:val="none" w:sz="0" w:space="0" w:color="auto"/>
                            <w:right w:val="none" w:sz="0" w:space="0" w:color="auto"/>
                          </w:divBdr>
                          <w:divsChild>
                            <w:div w:id="1920556585">
                              <w:marLeft w:val="0"/>
                              <w:marRight w:val="0"/>
                              <w:marTop w:val="0"/>
                              <w:marBottom w:val="0"/>
                              <w:divBdr>
                                <w:top w:val="none" w:sz="0" w:space="0" w:color="auto"/>
                                <w:left w:val="none" w:sz="0" w:space="0" w:color="auto"/>
                                <w:bottom w:val="none" w:sz="0" w:space="0" w:color="auto"/>
                                <w:right w:val="none" w:sz="0" w:space="0" w:color="auto"/>
                              </w:divBdr>
                              <w:divsChild>
                                <w:div w:id="1167987706">
                                  <w:marLeft w:val="0"/>
                                  <w:marRight w:val="0"/>
                                  <w:marTop w:val="0"/>
                                  <w:marBottom w:val="0"/>
                                  <w:divBdr>
                                    <w:top w:val="none" w:sz="0" w:space="0" w:color="auto"/>
                                    <w:left w:val="none" w:sz="0" w:space="0" w:color="auto"/>
                                    <w:bottom w:val="none" w:sz="0" w:space="0" w:color="auto"/>
                                    <w:right w:val="none" w:sz="0" w:space="0" w:color="auto"/>
                                  </w:divBdr>
                                  <w:divsChild>
                                    <w:div w:id="1573278237">
                                      <w:marLeft w:val="0"/>
                                      <w:marRight w:val="0"/>
                                      <w:marTop w:val="0"/>
                                      <w:marBottom w:val="0"/>
                                      <w:divBdr>
                                        <w:top w:val="none" w:sz="0" w:space="0" w:color="auto"/>
                                        <w:left w:val="none" w:sz="0" w:space="0" w:color="auto"/>
                                        <w:bottom w:val="none" w:sz="0" w:space="0" w:color="auto"/>
                                        <w:right w:val="none" w:sz="0" w:space="0" w:color="auto"/>
                                      </w:divBdr>
                                      <w:divsChild>
                                        <w:div w:id="14622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590198">
          <w:marLeft w:val="0"/>
          <w:marRight w:val="0"/>
          <w:marTop w:val="0"/>
          <w:marBottom w:val="0"/>
          <w:divBdr>
            <w:top w:val="none" w:sz="0" w:space="0" w:color="auto"/>
            <w:left w:val="none" w:sz="0" w:space="0" w:color="auto"/>
            <w:bottom w:val="none" w:sz="0" w:space="0" w:color="auto"/>
            <w:right w:val="none" w:sz="0" w:space="0" w:color="auto"/>
          </w:divBdr>
          <w:divsChild>
            <w:div w:id="15426173">
              <w:marLeft w:val="0"/>
              <w:marRight w:val="0"/>
              <w:marTop w:val="0"/>
              <w:marBottom w:val="0"/>
              <w:divBdr>
                <w:top w:val="none" w:sz="0" w:space="0" w:color="auto"/>
                <w:left w:val="none" w:sz="0" w:space="0" w:color="auto"/>
                <w:bottom w:val="none" w:sz="0" w:space="0" w:color="auto"/>
                <w:right w:val="none" w:sz="0" w:space="0" w:color="auto"/>
              </w:divBdr>
              <w:divsChild>
                <w:div w:id="1530996815">
                  <w:marLeft w:val="0"/>
                  <w:marRight w:val="0"/>
                  <w:marTop w:val="0"/>
                  <w:marBottom w:val="0"/>
                  <w:divBdr>
                    <w:top w:val="none" w:sz="0" w:space="0" w:color="auto"/>
                    <w:left w:val="none" w:sz="0" w:space="0" w:color="auto"/>
                    <w:bottom w:val="none" w:sz="0" w:space="0" w:color="auto"/>
                    <w:right w:val="none" w:sz="0" w:space="0" w:color="auto"/>
                  </w:divBdr>
                  <w:divsChild>
                    <w:div w:id="420493652">
                      <w:marLeft w:val="0"/>
                      <w:marRight w:val="0"/>
                      <w:marTop w:val="0"/>
                      <w:marBottom w:val="0"/>
                      <w:divBdr>
                        <w:top w:val="none" w:sz="0" w:space="0" w:color="auto"/>
                        <w:left w:val="none" w:sz="0" w:space="0" w:color="auto"/>
                        <w:bottom w:val="none" w:sz="0" w:space="0" w:color="auto"/>
                        <w:right w:val="none" w:sz="0" w:space="0" w:color="auto"/>
                      </w:divBdr>
                      <w:divsChild>
                        <w:div w:id="206333936">
                          <w:marLeft w:val="0"/>
                          <w:marRight w:val="0"/>
                          <w:marTop w:val="0"/>
                          <w:marBottom w:val="0"/>
                          <w:divBdr>
                            <w:top w:val="none" w:sz="0" w:space="0" w:color="auto"/>
                            <w:left w:val="none" w:sz="0" w:space="0" w:color="auto"/>
                            <w:bottom w:val="none" w:sz="0" w:space="0" w:color="auto"/>
                            <w:right w:val="none" w:sz="0" w:space="0" w:color="auto"/>
                          </w:divBdr>
                          <w:divsChild>
                            <w:div w:id="695040559">
                              <w:marLeft w:val="0"/>
                              <w:marRight w:val="0"/>
                              <w:marTop w:val="0"/>
                              <w:marBottom w:val="0"/>
                              <w:divBdr>
                                <w:top w:val="none" w:sz="0" w:space="0" w:color="auto"/>
                                <w:left w:val="none" w:sz="0" w:space="0" w:color="auto"/>
                                <w:bottom w:val="none" w:sz="0" w:space="0" w:color="auto"/>
                                <w:right w:val="none" w:sz="0" w:space="0" w:color="auto"/>
                              </w:divBdr>
                              <w:divsChild>
                                <w:div w:id="1026906202">
                                  <w:marLeft w:val="0"/>
                                  <w:marRight w:val="0"/>
                                  <w:marTop w:val="0"/>
                                  <w:marBottom w:val="0"/>
                                  <w:divBdr>
                                    <w:top w:val="none" w:sz="0" w:space="0" w:color="auto"/>
                                    <w:left w:val="none" w:sz="0" w:space="0" w:color="auto"/>
                                    <w:bottom w:val="none" w:sz="0" w:space="0" w:color="auto"/>
                                    <w:right w:val="none" w:sz="0" w:space="0" w:color="auto"/>
                                  </w:divBdr>
                                  <w:divsChild>
                                    <w:div w:id="21345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0150">
                          <w:marLeft w:val="0"/>
                          <w:marRight w:val="0"/>
                          <w:marTop w:val="0"/>
                          <w:marBottom w:val="0"/>
                          <w:divBdr>
                            <w:top w:val="none" w:sz="0" w:space="0" w:color="auto"/>
                            <w:left w:val="none" w:sz="0" w:space="0" w:color="auto"/>
                            <w:bottom w:val="none" w:sz="0" w:space="0" w:color="auto"/>
                            <w:right w:val="none" w:sz="0" w:space="0" w:color="auto"/>
                          </w:divBdr>
                          <w:divsChild>
                            <w:div w:id="233858727">
                              <w:marLeft w:val="0"/>
                              <w:marRight w:val="0"/>
                              <w:marTop w:val="0"/>
                              <w:marBottom w:val="0"/>
                              <w:divBdr>
                                <w:top w:val="none" w:sz="0" w:space="0" w:color="auto"/>
                                <w:left w:val="none" w:sz="0" w:space="0" w:color="auto"/>
                                <w:bottom w:val="none" w:sz="0" w:space="0" w:color="auto"/>
                                <w:right w:val="none" w:sz="0" w:space="0" w:color="auto"/>
                              </w:divBdr>
                              <w:divsChild>
                                <w:div w:id="208564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33261">
          <w:marLeft w:val="0"/>
          <w:marRight w:val="0"/>
          <w:marTop w:val="0"/>
          <w:marBottom w:val="0"/>
          <w:divBdr>
            <w:top w:val="none" w:sz="0" w:space="0" w:color="auto"/>
            <w:left w:val="none" w:sz="0" w:space="0" w:color="auto"/>
            <w:bottom w:val="none" w:sz="0" w:space="0" w:color="auto"/>
            <w:right w:val="none" w:sz="0" w:space="0" w:color="auto"/>
          </w:divBdr>
          <w:divsChild>
            <w:div w:id="1908227556">
              <w:marLeft w:val="0"/>
              <w:marRight w:val="0"/>
              <w:marTop w:val="0"/>
              <w:marBottom w:val="0"/>
              <w:divBdr>
                <w:top w:val="none" w:sz="0" w:space="0" w:color="auto"/>
                <w:left w:val="none" w:sz="0" w:space="0" w:color="auto"/>
                <w:bottom w:val="none" w:sz="0" w:space="0" w:color="auto"/>
                <w:right w:val="none" w:sz="0" w:space="0" w:color="auto"/>
              </w:divBdr>
              <w:divsChild>
                <w:div w:id="578246528">
                  <w:marLeft w:val="0"/>
                  <w:marRight w:val="0"/>
                  <w:marTop w:val="0"/>
                  <w:marBottom w:val="0"/>
                  <w:divBdr>
                    <w:top w:val="none" w:sz="0" w:space="0" w:color="auto"/>
                    <w:left w:val="none" w:sz="0" w:space="0" w:color="auto"/>
                    <w:bottom w:val="none" w:sz="0" w:space="0" w:color="auto"/>
                    <w:right w:val="none" w:sz="0" w:space="0" w:color="auto"/>
                  </w:divBdr>
                  <w:divsChild>
                    <w:div w:id="1943370244">
                      <w:marLeft w:val="0"/>
                      <w:marRight w:val="0"/>
                      <w:marTop w:val="0"/>
                      <w:marBottom w:val="0"/>
                      <w:divBdr>
                        <w:top w:val="none" w:sz="0" w:space="0" w:color="auto"/>
                        <w:left w:val="none" w:sz="0" w:space="0" w:color="auto"/>
                        <w:bottom w:val="none" w:sz="0" w:space="0" w:color="auto"/>
                        <w:right w:val="none" w:sz="0" w:space="0" w:color="auto"/>
                      </w:divBdr>
                      <w:divsChild>
                        <w:div w:id="423066422">
                          <w:marLeft w:val="0"/>
                          <w:marRight w:val="0"/>
                          <w:marTop w:val="0"/>
                          <w:marBottom w:val="0"/>
                          <w:divBdr>
                            <w:top w:val="none" w:sz="0" w:space="0" w:color="auto"/>
                            <w:left w:val="none" w:sz="0" w:space="0" w:color="auto"/>
                            <w:bottom w:val="none" w:sz="0" w:space="0" w:color="auto"/>
                            <w:right w:val="none" w:sz="0" w:space="0" w:color="auto"/>
                          </w:divBdr>
                          <w:divsChild>
                            <w:div w:id="1792892161">
                              <w:marLeft w:val="0"/>
                              <w:marRight w:val="0"/>
                              <w:marTop w:val="0"/>
                              <w:marBottom w:val="0"/>
                              <w:divBdr>
                                <w:top w:val="none" w:sz="0" w:space="0" w:color="auto"/>
                                <w:left w:val="none" w:sz="0" w:space="0" w:color="auto"/>
                                <w:bottom w:val="none" w:sz="0" w:space="0" w:color="auto"/>
                                <w:right w:val="none" w:sz="0" w:space="0" w:color="auto"/>
                              </w:divBdr>
                              <w:divsChild>
                                <w:div w:id="346250312">
                                  <w:marLeft w:val="0"/>
                                  <w:marRight w:val="0"/>
                                  <w:marTop w:val="0"/>
                                  <w:marBottom w:val="0"/>
                                  <w:divBdr>
                                    <w:top w:val="none" w:sz="0" w:space="0" w:color="auto"/>
                                    <w:left w:val="none" w:sz="0" w:space="0" w:color="auto"/>
                                    <w:bottom w:val="none" w:sz="0" w:space="0" w:color="auto"/>
                                    <w:right w:val="none" w:sz="0" w:space="0" w:color="auto"/>
                                  </w:divBdr>
                                  <w:divsChild>
                                    <w:div w:id="1323699341">
                                      <w:marLeft w:val="0"/>
                                      <w:marRight w:val="0"/>
                                      <w:marTop w:val="0"/>
                                      <w:marBottom w:val="0"/>
                                      <w:divBdr>
                                        <w:top w:val="none" w:sz="0" w:space="0" w:color="auto"/>
                                        <w:left w:val="none" w:sz="0" w:space="0" w:color="auto"/>
                                        <w:bottom w:val="none" w:sz="0" w:space="0" w:color="auto"/>
                                        <w:right w:val="none" w:sz="0" w:space="0" w:color="auto"/>
                                      </w:divBdr>
                                      <w:divsChild>
                                        <w:div w:id="2426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486765">
          <w:marLeft w:val="0"/>
          <w:marRight w:val="0"/>
          <w:marTop w:val="0"/>
          <w:marBottom w:val="0"/>
          <w:divBdr>
            <w:top w:val="none" w:sz="0" w:space="0" w:color="auto"/>
            <w:left w:val="none" w:sz="0" w:space="0" w:color="auto"/>
            <w:bottom w:val="none" w:sz="0" w:space="0" w:color="auto"/>
            <w:right w:val="none" w:sz="0" w:space="0" w:color="auto"/>
          </w:divBdr>
          <w:divsChild>
            <w:div w:id="620301005">
              <w:marLeft w:val="0"/>
              <w:marRight w:val="0"/>
              <w:marTop w:val="0"/>
              <w:marBottom w:val="0"/>
              <w:divBdr>
                <w:top w:val="none" w:sz="0" w:space="0" w:color="auto"/>
                <w:left w:val="none" w:sz="0" w:space="0" w:color="auto"/>
                <w:bottom w:val="none" w:sz="0" w:space="0" w:color="auto"/>
                <w:right w:val="none" w:sz="0" w:space="0" w:color="auto"/>
              </w:divBdr>
              <w:divsChild>
                <w:div w:id="253518519">
                  <w:marLeft w:val="0"/>
                  <w:marRight w:val="0"/>
                  <w:marTop w:val="0"/>
                  <w:marBottom w:val="0"/>
                  <w:divBdr>
                    <w:top w:val="none" w:sz="0" w:space="0" w:color="auto"/>
                    <w:left w:val="none" w:sz="0" w:space="0" w:color="auto"/>
                    <w:bottom w:val="none" w:sz="0" w:space="0" w:color="auto"/>
                    <w:right w:val="none" w:sz="0" w:space="0" w:color="auto"/>
                  </w:divBdr>
                  <w:divsChild>
                    <w:div w:id="531381810">
                      <w:marLeft w:val="0"/>
                      <w:marRight w:val="0"/>
                      <w:marTop w:val="0"/>
                      <w:marBottom w:val="0"/>
                      <w:divBdr>
                        <w:top w:val="none" w:sz="0" w:space="0" w:color="auto"/>
                        <w:left w:val="none" w:sz="0" w:space="0" w:color="auto"/>
                        <w:bottom w:val="none" w:sz="0" w:space="0" w:color="auto"/>
                        <w:right w:val="none" w:sz="0" w:space="0" w:color="auto"/>
                      </w:divBdr>
                      <w:divsChild>
                        <w:div w:id="468131144">
                          <w:marLeft w:val="0"/>
                          <w:marRight w:val="0"/>
                          <w:marTop w:val="0"/>
                          <w:marBottom w:val="0"/>
                          <w:divBdr>
                            <w:top w:val="none" w:sz="0" w:space="0" w:color="auto"/>
                            <w:left w:val="none" w:sz="0" w:space="0" w:color="auto"/>
                            <w:bottom w:val="none" w:sz="0" w:space="0" w:color="auto"/>
                            <w:right w:val="none" w:sz="0" w:space="0" w:color="auto"/>
                          </w:divBdr>
                          <w:divsChild>
                            <w:div w:id="1095907913">
                              <w:marLeft w:val="0"/>
                              <w:marRight w:val="0"/>
                              <w:marTop w:val="0"/>
                              <w:marBottom w:val="0"/>
                              <w:divBdr>
                                <w:top w:val="none" w:sz="0" w:space="0" w:color="auto"/>
                                <w:left w:val="none" w:sz="0" w:space="0" w:color="auto"/>
                                <w:bottom w:val="none" w:sz="0" w:space="0" w:color="auto"/>
                                <w:right w:val="none" w:sz="0" w:space="0" w:color="auto"/>
                              </w:divBdr>
                              <w:divsChild>
                                <w:div w:id="1157265191">
                                  <w:marLeft w:val="0"/>
                                  <w:marRight w:val="0"/>
                                  <w:marTop w:val="0"/>
                                  <w:marBottom w:val="0"/>
                                  <w:divBdr>
                                    <w:top w:val="none" w:sz="0" w:space="0" w:color="auto"/>
                                    <w:left w:val="none" w:sz="0" w:space="0" w:color="auto"/>
                                    <w:bottom w:val="none" w:sz="0" w:space="0" w:color="auto"/>
                                    <w:right w:val="none" w:sz="0" w:space="0" w:color="auto"/>
                                  </w:divBdr>
                                  <w:divsChild>
                                    <w:div w:id="21176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41507">
                          <w:marLeft w:val="0"/>
                          <w:marRight w:val="0"/>
                          <w:marTop w:val="0"/>
                          <w:marBottom w:val="0"/>
                          <w:divBdr>
                            <w:top w:val="none" w:sz="0" w:space="0" w:color="auto"/>
                            <w:left w:val="none" w:sz="0" w:space="0" w:color="auto"/>
                            <w:bottom w:val="none" w:sz="0" w:space="0" w:color="auto"/>
                            <w:right w:val="none" w:sz="0" w:space="0" w:color="auto"/>
                          </w:divBdr>
                          <w:divsChild>
                            <w:div w:id="1818692841">
                              <w:marLeft w:val="0"/>
                              <w:marRight w:val="0"/>
                              <w:marTop w:val="0"/>
                              <w:marBottom w:val="0"/>
                              <w:divBdr>
                                <w:top w:val="none" w:sz="0" w:space="0" w:color="auto"/>
                                <w:left w:val="none" w:sz="0" w:space="0" w:color="auto"/>
                                <w:bottom w:val="none" w:sz="0" w:space="0" w:color="auto"/>
                                <w:right w:val="none" w:sz="0" w:space="0" w:color="auto"/>
                              </w:divBdr>
                              <w:divsChild>
                                <w:div w:id="17067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906015">
          <w:marLeft w:val="0"/>
          <w:marRight w:val="0"/>
          <w:marTop w:val="0"/>
          <w:marBottom w:val="0"/>
          <w:divBdr>
            <w:top w:val="none" w:sz="0" w:space="0" w:color="auto"/>
            <w:left w:val="none" w:sz="0" w:space="0" w:color="auto"/>
            <w:bottom w:val="none" w:sz="0" w:space="0" w:color="auto"/>
            <w:right w:val="none" w:sz="0" w:space="0" w:color="auto"/>
          </w:divBdr>
          <w:divsChild>
            <w:div w:id="2087532586">
              <w:marLeft w:val="0"/>
              <w:marRight w:val="0"/>
              <w:marTop w:val="0"/>
              <w:marBottom w:val="0"/>
              <w:divBdr>
                <w:top w:val="none" w:sz="0" w:space="0" w:color="auto"/>
                <w:left w:val="none" w:sz="0" w:space="0" w:color="auto"/>
                <w:bottom w:val="none" w:sz="0" w:space="0" w:color="auto"/>
                <w:right w:val="none" w:sz="0" w:space="0" w:color="auto"/>
              </w:divBdr>
              <w:divsChild>
                <w:div w:id="735011810">
                  <w:marLeft w:val="0"/>
                  <w:marRight w:val="0"/>
                  <w:marTop w:val="0"/>
                  <w:marBottom w:val="0"/>
                  <w:divBdr>
                    <w:top w:val="none" w:sz="0" w:space="0" w:color="auto"/>
                    <w:left w:val="none" w:sz="0" w:space="0" w:color="auto"/>
                    <w:bottom w:val="none" w:sz="0" w:space="0" w:color="auto"/>
                    <w:right w:val="none" w:sz="0" w:space="0" w:color="auto"/>
                  </w:divBdr>
                  <w:divsChild>
                    <w:div w:id="605694139">
                      <w:marLeft w:val="0"/>
                      <w:marRight w:val="0"/>
                      <w:marTop w:val="0"/>
                      <w:marBottom w:val="0"/>
                      <w:divBdr>
                        <w:top w:val="none" w:sz="0" w:space="0" w:color="auto"/>
                        <w:left w:val="none" w:sz="0" w:space="0" w:color="auto"/>
                        <w:bottom w:val="none" w:sz="0" w:space="0" w:color="auto"/>
                        <w:right w:val="none" w:sz="0" w:space="0" w:color="auto"/>
                      </w:divBdr>
                      <w:divsChild>
                        <w:div w:id="348069601">
                          <w:marLeft w:val="0"/>
                          <w:marRight w:val="0"/>
                          <w:marTop w:val="0"/>
                          <w:marBottom w:val="0"/>
                          <w:divBdr>
                            <w:top w:val="none" w:sz="0" w:space="0" w:color="auto"/>
                            <w:left w:val="none" w:sz="0" w:space="0" w:color="auto"/>
                            <w:bottom w:val="none" w:sz="0" w:space="0" w:color="auto"/>
                            <w:right w:val="none" w:sz="0" w:space="0" w:color="auto"/>
                          </w:divBdr>
                          <w:divsChild>
                            <w:div w:id="5596584">
                              <w:marLeft w:val="0"/>
                              <w:marRight w:val="0"/>
                              <w:marTop w:val="0"/>
                              <w:marBottom w:val="0"/>
                              <w:divBdr>
                                <w:top w:val="none" w:sz="0" w:space="0" w:color="auto"/>
                                <w:left w:val="none" w:sz="0" w:space="0" w:color="auto"/>
                                <w:bottom w:val="none" w:sz="0" w:space="0" w:color="auto"/>
                                <w:right w:val="none" w:sz="0" w:space="0" w:color="auto"/>
                              </w:divBdr>
                              <w:divsChild>
                                <w:div w:id="92938339">
                                  <w:marLeft w:val="0"/>
                                  <w:marRight w:val="0"/>
                                  <w:marTop w:val="0"/>
                                  <w:marBottom w:val="0"/>
                                  <w:divBdr>
                                    <w:top w:val="none" w:sz="0" w:space="0" w:color="auto"/>
                                    <w:left w:val="none" w:sz="0" w:space="0" w:color="auto"/>
                                    <w:bottom w:val="none" w:sz="0" w:space="0" w:color="auto"/>
                                    <w:right w:val="none" w:sz="0" w:space="0" w:color="auto"/>
                                  </w:divBdr>
                                  <w:divsChild>
                                    <w:div w:id="978342014">
                                      <w:marLeft w:val="0"/>
                                      <w:marRight w:val="0"/>
                                      <w:marTop w:val="0"/>
                                      <w:marBottom w:val="0"/>
                                      <w:divBdr>
                                        <w:top w:val="none" w:sz="0" w:space="0" w:color="auto"/>
                                        <w:left w:val="none" w:sz="0" w:space="0" w:color="auto"/>
                                        <w:bottom w:val="none" w:sz="0" w:space="0" w:color="auto"/>
                                        <w:right w:val="none" w:sz="0" w:space="0" w:color="auto"/>
                                      </w:divBdr>
                                      <w:divsChild>
                                        <w:div w:id="208857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114912">
          <w:marLeft w:val="0"/>
          <w:marRight w:val="0"/>
          <w:marTop w:val="0"/>
          <w:marBottom w:val="0"/>
          <w:divBdr>
            <w:top w:val="none" w:sz="0" w:space="0" w:color="auto"/>
            <w:left w:val="none" w:sz="0" w:space="0" w:color="auto"/>
            <w:bottom w:val="none" w:sz="0" w:space="0" w:color="auto"/>
            <w:right w:val="none" w:sz="0" w:space="0" w:color="auto"/>
          </w:divBdr>
          <w:divsChild>
            <w:div w:id="1959530795">
              <w:marLeft w:val="0"/>
              <w:marRight w:val="0"/>
              <w:marTop w:val="0"/>
              <w:marBottom w:val="0"/>
              <w:divBdr>
                <w:top w:val="none" w:sz="0" w:space="0" w:color="auto"/>
                <w:left w:val="none" w:sz="0" w:space="0" w:color="auto"/>
                <w:bottom w:val="none" w:sz="0" w:space="0" w:color="auto"/>
                <w:right w:val="none" w:sz="0" w:space="0" w:color="auto"/>
              </w:divBdr>
              <w:divsChild>
                <w:div w:id="180095713">
                  <w:marLeft w:val="0"/>
                  <w:marRight w:val="0"/>
                  <w:marTop w:val="0"/>
                  <w:marBottom w:val="0"/>
                  <w:divBdr>
                    <w:top w:val="none" w:sz="0" w:space="0" w:color="auto"/>
                    <w:left w:val="none" w:sz="0" w:space="0" w:color="auto"/>
                    <w:bottom w:val="none" w:sz="0" w:space="0" w:color="auto"/>
                    <w:right w:val="none" w:sz="0" w:space="0" w:color="auto"/>
                  </w:divBdr>
                  <w:divsChild>
                    <w:div w:id="1653439146">
                      <w:marLeft w:val="0"/>
                      <w:marRight w:val="0"/>
                      <w:marTop w:val="0"/>
                      <w:marBottom w:val="0"/>
                      <w:divBdr>
                        <w:top w:val="none" w:sz="0" w:space="0" w:color="auto"/>
                        <w:left w:val="none" w:sz="0" w:space="0" w:color="auto"/>
                        <w:bottom w:val="none" w:sz="0" w:space="0" w:color="auto"/>
                        <w:right w:val="none" w:sz="0" w:space="0" w:color="auto"/>
                      </w:divBdr>
                      <w:divsChild>
                        <w:div w:id="2065172754">
                          <w:marLeft w:val="0"/>
                          <w:marRight w:val="0"/>
                          <w:marTop w:val="0"/>
                          <w:marBottom w:val="0"/>
                          <w:divBdr>
                            <w:top w:val="none" w:sz="0" w:space="0" w:color="auto"/>
                            <w:left w:val="none" w:sz="0" w:space="0" w:color="auto"/>
                            <w:bottom w:val="none" w:sz="0" w:space="0" w:color="auto"/>
                            <w:right w:val="none" w:sz="0" w:space="0" w:color="auto"/>
                          </w:divBdr>
                          <w:divsChild>
                            <w:div w:id="365832898">
                              <w:marLeft w:val="0"/>
                              <w:marRight w:val="0"/>
                              <w:marTop w:val="0"/>
                              <w:marBottom w:val="0"/>
                              <w:divBdr>
                                <w:top w:val="none" w:sz="0" w:space="0" w:color="auto"/>
                                <w:left w:val="none" w:sz="0" w:space="0" w:color="auto"/>
                                <w:bottom w:val="none" w:sz="0" w:space="0" w:color="auto"/>
                                <w:right w:val="none" w:sz="0" w:space="0" w:color="auto"/>
                              </w:divBdr>
                              <w:divsChild>
                                <w:div w:id="1971082843">
                                  <w:marLeft w:val="0"/>
                                  <w:marRight w:val="0"/>
                                  <w:marTop w:val="0"/>
                                  <w:marBottom w:val="0"/>
                                  <w:divBdr>
                                    <w:top w:val="none" w:sz="0" w:space="0" w:color="auto"/>
                                    <w:left w:val="none" w:sz="0" w:space="0" w:color="auto"/>
                                    <w:bottom w:val="none" w:sz="0" w:space="0" w:color="auto"/>
                                    <w:right w:val="none" w:sz="0" w:space="0" w:color="auto"/>
                                  </w:divBdr>
                                  <w:divsChild>
                                    <w:div w:id="8334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96346">
                          <w:marLeft w:val="0"/>
                          <w:marRight w:val="0"/>
                          <w:marTop w:val="0"/>
                          <w:marBottom w:val="0"/>
                          <w:divBdr>
                            <w:top w:val="none" w:sz="0" w:space="0" w:color="auto"/>
                            <w:left w:val="none" w:sz="0" w:space="0" w:color="auto"/>
                            <w:bottom w:val="none" w:sz="0" w:space="0" w:color="auto"/>
                            <w:right w:val="none" w:sz="0" w:space="0" w:color="auto"/>
                          </w:divBdr>
                          <w:divsChild>
                            <w:div w:id="1951232198">
                              <w:marLeft w:val="0"/>
                              <w:marRight w:val="0"/>
                              <w:marTop w:val="0"/>
                              <w:marBottom w:val="0"/>
                              <w:divBdr>
                                <w:top w:val="none" w:sz="0" w:space="0" w:color="auto"/>
                                <w:left w:val="none" w:sz="0" w:space="0" w:color="auto"/>
                                <w:bottom w:val="none" w:sz="0" w:space="0" w:color="auto"/>
                                <w:right w:val="none" w:sz="0" w:space="0" w:color="auto"/>
                              </w:divBdr>
                              <w:divsChild>
                                <w:div w:id="2909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31273">
          <w:marLeft w:val="0"/>
          <w:marRight w:val="0"/>
          <w:marTop w:val="0"/>
          <w:marBottom w:val="0"/>
          <w:divBdr>
            <w:top w:val="none" w:sz="0" w:space="0" w:color="auto"/>
            <w:left w:val="none" w:sz="0" w:space="0" w:color="auto"/>
            <w:bottom w:val="none" w:sz="0" w:space="0" w:color="auto"/>
            <w:right w:val="none" w:sz="0" w:space="0" w:color="auto"/>
          </w:divBdr>
          <w:divsChild>
            <w:div w:id="485753443">
              <w:marLeft w:val="0"/>
              <w:marRight w:val="0"/>
              <w:marTop w:val="0"/>
              <w:marBottom w:val="0"/>
              <w:divBdr>
                <w:top w:val="none" w:sz="0" w:space="0" w:color="auto"/>
                <w:left w:val="none" w:sz="0" w:space="0" w:color="auto"/>
                <w:bottom w:val="none" w:sz="0" w:space="0" w:color="auto"/>
                <w:right w:val="none" w:sz="0" w:space="0" w:color="auto"/>
              </w:divBdr>
              <w:divsChild>
                <w:div w:id="598413571">
                  <w:marLeft w:val="0"/>
                  <w:marRight w:val="0"/>
                  <w:marTop w:val="0"/>
                  <w:marBottom w:val="0"/>
                  <w:divBdr>
                    <w:top w:val="none" w:sz="0" w:space="0" w:color="auto"/>
                    <w:left w:val="none" w:sz="0" w:space="0" w:color="auto"/>
                    <w:bottom w:val="none" w:sz="0" w:space="0" w:color="auto"/>
                    <w:right w:val="none" w:sz="0" w:space="0" w:color="auto"/>
                  </w:divBdr>
                  <w:divsChild>
                    <w:div w:id="1508518062">
                      <w:marLeft w:val="0"/>
                      <w:marRight w:val="0"/>
                      <w:marTop w:val="0"/>
                      <w:marBottom w:val="0"/>
                      <w:divBdr>
                        <w:top w:val="none" w:sz="0" w:space="0" w:color="auto"/>
                        <w:left w:val="none" w:sz="0" w:space="0" w:color="auto"/>
                        <w:bottom w:val="none" w:sz="0" w:space="0" w:color="auto"/>
                        <w:right w:val="none" w:sz="0" w:space="0" w:color="auto"/>
                      </w:divBdr>
                      <w:divsChild>
                        <w:div w:id="1792628814">
                          <w:marLeft w:val="0"/>
                          <w:marRight w:val="0"/>
                          <w:marTop w:val="0"/>
                          <w:marBottom w:val="0"/>
                          <w:divBdr>
                            <w:top w:val="none" w:sz="0" w:space="0" w:color="auto"/>
                            <w:left w:val="none" w:sz="0" w:space="0" w:color="auto"/>
                            <w:bottom w:val="none" w:sz="0" w:space="0" w:color="auto"/>
                            <w:right w:val="none" w:sz="0" w:space="0" w:color="auto"/>
                          </w:divBdr>
                          <w:divsChild>
                            <w:div w:id="1912958626">
                              <w:marLeft w:val="0"/>
                              <w:marRight w:val="0"/>
                              <w:marTop w:val="0"/>
                              <w:marBottom w:val="0"/>
                              <w:divBdr>
                                <w:top w:val="none" w:sz="0" w:space="0" w:color="auto"/>
                                <w:left w:val="none" w:sz="0" w:space="0" w:color="auto"/>
                                <w:bottom w:val="none" w:sz="0" w:space="0" w:color="auto"/>
                                <w:right w:val="none" w:sz="0" w:space="0" w:color="auto"/>
                              </w:divBdr>
                              <w:divsChild>
                                <w:div w:id="955872200">
                                  <w:marLeft w:val="0"/>
                                  <w:marRight w:val="0"/>
                                  <w:marTop w:val="0"/>
                                  <w:marBottom w:val="0"/>
                                  <w:divBdr>
                                    <w:top w:val="none" w:sz="0" w:space="0" w:color="auto"/>
                                    <w:left w:val="none" w:sz="0" w:space="0" w:color="auto"/>
                                    <w:bottom w:val="none" w:sz="0" w:space="0" w:color="auto"/>
                                    <w:right w:val="none" w:sz="0" w:space="0" w:color="auto"/>
                                  </w:divBdr>
                                  <w:divsChild>
                                    <w:div w:id="2115443085">
                                      <w:marLeft w:val="0"/>
                                      <w:marRight w:val="0"/>
                                      <w:marTop w:val="0"/>
                                      <w:marBottom w:val="0"/>
                                      <w:divBdr>
                                        <w:top w:val="none" w:sz="0" w:space="0" w:color="auto"/>
                                        <w:left w:val="none" w:sz="0" w:space="0" w:color="auto"/>
                                        <w:bottom w:val="none" w:sz="0" w:space="0" w:color="auto"/>
                                        <w:right w:val="none" w:sz="0" w:space="0" w:color="auto"/>
                                      </w:divBdr>
                                      <w:divsChild>
                                        <w:div w:id="5562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6866950">
          <w:marLeft w:val="0"/>
          <w:marRight w:val="0"/>
          <w:marTop w:val="0"/>
          <w:marBottom w:val="0"/>
          <w:divBdr>
            <w:top w:val="none" w:sz="0" w:space="0" w:color="auto"/>
            <w:left w:val="none" w:sz="0" w:space="0" w:color="auto"/>
            <w:bottom w:val="none" w:sz="0" w:space="0" w:color="auto"/>
            <w:right w:val="none" w:sz="0" w:space="0" w:color="auto"/>
          </w:divBdr>
          <w:divsChild>
            <w:div w:id="1192837072">
              <w:marLeft w:val="0"/>
              <w:marRight w:val="0"/>
              <w:marTop w:val="0"/>
              <w:marBottom w:val="0"/>
              <w:divBdr>
                <w:top w:val="none" w:sz="0" w:space="0" w:color="auto"/>
                <w:left w:val="none" w:sz="0" w:space="0" w:color="auto"/>
                <w:bottom w:val="none" w:sz="0" w:space="0" w:color="auto"/>
                <w:right w:val="none" w:sz="0" w:space="0" w:color="auto"/>
              </w:divBdr>
              <w:divsChild>
                <w:div w:id="417095148">
                  <w:marLeft w:val="0"/>
                  <w:marRight w:val="0"/>
                  <w:marTop w:val="0"/>
                  <w:marBottom w:val="0"/>
                  <w:divBdr>
                    <w:top w:val="none" w:sz="0" w:space="0" w:color="auto"/>
                    <w:left w:val="none" w:sz="0" w:space="0" w:color="auto"/>
                    <w:bottom w:val="none" w:sz="0" w:space="0" w:color="auto"/>
                    <w:right w:val="none" w:sz="0" w:space="0" w:color="auto"/>
                  </w:divBdr>
                  <w:divsChild>
                    <w:div w:id="1888951529">
                      <w:marLeft w:val="0"/>
                      <w:marRight w:val="0"/>
                      <w:marTop w:val="0"/>
                      <w:marBottom w:val="0"/>
                      <w:divBdr>
                        <w:top w:val="none" w:sz="0" w:space="0" w:color="auto"/>
                        <w:left w:val="none" w:sz="0" w:space="0" w:color="auto"/>
                        <w:bottom w:val="none" w:sz="0" w:space="0" w:color="auto"/>
                        <w:right w:val="none" w:sz="0" w:space="0" w:color="auto"/>
                      </w:divBdr>
                      <w:divsChild>
                        <w:div w:id="638805251">
                          <w:marLeft w:val="0"/>
                          <w:marRight w:val="0"/>
                          <w:marTop w:val="0"/>
                          <w:marBottom w:val="0"/>
                          <w:divBdr>
                            <w:top w:val="none" w:sz="0" w:space="0" w:color="auto"/>
                            <w:left w:val="none" w:sz="0" w:space="0" w:color="auto"/>
                            <w:bottom w:val="none" w:sz="0" w:space="0" w:color="auto"/>
                            <w:right w:val="none" w:sz="0" w:space="0" w:color="auto"/>
                          </w:divBdr>
                          <w:divsChild>
                            <w:div w:id="2018730078">
                              <w:marLeft w:val="0"/>
                              <w:marRight w:val="0"/>
                              <w:marTop w:val="0"/>
                              <w:marBottom w:val="0"/>
                              <w:divBdr>
                                <w:top w:val="none" w:sz="0" w:space="0" w:color="auto"/>
                                <w:left w:val="none" w:sz="0" w:space="0" w:color="auto"/>
                                <w:bottom w:val="none" w:sz="0" w:space="0" w:color="auto"/>
                                <w:right w:val="none" w:sz="0" w:space="0" w:color="auto"/>
                              </w:divBdr>
                              <w:divsChild>
                                <w:div w:id="1836916187">
                                  <w:marLeft w:val="0"/>
                                  <w:marRight w:val="0"/>
                                  <w:marTop w:val="0"/>
                                  <w:marBottom w:val="0"/>
                                  <w:divBdr>
                                    <w:top w:val="none" w:sz="0" w:space="0" w:color="auto"/>
                                    <w:left w:val="none" w:sz="0" w:space="0" w:color="auto"/>
                                    <w:bottom w:val="none" w:sz="0" w:space="0" w:color="auto"/>
                                    <w:right w:val="none" w:sz="0" w:space="0" w:color="auto"/>
                                  </w:divBdr>
                                  <w:divsChild>
                                    <w:div w:id="194271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26925">
                          <w:marLeft w:val="0"/>
                          <w:marRight w:val="0"/>
                          <w:marTop w:val="0"/>
                          <w:marBottom w:val="0"/>
                          <w:divBdr>
                            <w:top w:val="none" w:sz="0" w:space="0" w:color="auto"/>
                            <w:left w:val="none" w:sz="0" w:space="0" w:color="auto"/>
                            <w:bottom w:val="none" w:sz="0" w:space="0" w:color="auto"/>
                            <w:right w:val="none" w:sz="0" w:space="0" w:color="auto"/>
                          </w:divBdr>
                          <w:divsChild>
                            <w:div w:id="2139762607">
                              <w:marLeft w:val="0"/>
                              <w:marRight w:val="0"/>
                              <w:marTop w:val="0"/>
                              <w:marBottom w:val="0"/>
                              <w:divBdr>
                                <w:top w:val="none" w:sz="0" w:space="0" w:color="auto"/>
                                <w:left w:val="none" w:sz="0" w:space="0" w:color="auto"/>
                                <w:bottom w:val="none" w:sz="0" w:space="0" w:color="auto"/>
                                <w:right w:val="none" w:sz="0" w:space="0" w:color="auto"/>
                              </w:divBdr>
                              <w:divsChild>
                                <w:div w:id="12630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199246">
          <w:marLeft w:val="0"/>
          <w:marRight w:val="0"/>
          <w:marTop w:val="0"/>
          <w:marBottom w:val="0"/>
          <w:divBdr>
            <w:top w:val="none" w:sz="0" w:space="0" w:color="auto"/>
            <w:left w:val="none" w:sz="0" w:space="0" w:color="auto"/>
            <w:bottom w:val="none" w:sz="0" w:space="0" w:color="auto"/>
            <w:right w:val="none" w:sz="0" w:space="0" w:color="auto"/>
          </w:divBdr>
          <w:divsChild>
            <w:div w:id="407506242">
              <w:marLeft w:val="0"/>
              <w:marRight w:val="0"/>
              <w:marTop w:val="0"/>
              <w:marBottom w:val="0"/>
              <w:divBdr>
                <w:top w:val="none" w:sz="0" w:space="0" w:color="auto"/>
                <w:left w:val="none" w:sz="0" w:space="0" w:color="auto"/>
                <w:bottom w:val="none" w:sz="0" w:space="0" w:color="auto"/>
                <w:right w:val="none" w:sz="0" w:space="0" w:color="auto"/>
              </w:divBdr>
              <w:divsChild>
                <w:div w:id="827592295">
                  <w:marLeft w:val="0"/>
                  <w:marRight w:val="0"/>
                  <w:marTop w:val="0"/>
                  <w:marBottom w:val="0"/>
                  <w:divBdr>
                    <w:top w:val="none" w:sz="0" w:space="0" w:color="auto"/>
                    <w:left w:val="none" w:sz="0" w:space="0" w:color="auto"/>
                    <w:bottom w:val="none" w:sz="0" w:space="0" w:color="auto"/>
                    <w:right w:val="none" w:sz="0" w:space="0" w:color="auto"/>
                  </w:divBdr>
                  <w:divsChild>
                    <w:div w:id="2117212603">
                      <w:marLeft w:val="0"/>
                      <w:marRight w:val="0"/>
                      <w:marTop w:val="0"/>
                      <w:marBottom w:val="0"/>
                      <w:divBdr>
                        <w:top w:val="none" w:sz="0" w:space="0" w:color="auto"/>
                        <w:left w:val="none" w:sz="0" w:space="0" w:color="auto"/>
                        <w:bottom w:val="none" w:sz="0" w:space="0" w:color="auto"/>
                        <w:right w:val="none" w:sz="0" w:space="0" w:color="auto"/>
                      </w:divBdr>
                      <w:divsChild>
                        <w:div w:id="1308825822">
                          <w:marLeft w:val="0"/>
                          <w:marRight w:val="0"/>
                          <w:marTop w:val="0"/>
                          <w:marBottom w:val="0"/>
                          <w:divBdr>
                            <w:top w:val="none" w:sz="0" w:space="0" w:color="auto"/>
                            <w:left w:val="none" w:sz="0" w:space="0" w:color="auto"/>
                            <w:bottom w:val="none" w:sz="0" w:space="0" w:color="auto"/>
                            <w:right w:val="none" w:sz="0" w:space="0" w:color="auto"/>
                          </w:divBdr>
                          <w:divsChild>
                            <w:div w:id="1610812539">
                              <w:marLeft w:val="0"/>
                              <w:marRight w:val="0"/>
                              <w:marTop w:val="0"/>
                              <w:marBottom w:val="0"/>
                              <w:divBdr>
                                <w:top w:val="none" w:sz="0" w:space="0" w:color="auto"/>
                                <w:left w:val="none" w:sz="0" w:space="0" w:color="auto"/>
                                <w:bottom w:val="none" w:sz="0" w:space="0" w:color="auto"/>
                                <w:right w:val="none" w:sz="0" w:space="0" w:color="auto"/>
                              </w:divBdr>
                              <w:divsChild>
                                <w:div w:id="1029338369">
                                  <w:marLeft w:val="0"/>
                                  <w:marRight w:val="0"/>
                                  <w:marTop w:val="0"/>
                                  <w:marBottom w:val="0"/>
                                  <w:divBdr>
                                    <w:top w:val="none" w:sz="0" w:space="0" w:color="auto"/>
                                    <w:left w:val="none" w:sz="0" w:space="0" w:color="auto"/>
                                    <w:bottom w:val="none" w:sz="0" w:space="0" w:color="auto"/>
                                    <w:right w:val="none" w:sz="0" w:space="0" w:color="auto"/>
                                  </w:divBdr>
                                  <w:divsChild>
                                    <w:div w:id="600260764">
                                      <w:marLeft w:val="0"/>
                                      <w:marRight w:val="0"/>
                                      <w:marTop w:val="0"/>
                                      <w:marBottom w:val="0"/>
                                      <w:divBdr>
                                        <w:top w:val="none" w:sz="0" w:space="0" w:color="auto"/>
                                        <w:left w:val="none" w:sz="0" w:space="0" w:color="auto"/>
                                        <w:bottom w:val="none" w:sz="0" w:space="0" w:color="auto"/>
                                        <w:right w:val="none" w:sz="0" w:space="0" w:color="auto"/>
                                      </w:divBdr>
                                      <w:divsChild>
                                        <w:div w:id="5446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295592">
          <w:marLeft w:val="0"/>
          <w:marRight w:val="0"/>
          <w:marTop w:val="0"/>
          <w:marBottom w:val="0"/>
          <w:divBdr>
            <w:top w:val="none" w:sz="0" w:space="0" w:color="auto"/>
            <w:left w:val="none" w:sz="0" w:space="0" w:color="auto"/>
            <w:bottom w:val="none" w:sz="0" w:space="0" w:color="auto"/>
            <w:right w:val="none" w:sz="0" w:space="0" w:color="auto"/>
          </w:divBdr>
          <w:divsChild>
            <w:div w:id="1584876405">
              <w:marLeft w:val="0"/>
              <w:marRight w:val="0"/>
              <w:marTop w:val="0"/>
              <w:marBottom w:val="0"/>
              <w:divBdr>
                <w:top w:val="none" w:sz="0" w:space="0" w:color="auto"/>
                <w:left w:val="none" w:sz="0" w:space="0" w:color="auto"/>
                <w:bottom w:val="none" w:sz="0" w:space="0" w:color="auto"/>
                <w:right w:val="none" w:sz="0" w:space="0" w:color="auto"/>
              </w:divBdr>
              <w:divsChild>
                <w:div w:id="1497377017">
                  <w:marLeft w:val="0"/>
                  <w:marRight w:val="0"/>
                  <w:marTop w:val="0"/>
                  <w:marBottom w:val="0"/>
                  <w:divBdr>
                    <w:top w:val="none" w:sz="0" w:space="0" w:color="auto"/>
                    <w:left w:val="none" w:sz="0" w:space="0" w:color="auto"/>
                    <w:bottom w:val="none" w:sz="0" w:space="0" w:color="auto"/>
                    <w:right w:val="none" w:sz="0" w:space="0" w:color="auto"/>
                  </w:divBdr>
                  <w:divsChild>
                    <w:div w:id="248780570">
                      <w:marLeft w:val="0"/>
                      <w:marRight w:val="0"/>
                      <w:marTop w:val="0"/>
                      <w:marBottom w:val="0"/>
                      <w:divBdr>
                        <w:top w:val="none" w:sz="0" w:space="0" w:color="auto"/>
                        <w:left w:val="none" w:sz="0" w:space="0" w:color="auto"/>
                        <w:bottom w:val="none" w:sz="0" w:space="0" w:color="auto"/>
                        <w:right w:val="none" w:sz="0" w:space="0" w:color="auto"/>
                      </w:divBdr>
                      <w:divsChild>
                        <w:div w:id="32850868">
                          <w:marLeft w:val="0"/>
                          <w:marRight w:val="0"/>
                          <w:marTop w:val="0"/>
                          <w:marBottom w:val="0"/>
                          <w:divBdr>
                            <w:top w:val="none" w:sz="0" w:space="0" w:color="auto"/>
                            <w:left w:val="none" w:sz="0" w:space="0" w:color="auto"/>
                            <w:bottom w:val="none" w:sz="0" w:space="0" w:color="auto"/>
                            <w:right w:val="none" w:sz="0" w:space="0" w:color="auto"/>
                          </w:divBdr>
                          <w:divsChild>
                            <w:div w:id="1669282920">
                              <w:marLeft w:val="0"/>
                              <w:marRight w:val="0"/>
                              <w:marTop w:val="0"/>
                              <w:marBottom w:val="0"/>
                              <w:divBdr>
                                <w:top w:val="none" w:sz="0" w:space="0" w:color="auto"/>
                                <w:left w:val="none" w:sz="0" w:space="0" w:color="auto"/>
                                <w:bottom w:val="none" w:sz="0" w:space="0" w:color="auto"/>
                                <w:right w:val="none" w:sz="0" w:space="0" w:color="auto"/>
                              </w:divBdr>
                              <w:divsChild>
                                <w:div w:id="1411388924">
                                  <w:marLeft w:val="0"/>
                                  <w:marRight w:val="0"/>
                                  <w:marTop w:val="0"/>
                                  <w:marBottom w:val="0"/>
                                  <w:divBdr>
                                    <w:top w:val="none" w:sz="0" w:space="0" w:color="auto"/>
                                    <w:left w:val="none" w:sz="0" w:space="0" w:color="auto"/>
                                    <w:bottom w:val="none" w:sz="0" w:space="0" w:color="auto"/>
                                    <w:right w:val="none" w:sz="0" w:space="0" w:color="auto"/>
                                  </w:divBdr>
                                  <w:divsChild>
                                    <w:div w:id="1791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561">
                          <w:marLeft w:val="0"/>
                          <w:marRight w:val="0"/>
                          <w:marTop w:val="0"/>
                          <w:marBottom w:val="0"/>
                          <w:divBdr>
                            <w:top w:val="none" w:sz="0" w:space="0" w:color="auto"/>
                            <w:left w:val="none" w:sz="0" w:space="0" w:color="auto"/>
                            <w:bottom w:val="none" w:sz="0" w:space="0" w:color="auto"/>
                            <w:right w:val="none" w:sz="0" w:space="0" w:color="auto"/>
                          </w:divBdr>
                          <w:divsChild>
                            <w:div w:id="440490544">
                              <w:marLeft w:val="0"/>
                              <w:marRight w:val="0"/>
                              <w:marTop w:val="0"/>
                              <w:marBottom w:val="0"/>
                              <w:divBdr>
                                <w:top w:val="none" w:sz="0" w:space="0" w:color="auto"/>
                                <w:left w:val="none" w:sz="0" w:space="0" w:color="auto"/>
                                <w:bottom w:val="none" w:sz="0" w:space="0" w:color="auto"/>
                                <w:right w:val="none" w:sz="0" w:space="0" w:color="auto"/>
                              </w:divBdr>
                              <w:divsChild>
                                <w:div w:id="191708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412811">
          <w:marLeft w:val="0"/>
          <w:marRight w:val="0"/>
          <w:marTop w:val="0"/>
          <w:marBottom w:val="0"/>
          <w:divBdr>
            <w:top w:val="none" w:sz="0" w:space="0" w:color="auto"/>
            <w:left w:val="none" w:sz="0" w:space="0" w:color="auto"/>
            <w:bottom w:val="none" w:sz="0" w:space="0" w:color="auto"/>
            <w:right w:val="none" w:sz="0" w:space="0" w:color="auto"/>
          </w:divBdr>
          <w:divsChild>
            <w:div w:id="2093355994">
              <w:marLeft w:val="0"/>
              <w:marRight w:val="0"/>
              <w:marTop w:val="0"/>
              <w:marBottom w:val="0"/>
              <w:divBdr>
                <w:top w:val="none" w:sz="0" w:space="0" w:color="auto"/>
                <w:left w:val="none" w:sz="0" w:space="0" w:color="auto"/>
                <w:bottom w:val="none" w:sz="0" w:space="0" w:color="auto"/>
                <w:right w:val="none" w:sz="0" w:space="0" w:color="auto"/>
              </w:divBdr>
              <w:divsChild>
                <w:div w:id="560021081">
                  <w:marLeft w:val="0"/>
                  <w:marRight w:val="0"/>
                  <w:marTop w:val="0"/>
                  <w:marBottom w:val="0"/>
                  <w:divBdr>
                    <w:top w:val="none" w:sz="0" w:space="0" w:color="auto"/>
                    <w:left w:val="none" w:sz="0" w:space="0" w:color="auto"/>
                    <w:bottom w:val="none" w:sz="0" w:space="0" w:color="auto"/>
                    <w:right w:val="none" w:sz="0" w:space="0" w:color="auto"/>
                  </w:divBdr>
                  <w:divsChild>
                    <w:div w:id="163739801">
                      <w:marLeft w:val="0"/>
                      <w:marRight w:val="0"/>
                      <w:marTop w:val="0"/>
                      <w:marBottom w:val="0"/>
                      <w:divBdr>
                        <w:top w:val="none" w:sz="0" w:space="0" w:color="auto"/>
                        <w:left w:val="none" w:sz="0" w:space="0" w:color="auto"/>
                        <w:bottom w:val="none" w:sz="0" w:space="0" w:color="auto"/>
                        <w:right w:val="none" w:sz="0" w:space="0" w:color="auto"/>
                      </w:divBdr>
                      <w:divsChild>
                        <w:div w:id="1590115559">
                          <w:marLeft w:val="0"/>
                          <w:marRight w:val="0"/>
                          <w:marTop w:val="0"/>
                          <w:marBottom w:val="0"/>
                          <w:divBdr>
                            <w:top w:val="none" w:sz="0" w:space="0" w:color="auto"/>
                            <w:left w:val="none" w:sz="0" w:space="0" w:color="auto"/>
                            <w:bottom w:val="none" w:sz="0" w:space="0" w:color="auto"/>
                            <w:right w:val="none" w:sz="0" w:space="0" w:color="auto"/>
                          </w:divBdr>
                          <w:divsChild>
                            <w:div w:id="2040399414">
                              <w:marLeft w:val="0"/>
                              <w:marRight w:val="0"/>
                              <w:marTop w:val="0"/>
                              <w:marBottom w:val="0"/>
                              <w:divBdr>
                                <w:top w:val="none" w:sz="0" w:space="0" w:color="auto"/>
                                <w:left w:val="none" w:sz="0" w:space="0" w:color="auto"/>
                                <w:bottom w:val="none" w:sz="0" w:space="0" w:color="auto"/>
                                <w:right w:val="none" w:sz="0" w:space="0" w:color="auto"/>
                              </w:divBdr>
                              <w:divsChild>
                                <w:div w:id="465002956">
                                  <w:marLeft w:val="0"/>
                                  <w:marRight w:val="0"/>
                                  <w:marTop w:val="0"/>
                                  <w:marBottom w:val="0"/>
                                  <w:divBdr>
                                    <w:top w:val="none" w:sz="0" w:space="0" w:color="auto"/>
                                    <w:left w:val="none" w:sz="0" w:space="0" w:color="auto"/>
                                    <w:bottom w:val="none" w:sz="0" w:space="0" w:color="auto"/>
                                    <w:right w:val="none" w:sz="0" w:space="0" w:color="auto"/>
                                  </w:divBdr>
                                  <w:divsChild>
                                    <w:div w:id="505364298">
                                      <w:marLeft w:val="0"/>
                                      <w:marRight w:val="0"/>
                                      <w:marTop w:val="0"/>
                                      <w:marBottom w:val="0"/>
                                      <w:divBdr>
                                        <w:top w:val="none" w:sz="0" w:space="0" w:color="auto"/>
                                        <w:left w:val="none" w:sz="0" w:space="0" w:color="auto"/>
                                        <w:bottom w:val="none" w:sz="0" w:space="0" w:color="auto"/>
                                        <w:right w:val="none" w:sz="0" w:space="0" w:color="auto"/>
                                      </w:divBdr>
                                      <w:divsChild>
                                        <w:div w:id="169326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112761">
          <w:marLeft w:val="0"/>
          <w:marRight w:val="0"/>
          <w:marTop w:val="0"/>
          <w:marBottom w:val="0"/>
          <w:divBdr>
            <w:top w:val="none" w:sz="0" w:space="0" w:color="auto"/>
            <w:left w:val="none" w:sz="0" w:space="0" w:color="auto"/>
            <w:bottom w:val="none" w:sz="0" w:space="0" w:color="auto"/>
            <w:right w:val="none" w:sz="0" w:space="0" w:color="auto"/>
          </w:divBdr>
          <w:divsChild>
            <w:div w:id="449395033">
              <w:marLeft w:val="0"/>
              <w:marRight w:val="0"/>
              <w:marTop w:val="0"/>
              <w:marBottom w:val="0"/>
              <w:divBdr>
                <w:top w:val="none" w:sz="0" w:space="0" w:color="auto"/>
                <w:left w:val="none" w:sz="0" w:space="0" w:color="auto"/>
                <w:bottom w:val="none" w:sz="0" w:space="0" w:color="auto"/>
                <w:right w:val="none" w:sz="0" w:space="0" w:color="auto"/>
              </w:divBdr>
              <w:divsChild>
                <w:div w:id="197545727">
                  <w:marLeft w:val="0"/>
                  <w:marRight w:val="0"/>
                  <w:marTop w:val="0"/>
                  <w:marBottom w:val="0"/>
                  <w:divBdr>
                    <w:top w:val="none" w:sz="0" w:space="0" w:color="auto"/>
                    <w:left w:val="none" w:sz="0" w:space="0" w:color="auto"/>
                    <w:bottom w:val="none" w:sz="0" w:space="0" w:color="auto"/>
                    <w:right w:val="none" w:sz="0" w:space="0" w:color="auto"/>
                  </w:divBdr>
                  <w:divsChild>
                    <w:div w:id="1663974007">
                      <w:marLeft w:val="0"/>
                      <w:marRight w:val="0"/>
                      <w:marTop w:val="0"/>
                      <w:marBottom w:val="0"/>
                      <w:divBdr>
                        <w:top w:val="none" w:sz="0" w:space="0" w:color="auto"/>
                        <w:left w:val="none" w:sz="0" w:space="0" w:color="auto"/>
                        <w:bottom w:val="none" w:sz="0" w:space="0" w:color="auto"/>
                        <w:right w:val="none" w:sz="0" w:space="0" w:color="auto"/>
                      </w:divBdr>
                      <w:divsChild>
                        <w:div w:id="2052269689">
                          <w:marLeft w:val="0"/>
                          <w:marRight w:val="0"/>
                          <w:marTop w:val="0"/>
                          <w:marBottom w:val="0"/>
                          <w:divBdr>
                            <w:top w:val="none" w:sz="0" w:space="0" w:color="auto"/>
                            <w:left w:val="none" w:sz="0" w:space="0" w:color="auto"/>
                            <w:bottom w:val="none" w:sz="0" w:space="0" w:color="auto"/>
                            <w:right w:val="none" w:sz="0" w:space="0" w:color="auto"/>
                          </w:divBdr>
                          <w:divsChild>
                            <w:div w:id="57629745">
                              <w:marLeft w:val="0"/>
                              <w:marRight w:val="0"/>
                              <w:marTop w:val="0"/>
                              <w:marBottom w:val="0"/>
                              <w:divBdr>
                                <w:top w:val="none" w:sz="0" w:space="0" w:color="auto"/>
                                <w:left w:val="none" w:sz="0" w:space="0" w:color="auto"/>
                                <w:bottom w:val="none" w:sz="0" w:space="0" w:color="auto"/>
                                <w:right w:val="none" w:sz="0" w:space="0" w:color="auto"/>
                              </w:divBdr>
                              <w:divsChild>
                                <w:div w:id="1748922065">
                                  <w:marLeft w:val="0"/>
                                  <w:marRight w:val="0"/>
                                  <w:marTop w:val="0"/>
                                  <w:marBottom w:val="0"/>
                                  <w:divBdr>
                                    <w:top w:val="none" w:sz="0" w:space="0" w:color="auto"/>
                                    <w:left w:val="none" w:sz="0" w:space="0" w:color="auto"/>
                                    <w:bottom w:val="none" w:sz="0" w:space="0" w:color="auto"/>
                                    <w:right w:val="none" w:sz="0" w:space="0" w:color="auto"/>
                                  </w:divBdr>
                                  <w:divsChild>
                                    <w:div w:id="198150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252470">
                          <w:marLeft w:val="0"/>
                          <w:marRight w:val="0"/>
                          <w:marTop w:val="0"/>
                          <w:marBottom w:val="0"/>
                          <w:divBdr>
                            <w:top w:val="none" w:sz="0" w:space="0" w:color="auto"/>
                            <w:left w:val="none" w:sz="0" w:space="0" w:color="auto"/>
                            <w:bottom w:val="none" w:sz="0" w:space="0" w:color="auto"/>
                            <w:right w:val="none" w:sz="0" w:space="0" w:color="auto"/>
                          </w:divBdr>
                          <w:divsChild>
                            <w:div w:id="14187476">
                              <w:marLeft w:val="0"/>
                              <w:marRight w:val="0"/>
                              <w:marTop w:val="0"/>
                              <w:marBottom w:val="0"/>
                              <w:divBdr>
                                <w:top w:val="none" w:sz="0" w:space="0" w:color="auto"/>
                                <w:left w:val="none" w:sz="0" w:space="0" w:color="auto"/>
                                <w:bottom w:val="none" w:sz="0" w:space="0" w:color="auto"/>
                                <w:right w:val="none" w:sz="0" w:space="0" w:color="auto"/>
                              </w:divBdr>
                              <w:divsChild>
                                <w:div w:id="35608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292001">
          <w:marLeft w:val="0"/>
          <w:marRight w:val="0"/>
          <w:marTop w:val="0"/>
          <w:marBottom w:val="0"/>
          <w:divBdr>
            <w:top w:val="none" w:sz="0" w:space="0" w:color="auto"/>
            <w:left w:val="none" w:sz="0" w:space="0" w:color="auto"/>
            <w:bottom w:val="none" w:sz="0" w:space="0" w:color="auto"/>
            <w:right w:val="none" w:sz="0" w:space="0" w:color="auto"/>
          </w:divBdr>
          <w:divsChild>
            <w:div w:id="1904481637">
              <w:marLeft w:val="0"/>
              <w:marRight w:val="0"/>
              <w:marTop w:val="0"/>
              <w:marBottom w:val="0"/>
              <w:divBdr>
                <w:top w:val="none" w:sz="0" w:space="0" w:color="auto"/>
                <w:left w:val="none" w:sz="0" w:space="0" w:color="auto"/>
                <w:bottom w:val="none" w:sz="0" w:space="0" w:color="auto"/>
                <w:right w:val="none" w:sz="0" w:space="0" w:color="auto"/>
              </w:divBdr>
              <w:divsChild>
                <w:div w:id="972565720">
                  <w:marLeft w:val="0"/>
                  <w:marRight w:val="0"/>
                  <w:marTop w:val="0"/>
                  <w:marBottom w:val="0"/>
                  <w:divBdr>
                    <w:top w:val="none" w:sz="0" w:space="0" w:color="auto"/>
                    <w:left w:val="none" w:sz="0" w:space="0" w:color="auto"/>
                    <w:bottom w:val="none" w:sz="0" w:space="0" w:color="auto"/>
                    <w:right w:val="none" w:sz="0" w:space="0" w:color="auto"/>
                  </w:divBdr>
                  <w:divsChild>
                    <w:div w:id="1961573145">
                      <w:marLeft w:val="0"/>
                      <w:marRight w:val="0"/>
                      <w:marTop w:val="0"/>
                      <w:marBottom w:val="0"/>
                      <w:divBdr>
                        <w:top w:val="none" w:sz="0" w:space="0" w:color="auto"/>
                        <w:left w:val="none" w:sz="0" w:space="0" w:color="auto"/>
                        <w:bottom w:val="none" w:sz="0" w:space="0" w:color="auto"/>
                        <w:right w:val="none" w:sz="0" w:space="0" w:color="auto"/>
                      </w:divBdr>
                      <w:divsChild>
                        <w:div w:id="667900103">
                          <w:marLeft w:val="0"/>
                          <w:marRight w:val="0"/>
                          <w:marTop w:val="0"/>
                          <w:marBottom w:val="0"/>
                          <w:divBdr>
                            <w:top w:val="none" w:sz="0" w:space="0" w:color="auto"/>
                            <w:left w:val="none" w:sz="0" w:space="0" w:color="auto"/>
                            <w:bottom w:val="none" w:sz="0" w:space="0" w:color="auto"/>
                            <w:right w:val="none" w:sz="0" w:space="0" w:color="auto"/>
                          </w:divBdr>
                          <w:divsChild>
                            <w:div w:id="1817801307">
                              <w:marLeft w:val="0"/>
                              <w:marRight w:val="0"/>
                              <w:marTop w:val="0"/>
                              <w:marBottom w:val="0"/>
                              <w:divBdr>
                                <w:top w:val="none" w:sz="0" w:space="0" w:color="auto"/>
                                <w:left w:val="none" w:sz="0" w:space="0" w:color="auto"/>
                                <w:bottom w:val="none" w:sz="0" w:space="0" w:color="auto"/>
                                <w:right w:val="none" w:sz="0" w:space="0" w:color="auto"/>
                              </w:divBdr>
                              <w:divsChild>
                                <w:div w:id="1307585512">
                                  <w:marLeft w:val="0"/>
                                  <w:marRight w:val="0"/>
                                  <w:marTop w:val="0"/>
                                  <w:marBottom w:val="0"/>
                                  <w:divBdr>
                                    <w:top w:val="none" w:sz="0" w:space="0" w:color="auto"/>
                                    <w:left w:val="none" w:sz="0" w:space="0" w:color="auto"/>
                                    <w:bottom w:val="none" w:sz="0" w:space="0" w:color="auto"/>
                                    <w:right w:val="none" w:sz="0" w:space="0" w:color="auto"/>
                                  </w:divBdr>
                                  <w:divsChild>
                                    <w:div w:id="43263938">
                                      <w:marLeft w:val="0"/>
                                      <w:marRight w:val="0"/>
                                      <w:marTop w:val="0"/>
                                      <w:marBottom w:val="0"/>
                                      <w:divBdr>
                                        <w:top w:val="none" w:sz="0" w:space="0" w:color="auto"/>
                                        <w:left w:val="none" w:sz="0" w:space="0" w:color="auto"/>
                                        <w:bottom w:val="none" w:sz="0" w:space="0" w:color="auto"/>
                                        <w:right w:val="none" w:sz="0" w:space="0" w:color="auto"/>
                                      </w:divBdr>
                                      <w:divsChild>
                                        <w:div w:id="115660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5026656">
          <w:marLeft w:val="0"/>
          <w:marRight w:val="0"/>
          <w:marTop w:val="0"/>
          <w:marBottom w:val="0"/>
          <w:divBdr>
            <w:top w:val="none" w:sz="0" w:space="0" w:color="auto"/>
            <w:left w:val="none" w:sz="0" w:space="0" w:color="auto"/>
            <w:bottom w:val="none" w:sz="0" w:space="0" w:color="auto"/>
            <w:right w:val="none" w:sz="0" w:space="0" w:color="auto"/>
          </w:divBdr>
          <w:divsChild>
            <w:div w:id="722142254">
              <w:marLeft w:val="0"/>
              <w:marRight w:val="0"/>
              <w:marTop w:val="0"/>
              <w:marBottom w:val="0"/>
              <w:divBdr>
                <w:top w:val="none" w:sz="0" w:space="0" w:color="auto"/>
                <w:left w:val="none" w:sz="0" w:space="0" w:color="auto"/>
                <w:bottom w:val="none" w:sz="0" w:space="0" w:color="auto"/>
                <w:right w:val="none" w:sz="0" w:space="0" w:color="auto"/>
              </w:divBdr>
              <w:divsChild>
                <w:div w:id="840970751">
                  <w:marLeft w:val="0"/>
                  <w:marRight w:val="0"/>
                  <w:marTop w:val="0"/>
                  <w:marBottom w:val="0"/>
                  <w:divBdr>
                    <w:top w:val="none" w:sz="0" w:space="0" w:color="auto"/>
                    <w:left w:val="none" w:sz="0" w:space="0" w:color="auto"/>
                    <w:bottom w:val="none" w:sz="0" w:space="0" w:color="auto"/>
                    <w:right w:val="none" w:sz="0" w:space="0" w:color="auto"/>
                  </w:divBdr>
                  <w:divsChild>
                    <w:div w:id="568611830">
                      <w:marLeft w:val="0"/>
                      <w:marRight w:val="0"/>
                      <w:marTop w:val="0"/>
                      <w:marBottom w:val="0"/>
                      <w:divBdr>
                        <w:top w:val="none" w:sz="0" w:space="0" w:color="auto"/>
                        <w:left w:val="none" w:sz="0" w:space="0" w:color="auto"/>
                        <w:bottom w:val="none" w:sz="0" w:space="0" w:color="auto"/>
                        <w:right w:val="none" w:sz="0" w:space="0" w:color="auto"/>
                      </w:divBdr>
                      <w:divsChild>
                        <w:div w:id="1326780223">
                          <w:marLeft w:val="0"/>
                          <w:marRight w:val="0"/>
                          <w:marTop w:val="0"/>
                          <w:marBottom w:val="0"/>
                          <w:divBdr>
                            <w:top w:val="none" w:sz="0" w:space="0" w:color="auto"/>
                            <w:left w:val="none" w:sz="0" w:space="0" w:color="auto"/>
                            <w:bottom w:val="none" w:sz="0" w:space="0" w:color="auto"/>
                            <w:right w:val="none" w:sz="0" w:space="0" w:color="auto"/>
                          </w:divBdr>
                          <w:divsChild>
                            <w:div w:id="2049604919">
                              <w:marLeft w:val="0"/>
                              <w:marRight w:val="0"/>
                              <w:marTop w:val="0"/>
                              <w:marBottom w:val="0"/>
                              <w:divBdr>
                                <w:top w:val="none" w:sz="0" w:space="0" w:color="auto"/>
                                <w:left w:val="none" w:sz="0" w:space="0" w:color="auto"/>
                                <w:bottom w:val="none" w:sz="0" w:space="0" w:color="auto"/>
                                <w:right w:val="none" w:sz="0" w:space="0" w:color="auto"/>
                              </w:divBdr>
                              <w:divsChild>
                                <w:div w:id="1156607701">
                                  <w:marLeft w:val="0"/>
                                  <w:marRight w:val="0"/>
                                  <w:marTop w:val="0"/>
                                  <w:marBottom w:val="0"/>
                                  <w:divBdr>
                                    <w:top w:val="none" w:sz="0" w:space="0" w:color="auto"/>
                                    <w:left w:val="none" w:sz="0" w:space="0" w:color="auto"/>
                                    <w:bottom w:val="none" w:sz="0" w:space="0" w:color="auto"/>
                                    <w:right w:val="none" w:sz="0" w:space="0" w:color="auto"/>
                                  </w:divBdr>
                                  <w:divsChild>
                                    <w:div w:id="13490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98530">
                          <w:marLeft w:val="0"/>
                          <w:marRight w:val="0"/>
                          <w:marTop w:val="0"/>
                          <w:marBottom w:val="0"/>
                          <w:divBdr>
                            <w:top w:val="none" w:sz="0" w:space="0" w:color="auto"/>
                            <w:left w:val="none" w:sz="0" w:space="0" w:color="auto"/>
                            <w:bottom w:val="none" w:sz="0" w:space="0" w:color="auto"/>
                            <w:right w:val="none" w:sz="0" w:space="0" w:color="auto"/>
                          </w:divBdr>
                          <w:divsChild>
                            <w:div w:id="1851601667">
                              <w:marLeft w:val="0"/>
                              <w:marRight w:val="0"/>
                              <w:marTop w:val="0"/>
                              <w:marBottom w:val="0"/>
                              <w:divBdr>
                                <w:top w:val="none" w:sz="0" w:space="0" w:color="auto"/>
                                <w:left w:val="none" w:sz="0" w:space="0" w:color="auto"/>
                                <w:bottom w:val="none" w:sz="0" w:space="0" w:color="auto"/>
                                <w:right w:val="none" w:sz="0" w:space="0" w:color="auto"/>
                              </w:divBdr>
                              <w:divsChild>
                                <w:div w:id="185456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991022">
          <w:marLeft w:val="0"/>
          <w:marRight w:val="0"/>
          <w:marTop w:val="0"/>
          <w:marBottom w:val="0"/>
          <w:divBdr>
            <w:top w:val="none" w:sz="0" w:space="0" w:color="auto"/>
            <w:left w:val="none" w:sz="0" w:space="0" w:color="auto"/>
            <w:bottom w:val="none" w:sz="0" w:space="0" w:color="auto"/>
            <w:right w:val="none" w:sz="0" w:space="0" w:color="auto"/>
          </w:divBdr>
          <w:divsChild>
            <w:div w:id="1216235979">
              <w:marLeft w:val="0"/>
              <w:marRight w:val="0"/>
              <w:marTop w:val="0"/>
              <w:marBottom w:val="0"/>
              <w:divBdr>
                <w:top w:val="none" w:sz="0" w:space="0" w:color="auto"/>
                <w:left w:val="none" w:sz="0" w:space="0" w:color="auto"/>
                <w:bottom w:val="none" w:sz="0" w:space="0" w:color="auto"/>
                <w:right w:val="none" w:sz="0" w:space="0" w:color="auto"/>
              </w:divBdr>
              <w:divsChild>
                <w:div w:id="1037698514">
                  <w:marLeft w:val="0"/>
                  <w:marRight w:val="0"/>
                  <w:marTop w:val="0"/>
                  <w:marBottom w:val="0"/>
                  <w:divBdr>
                    <w:top w:val="none" w:sz="0" w:space="0" w:color="auto"/>
                    <w:left w:val="none" w:sz="0" w:space="0" w:color="auto"/>
                    <w:bottom w:val="none" w:sz="0" w:space="0" w:color="auto"/>
                    <w:right w:val="none" w:sz="0" w:space="0" w:color="auto"/>
                  </w:divBdr>
                  <w:divsChild>
                    <w:div w:id="1217358507">
                      <w:marLeft w:val="0"/>
                      <w:marRight w:val="0"/>
                      <w:marTop w:val="0"/>
                      <w:marBottom w:val="0"/>
                      <w:divBdr>
                        <w:top w:val="none" w:sz="0" w:space="0" w:color="auto"/>
                        <w:left w:val="none" w:sz="0" w:space="0" w:color="auto"/>
                        <w:bottom w:val="none" w:sz="0" w:space="0" w:color="auto"/>
                        <w:right w:val="none" w:sz="0" w:space="0" w:color="auto"/>
                      </w:divBdr>
                      <w:divsChild>
                        <w:div w:id="1179272158">
                          <w:marLeft w:val="0"/>
                          <w:marRight w:val="0"/>
                          <w:marTop w:val="0"/>
                          <w:marBottom w:val="0"/>
                          <w:divBdr>
                            <w:top w:val="none" w:sz="0" w:space="0" w:color="auto"/>
                            <w:left w:val="none" w:sz="0" w:space="0" w:color="auto"/>
                            <w:bottom w:val="none" w:sz="0" w:space="0" w:color="auto"/>
                            <w:right w:val="none" w:sz="0" w:space="0" w:color="auto"/>
                          </w:divBdr>
                          <w:divsChild>
                            <w:div w:id="2017875866">
                              <w:marLeft w:val="0"/>
                              <w:marRight w:val="0"/>
                              <w:marTop w:val="0"/>
                              <w:marBottom w:val="0"/>
                              <w:divBdr>
                                <w:top w:val="none" w:sz="0" w:space="0" w:color="auto"/>
                                <w:left w:val="none" w:sz="0" w:space="0" w:color="auto"/>
                                <w:bottom w:val="none" w:sz="0" w:space="0" w:color="auto"/>
                                <w:right w:val="none" w:sz="0" w:space="0" w:color="auto"/>
                              </w:divBdr>
                              <w:divsChild>
                                <w:div w:id="1761635158">
                                  <w:marLeft w:val="0"/>
                                  <w:marRight w:val="0"/>
                                  <w:marTop w:val="0"/>
                                  <w:marBottom w:val="0"/>
                                  <w:divBdr>
                                    <w:top w:val="none" w:sz="0" w:space="0" w:color="auto"/>
                                    <w:left w:val="none" w:sz="0" w:space="0" w:color="auto"/>
                                    <w:bottom w:val="none" w:sz="0" w:space="0" w:color="auto"/>
                                    <w:right w:val="none" w:sz="0" w:space="0" w:color="auto"/>
                                  </w:divBdr>
                                  <w:divsChild>
                                    <w:div w:id="679743318">
                                      <w:marLeft w:val="0"/>
                                      <w:marRight w:val="0"/>
                                      <w:marTop w:val="0"/>
                                      <w:marBottom w:val="0"/>
                                      <w:divBdr>
                                        <w:top w:val="none" w:sz="0" w:space="0" w:color="auto"/>
                                        <w:left w:val="none" w:sz="0" w:space="0" w:color="auto"/>
                                        <w:bottom w:val="none" w:sz="0" w:space="0" w:color="auto"/>
                                        <w:right w:val="none" w:sz="0" w:space="0" w:color="auto"/>
                                      </w:divBdr>
                                      <w:divsChild>
                                        <w:div w:id="9423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780019">
          <w:marLeft w:val="0"/>
          <w:marRight w:val="0"/>
          <w:marTop w:val="0"/>
          <w:marBottom w:val="0"/>
          <w:divBdr>
            <w:top w:val="none" w:sz="0" w:space="0" w:color="auto"/>
            <w:left w:val="none" w:sz="0" w:space="0" w:color="auto"/>
            <w:bottom w:val="none" w:sz="0" w:space="0" w:color="auto"/>
            <w:right w:val="none" w:sz="0" w:space="0" w:color="auto"/>
          </w:divBdr>
          <w:divsChild>
            <w:div w:id="736443982">
              <w:marLeft w:val="0"/>
              <w:marRight w:val="0"/>
              <w:marTop w:val="0"/>
              <w:marBottom w:val="0"/>
              <w:divBdr>
                <w:top w:val="none" w:sz="0" w:space="0" w:color="auto"/>
                <w:left w:val="none" w:sz="0" w:space="0" w:color="auto"/>
                <w:bottom w:val="none" w:sz="0" w:space="0" w:color="auto"/>
                <w:right w:val="none" w:sz="0" w:space="0" w:color="auto"/>
              </w:divBdr>
              <w:divsChild>
                <w:div w:id="1425372646">
                  <w:marLeft w:val="0"/>
                  <w:marRight w:val="0"/>
                  <w:marTop w:val="0"/>
                  <w:marBottom w:val="0"/>
                  <w:divBdr>
                    <w:top w:val="none" w:sz="0" w:space="0" w:color="auto"/>
                    <w:left w:val="none" w:sz="0" w:space="0" w:color="auto"/>
                    <w:bottom w:val="none" w:sz="0" w:space="0" w:color="auto"/>
                    <w:right w:val="none" w:sz="0" w:space="0" w:color="auto"/>
                  </w:divBdr>
                  <w:divsChild>
                    <w:div w:id="547763009">
                      <w:marLeft w:val="0"/>
                      <w:marRight w:val="0"/>
                      <w:marTop w:val="0"/>
                      <w:marBottom w:val="0"/>
                      <w:divBdr>
                        <w:top w:val="none" w:sz="0" w:space="0" w:color="auto"/>
                        <w:left w:val="none" w:sz="0" w:space="0" w:color="auto"/>
                        <w:bottom w:val="none" w:sz="0" w:space="0" w:color="auto"/>
                        <w:right w:val="none" w:sz="0" w:space="0" w:color="auto"/>
                      </w:divBdr>
                      <w:divsChild>
                        <w:div w:id="2140372724">
                          <w:marLeft w:val="0"/>
                          <w:marRight w:val="0"/>
                          <w:marTop w:val="0"/>
                          <w:marBottom w:val="0"/>
                          <w:divBdr>
                            <w:top w:val="none" w:sz="0" w:space="0" w:color="auto"/>
                            <w:left w:val="none" w:sz="0" w:space="0" w:color="auto"/>
                            <w:bottom w:val="none" w:sz="0" w:space="0" w:color="auto"/>
                            <w:right w:val="none" w:sz="0" w:space="0" w:color="auto"/>
                          </w:divBdr>
                          <w:divsChild>
                            <w:div w:id="1716736729">
                              <w:marLeft w:val="0"/>
                              <w:marRight w:val="0"/>
                              <w:marTop w:val="0"/>
                              <w:marBottom w:val="0"/>
                              <w:divBdr>
                                <w:top w:val="none" w:sz="0" w:space="0" w:color="auto"/>
                                <w:left w:val="none" w:sz="0" w:space="0" w:color="auto"/>
                                <w:bottom w:val="none" w:sz="0" w:space="0" w:color="auto"/>
                                <w:right w:val="none" w:sz="0" w:space="0" w:color="auto"/>
                              </w:divBdr>
                              <w:divsChild>
                                <w:div w:id="1542208659">
                                  <w:marLeft w:val="0"/>
                                  <w:marRight w:val="0"/>
                                  <w:marTop w:val="0"/>
                                  <w:marBottom w:val="0"/>
                                  <w:divBdr>
                                    <w:top w:val="none" w:sz="0" w:space="0" w:color="auto"/>
                                    <w:left w:val="none" w:sz="0" w:space="0" w:color="auto"/>
                                    <w:bottom w:val="none" w:sz="0" w:space="0" w:color="auto"/>
                                    <w:right w:val="none" w:sz="0" w:space="0" w:color="auto"/>
                                  </w:divBdr>
                                  <w:divsChild>
                                    <w:div w:id="45471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760171">
                          <w:marLeft w:val="0"/>
                          <w:marRight w:val="0"/>
                          <w:marTop w:val="0"/>
                          <w:marBottom w:val="0"/>
                          <w:divBdr>
                            <w:top w:val="none" w:sz="0" w:space="0" w:color="auto"/>
                            <w:left w:val="none" w:sz="0" w:space="0" w:color="auto"/>
                            <w:bottom w:val="none" w:sz="0" w:space="0" w:color="auto"/>
                            <w:right w:val="none" w:sz="0" w:space="0" w:color="auto"/>
                          </w:divBdr>
                          <w:divsChild>
                            <w:div w:id="1806318070">
                              <w:marLeft w:val="0"/>
                              <w:marRight w:val="0"/>
                              <w:marTop w:val="0"/>
                              <w:marBottom w:val="0"/>
                              <w:divBdr>
                                <w:top w:val="none" w:sz="0" w:space="0" w:color="auto"/>
                                <w:left w:val="none" w:sz="0" w:space="0" w:color="auto"/>
                                <w:bottom w:val="none" w:sz="0" w:space="0" w:color="auto"/>
                                <w:right w:val="none" w:sz="0" w:space="0" w:color="auto"/>
                              </w:divBdr>
                              <w:divsChild>
                                <w:div w:id="1954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750510">
          <w:marLeft w:val="0"/>
          <w:marRight w:val="0"/>
          <w:marTop w:val="0"/>
          <w:marBottom w:val="0"/>
          <w:divBdr>
            <w:top w:val="none" w:sz="0" w:space="0" w:color="auto"/>
            <w:left w:val="none" w:sz="0" w:space="0" w:color="auto"/>
            <w:bottom w:val="none" w:sz="0" w:space="0" w:color="auto"/>
            <w:right w:val="none" w:sz="0" w:space="0" w:color="auto"/>
          </w:divBdr>
          <w:divsChild>
            <w:div w:id="1406025078">
              <w:marLeft w:val="0"/>
              <w:marRight w:val="0"/>
              <w:marTop w:val="0"/>
              <w:marBottom w:val="0"/>
              <w:divBdr>
                <w:top w:val="none" w:sz="0" w:space="0" w:color="auto"/>
                <w:left w:val="none" w:sz="0" w:space="0" w:color="auto"/>
                <w:bottom w:val="none" w:sz="0" w:space="0" w:color="auto"/>
                <w:right w:val="none" w:sz="0" w:space="0" w:color="auto"/>
              </w:divBdr>
              <w:divsChild>
                <w:div w:id="1670786690">
                  <w:marLeft w:val="0"/>
                  <w:marRight w:val="0"/>
                  <w:marTop w:val="0"/>
                  <w:marBottom w:val="0"/>
                  <w:divBdr>
                    <w:top w:val="none" w:sz="0" w:space="0" w:color="auto"/>
                    <w:left w:val="none" w:sz="0" w:space="0" w:color="auto"/>
                    <w:bottom w:val="none" w:sz="0" w:space="0" w:color="auto"/>
                    <w:right w:val="none" w:sz="0" w:space="0" w:color="auto"/>
                  </w:divBdr>
                  <w:divsChild>
                    <w:div w:id="884830021">
                      <w:marLeft w:val="0"/>
                      <w:marRight w:val="0"/>
                      <w:marTop w:val="0"/>
                      <w:marBottom w:val="0"/>
                      <w:divBdr>
                        <w:top w:val="none" w:sz="0" w:space="0" w:color="auto"/>
                        <w:left w:val="none" w:sz="0" w:space="0" w:color="auto"/>
                        <w:bottom w:val="none" w:sz="0" w:space="0" w:color="auto"/>
                        <w:right w:val="none" w:sz="0" w:space="0" w:color="auto"/>
                      </w:divBdr>
                      <w:divsChild>
                        <w:div w:id="1589653182">
                          <w:marLeft w:val="0"/>
                          <w:marRight w:val="0"/>
                          <w:marTop w:val="0"/>
                          <w:marBottom w:val="0"/>
                          <w:divBdr>
                            <w:top w:val="none" w:sz="0" w:space="0" w:color="auto"/>
                            <w:left w:val="none" w:sz="0" w:space="0" w:color="auto"/>
                            <w:bottom w:val="none" w:sz="0" w:space="0" w:color="auto"/>
                            <w:right w:val="none" w:sz="0" w:space="0" w:color="auto"/>
                          </w:divBdr>
                          <w:divsChild>
                            <w:div w:id="1539275600">
                              <w:marLeft w:val="0"/>
                              <w:marRight w:val="0"/>
                              <w:marTop w:val="0"/>
                              <w:marBottom w:val="0"/>
                              <w:divBdr>
                                <w:top w:val="none" w:sz="0" w:space="0" w:color="auto"/>
                                <w:left w:val="none" w:sz="0" w:space="0" w:color="auto"/>
                                <w:bottom w:val="none" w:sz="0" w:space="0" w:color="auto"/>
                                <w:right w:val="none" w:sz="0" w:space="0" w:color="auto"/>
                              </w:divBdr>
                              <w:divsChild>
                                <w:div w:id="1371682428">
                                  <w:marLeft w:val="0"/>
                                  <w:marRight w:val="0"/>
                                  <w:marTop w:val="0"/>
                                  <w:marBottom w:val="0"/>
                                  <w:divBdr>
                                    <w:top w:val="none" w:sz="0" w:space="0" w:color="auto"/>
                                    <w:left w:val="none" w:sz="0" w:space="0" w:color="auto"/>
                                    <w:bottom w:val="none" w:sz="0" w:space="0" w:color="auto"/>
                                    <w:right w:val="none" w:sz="0" w:space="0" w:color="auto"/>
                                  </w:divBdr>
                                  <w:divsChild>
                                    <w:div w:id="99685993">
                                      <w:marLeft w:val="0"/>
                                      <w:marRight w:val="0"/>
                                      <w:marTop w:val="0"/>
                                      <w:marBottom w:val="0"/>
                                      <w:divBdr>
                                        <w:top w:val="none" w:sz="0" w:space="0" w:color="auto"/>
                                        <w:left w:val="none" w:sz="0" w:space="0" w:color="auto"/>
                                        <w:bottom w:val="none" w:sz="0" w:space="0" w:color="auto"/>
                                        <w:right w:val="none" w:sz="0" w:space="0" w:color="auto"/>
                                      </w:divBdr>
                                      <w:divsChild>
                                        <w:div w:id="12136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237303">
          <w:marLeft w:val="0"/>
          <w:marRight w:val="0"/>
          <w:marTop w:val="0"/>
          <w:marBottom w:val="0"/>
          <w:divBdr>
            <w:top w:val="none" w:sz="0" w:space="0" w:color="auto"/>
            <w:left w:val="none" w:sz="0" w:space="0" w:color="auto"/>
            <w:bottom w:val="none" w:sz="0" w:space="0" w:color="auto"/>
            <w:right w:val="none" w:sz="0" w:space="0" w:color="auto"/>
          </w:divBdr>
          <w:divsChild>
            <w:div w:id="1610771894">
              <w:marLeft w:val="0"/>
              <w:marRight w:val="0"/>
              <w:marTop w:val="0"/>
              <w:marBottom w:val="0"/>
              <w:divBdr>
                <w:top w:val="none" w:sz="0" w:space="0" w:color="auto"/>
                <w:left w:val="none" w:sz="0" w:space="0" w:color="auto"/>
                <w:bottom w:val="none" w:sz="0" w:space="0" w:color="auto"/>
                <w:right w:val="none" w:sz="0" w:space="0" w:color="auto"/>
              </w:divBdr>
              <w:divsChild>
                <w:div w:id="306478021">
                  <w:marLeft w:val="0"/>
                  <w:marRight w:val="0"/>
                  <w:marTop w:val="0"/>
                  <w:marBottom w:val="0"/>
                  <w:divBdr>
                    <w:top w:val="none" w:sz="0" w:space="0" w:color="auto"/>
                    <w:left w:val="none" w:sz="0" w:space="0" w:color="auto"/>
                    <w:bottom w:val="none" w:sz="0" w:space="0" w:color="auto"/>
                    <w:right w:val="none" w:sz="0" w:space="0" w:color="auto"/>
                  </w:divBdr>
                  <w:divsChild>
                    <w:div w:id="1427533338">
                      <w:marLeft w:val="0"/>
                      <w:marRight w:val="0"/>
                      <w:marTop w:val="0"/>
                      <w:marBottom w:val="0"/>
                      <w:divBdr>
                        <w:top w:val="none" w:sz="0" w:space="0" w:color="auto"/>
                        <w:left w:val="none" w:sz="0" w:space="0" w:color="auto"/>
                        <w:bottom w:val="none" w:sz="0" w:space="0" w:color="auto"/>
                        <w:right w:val="none" w:sz="0" w:space="0" w:color="auto"/>
                      </w:divBdr>
                      <w:divsChild>
                        <w:div w:id="1501234406">
                          <w:marLeft w:val="0"/>
                          <w:marRight w:val="0"/>
                          <w:marTop w:val="0"/>
                          <w:marBottom w:val="0"/>
                          <w:divBdr>
                            <w:top w:val="none" w:sz="0" w:space="0" w:color="auto"/>
                            <w:left w:val="none" w:sz="0" w:space="0" w:color="auto"/>
                            <w:bottom w:val="none" w:sz="0" w:space="0" w:color="auto"/>
                            <w:right w:val="none" w:sz="0" w:space="0" w:color="auto"/>
                          </w:divBdr>
                          <w:divsChild>
                            <w:div w:id="1428578029">
                              <w:marLeft w:val="0"/>
                              <w:marRight w:val="0"/>
                              <w:marTop w:val="0"/>
                              <w:marBottom w:val="0"/>
                              <w:divBdr>
                                <w:top w:val="none" w:sz="0" w:space="0" w:color="auto"/>
                                <w:left w:val="none" w:sz="0" w:space="0" w:color="auto"/>
                                <w:bottom w:val="none" w:sz="0" w:space="0" w:color="auto"/>
                                <w:right w:val="none" w:sz="0" w:space="0" w:color="auto"/>
                              </w:divBdr>
                              <w:divsChild>
                                <w:div w:id="1635720763">
                                  <w:marLeft w:val="0"/>
                                  <w:marRight w:val="0"/>
                                  <w:marTop w:val="0"/>
                                  <w:marBottom w:val="0"/>
                                  <w:divBdr>
                                    <w:top w:val="none" w:sz="0" w:space="0" w:color="auto"/>
                                    <w:left w:val="none" w:sz="0" w:space="0" w:color="auto"/>
                                    <w:bottom w:val="none" w:sz="0" w:space="0" w:color="auto"/>
                                    <w:right w:val="none" w:sz="0" w:space="0" w:color="auto"/>
                                  </w:divBdr>
                                  <w:divsChild>
                                    <w:div w:id="39616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310705">
                          <w:marLeft w:val="0"/>
                          <w:marRight w:val="0"/>
                          <w:marTop w:val="0"/>
                          <w:marBottom w:val="0"/>
                          <w:divBdr>
                            <w:top w:val="none" w:sz="0" w:space="0" w:color="auto"/>
                            <w:left w:val="none" w:sz="0" w:space="0" w:color="auto"/>
                            <w:bottom w:val="none" w:sz="0" w:space="0" w:color="auto"/>
                            <w:right w:val="none" w:sz="0" w:space="0" w:color="auto"/>
                          </w:divBdr>
                          <w:divsChild>
                            <w:div w:id="667560013">
                              <w:marLeft w:val="0"/>
                              <w:marRight w:val="0"/>
                              <w:marTop w:val="0"/>
                              <w:marBottom w:val="0"/>
                              <w:divBdr>
                                <w:top w:val="none" w:sz="0" w:space="0" w:color="auto"/>
                                <w:left w:val="none" w:sz="0" w:space="0" w:color="auto"/>
                                <w:bottom w:val="none" w:sz="0" w:space="0" w:color="auto"/>
                                <w:right w:val="none" w:sz="0" w:space="0" w:color="auto"/>
                              </w:divBdr>
                              <w:divsChild>
                                <w:div w:id="884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80215">
          <w:marLeft w:val="0"/>
          <w:marRight w:val="0"/>
          <w:marTop w:val="0"/>
          <w:marBottom w:val="0"/>
          <w:divBdr>
            <w:top w:val="none" w:sz="0" w:space="0" w:color="auto"/>
            <w:left w:val="none" w:sz="0" w:space="0" w:color="auto"/>
            <w:bottom w:val="none" w:sz="0" w:space="0" w:color="auto"/>
            <w:right w:val="none" w:sz="0" w:space="0" w:color="auto"/>
          </w:divBdr>
          <w:divsChild>
            <w:div w:id="891424572">
              <w:marLeft w:val="0"/>
              <w:marRight w:val="0"/>
              <w:marTop w:val="0"/>
              <w:marBottom w:val="0"/>
              <w:divBdr>
                <w:top w:val="none" w:sz="0" w:space="0" w:color="auto"/>
                <w:left w:val="none" w:sz="0" w:space="0" w:color="auto"/>
                <w:bottom w:val="none" w:sz="0" w:space="0" w:color="auto"/>
                <w:right w:val="none" w:sz="0" w:space="0" w:color="auto"/>
              </w:divBdr>
              <w:divsChild>
                <w:div w:id="225605685">
                  <w:marLeft w:val="0"/>
                  <w:marRight w:val="0"/>
                  <w:marTop w:val="0"/>
                  <w:marBottom w:val="0"/>
                  <w:divBdr>
                    <w:top w:val="none" w:sz="0" w:space="0" w:color="auto"/>
                    <w:left w:val="none" w:sz="0" w:space="0" w:color="auto"/>
                    <w:bottom w:val="none" w:sz="0" w:space="0" w:color="auto"/>
                    <w:right w:val="none" w:sz="0" w:space="0" w:color="auto"/>
                  </w:divBdr>
                  <w:divsChild>
                    <w:div w:id="182787114">
                      <w:marLeft w:val="0"/>
                      <w:marRight w:val="0"/>
                      <w:marTop w:val="0"/>
                      <w:marBottom w:val="0"/>
                      <w:divBdr>
                        <w:top w:val="none" w:sz="0" w:space="0" w:color="auto"/>
                        <w:left w:val="none" w:sz="0" w:space="0" w:color="auto"/>
                        <w:bottom w:val="none" w:sz="0" w:space="0" w:color="auto"/>
                        <w:right w:val="none" w:sz="0" w:space="0" w:color="auto"/>
                      </w:divBdr>
                      <w:divsChild>
                        <w:div w:id="351149081">
                          <w:marLeft w:val="0"/>
                          <w:marRight w:val="0"/>
                          <w:marTop w:val="0"/>
                          <w:marBottom w:val="0"/>
                          <w:divBdr>
                            <w:top w:val="none" w:sz="0" w:space="0" w:color="auto"/>
                            <w:left w:val="none" w:sz="0" w:space="0" w:color="auto"/>
                            <w:bottom w:val="none" w:sz="0" w:space="0" w:color="auto"/>
                            <w:right w:val="none" w:sz="0" w:space="0" w:color="auto"/>
                          </w:divBdr>
                          <w:divsChild>
                            <w:div w:id="1453211720">
                              <w:marLeft w:val="0"/>
                              <w:marRight w:val="0"/>
                              <w:marTop w:val="0"/>
                              <w:marBottom w:val="0"/>
                              <w:divBdr>
                                <w:top w:val="none" w:sz="0" w:space="0" w:color="auto"/>
                                <w:left w:val="none" w:sz="0" w:space="0" w:color="auto"/>
                                <w:bottom w:val="none" w:sz="0" w:space="0" w:color="auto"/>
                                <w:right w:val="none" w:sz="0" w:space="0" w:color="auto"/>
                              </w:divBdr>
                              <w:divsChild>
                                <w:div w:id="921064019">
                                  <w:marLeft w:val="0"/>
                                  <w:marRight w:val="0"/>
                                  <w:marTop w:val="0"/>
                                  <w:marBottom w:val="0"/>
                                  <w:divBdr>
                                    <w:top w:val="none" w:sz="0" w:space="0" w:color="auto"/>
                                    <w:left w:val="none" w:sz="0" w:space="0" w:color="auto"/>
                                    <w:bottom w:val="none" w:sz="0" w:space="0" w:color="auto"/>
                                    <w:right w:val="none" w:sz="0" w:space="0" w:color="auto"/>
                                  </w:divBdr>
                                  <w:divsChild>
                                    <w:div w:id="968365926">
                                      <w:marLeft w:val="0"/>
                                      <w:marRight w:val="0"/>
                                      <w:marTop w:val="0"/>
                                      <w:marBottom w:val="0"/>
                                      <w:divBdr>
                                        <w:top w:val="none" w:sz="0" w:space="0" w:color="auto"/>
                                        <w:left w:val="none" w:sz="0" w:space="0" w:color="auto"/>
                                        <w:bottom w:val="none" w:sz="0" w:space="0" w:color="auto"/>
                                        <w:right w:val="none" w:sz="0" w:space="0" w:color="auto"/>
                                      </w:divBdr>
                                      <w:divsChild>
                                        <w:div w:id="3881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753552">
          <w:marLeft w:val="0"/>
          <w:marRight w:val="0"/>
          <w:marTop w:val="0"/>
          <w:marBottom w:val="0"/>
          <w:divBdr>
            <w:top w:val="none" w:sz="0" w:space="0" w:color="auto"/>
            <w:left w:val="none" w:sz="0" w:space="0" w:color="auto"/>
            <w:bottom w:val="none" w:sz="0" w:space="0" w:color="auto"/>
            <w:right w:val="none" w:sz="0" w:space="0" w:color="auto"/>
          </w:divBdr>
          <w:divsChild>
            <w:div w:id="666641174">
              <w:marLeft w:val="0"/>
              <w:marRight w:val="0"/>
              <w:marTop w:val="0"/>
              <w:marBottom w:val="0"/>
              <w:divBdr>
                <w:top w:val="none" w:sz="0" w:space="0" w:color="auto"/>
                <w:left w:val="none" w:sz="0" w:space="0" w:color="auto"/>
                <w:bottom w:val="none" w:sz="0" w:space="0" w:color="auto"/>
                <w:right w:val="none" w:sz="0" w:space="0" w:color="auto"/>
              </w:divBdr>
              <w:divsChild>
                <w:div w:id="1380856176">
                  <w:marLeft w:val="0"/>
                  <w:marRight w:val="0"/>
                  <w:marTop w:val="0"/>
                  <w:marBottom w:val="0"/>
                  <w:divBdr>
                    <w:top w:val="none" w:sz="0" w:space="0" w:color="auto"/>
                    <w:left w:val="none" w:sz="0" w:space="0" w:color="auto"/>
                    <w:bottom w:val="none" w:sz="0" w:space="0" w:color="auto"/>
                    <w:right w:val="none" w:sz="0" w:space="0" w:color="auto"/>
                  </w:divBdr>
                  <w:divsChild>
                    <w:div w:id="1807552228">
                      <w:marLeft w:val="0"/>
                      <w:marRight w:val="0"/>
                      <w:marTop w:val="0"/>
                      <w:marBottom w:val="0"/>
                      <w:divBdr>
                        <w:top w:val="none" w:sz="0" w:space="0" w:color="auto"/>
                        <w:left w:val="none" w:sz="0" w:space="0" w:color="auto"/>
                        <w:bottom w:val="none" w:sz="0" w:space="0" w:color="auto"/>
                        <w:right w:val="none" w:sz="0" w:space="0" w:color="auto"/>
                      </w:divBdr>
                      <w:divsChild>
                        <w:div w:id="480655399">
                          <w:marLeft w:val="0"/>
                          <w:marRight w:val="0"/>
                          <w:marTop w:val="0"/>
                          <w:marBottom w:val="0"/>
                          <w:divBdr>
                            <w:top w:val="none" w:sz="0" w:space="0" w:color="auto"/>
                            <w:left w:val="none" w:sz="0" w:space="0" w:color="auto"/>
                            <w:bottom w:val="none" w:sz="0" w:space="0" w:color="auto"/>
                            <w:right w:val="none" w:sz="0" w:space="0" w:color="auto"/>
                          </w:divBdr>
                          <w:divsChild>
                            <w:div w:id="1905022973">
                              <w:marLeft w:val="0"/>
                              <w:marRight w:val="0"/>
                              <w:marTop w:val="0"/>
                              <w:marBottom w:val="0"/>
                              <w:divBdr>
                                <w:top w:val="none" w:sz="0" w:space="0" w:color="auto"/>
                                <w:left w:val="none" w:sz="0" w:space="0" w:color="auto"/>
                                <w:bottom w:val="none" w:sz="0" w:space="0" w:color="auto"/>
                                <w:right w:val="none" w:sz="0" w:space="0" w:color="auto"/>
                              </w:divBdr>
                              <w:divsChild>
                                <w:div w:id="819426442">
                                  <w:marLeft w:val="0"/>
                                  <w:marRight w:val="0"/>
                                  <w:marTop w:val="0"/>
                                  <w:marBottom w:val="0"/>
                                  <w:divBdr>
                                    <w:top w:val="none" w:sz="0" w:space="0" w:color="auto"/>
                                    <w:left w:val="none" w:sz="0" w:space="0" w:color="auto"/>
                                    <w:bottom w:val="none" w:sz="0" w:space="0" w:color="auto"/>
                                    <w:right w:val="none" w:sz="0" w:space="0" w:color="auto"/>
                                  </w:divBdr>
                                  <w:divsChild>
                                    <w:div w:id="5071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8263">
                          <w:marLeft w:val="0"/>
                          <w:marRight w:val="0"/>
                          <w:marTop w:val="0"/>
                          <w:marBottom w:val="0"/>
                          <w:divBdr>
                            <w:top w:val="none" w:sz="0" w:space="0" w:color="auto"/>
                            <w:left w:val="none" w:sz="0" w:space="0" w:color="auto"/>
                            <w:bottom w:val="none" w:sz="0" w:space="0" w:color="auto"/>
                            <w:right w:val="none" w:sz="0" w:space="0" w:color="auto"/>
                          </w:divBdr>
                          <w:divsChild>
                            <w:div w:id="1298803282">
                              <w:marLeft w:val="0"/>
                              <w:marRight w:val="0"/>
                              <w:marTop w:val="0"/>
                              <w:marBottom w:val="0"/>
                              <w:divBdr>
                                <w:top w:val="none" w:sz="0" w:space="0" w:color="auto"/>
                                <w:left w:val="none" w:sz="0" w:space="0" w:color="auto"/>
                                <w:bottom w:val="none" w:sz="0" w:space="0" w:color="auto"/>
                                <w:right w:val="none" w:sz="0" w:space="0" w:color="auto"/>
                              </w:divBdr>
                              <w:divsChild>
                                <w:div w:id="9409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836940">
          <w:marLeft w:val="0"/>
          <w:marRight w:val="0"/>
          <w:marTop w:val="0"/>
          <w:marBottom w:val="0"/>
          <w:divBdr>
            <w:top w:val="none" w:sz="0" w:space="0" w:color="auto"/>
            <w:left w:val="none" w:sz="0" w:space="0" w:color="auto"/>
            <w:bottom w:val="none" w:sz="0" w:space="0" w:color="auto"/>
            <w:right w:val="none" w:sz="0" w:space="0" w:color="auto"/>
          </w:divBdr>
          <w:divsChild>
            <w:div w:id="640043188">
              <w:marLeft w:val="0"/>
              <w:marRight w:val="0"/>
              <w:marTop w:val="0"/>
              <w:marBottom w:val="0"/>
              <w:divBdr>
                <w:top w:val="none" w:sz="0" w:space="0" w:color="auto"/>
                <w:left w:val="none" w:sz="0" w:space="0" w:color="auto"/>
                <w:bottom w:val="none" w:sz="0" w:space="0" w:color="auto"/>
                <w:right w:val="none" w:sz="0" w:space="0" w:color="auto"/>
              </w:divBdr>
              <w:divsChild>
                <w:div w:id="784077749">
                  <w:marLeft w:val="0"/>
                  <w:marRight w:val="0"/>
                  <w:marTop w:val="0"/>
                  <w:marBottom w:val="0"/>
                  <w:divBdr>
                    <w:top w:val="none" w:sz="0" w:space="0" w:color="auto"/>
                    <w:left w:val="none" w:sz="0" w:space="0" w:color="auto"/>
                    <w:bottom w:val="none" w:sz="0" w:space="0" w:color="auto"/>
                    <w:right w:val="none" w:sz="0" w:space="0" w:color="auto"/>
                  </w:divBdr>
                  <w:divsChild>
                    <w:div w:id="1395809891">
                      <w:marLeft w:val="0"/>
                      <w:marRight w:val="0"/>
                      <w:marTop w:val="0"/>
                      <w:marBottom w:val="0"/>
                      <w:divBdr>
                        <w:top w:val="none" w:sz="0" w:space="0" w:color="auto"/>
                        <w:left w:val="none" w:sz="0" w:space="0" w:color="auto"/>
                        <w:bottom w:val="none" w:sz="0" w:space="0" w:color="auto"/>
                        <w:right w:val="none" w:sz="0" w:space="0" w:color="auto"/>
                      </w:divBdr>
                      <w:divsChild>
                        <w:div w:id="1114788618">
                          <w:marLeft w:val="0"/>
                          <w:marRight w:val="0"/>
                          <w:marTop w:val="0"/>
                          <w:marBottom w:val="0"/>
                          <w:divBdr>
                            <w:top w:val="none" w:sz="0" w:space="0" w:color="auto"/>
                            <w:left w:val="none" w:sz="0" w:space="0" w:color="auto"/>
                            <w:bottom w:val="none" w:sz="0" w:space="0" w:color="auto"/>
                            <w:right w:val="none" w:sz="0" w:space="0" w:color="auto"/>
                          </w:divBdr>
                          <w:divsChild>
                            <w:div w:id="1148789350">
                              <w:marLeft w:val="0"/>
                              <w:marRight w:val="0"/>
                              <w:marTop w:val="0"/>
                              <w:marBottom w:val="0"/>
                              <w:divBdr>
                                <w:top w:val="none" w:sz="0" w:space="0" w:color="auto"/>
                                <w:left w:val="none" w:sz="0" w:space="0" w:color="auto"/>
                                <w:bottom w:val="none" w:sz="0" w:space="0" w:color="auto"/>
                                <w:right w:val="none" w:sz="0" w:space="0" w:color="auto"/>
                              </w:divBdr>
                              <w:divsChild>
                                <w:div w:id="104350943">
                                  <w:marLeft w:val="0"/>
                                  <w:marRight w:val="0"/>
                                  <w:marTop w:val="0"/>
                                  <w:marBottom w:val="0"/>
                                  <w:divBdr>
                                    <w:top w:val="none" w:sz="0" w:space="0" w:color="auto"/>
                                    <w:left w:val="none" w:sz="0" w:space="0" w:color="auto"/>
                                    <w:bottom w:val="none" w:sz="0" w:space="0" w:color="auto"/>
                                    <w:right w:val="none" w:sz="0" w:space="0" w:color="auto"/>
                                  </w:divBdr>
                                  <w:divsChild>
                                    <w:div w:id="1702239548">
                                      <w:marLeft w:val="0"/>
                                      <w:marRight w:val="0"/>
                                      <w:marTop w:val="0"/>
                                      <w:marBottom w:val="0"/>
                                      <w:divBdr>
                                        <w:top w:val="none" w:sz="0" w:space="0" w:color="auto"/>
                                        <w:left w:val="none" w:sz="0" w:space="0" w:color="auto"/>
                                        <w:bottom w:val="none" w:sz="0" w:space="0" w:color="auto"/>
                                        <w:right w:val="none" w:sz="0" w:space="0" w:color="auto"/>
                                      </w:divBdr>
                                      <w:divsChild>
                                        <w:div w:id="20043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393945">
          <w:marLeft w:val="0"/>
          <w:marRight w:val="0"/>
          <w:marTop w:val="0"/>
          <w:marBottom w:val="0"/>
          <w:divBdr>
            <w:top w:val="none" w:sz="0" w:space="0" w:color="auto"/>
            <w:left w:val="none" w:sz="0" w:space="0" w:color="auto"/>
            <w:bottom w:val="none" w:sz="0" w:space="0" w:color="auto"/>
            <w:right w:val="none" w:sz="0" w:space="0" w:color="auto"/>
          </w:divBdr>
          <w:divsChild>
            <w:div w:id="1686320217">
              <w:marLeft w:val="0"/>
              <w:marRight w:val="0"/>
              <w:marTop w:val="0"/>
              <w:marBottom w:val="0"/>
              <w:divBdr>
                <w:top w:val="none" w:sz="0" w:space="0" w:color="auto"/>
                <w:left w:val="none" w:sz="0" w:space="0" w:color="auto"/>
                <w:bottom w:val="none" w:sz="0" w:space="0" w:color="auto"/>
                <w:right w:val="none" w:sz="0" w:space="0" w:color="auto"/>
              </w:divBdr>
              <w:divsChild>
                <w:div w:id="637221931">
                  <w:marLeft w:val="0"/>
                  <w:marRight w:val="0"/>
                  <w:marTop w:val="0"/>
                  <w:marBottom w:val="0"/>
                  <w:divBdr>
                    <w:top w:val="none" w:sz="0" w:space="0" w:color="auto"/>
                    <w:left w:val="none" w:sz="0" w:space="0" w:color="auto"/>
                    <w:bottom w:val="none" w:sz="0" w:space="0" w:color="auto"/>
                    <w:right w:val="none" w:sz="0" w:space="0" w:color="auto"/>
                  </w:divBdr>
                  <w:divsChild>
                    <w:div w:id="533272532">
                      <w:marLeft w:val="0"/>
                      <w:marRight w:val="0"/>
                      <w:marTop w:val="0"/>
                      <w:marBottom w:val="0"/>
                      <w:divBdr>
                        <w:top w:val="none" w:sz="0" w:space="0" w:color="auto"/>
                        <w:left w:val="none" w:sz="0" w:space="0" w:color="auto"/>
                        <w:bottom w:val="none" w:sz="0" w:space="0" w:color="auto"/>
                        <w:right w:val="none" w:sz="0" w:space="0" w:color="auto"/>
                      </w:divBdr>
                      <w:divsChild>
                        <w:div w:id="289407467">
                          <w:marLeft w:val="0"/>
                          <w:marRight w:val="0"/>
                          <w:marTop w:val="0"/>
                          <w:marBottom w:val="0"/>
                          <w:divBdr>
                            <w:top w:val="none" w:sz="0" w:space="0" w:color="auto"/>
                            <w:left w:val="none" w:sz="0" w:space="0" w:color="auto"/>
                            <w:bottom w:val="none" w:sz="0" w:space="0" w:color="auto"/>
                            <w:right w:val="none" w:sz="0" w:space="0" w:color="auto"/>
                          </w:divBdr>
                          <w:divsChild>
                            <w:div w:id="1079181869">
                              <w:marLeft w:val="0"/>
                              <w:marRight w:val="0"/>
                              <w:marTop w:val="0"/>
                              <w:marBottom w:val="0"/>
                              <w:divBdr>
                                <w:top w:val="none" w:sz="0" w:space="0" w:color="auto"/>
                                <w:left w:val="none" w:sz="0" w:space="0" w:color="auto"/>
                                <w:bottom w:val="none" w:sz="0" w:space="0" w:color="auto"/>
                                <w:right w:val="none" w:sz="0" w:space="0" w:color="auto"/>
                              </w:divBdr>
                              <w:divsChild>
                                <w:div w:id="664673110">
                                  <w:marLeft w:val="0"/>
                                  <w:marRight w:val="0"/>
                                  <w:marTop w:val="0"/>
                                  <w:marBottom w:val="0"/>
                                  <w:divBdr>
                                    <w:top w:val="none" w:sz="0" w:space="0" w:color="auto"/>
                                    <w:left w:val="none" w:sz="0" w:space="0" w:color="auto"/>
                                    <w:bottom w:val="none" w:sz="0" w:space="0" w:color="auto"/>
                                    <w:right w:val="none" w:sz="0" w:space="0" w:color="auto"/>
                                  </w:divBdr>
                                  <w:divsChild>
                                    <w:div w:id="91254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737241">
                          <w:marLeft w:val="0"/>
                          <w:marRight w:val="0"/>
                          <w:marTop w:val="0"/>
                          <w:marBottom w:val="0"/>
                          <w:divBdr>
                            <w:top w:val="none" w:sz="0" w:space="0" w:color="auto"/>
                            <w:left w:val="none" w:sz="0" w:space="0" w:color="auto"/>
                            <w:bottom w:val="none" w:sz="0" w:space="0" w:color="auto"/>
                            <w:right w:val="none" w:sz="0" w:space="0" w:color="auto"/>
                          </w:divBdr>
                          <w:divsChild>
                            <w:div w:id="187375179">
                              <w:marLeft w:val="0"/>
                              <w:marRight w:val="0"/>
                              <w:marTop w:val="0"/>
                              <w:marBottom w:val="0"/>
                              <w:divBdr>
                                <w:top w:val="none" w:sz="0" w:space="0" w:color="auto"/>
                                <w:left w:val="none" w:sz="0" w:space="0" w:color="auto"/>
                                <w:bottom w:val="none" w:sz="0" w:space="0" w:color="auto"/>
                                <w:right w:val="none" w:sz="0" w:space="0" w:color="auto"/>
                              </w:divBdr>
                              <w:divsChild>
                                <w:div w:id="5400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7384">
          <w:marLeft w:val="0"/>
          <w:marRight w:val="0"/>
          <w:marTop w:val="0"/>
          <w:marBottom w:val="0"/>
          <w:divBdr>
            <w:top w:val="none" w:sz="0" w:space="0" w:color="auto"/>
            <w:left w:val="none" w:sz="0" w:space="0" w:color="auto"/>
            <w:bottom w:val="none" w:sz="0" w:space="0" w:color="auto"/>
            <w:right w:val="none" w:sz="0" w:space="0" w:color="auto"/>
          </w:divBdr>
          <w:divsChild>
            <w:div w:id="675230323">
              <w:marLeft w:val="0"/>
              <w:marRight w:val="0"/>
              <w:marTop w:val="0"/>
              <w:marBottom w:val="0"/>
              <w:divBdr>
                <w:top w:val="none" w:sz="0" w:space="0" w:color="auto"/>
                <w:left w:val="none" w:sz="0" w:space="0" w:color="auto"/>
                <w:bottom w:val="none" w:sz="0" w:space="0" w:color="auto"/>
                <w:right w:val="none" w:sz="0" w:space="0" w:color="auto"/>
              </w:divBdr>
              <w:divsChild>
                <w:div w:id="1646200230">
                  <w:marLeft w:val="0"/>
                  <w:marRight w:val="0"/>
                  <w:marTop w:val="0"/>
                  <w:marBottom w:val="0"/>
                  <w:divBdr>
                    <w:top w:val="none" w:sz="0" w:space="0" w:color="auto"/>
                    <w:left w:val="none" w:sz="0" w:space="0" w:color="auto"/>
                    <w:bottom w:val="none" w:sz="0" w:space="0" w:color="auto"/>
                    <w:right w:val="none" w:sz="0" w:space="0" w:color="auto"/>
                  </w:divBdr>
                  <w:divsChild>
                    <w:div w:id="594630711">
                      <w:marLeft w:val="0"/>
                      <w:marRight w:val="0"/>
                      <w:marTop w:val="0"/>
                      <w:marBottom w:val="0"/>
                      <w:divBdr>
                        <w:top w:val="none" w:sz="0" w:space="0" w:color="auto"/>
                        <w:left w:val="none" w:sz="0" w:space="0" w:color="auto"/>
                        <w:bottom w:val="none" w:sz="0" w:space="0" w:color="auto"/>
                        <w:right w:val="none" w:sz="0" w:space="0" w:color="auto"/>
                      </w:divBdr>
                      <w:divsChild>
                        <w:div w:id="754546757">
                          <w:marLeft w:val="0"/>
                          <w:marRight w:val="0"/>
                          <w:marTop w:val="0"/>
                          <w:marBottom w:val="0"/>
                          <w:divBdr>
                            <w:top w:val="none" w:sz="0" w:space="0" w:color="auto"/>
                            <w:left w:val="none" w:sz="0" w:space="0" w:color="auto"/>
                            <w:bottom w:val="none" w:sz="0" w:space="0" w:color="auto"/>
                            <w:right w:val="none" w:sz="0" w:space="0" w:color="auto"/>
                          </w:divBdr>
                          <w:divsChild>
                            <w:div w:id="233588569">
                              <w:marLeft w:val="0"/>
                              <w:marRight w:val="0"/>
                              <w:marTop w:val="0"/>
                              <w:marBottom w:val="0"/>
                              <w:divBdr>
                                <w:top w:val="none" w:sz="0" w:space="0" w:color="auto"/>
                                <w:left w:val="none" w:sz="0" w:space="0" w:color="auto"/>
                                <w:bottom w:val="none" w:sz="0" w:space="0" w:color="auto"/>
                                <w:right w:val="none" w:sz="0" w:space="0" w:color="auto"/>
                              </w:divBdr>
                              <w:divsChild>
                                <w:div w:id="846138356">
                                  <w:marLeft w:val="0"/>
                                  <w:marRight w:val="0"/>
                                  <w:marTop w:val="0"/>
                                  <w:marBottom w:val="0"/>
                                  <w:divBdr>
                                    <w:top w:val="none" w:sz="0" w:space="0" w:color="auto"/>
                                    <w:left w:val="none" w:sz="0" w:space="0" w:color="auto"/>
                                    <w:bottom w:val="none" w:sz="0" w:space="0" w:color="auto"/>
                                    <w:right w:val="none" w:sz="0" w:space="0" w:color="auto"/>
                                  </w:divBdr>
                                  <w:divsChild>
                                    <w:div w:id="1812745329">
                                      <w:marLeft w:val="0"/>
                                      <w:marRight w:val="0"/>
                                      <w:marTop w:val="0"/>
                                      <w:marBottom w:val="0"/>
                                      <w:divBdr>
                                        <w:top w:val="none" w:sz="0" w:space="0" w:color="auto"/>
                                        <w:left w:val="none" w:sz="0" w:space="0" w:color="auto"/>
                                        <w:bottom w:val="none" w:sz="0" w:space="0" w:color="auto"/>
                                        <w:right w:val="none" w:sz="0" w:space="0" w:color="auto"/>
                                      </w:divBdr>
                                      <w:divsChild>
                                        <w:div w:id="9359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1317854">
          <w:marLeft w:val="0"/>
          <w:marRight w:val="0"/>
          <w:marTop w:val="0"/>
          <w:marBottom w:val="0"/>
          <w:divBdr>
            <w:top w:val="none" w:sz="0" w:space="0" w:color="auto"/>
            <w:left w:val="none" w:sz="0" w:space="0" w:color="auto"/>
            <w:bottom w:val="none" w:sz="0" w:space="0" w:color="auto"/>
            <w:right w:val="none" w:sz="0" w:space="0" w:color="auto"/>
          </w:divBdr>
          <w:divsChild>
            <w:div w:id="614100330">
              <w:marLeft w:val="0"/>
              <w:marRight w:val="0"/>
              <w:marTop w:val="0"/>
              <w:marBottom w:val="0"/>
              <w:divBdr>
                <w:top w:val="none" w:sz="0" w:space="0" w:color="auto"/>
                <w:left w:val="none" w:sz="0" w:space="0" w:color="auto"/>
                <w:bottom w:val="none" w:sz="0" w:space="0" w:color="auto"/>
                <w:right w:val="none" w:sz="0" w:space="0" w:color="auto"/>
              </w:divBdr>
              <w:divsChild>
                <w:div w:id="1527600652">
                  <w:marLeft w:val="0"/>
                  <w:marRight w:val="0"/>
                  <w:marTop w:val="0"/>
                  <w:marBottom w:val="0"/>
                  <w:divBdr>
                    <w:top w:val="none" w:sz="0" w:space="0" w:color="auto"/>
                    <w:left w:val="none" w:sz="0" w:space="0" w:color="auto"/>
                    <w:bottom w:val="none" w:sz="0" w:space="0" w:color="auto"/>
                    <w:right w:val="none" w:sz="0" w:space="0" w:color="auto"/>
                  </w:divBdr>
                  <w:divsChild>
                    <w:div w:id="1059094179">
                      <w:marLeft w:val="0"/>
                      <w:marRight w:val="0"/>
                      <w:marTop w:val="0"/>
                      <w:marBottom w:val="0"/>
                      <w:divBdr>
                        <w:top w:val="none" w:sz="0" w:space="0" w:color="auto"/>
                        <w:left w:val="none" w:sz="0" w:space="0" w:color="auto"/>
                        <w:bottom w:val="none" w:sz="0" w:space="0" w:color="auto"/>
                        <w:right w:val="none" w:sz="0" w:space="0" w:color="auto"/>
                      </w:divBdr>
                      <w:divsChild>
                        <w:div w:id="1113549099">
                          <w:marLeft w:val="0"/>
                          <w:marRight w:val="0"/>
                          <w:marTop w:val="0"/>
                          <w:marBottom w:val="0"/>
                          <w:divBdr>
                            <w:top w:val="none" w:sz="0" w:space="0" w:color="auto"/>
                            <w:left w:val="none" w:sz="0" w:space="0" w:color="auto"/>
                            <w:bottom w:val="none" w:sz="0" w:space="0" w:color="auto"/>
                            <w:right w:val="none" w:sz="0" w:space="0" w:color="auto"/>
                          </w:divBdr>
                          <w:divsChild>
                            <w:div w:id="157117960">
                              <w:marLeft w:val="0"/>
                              <w:marRight w:val="0"/>
                              <w:marTop w:val="0"/>
                              <w:marBottom w:val="0"/>
                              <w:divBdr>
                                <w:top w:val="none" w:sz="0" w:space="0" w:color="auto"/>
                                <w:left w:val="none" w:sz="0" w:space="0" w:color="auto"/>
                                <w:bottom w:val="none" w:sz="0" w:space="0" w:color="auto"/>
                                <w:right w:val="none" w:sz="0" w:space="0" w:color="auto"/>
                              </w:divBdr>
                              <w:divsChild>
                                <w:div w:id="1211697276">
                                  <w:marLeft w:val="0"/>
                                  <w:marRight w:val="0"/>
                                  <w:marTop w:val="0"/>
                                  <w:marBottom w:val="0"/>
                                  <w:divBdr>
                                    <w:top w:val="none" w:sz="0" w:space="0" w:color="auto"/>
                                    <w:left w:val="none" w:sz="0" w:space="0" w:color="auto"/>
                                    <w:bottom w:val="none" w:sz="0" w:space="0" w:color="auto"/>
                                    <w:right w:val="none" w:sz="0" w:space="0" w:color="auto"/>
                                  </w:divBdr>
                                  <w:divsChild>
                                    <w:div w:id="21485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1918">
                          <w:marLeft w:val="0"/>
                          <w:marRight w:val="0"/>
                          <w:marTop w:val="0"/>
                          <w:marBottom w:val="0"/>
                          <w:divBdr>
                            <w:top w:val="none" w:sz="0" w:space="0" w:color="auto"/>
                            <w:left w:val="none" w:sz="0" w:space="0" w:color="auto"/>
                            <w:bottom w:val="none" w:sz="0" w:space="0" w:color="auto"/>
                            <w:right w:val="none" w:sz="0" w:space="0" w:color="auto"/>
                          </w:divBdr>
                          <w:divsChild>
                            <w:div w:id="412901227">
                              <w:marLeft w:val="0"/>
                              <w:marRight w:val="0"/>
                              <w:marTop w:val="0"/>
                              <w:marBottom w:val="0"/>
                              <w:divBdr>
                                <w:top w:val="none" w:sz="0" w:space="0" w:color="auto"/>
                                <w:left w:val="none" w:sz="0" w:space="0" w:color="auto"/>
                                <w:bottom w:val="none" w:sz="0" w:space="0" w:color="auto"/>
                                <w:right w:val="none" w:sz="0" w:space="0" w:color="auto"/>
                              </w:divBdr>
                              <w:divsChild>
                                <w:div w:id="102972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164216">
          <w:marLeft w:val="0"/>
          <w:marRight w:val="0"/>
          <w:marTop w:val="0"/>
          <w:marBottom w:val="0"/>
          <w:divBdr>
            <w:top w:val="none" w:sz="0" w:space="0" w:color="auto"/>
            <w:left w:val="none" w:sz="0" w:space="0" w:color="auto"/>
            <w:bottom w:val="none" w:sz="0" w:space="0" w:color="auto"/>
            <w:right w:val="none" w:sz="0" w:space="0" w:color="auto"/>
          </w:divBdr>
          <w:divsChild>
            <w:div w:id="601572655">
              <w:marLeft w:val="0"/>
              <w:marRight w:val="0"/>
              <w:marTop w:val="0"/>
              <w:marBottom w:val="0"/>
              <w:divBdr>
                <w:top w:val="none" w:sz="0" w:space="0" w:color="auto"/>
                <w:left w:val="none" w:sz="0" w:space="0" w:color="auto"/>
                <w:bottom w:val="none" w:sz="0" w:space="0" w:color="auto"/>
                <w:right w:val="none" w:sz="0" w:space="0" w:color="auto"/>
              </w:divBdr>
              <w:divsChild>
                <w:div w:id="1048995648">
                  <w:marLeft w:val="0"/>
                  <w:marRight w:val="0"/>
                  <w:marTop w:val="0"/>
                  <w:marBottom w:val="0"/>
                  <w:divBdr>
                    <w:top w:val="none" w:sz="0" w:space="0" w:color="auto"/>
                    <w:left w:val="none" w:sz="0" w:space="0" w:color="auto"/>
                    <w:bottom w:val="none" w:sz="0" w:space="0" w:color="auto"/>
                    <w:right w:val="none" w:sz="0" w:space="0" w:color="auto"/>
                  </w:divBdr>
                  <w:divsChild>
                    <w:div w:id="1545291619">
                      <w:marLeft w:val="0"/>
                      <w:marRight w:val="0"/>
                      <w:marTop w:val="0"/>
                      <w:marBottom w:val="0"/>
                      <w:divBdr>
                        <w:top w:val="none" w:sz="0" w:space="0" w:color="auto"/>
                        <w:left w:val="none" w:sz="0" w:space="0" w:color="auto"/>
                        <w:bottom w:val="none" w:sz="0" w:space="0" w:color="auto"/>
                        <w:right w:val="none" w:sz="0" w:space="0" w:color="auto"/>
                      </w:divBdr>
                      <w:divsChild>
                        <w:div w:id="1787001780">
                          <w:marLeft w:val="0"/>
                          <w:marRight w:val="0"/>
                          <w:marTop w:val="0"/>
                          <w:marBottom w:val="0"/>
                          <w:divBdr>
                            <w:top w:val="none" w:sz="0" w:space="0" w:color="auto"/>
                            <w:left w:val="none" w:sz="0" w:space="0" w:color="auto"/>
                            <w:bottom w:val="none" w:sz="0" w:space="0" w:color="auto"/>
                            <w:right w:val="none" w:sz="0" w:space="0" w:color="auto"/>
                          </w:divBdr>
                          <w:divsChild>
                            <w:div w:id="201943447">
                              <w:marLeft w:val="0"/>
                              <w:marRight w:val="0"/>
                              <w:marTop w:val="0"/>
                              <w:marBottom w:val="0"/>
                              <w:divBdr>
                                <w:top w:val="none" w:sz="0" w:space="0" w:color="auto"/>
                                <w:left w:val="none" w:sz="0" w:space="0" w:color="auto"/>
                                <w:bottom w:val="none" w:sz="0" w:space="0" w:color="auto"/>
                                <w:right w:val="none" w:sz="0" w:space="0" w:color="auto"/>
                              </w:divBdr>
                              <w:divsChild>
                                <w:div w:id="1247963397">
                                  <w:marLeft w:val="0"/>
                                  <w:marRight w:val="0"/>
                                  <w:marTop w:val="0"/>
                                  <w:marBottom w:val="0"/>
                                  <w:divBdr>
                                    <w:top w:val="none" w:sz="0" w:space="0" w:color="auto"/>
                                    <w:left w:val="none" w:sz="0" w:space="0" w:color="auto"/>
                                    <w:bottom w:val="none" w:sz="0" w:space="0" w:color="auto"/>
                                    <w:right w:val="none" w:sz="0" w:space="0" w:color="auto"/>
                                  </w:divBdr>
                                  <w:divsChild>
                                    <w:div w:id="1791584011">
                                      <w:marLeft w:val="0"/>
                                      <w:marRight w:val="0"/>
                                      <w:marTop w:val="0"/>
                                      <w:marBottom w:val="0"/>
                                      <w:divBdr>
                                        <w:top w:val="none" w:sz="0" w:space="0" w:color="auto"/>
                                        <w:left w:val="none" w:sz="0" w:space="0" w:color="auto"/>
                                        <w:bottom w:val="none" w:sz="0" w:space="0" w:color="auto"/>
                                        <w:right w:val="none" w:sz="0" w:space="0" w:color="auto"/>
                                      </w:divBdr>
                                      <w:divsChild>
                                        <w:div w:id="36479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461085">
          <w:marLeft w:val="0"/>
          <w:marRight w:val="0"/>
          <w:marTop w:val="0"/>
          <w:marBottom w:val="0"/>
          <w:divBdr>
            <w:top w:val="none" w:sz="0" w:space="0" w:color="auto"/>
            <w:left w:val="none" w:sz="0" w:space="0" w:color="auto"/>
            <w:bottom w:val="none" w:sz="0" w:space="0" w:color="auto"/>
            <w:right w:val="none" w:sz="0" w:space="0" w:color="auto"/>
          </w:divBdr>
          <w:divsChild>
            <w:div w:id="84764320">
              <w:marLeft w:val="0"/>
              <w:marRight w:val="0"/>
              <w:marTop w:val="0"/>
              <w:marBottom w:val="0"/>
              <w:divBdr>
                <w:top w:val="none" w:sz="0" w:space="0" w:color="auto"/>
                <w:left w:val="none" w:sz="0" w:space="0" w:color="auto"/>
                <w:bottom w:val="none" w:sz="0" w:space="0" w:color="auto"/>
                <w:right w:val="none" w:sz="0" w:space="0" w:color="auto"/>
              </w:divBdr>
              <w:divsChild>
                <w:div w:id="1421753658">
                  <w:marLeft w:val="0"/>
                  <w:marRight w:val="0"/>
                  <w:marTop w:val="0"/>
                  <w:marBottom w:val="0"/>
                  <w:divBdr>
                    <w:top w:val="none" w:sz="0" w:space="0" w:color="auto"/>
                    <w:left w:val="none" w:sz="0" w:space="0" w:color="auto"/>
                    <w:bottom w:val="none" w:sz="0" w:space="0" w:color="auto"/>
                    <w:right w:val="none" w:sz="0" w:space="0" w:color="auto"/>
                  </w:divBdr>
                  <w:divsChild>
                    <w:div w:id="1281766286">
                      <w:marLeft w:val="0"/>
                      <w:marRight w:val="0"/>
                      <w:marTop w:val="0"/>
                      <w:marBottom w:val="0"/>
                      <w:divBdr>
                        <w:top w:val="none" w:sz="0" w:space="0" w:color="auto"/>
                        <w:left w:val="none" w:sz="0" w:space="0" w:color="auto"/>
                        <w:bottom w:val="none" w:sz="0" w:space="0" w:color="auto"/>
                        <w:right w:val="none" w:sz="0" w:space="0" w:color="auto"/>
                      </w:divBdr>
                      <w:divsChild>
                        <w:div w:id="836117486">
                          <w:marLeft w:val="0"/>
                          <w:marRight w:val="0"/>
                          <w:marTop w:val="0"/>
                          <w:marBottom w:val="0"/>
                          <w:divBdr>
                            <w:top w:val="none" w:sz="0" w:space="0" w:color="auto"/>
                            <w:left w:val="none" w:sz="0" w:space="0" w:color="auto"/>
                            <w:bottom w:val="none" w:sz="0" w:space="0" w:color="auto"/>
                            <w:right w:val="none" w:sz="0" w:space="0" w:color="auto"/>
                          </w:divBdr>
                          <w:divsChild>
                            <w:div w:id="1746763316">
                              <w:marLeft w:val="0"/>
                              <w:marRight w:val="0"/>
                              <w:marTop w:val="0"/>
                              <w:marBottom w:val="0"/>
                              <w:divBdr>
                                <w:top w:val="none" w:sz="0" w:space="0" w:color="auto"/>
                                <w:left w:val="none" w:sz="0" w:space="0" w:color="auto"/>
                                <w:bottom w:val="none" w:sz="0" w:space="0" w:color="auto"/>
                                <w:right w:val="none" w:sz="0" w:space="0" w:color="auto"/>
                              </w:divBdr>
                              <w:divsChild>
                                <w:div w:id="1398625625">
                                  <w:marLeft w:val="0"/>
                                  <w:marRight w:val="0"/>
                                  <w:marTop w:val="0"/>
                                  <w:marBottom w:val="0"/>
                                  <w:divBdr>
                                    <w:top w:val="none" w:sz="0" w:space="0" w:color="auto"/>
                                    <w:left w:val="none" w:sz="0" w:space="0" w:color="auto"/>
                                    <w:bottom w:val="none" w:sz="0" w:space="0" w:color="auto"/>
                                    <w:right w:val="none" w:sz="0" w:space="0" w:color="auto"/>
                                  </w:divBdr>
                                  <w:divsChild>
                                    <w:div w:id="180219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491846">
                          <w:marLeft w:val="0"/>
                          <w:marRight w:val="0"/>
                          <w:marTop w:val="0"/>
                          <w:marBottom w:val="0"/>
                          <w:divBdr>
                            <w:top w:val="none" w:sz="0" w:space="0" w:color="auto"/>
                            <w:left w:val="none" w:sz="0" w:space="0" w:color="auto"/>
                            <w:bottom w:val="none" w:sz="0" w:space="0" w:color="auto"/>
                            <w:right w:val="none" w:sz="0" w:space="0" w:color="auto"/>
                          </w:divBdr>
                          <w:divsChild>
                            <w:div w:id="1461996370">
                              <w:marLeft w:val="0"/>
                              <w:marRight w:val="0"/>
                              <w:marTop w:val="0"/>
                              <w:marBottom w:val="0"/>
                              <w:divBdr>
                                <w:top w:val="none" w:sz="0" w:space="0" w:color="auto"/>
                                <w:left w:val="none" w:sz="0" w:space="0" w:color="auto"/>
                                <w:bottom w:val="none" w:sz="0" w:space="0" w:color="auto"/>
                                <w:right w:val="none" w:sz="0" w:space="0" w:color="auto"/>
                              </w:divBdr>
                              <w:divsChild>
                                <w:div w:id="640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774367">
          <w:marLeft w:val="0"/>
          <w:marRight w:val="0"/>
          <w:marTop w:val="0"/>
          <w:marBottom w:val="0"/>
          <w:divBdr>
            <w:top w:val="none" w:sz="0" w:space="0" w:color="auto"/>
            <w:left w:val="none" w:sz="0" w:space="0" w:color="auto"/>
            <w:bottom w:val="none" w:sz="0" w:space="0" w:color="auto"/>
            <w:right w:val="none" w:sz="0" w:space="0" w:color="auto"/>
          </w:divBdr>
          <w:divsChild>
            <w:div w:id="1795709578">
              <w:marLeft w:val="0"/>
              <w:marRight w:val="0"/>
              <w:marTop w:val="0"/>
              <w:marBottom w:val="0"/>
              <w:divBdr>
                <w:top w:val="none" w:sz="0" w:space="0" w:color="auto"/>
                <w:left w:val="none" w:sz="0" w:space="0" w:color="auto"/>
                <w:bottom w:val="none" w:sz="0" w:space="0" w:color="auto"/>
                <w:right w:val="none" w:sz="0" w:space="0" w:color="auto"/>
              </w:divBdr>
              <w:divsChild>
                <w:div w:id="1577545178">
                  <w:marLeft w:val="0"/>
                  <w:marRight w:val="0"/>
                  <w:marTop w:val="0"/>
                  <w:marBottom w:val="0"/>
                  <w:divBdr>
                    <w:top w:val="none" w:sz="0" w:space="0" w:color="auto"/>
                    <w:left w:val="none" w:sz="0" w:space="0" w:color="auto"/>
                    <w:bottom w:val="none" w:sz="0" w:space="0" w:color="auto"/>
                    <w:right w:val="none" w:sz="0" w:space="0" w:color="auto"/>
                  </w:divBdr>
                  <w:divsChild>
                    <w:div w:id="79641750">
                      <w:marLeft w:val="0"/>
                      <w:marRight w:val="0"/>
                      <w:marTop w:val="0"/>
                      <w:marBottom w:val="0"/>
                      <w:divBdr>
                        <w:top w:val="none" w:sz="0" w:space="0" w:color="auto"/>
                        <w:left w:val="none" w:sz="0" w:space="0" w:color="auto"/>
                        <w:bottom w:val="none" w:sz="0" w:space="0" w:color="auto"/>
                        <w:right w:val="none" w:sz="0" w:space="0" w:color="auto"/>
                      </w:divBdr>
                      <w:divsChild>
                        <w:div w:id="1622757875">
                          <w:marLeft w:val="0"/>
                          <w:marRight w:val="0"/>
                          <w:marTop w:val="0"/>
                          <w:marBottom w:val="0"/>
                          <w:divBdr>
                            <w:top w:val="none" w:sz="0" w:space="0" w:color="auto"/>
                            <w:left w:val="none" w:sz="0" w:space="0" w:color="auto"/>
                            <w:bottom w:val="none" w:sz="0" w:space="0" w:color="auto"/>
                            <w:right w:val="none" w:sz="0" w:space="0" w:color="auto"/>
                          </w:divBdr>
                          <w:divsChild>
                            <w:div w:id="1912083346">
                              <w:marLeft w:val="0"/>
                              <w:marRight w:val="0"/>
                              <w:marTop w:val="0"/>
                              <w:marBottom w:val="0"/>
                              <w:divBdr>
                                <w:top w:val="none" w:sz="0" w:space="0" w:color="auto"/>
                                <w:left w:val="none" w:sz="0" w:space="0" w:color="auto"/>
                                <w:bottom w:val="none" w:sz="0" w:space="0" w:color="auto"/>
                                <w:right w:val="none" w:sz="0" w:space="0" w:color="auto"/>
                              </w:divBdr>
                              <w:divsChild>
                                <w:div w:id="1728530807">
                                  <w:marLeft w:val="0"/>
                                  <w:marRight w:val="0"/>
                                  <w:marTop w:val="0"/>
                                  <w:marBottom w:val="0"/>
                                  <w:divBdr>
                                    <w:top w:val="none" w:sz="0" w:space="0" w:color="auto"/>
                                    <w:left w:val="none" w:sz="0" w:space="0" w:color="auto"/>
                                    <w:bottom w:val="none" w:sz="0" w:space="0" w:color="auto"/>
                                    <w:right w:val="none" w:sz="0" w:space="0" w:color="auto"/>
                                  </w:divBdr>
                                  <w:divsChild>
                                    <w:div w:id="568658470">
                                      <w:marLeft w:val="0"/>
                                      <w:marRight w:val="0"/>
                                      <w:marTop w:val="0"/>
                                      <w:marBottom w:val="0"/>
                                      <w:divBdr>
                                        <w:top w:val="none" w:sz="0" w:space="0" w:color="auto"/>
                                        <w:left w:val="none" w:sz="0" w:space="0" w:color="auto"/>
                                        <w:bottom w:val="none" w:sz="0" w:space="0" w:color="auto"/>
                                        <w:right w:val="none" w:sz="0" w:space="0" w:color="auto"/>
                                      </w:divBdr>
                                      <w:divsChild>
                                        <w:div w:id="99642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919650">
          <w:marLeft w:val="0"/>
          <w:marRight w:val="0"/>
          <w:marTop w:val="0"/>
          <w:marBottom w:val="0"/>
          <w:divBdr>
            <w:top w:val="none" w:sz="0" w:space="0" w:color="auto"/>
            <w:left w:val="none" w:sz="0" w:space="0" w:color="auto"/>
            <w:bottom w:val="none" w:sz="0" w:space="0" w:color="auto"/>
            <w:right w:val="none" w:sz="0" w:space="0" w:color="auto"/>
          </w:divBdr>
          <w:divsChild>
            <w:div w:id="1007441567">
              <w:marLeft w:val="0"/>
              <w:marRight w:val="0"/>
              <w:marTop w:val="0"/>
              <w:marBottom w:val="0"/>
              <w:divBdr>
                <w:top w:val="none" w:sz="0" w:space="0" w:color="auto"/>
                <w:left w:val="none" w:sz="0" w:space="0" w:color="auto"/>
                <w:bottom w:val="none" w:sz="0" w:space="0" w:color="auto"/>
                <w:right w:val="none" w:sz="0" w:space="0" w:color="auto"/>
              </w:divBdr>
              <w:divsChild>
                <w:div w:id="1515265648">
                  <w:marLeft w:val="0"/>
                  <w:marRight w:val="0"/>
                  <w:marTop w:val="0"/>
                  <w:marBottom w:val="0"/>
                  <w:divBdr>
                    <w:top w:val="none" w:sz="0" w:space="0" w:color="auto"/>
                    <w:left w:val="none" w:sz="0" w:space="0" w:color="auto"/>
                    <w:bottom w:val="none" w:sz="0" w:space="0" w:color="auto"/>
                    <w:right w:val="none" w:sz="0" w:space="0" w:color="auto"/>
                  </w:divBdr>
                  <w:divsChild>
                    <w:div w:id="1080641927">
                      <w:marLeft w:val="0"/>
                      <w:marRight w:val="0"/>
                      <w:marTop w:val="0"/>
                      <w:marBottom w:val="0"/>
                      <w:divBdr>
                        <w:top w:val="none" w:sz="0" w:space="0" w:color="auto"/>
                        <w:left w:val="none" w:sz="0" w:space="0" w:color="auto"/>
                        <w:bottom w:val="none" w:sz="0" w:space="0" w:color="auto"/>
                        <w:right w:val="none" w:sz="0" w:space="0" w:color="auto"/>
                      </w:divBdr>
                      <w:divsChild>
                        <w:div w:id="1689943372">
                          <w:marLeft w:val="0"/>
                          <w:marRight w:val="0"/>
                          <w:marTop w:val="0"/>
                          <w:marBottom w:val="0"/>
                          <w:divBdr>
                            <w:top w:val="none" w:sz="0" w:space="0" w:color="auto"/>
                            <w:left w:val="none" w:sz="0" w:space="0" w:color="auto"/>
                            <w:bottom w:val="none" w:sz="0" w:space="0" w:color="auto"/>
                            <w:right w:val="none" w:sz="0" w:space="0" w:color="auto"/>
                          </w:divBdr>
                          <w:divsChild>
                            <w:div w:id="1696691551">
                              <w:marLeft w:val="0"/>
                              <w:marRight w:val="0"/>
                              <w:marTop w:val="0"/>
                              <w:marBottom w:val="0"/>
                              <w:divBdr>
                                <w:top w:val="none" w:sz="0" w:space="0" w:color="auto"/>
                                <w:left w:val="none" w:sz="0" w:space="0" w:color="auto"/>
                                <w:bottom w:val="none" w:sz="0" w:space="0" w:color="auto"/>
                                <w:right w:val="none" w:sz="0" w:space="0" w:color="auto"/>
                              </w:divBdr>
                              <w:divsChild>
                                <w:div w:id="1816484449">
                                  <w:marLeft w:val="0"/>
                                  <w:marRight w:val="0"/>
                                  <w:marTop w:val="0"/>
                                  <w:marBottom w:val="0"/>
                                  <w:divBdr>
                                    <w:top w:val="none" w:sz="0" w:space="0" w:color="auto"/>
                                    <w:left w:val="none" w:sz="0" w:space="0" w:color="auto"/>
                                    <w:bottom w:val="none" w:sz="0" w:space="0" w:color="auto"/>
                                    <w:right w:val="none" w:sz="0" w:space="0" w:color="auto"/>
                                  </w:divBdr>
                                  <w:divsChild>
                                    <w:div w:id="166574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303092">
                          <w:marLeft w:val="0"/>
                          <w:marRight w:val="0"/>
                          <w:marTop w:val="0"/>
                          <w:marBottom w:val="0"/>
                          <w:divBdr>
                            <w:top w:val="none" w:sz="0" w:space="0" w:color="auto"/>
                            <w:left w:val="none" w:sz="0" w:space="0" w:color="auto"/>
                            <w:bottom w:val="none" w:sz="0" w:space="0" w:color="auto"/>
                            <w:right w:val="none" w:sz="0" w:space="0" w:color="auto"/>
                          </w:divBdr>
                          <w:divsChild>
                            <w:div w:id="1309242412">
                              <w:marLeft w:val="0"/>
                              <w:marRight w:val="0"/>
                              <w:marTop w:val="0"/>
                              <w:marBottom w:val="0"/>
                              <w:divBdr>
                                <w:top w:val="none" w:sz="0" w:space="0" w:color="auto"/>
                                <w:left w:val="none" w:sz="0" w:space="0" w:color="auto"/>
                                <w:bottom w:val="none" w:sz="0" w:space="0" w:color="auto"/>
                                <w:right w:val="none" w:sz="0" w:space="0" w:color="auto"/>
                              </w:divBdr>
                              <w:divsChild>
                                <w:div w:id="831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681863">
          <w:marLeft w:val="0"/>
          <w:marRight w:val="0"/>
          <w:marTop w:val="0"/>
          <w:marBottom w:val="0"/>
          <w:divBdr>
            <w:top w:val="none" w:sz="0" w:space="0" w:color="auto"/>
            <w:left w:val="none" w:sz="0" w:space="0" w:color="auto"/>
            <w:bottom w:val="none" w:sz="0" w:space="0" w:color="auto"/>
            <w:right w:val="none" w:sz="0" w:space="0" w:color="auto"/>
          </w:divBdr>
          <w:divsChild>
            <w:div w:id="1844317164">
              <w:marLeft w:val="0"/>
              <w:marRight w:val="0"/>
              <w:marTop w:val="0"/>
              <w:marBottom w:val="0"/>
              <w:divBdr>
                <w:top w:val="none" w:sz="0" w:space="0" w:color="auto"/>
                <w:left w:val="none" w:sz="0" w:space="0" w:color="auto"/>
                <w:bottom w:val="none" w:sz="0" w:space="0" w:color="auto"/>
                <w:right w:val="none" w:sz="0" w:space="0" w:color="auto"/>
              </w:divBdr>
              <w:divsChild>
                <w:div w:id="848636193">
                  <w:marLeft w:val="0"/>
                  <w:marRight w:val="0"/>
                  <w:marTop w:val="0"/>
                  <w:marBottom w:val="0"/>
                  <w:divBdr>
                    <w:top w:val="none" w:sz="0" w:space="0" w:color="auto"/>
                    <w:left w:val="none" w:sz="0" w:space="0" w:color="auto"/>
                    <w:bottom w:val="none" w:sz="0" w:space="0" w:color="auto"/>
                    <w:right w:val="none" w:sz="0" w:space="0" w:color="auto"/>
                  </w:divBdr>
                  <w:divsChild>
                    <w:div w:id="1903061531">
                      <w:marLeft w:val="0"/>
                      <w:marRight w:val="0"/>
                      <w:marTop w:val="0"/>
                      <w:marBottom w:val="0"/>
                      <w:divBdr>
                        <w:top w:val="none" w:sz="0" w:space="0" w:color="auto"/>
                        <w:left w:val="none" w:sz="0" w:space="0" w:color="auto"/>
                        <w:bottom w:val="none" w:sz="0" w:space="0" w:color="auto"/>
                        <w:right w:val="none" w:sz="0" w:space="0" w:color="auto"/>
                      </w:divBdr>
                      <w:divsChild>
                        <w:div w:id="187914152">
                          <w:marLeft w:val="0"/>
                          <w:marRight w:val="0"/>
                          <w:marTop w:val="0"/>
                          <w:marBottom w:val="0"/>
                          <w:divBdr>
                            <w:top w:val="none" w:sz="0" w:space="0" w:color="auto"/>
                            <w:left w:val="none" w:sz="0" w:space="0" w:color="auto"/>
                            <w:bottom w:val="none" w:sz="0" w:space="0" w:color="auto"/>
                            <w:right w:val="none" w:sz="0" w:space="0" w:color="auto"/>
                          </w:divBdr>
                          <w:divsChild>
                            <w:div w:id="171651749">
                              <w:marLeft w:val="0"/>
                              <w:marRight w:val="0"/>
                              <w:marTop w:val="0"/>
                              <w:marBottom w:val="0"/>
                              <w:divBdr>
                                <w:top w:val="none" w:sz="0" w:space="0" w:color="auto"/>
                                <w:left w:val="none" w:sz="0" w:space="0" w:color="auto"/>
                                <w:bottom w:val="none" w:sz="0" w:space="0" w:color="auto"/>
                                <w:right w:val="none" w:sz="0" w:space="0" w:color="auto"/>
                              </w:divBdr>
                              <w:divsChild>
                                <w:div w:id="1763380081">
                                  <w:marLeft w:val="0"/>
                                  <w:marRight w:val="0"/>
                                  <w:marTop w:val="0"/>
                                  <w:marBottom w:val="0"/>
                                  <w:divBdr>
                                    <w:top w:val="none" w:sz="0" w:space="0" w:color="auto"/>
                                    <w:left w:val="none" w:sz="0" w:space="0" w:color="auto"/>
                                    <w:bottom w:val="none" w:sz="0" w:space="0" w:color="auto"/>
                                    <w:right w:val="none" w:sz="0" w:space="0" w:color="auto"/>
                                  </w:divBdr>
                                  <w:divsChild>
                                    <w:div w:id="1717780921">
                                      <w:marLeft w:val="0"/>
                                      <w:marRight w:val="0"/>
                                      <w:marTop w:val="0"/>
                                      <w:marBottom w:val="0"/>
                                      <w:divBdr>
                                        <w:top w:val="none" w:sz="0" w:space="0" w:color="auto"/>
                                        <w:left w:val="none" w:sz="0" w:space="0" w:color="auto"/>
                                        <w:bottom w:val="none" w:sz="0" w:space="0" w:color="auto"/>
                                        <w:right w:val="none" w:sz="0" w:space="0" w:color="auto"/>
                                      </w:divBdr>
                                      <w:divsChild>
                                        <w:div w:id="4352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610309">
          <w:marLeft w:val="0"/>
          <w:marRight w:val="0"/>
          <w:marTop w:val="0"/>
          <w:marBottom w:val="0"/>
          <w:divBdr>
            <w:top w:val="none" w:sz="0" w:space="0" w:color="auto"/>
            <w:left w:val="none" w:sz="0" w:space="0" w:color="auto"/>
            <w:bottom w:val="none" w:sz="0" w:space="0" w:color="auto"/>
            <w:right w:val="none" w:sz="0" w:space="0" w:color="auto"/>
          </w:divBdr>
          <w:divsChild>
            <w:div w:id="2045862429">
              <w:marLeft w:val="0"/>
              <w:marRight w:val="0"/>
              <w:marTop w:val="0"/>
              <w:marBottom w:val="0"/>
              <w:divBdr>
                <w:top w:val="none" w:sz="0" w:space="0" w:color="auto"/>
                <w:left w:val="none" w:sz="0" w:space="0" w:color="auto"/>
                <w:bottom w:val="none" w:sz="0" w:space="0" w:color="auto"/>
                <w:right w:val="none" w:sz="0" w:space="0" w:color="auto"/>
              </w:divBdr>
              <w:divsChild>
                <w:div w:id="1558008140">
                  <w:marLeft w:val="0"/>
                  <w:marRight w:val="0"/>
                  <w:marTop w:val="0"/>
                  <w:marBottom w:val="0"/>
                  <w:divBdr>
                    <w:top w:val="none" w:sz="0" w:space="0" w:color="auto"/>
                    <w:left w:val="none" w:sz="0" w:space="0" w:color="auto"/>
                    <w:bottom w:val="none" w:sz="0" w:space="0" w:color="auto"/>
                    <w:right w:val="none" w:sz="0" w:space="0" w:color="auto"/>
                  </w:divBdr>
                  <w:divsChild>
                    <w:div w:id="1184974185">
                      <w:marLeft w:val="0"/>
                      <w:marRight w:val="0"/>
                      <w:marTop w:val="0"/>
                      <w:marBottom w:val="0"/>
                      <w:divBdr>
                        <w:top w:val="none" w:sz="0" w:space="0" w:color="auto"/>
                        <w:left w:val="none" w:sz="0" w:space="0" w:color="auto"/>
                        <w:bottom w:val="none" w:sz="0" w:space="0" w:color="auto"/>
                        <w:right w:val="none" w:sz="0" w:space="0" w:color="auto"/>
                      </w:divBdr>
                      <w:divsChild>
                        <w:div w:id="1553930035">
                          <w:marLeft w:val="0"/>
                          <w:marRight w:val="0"/>
                          <w:marTop w:val="0"/>
                          <w:marBottom w:val="0"/>
                          <w:divBdr>
                            <w:top w:val="none" w:sz="0" w:space="0" w:color="auto"/>
                            <w:left w:val="none" w:sz="0" w:space="0" w:color="auto"/>
                            <w:bottom w:val="none" w:sz="0" w:space="0" w:color="auto"/>
                            <w:right w:val="none" w:sz="0" w:space="0" w:color="auto"/>
                          </w:divBdr>
                          <w:divsChild>
                            <w:div w:id="832069060">
                              <w:marLeft w:val="0"/>
                              <w:marRight w:val="0"/>
                              <w:marTop w:val="0"/>
                              <w:marBottom w:val="0"/>
                              <w:divBdr>
                                <w:top w:val="none" w:sz="0" w:space="0" w:color="auto"/>
                                <w:left w:val="none" w:sz="0" w:space="0" w:color="auto"/>
                                <w:bottom w:val="none" w:sz="0" w:space="0" w:color="auto"/>
                                <w:right w:val="none" w:sz="0" w:space="0" w:color="auto"/>
                              </w:divBdr>
                              <w:divsChild>
                                <w:div w:id="1563952700">
                                  <w:marLeft w:val="0"/>
                                  <w:marRight w:val="0"/>
                                  <w:marTop w:val="0"/>
                                  <w:marBottom w:val="0"/>
                                  <w:divBdr>
                                    <w:top w:val="none" w:sz="0" w:space="0" w:color="auto"/>
                                    <w:left w:val="none" w:sz="0" w:space="0" w:color="auto"/>
                                    <w:bottom w:val="none" w:sz="0" w:space="0" w:color="auto"/>
                                    <w:right w:val="none" w:sz="0" w:space="0" w:color="auto"/>
                                  </w:divBdr>
                                  <w:divsChild>
                                    <w:div w:id="1213031470">
                                      <w:marLeft w:val="0"/>
                                      <w:marRight w:val="0"/>
                                      <w:marTop w:val="0"/>
                                      <w:marBottom w:val="0"/>
                                      <w:divBdr>
                                        <w:top w:val="none" w:sz="0" w:space="0" w:color="auto"/>
                                        <w:left w:val="none" w:sz="0" w:space="0" w:color="auto"/>
                                        <w:bottom w:val="none" w:sz="0" w:space="0" w:color="auto"/>
                                        <w:right w:val="none" w:sz="0" w:space="0" w:color="auto"/>
                                      </w:divBdr>
                                      <w:divsChild>
                                        <w:div w:id="1423604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5741">
                                          <w:blockQuote w:val="1"/>
                                          <w:marLeft w:val="720"/>
                                          <w:marRight w:val="720"/>
                                          <w:marTop w:val="100"/>
                                          <w:marBottom w:val="100"/>
                                          <w:divBdr>
                                            <w:top w:val="none" w:sz="0" w:space="0" w:color="auto"/>
                                            <w:left w:val="none" w:sz="0" w:space="0" w:color="auto"/>
                                            <w:bottom w:val="none" w:sz="0" w:space="0" w:color="auto"/>
                                            <w:right w:val="none" w:sz="0" w:space="0" w:color="auto"/>
                                          </w:divBdr>
                                        </w:div>
                                        <w:div w:id="485973563">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07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03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327944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97112190">
                          <w:marLeft w:val="0"/>
                          <w:marRight w:val="0"/>
                          <w:marTop w:val="0"/>
                          <w:marBottom w:val="0"/>
                          <w:divBdr>
                            <w:top w:val="none" w:sz="0" w:space="0" w:color="auto"/>
                            <w:left w:val="none" w:sz="0" w:space="0" w:color="auto"/>
                            <w:bottom w:val="none" w:sz="0" w:space="0" w:color="auto"/>
                            <w:right w:val="none" w:sz="0" w:space="0" w:color="auto"/>
                          </w:divBdr>
                          <w:divsChild>
                            <w:div w:id="1705986015">
                              <w:marLeft w:val="0"/>
                              <w:marRight w:val="0"/>
                              <w:marTop w:val="0"/>
                              <w:marBottom w:val="0"/>
                              <w:divBdr>
                                <w:top w:val="none" w:sz="0" w:space="0" w:color="auto"/>
                                <w:left w:val="none" w:sz="0" w:space="0" w:color="auto"/>
                                <w:bottom w:val="none" w:sz="0" w:space="0" w:color="auto"/>
                                <w:right w:val="none" w:sz="0" w:space="0" w:color="auto"/>
                              </w:divBdr>
                              <w:divsChild>
                                <w:div w:id="46678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591363">
          <w:marLeft w:val="0"/>
          <w:marRight w:val="0"/>
          <w:marTop w:val="0"/>
          <w:marBottom w:val="0"/>
          <w:divBdr>
            <w:top w:val="none" w:sz="0" w:space="0" w:color="auto"/>
            <w:left w:val="none" w:sz="0" w:space="0" w:color="auto"/>
            <w:bottom w:val="none" w:sz="0" w:space="0" w:color="auto"/>
            <w:right w:val="none" w:sz="0" w:space="0" w:color="auto"/>
          </w:divBdr>
          <w:divsChild>
            <w:div w:id="296185803">
              <w:marLeft w:val="0"/>
              <w:marRight w:val="0"/>
              <w:marTop w:val="0"/>
              <w:marBottom w:val="0"/>
              <w:divBdr>
                <w:top w:val="none" w:sz="0" w:space="0" w:color="auto"/>
                <w:left w:val="none" w:sz="0" w:space="0" w:color="auto"/>
                <w:bottom w:val="none" w:sz="0" w:space="0" w:color="auto"/>
                <w:right w:val="none" w:sz="0" w:space="0" w:color="auto"/>
              </w:divBdr>
              <w:divsChild>
                <w:div w:id="448814904">
                  <w:marLeft w:val="0"/>
                  <w:marRight w:val="0"/>
                  <w:marTop w:val="0"/>
                  <w:marBottom w:val="0"/>
                  <w:divBdr>
                    <w:top w:val="none" w:sz="0" w:space="0" w:color="auto"/>
                    <w:left w:val="none" w:sz="0" w:space="0" w:color="auto"/>
                    <w:bottom w:val="none" w:sz="0" w:space="0" w:color="auto"/>
                    <w:right w:val="none" w:sz="0" w:space="0" w:color="auto"/>
                  </w:divBdr>
                  <w:divsChild>
                    <w:div w:id="2138378328">
                      <w:marLeft w:val="0"/>
                      <w:marRight w:val="0"/>
                      <w:marTop w:val="0"/>
                      <w:marBottom w:val="0"/>
                      <w:divBdr>
                        <w:top w:val="none" w:sz="0" w:space="0" w:color="auto"/>
                        <w:left w:val="none" w:sz="0" w:space="0" w:color="auto"/>
                        <w:bottom w:val="none" w:sz="0" w:space="0" w:color="auto"/>
                        <w:right w:val="none" w:sz="0" w:space="0" w:color="auto"/>
                      </w:divBdr>
                      <w:divsChild>
                        <w:div w:id="1379744655">
                          <w:marLeft w:val="0"/>
                          <w:marRight w:val="0"/>
                          <w:marTop w:val="0"/>
                          <w:marBottom w:val="0"/>
                          <w:divBdr>
                            <w:top w:val="none" w:sz="0" w:space="0" w:color="auto"/>
                            <w:left w:val="none" w:sz="0" w:space="0" w:color="auto"/>
                            <w:bottom w:val="none" w:sz="0" w:space="0" w:color="auto"/>
                            <w:right w:val="none" w:sz="0" w:space="0" w:color="auto"/>
                          </w:divBdr>
                          <w:divsChild>
                            <w:div w:id="1213155549">
                              <w:marLeft w:val="0"/>
                              <w:marRight w:val="0"/>
                              <w:marTop w:val="0"/>
                              <w:marBottom w:val="0"/>
                              <w:divBdr>
                                <w:top w:val="none" w:sz="0" w:space="0" w:color="auto"/>
                                <w:left w:val="none" w:sz="0" w:space="0" w:color="auto"/>
                                <w:bottom w:val="none" w:sz="0" w:space="0" w:color="auto"/>
                                <w:right w:val="none" w:sz="0" w:space="0" w:color="auto"/>
                              </w:divBdr>
                              <w:divsChild>
                                <w:div w:id="1629165958">
                                  <w:marLeft w:val="0"/>
                                  <w:marRight w:val="0"/>
                                  <w:marTop w:val="0"/>
                                  <w:marBottom w:val="0"/>
                                  <w:divBdr>
                                    <w:top w:val="none" w:sz="0" w:space="0" w:color="auto"/>
                                    <w:left w:val="none" w:sz="0" w:space="0" w:color="auto"/>
                                    <w:bottom w:val="none" w:sz="0" w:space="0" w:color="auto"/>
                                    <w:right w:val="none" w:sz="0" w:space="0" w:color="auto"/>
                                  </w:divBdr>
                                  <w:divsChild>
                                    <w:div w:id="770472591">
                                      <w:marLeft w:val="0"/>
                                      <w:marRight w:val="0"/>
                                      <w:marTop w:val="0"/>
                                      <w:marBottom w:val="0"/>
                                      <w:divBdr>
                                        <w:top w:val="none" w:sz="0" w:space="0" w:color="auto"/>
                                        <w:left w:val="none" w:sz="0" w:space="0" w:color="auto"/>
                                        <w:bottom w:val="none" w:sz="0" w:space="0" w:color="auto"/>
                                        <w:right w:val="none" w:sz="0" w:space="0" w:color="auto"/>
                                      </w:divBdr>
                                      <w:divsChild>
                                        <w:div w:id="38155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108467">
          <w:marLeft w:val="0"/>
          <w:marRight w:val="0"/>
          <w:marTop w:val="0"/>
          <w:marBottom w:val="0"/>
          <w:divBdr>
            <w:top w:val="none" w:sz="0" w:space="0" w:color="auto"/>
            <w:left w:val="none" w:sz="0" w:space="0" w:color="auto"/>
            <w:bottom w:val="none" w:sz="0" w:space="0" w:color="auto"/>
            <w:right w:val="none" w:sz="0" w:space="0" w:color="auto"/>
          </w:divBdr>
          <w:divsChild>
            <w:div w:id="504173958">
              <w:marLeft w:val="0"/>
              <w:marRight w:val="0"/>
              <w:marTop w:val="0"/>
              <w:marBottom w:val="0"/>
              <w:divBdr>
                <w:top w:val="none" w:sz="0" w:space="0" w:color="auto"/>
                <w:left w:val="none" w:sz="0" w:space="0" w:color="auto"/>
                <w:bottom w:val="none" w:sz="0" w:space="0" w:color="auto"/>
                <w:right w:val="none" w:sz="0" w:space="0" w:color="auto"/>
              </w:divBdr>
              <w:divsChild>
                <w:div w:id="1697537745">
                  <w:marLeft w:val="0"/>
                  <w:marRight w:val="0"/>
                  <w:marTop w:val="0"/>
                  <w:marBottom w:val="0"/>
                  <w:divBdr>
                    <w:top w:val="none" w:sz="0" w:space="0" w:color="auto"/>
                    <w:left w:val="none" w:sz="0" w:space="0" w:color="auto"/>
                    <w:bottom w:val="none" w:sz="0" w:space="0" w:color="auto"/>
                    <w:right w:val="none" w:sz="0" w:space="0" w:color="auto"/>
                  </w:divBdr>
                  <w:divsChild>
                    <w:div w:id="260144186">
                      <w:marLeft w:val="0"/>
                      <w:marRight w:val="0"/>
                      <w:marTop w:val="0"/>
                      <w:marBottom w:val="0"/>
                      <w:divBdr>
                        <w:top w:val="none" w:sz="0" w:space="0" w:color="auto"/>
                        <w:left w:val="none" w:sz="0" w:space="0" w:color="auto"/>
                        <w:bottom w:val="none" w:sz="0" w:space="0" w:color="auto"/>
                        <w:right w:val="none" w:sz="0" w:space="0" w:color="auto"/>
                      </w:divBdr>
                      <w:divsChild>
                        <w:div w:id="350037701">
                          <w:marLeft w:val="0"/>
                          <w:marRight w:val="0"/>
                          <w:marTop w:val="0"/>
                          <w:marBottom w:val="0"/>
                          <w:divBdr>
                            <w:top w:val="none" w:sz="0" w:space="0" w:color="auto"/>
                            <w:left w:val="none" w:sz="0" w:space="0" w:color="auto"/>
                            <w:bottom w:val="none" w:sz="0" w:space="0" w:color="auto"/>
                            <w:right w:val="none" w:sz="0" w:space="0" w:color="auto"/>
                          </w:divBdr>
                          <w:divsChild>
                            <w:div w:id="480972394">
                              <w:marLeft w:val="0"/>
                              <w:marRight w:val="0"/>
                              <w:marTop w:val="0"/>
                              <w:marBottom w:val="0"/>
                              <w:divBdr>
                                <w:top w:val="none" w:sz="0" w:space="0" w:color="auto"/>
                                <w:left w:val="none" w:sz="0" w:space="0" w:color="auto"/>
                                <w:bottom w:val="none" w:sz="0" w:space="0" w:color="auto"/>
                                <w:right w:val="none" w:sz="0" w:space="0" w:color="auto"/>
                              </w:divBdr>
                              <w:divsChild>
                                <w:div w:id="981545104">
                                  <w:marLeft w:val="0"/>
                                  <w:marRight w:val="0"/>
                                  <w:marTop w:val="0"/>
                                  <w:marBottom w:val="0"/>
                                  <w:divBdr>
                                    <w:top w:val="none" w:sz="0" w:space="0" w:color="auto"/>
                                    <w:left w:val="none" w:sz="0" w:space="0" w:color="auto"/>
                                    <w:bottom w:val="none" w:sz="0" w:space="0" w:color="auto"/>
                                    <w:right w:val="none" w:sz="0" w:space="0" w:color="auto"/>
                                  </w:divBdr>
                                  <w:divsChild>
                                    <w:div w:id="203194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232187">
                          <w:marLeft w:val="0"/>
                          <w:marRight w:val="0"/>
                          <w:marTop w:val="0"/>
                          <w:marBottom w:val="0"/>
                          <w:divBdr>
                            <w:top w:val="none" w:sz="0" w:space="0" w:color="auto"/>
                            <w:left w:val="none" w:sz="0" w:space="0" w:color="auto"/>
                            <w:bottom w:val="none" w:sz="0" w:space="0" w:color="auto"/>
                            <w:right w:val="none" w:sz="0" w:space="0" w:color="auto"/>
                          </w:divBdr>
                          <w:divsChild>
                            <w:div w:id="1407268099">
                              <w:marLeft w:val="0"/>
                              <w:marRight w:val="0"/>
                              <w:marTop w:val="0"/>
                              <w:marBottom w:val="0"/>
                              <w:divBdr>
                                <w:top w:val="none" w:sz="0" w:space="0" w:color="auto"/>
                                <w:left w:val="none" w:sz="0" w:space="0" w:color="auto"/>
                                <w:bottom w:val="none" w:sz="0" w:space="0" w:color="auto"/>
                                <w:right w:val="none" w:sz="0" w:space="0" w:color="auto"/>
                              </w:divBdr>
                              <w:divsChild>
                                <w:div w:id="20271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379867">
          <w:marLeft w:val="0"/>
          <w:marRight w:val="0"/>
          <w:marTop w:val="0"/>
          <w:marBottom w:val="0"/>
          <w:divBdr>
            <w:top w:val="none" w:sz="0" w:space="0" w:color="auto"/>
            <w:left w:val="none" w:sz="0" w:space="0" w:color="auto"/>
            <w:bottom w:val="none" w:sz="0" w:space="0" w:color="auto"/>
            <w:right w:val="none" w:sz="0" w:space="0" w:color="auto"/>
          </w:divBdr>
          <w:divsChild>
            <w:div w:id="792598762">
              <w:marLeft w:val="0"/>
              <w:marRight w:val="0"/>
              <w:marTop w:val="0"/>
              <w:marBottom w:val="0"/>
              <w:divBdr>
                <w:top w:val="none" w:sz="0" w:space="0" w:color="auto"/>
                <w:left w:val="none" w:sz="0" w:space="0" w:color="auto"/>
                <w:bottom w:val="none" w:sz="0" w:space="0" w:color="auto"/>
                <w:right w:val="none" w:sz="0" w:space="0" w:color="auto"/>
              </w:divBdr>
              <w:divsChild>
                <w:div w:id="1686131719">
                  <w:marLeft w:val="0"/>
                  <w:marRight w:val="0"/>
                  <w:marTop w:val="0"/>
                  <w:marBottom w:val="0"/>
                  <w:divBdr>
                    <w:top w:val="none" w:sz="0" w:space="0" w:color="auto"/>
                    <w:left w:val="none" w:sz="0" w:space="0" w:color="auto"/>
                    <w:bottom w:val="none" w:sz="0" w:space="0" w:color="auto"/>
                    <w:right w:val="none" w:sz="0" w:space="0" w:color="auto"/>
                  </w:divBdr>
                  <w:divsChild>
                    <w:div w:id="1687513001">
                      <w:marLeft w:val="0"/>
                      <w:marRight w:val="0"/>
                      <w:marTop w:val="0"/>
                      <w:marBottom w:val="0"/>
                      <w:divBdr>
                        <w:top w:val="none" w:sz="0" w:space="0" w:color="auto"/>
                        <w:left w:val="none" w:sz="0" w:space="0" w:color="auto"/>
                        <w:bottom w:val="none" w:sz="0" w:space="0" w:color="auto"/>
                        <w:right w:val="none" w:sz="0" w:space="0" w:color="auto"/>
                      </w:divBdr>
                      <w:divsChild>
                        <w:div w:id="1318146089">
                          <w:marLeft w:val="0"/>
                          <w:marRight w:val="0"/>
                          <w:marTop w:val="0"/>
                          <w:marBottom w:val="0"/>
                          <w:divBdr>
                            <w:top w:val="none" w:sz="0" w:space="0" w:color="auto"/>
                            <w:left w:val="none" w:sz="0" w:space="0" w:color="auto"/>
                            <w:bottom w:val="none" w:sz="0" w:space="0" w:color="auto"/>
                            <w:right w:val="none" w:sz="0" w:space="0" w:color="auto"/>
                          </w:divBdr>
                          <w:divsChild>
                            <w:div w:id="181363484">
                              <w:marLeft w:val="0"/>
                              <w:marRight w:val="0"/>
                              <w:marTop w:val="0"/>
                              <w:marBottom w:val="0"/>
                              <w:divBdr>
                                <w:top w:val="none" w:sz="0" w:space="0" w:color="auto"/>
                                <w:left w:val="none" w:sz="0" w:space="0" w:color="auto"/>
                                <w:bottom w:val="none" w:sz="0" w:space="0" w:color="auto"/>
                                <w:right w:val="none" w:sz="0" w:space="0" w:color="auto"/>
                              </w:divBdr>
                              <w:divsChild>
                                <w:div w:id="1067337863">
                                  <w:marLeft w:val="0"/>
                                  <w:marRight w:val="0"/>
                                  <w:marTop w:val="0"/>
                                  <w:marBottom w:val="0"/>
                                  <w:divBdr>
                                    <w:top w:val="none" w:sz="0" w:space="0" w:color="auto"/>
                                    <w:left w:val="none" w:sz="0" w:space="0" w:color="auto"/>
                                    <w:bottom w:val="none" w:sz="0" w:space="0" w:color="auto"/>
                                    <w:right w:val="none" w:sz="0" w:space="0" w:color="auto"/>
                                  </w:divBdr>
                                  <w:divsChild>
                                    <w:div w:id="2070037430">
                                      <w:marLeft w:val="0"/>
                                      <w:marRight w:val="0"/>
                                      <w:marTop w:val="0"/>
                                      <w:marBottom w:val="0"/>
                                      <w:divBdr>
                                        <w:top w:val="none" w:sz="0" w:space="0" w:color="auto"/>
                                        <w:left w:val="none" w:sz="0" w:space="0" w:color="auto"/>
                                        <w:bottom w:val="none" w:sz="0" w:space="0" w:color="auto"/>
                                        <w:right w:val="none" w:sz="0" w:space="0" w:color="auto"/>
                                      </w:divBdr>
                                      <w:divsChild>
                                        <w:div w:id="210580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366202">
          <w:marLeft w:val="0"/>
          <w:marRight w:val="0"/>
          <w:marTop w:val="0"/>
          <w:marBottom w:val="0"/>
          <w:divBdr>
            <w:top w:val="none" w:sz="0" w:space="0" w:color="auto"/>
            <w:left w:val="none" w:sz="0" w:space="0" w:color="auto"/>
            <w:bottom w:val="none" w:sz="0" w:space="0" w:color="auto"/>
            <w:right w:val="none" w:sz="0" w:space="0" w:color="auto"/>
          </w:divBdr>
          <w:divsChild>
            <w:div w:id="1710757996">
              <w:marLeft w:val="0"/>
              <w:marRight w:val="0"/>
              <w:marTop w:val="0"/>
              <w:marBottom w:val="0"/>
              <w:divBdr>
                <w:top w:val="none" w:sz="0" w:space="0" w:color="auto"/>
                <w:left w:val="none" w:sz="0" w:space="0" w:color="auto"/>
                <w:bottom w:val="none" w:sz="0" w:space="0" w:color="auto"/>
                <w:right w:val="none" w:sz="0" w:space="0" w:color="auto"/>
              </w:divBdr>
              <w:divsChild>
                <w:div w:id="1593320076">
                  <w:marLeft w:val="0"/>
                  <w:marRight w:val="0"/>
                  <w:marTop w:val="0"/>
                  <w:marBottom w:val="0"/>
                  <w:divBdr>
                    <w:top w:val="none" w:sz="0" w:space="0" w:color="auto"/>
                    <w:left w:val="none" w:sz="0" w:space="0" w:color="auto"/>
                    <w:bottom w:val="none" w:sz="0" w:space="0" w:color="auto"/>
                    <w:right w:val="none" w:sz="0" w:space="0" w:color="auto"/>
                  </w:divBdr>
                  <w:divsChild>
                    <w:div w:id="938215193">
                      <w:marLeft w:val="0"/>
                      <w:marRight w:val="0"/>
                      <w:marTop w:val="0"/>
                      <w:marBottom w:val="0"/>
                      <w:divBdr>
                        <w:top w:val="none" w:sz="0" w:space="0" w:color="auto"/>
                        <w:left w:val="none" w:sz="0" w:space="0" w:color="auto"/>
                        <w:bottom w:val="none" w:sz="0" w:space="0" w:color="auto"/>
                        <w:right w:val="none" w:sz="0" w:space="0" w:color="auto"/>
                      </w:divBdr>
                      <w:divsChild>
                        <w:div w:id="1571230930">
                          <w:marLeft w:val="0"/>
                          <w:marRight w:val="0"/>
                          <w:marTop w:val="0"/>
                          <w:marBottom w:val="0"/>
                          <w:divBdr>
                            <w:top w:val="none" w:sz="0" w:space="0" w:color="auto"/>
                            <w:left w:val="none" w:sz="0" w:space="0" w:color="auto"/>
                            <w:bottom w:val="none" w:sz="0" w:space="0" w:color="auto"/>
                            <w:right w:val="none" w:sz="0" w:space="0" w:color="auto"/>
                          </w:divBdr>
                          <w:divsChild>
                            <w:div w:id="1099254942">
                              <w:marLeft w:val="0"/>
                              <w:marRight w:val="0"/>
                              <w:marTop w:val="0"/>
                              <w:marBottom w:val="0"/>
                              <w:divBdr>
                                <w:top w:val="none" w:sz="0" w:space="0" w:color="auto"/>
                                <w:left w:val="none" w:sz="0" w:space="0" w:color="auto"/>
                                <w:bottom w:val="none" w:sz="0" w:space="0" w:color="auto"/>
                                <w:right w:val="none" w:sz="0" w:space="0" w:color="auto"/>
                              </w:divBdr>
                              <w:divsChild>
                                <w:div w:id="1389912666">
                                  <w:marLeft w:val="0"/>
                                  <w:marRight w:val="0"/>
                                  <w:marTop w:val="0"/>
                                  <w:marBottom w:val="0"/>
                                  <w:divBdr>
                                    <w:top w:val="none" w:sz="0" w:space="0" w:color="auto"/>
                                    <w:left w:val="none" w:sz="0" w:space="0" w:color="auto"/>
                                    <w:bottom w:val="none" w:sz="0" w:space="0" w:color="auto"/>
                                    <w:right w:val="none" w:sz="0" w:space="0" w:color="auto"/>
                                  </w:divBdr>
                                  <w:divsChild>
                                    <w:div w:id="1971276504">
                                      <w:marLeft w:val="0"/>
                                      <w:marRight w:val="0"/>
                                      <w:marTop w:val="0"/>
                                      <w:marBottom w:val="0"/>
                                      <w:divBdr>
                                        <w:top w:val="none" w:sz="0" w:space="0" w:color="auto"/>
                                        <w:left w:val="none" w:sz="0" w:space="0" w:color="auto"/>
                                        <w:bottom w:val="none" w:sz="0" w:space="0" w:color="auto"/>
                                        <w:right w:val="none" w:sz="0" w:space="0" w:color="auto"/>
                                      </w:divBdr>
                                      <w:divsChild>
                                        <w:div w:id="587888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299106">
                                          <w:blockQuote w:val="1"/>
                                          <w:marLeft w:val="720"/>
                                          <w:marRight w:val="720"/>
                                          <w:marTop w:val="100"/>
                                          <w:marBottom w:val="100"/>
                                          <w:divBdr>
                                            <w:top w:val="none" w:sz="0" w:space="0" w:color="auto"/>
                                            <w:left w:val="none" w:sz="0" w:space="0" w:color="auto"/>
                                            <w:bottom w:val="none" w:sz="0" w:space="0" w:color="auto"/>
                                            <w:right w:val="none" w:sz="0" w:space="0" w:color="auto"/>
                                          </w:divBdr>
                                        </w:div>
                                        <w:div w:id="88547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57411484">
                          <w:marLeft w:val="0"/>
                          <w:marRight w:val="0"/>
                          <w:marTop w:val="0"/>
                          <w:marBottom w:val="0"/>
                          <w:divBdr>
                            <w:top w:val="none" w:sz="0" w:space="0" w:color="auto"/>
                            <w:left w:val="none" w:sz="0" w:space="0" w:color="auto"/>
                            <w:bottom w:val="none" w:sz="0" w:space="0" w:color="auto"/>
                            <w:right w:val="none" w:sz="0" w:space="0" w:color="auto"/>
                          </w:divBdr>
                          <w:divsChild>
                            <w:div w:id="2086412742">
                              <w:marLeft w:val="0"/>
                              <w:marRight w:val="0"/>
                              <w:marTop w:val="0"/>
                              <w:marBottom w:val="0"/>
                              <w:divBdr>
                                <w:top w:val="none" w:sz="0" w:space="0" w:color="auto"/>
                                <w:left w:val="none" w:sz="0" w:space="0" w:color="auto"/>
                                <w:bottom w:val="none" w:sz="0" w:space="0" w:color="auto"/>
                                <w:right w:val="none" w:sz="0" w:space="0" w:color="auto"/>
                              </w:divBdr>
                              <w:divsChild>
                                <w:div w:id="95082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418609">
          <w:marLeft w:val="0"/>
          <w:marRight w:val="0"/>
          <w:marTop w:val="0"/>
          <w:marBottom w:val="0"/>
          <w:divBdr>
            <w:top w:val="none" w:sz="0" w:space="0" w:color="auto"/>
            <w:left w:val="none" w:sz="0" w:space="0" w:color="auto"/>
            <w:bottom w:val="none" w:sz="0" w:space="0" w:color="auto"/>
            <w:right w:val="none" w:sz="0" w:space="0" w:color="auto"/>
          </w:divBdr>
          <w:divsChild>
            <w:div w:id="445588889">
              <w:marLeft w:val="0"/>
              <w:marRight w:val="0"/>
              <w:marTop w:val="0"/>
              <w:marBottom w:val="0"/>
              <w:divBdr>
                <w:top w:val="none" w:sz="0" w:space="0" w:color="auto"/>
                <w:left w:val="none" w:sz="0" w:space="0" w:color="auto"/>
                <w:bottom w:val="none" w:sz="0" w:space="0" w:color="auto"/>
                <w:right w:val="none" w:sz="0" w:space="0" w:color="auto"/>
              </w:divBdr>
              <w:divsChild>
                <w:div w:id="2004890284">
                  <w:marLeft w:val="0"/>
                  <w:marRight w:val="0"/>
                  <w:marTop w:val="0"/>
                  <w:marBottom w:val="0"/>
                  <w:divBdr>
                    <w:top w:val="none" w:sz="0" w:space="0" w:color="auto"/>
                    <w:left w:val="none" w:sz="0" w:space="0" w:color="auto"/>
                    <w:bottom w:val="none" w:sz="0" w:space="0" w:color="auto"/>
                    <w:right w:val="none" w:sz="0" w:space="0" w:color="auto"/>
                  </w:divBdr>
                  <w:divsChild>
                    <w:div w:id="1548639555">
                      <w:marLeft w:val="0"/>
                      <w:marRight w:val="0"/>
                      <w:marTop w:val="0"/>
                      <w:marBottom w:val="0"/>
                      <w:divBdr>
                        <w:top w:val="none" w:sz="0" w:space="0" w:color="auto"/>
                        <w:left w:val="none" w:sz="0" w:space="0" w:color="auto"/>
                        <w:bottom w:val="none" w:sz="0" w:space="0" w:color="auto"/>
                        <w:right w:val="none" w:sz="0" w:space="0" w:color="auto"/>
                      </w:divBdr>
                      <w:divsChild>
                        <w:div w:id="427316929">
                          <w:marLeft w:val="0"/>
                          <w:marRight w:val="0"/>
                          <w:marTop w:val="0"/>
                          <w:marBottom w:val="0"/>
                          <w:divBdr>
                            <w:top w:val="none" w:sz="0" w:space="0" w:color="auto"/>
                            <w:left w:val="none" w:sz="0" w:space="0" w:color="auto"/>
                            <w:bottom w:val="none" w:sz="0" w:space="0" w:color="auto"/>
                            <w:right w:val="none" w:sz="0" w:space="0" w:color="auto"/>
                          </w:divBdr>
                          <w:divsChild>
                            <w:div w:id="1199968865">
                              <w:marLeft w:val="0"/>
                              <w:marRight w:val="0"/>
                              <w:marTop w:val="0"/>
                              <w:marBottom w:val="0"/>
                              <w:divBdr>
                                <w:top w:val="none" w:sz="0" w:space="0" w:color="auto"/>
                                <w:left w:val="none" w:sz="0" w:space="0" w:color="auto"/>
                                <w:bottom w:val="none" w:sz="0" w:space="0" w:color="auto"/>
                                <w:right w:val="none" w:sz="0" w:space="0" w:color="auto"/>
                              </w:divBdr>
                              <w:divsChild>
                                <w:div w:id="97064760">
                                  <w:marLeft w:val="0"/>
                                  <w:marRight w:val="0"/>
                                  <w:marTop w:val="0"/>
                                  <w:marBottom w:val="0"/>
                                  <w:divBdr>
                                    <w:top w:val="none" w:sz="0" w:space="0" w:color="auto"/>
                                    <w:left w:val="none" w:sz="0" w:space="0" w:color="auto"/>
                                    <w:bottom w:val="none" w:sz="0" w:space="0" w:color="auto"/>
                                    <w:right w:val="none" w:sz="0" w:space="0" w:color="auto"/>
                                  </w:divBdr>
                                  <w:divsChild>
                                    <w:div w:id="460156422">
                                      <w:marLeft w:val="0"/>
                                      <w:marRight w:val="0"/>
                                      <w:marTop w:val="0"/>
                                      <w:marBottom w:val="0"/>
                                      <w:divBdr>
                                        <w:top w:val="none" w:sz="0" w:space="0" w:color="auto"/>
                                        <w:left w:val="none" w:sz="0" w:space="0" w:color="auto"/>
                                        <w:bottom w:val="none" w:sz="0" w:space="0" w:color="auto"/>
                                        <w:right w:val="none" w:sz="0" w:space="0" w:color="auto"/>
                                      </w:divBdr>
                                      <w:divsChild>
                                        <w:div w:id="3434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488505">
          <w:marLeft w:val="0"/>
          <w:marRight w:val="0"/>
          <w:marTop w:val="0"/>
          <w:marBottom w:val="0"/>
          <w:divBdr>
            <w:top w:val="none" w:sz="0" w:space="0" w:color="auto"/>
            <w:left w:val="none" w:sz="0" w:space="0" w:color="auto"/>
            <w:bottom w:val="none" w:sz="0" w:space="0" w:color="auto"/>
            <w:right w:val="none" w:sz="0" w:space="0" w:color="auto"/>
          </w:divBdr>
          <w:divsChild>
            <w:div w:id="495268181">
              <w:marLeft w:val="0"/>
              <w:marRight w:val="0"/>
              <w:marTop w:val="0"/>
              <w:marBottom w:val="0"/>
              <w:divBdr>
                <w:top w:val="none" w:sz="0" w:space="0" w:color="auto"/>
                <w:left w:val="none" w:sz="0" w:space="0" w:color="auto"/>
                <w:bottom w:val="none" w:sz="0" w:space="0" w:color="auto"/>
                <w:right w:val="none" w:sz="0" w:space="0" w:color="auto"/>
              </w:divBdr>
              <w:divsChild>
                <w:div w:id="650332276">
                  <w:marLeft w:val="0"/>
                  <w:marRight w:val="0"/>
                  <w:marTop w:val="0"/>
                  <w:marBottom w:val="0"/>
                  <w:divBdr>
                    <w:top w:val="none" w:sz="0" w:space="0" w:color="auto"/>
                    <w:left w:val="none" w:sz="0" w:space="0" w:color="auto"/>
                    <w:bottom w:val="none" w:sz="0" w:space="0" w:color="auto"/>
                    <w:right w:val="none" w:sz="0" w:space="0" w:color="auto"/>
                  </w:divBdr>
                  <w:divsChild>
                    <w:div w:id="433983987">
                      <w:marLeft w:val="0"/>
                      <w:marRight w:val="0"/>
                      <w:marTop w:val="0"/>
                      <w:marBottom w:val="0"/>
                      <w:divBdr>
                        <w:top w:val="none" w:sz="0" w:space="0" w:color="auto"/>
                        <w:left w:val="none" w:sz="0" w:space="0" w:color="auto"/>
                        <w:bottom w:val="none" w:sz="0" w:space="0" w:color="auto"/>
                        <w:right w:val="none" w:sz="0" w:space="0" w:color="auto"/>
                      </w:divBdr>
                      <w:divsChild>
                        <w:div w:id="1178542280">
                          <w:marLeft w:val="0"/>
                          <w:marRight w:val="0"/>
                          <w:marTop w:val="0"/>
                          <w:marBottom w:val="0"/>
                          <w:divBdr>
                            <w:top w:val="none" w:sz="0" w:space="0" w:color="auto"/>
                            <w:left w:val="none" w:sz="0" w:space="0" w:color="auto"/>
                            <w:bottom w:val="none" w:sz="0" w:space="0" w:color="auto"/>
                            <w:right w:val="none" w:sz="0" w:space="0" w:color="auto"/>
                          </w:divBdr>
                          <w:divsChild>
                            <w:div w:id="1198154257">
                              <w:marLeft w:val="0"/>
                              <w:marRight w:val="0"/>
                              <w:marTop w:val="0"/>
                              <w:marBottom w:val="0"/>
                              <w:divBdr>
                                <w:top w:val="none" w:sz="0" w:space="0" w:color="auto"/>
                                <w:left w:val="none" w:sz="0" w:space="0" w:color="auto"/>
                                <w:bottom w:val="none" w:sz="0" w:space="0" w:color="auto"/>
                                <w:right w:val="none" w:sz="0" w:space="0" w:color="auto"/>
                              </w:divBdr>
                              <w:divsChild>
                                <w:div w:id="2082022321">
                                  <w:marLeft w:val="0"/>
                                  <w:marRight w:val="0"/>
                                  <w:marTop w:val="0"/>
                                  <w:marBottom w:val="0"/>
                                  <w:divBdr>
                                    <w:top w:val="none" w:sz="0" w:space="0" w:color="auto"/>
                                    <w:left w:val="none" w:sz="0" w:space="0" w:color="auto"/>
                                    <w:bottom w:val="none" w:sz="0" w:space="0" w:color="auto"/>
                                    <w:right w:val="none" w:sz="0" w:space="0" w:color="auto"/>
                                  </w:divBdr>
                                  <w:divsChild>
                                    <w:div w:id="7400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910">
                          <w:marLeft w:val="0"/>
                          <w:marRight w:val="0"/>
                          <w:marTop w:val="0"/>
                          <w:marBottom w:val="0"/>
                          <w:divBdr>
                            <w:top w:val="none" w:sz="0" w:space="0" w:color="auto"/>
                            <w:left w:val="none" w:sz="0" w:space="0" w:color="auto"/>
                            <w:bottom w:val="none" w:sz="0" w:space="0" w:color="auto"/>
                            <w:right w:val="none" w:sz="0" w:space="0" w:color="auto"/>
                          </w:divBdr>
                          <w:divsChild>
                            <w:div w:id="200216352">
                              <w:marLeft w:val="0"/>
                              <w:marRight w:val="0"/>
                              <w:marTop w:val="0"/>
                              <w:marBottom w:val="0"/>
                              <w:divBdr>
                                <w:top w:val="none" w:sz="0" w:space="0" w:color="auto"/>
                                <w:left w:val="none" w:sz="0" w:space="0" w:color="auto"/>
                                <w:bottom w:val="none" w:sz="0" w:space="0" w:color="auto"/>
                                <w:right w:val="none" w:sz="0" w:space="0" w:color="auto"/>
                              </w:divBdr>
                              <w:divsChild>
                                <w:div w:id="5208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953457">
          <w:marLeft w:val="0"/>
          <w:marRight w:val="0"/>
          <w:marTop w:val="0"/>
          <w:marBottom w:val="0"/>
          <w:divBdr>
            <w:top w:val="none" w:sz="0" w:space="0" w:color="auto"/>
            <w:left w:val="none" w:sz="0" w:space="0" w:color="auto"/>
            <w:bottom w:val="none" w:sz="0" w:space="0" w:color="auto"/>
            <w:right w:val="none" w:sz="0" w:space="0" w:color="auto"/>
          </w:divBdr>
          <w:divsChild>
            <w:div w:id="1579484749">
              <w:marLeft w:val="0"/>
              <w:marRight w:val="0"/>
              <w:marTop w:val="0"/>
              <w:marBottom w:val="0"/>
              <w:divBdr>
                <w:top w:val="none" w:sz="0" w:space="0" w:color="auto"/>
                <w:left w:val="none" w:sz="0" w:space="0" w:color="auto"/>
                <w:bottom w:val="none" w:sz="0" w:space="0" w:color="auto"/>
                <w:right w:val="none" w:sz="0" w:space="0" w:color="auto"/>
              </w:divBdr>
              <w:divsChild>
                <w:div w:id="69550230">
                  <w:marLeft w:val="0"/>
                  <w:marRight w:val="0"/>
                  <w:marTop w:val="0"/>
                  <w:marBottom w:val="0"/>
                  <w:divBdr>
                    <w:top w:val="none" w:sz="0" w:space="0" w:color="auto"/>
                    <w:left w:val="none" w:sz="0" w:space="0" w:color="auto"/>
                    <w:bottom w:val="none" w:sz="0" w:space="0" w:color="auto"/>
                    <w:right w:val="none" w:sz="0" w:space="0" w:color="auto"/>
                  </w:divBdr>
                  <w:divsChild>
                    <w:div w:id="10032386">
                      <w:marLeft w:val="0"/>
                      <w:marRight w:val="0"/>
                      <w:marTop w:val="0"/>
                      <w:marBottom w:val="0"/>
                      <w:divBdr>
                        <w:top w:val="none" w:sz="0" w:space="0" w:color="auto"/>
                        <w:left w:val="none" w:sz="0" w:space="0" w:color="auto"/>
                        <w:bottom w:val="none" w:sz="0" w:space="0" w:color="auto"/>
                        <w:right w:val="none" w:sz="0" w:space="0" w:color="auto"/>
                      </w:divBdr>
                      <w:divsChild>
                        <w:div w:id="441532557">
                          <w:marLeft w:val="0"/>
                          <w:marRight w:val="0"/>
                          <w:marTop w:val="0"/>
                          <w:marBottom w:val="0"/>
                          <w:divBdr>
                            <w:top w:val="none" w:sz="0" w:space="0" w:color="auto"/>
                            <w:left w:val="none" w:sz="0" w:space="0" w:color="auto"/>
                            <w:bottom w:val="none" w:sz="0" w:space="0" w:color="auto"/>
                            <w:right w:val="none" w:sz="0" w:space="0" w:color="auto"/>
                          </w:divBdr>
                          <w:divsChild>
                            <w:div w:id="1423455757">
                              <w:marLeft w:val="0"/>
                              <w:marRight w:val="0"/>
                              <w:marTop w:val="0"/>
                              <w:marBottom w:val="0"/>
                              <w:divBdr>
                                <w:top w:val="none" w:sz="0" w:space="0" w:color="auto"/>
                                <w:left w:val="none" w:sz="0" w:space="0" w:color="auto"/>
                                <w:bottom w:val="none" w:sz="0" w:space="0" w:color="auto"/>
                                <w:right w:val="none" w:sz="0" w:space="0" w:color="auto"/>
                              </w:divBdr>
                              <w:divsChild>
                                <w:div w:id="1874684080">
                                  <w:marLeft w:val="0"/>
                                  <w:marRight w:val="0"/>
                                  <w:marTop w:val="0"/>
                                  <w:marBottom w:val="0"/>
                                  <w:divBdr>
                                    <w:top w:val="none" w:sz="0" w:space="0" w:color="auto"/>
                                    <w:left w:val="none" w:sz="0" w:space="0" w:color="auto"/>
                                    <w:bottom w:val="none" w:sz="0" w:space="0" w:color="auto"/>
                                    <w:right w:val="none" w:sz="0" w:space="0" w:color="auto"/>
                                  </w:divBdr>
                                  <w:divsChild>
                                    <w:div w:id="987788092">
                                      <w:marLeft w:val="0"/>
                                      <w:marRight w:val="0"/>
                                      <w:marTop w:val="0"/>
                                      <w:marBottom w:val="0"/>
                                      <w:divBdr>
                                        <w:top w:val="none" w:sz="0" w:space="0" w:color="auto"/>
                                        <w:left w:val="none" w:sz="0" w:space="0" w:color="auto"/>
                                        <w:bottom w:val="none" w:sz="0" w:space="0" w:color="auto"/>
                                        <w:right w:val="none" w:sz="0" w:space="0" w:color="auto"/>
                                      </w:divBdr>
                                      <w:divsChild>
                                        <w:div w:id="79568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926182">
          <w:marLeft w:val="0"/>
          <w:marRight w:val="0"/>
          <w:marTop w:val="0"/>
          <w:marBottom w:val="0"/>
          <w:divBdr>
            <w:top w:val="none" w:sz="0" w:space="0" w:color="auto"/>
            <w:left w:val="none" w:sz="0" w:space="0" w:color="auto"/>
            <w:bottom w:val="none" w:sz="0" w:space="0" w:color="auto"/>
            <w:right w:val="none" w:sz="0" w:space="0" w:color="auto"/>
          </w:divBdr>
          <w:divsChild>
            <w:div w:id="1146775351">
              <w:marLeft w:val="0"/>
              <w:marRight w:val="0"/>
              <w:marTop w:val="0"/>
              <w:marBottom w:val="0"/>
              <w:divBdr>
                <w:top w:val="none" w:sz="0" w:space="0" w:color="auto"/>
                <w:left w:val="none" w:sz="0" w:space="0" w:color="auto"/>
                <w:bottom w:val="none" w:sz="0" w:space="0" w:color="auto"/>
                <w:right w:val="none" w:sz="0" w:space="0" w:color="auto"/>
              </w:divBdr>
              <w:divsChild>
                <w:div w:id="1046295174">
                  <w:marLeft w:val="0"/>
                  <w:marRight w:val="0"/>
                  <w:marTop w:val="0"/>
                  <w:marBottom w:val="0"/>
                  <w:divBdr>
                    <w:top w:val="none" w:sz="0" w:space="0" w:color="auto"/>
                    <w:left w:val="none" w:sz="0" w:space="0" w:color="auto"/>
                    <w:bottom w:val="none" w:sz="0" w:space="0" w:color="auto"/>
                    <w:right w:val="none" w:sz="0" w:space="0" w:color="auto"/>
                  </w:divBdr>
                  <w:divsChild>
                    <w:div w:id="1865561003">
                      <w:marLeft w:val="0"/>
                      <w:marRight w:val="0"/>
                      <w:marTop w:val="0"/>
                      <w:marBottom w:val="0"/>
                      <w:divBdr>
                        <w:top w:val="none" w:sz="0" w:space="0" w:color="auto"/>
                        <w:left w:val="none" w:sz="0" w:space="0" w:color="auto"/>
                        <w:bottom w:val="none" w:sz="0" w:space="0" w:color="auto"/>
                        <w:right w:val="none" w:sz="0" w:space="0" w:color="auto"/>
                      </w:divBdr>
                      <w:divsChild>
                        <w:div w:id="33166331">
                          <w:marLeft w:val="0"/>
                          <w:marRight w:val="0"/>
                          <w:marTop w:val="0"/>
                          <w:marBottom w:val="0"/>
                          <w:divBdr>
                            <w:top w:val="none" w:sz="0" w:space="0" w:color="auto"/>
                            <w:left w:val="none" w:sz="0" w:space="0" w:color="auto"/>
                            <w:bottom w:val="none" w:sz="0" w:space="0" w:color="auto"/>
                            <w:right w:val="none" w:sz="0" w:space="0" w:color="auto"/>
                          </w:divBdr>
                          <w:divsChild>
                            <w:div w:id="1202550158">
                              <w:marLeft w:val="0"/>
                              <w:marRight w:val="0"/>
                              <w:marTop w:val="0"/>
                              <w:marBottom w:val="0"/>
                              <w:divBdr>
                                <w:top w:val="none" w:sz="0" w:space="0" w:color="auto"/>
                                <w:left w:val="none" w:sz="0" w:space="0" w:color="auto"/>
                                <w:bottom w:val="none" w:sz="0" w:space="0" w:color="auto"/>
                                <w:right w:val="none" w:sz="0" w:space="0" w:color="auto"/>
                              </w:divBdr>
                              <w:divsChild>
                                <w:div w:id="514734846">
                                  <w:marLeft w:val="0"/>
                                  <w:marRight w:val="0"/>
                                  <w:marTop w:val="0"/>
                                  <w:marBottom w:val="0"/>
                                  <w:divBdr>
                                    <w:top w:val="none" w:sz="0" w:space="0" w:color="auto"/>
                                    <w:left w:val="none" w:sz="0" w:space="0" w:color="auto"/>
                                    <w:bottom w:val="none" w:sz="0" w:space="0" w:color="auto"/>
                                    <w:right w:val="none" w:sz="0" w:space="0" w:color="auto"/>
                                  </w:divBdr>
                                  <w:divsChild>
                                    <w:div w:id="19470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668740">
                          <w:marLeft w:val="0"/>
                          <w:marRight w:val="0"/>
                          <w:marTop w:val="0"/>
                          <w:marBottom w:val="0"/>
                          <w:divBdr>
                            <w:top w:val="none" w:sz="0" w:space="0" w:color="auto"/>
                            <w:left w:val="none" w:sz="0" w:space="0" w:color="auto"/>
                            <w:bottom w:val="none" w:sz="0" w:space="0" w:color="auto"/>
                            <w:right w:val="none" w:sz="0" w:space="0" w:color="auto"/>
                          </w:divBdr>
                          <w:divsChild>
                            <w:div w:id="1682470454">
                              <w:marLeft w:val="0"/>
                              <w:marRight w:val="0"/>
                              <w:marTop w:val="0"/>
                              <w:marBottom w:val="0"/>
                              <w:divBdr>
                                <w:top w:val="none" w:sz="0" w:space="0" w:color="auto"/>
                                <w:left w:val="none" w:sz="0" w:space="0" w:color="auto"/>
                                <w:bottom w:val="none" w:sz="0" w:space="0" w:color="auto"/>
                                <w:right w:val="none" w:sz="0" w:space="0" w:color="auto"/>
                              </w:divBdr>
                              <w:divsChild>
                                <w:div w:id="21038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0309">
          <w:marLeft w:val="0"/>
          <w:marRight w:val="0"/>
          <w:marTop w:val="0"/>
          <w:marBottom w:val="0"/>
          <w:divBdr>
            <w:top w:val="none" w:sz="0" w:space="0" w:color="auto"/>
            <w:left w:val="none" w:sz="0" w:space="0" w:color="auto"/>
            <w:bottom w:val="none" w:sz="0" w:space="0" w:color="auto"/>
            <w:right w:val="none" w:sz="0" w:space="0" w:color="auto"/>
          </w:divBdr>
          <w:divsChild>
            <w:div w:id="1168251956">
              <w:marLeft w:val="0"/>
              <w:marRight w:val="0"/>
              <w:marTop w:val="0"/>
              <w:marBottom w:val="0"/>
              <w:divBdr>
                <w:top w:val="none" w:sz="0" w:space="0" w:color="auto"/>
                <w:left w:val="none" w:sz="0" w:space="0" w:color="auto"/>
                <w:bottom w:val="none" w:sz="0" w:space="0" w:color="auto"/>
                <w:right w:val="none" w:sz="0" w:space="0" w:color="auto"/>
              </w:divBdr>
              <w:divsChild>
                <w:div w:id="550574744">
                  <w:marLeft w:val="0"/>
                  <w:marRight w:val="0"/>
                  <w:marTop w:val="0"/>
                  <w:marBottom w:val="0"/>
                  <w:divBdr>
                    <w:top w:val="none" w:sz="0" w:space="0" w:color="auto"/>
                    <w:left w:val="none" w:sz="0" w:space="0" w:color="auto"/>
                    <w:bottom w:val="none" w:sz="0" w:space="0" w:color="auto"/>
                    <w:right w:val="none" w:sz="0" w:space="0" w:color="auto"/>
                  </w:divBdr>
                  <w:divsChild>
                    <w:div w:id="1699506394">
                      <w:marLeft w:val="0"/>
                      <w:marRight w:val="0"/>
                      <w:marTop w:val="0"/>
                      <w:marBottom w:val="0"/>
                      <w:divBdr>
                        <w:top w:val="none" w:sz="0" w:space="0" w:color="auto"/>
                        <w:left w:val="none" w:sz="0" w:space="0" w:color="auto"/>
                        <w:bottom w:val="none" w:sz="0" w:space="0" w:color="auto"/>
                        <w:right w:val="none" w:sz="0" w:space="0" w:color="auto"/>
                      </w:divBdr>
                      <w:divsChild>
                        <w:div w:id="1431580981">
                          <w:marLeft w:val="0"/>
                          <w:marRight w:val="0"/>
                          <w:marTop w:val="0"/>
                          <w:marBottom w:val="0"/>
                          <w:divBdr>
                            <w:top w:val="none" w:sz="0" w:space="0" w:color="auto"/>
                            <w:left w:val="none" w:sz="0" w:space="0" w:color="auto"/>
                            <w:bottom w:val="none" w:sz="0" w:space="0" w:color="auto"/>
                            <w:right w:val="none" w:sz="0" w:space="0" w:color="auto"/>
                          </w:divBdr>
                          <w:divsChild>
                            <w:div w:id="1825000088">
                              <w:marLeft w:val="0"/>
                              <w:marRight w:val="0"/>
                              <w:marTop w:val="0"/>
                              <w:marBottom w:val="0"/>
                              <w:divBdr>
                                <w:top w:val="none" w:sz="0" w:space="0" w:color="auto"/>
                                <w:left w:val="none" w:sz="0" w:space="0" w:color="auto"/>
                                <w:bottom w:val="none" w:sz="0" w:space="0" w:color="auto"/>
                                <w:right w:val="none" w:sz="0" w:space="0" w:color="auto"/>
                              </w:divBdr>
                              <w:divsChild>
                                <w:div w:id="1177698788">
                                  <w:marLeft w:val="0"/>
                                  <w:marRight w:val="0"/>
                                  <w:marTop w:val="0"/>
                                  <w:marBottom w:val="0"/>
                                  <w:divBdr>
                                    <w:top w:val="none" w:sz="0" w:space="0" w:color="auto"/>
                                    <w:left w:val="none" w:sz="0" w:space="0" w:color="auto"/>
                                    <w:bottom w:val="none" w:sz="0" w:space="0" w:color="auto"/>
                                    <w:right w:val="none" w:sz="0" w:space="0" w:color="auto"/>
                                  </w:divBdr>
                                  <w:divsChild>
                                    <w:div w:id="810638855">
                                      <w:marLeft w:val="0"/>
                                      <w:marRight w:val="0"/>
                                      <w:marTop w:val="0"/>
                                      <w:marBottom w:val="0"/>
                                      <w:divBdr>
                                        <w:top w:val="none" w:sz="0" w:space="0" w:color="auto"/>
                                        <w:left w:val="none" w:sz="0" w:space="0" w:color="auto"/>
                                        <w:bottom w:val="none" w:sz="0" w:space="0" w:color="auto"/>
                                        <w:right w:val="none" w:sz="0" w:space="0" w:color="auto"/>
                                      </w:divBdr>
                                      <w:divsChild>
                                        <w:div w:id="12786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878725">
          <w:marLeft w:val="0"/>
          <w:marRight w:val="0"/>
          <w:marTop w:val="0"/>
          <w:marBottom w:val="0"/>
          <w:divBdr>
            <w:top w:val="none" w:sz="0" w:space="0" w:color="auto"/>
            <w:left w:val="none" w:sz="0" w:space="0" w:color="auto"/>
            <w:bottom w:val="none" w:sz="0" w:space="0" w:color="auto"/>
            <w:right w:val="none" w:sz="0" w:space="0" w:color="auto"/>
          </w:divBdr>
          <w:divsChild>
            <w:div w:id="42533051">
              <w:marLeft w:val="0"/>
              <w:marRight w:val="0"/>
              <w:marTop w:val="0"/>
              <w:marBottom w:val="0"/>
              <w:divBdr>
                <w:top w:val="none" w:sz="0" w:space="0" w:color="auto"/>
                <w:left w:val="none" w:sz="0" w:space="0" w:color="auto"/>
                <w:bottom w:val="none" w:sz="0" w:space="0" w:color="auto"/>
                <w:right w:val="none" w:sz="0" w:space="0" w:color="auto"/>
              </w:divBdr>
              <w:divsChild>
                <w:div w:id="1369791848">
                  <w:marLeft w:val="0"/>
                  <w:marRight w:val="0"/>
                  <w:marTop w:val="0"/>
                  <w:marBottom w:val="0"/>
                  <w:divBdr>
                    <w:top w:val="none" w:sz="0" w:space="0" w:color="auto"/>
                    <w:left w:val="none" w:sz="0" w:space="0" w:color="auto"/>
                    <w:bottom w:val="none" w:sz="0" w:space="0" w:color="auto"/>
                    <w:right w:val="none" w:sz="0" w:space="0" w:color="auto"/>
                  </w:divBdr>
                  <w:divsChild>
                    <w:div w:id="1211187240">
                      <w:marLeft w:val="0"/>
                      <w:marRight w:val="0"/>
                      <w:marTop w:val="0"/>
                      <w:marBottom w:val="0"/>
                      <w:divBdr>
                        <w:top w:val="none" w:sz="0" w:space="0" w:color="auto"/>
                        <w:left w:val="none" w:sz="0" w:space="0" w:color="auto"/>
                        <w:bottom w:val="none" w:sz="0" w:space="0" w:color="auto"/>
                        <w:right w:val="none" w:sz="0" w:space="0" w:color="auto"/>
                      </w:divBdr>
                      <w:divsChild>
                        <w:div w:id="942147939">
                          <w:marLeft w:val="0"/>
                          <w:marRight w:val="0"/>
                          <w:marTop w:val="0"/>
                          <w:marBottom w:val="0"/>
                          <w:divBdr>
                            <w:top w:val="none" w:sz="0" w:space="0" w:color="auto"/>
                            <w:left w:val="none" w:sz="0" w:space="0" w:color="auto"/>
                            <w:bottom w:val="none" w:sz="0" w:space="0" w:color="auto"/>
                            <w:right w:val="none" w:sz="0" w:space="0" w:color="auto"/>
                          </w:divBdr>
                          <w:divsChild>
                            <w:div w:id="500119043">
                              <w:marLeft w:val="0"/>
                              <w:marRight w:val="0"/>
                              <w:marTop w:val="0"/>
                              <w:marBottom w:val="0"/>
                              <w:divBdr>
                                <w:top w:val="none" w:sz="0" w:space="0" w:color="auto"/>
                                <w:left w:val="none" w:sz="0" w:space="0" w:color="auto"/>
                                <w:bottom w:val="none" w:sz="0" w:space="0" w:color="auto"/>
                                <w:right w:val="none" w:sz="0" w:space="0" w:color="auto"/>
                              </w:divBdr>
                              <w:divsChild>
                                <w:div w:id="277882733">
                                  <w:marLeft w:val="0"/>
                                  <w:marRight w:val="0"/>
                                  <w:marTop w:val="0"/>
                                  <w:marBottom w:val="0"/>
                                  <w:divBdr>
                                    <w:top w:val="none" w:sz="0" w:space="0" w:color="auto"/>
                                    <w:left w:val="none" w:sz="0" w:space="0" w:color="auto"/>
                                    <w:bottom w:val="none" w:sz="0" w:space="0" w:color="auto"/>
                                    <w:right w:val="none" w:sz="0" w:space="0" w:color="auto"/>
                                  </w:divBdr>
                                  <w:divsChild>
                                    <w:div w:id="29040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7692">
                          <w:marLeft w:val="0"/>
                          <w:marRight w:val="0"/>
                          <w:marTop w:val="0"/>
                          <w:marBottom w:val="0"/>
                          <w:divBdr>
                            <w:top w:val="none" w:sz="0" w:space="0" w:color="auto"/>
                            <w:left w:val="none" w:sz="0" w:space="0" w:color="auto"/>
                            <w:bottom w:val="none" w:sz="0" w:space="0" w:color="auto"/>
                            <w:right w:val="none" w:sz="0" w:space="0" w:color="auto"/>
                          </w:divBdr>
                          <w:divsChild>
                            <w:div w:id="1202748730">
                              <w:marLeft w:val="0"/>
                              <w:marRight w:val="0"/>
                              <w:marTop w:val="0"/>
                              <w:marBottom w:val="0"/>
                              <w:divBdr>
                                <w:top w:val="none" w:sz="0" w:space="0" w:color="auto"/>
                                <w:left w:val="none" w:sz="0" w:space="0" w:color="auto"/>
                                <w:bottom w:val="none" w:sz="0" w:space="0" w:color="auto"/>
                                <w:right w:val="none" w:sz="0" w:space="0" w:color="auto"/>
                              </w:divBdr>
                              <w:divsChild>
                                <w:div w:id="82917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274237">
          <w:marLeft w:val="0"/>
          <w:marRight w:val="0"/>
          <w:marTop w:val="0"/>
          <w:marBottom w:val="0"/>
          <w:divBdr>
            <w:top w:val="none" w:sz="0" w:space="0" w:color="auto"/>
            <w:left w:val="none" w:sz="0" w:space="0" w:color="auto"/>
            <w:bottom w:val="none" w:sz="0" w:space="0" w:color="auto"/>
            <w:right w:val="none" w:sz="0" w:space="0" w:color="auto"/>
          </w:divBdr>
          <w:divsChild>
            <w:div w:id="499930629">
              <w:marLeft w:val="0"/>
              <w:marRight w:val="0"/>
              <w:marTop w:val="0"/>
              <w:marBottom w:val="0"/>
              <w:divBdr>
                <w:top w:val="none" w:sz="0" w:space="0" w:color="auto"/>
                <w:left w:val="none" w:sz="0" w:space="0" w:color="auto"/>
                <w:bottom w:val="none" w:sz="0" w:space="0" w:color="auto"/>
                <w:right w:val="none" w:sz="0" w:space="0" w:color="auto"/>
              </w:divBdr>
              <w:divsChild>
                <w:div w:id="319776572">
                  <w:marLeft w:val="0"/>
                  <w:marRight w:val="0"/>
                  <w:marTop w:val="0"/>
                  <w:marBottom w:val="0"/>
                  <w:divBdr>
                    <w:top w:val="none" w:sz="0" w:space="0" w:color="auto"/>
                    <w:left w:val="none" w:sz="0" w:space="0" w:color="auto"/>
                    <w:bottom w:val="none" w:sz="0" w:space="0" w:color="auto"/>
                    <w:right w:val="none" w:sz="0" w:space="0" w:color="auto"/>
                  </w:divBdr>
                  <w:divsChild>
                    <w:div w:id="1726024482">
                      <w:marLeft w:val="0"/>
                      <w:marRight w:val="0"/>
                      <w:marTop w:val="0"/>
                      <w:marBottom w:val="0"/>
                      <w:divBdr>
                        <w:top w:val="none" w:sz="0" w:space="0" w:color="auto"/>
                        <w:left w:val="none" w:sz="0" w:space="0" w:color="auto"/>
                        <w:bottom w:val="none" w:sz="0" w:space="0" w:color="auto"/>
                        <w:right w:val="none" w:sz="0" w:space="0" w:color="auto"/>
                      </w:divBdr>
                      <w:divsChild>
                        <w:div w:id="504825035">
                          <w:marLeft w:val="0"/>
                          <w:marRight w:val="0"/>
                          <w:marTop w:val="0"/>
                          <w:marBottom w:val="0"/>
                          <w:divBdr>
                            <w:top w:val="none" w:sz="0" w:space="0" w:color="auto"/>
                            <w:left w:val="none" w:sz="0" w:space="0" w:color="auto"/>
                            <w:bottom w:val="none" w:sz="0" w:space="0" w:color="auto"/>
                            <w:right w:val="none" w:sz="0" w:space="0" w:color="auto"/>
                          </w:divBdr>
                          <w:divsChild>
                            <w:div w:id="1013611533">
                              <w:marLeft w:val="0"/>
                              <w:marRight w:val="0"/>
                              <w:marTop w:val="0"/>
                              <w:marBottom w:val="0"/>
                              <w:divBdr>
                                <w:top w:val="none" w:sz="0" w:space="0" w:color="auto"/>
                                <w:left w:val="none" w:sz="0" w:space="0" w:color="auto"/>
                                <w:bottom w:val="none" w:sz="0" w:space="0" w:color="auto"/>
                                <w:right w:val="none" w:sz="0" w:space="0" w:color="auto"/>
                              </w:divBdr>
                              <w:divsChild>
                                <w:div w:id="507140554">
                                  <w:marLeft w:val="0"/>
                                  <w:marRight w:val="0"/>
                                  <w:marTop w:val="0"/>
                                  <w:marBottom w:val="0"/>
                                  <w:divBdr>
                                    <w:top w:val="none" w:sz="0" w:space="0" w:color="auto"/>
                                    <w:left w:val="none" w:sz="0" w:space="0" w:color="auto"/>
                                    <w:bottom w:val="none" w:sz="0" w:space="0" w:color="auto"/>
                                    <w:right w:val="none" w:sz="0" w:space="0" w:color="auto"/>
                                  </w:divBdr>
                                  <w:divsChild>
                                    <w:div w:id="1551727545">
                                      <w:marLeft w:val="0"/>
                                      <w:marRight w:val="0"/>
                                      <w:marTop w:val="0"/>
                                      <w:marBottom w:val="0"/>
                                      <w:divBdr>
                                        <w:top w:val="none" w:sz="0" w:space="0" w:color="auto"/>
                                        <w:left w:val="none" w:sz="0" w:space="0" w:color="auto"/>
                                        <w:bottom w:val="none" w:sz="0" w:space="0" w:color="auto"/>
                                        <w:right w:val="none" w:sz="0" w:space="0" w:color="auto"/>
                                      </w:divBdr>
                                      <w:divsChild>
                                        <w:div w:id="1267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571801">
          <w:marLeft w:val="0"/>
          <w:marRight w:val="0"/>
          <w:marTop w:val="0"/>
          <w:marBottom w:val="0"/>
          <w:divBdr>
            <w:top w:val="none" w:sz="0" w:space="0" w:color="auto"/>
            <w:left w:val="none" w:sz="0" w:space="0" w:color="auto"/>
            <w:bottom w:val="none" w:sz="0" w:space="0" w:color="auto"/>
            <w:right w:val="none" w:sz="0" w:space="0" w:color="auto"/>
          </w:divBdr>
          <w:divsChild>
            <w:div w:id="1284071669">
              <w:marLeft w:val="0"/>
              <w:marRight w:val="0"/>
              <w:marTop w:val="0"/>
              <w:marBottom w:val="0"/>
              <w:divBdr>
                <w:top w:val="none" w:sz="0" w:space="0" w:color="auto"/>
                <w:left w:val="none" w:sz="0" w:space="0" w:color="auto"/>
                <w:bottom w:val="none" w:sz="0" w:space="0" w:color="auto"/>
                <w:right w:val="none" w:sz="0" w:space="0" w:color="auto"/>
              </w:divBdr>
              <w:divsChild>
                <w:div w:id="473565894">
                  <w:marLeft w:val="0"/>
                  <w:marRight w:val="0"/>
                  <w:marTop w:val="0"/>
                  <w:marBottom w:val="0"/>
                  <w:divBdr>
                    <w:top w:val="none" w:sz="0" w:space="0" w:color="auto"/>
                    <w:left w:val="none" w:sz="0" w:space="0" w:color="auto"/>
                    <w:bottom w:val="none" w:sz="0" w:space="0" w:color="auto"/>
                    <w:right w:val="none" w:sz="0" w:space="0" w:color="auto"/>
                  </w:divBdr>
                  <w:divsChild>
                    <w:div w:id="1799110217">
                      <w:marLeft w:val="0"/>
                      <w:marRight w:val="0"/>
                      <w:marTop w:val="0"/>
                      <w:marBottom w:val="0"/>
                      <w:divBdr>
                        <w:top w:val="none" w:sz="0" w:space="0" w:color="auto"/>
                        <w:left w:val="none" w:sz="0" w:space="0" w:color="auto"/>
                        <w:bottom w:val="none" w:sz="0" w:space="0" w:color="auto"/>
                        <w:right w:val="none" w:sz="0" w:space="0" w:color="auto"/>
                      </w:divBdr>
                      <w:divsChild>
                        <w:div w:id="1462532537">
                          <w:marLeft w:val="0"/>
                          <w:marRight w:val="0"/>
                          <w:marTop w:val="0"/>
                          <w:marBottom w:val="0"/>
                          <w:divBdr>
                            <w:top w:val="none" w:sz="0" w:space="0" w:color="auto"/>
                            <w:left w:val="none" w:sz="0" w:space="0" w:color="auto"/>
                            <w:bottom w:val="none" w:sz="0" w:space="0" w:color="auto"/>
                            <w:right w:val="none" w:sz="0" w:space="0" w:color="auto"/>
                          </w:divBdr>
                          <w:divsChild>
                            <w:div w:id="1920481383">
                              <w:marLeft w:val="0"/>
                              <w:marRight w:val="0"/>
                              <w:marTop w:val="0"/>
                              <w:marBottom w:val="0"/>
                              <w:divBdr>
                                <w:top w:val="none" w:sz="0" w:space="0" w:color="auto"/>
                                <w:left w:val="none" w:sz="0" w:space="0" w:color="auto"/>
                                <w:bottom w:val="none" w:sz="0" w:space="0" w:color="auto"/>
                                <w:right w:val="none" w:sz="0" w:space="0" w:color="auto"/>
                              </w:divBdr>
                              <w:divsChild>
                                <w:div w:id="2003658785">
                                  <w:marLeft w:val="0"/>
                                  <w:marRight w:val="0"/>
                                  <w:marTop w:val="0"/>
                                  <w:marBottom w:val="0"/>
                                  <w:divBdr>
                                    <w:top w:val="none" w:sz="0" w:space="0" w:color="auto"/>
                                    <w:left w:val="none" w:sz="0" w:space="0" w:color="auto"/>
                                    <w:bottom w:val="none" w:sz="0" w:space="0" w:color="auto"/>
                                    <w:right w:val="none" w:sz="0" w:space="0" w:color="auto"/>
                                  </w:divBdr>
                                  <w:divsChild>
                                    <w:div w:id="155342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31163">
                          <w:marLeft w:val="0"/>
                          <w:marRight w:val="0"/>
                          <w:marTop w:val="0"/>
                          <w:marBottom w:val="0"/>
                          <w:divBdr>
                            <w:top w:val="none" w:sz="0" w:space="0" w:color="auto"/>
                            <w:left w:val="none" w:sz="0" w:space="0" w:color="auto"/>
                            <w:bottom w:val="none" w:sz="0" w:space="0" w:color="auto"/>
                            <w:right w:val="none" w:sz="0" w:space="0" w:color="auto"/>
                          </w:divBdr>
                          <w:divsChild>
                            <w:div w:id="531259763">
                              <w:marLeft w:val="0"/>
                              <w:marRight w:val="0"/>
                              <w:marTop w:val="0"/>
                              <w:marBottom w:val="0"/>
                              <w:divBdr>
                                <w:top w:val="none" w:sz="0" w:space="0" w:color="auto"/>
                                <w:left w:val="none" w:sz="0" w:space="0" w:color="auto"/>
                                <w:bottom w:val="none" w:sz="0" w:space="0" w:color="auto"/>
                                <w:right w:val="none" w:sz="0" w:space="0" w:color="auto"/>
                              </w:divBdr>
                              <w:divsChild>
                                <w:div w:id="13743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027023">
          <w:marLeft w:val="0"/>
          <w:marRight w:val="0"/>
          <w:marTop w:val="0"/>
          <w:marBottom w:val="0"/>
          <w:divBdr>
            <w:top w:val="none" w:sz="0" w:space="0" w:color="auto"/>
            <w:left w:val="none" w:sz="0" w:space="0" w:color="auto"/>
            <w:bottom w:val="none" w:sz="0" w:space="0" w:color="auto"/>
            <w:right w:val="none" w:sz="0" w:space="0" w:color="auto"/>
          </w:divBdr>
          <w:divsChild>
            <w:div w:id="1269701537">
              <w:marLeft w:val="0"/>
              <w:marRight w:val="0"/>
              <w:marTop w:val="0"/>
              <w:marBottom w:val="0"/>
              <w:divBdr>
                <w:top w:val="none" w:sz="0" w:space="0" w:color="auto"/>
                <w:left w:val="none" w:sz="0" w:space="0" w:color="auto"/>
                <w:bottom w:val="none" w:sz="0" w:space="0" w:color="auto"/>
                <w:right w:val="none" w:sz="0" w:space="0" w:color="auto"/>
              </w:divBdr>
              <w:divsChild>
                <w:div w:id="962536693">
                  <w:marLeft w:val="0"/>
                  <w:marRight w:val="0"/>
                  <w:marTop w:val="0"/>
                  <w:marBottom w:val="0"/>
                  <w:divBdr>
                    <w:top w:val="none" w:sz="0" w:space="0" w:color="auto"/>
                    <w:left w:val="none" w:sz="0" w:space="0" w:color="auto"/>
                    <w:bottom w:val="none" w:sz="0" w:space="0" w:color="auto"/>
                    <w:right w:val="none" w:sz="0" w:space="0" w:color="auto"/>
                  </w:divBdr>
                  <w:divsChild>
                    <w:div w:id="182793268">
                      <w:marLeft w:val="0"/>
                      <w:marRight w:val="0"/>
                      <w:marTop w:val="0"/>
                      <w:marBottom w:val="0"/>
                      <w:divBdr>
                        <w:top w:val="none" w:sz="0" w:space="0" w:color="auto"/>
                        <w:left w:val="none" w:sz="0" w:space="0" w:color="auto"/>
                        <w:bottom w:val="none" w:sz="0" w:space="0" w:color="auto"/>
                        <w:right w:val="none" w:sz="0" w:space="0" w:color="auto"/>
                      </w:divBdr>
                      <w:divsChild>
                        <w:div w:id="740636176">
                          <w:marLeft w:val="0"/>
                          <w:marRight w:val="0"/>
                          <w:marTop w:val="0"/>
                          <w:marBottom w:val="0"/>
                          <w:divBdr>
                            <w:top w:val="none" w:sz="0" w:space="0" w:color="auto"/>
                            <w:left w:val="none" w:sz="0" w:space="0" w:color="auto"/>
                            <w:bottom w:val="none" w:sz="0" w:space="0" w:color="auto"/>
                            <w:right w:val="none" w:sz="0" w:space="0" w:color="auto"/>
                          </w:divBdr>
                          <w:divsChild>
                            <w:div w:id="2109080127">
                              <w:marLeft w:val="0"/>
                              <w:marRight w:val="0"/>
                              <w:marTop w:val="0"/>
                              <w:marBottom w:val="0"/>
                              <w:divBdr>
                                <w:top w:val="none" w:sz="0" w:space="0" w:color="auto"/>
                                <w:left w:val="none" w:sz="0" w:space="0" w:color="auto"/>
                                <w:bottom w:val="none" w:sz="0" w:space="0" w:color="auto"/>
                                <w:right w:val="none" w:sz="0" w:space="0" w:color="auto"/>
                              </w:divBdr>
                              <w:divsChild>
                                <w:div w:id="1092315767">
                                  <w:marLeft w:val="0"/>
                                  <w:marRight w:val="0"/>
                                  <w:marTop w:val="0"/>
                                  <w:marBottom w:val="0"/>
                                  <w:divBdr>
                                    <w:top w:val="none" w:sz="0" w:space="0" w:color="auto"/>
                                    <w:left w:val="none" w:sz="0" w:space="0" w:color="auto"/>
                                    <w:bottom w:val="none" w:sz="0" w:space="0" w:color="auto"/>
                                    <w:right w:val="none" w:sz="0" w:space="0" w:color="auto"/>
                                  </w:divBdr>
                                  <w:divsChild>
                                    <w:div w:id="975061035">
                                      <w:marLeft w:val="0"/>
                                      <w:marRight w:val="0"/>
                                      <w:marTop w:val="0"/>
                                      <w:marBottom w:val="0"/>
                                      <w:divBdr>
                                        <w:top w:val="none" w:sz="0" w:space="0" w:color="auto"/>
                                        <w:left w:val="none" w:sz="0" w:space="0" w:color="auto"/>
                                        <w:bottom w:val="none" w:sz="0" w:space="0" w:color="auto"/>
                                        <w:right w:val="none" w:sz="0" w:space="0" w:color="auto"/>
                                      </w:divBdr>
                                      <w:divsChild>
                                        <w:div w:id="39763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134080">
          <w:marLeft w:val="0"/>
          <w:marRight w:val="0"/>
          <w:marTop w:val="0"/>
          <w:marBottom w:val="0"/>
          <w:divBdr>
            <w:top w:val="none" w:sz="0" w:space="0" w:color="auto"/>
            <w:left w:val="none" w:sz="0" w:space="0" w:color="auto"/>
            <w:bottom w:val="none" w:sz="0" w:space="0" w:color="auto"/>
            <w:right w:val="none" w:sz="0" w:space="0" w:color="auto"/>
          </w:divBdr>
          <w:divsChild>
            <w:div w:id="478305624">
              <w:marLeft w:val="0"/>
              <w:marRight w:val="0"/>
              <w:marTop w:val="0"/>
              <w:marBottom w:val="0"/>
              <w:divBdr>
                <w:top w:val="none" w:sz="0" w:space="0" w:color="auto"/>
                <w:left w:val="none" w:sz="0" w:space="0" w:color="auto"/>
                <w:bottom w:val="none" w:sz="0" w:space="0" w:color="auto"/>
                <w:right w:val="none" w:sz="0" w:space="0" w:color="auto"/>
              </w:divBdr>
              <w:divsChild>
                <w:div w:id="1776367997">
                  <w:marLeft w:val="0"/>
                  <w:marRight w:val="0"/>
                  <w:marTop w:val="0"/>
                  <w:marBottom w:val="0"/>
                  <w:divBdr>
                    <w:top w:val="none" w:sz="0" w:space="0" w:color="auto"/>
                    <w:left w:val="none" w:sz="0" w:space="0" w:color="auto"/>
                    <w:bottom w:val="none" w:sz="0" w:space="0" w:color="auto"/>
                    <w:right w:val="none" w:sz="0" w:space="0" w:color="auto"/>
                  </w:divBdr>
                  <w:divsChild>
                    <w:div w:id="1429351233">
                      <w:marLeft w:val="0"/>
                      <w:marRight w:val="0"/>
                      <w:marTop w:val="0"/>
                      <w:marBottom w:val="0"/>
                      <w:divBdr>
                        <w:top w:val="none" w:sz="0" w:space="0" w:color="auto"/>
                        <w:left w:val="none" w:sz="0" w:space="0" w:color="auto"/>
                        <w:bottom w:val="none" w:sz="0" w:space="0" w:color="auto"/>
                        <w:right w:val="none" w:sz="0" w:space="0" w:color="auto"/>
                      </w:divBdr>
                      <w:divsChild>
                        <w:div w:id="207256795">
                          <w:marLeft w:val="0"/>
                          <w:marRight w:val="0"/>
                          <w:marTop w:val="0"/>
                          <w:marBottom w:val="0"/>
                          <w:divBdr>
                            <w:top w:val="none" w:sz="0" w:space="0" w:color="auto"/>
                            <w:left w:val="none" w:sz="0" w:space="0" w:color="auto"/>
                            <w:bottom w:val="none" w:sz="0" w:space="0" w:color="auto"/>
                            <w:right w:val="none" w:sz="0" w:space="0" w:color="auto"/>
                          </w:divBdr>
                          <w:divsChild>
                            <w:div w:id="619529378">
                              <w:marLeft w:val="0"/>
                              <w:marRight w:val="0"/>
                              <w:marTop w:val="0"/>
                              <w:marBottom w:val="0"/>
                              <w:divBdr>
                                <w:top w:val="none" w:sz="0" w:space="0" w:color="auto"/>
                                <w:left w:val="none" w:sz="0" w:space="0" w:color="auto"/>
                                <w:bottom w:val="none" w:sz="0" w:space="0" w:color="auto"/>
                                <w:right w:val="none" w:sz="0" w:space="0" w:color="auto"/>
                              </w:divBdr>
                              <w:divsChild>
                                <w:div w:id="376703958">
                                  <w:marLeft w:val="0"/>
                                  <w:marRight w:val="0"/>
                                  <w:marTop w:val="0"/>
                                  <w:marBottom w:val="0"/>
                                  <w:divBdr>
                                    <w:top w:val="none" w:sz="0" w:space="0" w:color="auto"/>
                                    <w:left w:val="none" w:sz="0" w:space="0" w:color="auto"/>
                                    <w:bottom w:val="none" w:sz="0" w:space="0" w:color="auto"/>
                                    <w:right w:val="none" w:sz="0" w:space="0" w:color="auto"/>
                                  </w:divBdr>
                                  <w:divsChild>
                                    <w:div w:id="11229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45620">
                          <w:marLeft w:val="0"/>
                          <w:marRight w:val="0"/>
                          <w:marTop w:val="0"/>
                          <w:marBottom w:val="0"/>
                          <w:divBdr>
                            <w:top w:val="none" w:sz="0" w:space="0" w:color="auto"/>
                            <w:left w:val="none" w:sz="0" w:space="0" w:color="auto"/>
                            <w:bottom w:val="none" w:sz="0" w:space="0" w:color="auto"/>
                            <w:right w:val="none" w:sz="0" w:space="0" w:color="auto"/>
                          </w:divBdr>
                          <w:divsChild>
                            <w:div w:id="1898469486">
                              <w:marLeft w:val="0"/>
                              <w:marRight w:val="0"/>
                              <w:marTop w:val="0"/>
                              <w:marBottom w:val="0"/>
                              <w:divBdr>
                                <w:top w:val="none" w:sz="0" w:space="0" w:color="auto"/>
                                <w:left w:val="none" w:sz="0" w:space="0" w:color="auto"/>
                                <w:bottom w:val="none" w:sz="0" w:space="0" w:color="auto"/>
                                <w:right w:val="none" w:sz="0" w:space="0" w:color="auto"/>
                              </w:divBdr>
                              <w:divsChild>
                                <w:div w:id="28562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516424">
          <w:marLeft w:val="0"/>
          <w:marRight w:val="0"/>
          <w:marTop w:val="0"/>
          <w:marBottom w:val="0"/>
          <w:divBdr>
            <w:top w:val="none" w:sz="0" w:space="0" w:color="auto"/>
            <w:left w:val="none" w:sz="0" w:space="0" w:color="auto"/>
            <w:bottom w:val="none" w:sz="0" w:space="0" w:color="auto"/>
            <w:right w:val="none" w:sz="0" w:space="0" w:color="auto"/>
          </w:divBdr>
          <w:divsChild>
            <w:div w:id="1401177437">
              <w:marLeft w:val="0"/>
              <w:marRight w:val="0"/>
              <w:marTop w:val="0"/>
              <w:marBottom w:val="0"/>
              <w:divBdr>
                <w:top w:val="none" w:sz="0" w:space="0" w:color="auto"/>
                <w:left w:val="none" w:sz="0" w:space="0" w:color="auto"/>
                <w:bottom w:val="none" w:sz="0" w:space="0" w:color="auto"/>
                <w:right w:val="none" w:sz="0" w:space="0" w:color="auto"/>
              </w:divBdr>
              <w:divsChild>
                <w:div w:id="1525745753">
                  <w:marLeft w:val="0"/>
                  <w:marRight w:val="0"/>
                  <w:marTop w:val="0"/>
                  <w:marBottom w:val="0"/>
                  <w:divBdr>
                    <w:top w:val="none" w:sz="0" w:space="0" w:color="auto"/>
                    <w:left w:val="none" w:sz="0" w:space="0" w:color="auto"/>
                    <w:bottom w:val="none" w:sz="0" w:space="0" w:color="auto"/>
                    <w:right w:val="none" w:sz="0" w:space="0" w:color="auto"/>
                  </w:divBdr>
                  <w:divsChild>
                    <w:div w:id="1772162918">
                      <w:marLeft w:val="0"/>
                      <w:marRight w:val="0"/>
                      <w:marTop w:val="0"/>
                      <w:marBottom w:val="0"/>
                      <w:divBdr>
                        <w:top w:val="none" w:sz="0" w:space="0" w:color="auto"/>
                        <w:left w:val="none" w:sz="0" w:space="0" w:color="auto"/>
                        <w:bottom w:val="none" w:sz="0" w:space="0" w:color="auto"/>
                        <w:right w:val="none" w:sz="0" w:space="0" w:color="auto"/>
                      </w:divBdr>
                      <w:divsChild>
                        <w:div w:id="386490481">
                          <w:marLeft w:val="0"/>
                          <w:marRight w:val="0"/>
                          <w:marTop w:val="0"/>
                          <w:marBottom w:val="0"/>
                          <w:divBdr>
                            <w:top w:val="none" w:sz="0" w:space="0" w:color="auto"/>
                            <w:left w:val="none" w:sz="0" w:space="0" w:color="auto"/>
                            <w:bottom w:val="none" w:sz="0" w:space="0" w:color="auto"/>
                            <w:right w:val="none" w:sz="0" w:space="0" w:color="auto"/>
                          </w:divBdr>
                          <w:divsChild>
                            <w:div w:id="1988633433">
                              <w:marLeft w:val="0"/>
                              <w:marRight w:val="0"/>
                              <w:marTop w:val="0"/>
                              <w:marBottom w:val="0"/>
                              <w:divBdr>
                                <w:top w:val="none" w:sz="0" w:space="0" w:color="auto"/>
                                <w:left w:val="none" w:sz="0" w:space="0" w:color="auto"/>
                                <w:bottom w:val="none" w:sz="0" w:space="0" w:color="auto"/>
                                <w:right w:val="none" w:sz="0" w:space="0" w:color="auto"/>
                              </w:divBdr>
                              <w:divsChild>
                                <w:div w:id="1892497138">
                                  <w:marLeft w:val="0"/>
                                  <w:marRight w:val="0"/>
                                  <w:marTop w:val="0"/>
                                  <w:marBottom w:val="0"/>
                                  <w:divBdr>
                                    <w:top w:val="none" w:sz="0" w:space="0" w:color="auto"/>
                                    <w:left w:val="none" w:sz="0" w:space="0" w:color="auto"/>
                                    <w:bottom w:val="none" w:sz="0" w:space="0" w:color="auto"/>
                                    <w:right w:val="none" w:sz="0" w:space="0" w:color="auto"/>
                                  </w:divBdr>
                                  <w:divsChild>
                                    <w:div w:id="416440676">
                                      <w:marLeft w:val="0"/>
                                      <w:marRight w:val="0"/>
                                      <w:marTop w:val="0"/>
                                      <w:marBottom w:val="0"/>
                                      <w:divBdr>
                                        <w:top w:val="none" w:sz="0" w:space="0" w:color="auto"/>
                                        <w:left w:val="none" w:sz="0" w:space="0" w:color="auto"/>
                                        <w:bottom w:val="none" w:sz="0" w:space="0" w:color="auto"/>
                                        <w:right w:val="none" w:sz="0" w:space="0" w:color="auto"/>
                                      </w:divBdr>
                                      <w:divsChild>
                                        <w:div w:id="14610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565697">
          <w:marLeft w:val="0"/>
          <w:marRight w:val="0"/>
          <w:marTop w:val="0"/>
          <w:marBottom w:val="0"/>
          <w:divBdr>
            <w:top w:val="none" w:sz="0" w:space="0" w:color="auto"/>
            <w:left w:val="none" w:sz="0" w:space="0" w:color="auto"/>
            <w:bottom w:val="none" w:sz="0" w:space="0" w:color="auto"/>
            <w:right w:val="none" w:sz="0" w:space="0" w:color="auto"/>
          </w:divBdr>
          <w:divsChild>
            <w:div w:id="833447577">
              <w:marLeft w:val="0"/>
              <w:marRight w:val="0"/>
              <w:marTop w:val="0"/>
              <w:marBottom w:val="0"/>
              <w:divBdr>
                <w:top w:val="none" w:sz="0" w:space="0" w:color="auto"/>
                <w:left w:val="none" w:sz="0" w:space="0" w:color="auto"/>
                <w:bottom w:val="none" w:sz="0" w:space="0" w:color="auto"/>
                <w:right w:val="none" w:sz="0" w:space="0" w:color="auto"/>
              </w:divBdr>
              <w:divsChild>
                <w:div w:id="820463285">
                  <w:marLeft w:val="0"/>
                  <w:marRight w:val="0"/>
                  <w:marTop w:val="0"/>
                  <w:marBottom w:val="0"/>
                  <w:divBdr>
                    <w:top w:val="none" w:sz="0" w:space="0" w:color="auto"/>
                    <w:left w:val="none" w:sz="0" w:space="0" w:color="auto"/>
                    <w:bottom w:val="none" w:sz="0" w:space="0" w:color="auto"/>
                    <w:right w:val="none" w:sz="0" w:space="0" w:color="auto"/>
                  </w:divBdr>
                  <w:divsChild>
                    <w:div w:id="1474909775">
                      <w:marLeft w:val="0"/>
                      <w:marRight w:val="0"/>
                      <w:marTop w:val="0"/>
                      <w:marBottom w:val="0"/>
                      <w:divBdr>
                        <w:top w:val="none" w:sz="0" w:space="0" w:color="auto"/>
                        <w:left w:val="none" w:sz="0" w:space="0" w:color="auto"/>
                        <w:bottom w:val="none" w:sz="0" w:space="0" w:color="auto"/>
                        <w:right w:val="none" w:sz="0" w:space="0" w:color="auto"/>
                      </w:divBdr>
                      <w:divsChild>
                        <w:div w:id="563293549">
                          <w:marLeft w:val="0"/>
                          <w:marRight w:val="0"/>
                          <w:marTop w:val="0"/>
                          <w:marBottom w:val="0"/>
                          <w:divBdr>
                            <w:top w:val="none" w:sz="0" w:space="0" w:color="auto"/>
                            <w:left w:val="none" w:sz="0" w:space="0" w:color="auto"/>
                            <w:bottom w:val="none" w:sz="0" w:space="0" w:color="auto"/>
                            <w:right w:val="none" w:sz="0" w:space="0" w:color="auto"/>
                          </w:divBdr>
                          <w:divsChild>
                            <w:div w:id="1029767626">
                              <w:marLeft w:val="0"/>
                              <w:marRight w:val="0"/>
                              <w:marTop w:val="0"/>
                              <w:marBottom w:val="0"/>
                              <w:divBdr>
                                <w:top w:val="none" w:sz="0" w:space="0" w:color="auto"/>
                                <w:left w:val="none" w:sz="0" w:space="0" w:color="auto"/>
                                <w:bottom w:val="none" w:sz="0" w:space="0" w:color="auto"/>
                                <w:right w:val="none" w:sz="0" w:space="0" w:color="auto"/>
                              </w:divBdr>
                              <w:divsChild>
                                <w:div w:id="1555039354">
                                  <w:marLeft w:val="0"/>
                                  <w:marRight w:val="0"/>
                                  <w:marTop w:val="0"/>
                                  <w:marBottom w:val="0"/>
                                  <w:divBdr>
                                    <w:top w:val="none" w:sz="0" w:space="0" w:color="auto"/>
                                    <w:left w:val="none" w:sz="0" w:space="0" w:color="auto"/>
                                    <w:bottom w:val="none" w:sz="0" w:space="0" w:color="auto"/>
                                    <w:right w:val="none" w:sz="0" w:space="0" w:color="auto"/>
                                  </w:divBdr>
                                  <w:divsChild>
                                    <w:div w:id="130469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68124">
                          <w:marLeft w:val="0"/>
                          <w:marRight w:val="0"/>
                          <w:marTop w:val="0"/>
                          <w:marBottom w:val="0"/>
                          <w:divBdr>
                            <w:top w:val="none" w:sz="0" w:space="0" w:color="auto"/>
                            <w:left w:val="none" w:sz="0" w:space="0" w:color="auto"/>
                            <w:bottom w:val="none" w:sz="0" w:space="0" w:color="auto"/>
                            <w:right w:val="none" w:sz="0" w:space="0" w:color="auto"/>
                          </w:divBdr>
                          <w:divsChild>
                            <w:div w:id="920603816">
                              <w:marLeft w:val="0"/>
                              <w:marRight w:val="0"/>
                              <w:marTop w:val="0"/>
                              <w:marBottom w:val="0"/>
                              <w:divBdr>
                                <w:top w:val="none" w:sz="0" w:space="0" w:color="auto"/>
                                <w:left w:val="none" w:sz="0" w:space="0" w:color="auto"/>
                                <w:bottom w:val="none" w:sz="0" w:space="0" w:color="auto"/>
                                <w:right w:val="none" w:sz="0" w:space="0" w:color="auto"/>
                              </w:divBdr>
                              <w:divsChild>
                                <w:div w:id="10958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491103">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sChild>
                <w:div w:id="792870910">
                  <w:marLeft w:val="0"/>
                  <w:marRight w:val="0"/>
                  <w:marTop w:val="0"/>
                  <w:marBottom w:val="0"/>
                  <w:divBdr>
                    <w:top w:val="none" w:sz="0" w:space="0" w:color="auto"/>
                    <w:left w:val="none" w:sz="0" w:space="0" w:color="auto"/>
                    <w:bottom w:val="none" w:sz="0" w:space="0" w:color="auto"/>
                    <w:right w:val="none" w:sz="0" w:space="0" w:color="auto"/>
                  </w:divBdr>
                  <w:divsChild>
                    <w:div w:id="1666129516">
                      <w:marLeft w:val="0"/>
                      <w:marRight w:val="0"/>
                      <w:marTop w:val="0"/>
                      <w:marBottom w:val="0"/>
                      <w:divBdr>
                        <w:top w:val="none" w:sz="0" w:space="0" w:color="auto"/>
                        <w:left w:val="none" w:sz="0" w:space="0" w:color="auto"/>
                        <w:bottom w:val="none" w:sz="0" w:space="0" w:color="auto"/>
                        <w:right w:val="none" w:sz="0" w:space="0" w:color="auto"/>
                      </w:divBdr>
                      <w:divsChild>
                        <w:div w:id="1124663796">
                          <w:marLeft w:val="0"/>
                          <w:marRight w:val="0"/>
                          <w:marTop w:val="0"/>
                          <w:marBottom w:val="0"/>
                          <w:divBdr>
                            <w:top w:val="none" w:sz="0" w:space="0" w:color="auto"/>
                            <w:left w:val="none" w:sz="0" w:space="0" w:color="auto"/>
                            <w:bottom w:val="none" w:sz="0" w:space="0" w:color="auto"/>
                            <w:right w:val="none" w:sz="0" w:space="0" w:color="auto"/>
                          </w:divBdr>
                          <w:divsChild>
                            <w:div w:id="2025667366">
                              <w:marLeft w:val="0"/>
                              <w:marRight w:val="0"/>
                              <w:marTop w:val="0"/>
                              <w:marBottom w:val="0"/>
                              <w:divBdr>
                                <w:top w:val="none" w:sz="0" w:space="0" w:color="auto"/>
                                <w:left w:val="none" w:sz="0" w:space="0" w:color="auto"/>
                                <w:bottom w:val="none" w:sz="0" w:space="0" w:color="auto"/>
                                <w:right w:val="none" w:sz="0" w:space="0" w:color="auto"/>
                              </w:divBdr>
                              <w:divsChild>
                                <w:div w:id="704865780">
                                  <w:marLeft w:val="0"/>
                                  <w:marRight w:val="0"/>
                                  <w:marTop w:val="0"/>
                                  <w:marBottom w:val="0"/>
                                  <w:divBdr>
                                    <w:top w:val="none" w:sz="0" w:space="0" w:color="auto"/>
                                    <w:left w:val="none" w:sz="0" w:space="0" w:color="auto"/>
                                    <w:bottom w:val="none" w:sz="0" w:space="0" w:color="auto"/>
                                    <w:right w:val="none" w:sz="0" w:space="0" w:color="auto"/>
                                  </w:divBdr>
                                  <w:divsChild>
                                    <w:div w:id="794173984">
                                      <w:marLeft w:val="0"/>
                                      <w:marRight w:val="0"/>
                                      <w:marTop w:val="0"/>
                                      <w:marBottom w:val="0"/>
                                      <w:divBdr>
                                        <w:top w:val="none" w:sz="0" w:space="0" w:color="auto"/>
                                        <w:left w:val="none" w:sz="0" w:space="0" w:color="auto"/>
                                        <w:bottom w:val="none" w:sz="0" w:space="0" w:color="auto"/>
                                        <w:right w:val="none" w:sz="0" w:space="0" w:color="auto"/>
                                      </w:divBdr>
                                      <w:divsChild>
                                        <w:div w:id="7613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14822">
          <w:marLeft w:val="0"/>
          <w:marRight w:val="0"/>
          <w:marTop w:val="0"/>
          <w:marBottom w:val="0"/>
          <w:divBdr>
            <w:top w:val="none" w:sz="0" w:space="0" w:color="auto"/>
            <w:left w:val="none" w:sz="0" w:space="0" w:color="auto"/>
            <w:bottom w:val="none" w:sz="0" w:space="0" w:color="auto"/>
            <w:right w:val="none" w:sz="0" w:space="0" w:color="auto"/>
          </w:divBdr>
          <w:divsChild>
            <w:div w:id="1964723426">
              <w:marLeft w:val="0"/>
              <w:marRight w:val="0"/>
              <w:marTop w:val="0"/>
              <w:marBottom w:val="0"/>
              <w:divBdr>
                <w:top w:val="none" w:sz="0" w:space="0" w:color="auto"/>
                <w:left w:val="none" w:sz="0" w:space="0" w:color="auto"/>
                <w:bottom w:val="none" w:sz="0" w:space="0" w:color="auto"/>
                <w:right w:val="none" w:sz="0" w:space="0" w:color="auto"/>
              </w:divBdr>
              <w:divsChild>
                <w:div w:id="531698108">
                  <w:marLeft w:val="0"/>
                  <w:marRight w:val="0"/>
                  <w:marTop w:val="0"/>
                  <w:marBottom w:val="0"/>
                  <w:divBdr>
                    <w:top w:val="none" w:sz="0" w:space="0" w:color="auto"/>
                    <w:left w:val="none" w:sz="0" w:space="0" w:color="auto"/>
                    <w:bottom w:val="none" w:sz="0" w:space="0" w:color="auto"/>
                    <w:right w:val="none" w:sz="0" w:space="0" w:color="auto"/>
                  </w:divBdr>
                  <w:divsChild>
                    <w:div w:id="817917991">
                      <w:marLeft w:val="0"/>
                      <w:marRight w:val="0"/>
                      <w:marTop w:val="0"/>
                      <w:marBottom w:val="0"/>
                      <w:divBdr>
                        <w:top w:val="none" w:sz="0" w:space="0" w:color="auto"/>
                        <w:left w:val="none" w:sz="0" w:space="0" w:color="auto"/>
                        <w:bottom w:val="none" w:sz="0" w:space="0" w:color="auto"/>
                        <w:right w:val="none" w:sz="0" w:space="0" w:color="auto"/>
                      </w:divBdr>
                      <w:divsChild>
                        <w:div w:id="1116487166">
                          <w:marLeft w:val="0"/>
                          <w:marRight w:val="0"/>
                          <w:marTop w:val="0"/>
                          <w:marBottom w:val="0"/>
                          <w:divBdr>
                            <w:top w:val="none" w:sz="0" w:space="0" w:color="auto"/>
                            <w:left w:val="none" w:sz="0" w:space="0" w:color="auto"/>
                            <w:bottom w:val="none" w:sz="0" w:space="0" w:color="auto"/>
                            <w:right w:val="none" w:sz="0" w:space="0" w:color="auto"/>
                          </w:divBdr>
                          <w:divsChild>
                            <w:div w:id="420296149">
                              <w:marLeft w:val="0"/>
                              <w:marRight w:val="0"/>
                              <w:marTop w:val="0"/>
                              <w:marBottom w:val="0"/>
                              <w:divBdr>
                                <w:top w:val="none" w:sz="0" w:space="0" w:color="auto"/>
                                <w:left w:val="none" w:sz="0" w:space="0" w:color="auto"/>
                                <w:bottom w:val="none" w:sz="0" w:space="0" w:color="auto"/>
                                <w:right w:val="none" w:sz="0" w:space="0" w:color="auto"/>
                              </w:divBdr>
                              <w:divsChild>
                                <w:div w:id="479808534">
                                  <w:marLeft w:val="0"/>
                                  <w:marRight w:val="0"/>
                                  <w:marTop w:val="0"/>
                                  <w:marBottom w:val="0"/>
                                  <w:divBdr>
                                    <w:top w:val="none" w:sz="0" w:space="0" w:color="auto"/>
                                    <w:left w:val="none" w:sz="0" w:space="0" w:color="auto"/>
                                    <w:bottom w:val="none" w:sz="0" w:space="0" w:color="auto"/>
                                    <w:right w:val="none" w:sz="0" w:space="0" w:color="auto"/>
                                  </w:divBdr>
                                  <w:divsChild>
                                    <w:div w:id="62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237975">
                          <w:marLeft w:val="0"/>
                          <w:marRight w:val="0"/>
                          <w:marTop w:val="0"/>
                          <w:marBottom w:val="0"/>
                          <w:divBdr>
                            <w:top w:val="none" w:sz="0" w:space="0" w:color="auto"/>
                            <w:left w:val="none" w:sz="0" w:space="0" w:color="auto"/>
                            <w:bottom w:val="none" w:sz="0" w:space="0" w:color="auto"/>
                            <w:right w:val="none" w:sz="0" w:space="0" w:color="auto"/>
                          </w:divBdr>
                          <w:divsChild>
                            <w:div w:id="951744731">
                              <w:marLeft w:val="0"/>
                              <w:marRight w:val="0"/>
                              <w:marTop w:val="0"/>
                              <w:marBottom w:val="0"/>
                              <w:divBdr>
                                <w:top w:val="none" w:sz="0" w:space="0" w:color="auto"/>
                                <w:left w:val="none" w:sz="0" w:space="0" w:color="auto"/>
                                <w:bottom w:val="none" w:sz="0" w:space="0" w:color="auto"/>
                                <w:right w:val="none" w:sz="0" w:space="0" w:color="auto"/>
                              </w:divBdr>
                              <w:divsChild>
                                <w:div w:id="151684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490033">
          <w:marLeft w:val="0"/>
          <w:marRight w:val="0"/>
          <w:marTop w:val="0"/>
          <w:marBottom w:val="0"/>
          <w:divBdr>
            <w:top w:val="none" w:sz="0" w:space="0" w:color="auto"/>
            <w:left w:val="none" w:sz="0" w:space="0" w:color="auto"/>
            <w:bottom w:val="none" w:sz="0" w:space="0" w:color="auto"/>
            <w:right w:val="none" w:sz="0" w:space="0" w:color="auto"/>
          </w:divBdr>
          <w:divsChild>
            <w:div w:id="1397699021">
              <w:marLeft w:val="0"/>
              <w:marRight w:val="0"/>
              <w:marTop w:val="0"/>
              <w:marBottom w:val="0"/>
              <w:divBdr>
                <w:top w:val="none" w:sz="0" w:space="0" w:color="auto"/>
                <w:left w:val="none" w:sz="0" w:space="0" w:color="auto"/>
                <w:bottom w:val="none" w:sz="0" w:space="0" w:color="auto"/>
                <w:right w:val="none" w:sz="0" w:space="0" w:color="auto"/>
              </w:divBdr>
              <w:divsChild>
                <w:div w:id="697121258">
                  <w:marLeft w:val="0"/>
                  <w:marRight w:val="0"/>
                  <w:marTop w:val="0"/>
                  <w:marBottom w:val="0"/>
                  <w:divBdr>
                    <w:top w:val="none" w:sz="0" w:space="0" w:color="auto"/>
                    <w:left w:val="none" w:sz="0" w:space="0" w:color="auto"/>
                    <w:bottom w:val="none" w:sz="0" w:space="0" w:color="auto"/>
                    <w:right w:val="none" w:sz="0" w:space="0" w:color="auto"/>
                  </w:divBdr>
                  <w:divsChild>
                    <w:div w:id="1443108016">
                      <w:marLeft w:val="0"/>
                      <w:marRight w:val="0"/>
                      <w:marTop w:val="0"/>
                      <w:marBottom w:val="0"/>
                      <w:divBdr>
                        <w:top w:val="none" w:sz="0" w:space="0" w:color="auto"/>
                        <w:left w:val="none" w:sz="0" w:space="0" w:color="auto"/>
                        <w:bottom w:val="none" w:sz="0" w:space="0" w:color="auto"/>
                        <w:right w:val="none" w:sz="0" w:space="0" w:color="auto"/>
                      </w:divBdr>
                      <w:divsChild>
                        <w:div w:id="995188211">
                          <w:marLeft w:val="0"/>
                          <w:marRight w:val="0"/>
                          <w:marTop w:val="0"/>
                          <w:marBottom w:val="0"/>
                          <w:divBdr>
                            <w:top w:val="none" w:sz="0" w:space="0" w:color="auto"/>
                            <w:left w:val="none" w:sz="0" w:space="0" w:color="auto"/>
                            <w:bottom w:val="none" w:sz="0" w:space="0" w:color="auto"/>
                            <w:right w:val="none" w:sz="0" w:space="0" w:color="auto"/>
                          </w:divBdr>
                          <w:divsChild>
                            <w:div w:id="406615053">
                              <w:marLeft w:val="0"/>
                              <w:marRight w:val="0"/>
                              <w:marTop w:val="0"/>
                              <w:marBottom w:val="0"/>
                              <w:divBdr>
                                <w:top w:val="none" w:sz="0" w:space="0" w:color="auto"/>
                                <w:left w:val="none" w:sz="0" w:space="0" w:color="auto"/>
                                <w:bottom w:val="none" w:sz="0" w:space="0" w:color="auto"/>
                                <w:right w:val="none" w:sz="0" w:space="0" w:color="auto"/>
                              </w:divBdr>
                              <w:divsChild>
                                <w:div w:id="258563199">
                                  <w:marLeft w:val="0"/>
                                  <w:marRight w:val="0"/>
                                  <w:marTop w:val="0"/>
                                  <w:marBottom w:val="0"/>
                                  <w:divBdr>
                                    <w:top w:val="none" w:sz="0" w:space="0" w:color="auto"/>
                                    <w:left w:val="none" w:sz="0" w:space="0" w:color="auto"/>
                                    <w:bottom w:val="none" w:sz="0" w:space="0" w:color="auto"/>
                                    <w:right w:val="none" w:sz="0" w:space="0" w:color="auto"/>
                                  </w:divBdr>
                                  <w:divsChild>
                                    <w:div w:id="1151677891">
                                      <w:marLeft w:val="0"/>
                                      <w:marRight w:val="0"/>
                                      <w:marTop w:val="0"/>
                                      <w:marBottom w:val="0"/>
                                      <w:divBdr>
                                        <w:top w:val="none" w:sz="0" w:space="0" w:color="auto"/>
                                        <w:left w:val="none" w:sz="0" w:space="0" w:color="auto"/>
                                        <w:bottom w:val="none" w:sz="0" w:space="0" w:color="auto"/>
                                        <w:right w:val="none" w:sz="0" w:space="0" w:color="auto"/>
                                      </w:divBdr>
                                      <w:divsChild>
                                        <w:div w:id="100244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319576">
          <w:marLeft w:val="0"/>
          <w:marRight w:val="0"/>
          <w:marTop w:val="0"/>
          <w:marBottom w:val="0"/>
          <w:divBdr>
            <w:top w:val="none" w:sz="0" w:space="0" w:color="auto"/>
            <w:left w:val="none" w:sz="0" w:space="0" w:color="auto"/>
            <w:bottom w:val="none" w:sz="0" w:space="0" w:color="auto"/>
            <w:right w:val="none" w:sz="0" w:space="0" w:color="auto"/>
          </w:divBdr>
          <w:divsChild>
            <w:div w:id="943073152">
              <w:marLeft w:val="0"/>
              <w:marRight w:val="0"/>
              <w:marTop w:val="0"/>
              <w:marBottom w:val="0"/>
              <w:divBdr>
                <w:top w:val="none" w:sz="0" w:space="0" w:color="auto"/>
                <w:left w:val="none" w:sz="0" w:space="0" w:color="auto"/>
                <w:bottom w:val="none" w:sz="0" w:space="0" w:color="auto"/>
                <w:right w:val="none" w:sz="0" w:space="0" w:color="auto"/>
              </w:divBdr>
              <w:divsChild>
                <w:div w:id="66272245">
                  <w:marLeft w:val="0"/>
                  <w:marRight w:val="0"/>
                  <w:marTop w:val="0"/>
                  <w:marBottom w:val="0"/>
                  <w:divBdr>
                    <w:top w:val="none" w:sz="0" w:space="0" w:color="auto"/>
                    <w:left w:val="none" w:sz="0" w:space="0" w:color="auto"/>
                    <w:bottom w:val="none" w:sz="0" w:space="0" w:color="auto"/>
                    <w:right w:val="none" w:sz="0" w:space="0" w:color="auto"/>
                  </w:divBdr>
                  <w:divsChild>
                    <w:div w:id="268901528">
                      <w:marLeft w:val="0"/>
                      <w:marRight w:val="0"/>
                      <w:marTop w:val="0"/>
                      <w:marBottom w:val="0"/>
                      <w:divBdr>
                        <w:top w:val="none" w:sz="0" w:space="0" w:color="auto"/>
                        <w:left w:val="none" w:sz="0" w:space="0" w:color="auto"/>
                        <w:bottom w:val="none" w:sz="0" w:space="0" w:color="auto"/>
                        <w:right w:val="none" w:sz="0" w:space="0" w:color="auto"/>
                      </w:divBdr>
                      <w:divsChild>
                        <w:div w:id="631788997">
                          <w:marLeft w:val="0"/>
                          <w:marRight w:val="0"/>
                          <w:marTop w:val="0"/>
                          <w:marBottom w:val="0"/>
                          <w:divBdr>
                            <w:top w:val="none" w:sz="0" w:space="0" w:color="auto"/>
                            <w:left w:val="none" w:sz="0" w:space="0" w:color="auto"/>
                            <w:bottom w:val="none" w:sz="0" w:space="0" w:color="auto"/>
                            <w:right w:val="none" w:sz="0" w:space="0" w:color="auto"/>
                          </w:divBdr>
                          <w:divsChild>
                            <w:div w:id="1710254362">
                              <w:marLeft w:val="0"/>
                              <w:marRight w:val="0"/>
                              <w:marTop w:val="0"/>
                              <w:marBottom w:val="0"/>
                              <w:divBdr>
                                <w:top w:val="none" w:sz="0" w:space="0" w:color="auto"/>
                                <w:left w:val="none" w:sz="0" w:space="0" w:color="auto"/>
                                <w:bottom w:val="none" w:sz="0" w:space="0" w:color="auto"/>
                                <w:right w:val="none" w:sz="0" w:space="0" w:color="auto"/>
                              </w:divBdr>
                              <w:divsChild>
                                <w:div w:id="1811022320">
                                  <w:marLeft w:val="0"/>
                                  <w:marRight w:val="0"/>
                                  <w:marTop w:val="0"/>
                                  <w:marBottom w:val="0"/>
                                  <w:divBdr>
                                    <w:top w:val="none" w:sz="0" w:space="0" w:color="auto"/>
                                    <w:left w:val="none" w:sz="0" w:space="0" w:color="auto"/>
                                    <w:bottom w:val="none" w:sz="0" w:space="0" w:color="auto"/>
                                    <w:right w:val="none" w:sz="0" w:space="0" w:color="auto"/>
                                  </w:divBdr>
                                  <w:divsChild>
                                    <w:div w:id="117847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82380">
                          <w:marLeft w:val="0"/>
                          <w:marRight w:val="0"/>
                          <w:marTop w:val="0"/>
                          <w:marBottom w:val="0"/>
                          <w:divBdr>
                            <w:top w:val="none" w:sz="0" w:space="0" w:color="auto"/>
                            <w:left w:val="none" w:sz="0" w:space="0" w:color="auto"/>
                            <w:bottom w:val="none" w:sz="0" w:space="0" w:color="auto"/>
                            <w:right w:val="none" w:sz="0" w:space="0" w:color="auto"/>
                          </w:divBdr>
                          <w:divsChild>
                            <w:div w:id="1525827425">
                              <w:marLeft w:val="0"/>
                              <w:marRight w:val="0"/>
                              <w:marTop w:val="0"/>
                              <w:marBottom w:val="0"/>
                              <w:divBdr>
                                <w:top w:val="none" w:sz="0" w:space="0" w:color="auto"/>
                                <w:left w:val="none" w:sz="0" w:space="0" w:color="auto"/>
                                <w:bottom w:val="none" w:sz="0" w:space="0" w:color="auto"/>
                                <w:right w:val="none" w:sz="0" w:space="0" w:color="auto"/>
                              </w:divBdr>
                              <w:divsChild>
                                <w:div w:id="30477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886407">
          <w:marLeft w:val="0"/>
          <w:marRight w:val="0"/>
          <w:marTop w:val="0"/>
          <w:marBottom w:val="0"/>
          <w:divBdr>
            <w:top w:val="none" w:sz="0" w:space="0" w:color="auto"/>
            <w:left w:val="none" w:sz="0" w:space="0" w:color="auto"/>
            <w:bottom w:val="none" w:sz="0" w:space="0" w:color="auto"/>
            <w:right w:val="none" w:sz="0" w:space="0" w:color="auto"/>
          </w:divBdr>
          <w:divsChild>
            <w:div w:id="208877326">
              <w:marLeft w:val="0"/>
              <w:marRight w:val="0"/>
              <w:marTop w:val="0"/>
              <w:marBottom w:val="0"/>
              <w:divBdr>
                <w:top w:val="none" w:sz="0" w:space="0" w:color="auto"/>
                <w:left w:val="none" w:sz="0" w:space="0" w:color="auto"/>
                <w:bottom w:val="none" w:sz="0" w:space="0" w:color="auto"/>
                <w:right w:val="none" w:sz="0" w:space="0" w:color="auto"/>
              </w:divBdr>
              <w:divsChild>
                <w:div w:id="598955124">
                  <w:marLeft w:val="0"/>
                  <w:marRight w:val="0"/>
                  <w:marTop w:val="0"/>
                  <w:marBottom w:val="0"/>
                  <w:divBdr>
                    <w:top w:val="none" w:sz="0" w:space="0" w:color="auto"/>
                    <w:left w:val="none" w:sz="0" w:space="0" w:color="auto"/>
                    <w:bottom w:val="none" w:sz="0" w:space="0" w:color="auto"/>
                    <w:right w:val="none" w:sz="0" w:space="0" w:color="auto"/>
                  </w:divBdr>
                  <w:divsChild>
                    <w:div w:id="1939100926">
                      <w:marLeft w:val="0"/>
                      <w:marRight w:val="0"/>
                      <w:marTop w:val="0"/>
                      <w:marBottom w:val="0"/>
                      <w:divBdr>
                        <w:top w:val="none" w:sz="0" w:space="0" w:color="auto"/>
                        <w:left w:val="none" w:sz="0" w:space="0" w:color="auto"/>
                        <w:bottom w:val="none" w:sz="0" w:space="0" w:color="auto"/>
                        <w:right w:val="none" w:sz="0" w:space="0" w:color="auto"/>
                      </w:divBdr>
                      <w:divsChild>
                        <w:div w:id="1576083768">
                          <w:marLeft w:val="0"/>
                          <w:marRight w:val="0"/>
                          <w:marTop w:val="0"/>
                          <w:marBottom w:val="0"/>
                          <w:divBdr>
                            <w:top w:val="none" w:sz="0" w:space="0" w:color="auto"/>
                            <w:left w:val="none" w:sz="0" w:space="0" w:color="auto"/>
                            <w:bottom w:val="none" w:sz="0" w:space="0" w:color="auto"/>
                            <w:right w:val="none" w:sz="0" w:space="0" w:color="auto"/>
                          </w:divBdr>
                          <w:divsChild>
                            <w:div w:id="138575586">
                              <w:marLeft w:val="0"/>
                              <w:marRight w:val="0"/>
                              <w:marTop w:val="0"/>
                              <w:marBottom w:val="0"/>
                              <w:divBdr>
                                <w:top w:val="none" w:sz="0" w:space="0" w:color="auto"/>
                                <w:left w:val="none" w:sz="0" w:space="0" w:color="auto"/>
                                <w:bottom w:val="none" w:sz="0" w:space="0" w:color="auto"/>
                                <w:right w:val="none" w:sz="0" w:space="0" w:color="auto"/>
                              </w:divBdr>
                              <w:divsChild>
                                <w:div w:id="466751212">
                                  <w:marLeft w:val="0"/>
                                  <w:marRight w:val="0"/>
                                  <w:marTop w:val="0"/>
                                  <w:marBottom w:val="0"/>
                                  <w:divBdr>
                                    <w:top w:val="none" w:sz="0" w:space="0" w:color="auto"/>
                                    <w:left w:val="none" w:sz="0" w:space="0" w:color="auto"/>
                                    <w:bottom w:val="none" w:sz="0" w:space="0" w:color="auto"/>
                                    <w:right w:val="none" w:sz="0" w:space="0" w:color="auto"/>
                                  </w:divBdr>
                                  <w:divsChild>
                                    <w:div w:id="549616229">
                                      <w:marLeft w:val="0"/>
                                      <w:marRight w:val="0"/>
                                      <w:marTop w:val="0"/>
                                      <w:marBottom w:val="0"/>
                                      <w:divBdr>
                                        <w:top w:val="none" w:sz="0" w:space="0" w:color="auto"/>
                                        <w:left w:val="none" w:sz="0" w:space="0" w:color="auto"/>
                                        <w:bottom w:val="none" w:sz="0" w:space="0" w:color="auto"/>
                                        <w:right w:val="none" w:sz="0" w:space="0" w:color="auto"/>
                                      </w:divBdr>
                                      <w:divsChild>
                                        <w:div w:id="17718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3528403">
          <w:marLeft w:val="0"/>
          <w:marRight w:val="0"/>
          <w:marTop w:val="0"/>
          <w:marBottom w:val="0"/>
          <w:divBdr>
            <w:top w:val="none" w:sz="0" w:space="0" w:color="auto"/>
            <w:left w:val="none" w:sz="0" w:space="0" w:color="auto"/>
            <w:bottom w:val="none" w:sz="0" w:space="0" w:color="auto"/>
            <w:right w:val="none" w:sz="0" w:space="0" w:color="auto"/>
          </w:divBdr>
          <w:divsChild>
            <w:div w:id="182407155">
              <w:marLeft w:val="0"/>
              <w:marRight w:val="0"/>
              <w:marTop w:val="0"/>
              <w:marBottom w:val="0"/>
              <w:divBdr>
                <w:top w:val="none" w:sz="0" w:space="0" w:color="auto"/>
                <w:left w:val="none" w:sz="0" w:space="0" w:color="auto"/>
                <w:bottom w:val="none" w:sz="0" w:space="0" w:color="auto"/>
                <w:right w:val="none" w:sz="0" w:space="0" w:color="auto"/>
              </w:divBdr>
              <w:divsChild>
                <w:div w:id="623582170">
                  <w:marLeft w:val="0"/>
                  <w:marRight w:val="0"/>
                  <w:marTop w:val="0"/>
                  <w:marBottom w:val="0"/>
                  <w:divBdr>
                    <w:top w:val="none" w:sz="0" w:space="0" w:color="auto"/>
                    <w:left w:val="none" w:sz="0" w:space="0" w:color="auto"/>
                    <w:bottom w:val="none" w:sz="0" w:space="0" w:color="auto"/>
                    <w:right w:val="none" w:sz="0" w:space="0" w:color="auto"/>
                  </w:divBdr>
                  <w:divsChild>
                    <w:div w:id="1236551786">
                      <w:marLeft w:val="0"/>
                      <w:marRight w:val="0"/>
                      <w:marTop w:val="0"/>
                      <w:marBottom w:val="0"/>
                      <w:divBdr>
                        <w:top w:val="none" w:sz="0" w:space="0" w:color="auto"/>
                        <w:left w:val="none" w:sz="0" w:space="0" w:color="auto"/>
                        <w:bottom w:val="none" w:sz="0" w:space="0" w:color="auto"/>
                        <w:right w:val="none" w:sz="0" w:space="0" w:color="auto"/>
                      </w:divBdr>
                      <w:divsChild>
                        <w:div w:id="1317101889">
                          <w:marLeft w:val="0"/>
                          <w:marRight w:val="0"/>
                          <w:marTop w:val="0"/>
                          <w:marBottom w:val="0"/>
                          <w:divBdr>
                            <w:top w:val="none" w:sz="0" w:space="0" w:color="auto"/>
                            <w:left w:val="none" w:sz="0" w:space="0" w:color="auto"/>
                            <w:bottom w:val="none" w:sz="0" w:space="0" w:color="auto"/>
                            <w:right w:val="none" w:sz="0" w:space="0" w:color="auto"/>
                          </w:divBdr>
                          <w:divsChild>
                            <w:div w:id="2028098441">
                              <w:marLeft w:val="0"/>
                              <w:marRight w:val="0"/>
                              <w:marTop w:val="0"/>
                              <w:marBottom w:val="0"/>
                              <w:divBdr>
                                <w:top w:val="none" w:sz="0" w:space="0" w:color="auto"/>
                                <w:left w:val="none" w:sz="0" w:space="0" w:color="auto"/>
                                <w:bottom w:val="none" w:sz="0" w:space="0" w:color="auto"/>
                                <w:right w:val="none" w:sz="0" w:space="0" w:color="auto"/>
                              </w:divBdr>
                              <w:divsChild>
                                <w:div w:id="1278222378">
                                  <w:marLeft w:val="0"/>
                                  <w:marRight w:val="0"/>
                                  <w:marTop w:val="0"/>
                                  <w:marBottom w:val="0"/>
                                  <w:divBdr>
                                    <w:top w:val="none" w:sz="0" w:space="0" w:color="auto"/>
                                    <w:left w:val="none" w:sz="0" w:space="0" w:color="auto"/>
                                    <w:bottom w:val="none" w:sz="0" w:space="0" w:color="auto"/>
                                    <w:right w:val="none" w:sz="0" w:space="0" w:color="auto"/>
                                  </w:divBdr>
                                  <w:divsChild>
                                    <w:div w:id="72995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1225">
                          <w:marLeft w:val="0"/>
                          <w:marRight w:val="0"/>
                          <w:marTop w:val="0"/>
                          <w:marBottom w:val="0"/>
                          <w:divBdr>
                            <w:top w:val="none" w:sz="0" w:space="0" w:color="auto"/>
                            <w:left w:val="none" w:sz="0" w:space="0" w:color="auto"/>
                            <w:bottom w:val="none" w:sz="0" w:space="0" w:color="auto"/>
                            <w:right w:val="none" w:sz="0" w:space="0" w:color="auto"/>
                          </w:divBdr>
                          <w:divsChild>
                            <w:div w:id="2089840314">
                              <w:marLeft w:val="0"/>
                              <w:marRight w:val="0"/>
                              <w:marTop w:val="0"/>
                              <w:marBottom w:val="0"/>
                              <w:divBdr>
                                <w:top w:val="none" w:sz="0" w:space="0" w:color="auto"/>
                                <w:left w:val="none" w:sz="0" w:space="0" w:color="auto"/>
                                <w:bottom w:val="none" w:sz="0" w:space="0" w:color="auto"/>
                                <w:right w:val="none" w:sz="0" w:space="0" w:color="auto"/>
                              </w:divBdr>
                              <w:divsChild>
                                <w:div w:id="30843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825286">
          <w:marLeft w:val="0"/>
          <w:marRight w:val="0"/>
          <w:marTop w:val="0"/>
          <w:marBottom w:val="0"/>
          <w:divBdr>
            <w:top w:val="none" w:sz="0" w:space="0" w:color="auto"/>
            <w:left w:val="none" w:sz="0" w:space="0" w:color="auto"/>
            <w:bottom w:val="none" w:sz="0" w:space="0" w:color="auto"/>
            <w:right w:val="none" w:sz="0" w:space="0" w:color="auto"/>
          </w:divBdr>
          <w:divsChild>
            <w:div w:id="499928041">
              <w:marLeft w:val="0"/>
              <w:marRight w:val="0"/>
              <w:marTop w:val="0"/>
              <w:marBottom w:val="0"/>
              <w:divBdr>
                <w:top w:val="none" w:sz="0" w:space="0" w:color="auto"/>
                <w:left w:val="none" w:sz="0" w:space="0" w:color="auto"/>
                <w:bottom w:val="none" w:sz="0" w:space="0" w:color="auto"/>
                <w:right w:val="none" w:sz="0" w:space="0" w:color="auto"/>
              </w:divBdr>
              <w:divsChild>
                <w:div w:id="1421367713">
                  <w:marLeft w:val="0"/>
                  <w:marRight w:val="0"/>
                  <w:marTop w:val="0"/>
                  <w:marBottom w:val="0"/>
                  <w:divBdr>
                    <w:top w:val="none" w:sz="0" w:space="0" w:color="auto"/>
                    <w:left w:val="none" w:sz="0" w:space="0" w:color="auto"/>
                    <w:bottom w:val="none" w:sz="0" w:space="0" w:color="auto"/>
                    <w:right w:val="none" w:sz="0" w:space="0" w:color="auto"/>
                  </w:divBdr>
                  <w:divsChild>
                    <w:div w:id="2144274675">
                      <w:marLeft w:val="0"/>
                      <w:marRight w:val="0"/>
                      <w:marTop w:val="0"/>
                      <w:marBottom w:val="0"/>
                      <w:divBdr>
                        <w:top w:val="none" w:sz="0" w:space="0" w:color="auto"/>
                        <w:left w:val="none" w:sz="0" w:space="0" w:color="auto"/>
                        <w:bottom w:val="none" w:sz="0" w:space="0" w:color="auto"/>
                        <w:right w:val="none" w:sz="0" w:space="0" w:color="auto"/>
                      </w:divBdr>
                      <w:divsChild>
                        <w:div w:id="1161852576">
                          <w:marLeft w:val="0"/>
                          <w:marRight w:val="0"/>
                          <w:marTop w:val="0"/>
                          <w:marBottom w:val="0"/>
                          <w:divBdr>
                            <w:top w:val="none" w:sz="0" w:space="0" w:color="auto"/>
                            <w:left w:val="none" w:sz="0" w:space="0" w:color="auto"/>
                            <w:bottom w:val="none" w:sz="0" w:space="0" w:color="auto"/>
                            <w:right w:val="none" w:sz="0" w:space="0" w:color="auto"/>
                          </w:divBdr>
                          <w:divsChild>
                            <w:div w:id="1669937121">
                              <w:marLeft w:val="0"/>
                              <w:marRight w:val="0"/>
                              <w:marTop w:val="0"/>
                              <w:marBottom w:val="0"/>
                              <w:divBdr>
                                <w:top w:val="none" w:sz="0" w:space="0" w:color="auto"/>
                                <w:left w:val="none" w:sz="0" w:space="0" w:color="auto"/>
                                <w:bottom w:val="none" w:sz="0" w:space="0" w:color="auto"/>
                                <w:right w:val="none" w:sz="0" w:space="0" w:color="auto"/>
                              </w:divBdr>
                              <w:divsChild>
                                <w:div w:id="2093894634">
                                  <w:marLeft w:val="0"/>
                                  <w:marRight w:val="0"/>
                                  <w:marTop w:val="0"/>
                                  <w:marBottom w:val="0"/>
                                  <w:divBdr>
                                    <w:top w:val="none" w:sz="0" w:space="0" w:color="auto"/>
                                    <w:left w:val="none" w:sz="0" w:space="0" w:color="auto"/>
                                    <w:bottom w:val="none" w:sz="0" w:space="0" w:color="auto"/>
                                    <w:right w:val="none" w:sz="0" w:space="0" w:color="auto"/>
                                  </w:divBdr>
                                  <w:divsChild>
                                    <w:div w:id="729615657">
                                      <w:marLeft w:val="0"/>
                                      <w:marRight w:val="0"/>
                                      <w:marTop w:val="0"/>
                                      <w:marBottom w:val="0"/>
                                      <w:divBdr>
                                        <w:top w:val="none" w:sz="0" w:space="0" w:color="auto"/>
                                        <w:left w:val="none" w:sz="0" w:space="0" w:color="auto"/>
                                        <w:bottom w:val="none" w:sz="0" w:space="0" w:color="auto"/>
                                        <w:right w:val="none" w:sz="0" w:space="0" w:color="auto"/>
                                      </w:divBdr>
                                      <w:divsChild>
                                        <w:div w:id="14873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296739">
          <w:marLeft w:val="0"/>
          <w:marRight w:val="0"/>
          <w:marTop w:val="0"/>
          <w:marBottom w:val="0"/>
          <w:divBdr>
            <w:top w:val="none" w:sz="0" w:space="0" w:color="auto"/>
            <w:left w:val="none" w:sz="0" w:space="0" w:color="auto"/>
            <w:bottom w:val="none" w:sz="0" w:space="0" w:color="auto"/>
            <w:right w:val="none" w:sz="0" w:space="0" w:color="auto"/>
          </w:divBdr>
          <w:divsChild>
            <w:div w:id="13659021">
              <w:marLeft w:val="0"/>
              <w:marRight w:val="0"/>
              <w:marTop w:val="0"/>
              <w:marBottom w:val="0"/>
              <w:divBdr>
                <w:top w:val="none" w:sz="0" w:space="0" w:color="auto"/>
                <w:left w:val="none" w:sz="0" w:space="0" w:color="auto"/>
                <w:bottom w:val="none" w:sz="0" w:space="0" w:color="auto"/>
                <w:right w:val="none" w:sz="0" w:space="0" w:color="auto"/>
              </w:divBdr>
              <w:divsChild>
                <w:div w:id="170416498">
                  <w:marLeft w:val="0"/>
                  <w:marRight w:val="0"/>
                  <w:marTop w:val="0"/>
                  <w:marBottom w:val="0"/>
                  <w:divBdr>
                    <w:top w:val="none" w:sz="0" w:space="0" w:color="auto"/>
                    <w:left w:val="none" w:sz="0" w:space="0" w:color="auto"/>
                    <w:bottom w:val="none" w:sz="0" w:space="0" w:color="auto"/>
                    <w:right w:val="none" w:sz="0" w:space="0" w:color="auto"/>
                  </w:divBdr>
                  <w:divsChild>
                    <w:div w:id="2023362111">
                      <w:marLeft w:val="0"/>
                      <w:marRight w:val="0"/>
                      <w:marTop w:val="0"/>
                      <w:marBottom w:val="0"/>
                      <w:divBdr>
                        <w:top w:val="none" w:sz="0" w:space="0" w:color="auto"/>
                        <w:left w:val="none" w:sz="0" w:space="0" w:color="auto"/>
                        <w:bottom w:val="none" w:sz="0" w:space="0" w:color="auto"/>
                        <w:right w:val="none" w:sz="0" w:space="0" w:color="auto"/>
                      </w:divBdr>
                      <w:divsChild>
                        <w:div w:id="495145470">
                          <w:marLeft w:val="0"/>
                          <w:marRight w:val="0"/>
                          <w:marTop w:val="0"/>
                          <w:marBottom w:val="0"/>
                          <w:divBdr>
                            <w:top w:val="none" w:sz="0" w:space="0" w:color="auto"/>
                            <w:left w:val="none" w:sz="0" w:space="0" w:color="auto"/>
                            <w:bottom w:val="none" w:sz="0" w:space="0" w:color="auto"/>
                            <w:right w:val="none" w:sz="0" w:space="0" w:color="auto"/>
                          </w:divBdr>
                          <w:divsChild>
                            <w:div w:id="1758673151">
                              <w:marLeft w:val="0"/>
                              <w:marRight w:val="0"/>
                              <w:marTop w:val="0"/>
                              <w:marBottom w:val="0"/>
                              <w:divBdr>
                                <w:top w:val="none" w:sz="0" w:space="0" w:color="auto"/>
                                <w:left w:val="none" w:sz="0" w:space="0" w:color="auto"/>
                                <w:bottom w:val="none" w:sz="0" w:space="0" w:color="auto"/>
                                <w:right w:val="none" w:sz="0" w:space="0" w:color="auto"/>
                              </w:divBdr>
                              <w:divsChild>
                                <w:div w:id="1696154378">
                                  <w:marLeft w:val="0"/>
                                  <w:marRight w:val="0"/>
                                  <w:marTop w:val="0"/>
                                  <w:marBottom w:val="0"/>
                                  <w:divBdr>
                                    <w:top w:val="none" w:sz="0" w:space="0" w:color="auto"/>
                                    <w:left w:val="none" w:sz="0" w:space="0" w:color="auto"/>
                                    <w:bottom w:val="none" w:sz="0" w:space="0" w:color="auto"/>
                                    <w:right w:val="none" w:sz="0" w:space="0" w:color="auto"/>
                                  </w:divBdr>
                                  <w:divsChild>
                                    <w:div w:id="10972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61049">
                          <w:marLeft w:val="0"/>
                          <w:marRight w:val="0"/>
                          <w:marTop w:val="0"/>
                          <w:marBottom w:val="0"/>
                          <w:divBdr>
                            <w:top w:val="none" w:sz="0" w:space="0" w:color="auto"/>
                            <w:left w:val="none" w:sz="0" w:space="0" w:color="auto"/>
                            <w:bottom w:val="none" w:sz="0" w:space="0" w:color="auto"/>
                            <w:right w:val="none" w:sz="0" w:space="0" w:color="auto"/>
                          </w:divBdr>
                          <w:divsChild>
                            <w:div w:id="623735160">
                              <w:marLeft w:val="0"/>
                              <w:marRight w:val="0"/>
                              <w:marTop w:val="0"/>
                              <w:marBottom w:val="0"/>
                              <w:divBdr>
                                <w:top w:val="none" w:sz="0" w:space="0" w:color="auto"/>
                                <w:left w:val="none" w:sz="0" w:space="0" w:color="auto"/>
                                <w:bottom w:val="none" w:sz="0" w:space="0" w:color="auto"/>
                                <w:right w:val="none" w:sz="0" w:space="0" w:color="auto"/>
                              </w:divBdr>
                              <w:divsChild>
                                <w:div w:id="23725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899429">
          <w:marLeft w:val="0"/>
          <w:marRight w:val="0"/>
          <w:marTop w:val="0"/>
          <w:marBottom w:val="0"/>
          <w:divBdr>
            <w:top w:val="none" w:sz="0" w:space="0" w:color="auto"/>
            <w:left w:val="none" w:sz="0" w:space="0" w:color="auto"/>
            <w:bottom w:val="none" w:sz="0" w:space="0" w:color="auto"/>
            <w:right w:val="none" w:sz="0" w:space="0" w:color="auto"/>
          </w:divBdr>
          <w:divsChild>
            <w:div w:id="408507084">
              <w:marLeft w:val="0"/>
              <w:marRight w:val="0"/>
              <w:marTop w:val="0"/>
              <w:marBottom w:val="0"/>
              <w:divBdr>
                <w:top w:val="none" w:sz="0" w:space="0" w:color="auto"/>
                <w:left w:val="none" w:sz="0" w:space="0" w:color="auto"/>
                <w:bottom w:val="none" w:sz="0" w:space="0" w:color="auto"/>
                <w:right w:val="none" w:sz="0" w:space="0" w:color="auto"/>
              </w:divBdr>
              <w:divsChild>
                <w:div w:id="1473525167">
                  <w:marLeft w:val="0"/>
                  <w:marRight w:val="0"/>
                  <w:marTop w:val="0"/>
                  <w:marBottom w:val="0"/>
                  <w:divBdr>
                    <w:top w:val="none" w:sz="0" w:space="0" w:color="auto"/>
                    <w:left w:val="none" w:sz="0" w:space="0" w:color="auto"/>
                    <w:bottom w:val="none" w:sz="0" w:space="0" w:color="auto"/>
                    <w:right w:val="none" w:sz="0" w:space="0" w:color="auto"/>
                  </w:divBdr>
                  <w:divsChild>
                    <w:div w:id="198398750">
                      <w:marLeft w:val="0"/>
                      <w:marRight w:val="0"/>
                      <w:marTop w:val="0"/>
                      <w:marBottom w:val="0"/>
                      <w:divBdr>
                        <w:top w:val="none" w:sz="0" w:space="0" w:color="auto"/>
                        <w:left w:val="none" w:sz="0" w:space="0" w:color="auto"/>
                        <w:bottom w:val="none" w:sz="0" w:space="0" w:color="auto"/>
                        <w:right w:val="none" w:sz="0" w:space="0" w:color="auto"/>
                      </w:divBdr>
                      <w:divsChild>
                        <w:div w:id="1871794666">
                          <w:marLeft w:val="0"/>
                          <w:marRight w:val="0"/>
                          <w:marTop w:val="0"/>
                          <w:marBottom w:val="0"/>
                          <w:divBdr>
                            <w:top w:val="none" w:sz="0" w:space="0" w:color="auto"/>
                            <w:left w:val="none" w:sz="0" w:space="0" w:color="auto"/>
                            <w:bottom w:val="none" w:sz="0" w:space="0" w:color="auto"/>
                            <w:right w:val="none" w:sz="0" w:space="0" w:color="auto"/>
                          </w:divBdr>
                          <w:divsChild>
                            <w:div w:id="930941001">
                              <w:marLeft w:val="0"/>
                              <w:marRight w:val="0"/>
                              <w:marTop w:val="0"/>
                              <w:marBottom w:val="0"/>
                              <w:divBdr>
                                <w:top w:val="none" w:sz="0" w:space="0" w:color="auto"/>
                                <w:left w:val="none" w:sz="0" w:space="0" w:color="auto"/>
                                <w:bottom w:val="none" w:sz="0" w:space="0" w:color="auto"/>
                                <w:right w:val="none" w:sz="0" w:space="0" w:color="auto"/>
                              </w:divBdr>
                              <w:divsChild>
                                <w:div w:id="1993364210">
                                  <w:marLeft w:val="0"/>
                                  <w:marRight w:val="0"/>
                                  <w:marTop w:val="0"/>
                                  <w:marBottom w:val="0"/>
                                  <w:divBdr>
                                    <w:top w:val="none" w:sz="0" w:space="0" w:color="auto"/>
                                    <w:left w:val="none" w:sz="0" w:space="0" w:color="auto"/>
                                    <w:bottom w:val="none" w:sz="0" w:space="0" w:color="auto"/>
                                    <w:right w:val="none" w:sz="0" w:space="0" w:color="auto"/>
                                  </w:divBdr>
                                  <w:divsChild>
                                    <w:div w:id="1515150355">
                                      <w:marLeft w:val="0"/>
                                      <w:marRight w:val="0"/>
                                      <w:marTop w:val="0"/>
                                      <w:marBottom w:val="0"/>
                                      <w:divBdr>
                                        <w:top w:val="none" w:sz="0" w:space="0" w:color="auto"/>
                                        <w:left w:val="none" w:sz="0" w:space="0" w:color="auto"/>
                                        <w:bottom w:val="none" w:sz="0" w:space="0" w:color="auto"/>
                                        <w:right w:val="none" w:sz="0" w:space="0" w:color="auto"/>
                                      </w:divBdr>
                                      <w:divsChild>
                                        <w:div w:id="6494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382945">
          <w:marLeft w:val="0"/>
          <w:marRight w:val="0"/>
          <w:marTop w:val="0"/>
          <w:marBottom w:val="0"/>
          <w:divBdr>
            <w:top w:val="none" w:sz="0" w:space="0" w:color="auto"/>
            <w:left w:val="none" w:sz="0" w:space="0" w:color="auto"/>
            <w:bottom w:val="none" w:sz="0" w:space="0" w:color="auto"/>
            <w:right w:val="none" w:sz="0" w:space="0" w:color="auto"/>
          </w:divBdr>
          <w:divsChild>
            <w:div w:id="181826857">
              <w:marLeft w:val="0"/>
              <w:marRight w:val="0"/>
              <w:marTop w:val="0"/>
              <w:marBottom w:val="0"/>
              <w:divBdr>
                <w:top w:val="none" w:sz="0" w:space="0" w:color="auto"/>
                <w:left w:val="none" w:sz="0" w:space="0" w:color="auto"/>
                <w:bottom w:val="none" w:sz="0" w:space="0" w:color="auto"/>
                <w:right w:val="none" w:sz="0" w:space="0" w:color="auto"/>
              </w:divBdr>
              <w:divsChild>
                <w:div w:id="1862890458">
                  <w:marLeft w:val="0"/>
                  <w:marRight w:val="0"/>
                  <w:marTop w:val="0"/>
                  <w:marBottom w:val="0"/>
                  <w:divBdr>
                    <w:top w:val="none" w:sz="0" w:space="0" w:color="auto"/>
                    <w:left w:val="none" w:sz="0" w:space="0" w:color="auto"/>
                    <w:bottom w:val="none" w:sz="0" w:space="0" w:color="auto"/>
                    <w:right w:val="none" w:sz="0" w:space="0" w:color="auto"/>
                  </w:divBdr>
                  <w:divsChild>
                    <w:div w:id="2049521801">
                      <w:marLeft w:val="0"/>
                      <w:marRight w:val="0"/>
                      <w:marTop w:val="0"/>
                      <w:marBottom w:val="0"/>
                      <w:divBdr>
                        <w:top w:val="none" w:sz="0" w:space="0" w:color="auto"/>
                        <w:left w:val="none" w:sz="0" w:space="0" w:color="auto"/>
                        <w:bottom w:val="none" w:sz="0" w:space="0" w:color="auto"/>
                        <w:right w:val="none" w:sz="0" w:space="0" w:color="auto"/>
                      </w:divBdr>
                      <w:divsChild>
                        <w:div w:id="2036884078">
                          <w:marLeft w:val="0"/>
                          <w:marRight w:val="0"/>
                          <w:marTop w:val="0"/>
                          <w:marBottom w:val="0"/>
                          <w:divBdr>
                            <w:top w:val="none" w:sz="0" w:space="0" w:color="auto"/>
                            <w:left w:val="none" w:sz="0" w:space="0" w:color="auto"/>
                            <w:bottom w:val="none" w:sz="0" w:space="0" w:color="auto"/>
                            <w:right w:val="none" w:sz="0" w:space="0" w:color="auto"/>
                          </w:divBdr>
                          <w:divsChild>
                            <w:div w:id="980812023">
                              <w:marLeft w:val="0"/>
                              <w:marRight w:val="0"/>
                              <w:marTop w:val="0"/>
                              <w:marBottom w:val="0"/>
                              <w:divBdr>
                                <w:top w:val="none" w:sz="0" w:space="0" w:color="auto"/>
                                <w:left w:val="none" w:sz="0" w:space="0" w:color="auto"/>
                                <w:bottom w:val="none" w:sz="0" w:space="0" w:color="auto"/>
                                <w:right w:val="none" w:sz="0" w:space="0" w:color="auto"/>
                              </w:divBdr>
                              <w:divsChild>
                                <w:div w:id="1631013044">
                                  <w:marLeft w:val="0"/>
                                  <w:marRight w:val="0"/>
                                  <w:marTop w:val="0"/>
                                  <w:marBottom w:val="0"/>
                                  <w:divBdr>
                                    <w:top w:val="none" w:sz="0" w:space="0" w:color="auto"/>
                                    <w:left w:val="none" w:sz="0" w:space="0" w:color="auto"/>
                                    <w:bottom w:val="none" w:sz="0" w:space="0" w:color="auto"/>
                                    <w:right w:val="none" w:sz="0" w:space="0" w:color="auto"/>
                                  </w:divBdr>
                                  <w:divsChild>
                                    <w:div w:id="178627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511891">
                          <w:marLeft w:val="0"/>
                          <w:marRight w:val="0"/>
                          <w:marTop w:val="0"/>
                          <w:marBottom w:val="0"/>
                          <w:divBdr>
                            <w:top w:val="none" w:sz="0" w:space="0" w:color="auto"/>
                            <w:left w:val="none" w:sz="0" w:space="0" w:color="auto"/>
                            <w:bottom w:val="none" w:sz="0" w:space="0" w:color="auto"/>
                            <w:right w:val="none" w:sz="0" w:space="0" w:color="auto"/>
                          </w:divBdr>
                          <w:divsChild>
                            <w:div w:id="1329595994">
                              <w:marLeft w:val="0"/>
                              <w:marRight w:val="0"/>
                              <w:marTop w:val="0"/>
                              <w:marBottom w:val="0"/>
                              <w:divBdr>
                                <w:top w:val="none" w:sz="0" w:space="0" w:color="auto"/>
                                <w:left w:val="none" w:sz="0" w:space="0" w:color="auto"/>
                                <w:bottom w:val="none" w:sz="0" w:space="0" w:color="auto"/>
                                <w:right w:val="none" w:sz="0" w:space="0" w:color="auto"/>
                              </w:divBdr>
                              <w:divsChild>
                                <w:div w:id="79633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681460">
          <w:marLeft w:val="0"/>
          <w:marRight w:val="0"/>
          <w:marTop w:val="0"/>
          <w:marBottom w:val="0"/>
          <w:divBdr>
            <w:top w:val="none" w:sz="0" w:space="0" w:color="auto"/>
            <w:left w:val="none" w:sz="0" w:space="0" w:color="auto"/>
            <w:bottom w:val="none" w:sz="0" w:space="0" w:color="auto"/>
            <w:right w:val="none" w:sz="0" w:space="0" w:color="auto"/>
          </w:divBdr>
          <w:divsChild>
            <w:div w:id="1655793232">
              <w:marLeft w:val="0"/>
              <w:marRight w:val="0"/>
              <w:marTop w:val="0"/>
              <w:marBottom w:val="0"/>
              <w:divBdr>
                <w:top w:val="none" w:sz="0" w:space="0" w:color="auto"/>
                <w:left w:val="none" w:sz="0" w:space="0" w:color="auto"/>
                <w:bottom w:val="none" w:sz="0" w:space="0" w:color="auto"/>
                <w:right w:val="none" w:sz="0" w:space="0" w:color="auto"/>
              </w:divBdr>
              <w:divsChild>
                <w:div w:id="1764375659">
                  <w:marLeft w:val="0"/>
                  <w:marRight w:val="0"/>
                  <w:marTop w:val="0"/>
                  <w:marBottom w:val="0"/>
                  <w:divBdr>
                    <w:top w:val="none" w:sz="0" w:space="0" w:color="auto"/>
                    <w:left w:val="none" w:sz="0" w:space="0" w:color="auto"/>
                    <w:bottom w:val="none" w:sz="0" w:space="0" w:color="auto"/>
                    <w:right w:val="none" w:sz="0" w:space="0" w:color="auto"/>
                  </w:divBdr>
                  <w:divsChild>
                    <w:div w:id="996878558">
                      <w:marLeft w:val="0"/>
                      <w:marRight w:val="0"/>
                      <w:marTop w:val="0"/>
                      <w:marBottom w:val="0"/>
                      <w:divBdr>
                        <w:top w:val="none" w:sz="0" w:space="0" w:color="auto"/>
                        <w:left w:val="none" w:sz="0" w:space="0" w:color="auto"/>
                        <w:bottom w:val="none" w:sz="0" w:space="0" w:color="auto"/>
                        <w:right w:val="none" w:sz="0" w:space="0" w:color="auto"/>
                      </w:divBdr>
                      <w:divsChild>
                        <w:div w:id="2070222160">
                          <w:marLeft w:val="0"/>
                          <w:marRight w:val="0"/>
                          <w:marTop w:val="0"/>
                          <w:marBottom w:val="0"/>
                          <w:divBdr>
                            <w:top w:val="none" w:sz="0" w:space="0" w:color="auto"/>
                            <w:left w:val="none" w:sz="0" w:space="0" w:color="auto"/>
                            <w:bottom w:val="none" w:sz="0" w:space="0" w:color="auto"/>
                            <w:right w:val="none" w:sz="0" w:space="0" w:color="auto"/>
                          </w:divBdr>
                          <w:divsChild>
                            <w:div w:id="738136912">
                              <w:marLeft w:val="0"/>
                              <w:marRight w:val="0"/>
                              <w:marTop w:val="0"/>
                              <w:marBottom w:val="0"/>
                              <w:divBdr>
                                <w:top w:val="none" w:sz="0" w:space="0" w:color="auto"/>
                                <w:left w:val="none" w:sz="0" w:space="0" w:color="auto"/>
                                <w:bottom w:val="none" w:sz="0" w:space="0" w:color="auto"/>
                                <w:right w:val="none" w:sz="0" w:space="0" w:color="auto"/>
                              </w:divBdr>
                              <w:divsChild>
                                <w:div w:id="818577031">
                                  <w:marLeft w:val="0"/>
                                  <w:marRight w:val="0"/>
                                  <w:marTop w:val="0"/>
                                  <w:marBottom w:val="0"/>
                                  <w:divBdr>
                                    <w:top w:val="none" w:sz="0" w:space="0" w:color="auto"/>
                                    <w:left w:val="none" w:sz="0" w:space="0" w:color="auto"/>
                                    <w:bottom w:val="none" w:sz="0" w:space="0" w:color="auto"/>
                                    <w:right w:val="none" w:sz="0" w:space="0" w:color="auto"/>
                                  </w:divBdr>
                                  <w:divsChild>
                                    <w:div w:id="574240676">
                                      <w:marLeft w:val="0"/>
                                      <w:marRight w:val="0"/>
                                      <w:marTop w:val="0"/>
                                      <w:marBottom w:val="0"/>
                                      <w:divBdr>
                                        <w:top w:val="none" w:sz="0" w:space="0" w:color="auto"/>
                                        <w:left w:val="none" w:sz="0" w:space="0" w:color="auto"/>
                                        <w:bottom w:val="none" w:sz="0" w:space="0" w:color="auto"/>
                                        <w:right w:val="none" w:sz="0" w:space="0" w:color="auto"/>
                                      </w:divBdr>
                                      <w:divsChild>
                                        <w:div w:id="13553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130868">
          <w:marLeft w:val="0"/>
          <w:marRight w:val="0"/>
          <w:marTop w:val="0"/>
          <w:marBottom w:val="0"/>
          <w:divBdr>
            <w:top w:val="none" w:sz="0" w:space="0" w:color="auto"/>
            <w:left w:val="none" w:sz="0" w:space="0" w:color="auto"/>
            <w:bottom w:val="none" w:sz="0" w:space="0" w:color="auto"/>
            <w:right w:val="none" w:sz="0" w:space="0" w:color="auto"/>
          </w:divBdr>
          <w:divsChild>
            <w:div w:id="1959951811">
              <w:marLeft w:val="0"/>
              <w:marRight w:val="0"/>
              <w:marTop w:val="0"/>
              <w:marBottom w:val="0"/>
              <w:divBdr>
                <w:top w:val="none" w:sz="0" w:space="0" w:color="auto"/>
                <w:left w:val="none" w:sz="0" w:space="0" w:color="auto"/>
                <w:bottom w:val="none" w:sz="0" w:space="0" w:color="auto"/>
                <w:right w:val="none" w:sz="0" w:space="0" w:color="auto"/>
              </w:divBdr>
              <w:divsChild>
                <w:div w:id="932972814">
                  <w:marLeft w:val="0"/>
                  <w:marRight w:val="0"/>
                  <w:marTop w:val="0"/>
                  <w:marBottom w:val="0"/>
                  <w:divBdr>
                    <w:top w:val="none" w:sz="0" w:space="0" w:color="auto"/>
                    <w:left w:val="none" w:sz="0" w:space="0" w:color="auto"/>
                    <w:bottom w:val="none" w:sz="0" w:space="0" w:color="auto"/>
                    <w:right w:val="none" w:sz="0" w:space="0" w:color="auto"/>
                  </w:divBdr>
                  <w:divsChild>
                    <w:div w:id="1730882981">
                      <w:marLeft w:val="0"/>
                      <w:marRight w:val="0"/>
                      <w:marTop w:val="0"/>
                      <w:marBottom w:val="0"/>
                      <w:divBdr>
                        <w:top w:val="none" w:sz="0" w:space="0" w:color="auto"/>
                        <w:left w:val="none" w:sz="0" w:space="0" w:color="auto"/>
                        <w:bottom w:val="none" w:sz="0" w:space="0" w:color="auto"/>
                        <w:right w:val="none" w:sz="0" w:space="0" w:color="auto"/>
                      </w:divBdr>
                      <w:divsChild>
                        <w:div w:id="443421441">
                          <w:marLeft w:val="0"/>
                          <w:marRight w:val="0"/>
                          <w:marTop w:val="0"/>
                          <w:marBottom w:val="0"/>
                          <w:divBdr>
                            <w:top w:val="none" w:sz="0" w:space="0" w:color="auto"/>
                            <w:left w:val="none" w:sz="0" w:space="0" w:color="auto"/>
                            <w:bottom w:val="none" w:sz="0" w:space="0" w:color="auto"/>
                            <w:right w:val="none" w:sz="0" w:space="0" w:color="auto"/>
                          </w:divBdr>
                          <w:divsChild>
                            <w:div w:id="1643534680">
                              <w:marLeft w:val="0"/>
                              <w:marRight w:val="0"/>
                              <w:marTop w:val="0"/>
                              <w:marBottom w:val="0"/>
                              <w:divBdr>
                                <w:top w:val="none" w:sz="0" w:space="0" w:color="auto"/>
                                <w:left w:val="none" w:sz="0" w:space="0" w:color="auto"/>
                                <w:bottom w:val="none" w:sz="0" w:space="0" w:color="auto"/>
                                <w:right w:val="none" w:sz="0" w:space="0" w:color="auto"/>
                              </w:divBdr>
                              <w:divsChild>
                                <w:div w:id="46800947">
                                  <w:marLeft w:val="0"/>
                                  <w:marRight w:val="0"/>
                                  <w:marTop w:val="0"/>
                                  <w:marBottom w:val="0"/>
                                  <w:divBdr>
                                    <w:top w:val="none" w:sz="0" w:space="0" w:color="auto"/>
                                    <w:left w:val="none" w:sz="0" w:space="0" w:color="auto"/>
                                    <w:bottom w:val="none" w:sz="0" w:space="0" w:color="auto"/>
                                    <w:right w:val="none" w:sz="0" w:space="0" w:color="auto"/>
                                  </w:divBdr>
                                  <w:divsChild>
                                    <w:div w:id="1693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202192">
                          <w:marLeft w:val="0"/>
                          <w:marRight w:val="0"/>
                          <w:marTop w:val="0"/>
                          <w:marBottom w:val="0"/>
                          <w:divBdr>
                            <w:top w:val="none" w:sz="0" w:space="0" w:color="auto"/>
                            <w:left w:val="none" w:sz="0" w:space="0" w:color="auto"/>
                            <w:bottom w:val="none" w:sz="0" w:space="0" w:color="auto"/>
                            <w:right w:val="none" w:sz="0" w:space="0" w:color="auto"/>
                          </w:divBdr>
                          <w:divsChild>
                            <w:div w:id="5444023">
                              <w:marLeft w:val="0"/>
                              <w:marRight w:val="0"/>
                              <w:marTop w:val="0"/>
                              <w:marBottom w:val="0"/>
                              <w:divBdr>
                                <w:top w:val="none" w:sz="0" w:space="0" w:color="auto"/>
                                <w:left w:val="none" w:sz="0" w:space="0" w:color="auto"/>
                                <w:bottom w:val="none" w:sz="0" w:space="0" w:color="auto"/>
                                <w:right w:val="none" w:sz="0" w:space="0" w:color="auto"/>
                              </w:divBdr>
                              <w:divsChild>
                                <w:div w:id="39658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942271">
          <w:marLeft w:val="0"/>
          <w:marRight w:val="0"/>
          <w:marTop w:val="0"/>
          <w:marBottom w:val="0"/>
          <w:divBdr>
            <w:top w:val="none" w:sz="0" w:space="0" w:color="auto"/>
            <w:left w:val="none" w:sz="0" w:space="0" w:color="auto"/>
            <w:bottom w:val="none" w:sz="0" w:space="0" w:color="auto"/>
            <w:right w:val="none" w:sz="0" w:space="0" w:color="auto"/>
          </w:divBdr>
          <w:divsChild>
            <w:div w:id="1198472552">
              <w:marLeft w:val="0"/>
              <w:marRight w:val="0"/>
              <w:marTop w:val="0"/>
              <w:marBottom w:val="0"/>
              <w:divBdr>
                <w:top w:val="none" w:sz="0" w:space="0" w:color="auto"/>
                <w:left w:val="none" w:sz="0" w:space="0" w:color="auto"/>
                <w:bottom w:val="none" w:sz="0" w:space="0" w:color="auto"/>
                <w:right w:val="none" w:sz="0" w:space="0" w:color="auto"/>
              </w:divBdr>
              <w:divsChild>
                <w:div w:id="322778241">
                  <w:marLeft w:val="0"/>
                  <w:marRight w:val="0"/>
                  <w:marTop w:val="0"/>
                  <w:marBottom w:val="0"/>
                  <w:divBdr>
                    <w:top w:val="none" w:sz="0" w:space="0" w:color="auto"/>
                    <w:left w:val="none" w:sz="0" w:space="0" w:color="auto"/>
                    <w:bottom w:val="none" w:sz="0" w:space="0" w:color="auto"/>
                    <w:right w:val="none" w:sz="0" w:space="0" w:color="auto"/>
                  </w:divBdr>
                  <w:divsChild>
                    <w:div w:id="863791752">
                      <w:marLeft w:val="0"/>
                      <w:marRight w:val="0"/>
                      <w:marTop w:val="0"/>
                      <w:marBottom w:val="0"/>
                      <w:divBdr>
                        <w:top w:val="none" w:sz="0" w:space="0" w:color="auto"/>
                        <w:left w:val="none" w:sz="0" w:space="0" w:color="auto"/>
                        <w:bottom w:val="none" w:sz="0" w:space="0" w:color="auto"/>
                        <w:right w:val="none" w:sz="0" w:space="0" w:color="auto"/>
                      </w:divBdr>
                      <w:divsChild>
                        <w:div w:id="1237714208">
                          <w:marLeft w:val="0"/>
                          <w:marRight w:val="0"/>
                          <w:marTop w:val="0"/>
                          <w:marBottom w:val="0"/>
                          <w:divBdr>
                            <w:top w:val="none" w:sz="0" w:space="0" w:color="auto"/>
                            <w:left w:val="none" w:sz="0" w:space="0" w:color="auto"/>
                            <w:bottom w:val="none" w:sz="0" w:space="0" w:color="auto"/>
                            <w:right w:val="none" w:sz="0" w:space="0" w:color="auto"/>
                          </w:divBdr>
                          <w:divsChild>
                            <w:div w:id="2027171048">
                              <w:marLeft w:val="0"/>
                              <w:marRight w:val="0"/>
                              <w:marTop w:val="0"/>
                              <w:marBottom w:val="0"/>
                              <w:divBdr>
                                <w:top w:val="none" w:sz="0" w:space="0" w:color="auto"/>
                                <w:left w:val="none" w:sz="0" w:space="0" w:color="auto"/>
                                <w:bottom w:val="none" w:sz="0" w:space="0" w:color="auto"/>
                                <w:right w:val="none" w:sz="0" w:space="0" w:color="auto"/>
                              </w:divBdr>
                              <w:divsChild>
                                <w:div w:id="1934513968">
                                  <w:marLeft w:val="0"/>
                                  <w:marRight w:val="0"/>
                                  <w:marTop w:val="0"/>
                                  <w:marBottom w:val="0"/>
                                  <w:divBdr>
                                    <w:top w:val="none" w:sz="0" w:space="0" w:color="auto"/>
                                    <w:left w:val="none" w:sz="0" w:space="0" w:color="auto"/>
                                    <w:bottom w:val="none" w:sz="0" w:space="0" w:color="auto"/>
                                    <w:right w:val="none" w:sz="0" w:space="0" w:color="auto"/>
                                  </w:divBdr>
                                  <w:divsChild>
                                    <w:div w:id="1388215501">
                                      <w:marLeft w:val="0"/>
                                      <w:marRight w:val="0"/>
                                      <w:marTop w:val="0"/>
                                      <w:marBottom w:val="0"/>
                                      <w:divBdr>
                                        <w:top w:val="none" w:sz="0" w:space="0" w:color="auto"/>
                                        <w:left w:val="none" w:sz="0" w:space="0" w:color="auto"/>
                                        <w:bottom w:val="none" w:sz="0" w:space="0" w:color="auto"/>
                                        <w:right w:val="none" w:sz="0" w:space="0" w:color="auto"/>
                                      </w:divBdr>
                                      <w:divsChild>
                                        <w:div w:id="90677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308256">
          <w:marLeft w:val="0"/>
          <w:marRight w:val="0"/>
          <w:marTop w:val="0"/>
          <w:marBottom w:val="0"/>
          <w:divBdr>
            <w:top w:val="none" w:sz="0" w:space="0" w:color="auto"/>
            <w:left w:val="none" w:sz="0" w:space="0" w:color="auto"/>
            <w:bottom w:val="none" w:sz="0" w:space="0" w:color="auto"/>
            <w:right w:val="none" w:sz="0" w:space="0" w:color="auto"/>
          </w:divBdr>
          <w:divsChild>
            <w:div w:id="18707404">
              <w:marLeft w:val="0"/>
              <w:marRight w:val="0"/>
              <w:marTop w:val="0"/>
              <w:marBottom w:val="0"/>
              <w:divBdr>
                <w:top w:val="none" w:sz="0" w:space="0" w:color="auto"/>
                <w:left w:val="none" w:sz="0" w:space="0" w:color="auto"/>
                <w:bottom w:val="none" w:sz="0" w:space="0" w:color="auto"/>
                <w:right w:val="none" w:sz="0" w:space="0" w:color="auto"/>
              </w:divBdr>
              <w:divsChild>
                <w:div w:id="881088792">
                  <w:marLeft w:val="0"/>
                  <w:marRight w:val="0"/>
                  <w:marTop w:val="0"/>
                  <w:marBottom w:val="0"/>
                  <w:divBdr>
                    <w:top w:val="none" w:sz="0" w:space="0" w:color="auto"/>
                    <w:left w:val="none" w:sz="0" w:space="0" w:color="auto"/>
                    <w:bottom w:val="none" w:sz="0" w:space="0" w:color="auto"/>
                    <w:right w:val="none" w:sz="0" w:space="0" w:color="auto"/>
                  </w:divBdr>
                  <w:divsChild>
                    <w:div w:id="762577244">
                      <w:marLeft w:val="0"/>
                      <w:marRight w:val="0"/>
                      <w:marTop w:val="0"/>
                      <w:marBottom w:val="0"/>
                      <w:divBdr>
                        <w:top w:val="none" w:sz="0" w:space="0" w:color="auto"/>
                        <w:left w:val="none" w:sz="0" w:space="0" w:color="auto"/>
                        <w:bottom w:val="none" w:sz="0" w:space="0" w:color="auto"/>
                        <w:right w:val="none" w:sz="0" w:space="0" w:color="auto"/>
                      </w:divBdr>
                      <w:divsChild>
                        <w:div w:id="144326614">
                          <w:marLeft w:val="0"/>
                          <w:marRight w:val="0"/>
                          <w:marTop w:val="0"/>
                          <w:marBottom w:val="0"/>
                          <w:divBdr>
                            <w:top w:val="none" w:sz="0" w:space="0" w:color="auto"/>
                            <w:left w:val="none" w:sz="0" w:space="0" w:color="auto"/>
                            <w:bottom w:val="none" w:sz="0" w:space="0" w:color="auto"/>
                            <w:right w:val="none" w:sz="0" w:space="0" w:color="auto"/>
                          </w:divBdr>
                          <w:divsChild>
                            <w:div w:id="397673302">
                              <w:marLeft w:val="0"/>
                              <w:marRight w:val="0"/>
                              <w:marTop w:val="0"/>
                              <w:marBottom w:val="0"/>
                              <w:divBdr>
                                <w:top w:val="none" w:sz="0" w:space="0" w:color="auto"/>
                                <w:left w:val="none" w:sz="0" w:space="0" w:color="auto"/>
                                <w:bottom w:val="none" w:sz="0" w:space="0" w:color="auto"/>
                                <w:right w:val="none" w:sz="0" w:space="0" w:color="auto"/>
                              </w:divBdr>
                              <w:divsChild>
                                <w:div w:id="1604997270">
                                  <w:marLeft w:val="0"/>
                                  <w:marRight w:val="0"/>
                                  <w:marTop w:val="0"/>
                                  <w:marBottom w:val="0"/>
                                  <w:divBdr>
                                    <w:top w:val="none" w:sz="0" w:space="0" w:color="auto"/>
                                    <w:left w:val="none" w:sz="0" w:space="0" w:color="auto"/>
                                    <w:bottom w:val="none" w:sz="0" w:space="0" w:color="auto"/>
                                    <w:right w:val="none" w:sz="0" w:space="0" w:color="auto"/>
                                  </w:divBdr>
                                  <w:divsChild>
                                    <w:div w:id="103449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48043">
                          <w:marLeft w:val="0"/>
                          <w:marRight w:val="0"/>
                          <w:marTop w:val="0"/>
                          <w:marBottom w:val="0"/>
                          <w:divBdr>
                            <w:top w:val="none" w:sz="0" w:space="0" w:color="auto"/>
                            <w:left w:val="none" w:sz="0" w:space="0" w:color="auto"/>
                            <w:bottom w:val="none" w:sz="0" w:space="0" w:color="auto"/>
                            <w:right w:val="none" w:sz="0" w:space="0" w:color="auto"/>
                          </w:divBdr>
                          <w:divsChild>
                            <w:div w:id="440103230">
                              <w:marLeft w:val="0"/>
                              <w:marRight w:val="0"/>
                              <w:marTop w:val="0"/>
                              <w:marBottom w:val="0"/>
                              <w:divBdr>
                                <w:top w:val="none" w:sz="0" w:space="0" w:color="auto"/>
                                <w:left w:val="none" w:sz="0" w:space="0" w:color="auto"/>
                                <w:bottom w:val="none" w:sz="0" w:space="0" w:color="auto"/>
                                <w:right w:val="none" w:sz="0" w:space="0" w:color="auto"/>
                              </w:divBdr>
                              <w:divsChild>
                                <w:div w:id="28700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5862">
          <w:marLeft w:val="0"/>
          <w:marRight w:val="0"/>
          <w:marTop w:val="0"/>
          <w:marBottom w:val="0"/>
          <w:divBdr>
            <w:top w:val="none" w:sz="0" w:space="0" w:color="auto"/>
            <w:left w:val="none" w:sz="0" w:space="0" w:color="auto"/>
            <w:bottom w:val="none" w:sz="0" w:space="0" w:color="auto"/>
            <w:right w:val="none" w:sz="0" w:space="0" w:color="auto"/>
          </w:divBdr>
          <w:divsChild>
            <w:div w:id="675810904">
              <w:marLeft w:val="0"/>
              <w:marRight w:val="0"/>
              <w:marTop w:val="0"/>
              <w:marBottom w:val="0"/>
              <w:divBdr>
                <w:top w:val="none" w:sz="0" w:space="0" w:color="auto"/>
                <w:left w:val="none" w:sz="0" w:space="0" w:color="auto"/>
                <w:bottom w:val="none" w:sz="0" w:space="0" w:color="auto"/>
                <w:right w:val="none" w:sz="0" w:space="0" w:color="auto"/>
              </w:divBdr>
              <w:divsChild>
                <w:div w:id="707799244">
                  <w:marLeft w:val="0"/>
                  <w:marRight w:val="0"/>
                  <w:marTop w:val="0"/>
                  <w:marBottom w:val="0"/>
                  <w:divBdr>
                    <w:top w:val="none" w:sz="0" w:space="0" w:color="auto"/>
                    <w:left w:val="none" w:sz="0" w:space="0" w:color="auto"/>
                    <w:bottom w:val="none" w:sz="0" w:space="0" w:color="auto"/>
                    <w:right w:val="none" w:sz="0" w:space="0" w:color="auto"/>
                  </w:divBdr>
                  <w:divsChild>
                    <w:div w:id="493451447">
                      <w:marLeft w:val="0"/>
                      <w:marRight w:val="0"/>
                      <w:marTop w:val="0"/>
                      <w:marBottom w:val="0"/>
                      <w:divBdr>
                        <w:top w:val="none" w:sz="0" w:space="0" w:color="auto"/>
                        <w:left w:val="none" w:sz="0" w:space="0" w:color="auto"/>
                        <w:bottom w:val="none" w:sz="0" w:space="0" w:color="auto"/>
                        <w:right w:val="none" w:sz="0" w:space="0" w:color="auto"/>
                      </w:divBdr>
                      <w:divsChild>
                        <w:div w:id="444278547">
                          <w:marLeft w:val="0"/>
                          <w:marRight w:val="0"/>
                          <w:marTop w:val="0"/>
                          <w:marBottom w:val="0"/>
                          <w:divBdr>
                            <w:top w:val="none" w:sz="0" w:space="0" w:color="auto"/>
                            <w:left w:val="none" w:sz="0" w:space="0" w:color="auto"/>
                            <w:bottom w:val="none" w:sz="0" w:space="0" w:color="auto"/>
                            <w:right w:val="none" w:sz="0" w:space="0" w:color="auto"/>
                          </w:divBdr>
                          <w:divsChild>
                            <w:div w:id="1554930011">
                              <w:marLeft w:val="0"/>
                              <w:marRight w:val="0"/>
                              <w:marTop w:val="0"/>
                              <w:marBottom w:val="0"/>
                              <w:divBdr>
                                <w:top w:val="none" w:sz="0" w:space="0" w:color="auto"/>
                                <w:left w:val="none" w:sz="0" w:space="0" w:color="auto"/>
                                <w:bottom w:val="none" w:sz="0" w:space="0" w:color="auto"/>
                                <w:right w:val="none" w:sz="0" w:space="0" w:color="auto"/>
                              </w:divBdr>
                              <w:divsChild>
                                <w:div w:id="2068916656">
                                  <w:marLeft w:val="0"/>
                                  <w:marRight w:val="0"/>
                                  <w:marTop w:val="0"/>
                                  <w:marBottom w:val="0"/>
                                  <w:divBdr>
                                    <w:top w:val="none" w:sz="0" w:space="0" w:color="auto"/>
                                    <w:left w:val="none" w:sz="0" w:space="0" w:color="auto"/>
                                    <w:bottom w:val="none" w:sz="0" w:space="0" w:color="auto"/>
                                    <w:right w:val="none" w:sz="0" w:space="0" w:color="auto"/>
                                  </w:divBdr>
                                  <w:divsChild>
                                    <w:div w:id="1636059391">
                                      <w:marLeft w:val="0"/>
                                      <w:marRight w:val="0"/>
                                      <w:marTop w:val="0"/>
                                      <w:marBottom w:val="0"/>
                                      <w:divBdr>
                                        <w:top w:val="none" w:sz="0" w:space="0" w:color="auto"/>
                                        <w:left w:val="none" w:sz="0" w:space="0" w:color="auto"/>
                                        <w:bottom w:val="none" w:sz="0" w:space="0" w:color="auto"/>
                                        <w:right w:val="none" w:sz="0" w:space="0" w:color="auto"/>
                                      </w:divBdr>
                                      <w:divsChild>
                                        <w:div w:id="178364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237813">
          <w:marLeft w:val="0"/>
          <w:marRight w:val="0"/>
          <w:marTop w:val="0"/>
          <w:marBottom w:val="0"/>
          <w:divBdr>
            <w:top w:val="none" w:sz="0" w:space="0" w:color="auto"/>
            <w:left w:val="none" w:sz="0" w:space="0" w:color="auto"/>
            <w:bottom w:val="none" w:sz="0" w:space="0" w:color="auto"/>
            <w:right w:val="none" w:sz="0" w:space="0" w:color="auto"/>
          </w:divBdr>
          <w:divsChild>
            <w:div w:id="470097874">
              <w:marLeft w:val="0"/>
              <w:marRight w:val="0"/>
              <w:marTop w:val="0"/>
              <w:marBottom w:val="0"/>
              <w:divBdr>
                <w:top w:val="none" w:sz="0" w:space="0" w:color="auto"/>
                <w:left w:val="none" w:sz="0" w:space="0" w:color="auto"/>
                <w:bottom w:val="none" w:sz="0" w:space="0" w:color="auto"/>
                <w:right w:val="none" w:sz="0" w:space="0" w:color="auto"/>
              </w:divBdr>
              <w:divsChild>
                <w:div w:id="482551528">
                  <w:marLeft w:val="0"/>
                  <w:marRight w:val="0"/>
                  <w:marTop w:val="0"/>
                  <w:marBottom w:val="0"/>
                  <w:divBdr>
                    <w:top w:val="none" w:sz="0" w:space="0" w:color="auto"/>
                    <w:left w:val="none" w:sz="0" w:space="0" w:color="auto"/>
                    <w:bottom w:val="none" w:sz="0" w:space="0" w:color="auto"/>
                    <w:right w:val="none" w:sz="0" w:space="0" w:color="auto"/>
                  </w:divBdr>
                  <w:divsChild>
                    <w:div w:id="604002134">
                      <w:marLeft w:val="0"/>
                      <w:marRight w:val="0"/>
                      <w:marTop w:val="0"/>
                      <w:marBottom w:val="0"/>
                      <w:divBdr>
                        <w:top w:val="none" w:sz="0" w:space="0" w:color="auto"/>
                        <w:left w:val="none" w:sz="0" w:space="0" w:color="auto"/>
                        <w:bottom w:val="none" w:sz="0" w:space="0" w:color="auto"/>
                        <w:right w:val="none" w:sz="0" w:space="0" w:color="auto"/>
                      </w:divBdr>
                      <w:divsChild>
                        <w:div w:id="1856773465">
                          <w:marLeft w:val="0"/>
                          <w:marRight w:val="0"/>
                          <w:marTop w:val="0"/>
                          <w:marBottom w:val="0"/>
                          <w:divBdr>
                            <w:top w:val="none" w:sz="0" w:space="0" w:color="auto"/>
                            <w:left w:val="none" w:sz="0" w:space="0" w:color="auto"/>
                            <w:bottom w:val="none" w:sz="0" w:space="0" w:color="auto"/>
                            <w:right w:val="none" w:sz="0" w:space="0" w:color="auto"/>
                          </w:divBdr>
                          <w:divsChild>
                            <w:div w:id="1424258850">
                              <w:marLeft w:val="0"/>
                              <w:marRight w:val="0"/>
                              <w:marTop w:val="0"/>
                              <w:marBottom w:val="0"/>
                              <w:divBdr>
                                <w:top w:val="none" w:sz="0" w:space="0" w:color="auto"/>
                                <w:left w:val="none" w:sz="0" w:space="0" w:color="auto"/>
                                <w:bottom w:val="none" w:sz="0" w:space="0" w:color="auto"/>
                                <w:right w:val="none" w:sz="0" w:space="0" w:color="auto"/>
                              </w:divBdr>
                              <w:divsChild>
                                <w:div w:id="1543441694">
                                  <w:marLeft w:val="0"/>
                                  <w:marRight w:val="0"/>
                                  <w:marTop w:val="0"/>
                                  <w:marBottom w:val="0"/>
                                  <w:divBdr>
                                    <w:top w:val="none" w:sz="0" w:space="0" w:color="auto"/>
                                    <w:left w:val="none" w:sz="0" w:space="0" w:color="auto"/>
                                    <w:bottom w:val="none" w:sz="0" w:space="0" w:color="auto"/>
                                    <w:right w:val="none" w:sz="0" w:space="0" w:color="auto"/>
                                  </w:divBdr>
                                  <w:divsChild>
                                    <w:div w:id="24997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42101">
                          <w:marLeft w:val="0"/>
                          <w:marRight w:val="0"/>
                          <w:marTop w:val="0"/>
                          <w:marBottom w:val="0"/>
                          <w:divBdr>
                            <w:top w:val="none" w:sz="0" w:space="0" w:color="auto"/>
                            <w:left w:val="none" w:sz="0" w:space="0" w:color="auto"/>
                            <w:bottom w:val="none" w:sz="0" w:space="0" w:color="auto"/>
                            <w:right w:val="none" w:sz="0" w:space="0" w:color="auto"/>
                          </w:divBdr>
                          <w:divsChild>
                            <w:div w:id="1773626647">
                              <w:marLeft w:val="0"/>
                              <w:marRight w:val="0"/>
                              <w:marTop w:val="0"/>
                              <w:marBottom w:val="0"/>
                              <w:divBdr>
                                <w:top w:val="none" w:sz="0" w:space="0" w:color="auto"/>
                                <w:left w:val="none" w:sz="0" w:space="0" w:color="auto"/>
                                <w:bottom w:val="none" w:sz="0" w:space="0" w:color="auto"/>
                                <w:right w:val="none" w:sz="0" w:space="0" w:color="auto"/>
                              </w:divBdr>
                              <w:divsChild>
                                <w:div w:id="16532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524017">
          <w:marLeft w:val="0"/>
          <w:marRight w:val="0"/>
          <w:marTop w:val="0"/>
          <w:marBottom w:val="0"/>
          <w:divBdr>
            <w:top w:val="none" w:sz="0" w:space="0" w:color="auto"/>
            <w:left w:val="none" w:sz="0" w:space="0" w:color="auto"/>
            <w:bottom w:val="none" w:sz="0" w:space="0" w:color="auto"/>
            <w:right w:val="none" w:sz="0" w:space="0" w:color="auto"/>
          </w:divBdr>
          <w:divsChild>
            <w:div w:id="2084520789">
              <w:marLeft w:val="0"/>
              <w:marRight w:val="0"/>
              <w:marTop w:val="0"/>
              <w:marBottom w:val="0"/>
              <w:divBdr>
                <w:top w:val="none" w:sz="0" w:space="0" w:color="auto"/>
                <w:left w:val="none" w:sz="0" w:space="0" w:color="auto"/>
                <w:bottom w:val="none" w:sz="0" w:space="0" w:color="auto"/>
                <w:right w:val="none" w:sz="0" w:space="0" w:color="auto"/>
              </w:divBdr>
              <w:divsChild>
                <w:div w:id="2083719345">
                  <w:marLeft w:val="0"/>
                  <w:marRight w:val="0"/>
                  <w:marTop w:val="0"/>
                  <w:marBottom w:val="0"/>
                  <w:divBdr>
                    <w:top w:val="none" w:sz="0" w:space="0" w:color="auto"/>
                    <w:left w:val="none" w:sz="0" w:space="0" w:color="auto"/>
                    <w:bottom w:val="none" w:sz="0" w:space="0" w:color="auto"/>
                    <w:right w:val="none" w:sz="0" w:space="0" w:color="auto"/>
                  </w:divBdr>
                  <w:divsChild>
                    <w:div w:id="610934959">
                      <w:marLeft w:val="0"/>
                      <w:marRight w:val="0"/>
                      <w:marTop w:val="0"/>
                      <w:marBottom w:val="0"/>
                      <w:divBdr>
                        <w:top w:val="none" w:sz="0" w:space="0" w:color="auto"/>
                        <w:left w:val="none" w:sz="0" w:space="0" w:color="auto"/>
                        <w:bottom w:val="none" w:sz="0" w:space="0" w:color="auto"/>
                        <w:right w:val="none" w:sz="0" w:space="0" w:color="auto"/>
                      </w:divBdr>
                      <w:divsChild>
                        <w:div w:id="743139606">
                          <w:marLeft w:val="0"/>
                          <w:marRight w:val="0"/>
                          <w:marTop w:val="0"/>
                          <w:marBottom w:val="0"/>
                          <w:divBdr>
                            <w:top w:val="none" w:sz="0" w:space="0" w:color="auto"/>
                            <w:left w:val="none" w:sz="0" w:space="0" w:color="auto"/>
                            <w:bottom w:val="none" w:sz="0" w:space="0" w:color="auto"/>
                            <w:right w:val="none" w:sz="0" w:space="0" w:color="auto"/>
                          </w:divBdr>
                          <w:divsChild>
                            <w:div w:id="1689478579">
                              <w:marLeft w:val="0"/>
                              <w:marRight w:val="0"/>
                              <w:marTop w:val="0"/>
                              <w:marBottom w:val="0"/>
                              <w:divBdr>
                                <w:top w:val="none" w:sz="0" w:space="0" w:color="auto"/>
                                <w:left w:val="none" w:sz="0" w:space="0" w:color="auto"/>
                                <w:bottom w:val="none" w:sz="0" w:space="0" w:color="auto"/>
                                <w:right w:val="none" w:sz="0" w:space="0" w:color="auto"/>
                              </w:divBdr>
                              <w:divsChild>
                                <w:div w:id="1850096954">
                                  <w:marLeft w:val="0"/>
                                  <w:marRight w:val="0"/>
                                  <w:marTop w:val="0"/>
                                  <w:marBottom w:val="0"/>
                                  <w:divBdr>
                                    <w:top w:val="none" w:sz="0" w:space="0" w:color="auto"/>
                                    <w:left w:val="none" w:sz="0" w:space="0" w:color="auto"/>
                                    <w:bottom w:val="none" w:sz="0" w:space="0" w:color="auto"/>
                                    <w:right w:val="none" w:sz="0" w:space="0" w:color="auto"/>
                                  </w:divBdr>
                                  <w:divsChild>
                                    <w:div w:id="20983007">
                                      <w:marLeft w:val="0"/>
                                      <w:marRight w:val="0"/>
                                      <w:marTop w:val="0"/>
                                      <w:marBottom w:val="0"/>
                                      <w:divBdr>
                                        <w:top w:val="none" w:sz="0" w:space="0" w:color="auto"/>
                                        <w:left w:val="none" w:sz="0" w:space="0" w:color="auto"/>
                                        <w:bottom w:val="none" w:sz="0" w:space="0" w:color="auto"/>
                                        <w:right w:val="none" w:sz="0" w:space="0" w:color="auto"/>
                                      </w:divBdr>
                                      <w:divsChild>
                                        <w:div w:id="16448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647679">
          <w:marLeft w:val="0"/>
          <w:marRight w:val="0"/>
          <w:marTop w:val="0"/>
          <w:marBottom w:val="0"/>
          <w:divBdr>
            <w:top w:val="none" w:sz="0" w:space="0" w:color="auto"/>
            <w:left w:val="none" w:sz="0" w:space="0" w:color="auto"/>
            <w:bottom w:val="none" w:sz="0" w:space="0" w:color="auto"/>
            <w:right w:val="none" w:sz="0" w:space="0" w:color="auto"/>
          </w:divBdr>
          <w:divsChild>
            <w:div w:id="120729564">
              <w:marLeft w:val="0"/>
              <w:marRight w:val="0"/>
              <w:marTop w:val="0"/>
              <w:marBottom w:val="0"/>
              <w:divBdr>
                <w:top w:val="none" w:sz="0" w:space="0" w:color="auto"/>
                <w:left w:val="none" w:sz="0" w:space="0" w:color="auto"/>
                <w:bottom w:val="none" w:sz="0" w:space="0" w:color="auto"/>
                <w:right w:val="none" w:sz="0" w:space="0" w:color="auto"/>
              </w:divBdr>
              <w:divsChild>
                <w:div w:id="2128691875">
                  <w:marLeft w:val="0"/>
                  <w:marRight w:val="0"/>
                  <w:marTop w:val="0"/>
                  <w:marBottom w:val="0"/>
                  <w:divBdr>
                    <w:top w:val="none" w:sz="0" w:space="0" w:color="auto"/>
                    <w:left w:val="none" w:sz="0" w:space="0" w:color="auto"/>
                    <w:bottom w:val="none" w:sz="0" w:space="0" w:color="auto"/>
                    <w:right w:val="none" w:sz="0" w:space="0" w:color="auto"/>
                  </w:divBdr>
                  <w:divsChild>
                    <w:div w:id="21984374">
                      <w:marLeft w:val="0"/>
                      <w:marRight w:val="0"/>
                      <w:marTop w:val="0"/>
                      <w:marBottom w:val="0"/>
                      <w:divBdr>
                        <w:top w:val="none" w:sz="0" w:space="0" w:color="auto"/>
                        <w:left w:val="none" w:sz="0" w:space="0" w:color="auto"/>
                        <w:bottom w:val="none" w:sz="0" w:space="0" w:color="auto"/>
                        <w:right w:val="none" w:sz="0" w:space="0" w:color="auto"/>
                      </w:divBdr>
                      <w:divsChild>
                        <w:div w:id="740563917">
                          <w:marLeft w:val="0"/>
                          <w:marRight w:val="0"/>
                          <w:marTop w:val="0"/>
                          <w:marBottom w:val="0"/>
                          <w:divBdr>
                            <w:top w:val="none" w:sz="0" w:space="0" w:color="auto"/>
                            <w:left w:val="none" w:sz="0" w:space="0" w:color="auto"/>
                            <w:bottom w:val="none" w:sz="0" w:space="0" w:color="auto"/>
                            <w:right w:val="none" w:sz="0" w:space="0" w:color="auto"/>
                          </w:divBdr>
                          <w:divsChild>
                            <w:div w:id="783765497">
                              <w:marLeft w:val="0"/>
                              <w:marRight w:val="0"/>
                              <w:marTop w:val="0"/>
                              <w:marBottom w:val="0"/>
                              <w:divBdr>
                                <w:top w:val="none" w:sz="0" w:space="0" w:color="auto"/>
                                <w:left w:val="none" w:sz="0" w:space="0" w:color="auto"/>
                                <w:bottom w:val="none" w:sz="0" w:space="0" w:color="auto"/>
                                <w:right w:val="none" w:sz="0" w:space="0" w:color="auto"/>
                              </w:divBdr>
                              <w:divsChild>
                                <w:div w:id="1045325142">
                                  <w:marLeft w:val="0"/>
                                  <w:marRight w:val="0"/>
                                  <w:marTop w:val="0"/>
                                  <w:marBottom w:val="0"/>
                                  <w:divBdr>
                                    <w:top w:val="none" w:sz="0" w:space="0" w:color="auto"/>
                                    <w:left w:val="none" w:sz="0" w:space="0" w:color="auto"/>
                                    <w:bottom w:val="none" w:sz="0" w:space="0" w:color="auto"/>
                                    <w:right w:val="none" w:sz="0" w:space="0" w:color="auto"/>
                                  </w:divBdr>
                                  <w:divsChild>
                                    <w:div w:id="283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4735">
                          <w:marLeft w:val="0"/>
                          <w:marRight w:val="0"/>
                          <w:marTop w:val="0"/>
                          <w:marBottom w:val="0"/>
                          <w:divBdr>
                            <w:top w:val="none" w:sz="0" w:space="0" w:color="auto"/>
                            <w:left w:val="none" w:sz="0" w:space="0" w:color="auto"/>
                            <w:bottom w:val="none" w:sz="0" w:space="0" w:color="auto"/>
                            <w:right w:val="none" w:sz="0" w:space="0" w:color="auto"/>
                          </w:divBdr>
                          <w:divsChild>
                            <w:div w:id="1144128771">
                              <w:marLeft w:val="0"/>
                              <w:marRight w:val="0"/>
                              <w:marTop w:val="0"/>
                              <w:marBottom w:val="0"/>
                              <w:divBdr>
                                <w:top w:val="none" w:sz="0" w:space="0" w:color="auto"/>
                                <w:left w:val="none" w:sz="0" w:space="0" w:color="auto"/>
                                <w:bottom w:val="none" w:sz="0" w:space="0" w:color="auto"/>
                                <w:right w:val="none" w:sz="0" w:space="0" w:color="auto"/>
                              </w:divBdr>
                              <w:divsChild>
                                <w:div w:id="15403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028355">
          <w:marLeft w:val="0"/>
          <w:marRight w:val="0"/>
          <w:marTop w:val="0"/>
          <w:marBottom w:val="0"/>
          <w:divBdr>
            <w:top w:val="none" w:sz="0" w:space="0" w:color="auto"/>
            <w:left w:val="none" w:sz="0" w:space="0" w:color="auto"/>
            <w:bottom w:val="none" w:sz="0" w:space="0" w:color="auto"/>
            <w:right w:val="none" w:sz="0" w:space="0" w:color="auto"/>
          </w:divBdr>
          <w:divsChild>
            <w:div w:id="897399037">
              <w:marLeft w:val="0"/>
              <w:marRight w:val="0"/>
              <w:marTop w:val="0"/>
              <w:marBottom w:val="0"/>
              <w:divBdr>
                <w:top w:val="none" w:sz="0" w:space="0" w:color="auto"/>
                <w:left w:val="none" w:sz="0" w:space="0" w:color="auto"/>
                <w:bottom w:val="none" w:sz="0" w:space="0" w:color="auto"/>
                <w:right w:val="none" w:sz="0" w:space="0" w:color="auto"/>
              </w:divBdr>
              <w:divsChild>
                <w:div w:id="1288507381">
                  <w:marLeft w:val="0"/>
                  <w:marRight w:val="0"/>
                  <w:marTop w:val="0"/>
                  <w:marBottom w:val="0"/>
                  <w:divBdr>
                    <w:top w:val="none" w:sz="0" w:space="0" w:color="auto"/>
                    <w:left w:val="none" w:sz="0" w:space="0" w:color="auto"/>
                    <w:bottom w:val="none" w:sz="0" w:space="0" w:color="auto"/>
                    <w:right w:val="none" w:sz="0" w:space="0" w:color="auto"/>
                  </w:divBdr>
                  <w:divsChild>
                    <w:div w:id="700321985">
                      <w:marLeft w:val="0"/>
                      <w:marRight w:val="0"/>
                      <w:marTop w:val="0"/>
                      <w:marBottom w:val="0"/>
                      <w:divBdr>
                        <w:top w:val="none" w:sz="0" w:space="0" w:color="auto"/>
                        <w:left w:val="none" w:sz="0" w:space="0" w:color="auto"/>
                        <w:bottom w:val="none" w:sz="0" w:space="0" w:color="auto"/>
                        <w:right w:val="none" w:sz="0" w:space="0" w:color="auto"/>
                      </w:divBdr>
                      <w:divsChild>
                        <w:div w:id="35131925">
                          <w:marLeft w:val="0"/>
                          <w:marRight w:val="0"/>
                          <w:marTop w:val="0"/>
                          <w:marBottom w:val="0"/>
                          <w:divBdr>
                            <w:top w:val="none" w:sz="0" w:space="0" w:color="auto"/>
                            <w:left w:val="none" w:sz="0" w:space="0" w:color="auto"/>
                            <w:bottom w:val="none" w:sz="0" w:space="0" w:color="auto"/>
                            <w:right w:val="none" w:sz="0" w:space="0" w:color="auto"/>
                          </w:divBdr>
                          <w:divsChild>
                            <w:div w:id="1717046870">
                              <w:marLeft w:val="0"/>
                              <w:marRight w:val="0"/>
                              <w:marTop w:val="0"/>
                              <w:marBottom w:val="0"/>
                              <w:divBdr>
                                <w:top w:val="none" w:sz="0" w:space="0" w:color="auto"/>
                                <w:left w:val="none" w:sz="0" w:space="0" w:color="auto"/>
                                <w:bottom w:val="none" w:sz="0" w:space="0" w:color="auto"/>
                                <w:right w:val="none" w:sz="0" w:space="0" w:color="auto"/>
                              </w:divBdr>
                              <w:divsChild>
                                <w:div w:id="2119062196">
                                  <w:marLeft w:val="0"/>
                                  <w:marRight w:val="0"/>
                                  <w:marTop w:val="0"/>
                                  <w:marBottom w:val="0"/>
                                  <w:divBdr>
                                    <w:top w:val="none" w:sz="0" w:space="0" w:color="auto"/>
                                    <w:left w:val="none" w:sz="0" w:space="0" w:color="auto"/>
                                    <w:bottom w:val="none" w:sz="0" w:space="0" w:color="auto"/>
                                    <w:right w:val="none" w:sz="0" w:space="0" w:color="auto"/>
                                  </w:divBdr>
                                  <w:divsChild>
                                    <w:div w:id="757822839">
                                      <w:marLeft w:val="0"/>
                                      <w:marRight w:val="0"/>
                                      <w:marTop w:val="0"/>
                                      <w:marBottom w:val="0"/>
                                      <w:divBdr>
                                        <w:top w:val="none" w:sz="0" w:space="0" w:color="auto"/>
                                        <w:left w:val="none" w:sz="0" w:space="0" w:color="auto"/>
                                        <w:bottom w:val="none" w:sz="0" w:space="0" w:color="auto"/>
                                        <w:right w:val="none" w:sz="0" w:space="0" w:color="auto"/>
                                      </w:divBdr>
                                      <w:divsChild>
                                        <w:div w:id="14327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7632488">
          <w:marLeft w:val="0"/>
          <w:marRight w:val="0"/>
          <w:marTop w:val="0"/>
          <w:marBottom w:val="0"/>
          <w:divBdr>
            <w:top w:val="none" w:sz="0" w:space="0" w:color="auto"/>
            <w:left w:val="none" w:sz="0" w:space="0" w:color="auto"/>
            <w:bottom w:val="none" w:sz="0" w:space="0" w:color="auto"/>
            <w:right w:val="none" w:sz="0" w:space="0" w:color="auto"/>
          </w:divBdr>
          <w:divsChild>
            <w:div w:id="818308658">
              <w:marLeft w:val="0"/>
              <w:marRight w:val="0"/>
              <w:marTop w:val="0"/>
              <w:marBottom w:val="0"/>
              <w:divBdr>
                <w:top w:val="none" w:sz="0" w:space="0" w:color="auto"/>
                <w:left w:val="none" w:sz="0" w:space="0" w:color="auto"/>
                <w:bottom w:val="none" w:sz="0" w:space="0" w:color="auto"/>
                <w:right w:val="none" w:sz="0" w:space="0" w:color="auto"/>
              </w:divBdr>
              <w:divsChild>
                <w:div w:id="858541363">
                  <w:marLeft w:val="0"/>
                  <w:marRight w:val="0"/>
                  <w:marTop w:val="0"/>
                  <w:marBottom w:val="0"/>
                  <w:divBdr>
                    <w:top w:val="none" w:sz="0" w:space="0" w:color="auto"/>
                    <w:left w:val="none" w:sz="0" w:space="0" w:color="auto"/>
                    <w:bottom w:val="none" w:sz="0" w:space="0" w:color="auto"/>
                    <w:right w:val="none" w:sz="0" w:space="0" w:color="auto"/>
                  </w:divBdr>
                  <w:divsChild>
                    <w:div w:id="625699171">
                      <w:marLeft w:val="0"/>
                      <w:marRight w:val="0"/>
                      <w:marTop w:val="0"/>
                      <w:marBottom w:val="0"/>
                      <w:divBdr>
                        <w:top w:val="none" w:sz="0" w:space="0" w:color="auto"/>
                        <w:left w:val="none" w:sz="0" w:space="0" w:color="auto"/>
                        <w:bottom w:val="none" w:sz="0" w:space="0" w:color="auto"/>
                        <w:right w:val="none" w:sz="0" w:space="0" w:color="auto"/>
                      </w:divBdr>
                      <w:divsChild>
                        <w:div w:id="1242639926">
                          <w:marLeft w:val="0"/>
                          <w:marRight w:val="0"/>
                          <w:marTop w:val="0"/>
                          <w:marBottom w:val="0"/>
                          <w:divBdr>
                            <w:top w:val="none" w:sz="0" w:space="0" w:color="auto"/>
                            <w:left w:val="none" w:sz="0" w:space="0" w:color="auto"/>
                            <w:bottom w:val="none" w:sz="0" w:space="0" w:color="auto"/>
                            <w:right w:val="none" w:sz="0" w:space="0" w:color="auto"/>
                          </w:divBdr>
                          <w:divsChild>
                            <w:div w:id="1698655682">
                              <w:marLeft w:val="0"/>
                              <w:marRight w:val="0"/>
                              <w:marTop w:val="0"/>
                              <w:marBottom w:val="0"/>
                              <w:divBdr>
                                <w:top w:val="none" w:sz="0" w:space="0" w:color="auto"/>
                                <w:left w:val="none" w:sz="0" w:space="0" w:color="auto"/>
                                <w:bottom w:val="none" w:sz="0" w:space="0" w:color="auto"/>
                                <w:right w:val="none" w:sz="0" w:space="0" w:color="auto"/>
                              </w:divBdr>
                              <w:divsChild>
                                <w:div w:id="3480741">
                                  <w:marLeft w:val="0"/>
                                  <w:marRight w:val="0"/>
                                  <w:marTop w:val="0"/>
                                  <w:marBottom w:val="0"/>
                                  <w:divBdr>
                                    <w:top w:val="none" w:sz="0" w:space="0" w:color="auto"/>
                                    <w:left w:val="none" w:sz="0" w:space="0" w:color="auto"/>
                                    <w:bottom w:val="none" w:sz="0" w:space="0" w:color="auto"/>
                                    <w:right w:val="none" w:sz="0" w:space="0" w:color="auto"/>
                                  </w:divBdr>
                                  <w:divsChild>
                                    <w:div w:id="15174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678287">
                          <w:marLeft w:val="0"/>
                          <w:marRight w:val="0"/>
                          <w:marTop w:val="0"/>
                          <w:marBottom w:val="0"/>
                          <w:divBdr>
                            <w:top w:val="none" w:sz="0" w:space="0" w:color="auto"/>
                            <w:left w:val="none" w:sz="0" w:space="0" w:color="auto"/>
                            <w:bottom w:val="none" w:sz="0" w:space="0" w:color="auto"/>
                            <w:right w:val="none" w:sz="0" w:space="0" w:color="auto"/>
                          </w:divBdr>
                          <w:divsChild>
                            <w:div w:id="417169216">
                              <w:marLeft w:val="0"/>
                              <w:marRight w:val="0"/>
                              <w:marTop w:val="0"/>
                              <w:marBottom w:val="0"/>
                              <w:divBdr>
                                <w:top w:val="none" w:sz="0" w:space="0" w:color="auto"/>
                                <w:left w:val="none" w:sz="0" w:space="0" w:color="auto"/>
                                <w:bottom w:val="none" w:sz="0" w:space="0" w:color="auto"/>
                                <w:right w:val="none" w:sz="0" w:space="0" w:color="auto"/>
                              </w:divBdr>
                              <w:divsChild>
                                <w:div w:id="164188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24388">
          <w:marLeft w:val="0"/>
          <w:marRight w:val="0"/>
          <w:marTop w:val="0"/>
          <w:marBottom w:val="0"/>
          <w:divBdr>
            <w:top w:val="none" w:sz="0" w:space="0" w:color="auto"/>
            <w:left w:val="none" w:sz="0" w:space="0" w:color="auto"/>
            <w:bottom w:val="none" w:sz="0" w:space="0" w:color="auto"/>
            <w:right w:val="none" w:sz="0" w:space="0" w:color="auto"/>
          </w:divBdr>
          <w:divsChild>
            <w:div w:id="875120635">
              <w:marLeft w:val="0"/>
              <w:marRight w:val="0"/>
              <w:marTop w:val="0"/>
              <w:marBottom w:val="0"/>
              <w:divBdr>
                <w:top w:val="none" w:sz="0" w:space="0" w:color="auto"/>
                <w:left w:val="none" w:sz="0" w:space="0" w:color="auto"/>
                <w:bottom w:val="none" w:sz="0" w:space="0" w:color="auto"/>
                <w:right w:val="none" w:sz="0" w:space="0" w:color="auto"/>
              </w:divBdr>
              <w:divsChild>
                <w:div w:id="756631108">
                  <w:marLeft w:val="0"/>
                  <w:marRight w:val="0"/>
                  <w:marTop w:val="0"/>
                  <w:marBottom w:val="0"/>
                  <w:divBdr>
                    <w:top w:val="none" w:sz="0" w:space="0" w:color="auto"/>
                    <w:left w:val="none" w:sz="0" w:space="0" w:color="auto"/>
                    <w:bottom w:val="none" w:sz="0" w:space="0" w:color="auto"/>
                    <w:right w:val="none" w:sz="0" w:space="0" w:color="auto"/>
                  </w:divBdr>
                  <w:divsChild>
                    <w:div w:id="163402866">
                      <w:marLeft w:val="0"/>
                      <w:marRight w:val="0"/>
                      <w:marTop w:val="0"/>
                      <w:marBottom w:val="0"/>
                      <w:divBdr>
                        <w:top w:val="none" w:sz="0" w:space="0" w:color="auto"/>
                        <w:left w:val="none" w:sz="0" w:space="0" w:color="auto"/>
                        <w:bottom w:val="none" w:sz="0" w:space="0" w:color="auto"/>
                        <w:right w:val="none" w:sz="0" w:space="0" w:color="auto"/>
                      </w:divBdr>
                      <w:divsChild>
                        <w:div w:id="1470165">
                          <w:marLeft w:val="0"/>
                          <w:marRight w:val="0"/>
                          <w:marTop w:val="0"/>
                          <w:marBottom w:val="0"/>
                          <w:divBdr>
                            <w:top w:val="none" w:sz="0" w:space="0" w:color="auto"/>
                            <w:left w:val="none" w:sz="0" w:space="0" w:color="auto"/>
                            <w:bottom w:val="none" w:sz="0" w:space="0" w:color="auto"/>
                            <w:right w:val="none" w:sz="0" w:space="0" w:color="auto"/>
                          </w:divBdr>
                          <w:divsChild>
                            <w:div w:id="1960606378">
                              <w:marLeft w:val="0"/>
                              <w:marRight w:val="0"/>
                              <w:marTop w:val="0"/>
                              <w:marBottom w:val="0"/>
                              <w:divBdr>
                                <w:top w:val="none" w:sz="0" w:space="0" w:color="auto"/>
                                <w:left w:val="none" w:sz="0" w:space="0" w:color="auto"/>
                                <w:bottom w:val="none" w:sz="0" w:space="0" w:color="auto"/>
                                <w:right w:val="none" w:sz="0" w:space="0" w:color="auto"/>
                              </w:divBdr>
                              <w:divsChild>
                                <w:div w:id="1414820428">
                                  <w:marLeft w:val="0"/>
                                  <w:marRight w:val="0"/>
                                  <w:marTop w:val="0"/>
                                  <w:marBottom w:val="0"/>
                                  <w:divBdr>
                                    <w:top w:val="none" w:sz="0" w:space="0" w:color="auto"/>
                                    <w:left w:val="none" w:sz="0" w:space="0" w:color="auto"/>
                                    <w:bottom w:val="none" w:sz="0" w:space="0" w:color="auto"/>
                                    <w:right w:val="none" w:sz="0" w:space="0" w:color="auto"/>
                                  </w:divBdr>
                                  <w:divsChild>
                                    <w:div w:id="1307322359">
                                      <w:marLeft w:val="0"/>
                                      <w:marRight w:val="0"/>
                                      <w:marTop w:val="0"/>
                                      <w:marBottom w:val="0"/>
                                      <w:divBdr>
                                        <w:top w:val="none" w:sz="0" w:space="0" w:color="auto"/>
                                        <w:left w:val="none" w:sz="0" w:space="0" w:color="auto"/>
                                        <w:bottom w:val="none" w:sz="0" w:space="0" w:color="auto"/>
                                        <w:right w:val="none" w:sz="0" w:space="0" w:color="auto"/>
                                      </w:divBdr>
                                      <w:divsChild>
                                        <w:div w:id="5223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2095896">
          <w:marLeft w:val="0"/>
          <w:marRight w:val="0"/>
          <w:marTop w:val="0"/>
          <w:marBottom w:val="0"/>
          <w:divBdr>
            <w:top w:val="none" w:sz="0" w:space="0" w:color="auto"/>
            <w:left w:val="none" w:sz="0" w:space="0" w:color="auto"/>
            <w:bottom w:val="none" w:sz="0" w:space="0" w:color="auto"/>
            <w:right w:val="none" w:sz="0" w:space="0" w:color="auto"/>
          </w:divBdr>
          <w:divsChild>
            <w:div w:id="298801116">
              <w:marLeft w:val="0"/>
              <w:marRight w:val="0"/>
              <w:marTop w:val="0"/>
              <w:marBottom w:val="0"/>
              <w:divBdr>
                <w:top w:val="none" w:sz="0" w:space="0" w:color="auto"/>
                <w:left w:val="none" w:sz="0" w:space="0" w:color="auto"/>
                <w:bottom w:val="none" w:sz="0" w:space="0" w:color="auto"/>
                <w:right w:val="none" w:sz="0" w:space="0" w:color="auto"/>
              </w:divBdr>
              <w:divsChild>
                <w:div w:id="188571441">
                  <w:marLeft w:val="0"/>
                  <w:marRight w:val="0"/>
                  <w:marTop w:val="0"/>
                  <w:marBottom w:val="0"/>
                  <w:divBdr>
                    <w:top w:val="none" w:sz="0" w:space="0" w:color="auto"/>
                    <w:left w:val="none" w:sz="0" w:space="0" w:color="auto"/>
                    <w:bottom w:val="none" w:sz="0" w:space="0" w:color="auto"/>
                    <w:right w:val="none" w:sz="0" w:space="0" w:color="auto"/>
                  </w:divBdr>
                  <w:divsChild>
                    <w:div w:id="693002757">
                      <w:marLeft w:val="0"/>
                      <w:marRight w:val="0"/>
                      <w:marTop w:val="0"/>
                      <w:marBottom w:val="0"/>
                      <w:divBdr>
                        <w:top w:val="none" w:sz="0" w:space="0" w:color="auto"/>
                        <w:left w:val="none" w:sz="0" w:space="0" w:color="auto"/>
                        <w:bottom w:val="none" w:sz="0" w:space="0" w:color="auto"/>
                        <w:right w:val="none" w:sz="0" w:space="0" w:color="auto"/>
                      </w:divBdr>
                      <w:divsChild>
                        <w:div w:id="580874302">
                          <w:marLeft w:val="0"/>
                          <w:marRight w:val="0"/>
                          <w:marTop w:val="0"/>
                          <w:marBottom w:val="0"/>
                          <w:divBdr>
                            <w:top w:val="none" w:sz="0" w:space="0" w:color="auto"/>
                            <w:left w:val="none" w:sz="0" w:space="0" w:color="auto"/>
                            <w:bottom w:val="none" w:sz="0" w:space="0" w:color="auto"/>
                            <w:right w:val="none" w:sz="0" w:space="0" w:color="auto"/>
                          </w:divBdr>
                          <w:divsChild>
                            <w:div w:id="213125145">
                              <w:marLeft w:val="0"/>
                              <w:marRight w:val="0"/>
                              <w:marTop w:val="0"/>
                              <w:marBottom w:val="0"/>
                              <w:divBdr>
                                <w:top w:val="none" w:sz="0" w:space="0" w:color="auto"/>
                                <w:left w:val="none" w:sz="0" w:space="0" w:color="auto"/>
                                <w:bottom w:val="none" w:sz="0" w:space="0" w:color="auto"/>
                                <w:right w:val="none" w:sz="0" w:space="0" w:color="auto"/>
                              </w:divBdr>
                              <w:divsChild>
                                <w:div w:id="1736659133">
                                  <w:marLeft w:val="0"/>
                                  <w:marRight w:val="0"/>
                                  <w:marTop w:val="0"/>
                                  <w:marBottom w:val="0"/>
                                  <w:divBdr>
                                    <w:top w:val="none" w:sz="0" w:space="0" w:color="auto"/>
                                    <w:left w:val="none" w:sz="0" w:space="0" w:color="auto"/>
                                    <w:bottom w:val="none" w:sz="0" w:space="0" w:color="auto"/>
                                    <w:right w:val="none" w:sz="0" w:space="0" w:color="auto"/>
                                  </w:divBdr>
                                  <w:divsChild>
                                    <w:div w:id="18889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34997">
                          <w:marLeft w:val="0"/>
                          <w:marRight w:val="0"/>
                          <w:marTop w:val="0"/>
                          <w:marBottom w:val="0"/>
                          <w:divBdr>
                            <w:top w:val="none" w:sz="0" w:space="0" w:color="auto"/>
                            <w:left w:val="none" w:sz="0" w:space="0" w:color="auto"/>
                            <w:bottom w:val="none" w:sz="0" w:space="0" w:color="auto"/>
                            <w:right w:val="none" w:sz="0" w:space="0" w:color="auto"/>
                          </w:divBdr>
                          <w:divsChild>
                            <w:div w:id="1312325483">
                              <w:marLeft w:val="0"/>
                              <w:marRight w:val="0"/>
                              <w:marTop w:val="0"/>
                              <w:marBottom w:val="0"/>
                              <w:divBdr>
                                <w:top w:val="none" w:sz="0" w:space="0" w:color="auto"/>
                                <w:left w:val="none" w:sz="0" w:space="0" w:color="auto"/>
                                <w:bottom w:val="none" w:sz="0" w:space="0" w:color="auto"/>
                                <w:right w:val="none" w:sz="0" w:space="0" w:color="auto"/>
                              </w:divBdr>
                              <w:divsChild>
                                <w:div w:id="48624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027129">
          <w:marLeft w:val="0"/>
          <w:marRight w:val="0"/>
          <w:marTop w:val="0"/>
          <w:marBottom w:val="0"/>
          <w:divBdr>
            <w:top w:val="none" w:sz="0" w:space="0" w:color="auto"/>
            <w:left w:val="none" w:sz="0" w:space="0" w:color="auto"/>
            <w:bottom w:val="none" w:sz="0" w:space="0" w:color="auto"/>
            <w:right w:val="none" w:sz="0" w:space="0" w:color="auto"/>
          </w:divBdr>
          <w:divsChild>
            <w:div w:id="1140264835">
              <w:marLeft w:val="0"/>
              <w:marRight w:val="0"/>
              <w:marTop w:val="0"/>
              <w:marBottom w:val="0"/>
              <w:divBdr>
                <w:top w:val="none" w:sz="0" w:space="0" w:color="auto"/>
                <w:left w:val="none" w:sz="0" w:space="0" w:color="auto"/>
                <w:bottom w:val="none" w:sz="0" w:space="0" w:color="auto"/>
                <w:right w:val="none" w:sz="0" w:space="0" w:color="auto"/>
              </w:divBdr>
              <w:divsChild>
                <w:div w:id="1660958205">
                  <w:marLeft w:val="0"/>
                  <w:marRight w:val="0"/>
                  <w:marTop w:val="0"/>
                  <w:marBottom w:val="0"/>
                  <w:divBdr>
                    <w:top w:val="none" w:sz="0" w:space="0" w:color="auto"/>
                    <w:left w:val="none" w:sz="0" w:space="0" w:color="auto"/>
                    <w:bottom w:val="none" w:sz="0" w:space="0" w:color="auto"/>
                    <w:right w:val="none" w:sz="0" w:space="0" w:color="auto"/>
                  </w:divBdr>
                  <w:divsChild>
                    <w:div w:id="1985236423">
                      <w:marLeft w:val="0"/>
                      <w:marRight w:val="0"/>
                      <w:marTop w:val="0"/>
                      <w:marBottom w:val="0"/>
                      <w:divBdr>
                        <w:top w:val="none" w:sz="0" w:space="0" w:color="auto"/>
                        <w:left w:val="none" w:sz="0" w:space="0" w:color="auto"/>
                        <w:bottom w:val="none" w:sz="0" w:space="0" w:color="auto"/>
                        <w:right w:val="none" w:sz="0" w:space="0" w:color="auto"/>
                      </w:divBdr>
                      <w:divsChild>
                        <w:div w:id="258681238">
                          <w:marLeft w:val="0"/>
                          <w:marRight w:val="0"/>
                          <w:marTop w:val="0"/>
                          <w:marBottom w:val="0"/>
                          <w:divBdr>
                            <w:top w:val="none" w:sz="0" w:space="0" w:color="auto"/>
                            <w:left w:val="none" w:sz="0" w:space="0" w:color="auto"/>
                            <w:bottom w:val="none" w:sz="0" w:space="0" w:color="auto"/>
                            <w:right w:val="none" w:sz="0" w:space="0" w:color="auto"/>
                          </w:divBdr>
                          <w:divsChild>
                            <w:div w:id="2137793028">
                              <w:marLeft w:val="0"/>
                              <w:marRight w:val="0"/>
                              <w:marTop w:val="0"/>
                              <w:marBottom w:val="0"/>
                              <w:divBdr>
                                <w:top w:val="none" w:sz="0" w:space="0" w:color="auto"/>
                                <w:left w:val="none" w:sz="0" w:space="0" w:color="auto"/>
                                <w:bottom w:val="none" w:sz="0" w:space="0" w:color="auto"/>
                                <w:right w:val="none" w:sz="0" w:space="0" w:color="auto"/>
                              </w:divBdr>
                              <w:divsChild>
                                <w:div w:id="1834182430">
                                  <w:marLeft w:val="0"/>
                                  <w:marRight w:val="0"/>
                                  <w:marTop w:val="0"/>
                                  <w:marBottom w:val="0"/>
                                  <w:divBdr>
                                    <w:top w:val="none" w:sz="0" w:space="0" w:color="auto"/>
                                    <w:left w:val="none" w:sz="0" w:space="0" w:color="auto"/>
                                    <w:bottom w:val="none" w:sz="0" w:space="0" w:color="auto"/>
                                    <w:right w:val="none" w:sz="0" w:space="0" w:color="auto"/>
                                  </w:divBdr>
                                  <w:divsChild>
                                    <w:div w:id="584844271">
                                      <w:marLeft w:val="0"/>
                                      <w:marRight w:val="0"/>
                                      <w:marTop w:val="0"/>
                                      <w:marBottom w:val="0"/>
                                      <w:divBdr>
                                        <w:top w:val="none" w:sz="0" w:space="0" w:color="auto"/>
                                        <w:left w:val="none" w:sz="0" w:space="0" w:color="auto"/>
                                        <w:bottom w:val="none" w:sz="0" w:space="0" w:color="auto"/>
                                        <w:right w:val="none" w:sz="0" w:space="0" w:color="auto"/>
                                      </w:divBdr>
                                      <w:divsChild>
                                        <w:div w:id="5072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235650">
          <w:marLeft w:val="0"/>
          <w:marRight w:val="0"/>
          <w:marTop w:val="0"/>
          <w:marBottom w:val="0"/>
          <w:divBdr>
            <w:top w:val="none" w:sz="0" w:space="0" w:color="auto"/>
            <w:left w:val="none" w:sz="0" w:space="0" w:color="auto"/>
            <w:bottom w:val="none" w:sz="0" w:space="0" w:color="auto"/>
            <w:right w:val="none" w:sz="0" w:space="0" w:color="auto"/>
          </w:divBdr>
          <w:divsChild>
            <w:div w:id="117379399">
              <w:marLeft w:val="0"/>
              <w:marRight w:val="0"/>
              <w:marTop w:val="0"/>
              <w:marBottom w:val="0"/>
              <w:divBdr>
                <w:top w:val="none" w:sz="0" w:space="0" w:color="auto"/>
                <w:left w:val="none" w:sz="0" w:space="0" w:color="auto"/>
                <w:bottom w:val="none" w:sz="0" w:space="0" w:color="auto"/>
                <w:right w:val="none" w:sz="0" w:space="0" w:color="auto"/>
              </w:divBdr>
              <w:divsChild>
                <w:div w:id="1153327301">
                  <w:marLeft w:val="0"/>
                  <w:marRight w:val="0"/>
                  <w:marTop w:val="0"/>
                  <w:marBottom w:val="0"/>
                  <w:divBdr>
                    <w:top w:val="none" w:sz="0" w:space="0" w:color="auto"/>
                    <w:left w:val="none" w:sz="0" w:space="0" w:color="auto"/>
                    <w:bottom w:val="none" w:sz="0" w:space="0" w:color="auto"/>
                    <w:right w:val="none" w:sz="0" w:space="0" w:color="auto"/>
                  </w:divBdr>
                  <w:divsChild>
                    <w:div w:id="1930187974">
                      <w:marLeft w:val="0"/>
                      <w:marRight w:val="0"/>
                      <w:marTop w:val="0"/>
                      <w:marBottom w:val="0"/>
                      <w:divBdr>
                        <w:top w:val="none" w:sz="0" w:space="0" w:color="auto"/>
                        <w:left w:val="none" w:sz="0" w:space="0" w:color="auto"/>
                        <w:bottom w:val="none" w:sz="0" w:space="0" w:color="auto"/>
                        <w:right w:val="none" w:sz="0" w:space="0" w:color="auto"/>
                      </w:divBdr>
                      <w:divsChild>
                        <w:div w:id="1336109665">
                          <w:marLeft w:val="0"/>
                          <w:marRight w:val="0"/>
                          <w:marTop w:val="0"/>
                          <w:marBottom w:val="0"/>
                          <w:divBdr>
                            <w:top w:val="none" w:sz="0" w:space="0" w:color="auto"/>
                            <w:left w:val="none" w:sz="0" w:space="0" w:color="auto"/>
                            <w:bottom w:val="none" w:sz="0" w:space="0" w:color="auto"/>
                            <w:right w:val="none" w:sz="0" w:space="0" w:color="auto"/>
                          </w:divBdr>
                          <w:divsChild>
                            <w:div w:id="1634166516">
                              <w:marLeft w:val="0"/>
                              <w:marRight w:val="0"/>
                              <w:marTop w:val="0"/>
                              <w:marBottom w:val="0"/>
                              <w:divBdr>
                                <w:top w:val="none" w:sz="0" w:space="0" w:color="auto"/>
                                <w:left w:val="none" w:sz="0" w:space="0" w:color="auto"/>
                                <w:bottom w:val="none" w:sz="0" w:space="0" w:color="auto"/>
                                <w:right w:val="none" w:sz="0" w:space="0" w:color="auto"/>
                              </w:divBdr>
                              <w:divsChild>
                                <w:div w:id="1802847002">
                                  <w:marLeft w:val="0"/>
                                  <w:marRight w:val="0"/>
                                  <w:marTop w:val="0"/>
                                  <w:marBottom w:val="0"/>
                                  <w:divBdr>
                                    <w:top w:val="none" w:sz="0" w:space="0" w:color="auto"/>
                                    <w:left w:val="none" w:sz="0" w:space="0" w:color="auto"/>
                                    <w:bottom w:val="none" w:sz="0" w:space="0" w:color="auto"/>
                                    <w:right w:val="none" w:sz="0" w:space="0" w:color="auto"/>
                                  </w:divBdr>
                                  <w:divsChild>
                                    <w:div w:id="14386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8609">
                          <w:marLeft w:val="0"/>
                          <w:marRight w:val="0"/>
                          <w:marTop w:val="0"/>
                          <w:marBottom w:val="0"/>
                          <w:divBdr>
                            <w:top w:val="none" w:sz="0" w:space="0" w:color="auto"/>
                            <w:left w:val="none" w:sz="0" w:space="0" w:color="auto"/>
                            <w:bottom w:val="none" w:sz="0" w:space="0" w:color="auto"/>
                            <w:right w:val="none" w:sz="0" w:space="0" w:color="auto"/>
                          </w:divBdr>
                          <w:divsChild>
                            <w:div w:id="270553482">
                              <w:marLeft w:val="0"/>
                              <w:marRight w:val="0"/>
                              <w:marTop w:val="0"/>
                              <w:marBottom w:val="0"/>
                              <w:divBdr>
                                <w:top w:val="none" w:sz="0" w:space="0" w:color="auto"/>
                                <w:left w:val="none" w:sz="0" w:space="0" w:color="auto"/>
                                <w:bottom w:val="none" w:sz="0" w:space="0" w:color="auto"/>
                                <w:right w:val="none" w:sz="0" w:space="0" w:color="auto"/>
                              </w:divBdr>
                              <w:divsChild>
                                <w:div w:id="7076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460337">
          <w:marLeft w:val="0"/>
          <w:marRight w:val="0"/>
          <w:marTop w:val="0"/>
          <w:marBottom w:val="0"/>
          <w:divBdr>
            <w:top w:val="none" w:sz="0" w:space="0" w:color="auto"/>
            <w:left w:val="none" w:sz="0" w:space="0" w:color="auto"/>
            <w:bottom w:val="none" w:sz="0" w:space="0" w:color="auto"/>
            <w:right w:val="none" w:sz="0" w:space="0" w:color="auto"/>
          </w:divBdr>
          <w:divsChild>
            <w:div w:id="1792937419">
              <w:marLeft w:val="0"/>
              <w:marRight w:val="0"/>
              <w:marTop w:val="0"/>
              <w:marBottom w:val="0"/>
              <w:divBdr>
                <w:top w:val="none" w:sz="0" w:space="0" w:color="auto"/>
                <w:left w:val="none" w:sz="0" w:space="0" w:color="auto"/>
                <w:bottom w:val="none" w:sz="0" w:space="0" w:color="auto"/>
                <w:right w:val="none" w:sz="0" w:space="0" w:color="auto"/>
              </w:divBdr>
              <w:divsChild>
                <w:div w:id="96172900">
                  <w:marLeft w:val="0"/>
                  <w:marRight w:val="0"/>
                  <w:marTop w:val="0"/>
                  <w:marBottom w:val="0"/>
                  <w:divBdr>
                    <w:top w:val="none" w:sz="0" w:space="0" w:color="auto"/>
                    <w:left w:val="none" w:sz="0" w:space="0" w:color="auto"/>
                    <w:bottom w:val="none" w:sz="0" w:space="0" w:color="auto"/>
                    <w:right w:val="none" w:sz="0" w:space="0" w:color="auto"/>
                  </w:divBdr>
                  <w:divsChild>
                    <w:div w:id="444083120">
                      <w:marLeft w:val="0"/>
                      <w:marRight w:val="0"/>
                      <w:marTop w:val="0"/>
                      <w:marBottom w:val="0"/>
                      <w:divBdr>
                        <w:top w:val="none" w:sz="0" w:space="0" w:color="auto"/>
                        <w:left w:val="none" w:sz="0" w:space="0" w:color="auto"/>
                        <w:bottom w:val="none" w:sz="0" w:space="0" w:color="auto"/>
                        <w:right w:val="none" w:sz="0" w:space="0" w:color="auto"/>
                      </w:divBdr>
                      <w:divsChild>
                        <w:div w:id="1829398085">
                          <w:marLeft w:val="0"/>
                          <w:marRight w:val="0"/>
                          <w:marTop w:val="0"/>
                          <w:marBottom w:val="0"/>
                          <w:divBdr>
                            <w:top w:val="none" w:sz="0" w:space="0" w:color="auto"/>
                            <w:left w:val="none" w:sz="0" w:space="0" w:color="auto"/>
                            <w:bottom w:val="none" w:sz="0" w:space="0" w:color="auto"/>
                            <w:right w:val="none" w:sz="0" w:space="0" w:color="auto"/>
                          </w:divBdr>
                          <w:divsChild>
                            <w:div w:id="2086685047">
                              <w:marLeft w:val="0"/>
                              <w:marRight w:val="0"/>
                              <w:marTop w:val="0"/>
                              <w:marBottom w:val="0"/>
                              <w:divBdr>
                                <w:top w:val="none" w:sz="0" w:space="0" w:color="auto"/>
                                <w:left w:val="none" w:sz="0" w:space="0" w:color="auto"/>
                                <w:bottom w:val="none" w:sz="0" w:space="0" w:color="auto"/>
                                <w:right w:val="none" w:sz="0" w:space="0" w:color="auto"/>
                              </w:divBdr>
                              <w:divsChild>
                                <w:div w:id="713120461">
                                  <w:marLeft w:val="0"/>
                                  <w:marRight w:val="0"/>
                                  <w:marTop w:val="0"/>
                                  <w:marBottom w:val="0"/>
                                  <w:divBdr>
                                    <w:top w:val="none" w:sz="0" w:space="0" w:color="auto"/>
                                    <w:left w:val="none" w:sz="0" w:space="0" w:color="auto"/>
                                    <w:bottom w:val="none" w:sz="0" w:space="0" w:color="auto"/>
                                    <w:right w:val="none" w:sz="0" w:space="0" w:color="auto"/>
                                  </w:divBdr>
                                  <w:divsChild>
                                    <w:div w:id="1332416731">
                                      <w:marLeft w:val="0"/>
                                      <w:marRight w:val="0"/>
                                      <w:marTop w:val="0"/>
                                      <w:marBottom w:val="0"/>
                                      <w:divBdr>
                                        <w:top w:val="none" w:sz="0" w:space="0" w:color="auto"/>
                                        <w:left w:val="none" w:sz="0" w:space="0" w:color="auto"/>
                                        <w:bottom w:val="none" w:sz="0" w:space="0" w:color="auto"/>
                                        <w:right w:val="none" w:sz="0" w:space="0" w:color="auto"/>
                                      </w:divBdr>
                                      <w:divsChild>
                                        <w:div w:id="89177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9401668">
          <w:marLeft w:val="0"/>
          <w:marRight w:val="0"/>
          <w:marTop w:val="0"/>
          <w:marBottom w:val="0"/>
          <w:divBdr>
            <w:top w:val="none" w:sz="0" w:space="0" w:color="auto"/>
            <w:left w:val="none" w:sz="0" w:space="0" w:color="auto"/>
            <w:bottom w:val="none" w:sz="0" w:space="0" w:color="auto"/>
            <w:right w:val="none" w:sz="0" w:space="0" w:color="auto"/>
          </w:divBdr>
          <w:divsChild>
            <w:div w:id="1991906762">
              <w:marLeft w:val="0"/>
              <w:marRight w:val="0"/>
              <w:marTop w:val="0"/>
              <w:marBottom w:val="0"/>
              <w:divBdr>
                <w:top w:val="none" w:sz="0" w:space="0" w:color="auto"/>
                <w:left w:val="none" w:sz="0" w:space="0" w:color="auto"/>
                <w:bottom w:val="none" w:sz="0" w:space="0" w:color="auto"/>
                <w:right w:val="none" w:sz="0" w:space="0" w:color="auto"/>
              </w:divBdr>
              <w:divsChild>
                <w:div w:id="880168935">
                  <w:marLeft w:val="0"/>
                  <w:marRight w:val="0"/>
                  <w:marTop w:val="0"/>
                  <w:marBottom w:val="0"/>
                  <w:divBdr>
                    <w:top w:val="none" w:sz="0" w:space="0" w:color="auto"/>
                    <w:left w:val="none" w:sz="0" w:space="0" w:color="auto"/>
                    <w:bottom w:val="none" w:sz="0" w:space="0" w:color="auto"/>
                    <w:right w:val="none" w:sz="0" w:space="0" w:color="auto"/>
                  </w:divBdr>
                  <w:divsChild>
                    <w:div w:id="980042901">
                      <w:marLeft w:val="0"/>
                      <w:marRight w:val="0"/>
                      <w:marTop w:val="0"/>
                      <w:marBottom w:val="0"/>
                      <w:divBdr>
                        <w:top w:val="none" w:sz="0" w:space="0" w:color="auto"/>
                        <w:left w:val="none" w:sz="0" w:space="0" w:color="auto"/>
                        <w:bottom w:val="none" w:sz="0" w:space="0" w:color="auto"/>
                        <w:right w:val="none" w:sz="0" w:space="0" w:color="auto"/>
                      </w:divBdr>
                      <w:divsChild>
                        <w:div w:id="569539326">
                          <w:marLeft w:val="0"/>
                          <w:marRight w:val="0"/>
                          <w:marTop w:val="0"/>
                          <w:marBottom w:val="0"/>
                          <w:divBdr>
                            <w:top w:val="none" w:sz="0" w:space="0" w:color="auto"/>
                            <w:left w:val="none" w:sz="0" w:space="0" w:color="auto"/>
                            <w:bottom w:val="none" w:sz="0" w:space="0" w:color="auto"/>
                            <w:right w:val="none" w:sz="0" w:space="0" w:color="auto"/>
                          </w:divBdr>
                          <w:divsChild>
                            <w:div w:id="255478083">
                              <w:marLeft w:val="0"/>
                              <w:marRight w:val="0"/>
                              <w:marTop w:val="0"/>
                              <w:marBottom w:val="0"/>
                              <w:divBdr>
                                <w:top w:val="none" w:sz="0" w:space="0" w:color="auto"/>
                                <w:left w:val="none" w:sz="0" w:space="0" w:color="auto"/>
                                <w:bottom w:val="none" w:sz="0" w:space="0" w:color="auto"/>
                                <w:right w:val="none" w:sz="0" w:space="0" w:color="auto"/>
                              </w:divBdr>
                              <w:divsChild>
                                <w:div w:id="2075422855">
                                  <w:marLeft w:val="0"/>
                                  <w:marRight w:val="0"/>
                                  <w:marTop w:val="0"/>
                                  <w:marBottom w:val="0"/>
                                  <w:divBdr>
                                    <w:top w:val="none" w:sz="0" w:space="0" w:color="auto"/>
                                    <w:left w:val="none" w:sz="0" w:space="0" w:color="auto"/>
                                    <w:bottom w:val="none" w:sz="0" w:space="0" w:color="auto"/>
                                    <w:right w:val="none" w:sz="0" w:space="0" w:color="auto"/>
                                  </w:divBdr>
                                  <w:divsChild>
                                    <w:div w:id="113444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343">
                          <w:marLeft w:val="0"/>
                          <w:marRight w:val="0"/>
                          <w:marTop w:val="0"/>
                          <w:marBottom w:val="0"/>
                          <w:divBdr>
                            <w:top w:val="none" w:sz="0" w:space="0" w:color="auto"/>
                            <w:left w:val="none" w:sz="0" w:space="0" w:color="auto"/>
                            <w:bottom w:val="none" w:sz="0" w:space="0" w:color="auto"/>
                            <w:right w:val="none" w:sz="0" w:space="0" w:color="auto"/>
                          </w:divBdr>
                          <w:divsChild>
                            <w:div w:id="760682211">
                              <w:marLeft w:val="0"/>
                              <w:marRight w:val="0"/>
                              <w:marTop w:val="0"/>
                              <w:marBottom w:val="0"/>
                              <w:divBdr>
                                <w:top w:val="none" w:sz="0" w:space="0" w:color="auto"/>
                                <w:left w:val="none" w:sz="0" w:space="0" w:color="auto"/>
                                <w:bottom w:val="none" w:sz="0" w:space="0" w:color="auto"/>
                                <w:right w:val="none" w:sz="0" w:space="0" w:color="auto"/>
                              </w:divBdr>
                              <w:divsChild>
                                <w:div w:id="56244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060710">
          <w:marLeft w:val="0"/>
          <w:marRight w:val="0"/>
          <w:marTop w:val="0"/>
          <w:marBottom w:val="0"/>
          <w:divBdr>
            <w:top w:val="none" w:sz="0" w:space="0" w:color="auto"/>
            <w:left w:val="none" w:sz="0" w:space="0" w:color="auto"/>
            <w:bottom w:val="none" w:sz="0" w:space="0" w:color="auto"/>
            <w:right w:val="none" w:sz="0" w:space="0" w:color="auto"/>
          </w:divBdr>
          <w:divsChild>
            <w:div w:id="1153527378">
              <w:marLeft w:val="0"/>
              <w:marRight w:val="0"/>
              <w:marTop w:val="0"/>
              <w:marBottom w:val="0"/>
              <w:divBdr>
                <w:top w:val="none" w:sz="0" w:space="0" w:color="auto"/>
                <w:left w:val="none" w:sz="0" w:space="0" w:color="auto"/>
                <w:bottom w:val="none" w:sz="0" w:space="0" w:color="auto"/>
                <w:right w:val="none" w:sz="0" w:space="0" w:color="auto"/>
              </w:divBdr>
              <w:divsChild>
                <w:div w:id="1453553564">
                  <w:marLeft w:val="0"/>
                  <w:marRight w:val="0"/>
                  <w:marTop w:val="0"/>
                  <w:marBottom w:val="0"/>
                  <w:divBdr>
                    <w:top w:val="none" w:sz="0" w:space="0" w:color="auto"/>
                    <w:left w:val="none" w:sz="0" w:space="0" w:color="auto"/>
                    <w:bottom w:val="none" w:sz="0" w:space="0" w:color="auto"/>
                    <w:right w:val="none" w:sz="0" w:space="0" w:color="auto"/>
                  </w:divBdr>
                  <w:divsChild>
                    <w:div w:id="471294331">
                      <w:marLeft w:val="0"/>
                      <w:marRight w:val="0"/>
                      <w:marTop w:val="0"/>
                      <w:marBottom w:val="0"/>
                      <w:divBdr>
                        <w:top w:val="none" w:sz="0" w:space="0" w:color="auto"/>
                        <w:left w:val="none" w:sz="0" w:space="0" w:color="auto"/>
                        <w:bottom w:val="none" w:sz="0" w:space="0" w:color="auto"/>
                        <w:right w:val="none" w:sz="0" w:space="0" w:color="auto"/>
                      </w:divBdr>
                      <w:divsChild>
                        <w:div w:id="370692809">
                          <w:marLeft w:val="0"/>
                          <w:marRight w:val="0"/>
                          <w:marTop w:val="0"/>
                          <w:marBottom w:val="0"/>
                          <w:divBdr>
                            <w:top w:val="none" w:sz="0" w:space="0" w:color="auto"/>
                            <w:left w:val="none" w:sz="0" w:space="0" w:color="auto"/>
                            <w:bottom w:val="none" w:sz="0" w:space="0" w:color="auto"/>
                            <w:right w:val="none" w:sz="0" w:space="0" w:color="auto"/>
                          </w:divBdr>
                          <w:divsChild>
                            <w:div w:id="2113431029">
                              <w:marLeft w:val="0"/>
                              <w:marRight w:val="0"/>
                              <w:marTop w:val="0"/>
                              <w:marBottom w:val="0"/>
                              <w:divBdr>
                                <w:top w:val="none" w:sz="0" w:space="0" w:color="auto"/>
                                <w:left w:val="none" w:sz="0" w:space="0" w:color="auto"/>
                                <w:bottom w:val="none" w:sz="0" w:space="0" w:color="auto"/>
                                <w:right w:val="none" w:sz="0" w:space="0" w:color="auto"/>
                              </w:divBdr>
                              <w:divsChild>
                                <w:div w:id="1570648768">
                                  <w:marLeft w:val="0"/>
                                  <w:marRight w:val="0"/>
                                  <w:marTop w:val="0"/>
                                  <w:marBottom w:val="0"/>
                                  <w:divBdr>
                                    <w:top w:val="none" w:sz="0" w:space="0" w:color="auto"/>
                                    <w:left w:val="none" w:sz="0" w:space="0" w:color="auto"/>
                                    <w:bottom w:val="none" w:sz="0" w:space="0" w:color="auto"/>
                                    <w:right w:val="none" w:sz="0" w:space="0" w:color="auto"/>
                                  </w:divBdr>
                                  <w:divsChild>
                                    <w:div w:id="754983250">
                                      <w:marLeft w:val="0"/>
                                      <w:marRight w:val="0"/>
                                      <w:marTop w:val="0"/>
                                      <w:marBottom w:val="0"/>
                                      <w:divBdr>
                                        <w:top w:val="none" w:sz="0" w:space="0" w:color="auto"/>
                                        <w:left w:val="none" w:sz="0" w:space="0" w:color="auto"/>
                                        <w:bottom w:val="none" w:sz="0" w:space="0" w:color="auto"/>
                                        <w:right w:val="none" w:sz="0" w:space="0" w:color="auto"/>
                                      </w:divBdr>
                                      <w:divsChild>
                                        <w:div w:id="67241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30724">
          <w:marLeft w:val="0"/>
          <w:marRight w:val="0"/>
          <w:marTop w:val="0"/>
          <w:marBottom w:val="0"/>
          <w:divBdr>
            <w:top w:val="none" w:sz="0" w:space="0" w:color="auto"/>
            <w:left w:val="none" w:sz="0" w:space="0" w:color="auto"/>
            <w:bottom w:val="none" w:sz="0" w:space="0" w:color="auto"/>
            <w:right w:val="none" w:sz="0" w:space="0" w:color="auto"/>
          </w:divBdr>
          <w:divsChild>
            <w:div w:id="563564560">
              <w:marLeft w:val="0"/>
              <w:marRight w:val="0"/>
              <w:marTop w:val="0"/>
              <w:marBottom w:val="0"/>
              <w:divBdr>
                <w:top w:val="none" w:sz="0" w:space="0" w:color="auto"/>
                <w:left w:val="none" w:sz="0" w:space="0" w:color="auto"/>
                <w:bottom w:val="none" w:sz="0" w:space="0" w:color="auto"/>
                <w:right w:val="none" w:sz="0" w:space="0" w:color="auto"/>
              </w:divBdr>
              <w:divsChild>
                <w:div w:id="285624366">
                  <w:marLeft w:val="0"/>
                  <w:marRight w:val="0"/>
                  <w:marTop w:val="0"/>
                  <w:marBottom w:val="0"/>
                  <w:divBdr>
                    <w:top w:val="none" w:sz="0" w:space="0" w:color="auto"/>
                    <w:left w:val="none" w:sz="0" w:space="0" w:color="auto"/>
                    <w:bottom w:val="none" w:sz="0" w:space="0" w:color="auto"/>
                    <w:right w:val="none" w:sz="0" w:space="0" w:color="auto"/>
                  </w:divBdr>
                  <w:divsChild>
                    <w:div w:id="1450784635">
                      <w:marLeft w:val="0"/>
                      <w:marRight w:val="0"/>
                      <w:marTop w:val="0"/>
                      <w:marBottom w:val="0"/>
                      <w:divBdr>
                        <w:top w:val="none" w:sz="0" w:space="0" w:color="auto"/>
                        <w:left w:val="none" w:sz="0" w:space="0" w:color="auto"/>
                        <w:bottom w:val="none" w:sz="0" w:space="0" w:color="auto"/>
                        <w:right w:val="none" w:sz="0" w:space="0" w:color="auto"/>
                      </w:divBdr>
                      <w:divsChild>
                        <w:div w:id="1547331286">
                          <w:marLeft w:val="0"/>
                          <w:marRight w:val="0"/>
                          <w:marTop w:val="0"/>
                          <w:marBottom w:val="0"/>
                          <w:divBdr>
                            <w:top w:val="none" w:sz="0" w:space="0" w:color="auto"/>
                            <w:left w:val="none" w:sz="0" w:space="0" w:color="auto"/>
                            <w:bottom w:val="none" w:sz="0" w:space="0" w:color="auto"/>
                            <w:right w:val="none" w:sz="0" w:space="0" w:color="auto"/>
                          </w:divBdr>
                          <w:divsChild>
                            <w:div w:id="1630621127">
                              <w:marLeft w:val="0"/>
                              <w:marRight w:val="0"/>
                              <w:marTop w:val="0"/>
                              <w:marBottom w:val="0"/>
                              <w:divBdr>
                                <w:top w:val="none" w:sz="0" w:space="0" w:color="auto"/>
                                <w:left w:val="none" w:sz="0" w:space="0" w:color="auto"/>
                                <w:bottom w:val="none" w:sz="0" w:space="0" w:color="auto"/>
                                <w:right w:val="none" w:sz="0" w:space="0" w:color="auto"/>
                              </w:divBdr>
                              <w:divsChild>
                                <w:div w:id="127824122">
                                  <w:marLeft w:val="0"/>
                                  <w:marRight w:val="0"/>
                                  <w:marTop w:val="0"/>
                                  <w:marBottom w:val="0"/>
                                  <w:divBdr>
                                    <w:top w:val="none" w:sz="0" w:space="0" w:color="auto"/>
                                    <w:left w:val="none" w:sz="0" w:space="0" w:color="auto"/>
                                    <w:bottom w:val="none" w:sz="0" w:space="0" w:color="auto"/>
                                    <w:right w:val="none" w:sz="0" w:space="0" w:color="auto"/>
                                  </w:divBdr>
                                  <w:divsChild>
                                    <w:div w:id="93062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496983">
                          <w:marLeft w:val="0"/>
                          <w:marRight w:val="0"/>
                          <w:marTop w:val="0"/>
                          <w:marBottom w:val="0"/>
                          <w:divBdr>
                            <w:top w:val="none" w:sz="0" w:space="0" w:color="auto"/>
                            <w:left w:val="none" w:sz="0" w:space="0" w:color="auto"/>
                            <w:bottom w:val="none" w:sz="0" w:space="0" w:color="auto"/>
                            <w:right w:val="none" w:sz="0" w:space="0" w:color="auto"/>
                          </w:divBdr>
                          <w:divsChild>
                            <w:div w:id="1461343177">
                              <w:marLeft w:val="0"/>
                              <w:marRight w:val="0"/>
                              <w:marTop w:val="0"/>
                              <w:marBottom w:val="0"/>
                              <w:divBdr>
                                <w:top w:val="none" w:sz="0" w:space="0" w:color="auto"/>
                                <w:left w:val="none" w:sz="0" w:space="0" w:color="auto"/>
                                <w:bottom w:val="none" w:sz="0" w:space="0" w:color="auto"/>
                                <w:right w:val="none" w:sz="0" w:space="0" w:color="auto"/>
                              </w:divBdr>
                              <w:divsChild>
                                <w:div w:id="12849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501507">
          <w:marLeft w:val="0"/>
          <w:marRight w:val="0"/>
          <w:marTop w:val="0"/>
          <w:marBottom w:val="0"/>
          <w:divBdr>
            <w:top w:val="none" w:sz="0" w:space="0" w:color="auto"/>
            <w:left w:val="none" w:sz="0" w:space="0" w:color="auto"/>
            <w:bottom w:val="none" w:sz="0" w:space="0" w:color="auto"/>
            <w:right w:val="none" w:sz="0" w:space="0" w:color="auto"/>
          </w:divBdr>
          <w:divsChild>
            <w:div w:id="717051676">
              <w:marLeft w:val="0"/>
              <w:marRight w:val="0"/>
              <w:marTop w:val="0"/>
              <w:marBottom w:val="0"/>
              <w:divBdr>
                <w:top w:val="none" w:sz="0" w:space="0" w:color="auto"/>
                <w:left w:val="none" w:sz="0" w:space="0" w:color="auto"/>
                <w:bottom w:val="none" w:sz="0" w:space="0" w:color="auto"/>
                <w:right w:val="none" w:sz="0" w:space="0" w:color="auto"/>
              </w:divBdr>
              <w:divsChild>
                <w:div w:id="1667634282">
                  <w:marLeft w:val="0"/>
                  <w:marRight w:val="0"/>
                  <w:marTop w:val="0"/>
                  <w:marBottom w:val="0"/>
                  <w:divBdr>
                    <w:top w:val="none" w:sz="0" w:space="0" w:color="auto"/>
                    <w:left w:val="none" w:sz="0" w:space="0" w:color="auto"/>
                    <w:bottom w:val="none" w:sz="0" w:space="0" w:color="auto"/>
                    <w:right w:val="none" w:sz="0" w:space="0" w:color="auto"/>
                  </w:divBdr>
                  <w:divsChild>
                    <w:div w:id="2117141176">
                      <w:marLeft w:val="0"/>
                      <w:marRight w:val="0"/>
                      <w:marTop w:val="0"/>
                      <w:marBottom w:val="0"/>
                      <w:divBdr>
                        <w:top w:val="none" w:sz="0" w:space="0" w:color="auto"/>
                        <w:left w:val="none" w:sz="0" w:space="0" w:color="auto"/>
                        <w:bottom w:val="none" w:sz="0" w:space="0" w:color="auto"/>
                        <w:right w:val="none" w:sz="0" w:space="0" w:color="auto"/>
                      </w:divBdr>
                      <w:divsChild>
                        <w:div w:id="598026980">
                          <w:marLeft w:val="0"/>
                          <w:marRight w:val="0"/>
                          <w:marTop w:val="0"/>
                          <w:marBottom w:val="0"/>
                          <w:divBdr>
                            <w:top w:val="none" w:sz="0" w:space="0" w:color="auto"/>
                            <w:left w:val="none" w:sz="0" w:space="0" w:color="auto"/>
                            <w:bottom w:val="none" w:sz="0" w:space="0" w:color="auto"/>
                            <w:right w:val="none" w:sz="0" w:space="0" w:color="auto"/>
                          </w:divBdr>
                          <w:divsChild>
                            <w:div w:id="100105989">
                              <w:marLeft w:val="0"/>
                              <w:marRight w:val="0"/>
                              <w:marTop w:val="0"/>
                              <w:marBottom w:val="0"/>
                              <w:divBdr>
                                <w:top w:val="none" w:sz="0" w:space="0" w:color="auto"/>
                                <w:left w:val="none" w:sz="0" w:space="0" w:color="auto"/>
                                <w:bottom w:val="none" w:sz="0" w:space="0" w:color="auto"/>
                                <w:right w:val="none" w:sz="0" w:space="0" w:color="auto"/>
                              </w:divBdr>
                              <w:divsChild>
                                <w:div w:id="1683824752">
                                  <w:marLeft w:val="0"/>
                                  <w:marRight w:val="0"/>
                                  <w:marTop w:val="0"/>
                                  <w:marBottom w:val="0"/>
                                  <w:divBdr>
                                    <w:top w:val="none" w:sz="0" w:space="0" w:color="auto"/>
                                    <w:left w:val="none" w:sz="0" w:space="0" w:color="auto"/>
                                    <w:bottom w:val="none" w:sz="0" w:space="0" w:color="auto"/>
                                    <w:right w:val="none" w:sz="0" w:space="0" w:color="auto"/>
                                  </w:divBdr>
                                  <w:divsChild>
                                    <w:div w:id="1619599592">
                                      <w:marLeft w:val="0"/>
                                      <w:marRight w:val="0"/>
                                      <w:marTop w:val="0"/>
                                      <w:marBottom w:val="0"/>
                                      <w:divBdr>
                                        <w:top w:val="none" w:sz="0" w:space="0" w:color="auto"/>
                                        <w:left w:val="none" w:sz="0" w:space="0" w:color="auto"/>
                                        <w:bottom w:val="none" w:sz="0" w:space="0" w:color="auto"/>
                                        <w:right w:val="none" w:sz="0" w:space="0" w:color="auto"/>
                                      </w:divBdr>
                                      <w:divsChild>
                                        <w:div w:id="13960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20224">
          <w:marLeft w:val="0"/>
          <w:marRight w:val="0"/>
          <w:marTop w:val="0"/>
          <w:marBottom w:val="0"/>
          <w:divBdr>
            <w:top w:val="none" w:sz="0" w:space="0" w:color="auto"/>
            <w:left w:val="none" w:sz="0" w:space="0" w:color="auto"/>
            <w:bottom w:val="none" w:sz="0" w:space="0" w:color="auto"/>
            <w:right w:val="none" w:sz="0" w:space="0" w:color="auto"/>
          </w:divBdr>
          <w:divsChild>
            <w:div w:id="163976390">
              <w:marLeft w:val="0"/>
              <w:marRight w:val="0"/>
              <w:marTop w:val="0"/>
              <w:marBottom w:val="0"/>
              <w:divBdr>
                <w:top w:val="none" w:sz="0" w:space="0" w:color="auto"/>
                <w:left w:val="none" w:sz="0" w:space="0" w:color="auto"/>
                <w:bottom w:val="none" w:sz="0" w:space="0" w:color="auto"/>
                <w:right w:val="none" w:sz="0" w:space="0" w:color="auto"/>
              </w:divBdr>
              <w:divsChild>
                <w:div w:id="977566792">
                  <w:marLeft w:val="0"/>
                  <w:marRight w:val="0"/>
                  <w:marTop w:val="0"/>
                  <w:marBottom w:val="0"/>
                  <w:divBdr>
                    <w:top w:val="none" w:sz="0" w:space="0" w:color="auto"/>
                    <w:left w:val="none" w:sz="0" w:space="0" w:color="auto"/>
                    <w:bottom w:val="none" w:sz="0" w:space="0" w:color="auto"/>
                    <w:right w:val="none" w:sz="0" w:space="0" w:color="auto"/>
                  </w:divBdr>
                  <w:divsChild>
                    <w:div w:id="1767384298">
                      <w:marLeft w:val="0"/>
                      <w:marRight w:val="0"/>
                      <w:marTop w:val="0"/>
                      <w:marBottom w:val="0"/>
                      <w:divBdr>
                        <w:top w:val="none" w:sz="0" w:space="0" w:color="auto"/>
                        <w:left w:val="none" w:sz="0" w:space="0" w:color="auto"/>
                        <w:bottom w:val="none" w:sz="0" w:space="0" w:color="auto"/>
                        <w:right w:val="none" w:sz="0" w:space="0" w:color="auto"/>
                      </w:divBdr>
                      <w:divsChild>
                        <w:div w:id="1733888541">
                          <w:marLeft w:val="0"/>
                          <w:marRight w:val="0"/>
                          <w:marTop w:val="0"/>
                          <w:marBottom w:val="0"/>
                          <w:divBdr>
                            <w:top w:val="none" w:sz="0" w:space="0" w:color="auto"/>
                            <w:left w:val="none" w:sz="0" w:space="0" w:color="auto"/>
                            <w:bottom w:val="none" w:sz="0" w:space="0" w:color="auto"/>
                            <w:right w:val="none" w:sz="0" w:space="0" w:color="auto"/>
                          </w:divBdr>
                          <w:divsChild>
                            <w:div w:id="1499617762">
                              <w:marLeft w:val="0"/>
                              <w:marRight w:val="0"/>
                              <w:marTop w:val="0"/>
                              <w:marBottom w:val="0"/>
                              <w:divBdr>
                                <w:top w:val="none" w:sz="0" w:space="0" w:color="auto"/>
                                <w:left w:val="none" w:sz="0" w:space="0" w:color="auto"/>
                                <w:bottom w:val="none" w:sz="0" w:space="0" w:color="auto"/>
                                <w:right w:val="none" w:sz="0" w:space="0" w:color="auto"/>
                              </w:divBdr>
                              <w:divsChild>
                                <w:div w:id="1958486174">
                                  <w:marLeft w:val="0"/>
                                  <w:marRight w:val="0"/>
                                  <w:marTop w:val="0"/>
                                  <w:marBottom w:val="0"/>
                                  <w:divBdr>
                                    <w:top w:val="none" w:sz="0" w:space="0" w:color="auto"/>
                                    <w:left w:val="none" w:sz="0" w:space="0" w:color="auto"/>
                                    <w:bottom w:val="none" w:sz="0" w:space="0" w:color="auto"/>
                                    <w:right w:val="none" w:sz="0" w:space="0" w:color="auto"/>
                                  </w:divBdr>
                                  <w:divsChild>
                                    <w:div w:id="21026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77160">
                          <w:marLeft w:val="0"/>
                          <w:marRight w:val="0"/>
                          <w:marTop w:val="0"/>
                          <w:marBottom w:val="0"/>
                          <w:divBdr>
                            <w:top w:val="none" w:sz="0" w:space="0" w:color="auto"/>
                            <w:left w:val="none" w:sz="0" w:space="0" w:color="auto"/>
                            <w:bottom w:val="none" w:sz="0" w:space="0" w:color="auto"/>
                            <w:right w:val="none" w:sz="0" w:space="0" w:color="auto"/>
                          </w:divBdr>
                          <w:divsChild>
                            <w:div w:id="916785804">
                              <w:marLeft w:val="0"/>
                              <w:marRight w:val="0"/>
                              <w:marTop w:val="0"/>
                              <w:marBottom w:val="0"/>
                              <w:divBdr>
                                <w:top w:val="none" w:sz="0" w:space="0" w:color="auto"/>
                                <w:left w:val="none" w:sz="0" w:space="0" w:color="auto"/>
                                <w:bottom w:val="none" w:sz="0" w:space="0" w:color="auto"/>
                                <w:right w:val="none" w:sz="0" w:space="0" w:color="auto"/>
                              </w:divBdr>
                              <w:divsChild>
                                <w:div w:id="195332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001629">
          <w:marLeft w:val="0"/>
          <w:marRight w:val="0"/>
          <w:marTop w:val="0"/>
          <w:marBottom w:val="0"/>
          <w:divBdr>
            <w:top w:val="none" w:sz="0" w:space="0" w:color="auto"/>
            <w:left w:val="none" w:sz="0" w:space="0" w:color="auto"/>
            <w:bottom w:val="none" w:sz="0" w:space="0" w:color="auto"/>
            <w:right w:val="none" w:sz="0" w:space="0" w:color="auto"/>
          </w:divBdr>
          <w:divsChild>
            <w:div w:id="1464691523">
              <w:marLeft w:val="0"/>
              <w:marRight w:val="0"/>
              <w:marTop w:val="0"/>
              <w:marBottom w:val="0"/>
              <w:divBdr>
                <w:top w:val="none" w:sz="0" w:space="0" w:color="auto"/>
                <w:left w:val="none" w:sz="0" w:space="0" w:color="auto"/>
                <w:bottom w:val="none" w:sz="0" w:space="0" w:color="auto"/>
                <w:right w:val="none" w:sz="0" w:space="0" w:color="auto"/>
              </w:divBdr>
              <w:divsChild>
                <w:div w:id="1710254853">
                  <w:marLeft w:val="0"/>
                  <w:marRight w:val="0"/>
                  <w:marTop w:val="0"/>
                  <w:marBottom w:val="0"/>
                  <w:divBdr>
                    <w:top w:val="none" w:sz="0" w:space="0" w:color="auto"/>
                    <w:left w:val="none" w:sz="0" w:space="0" w:color="auto"/>
                    <w:bottom w:val="none" w:sz="0" w:space="0" w:color="auto"/>
                    <w:right w:val="none" w:sz="0" w:space="0" w:color="auto"/>
                  </w:divBdr>
                  <w:divsChild>
                    <w:div w:id="510024856">
                      <w:marLeft w:val="0"/>
                      <w:marRight w:val="0"/>
                      <w:marTop w:val="0"/>
                      <w:marBottom w:val="0"/>
                      <w:divBdr>
                        <w:top w:val="none" w:sz="0" w:space="0" w:color="auto"/>
                        <w:left w:val="none" w:sz="0" w:space="0" w:color="auto"/>
                        <w:bottom w:val="none" w:sz="0" w:space="0" w:color="auto"/>
                        <w:right w:val="none" w:sz="0" w:space="0" w:color="auto"/>
                      </w:divBdr>
                      <w:divsChild>
                        <w:div w:id="2000763201">
                          <w:marLeft w:val="0"/>
                          <w:marRight w:val="0"/>
                          <w:marTop w:val="0"/>
                          <w:marBottom w:val="0"/>
                          <w:divBdr>
                            <w:top w:val="none" w:sz="0" w:space="0" w:color="auto"/>
                            <w:left w:val="none" w:sz="0" w:space="0" w:color="auto"/>
                            <w:bottom w:val="none" w:sz="0" w:space="0" w:color="auto"/>
                            <w:right w:val="none" w:sz="0" w:space="0" w:color="auto"/>
                          </w:divBdr>
                          <w:divsChild>
                            <w:div w:id="1270235837">
                              <w:marLeft w:val="0"/>
                              <w:marRight w:val="0"/>
                              <w:marTop w:val="0"/>
                              <w:marBottom w:val="0"/>
                              <w:divBdr>
                                <w:top w:val="none" w:sz="0" w:space="0" w:color="auto"/>
                                <w:left w:val="none" w:sz="0" w:space="0" w:color="auto"/>
                                <w:bottom w:val="none" w:sz="0" w:space="0" w:color="auto"/>
                                <w:right w:val="none" w:sz="0" w:space="0" w:color="auto"/>
                              </w:divBdr>
                              <w:divsChild>
                                <w:div w:id="1550729523">
                                  <w:marLeft w:val="0"/>
                                  <w:marRight w:val="0"/>
                                  <w:marTop w:val="0"/>
                                  <w:marBottom w:val="0"/>
                                  <w:divBdr>
                                    <w:top w:val="none" w:sz="0" w:space="0" w:color="auto"/>
                                    <w:left w:val="none" w:sz="0" w:space="0" w:color="auto"/>
                                    <w:bottom w:val="none" w:sz="0" w:space="0" w:color="auto"/>
                                    <w:right w:val="none" w:sz="0" w:space="0" w:color="auto"/>
                                  </w:divBdr>
                                  <w:divsChild>
                                    <w:div w:id="293869222">
                                      <w:marLeft w:val="0"/>
                                      <w:marRight w:val="0"/>
                                      <w:marTop w:val="0"/>
                                      <w:marBottom w:val="0"/>
                                      <w:divBdr>
                                        <w:top w:val="none" w:sz="0" w:space="0" w:color="auto"/>
                                        <w:left w:val="none" w:sz="0" w:space="0" w:color="auto"/>
                                        <w:bottom w:val="none" w:sz="0" w:space="0" w:color="auto"/>
                                        <w:right w:val="none" w:sz="0" w:space="0" w:color="auto"/>
                                      </w:divBdr>
                                      <w:divsChild>
                                        <w:div w:id="20237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855304">
          <w:marLeft w:val="0"/>
          <w:marRight w:val="0"/>
          <w:marTop w:val="0"/>
          <w:marBottom w:val="0"/>
          <w:divBdr>
            <w:top w:val="none" w:sz="0" w:space="0" w:color="auto"/>
            <w:left w:val="none" w:sz="0" w:space="0" w:color="auto"/>
            <w:bottom w:val="none" w:sz="0" w:space="0" w:color="auto"/>
            <w:right w:val="none" w:sz="0" w:space="0" w:color="auto"/>
          </w:divBdr>
          <w:divsChild>
            <w:div w:id="1867477606">
              <w:marLeft w:val="0"/>
              <w:marRight w:val="0"/>
              <w:marTop w:val="0"/>
              <w:marBottom w:val="0"/>
              <w:divBdr>
                <w:top w:val="none" w:sz="0" w:space="0" w:color="auto"/>
                <w:left w:val="none" w:sz="0" w:space="0" w:color="auto"/>
                <w:bottom w:val="none" w:sz="0" w:space="0" w:color="auto"/>
                <w:right w:val="none" w:sz="0" w:space="0" w:color="auto"/>
              </w:divBdr>
              <w:divsChild>
                <w:div w:id="744424735">
                  <w:marLeft w:val="0"/>
                  <w:marRight w:val="0"/>
                  <w:marTop w:val="0"/>
                  <w:marBottom w:val="0"/>
                  <w:divBdr>
                    <w:top w:val="none" w:sz="0" w:space="0" w:color="auto"/>
                    <w:left w:val="none" w:sz="0" w:space="0" w:color="auto"/>
                    <w:bottom w:val="none" w:sz="0" w:space="0" w:color="auto"/>
                    <w:right w:val="none" w:sz="0" w:space="0" w:color="auto"/>
                  </w:divBdr>
                  <w:divsChild>
                    <w:div w:id="1910535587">
                      <w:marLeft w:val="0"/>
                      <w:marRight w:val="0"/>
                      <w:marTop w:val="0"/>
                      <w:marBottom w:val="0"/>
                      <w:divBdr>
                        <w:top w:val="none" w:sz="0" w:space="0" w:color="auto"/>
                        <w:left w:val="none" w:sz="0" w:space="0" w:color="auto"/>
                        <w:bottom w:val="none" w:sz="0" w:space="0" w:color="auto"/>
                        <w:right w:val="none" w:sz="0" w:space="0" w:color="auto"/>
                      </w:divBdr>
                      <w:divsChild>
                        <w:div w:id="943150249">
                          <w:marLeft w:val="0"/>
                          <w:marRight w:val="0"/>
                          <w:marTop w:val="0"/>
                          <w:marBottom w:val="0"/>
                          <w:divBdr>
                            <w:top w:val="none" w:sz="0" w:space="0" w:color="auto"/>
                            <w:left w:val="none" w:sz="0" w:space="0" w:color="auto"/>
                            <w:bottom w:val="none" w:sz="0" w:space="0" w:color="auto"/>
                            <w:right w:val="none" w:sz="0" w:space="0" w:color="auto"/>
                          </w:divBdr>
                          <w:divsChild>
                            <w:div w:id="1139304146">
                              <w:marLeft w:val="0"/>
                              <w:marRight w:val="0"/>
                              <w:marTop w:val="0"/>
                              <w:marBottom w:val="0"/>
                              <w:divBdr>
                                <w:top w:val="none" w:sz="0" w:space="0" w:color="auto"/>
                                <w:left w:val="none" w:sz="0" w:space="0" w:color="auto"/>
                                <w:bottom w:val="none" w:sz="0" w:space="0" w:color="auto"/>
                                <w:right w:val="none" w:sz="0" w:space="0" w:color="auto"/>
                              </w:divBdr>
                              <w:divsChild>
                                <w:div w:id="1842545963">
                                  <w:marLeft w:val="0"/>
                                  <w:marRight w:val="0"/>
                                  <w:marTop w:val="0"/>
                                  <w:marBottom w:val="0"/>
                                  <w:divBdr>
                                    <w:top w:val="none" w:sz="0" w:space="0" w:color="auto"/>
                                    <w:left w:val="none" w:sz="0" w:space="0" w:color="auto"/>
                                    <w:bottom w:val="none" w:sz="0" w:space="0" w:color="auto"/>
                                    <w:right w:val="none" w:sz="0" w:space="0" w:color="auto"/>
                                  </w:divBdr>
                                  <w:divsChild>
                                    <w:div w:id="193778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885864">
                          <w:marLeft w:val="0"/>
                          <w:marRight w:val="0"/>
                          <w:marTop w:val="0"/>
                          <w:marBottom w:val="0"/>
                          <w:divBdr>
                            <w:top w:val="none" w:sz="0" w:space="0" w:color="auto"/>
                            <w:left w:val="none" w:sz="0" w:space="0" w:color="auto"/>
                            <w:bottom w:val="none" w:sz="0" w:space="0" w:color="auto"/>
                            <w:right w:val="none" w:sz="0" w:space="0" w:color="auto"/>
                          </w:divBdr>
                          <w:divsChild>
                            <w:div w:id="1636133274">
                              <w:marLeft w:val="0"/>
                              <w:marRight w:val="0"/>
                              <w:marTop w:val="0"/>
                              <w:marBottom w:val="0"/>
                              <w:divBdr>
                                <w:top w:val="none" w:sz="0" w:space="0" w:color="auto"/>
                                <w:left w:val="none" w:sz="0" w:space="0" w:color="auto"/>
                                <w:bottom w:val="none" w:sz="0" w:space="0" w:color="auto"/>
                                <w:right w:val="none" w:sz="0" w:space="0" w:color="auto"/>
                              </w:divBdr>
                              <w:divsChild>
                                <w:div w:id="18115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454522">
          <w:marLeft w:val="0"/>
          <w:marRight w:val="0"/>
          <w:marTop w:val="0"/>
          <w:marBottom w:val="0"/>
          <w:divBdr>
            <w:top w:val="none" w:sz="0" w:space="0" w:color="auto"/>
            <w:left w:val="none" w:sz="0" w:space="0" w:color="auto"/>
            <w:bottom w:val="none" w:sz="0" w:space="0" w:color="auto"/>
            <w:right w:val="none" w:sz="0" w:space="0" w:color="auto"/>
          </w:divBdr>
          <w:divsChild>
            <w:div w:id="772936898">
              <w:marLeft w:val="0"/>
              <w:marRight w:val="0"/>
              <w:marTop w:val="0"/>
              <w:marBottom w:val="0"/>
              <w:divBdr>
                <w:top w:val="none" w:sz="0" w:space="0" w:color="auto"/>
                <w:left w:val="none" w:sz="0" w:space="0" w:color="auto"/>
                <w:bottom w:val="none" w:sz="0" w:space="0" w:color="auto"/>
                <w:right w:val="none" w:sz="0" w:space="0" w:color="auto"/>
              </w:divBdr>
              <w:divsChild>
                <w:div w:id="144441942">
                  <w:marLeft w:val="0"/>
                  <w:marRight w:val="0"/>
                  <w:marTop w:val="0"/>
                  <w:marBottom w:val="0"/>
                  <w:divBdr>
                    <w:top w:val="none" w:sz="0" w:space="0" w:color="auto"/>
                    <w:left w:val="none" w:sz="0" w:space="0" w:color="auto"/>
                    <w:bottom w:val="none" w:sz="0" w:space="0" w:color="auto"/>
                    <w:right w:val="none" w:sz="0" w:space="0" w:color="auto"/>
                  </w:divBdr>
                  <w:divsChild>
                    <w:div w:id="1083449103">
                      <w:marLeft w:val="0"/>
                      <w:marRight w:val="0"/>
                      <w:marTop w:val="0"/>
                      <w:marBottom w:val="0"/>
                      <w:divBdr>
                        <w:top w:val="none" w:sz="0" w:space="0" w:color="auto"/>
                        <w:left w:val="none" w:sz="0" w:space="0" w:color="auto"/>
                        <w:bottom w:val="none" w:sz="0" w:space="0" w:color="auto"/>
                        <w:right w:val="none" w:sz="0" w:space="0" w:color="auto"/>
                      </w:divBdr>
                      <w:divsChild>
                        <w:div w:id="192885985">
                          <w:marLeft w:val="0"/>
                          <w:marRight w:val="0"/>
                          <w:marTop w:val="0"/>
                          <w:marBottom w:val="0"/>
                          <w:divBdr>
                            <w:top w:val="none" w:sz="0" w:space="0" w:color="auto"/>
                            <w:left w:val="none" w:sz="0" w:space="0" w:color="auto"/>
                            <w:bottom w:val="none" w:sz="0" w:space="0" w:color="auto"/>
                            <w:right w:val="none" w:sz="0" w:space="0" w:color="auto"/>
                          </w:divBdr>
                          <w:divsChild>
                            <w:div w:id="478544046">
                              <w:marLeft w:val="0"/>
                              <w:marRight w:val="0"/>
                              <w:marTop w:val="0"/>
                              <w:marBottom w:val="0"/>
                              <w:divBdr>
                                <w:top w:val="none" w:sz="0" w:space="0" w:color="auto"/>
                                <w:left w:val="none" w:sz="0" w:space="0" w:color="auto"/>
                                <w:bottom w:val="none" w:sz="0" w:space="0" w:color="auto"/>
                                <w:right w:val="none" w:sz="0" w:space="0" w:color="auto"/>
                              </w:divBdr>
                              <w:divsChild>
                                <w:div w:id="755781955">
                                  <w:marLeft w:val="0"/>
                                  <w:marRight w:val="0"/>
                                  <w:marTop w:val="0"/>
                                  <w:marBottom w:val="0"/>
                                  <w:divBdr>
                                    <w:top w:val="none" w:sz="0" w:space="0" w:color="auto"/>
                                    <w:left w:val="none" w:sz="0" w:space="0" w:color="auto"/>
                                    <w:bottom w:val="none" w:sz="0" w:space="0" w:color="auto"/>
                                    <w:right w:val="none" w:sz="0" w:space="0" w:color="auto"/>
                                  </w:divBdr>
                                  <w:divsChild>
                                    <w:div w:id="595678248">
                                      <w:marLeft w:val="0"/>
                                      <w:marRight w:val="0"/>
                                      <w:marTop w:val="0"/>
                                      <w:marBottom w:val="0"/>
                                      <w:divBdr>
                                        <w:top w:val="none" w:sz="0" w:space="0" w:color="auto"/>
                                        <w:left w:val="none" w:sz="0" w:space="0" w:color="auto"/>
                                        <w:bottom w:val="none" w:sz="0" w:space="0" w:color="auto"/>
                                        <w:right w:val="none" w:sz="0" w:space="0" w:color="auto"/>
                                      </w:divBdr>
                                      <w:divsChild>
                                        <w:div w:id="6100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132086">
          <w:marLeft w:val="0"/>
          <w:marRight w:val="0"/>
          <w:marTop w:val="0"/>
          <w:marBottom w:val="0"/>
          <w:divBdr>
            <w:top w:val="none" w:sz="0" w:space="0" w:color="auto"/>
            <w:left w:val="none" w:sz="0" w:space="0" w:color="auto"/>
            <w:bottom w:val="none" w:sz="0" w:space="0" w:color="auto"/>
            <w:right w:val="none" w:sz="0" w:space="0" w:color="auto"/>
          </w:divBdr>
          <w:divsChild>
            <w:div w:id="859514453">
              <w:marLeft w:val="0"/>
              <w:marRight w:val="0"/>
              <w:marTop w:val="0"/>
              <w:marBottom w:val="0"/>
              <w:divBdr>
                <w:top w:val="none" w:sz="0" w:space="0" w:color="auto"/>
                <w:left w:val="none" w:sz="0" w:space="0" w:color="auto"/>
                <w:bottom w:val="none" w:sz="0" w:space="0" w:color="auto"/>
                <w:right w:val="none" w:sz="0" w:space="0" w:color="auto"/>
              </w:divBdr>
              <w:divsChild>
                <w:div w:id="1620213630">
                  <w:marLeft w:val="0"/>
                  <w:marRight w:val="0"/>
                  <w:marTop w:val="0"/>
                  <w:marBottom w:val="0"/>
                  <w:divBdr>
                    <w:top w:val="none" w:sz="0" w:space="0" w:color="auto"/>
                    <w:left w:val="none" w:sz="0" w:space="0" w:color="auto"/>
                    <w:bottom w:val="none" w:sz="0" w:space="0" w:color="auto"/>
                    <w:right w:val="none" w:sz="0" w:space="0" w:color="auto"/>
                  </w:divBdr>
                  <w:divsChild>
                    <w:div w:id="103892732">
                      <w:marLeft w:val="0"/>
                      <w:marRight w:val="0"/>
                      <w:marTop w:val="0"/>
                      <w:marBottom w:val="0"/>
                      <w:divBdr>
                        <w:top w:val="none" w:sz="0" w:space="0" w:color="auto"/>
                        <w:left w:val="none" w:sz="0" w:space="0" w:color="auto"/>
                        <w:bottom w:val="none" w:sz="0" w:space="0" w:color="auto"/>
                        <w:right w:val="none" w:sz="0" w:space="0" w:color="auto"/>
                      </w:divBdr>
                      <w:divsChild>
                        <w:div w:id="1342046228">
                          <w:marLeft w:val="0"/>
                          <w:marRight w:val="0"/>
                          <w:marTop w:val="0"/>
                          <w:marBottom w:val="0"/>
                          <w:divBdr>
                            <w:top w:val="none" w:sz="0" w:space="0" w:color="auto"/>
                            <w:left w:val="none" w:sz="0" w:space="0" w:color="auto"/>
                            <w:bottom w:val="none" w:sz="0" w:space="0" w:color="auto"/>
                            <w:right w:val="none" w:sz="0" w:space="0" w:color="auto"/>
                          </w:divBdr>
                          <w:divsChild>
                            <w:div w:id="953051459">
                              <w:marLeft w:val="0"/>
                              <w:marRight w:val="0"/>
                              <w:marTop w:val="0"/>
                              <w:marBottom w:val="0"/>
                              <w:divBdr>
                                <w:top w:val="none" w:sz="0" w:space="0" w:color="auto"/>
                                <w:left w:val="none" w:sz="0" w:space="0" w:color="auto"/>
                                <w:bottom w:val="none" w:sz="0" w:space="0" w:color="auto"/>
                                <w:right w:val="none" w:sz="0" w:space="0" w:color="auto"/>
                              </w:divBdr>
                              <w:divsChild>
                                <w:div w:id="1596743958">
                                  <w:marLeft w:val="0"/>
                                  <w:marRight w:val="0"/>
                                  <w:marTop w:val="0"/>
                                  <w:marBottom w:val="0"/>
                                  <w:divBdr>
                                    <w:top w:val="none" w:sz="0" w:space="0" w:color="auto"/>
                                    <w:left w:val="none" w:sz="0" w:space="0" w:color="auto"/>
                                    <w:bottom w:val="none" w:sz="0" w:space="0" w:color="auto"/>
                                    <w:right w:val="none" w:sz="0" w:space="0" w:color="auto"/>
                                  </w:divBdr>
                                  <w:divsChild>
                                    <w:div w:id="63976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24423">
                          <w:marLeft w:val="0"/>
                          <w:marRight w:val="0"/>
                          <w:marTop w:val="0"/>
                          <w:marBottom w:val="0"/>
                          <w:divBdr>
                            <w:top w:val="none" w:sz="0" w:space="0" w:color="auto"/>
                            <w:left w:val="none" w:sz="0" w:space="0" w:color="auto"/>
                            <w:bottom w:val="none" w:sz="0" w:space="0" w:color="auto"/>
                            <w:right w:val="none" w:sz="0" w:space="0" w:color="auto"/>
                          </w:divBdr>
                          <w:divsChild>
                            <w:div w:id="2083482011">
                              <w:marLeft w:val="0"/>
                              <w:marRight w:val="0"/>
                              <w:marTop w:val="0"/>
                              <w:marBottom w:val="0"/>
                              <w:divBdr>
                                <w:top w:val="none" w:sz="0" w:space="0" w:color="auto"/>
                                <w:left w:val="none" w:sz="0" w:space="0" w:color="auto"/>
                                <w:bottom w:val="none" w:sz="0" w:space="0" w:color="auto"/>
                                <w:right w:val="none" w:sz="0" w:space="0" w:color="auto"/>
                              </w:divBdr>
                              <w:divsChild>
                                <w:div w:id="195632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23410">
          <w:marLeft w:val="0"/>
          <w:marRight w:val="0"/>
          <w:marTop w:val="0"/>
          <w:marBottom w:val="0"/>
          <w:divBdr>
            <w:top w:val="none" w:sz="0" w:space="0" w:color="auto"/>
            <w:left w:val="none" w:sz="0" w:space="0" w:color="auto"/>
            <w:bottom w:val="none" w:sz="0" w:space="0" w:color="auto"/>
            <w:right w:val="none" w:sz="0" w:space="0" w:color="auto"/>
          </w:divBdr>
          <w:divsChild>
            <w:div w:id="1031102719">
              <w:marLeft w:val="0"/>
              <w:marRight w:val="0"/>
              <w:marTop w:val="0"/>
              <w:marBottom w:val="0"/>
              <w:divBdr>
                <w:top w:val="none" w:sz="0" w:space="0" w:color="auto"/>
                <w:left w:val="none" w:sz="0" w:space="0" w:color="auto"/>
                <w:bottom w:val="none" w:sz="0" w:space="0" w:color="auto"/>
                <w:right w:val="none" w:sz="0" w:space="0" w:color="auto"/>
              </w:divBdr>
              <w:divsChild>
                <w:div w:id="400569276">
                  <w:marLeft w:val="0"/>
                  <w:marRight w:val="0"/>
                  <w:marTop w:val="0"/>
                  <w:marBottom w:val="0"/>
                  <w:divBdr>
                    <w:top w:val="none" w:sz="0" w:space="0" w:color="auto"/>
                    <w:left w:val="none" w:sz="0" w:space="0" w:color="auto"/>
                    <w:bottom w:val="none" w:sz="0" w:space="0" w:color="auto"/>
                    <w:right w:val="none" w:sz="0" w:space="0" w:color="auto"/>
                  </w:divBdr>
                  <w:divsChild>
                    <w:div w:id="1962879029">
                      <w:marLeft w:val="0"/>
                      <w:marRight w:val="0"/>
                      <w:marTop w:val="0"/>
                      <w:marBottom w:val="0"/>
                      <w:divBdr>
                        <w:top w:val="none" w:sz="0" w:space="0" w:color="auto"/>
                        <w:left w:val="none" w:sz="0" w:space="0" w:color="auto"/>
                        <w:bottom w:val="none" w:sz="0" w:space="0" w:color="auto"/>
                        <w:right w:val="none" w:sz="0" w:space="0" w:color="auto"/>
                      </w:divBdr>
                      <w:divsChild>
                        <w:div w:id="1258127265">
                          <w:marLeft w:val="0"/>
                          <w:marRight w:val="0"/>
                          <w:marTop w:val="0"/>
                          <w:marBottom w:val="0"/>
                          <w:divBdr>
                            <w:top w:val="none" w:sz="0" w:space="0" w:color="auto"/>
                            <w:left w:val="none" w:sz="0" w:space="0" w:color="auto"/>
                            <w:bottom w:val="none" w:sz="0" w:space="0" w:color="auto"/>
                            <w:right w:val="none" w:sz="0" w:space="0" w:color="auto"/>
                          </w:divBdr>
                          <w:divsChild>
                            <w:div w:id="1934512756">
                              <w:marLeft w:val="0"/>
                              <w:marRight w:val="0"/>
                              <w:marTop w:val="0"/>
                              <w:marBottom w:val="0"/>
                              <w:divBdr>
                                <w:top w:val="none" w:sz="0" w:space="0" w:color="auto"/>
                                <w:left w:val="none" w:sz="0" w:space="0" w:color="auto"/>
                                <w:bottom w:val="none" w:sz="0" w:space="0" w:color="auto"/>
                                <w:right w:val="none" w:sz="0" w:space="0" w:color="auto"/>
                              </w:divBdr>
                              <w:divsChild>
                                <w:div w:id="1745181572">
                                  <w:marLeft w:val="0"/>
                                  <w:marRight w:val="0"/>
                                  <w:marTop w:val="0"/>
                                  <w:marBottom w:val="0"/>
                                  <w:divBdr>
                                    <w:top w:val="none" w:sz="0" w:space="0" w:color="auto"/>
                                    <w:left w:val="none" w:sz="0" w:space="0" w:color="auto"/>
                                    <w:bottom w:val="none" w:sz="0" w:space="0" w:color="auto"/>
                                    <w:right w:val="none" w:sz="0" w:space="0" w:color="auto"/>
                                  </w:divBdr>
                                  <w:divsChild>
                                    <w:div w:id="874586377">
                                      <w:marLeft w:val="0"/>
                                      <w:marRight w:val="0"/>
                                      <w:marTop w:val="0"/>
                                      <w:marBottom w:val="0"/>
                                      <w:divBdr>
                                        <w:top w:val="none" w:sz="0" w:space="0" w:color="auto"/>
                                        <w:left w:val="none" w:sz="0" w:space="0" w:color="auto"/>
                                        <w:bottom w:val="none" w:sz="0" w:space="0" w:color="auto"/>
                                        <w:right w:val="none" w:sz="0" w:space="0" w:color="auto"/>
                                      </w:divBdr>
                                      <w:divsChild>
                                        <w:div w:id="12146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949141">
          <w:marLeft w:val="0"/>
          <w:marRight w:val="0"/>
          <w:marTop w:val="0"/>
          <w:marBottom w:val="0"/>
          <w:divBdr>
            <w:top w:val="none" w:sz="0" w:space="0" w:color="auto"/>
            <w:left w:val="none" w:sz="0" w:space="0" w:color="auto"/>
            <w:bottom w:val="none" w:sz="0" w:space="0" w:color="auto"/>
            <w:right w:val="none" w:sz="0" w:space="0" w:color="auto"/>
          </w:divBdr>
          <w:divsChild>
            <w:div w:id="1546329594">
              <w:marLeft w:val="0"/>
              <w:marRight w:val="0"/>
              <w:marTop w:val="0"/>
              <w:marBottom w:val="0"/>
              <w:divBdr>
                <w:top w:val="none" w:sz="0" w:space="0" w:color="auto"/>
                <w:left w:val="none" w:sz="0" w:space="0" w:color="auto"/>
                <w:bottom w:val="none" w:sz="0" w:space="0" w:color="auto"/>
                <w:right w:val="none" w:sz="0" w:space="0" w:color="auto"/>
              </w:divBdr>
              <w:divsChild>
                <w:div w:id="804391308">
                  <w:marLeft w:val="0"/>
                  <w:marRight w:val="0"/>
                  <w:marTop w:val="0"/>
                  <w:marBottom w:val="0"/>
                  <w:divBdr>
                    <w:top w:val="none" w:sz="0" w:space="0" w:color="auto"/>
                    <w:left w:val="none" w:sz="0" w:space="0" w:color="auto"/>
                    <w:bottom w:val="none" w:sz="0" w:space="0" w:color="auto"/>
                    <w:right w:val="none" w:sz="0" w:space="0" w:color="auto"/>
                  </w:divBdr>
                  <w:divsChild>
                    <w:div w:id="1385643250">
                      <w:marLeft w:val="0"/>
                      <w:marRight w:val="0"/>
                      <w:marTop w:val="0"/>
                      <w:marBottom w:val="0"/>
                      <w:divBdr>
                        <w:top w:val="none" w:sz="0" w:space="0" w:color="auto"/>
                        <w:left w:val="none" w:sz="0" w:space="0" w:color="auto"/>
                        <w:bottom w:val="none" w:sz="0" w:space="0" w:color="auto"/>
                        <w:right w:val="none" w:sz="0" w:space="0" w:color="auto"/>
                      </w:divBdr>
                      <w:divsChild>
                        <w:div w:id="281347644">
                          <w:marLeft w:val="0"/>
                          <w:marRight w:val="0"/>
                          <w:marTop w:val="0"/>
                          <w:marBottom w:val="0"/>
                          <w:divBdr>
                            <w:top w:val="none" w:sz="0" w:space="0" w:color="auto"/>
                            <w:left w:val="none" w:sz="0" w:space="0" w:color="auto"/>
                            <w:bottom w:val="none" w:sz="0" w:space="0" w:color="auto"/>
                            <w:right w:val="none" w:sz="0" w:space="0" w:color="auto"/>
                          </w:divBdr>
                          <w:divsChild>
                            <w:div w:id="1956785039">
                              <w:marLeft w:val="0"/>
                              <w:marRight w:val="0"/>
                              <w:marTop w:val="0"/>
                              <w:marBottom w:val="0"/>
                              <w:divBdr>
                                <w:top w:val="none" w:sz="0" w:space="0" w:color="auto"/>
                                <w:left w:val="none" w:sz="0" w:space="0" w:color="auto"/>
                                <w:bottom w:val="none" w:sz="0" w:space="0" w:color="auto"/>
                                <w:right w:val="none" w:sz="0" w:space="0" w:color="auto"/>
                              </w:divBdr>
                              <w:divsChild>
                                <w:div w:id="613051619">
                                  <w:marLeft w:val="0"/>
                                  <w:marRight w:val="0"/>
                                  <w:marTop w:val="0"/>
                                  <w:marBottom w:val="0"/>
                                  <w:divBdr>
                                    <w:top w:val="none" w:sz="0" w:space="0" w:color="auto"/>
                                    <w:left w:val="none" w:sz="0" w:space="0" w:color="auto"/>
                                    <w:bottom w:val="none" w:sz="0" w:space="0" w:color="auto"/>
                                    <w:right w:val="none" w:sz="0" w:space="0" w:color="auto"/>
                                  </w:divBdr>
                                  <w:divsChild>
                                    <w:div w:id="176117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748588">
                          <w:marLeft w:val="0"/>
                          <w:marRight w:val="0"/>
                          <w:marTop w:val="0"/>
                          <w:marBottom w:val="0"/>
                          <w:divBdr>
                            <w:top w:val="none" w:sz="0" w:space="0" w:color="auto"/>
                            <w:left w:val="none" w:sz="0" w:space="0" w:color="auto"/>
                            <w:bottom w:val="none" w:sz="0" w:space="0" w:color="auto"/>
                            <w:right w:val="none" w:sz="0" w:space="0" w:color="auto"/>
                          </w:divBdr>
                          <w:divsChild>
                            <w:div w:id="403916824">
                              <w:marLeft w:val="0"/>
                              <w:marRight w:val="0"/>
                              <w:marTop w:val="0"/>
                              <w:marBottom w:val="0"/>
                              <w:divBdr>
                                <w:top w:val="none" w:sz="0" w:space="0" w:color="auto"/>
                                <w:left w:val="none" w:sz="0" w:space="0" w:color="auto"/>
                                <w:bottom w:val="none" w:sz="0" w:space="0" w:color="auto"/>
                                <w:right w:val="none" w:sz="0" w:space="0" w:color="auto"/>
                              </w:divBdr>
                              <w:divsChild>
                                <w:div w:id="63159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959246">
          <w:marLeft w:val="0"/>
          <w:marRight w:val="0"/>
          <w:marTop w:val="0"/>
          <w:marBottom w:val="0"/>
          <w:divBdr>
            <w:top w:val="none" w:sz="0" w:space="0" w:color="auto"/>
            <w:left w:val="none" w:sz="0" w:space="0" w:color="auto"/>
            <w:bottom w:val="none" w:sz="0" w:space="0" w:color="auto"/>
            <w:right w:val="none" w:sz="0" w:space="0" w:color="auto"/>
          </w:divBdr>
          <w:divsChild>
            <w:div w:id="95949322">
              <w:marLeft w:val="0"/>
              <w:marRight w:val="0"/>
              <w:marTop w:val="0"/>
              <w:marBottom w:val="0"/>
              <w:divBdr>
                <w:top w:val="none" w:sz="0" w:space="0" w:color="auto"/>
                <w:left w:val="none" w:sz="0" w:space="0" w:color="auto"/>
                <w:bottom w:val="none" w:sz="0" w:space="0" w:color="auto"/>
                <w:right w:val="none" w:sz="0" w:space="0" w:color="auto"/>
              </w:divBdr>
              <w:divsChild>
                <w:div w:id="2137940849">
                  <w:marLeft w:val="0"/>
                  <w:marRight w:val="0"/>
                  <w:marTop w:val="0"/>
                  <w:marBottom w:val="0"/>
                  <w:divBdr>
                    <w:top w:val="none" w:sz="0" w:space="0" w:color="auto"/>
                    <w:left w:val="none" w:sz="0" w:space="0" w:color="auto"/>
                    <w:bottom w:val="none" w:sz="0" w:space="0" w:color="auto"/>
                    <w:right w:val="none" w:sz="0" w:space="0" w:color="auto"/>
                  </w:divBdr>
                  <w:divsChild>
                    <w:div w:id="750810567">
                      <w:marLeft w:val="0"/>
                      <w:marRight w:val="0"/>
                      <w:marTop w:val="0"/>
                      <w:marBottom w:val="0"/>
                      <w:divBdr>
                        <w:top w:val="none" w:sz="0" w:space="0" w:color="auto"/>
                        <w:left w:val="none" w:sz="0" w:space="0" w:color="auto"/>
                        <w:bottom w:val="none" w:sz="0" w:space="0" w:color="auto"/>
                        <w:right w:val="none" w:sz="0" w:space="0" w:color="auto"/>
                      </w:divBdr>
                      <w:divsChild>
                        <w:div w:id="805515772">
                          <w:marLeft w:val="0"/>
                          <w:marRight w:val="0"/>
                          <w:marTop w:val="0"/>
                          <w:marBottom w:val="0"/>
                          <w:divBdr>
                            <w:top w:val="none" w:sz="0" w:space="0" w:color="auto"/>
                            <w:left w:val="none" w:sz="0" w:space="0" w:color="auto"/>
                            <w:bottom w:val="none" w:sz="0" w:space="0" w:color="auto"/>
                            <w:right w:val="none" w:sz="0" w:space="0" w:color="auto"/>
                          </w:divBdr>
                          <w:divsChild>
                            <w:div w:id="752164287">
                              <w:marLeft w:val="0"/>
                              <w:marRight w:val="0"/>
                              <w:marTop w:val="0"/>
                              <w:marBottom w:val="0"/>
                              <w:divBdr>
                                <w:top w:val="none" w:sz="0" w:space="0" w:color="auto"/>
                                <w:left w:val="none" w:sz="0" w:space="0" w:color="auto"/>
                                <w:bottom w:val="none" w:sz="0" w:space="0" w:color="auto"/>
                                <w:right w:val="none" w:sz="0" w:space="0" w:color="auto"/>
                              </w:divBdr>
                              <w:divsChild>
                                <w:div w:id="332030190">
                                  <w:marLeft w:val="0"/>
                                  <w:marRight w:val="0"/>
                                  <w:marTop w:val="0"/>
                                  <w:marBottom w:val="0"/>
                                  <w:divBdr>
                                    <w:top w:val="none" w:sz="0" w:space="0" w:color="auto"/>
                                    <w:left w:val="none" w:sz="0" w:space="0" w:color="auto"/>
                                    <w:bottom w:val="none" w:sz="0" w:space="0" w:color="auto"/>
                                    <w:right w:val="none" w:sz="0" w:space="0" w:color="auto"/>
                                  </w:divBdr>
                                  <w:divsChild>
                                    <w:div w:id="1046370014">
                                      <w:marLeft w:val="0"/>
                                      <w:marRight w:val="0"/>
                                      <w:marTop w:val="0"/>
                                      <w:marBottom w:val="0"/>
                                      <w:divBdr>
                                        <w:top w:val="none" w:sz="0" w:space="0" w:color="auto"/>
                                        <w:left w:val="none" w:sz="0" w:space="0" w:color="auto"/>
                                        <w:bottom w:val="none" w:sz="0" w:space="0" w:color="auto"/>
                                        <w:right w:val="none" w:sz="0" w:space="0" w:color="auto"/>
                                      </w:divBdr>
                                      <w:divsChild>
                                        <w:div w:id="97375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4462113">
          <w:marLeft w:val="0"/>
          <w:marRight w:val="0"/>
          <w:marTop w:val="0"/>
          <w:marBottom w:val="0"/>
          <w:divBdr>
            <w:top w:val="none" w:sz="0" w:space="0" w:color="auto"/>
            <w:left w:val="none" w:sz="0" w:space="0" w:color="auto"/>
            <w:bottom w:val="none" w:sz="0" w:space="0" w:color="auto"/>
            <w:right w:val="none" w:sz="0" w:space="0" w:color="auto"/>
          </w:divBdr>
          <w:divsChild>
            <w:div w:id="433668673">
              <w:marLeft w:val="0"/>
              <w:marRight w:val="0"/>
              <w:marTop w:val="0"/>
              <w:marBottom w:val="0"/>
              <w:divBdr>
                <w:top w:val="none" w:sz="0" w:space="0" w:color="auto"/>
                <w:left w:val="none" w:sz="0" w:space="0" w:color="auto"/>
                <w:bottom w:val="none" w:sz="0" w:space="0" w:color="auto"/>
                <w:right w:val="none" w:sz="0" w:space="0" w:color="auto"/>
              </w:divBdr>
              <w:divsChild>
                <w:div w:id="1423183960">
                  <w:marLeft w:val="0"/>
                  <w:marRight w:val="0"/>
                  <w:marTop w:val="0"/>
                  <w:marBottom w:val="0"/>
                  <w:divBdr>
                    <w:top w:val="none" w:sz="0" w:space="0" w:color="auto"/>
                    <w:left w:val="none" w:sz="0" w:space="0" w:color="auto"/>
                    <w:bottom w:val="none" w:sz="0" w:space="0" w:color="auto"/>
                    <w:right w:val="none" w:sz="0" w:space="0" w:color="auto"/>
                  </w:divBdr>
                  <w:divsChild>
                    <w:div w:id="985399822">
                      <w:marLeft w:val="0"/>
                      <w:marRight w:val="0"/>
                      <w:marTop w:val="0"/>
                      <w:marBottom w:val="0"/>
                      <w:divBdr>
                        <w:top w:val="none" w:sz="0" w:space="0" w:color="auto"/>
                        <w:left w:val="none" w:sz="0" w:space="0" w:color="auto"/>
                        <w:bottom w:val="none" w:sz="0" w:space="0" w:color="auto"/>
                        <w:right w:val="none" w:sz="0" w:space="0" w:color="auto"/>
                      </w:divBdr>
                      <w:divsChild>
                        <w:div w:id="394162817">
                          <w:marLeft w:val="0"/>
                          <w:marRight w:val="0"/>
                          <w:marTop w:val="0"/>
                          <w:marBottom w:val="0"/>
                          <w:divBdr>
                            <w:top w:val="none" w:sz="0" w:space="0" w:color="auto"/>
                            <w:left w:val="none" w:sz="0" w:space="0" w:color="auto"/>
                            <w:bottom w:val="none" w:sz="0" w:space="0" w:color="auto"/>
                            <w:right w:val="none" w:sz="0" w:space="0" w:color="auto"/>
                          </w:divBdr>
                          <w:divsChild>
                            <w:div w:id="1995449604">
                              <w:marLeft w:val="0"/>
                              <w:marRight w:val="0"/>
                              <w:marTop w:val="0"/>
                              <w:marBottom w:val="0"/>
                              <w:divBdr>
                                <w:top w:val="none" w:sz="0" w:space="0" w:color="auto"/>
                                <w:left w:val="none" w:sz="0" w:space="0" w:color="auto"/>
                                <w:bottom w:val="none" w:sz="0" w:space="0" w:color="auto"/>
                                <w:right w:val="none" w:sz="0" w:space="0" w:color="auto"/>
                              </w:divBdr>
                              <w:divsChild>
                                <w:div w:id="2131706287">
                                  <w:marLeft w:val="0"/>
                                  <w:marRight w:val="0"/>
                                  <w:marTop w:val="0"/>
                                  <w:marBottom w:val="0"/>
                                  <w:divBdr>
                                    <w:top w:val="none" w:sz="0" w:space="0" w:color="auto"/>
                                    <w:left w:val="none" w:sz="0" w:space="0" w:color="auto"/>
                                    <w:bottom w:val="none" w:sz="0" w:space="0" w:color="auto"/>
                                    <w:right w:val="none" w:sz="0" w:space="0" w:color="auto"/>
                                  </w:divBdr>
                                  <w:divsChild>
                                    <w:div w:id="146920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729018">
                          <w:marLeft w:val="0"/>
                          <w:marRight w:val="0"/>
                          <w:marTop w:val="0"/>
                          <w:marBottom w:val="0"/>
                          <w:divBdr>
                            <w:top w:val="none" w:sz="0" w:space="0" w:color="auto"/>
                            <w:left w:val="none" w:sz="0" w:space="0" w:color="auto"/>
                            <w:bottom w:val="none" w:sz="0" w:space="0" w:color="auto"/>
                            <w:right w:val="none" w:sz="0" w:space="0" w:color="auto"/>
                          </w:divBdr>
                          <w:divsChild>
                            <w:div w:id="1479106259">
                              <w:marLeft w:val="0"/>
                              <w:marRight w:val="0"/>
                              <w:marTop w:val="0"/>
                              <w:marBottom w:val="0"/>
                              <w:divBdr>
                                <w:top w:val="none" w:sz="0" w:space="0" w:color="auto"/>
                                <w:left w:val="none" w:sz="0" w:space="0" w:color="auto"/>
                                <w:bottom w:val="none" w:sz="0" w:space="0" w:color="auto"/>
                                <w:right w:val="none" w:sz="0" w:space="0" w:color="auto"/>
                              </w:divBdr>
                              <w:divsChild>
                                <w:div w:id="154563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810674">
          <w:marLeft w:val="0"/>
          <w:marRight w:val="0"/>
          <w:marTop w:val="0"/>
          <w:marBottom w:val="0"/>
          <w:divBdr>
            <w:top w:val="none" w:sz="0" w:space="0" w:color="auto"/>
            <w:left w:val="none" w:sz="0" w:space="0" w:color="auto"/>
            <w:bottom w:val="none" w:sz="0" w:space="0" w:color="auto"/>
            <w:right w:val="none" w:sz="0" w:space="0" w:color="auto"/>
          </w:divBdr>
          <w:divsChild>
            <w:div w:id="1709330321">
              <w:marLeft w:val="0"/>
              <w:marRight w:val="0"/>
              <w:marTop w:val="0"/>
              <w:marBottom w:val="0"/>
              <w:divBdr>
                <w:top w:val="none" w:sz="0" w:space="0" w:color="auto"/>
                <w:left w:val="none" w:sz="0" w:space="0" w:color="auto"/>
                <w:bottom w:val="none" w:sz="0" w:space="0" w:color="auto"/>
                <w:right w:val="none" w:sz="0" w:space="0" w:color="auto"/>
              </w:divBdr>
              <w:divsChild>
                <w:div w:id="1665281740">
                  <w:marLeft w:val="0"/>
                  <w:marRight w:val="0"/>
                  <w:marTop w:val="0"/>
                  <w:marBottom w:val="0"/>
                  <w:divBdr>
                    <w:top w:val="none" w:sz="0" w:space="0" w:color="auto"/>
                    <w:left w:val="none" w:sz="0" w:space="0" w:color="auto"/>
                    <w:bottom w:val="none" w:sz="0" w:space="0" w:color="auto"/>
                    <w:right w:val="none" w:sz="0" w:space="0" w:color="auto"/>
                  </w:divBdr>
                  <w:divsChild>
                    <w:div w:id="484860771">
                      <w:marLeft w:val="0"/>
                      <w:marRight w:val="0"/>
                      <w:marTop w:val="0"/>
                      <w:marBottom w:val="0"/>
                      <w:divBdr>
                        <w:top w:val="none" w:sz="0" w:space="0" w:color="auto"/>
                        <w:left w:val="none" w:sz="0" w:space="0" w:color="auto"/>
                        <w:bottom w:val="none" w:sz="0" w:space="0" w:color="auto"/>
                        <w:right w:val="none" w:sz="0" w:space="0" w:color="auto"/>
                      </w:divBdr>
                      <w:divsChild>
                        <w:div w:id="643779266">
                          <w:marLeft w:val="0"/>
                          <w:marRight w:val="0"/>
                          <w:marTop w:val="0"/>
                          <w:marBottom w:val="0"/>
                          <w:divBdr>
                            <w:top w:val="none" w:sz="0" w:space="0" w:color="auto"/>
                            <w:left w:val="none" w:sz="0" w:space="0" w:color="auto"/>
                            <w:bottom w:val="none" w:sz="0" w:space="0" w:color="auto"/>
                            <w:right w:val="none" w:sz="0" w:space="0" w:color="auto"/>
                          </w:divBdr>
                          <w:divsChild>
                            <w:div w:id="335763610">
                              <w:marLeft w:val="0"/>
                              <w:marRight w:val="0"/>
                              <w:marTop w:val="0"/>
                              <w:marBottom w:val="0"/>
                              <w:divBdr>
                                <w:top w:val="none" w:sz="0" w:space="0" w:color="auto"/>
                                <w:left w:val="none" w:sz="0" w:space="0" w:color="auto"/>
                                <w:bottom w:val="none" w:sz="0" w:space="0" w:color="auto"/>
                                <w:right w:val="none" w:sz="0" w:space="0" w:color="auto"/>
                              </w:divBdr>
                              <w:divsChild>
                                <w:div w:id="601842475">
                                  <w:marLeft w:val="0"/>
                                  <w:marRight w:val="0"/>
                                  <w:marTop w:val="0"/>
                                  <w:marBottom w:val="0"/>
                                  <w:divBdr>
                                    <w:top w:val="none" w:sz="0" w:space="0" w:color="auto"/>
                                    <w:left w:val="none" w:sz="0" w:space="0" w:color="auto"/>
                                    <w:bottom w:val="none" w:sz="0" w:space="0" w:color="auto"/>
                                    <w:right w:val="none" w:sz="0" w:space="0" w:color="auto"/>
                                  </w:divBdr>
                                  <w:divsChild>
                                    <w:div w:id="821041471">
                                      <w:marLeft w:val="0"/>
                                      <w:marRight w:val="0"/>
                                      <w:marTop w:val="0"/>
                                      <w:marBottom w:val="0"/>
                                      <w:divBdr>
                                        <w:top w:val="none" w:sz="0" w:space="0" w:color="auto"/>
                                        <w:left w:val="none" w:sz="0" w:space="0" w:color="auto"/>
                                        <w:bottom w:val="none" w:sz="0" w:space="0" w:color="auto"/>
                                        <w:right w:val="none" w:sz="0" w:space="0" w:color="auto"/>
                                      </w:divBdr>
                                      <w:divsChild>
                                        <w:div w:id="188798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44745">
          <w:marLeft w:val="0"/>
          <w:marRight w:val="0"/>
          <w:marTop w:val="0"/>
          <w:marBottom w:val="0"/>
          <w:divBdr>
            <w:top w:val="none" w:sz="0" w:space="0" w:color="auto"/>
            <w:left w:val="none" w:sz="0" w:space="0" w:color="auto"/>
            <w:bottom w:val="none" w:sz="0" w:space="0" w:color="auto"/>
            <w:right w:val="none" w:sz="0" w:space="0" w:color="auto"/>
          </w:divBdr>
          <w:divsChild>
            <w:div w:id="358507824">
              <w:marLeft w:val="0"/>
              <w:marRight w:val="0"/>
              <w:marTop w:val="0"/>
              <w:marBottom w:val="0"/>
              <w:divBdr>
                <w:top w:val="none" w:sz="0" w:space="0" w:color="auto"/>
                <w:left w:val="none" w:sz="0" w:space="0" w:color="auto"/>
                <w:bottom w:val="none" w:sz="0" w:space="0" w:color="auto"/>
                <w:right w:val="none" w:sz="0" w:space="0" w:color="auto"/>
              </w:divBdr>
              <w:divsChild>
                <w:div w:id="432018010">
                  <w:marLeft w:val="0"/>
                  <w:marRight w:val="0"/>
                  <w:marTop w:val="0"/>
                  <w:marBottom w:val="0"/>
                  <w:divBdr>
                    <w:top w:val="none" w:sz="0" w:space="0" w:color="auto"/>
                    <w:left w:val="none" w:sz="0" w:space="0" w:color="auto"/>
                    <w:bottom w:val="none" w:sz="0" w:space="0" w:color="auto"/>
                    <w:right w:val="none" w:sz="0" w:space="0" w:color="auto"/>
                  </w:divBdr>
                  <w:divsChild>
                    <w:div w:id="489908165">
                      <w:marLeft w:val="0"/>
                      <w:marRight w:val="0"/>
                      <w:marTop w:val="0"/>
                      <w:marBottom w:val="0"/>
                      <w:divBdr>
                        <w:top w:val="none" w:sz="0" w:space="0" w:color="auto"/>
                        <w:left w:val="none" w:sz="0" w:space="0" w:color="auto"/>
                        <w:bottom w:val="none" w:sz="0" w:space="0" w:color="auto"/>
                        <w:right w:val="none" w:sz="0" w:space="0" w:color="auto"/>
                      </w:divBdr>
                      <w:divsChild>
                        <w:div w:id="719086608">
                          <w:marLeft w:val="0"/>
                          <w:marRight w:val="0"/>
                          <w:marTop w:val="0"/>
                          <w:marBottom w:val="0"/>
                          <w:divBdr>
                            <w:top w:val="none" w:sz="0" w:space="0" w:color="auto"/>
                            <w:left w:val="none" w:sz="0" w:space="0" w:color="auto"/>
                            <w:bottom w:val="none" w:sz="0" w:space="0" w:color="auto"/>
                            <w:right w:val="none" w:sz="0" w:space="0" w:color="auto"/>
                          </w:divBdr>
                          <w:divsChild>
                            <w:div w:id="990327225">
                              <w:marLeft w:val="0"/>
                              <w:marRight w:val="0"/>
                              <w:marTop w:val="0"/>
                              <w:marBottom w:val="0"/>
                              <w:divBdr>
                                <w:top w:val="none" w:sz="0" w:space="0" w:color="auto"/>
                                <w:left w:val="none" w:sz="0" w:space="0" w:color="auto"/>
                                <w:bottom w:val="none" w:sz="0" w:space="0" w:color="auto"/>
                                <w:right w:val="none" w:sz="0" w:space="0" w:color="auto"/>
                              </w:divBdr>
                              <w:divsChild>
                                <w:div w:id="1341540412">
                                  <w:marLeft w:val="0"/>
                                  <w:marRight w:val="0"/>
                                  <w:marTop w:val="0"/>
                                  <w:marBottom w:val="0"/>
                                  <w:divBdr>
                                    <w:top w:val="none" w:sz="0" w:space="0" w:color="auto"/>
                                    <w:left w:val="none" w:sz="0" w:space="0" w:color="auto"/>
                                    <w:bottom w:val="none" w:sz="0" w:space="0" w:color="auto"/>
                                    <w:right w:val="none" w:sz="0" w:space="0" w:color="auto"/>
                                  </w:divBdr>
                                  <w:divsChild>
                                    <w:div w:id="3790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74791">
                          <w:marLeft w:val="0"/>
                          <w:marRight w:val="0"/>
                          <w:marTop w:val="0"/>
                          <w:marBottom w:val="0"/>
                          <w:divBdr>
                            <w:top w:val="none" w:sz="0" w:space="0" w:color="auto"/>
                            <w:left w:val="none" w:sz="0" w:space="0" w:color="auto"/>
                            <w:bottom w:val="none" w:sz="0" w:space="0" w:color="auto"/>
                            <w:right w:val="none" w:sz="0" w:space="0" w:color="auto"/>
                          </w:divBdr>
                          <w:divsChild>
                            <w:div w:id="82801654">
                              <w:marLeft w:val="0"/>
                              <w:marRight w:val="0"/>
                              <w:marTop w:val="0"/>
                              <w:marBottom w:val="0"/>
                              <w:divBdr>
                                <w:top w:val="none" w:sz="0" w:space="0" w:color="auto"/>
                                <w:left w:val="none" w:sz="0" w:space="0" w:color="auto"/>
                                <w:bottom w:val="none" w:sz="0" w:space="0" w:color="auto"/>
                                <w:right w:val="none" w:sz="0" w:space="0" w:color="auto"/>
                              </w:divBdr>
                              <w:divsChild>
                                <w:div w:id="16247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772608">
          <w:marLeft w:val="0"/>
          <w:marRight w:val="0"/>
          <w:marTop w:val="0"/>
          <w:marBottom w:val="0"/>
          <w:divBdr>
            <w:top w:val="none" w:sz="0" w:space="0" w:color="auto"/>
            <w:left w:val="none" w:sz="0" w:space="0" w:color="auto"/>
            <w:bottom w:val="none" w:sz="0" w:space="0" w:color="auto"/>
            <w:right w:val="none" w:sz="0" w:space="0" w:color="auto"/>
          </w:divBdr>
          <w:divsChild>
            <w:div w:id="1384787165">
              <w:marLeft w:val="0"/>
              <w:marRight w:val="0"/>
              <w:marTop w:val="0"/>
              <w:marBottom w:val="0"/>
              <w:divBdr>
                <w:top w:val="none" w:sz="0" w:space="0" w:color="auto"/>
                <w:left w:val="none" w:sz="0" w:space="0" w:color="auto"/>
                <w:bottom w:val="none" w:sz="0" w:space="0" w:color="auto"/>
                <w:right w:val="none" w:sz="0" w:space="0" w:color="auto"/>
              </w:divBdr>
              <w:divsChild>
                <w:div w:id="1403719980">
                  <w:marLeft w:val="0"/>
                  <w:marRight w:val="0"/>
                  <w:marTop w:val="0"/>
                  <w:marBottom w:val="0"/>
                  <w:divBdr>
                    <w:top w:val="none" w:sz="0" w:space="0" w:color="auto"/>
                    <w:left w:val="none" w:sz="0" w:space="0" w:color="auto"/>
                    <w:bottom w:val="none" w:sz="0" w:space="0" w:color="auto"/>
                    <w:right w:val="none" w:sz="0" w:space="0" w:color="auto"/>
                  </w:divBdr>
                  <w:divsChild>
                    <w:div w:id="1014383139">
                      <w:marLeft w:val="0"/>
                      <w:marRight w:val="0"/>
                      <w:marTop w:val="0"/>
                      <w:marBottom w:val="0"/>
                      <w:divBdr>
                        <w:top w:val="none" w:sz="0" w:space="0" w:color="auto"/>
                        <w:left w:val="none" w:sz="0" w:space="0" w:color="auto"/>
                        <w:bottom w:val="none" w:sz="0" w:space="0" w:color="auto"/>
                        <w:right w:val="none" w:sz="0" w:space="0" w:color="auto"/>
                      </w:divBdr>
                      <w:divsChild>
                        <w:div w:id="44961604">
                          <w:marLeft w:val="0"/>
                          <w:marRight w:val="0"/>
                          <w:marTop w:val="0"/>
                          <w:marBottom w:val="0"/>
                          <w:divBdr>
                            <w:top w:val="none" w:sz="0" w:space="0" w:color="auto"/>
                            <w:left w:val="none" w:sz="0" w:space="0" w:color="auto"/>
                            <w:bottom w:val="none" w:sz="0" w:space="0" w:color="auto"/>
                            <w:right w:val="none" w:sz="0" w:space="0" w:color="auto"/>
                          </w:divBdr>
                          <w:divsChild>
                            <w:div w:id="1375959295">
                              <w:marLeft w:val="0"/>
                              <w:marRight w:val="0"/>
                              <w:marTop w:val="0"/>
                              <w:marBottom w:val="0"/>
                              <w:divBdr>
                                <w:top w:val="none" w:sz="0" w:space="0" w:color="auto"/>
                                <w:left w:val="none" w:sz="0" w:space="0" w:color="auto"/>
                                <w:bottom w:val="none" w:sz="0" w:space="0" w:color="auto"/>
                                <w:right w:val="none" w:sz="0" w:space="0" w:color="auto"/>
                              </w:divBdr>
                              <w:divsChild>
                                <w:div w:id="568538952">
                                  <w:marLeft w:val="0"/>
                                  <w:marRight w:val="0"/>
                                  <w:marTop w:val="0"/>
                                  <w:marBottom w:val="0"/>
                                  <w:divBdr>
                                    <w:top w:val="none" w:sz="0" w:space="0" w:color="auto"/>
                                    <w:left w:val="none" w:sz="0" w:space="0" w:color="auto"/>
                                    <w:bottom w:val="none" w:sz="0" w:space="0" w:color="auto"/>
                                    <w:right w:val="none" w:sz="0" w:space="0" w:color="auto"/>
                                  </w:divBdr>
                                  <w:divsChild>
                                    <w:div w:id="1814637515">
                                      <w:marLeft w:val="0"/>
                                      <w:marRight w:val="0"/>
                                      <w:marTop w:val="0"/>
                                      <w:marBottom w:val="0"/>
                                      <w:divBdr>
                                        <w:top w:val="none" w:sz="0" w:space="0" w:color="auto"/>
                                        <w:left w:val="none" w:sz="0" w:space="0" w:color="auto"/>
                                        <w:bottom w:val="none" w:sz="0" w:space="0" w:color="auto"/>
                                        <w:right w:val="none" w:sz="0" w:space="0" w:color="auto"/>
                                      </w:divBdr>
                                      <w:divsChild>
                                        <w:div w:id="21225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5231">
          <w:marLeft w:val="0"/>
          <w:marRight w:val="0"/>
          <w:marTop w:val="0"/>
          <w:marBottom w:val="0"/>
          <w:divBdr>
            <w:top w:val="none" w:sz="0" w:space="0" w:color="auto"/>
            <w:left w:val="none" w:sz="0" w:space="0" w:color="auto"/>
            <w:bottom w:val="none" w:sz="0" w:space="0" w:color="auto"/>
            <w:right w:val="none" w:sz="0" w:space="0" w:color="auto"/>
          </w:divBdr>
          <w:divsChild>
            <w:div w:id="1976906721">
              <w:marLeft w:val="0"/>
              <w:marRight w:val="0"/>
              <w:marTop w:val="0"/>
              <w:marBottom w:val="0"/>
              <w:divBdr>
                <w:top w:val="none" w:sz="0" w:space="0" w:color="auto"/>
                <w:left w:val="none" w:sz="0" w:space="0" w:color="auto"/>
                <w:bottom w:val="none" w:sz="0" w:space="0" w:color="auto"/>
                <w:right w:val="none" w:sz="0" w:space="0" w:color="auto"/>
              </w:divBdr>
              <w:divsChild>
                <w:div w:id="385490208">
                  <w:marLeft w:val="0"/>
                  <w:marRight w:val="0"/>
                  <w:marTop w:val="0"/>
                  <w:marBottom w:val="0"/>
                  <w:divBdr>
                    <w:top w:val="none" w:sz="0" w:space="0" w:color="auto"/>
                    <w:left w:val="none" w:sz="0" w:space="0" w:color="auto"/>
                    <w:bottom w:val="none" w:sz="0" w:space="0" w:color="auto"/>
                    <w:right w:val="none" w:sz="0" w:space="0" w:color="auto"/>
                  </w:divBdr>
                  <w:divsChild>
                    <w:div w:id="1333026223">
                      <w:marLeft w:val="0"/>
                      <w:marRight w:val="0"/>
                      <w:marTop w:val="0"/>
                      <w:marBottom w:val="0"/>
                      <w:divBdr>
                        <w:top w:val="none" w:sz="0" w:space="0" w:color="auto"/>
                        <w:left w:val="none" w:sz="0" w:space="0" w:color="auto"/>
                        <w:bottom w:val="none" w:sz="0" w:space="0" w:color="auto"/>
                        <w:right w:val="none" w:sz="0" w:space="0" w:color="auto"/>
                      </w:divBdr>
                      <w:divsChild>
                        <w:div w:id="1427578925">
                          <w:marLeft w:val="0"/>
                          <w:marRight w:val="0"/>
                          <w:marTop w:val="0"/>
                          <w:marBottom w:val="0"/>
                          <w:divBdr>
                            <w:top w:val="none" w:sz="0" w:space="0" w:color="auto"/>
                            <w:left w:val="none" w:sz="0" w:space="0" w:color="auto"/>
                            <w:bottom w:val="none" w:sz="0" w:space="0" w:color="auto"/>
                            <w:right w:val="none" w:sz="0" w:space="0" w:color="auto"/>
                          </w:divBdr>
                          <w:divsChild>
                            <w:div w:id="728263349">
                              <w:marLeft w:val="0"/>
                              <w:marRight w:val="0"/>
                              <w:marTop w:val="0"/>
                              <w:marBottom w:val="0"/>
                              <w:divBdr>
                                <w:top w:val="none" w:sz="0" w:space="0" w:color="auto"/>
                                <w:left w:val="none" w:sz="0" w:space="0" w:color="auto"/>
                                <w:bottom w:val="none" w:sz="0" w:space="0" w:color="auto"/>
                                <w:right w:val="none" w:sz="0" w:space="0" w:color="auto"/>
                              </w:divBdr>
                              <w:divsChild>
                                <w:div w:id="888881044">
                                  <w:marLeft w:val="0"/>
                                  <w:marRight w:val="0"/>
                                  <w:marTop w:val="0"/>
                                  <w:marBottom w:val="0"/>
                                  <w:divBdr>
                                    <w:top w:val="none" w:sz="0" w:space="0" w:color="auto"/>
                                    <w:left w:val="none" w:sz="0" w:space="0" w:color="auto"/>
                                    <w:bottom w:val="none" w:sz="0" w:space="0" w:color="auto"/>
                                    <w:right w:val="none" w:sz="0" w:space="0" w:color="auto"/>
                                  </w:divBdr>
                                  <w:divsChild>
                                    <w:div w:id="20923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2641">
                          <w:marLeft w:val="0"/>
                          <w:marRight w:val="0"/>
                          <w:marTop w:val="0"/>
                          <w:marBottom w:val="0"/>
                          <w:divBdr>
                            <w:top w:val="none" w:sz="0" w:space="0" w:color="auto"/>
                            <w:left w:val="none" w:sz="0" w:space="0" w:color="auto"/>
                            <w:bottom w:val="none" w:sz="0" w:space="0" w:color="auto"/>
                            <w:right w:val="none" w:sz="0" w:space="0" w:color="auto"/>
                          </w:divBdr>
                          <w:divsChild>
                            <w:div w:id="2039620321">
                              <w:marLeft w:val="0"/>
                              <w:marRight w:val="0"/>
                              <w:marTop w:val="0"/>
                              <w:marBottom w:val="0"/>
                              <w:divBdr>
                                <w:top w:val="none" w:sz="0" w:space="0" w:color="auto"/>
                                <w:left w:val="none" w:sz="0" w:space="0" w:color="auto"/>
                                <w:bottom w:val="none" w:sz="0" w:space="0" w:color="auto"/>
                                <w:right w:val="none" w:sz="0" w:space="0" w:color="auto"/>
                              </w:divBdr>
                              <w:divsChild>
                                <w:div w:id="178619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817862">
          <w:marLeft w:val="0"/>
          <w:marRight w:val="0"/>
          <w:marTop w:val="0"/>
          <w:marBottom w:val="0"/>
          <w:divBdr>
            <w:top w:val="none" w:sz="0" w:space="0" w:color="auto"/>
            <w:left w:val="none" w:sz="0" w:space="0" w:color="auto"/>
            <w:bottom w:val="none" w:sz="0" w:space="0" w:color="auto"/>
            <w:right w:val="none" w:sz="0" w:space="0" w:color="auto"/>
          </w:divBdr>
          <w:divsChild>
            <w:div w:id="1358189836">
              <w:marLeft w:val="0"/>
              <w:marRight w:val="0"/>
              <w:marTop w:val="0"/>
              <w:marBottom w:val="0"/>
              <w:divBdr>
                <w:top w:val="none" w:sz="0" w:space="0" w:color="auto"/>
                <w:left w:val="none" w:sz="0" w:space="0" w:color="auto"/>
                <w:bottom w:val="none" w:sz="0" w:space="0" w:color="auto"/>
                <w:right w:val="none" w:sz="0" w:space="0" w:color="auto"/>
              </w:divBdr>
              <w:divsChild>
                <w:div w:id="1240479720">
                  <w:marLeft w:val="0"/>
                  <w:marRight w:val="0"/>
                  <w:marTop w:val="0"/>
                  <w:marBottom w:val="0"/>
                  <w:divBdr>
                    <w:top w:val="none" w:sz="0" w:space="0" w:color="auto"/>
                    <w:left w:val="none" w:sz="0" w:space="0" w:color="auto"/>
                    <w:bottom w:val="none" w:sz="0" w:space="0" w:color="auto"/>
                    <w:right w:val="none" w:sz="0" w:space="0" w:color="auto"/>
                  </w:divBdr>
                  <w:divsChild>
                    <w:div w:id="1473787533">
                      <w:marLeft w:val="0"/>
                      <w:marRight w:val="0"/>
                      <w:marTop w:val="0"/>
                      <w:marBottom w:val="0"/>
                      <w:divBdr>
                        <w:top w:val="none" w:sz="0" w:space="0" w:color="auto"/>
                        <w:left w:val="none" w:sz="0" w:space="0" w:color="auto"/>
                        <w:bottom w:val="none" w:sz="0" w:space="0" w:color="auto"/>
                        <w:right w:val="none" w:sz="0" w:space="0" w:color="auto"/>
                      </w:divBdr>
                      <w:divsChild>
                        <w:div w:id="1975016196">
                          <w:marLeft w:val="0"/>
                          <w:marRight w:val="0"/>
                          <w:marTop w:val="0"/>
                          <w:marBottom w:val="0"/>
                          <w:divBdr>
                            <w:top w:val="none" w:sz="0" w:space="0" w:color="auto"/>
                            <w:left w:val="none" w:sz="0" w:space="0" w:color="auto"/>
                            <w:bottom w:val="none" w:sz="0" w:space="0" w:color="auto"/>
                            <w:right w:val="none" w:sz="0" w:space="0" w:color="auto"/>
                          </w:divBdr>
                          <w:divsChild>
                            <w:div w:id="638582820">
                              <w:marLeft w:val="0"/>
                              <w:marRight w:val="0"/>
                              <w:marTop w:val="0"/>
                              <w:marBottom w:val="0"/>
                              <w:divBdr>
                                <w:top w:val="none" w:sz="0" w:space="0" w:color="auto"/>
                                <w:left w:val="none" w:sz="0" w:space="0" w:color="auto"/>
                                <w:bottom w:val="none" w:sz="0" w:space="0" w:color="auto"/>
                                <w:right w:val="none" w:sz="0" w:space="0" w:color="auto"/>
                              </w:divBdr>
                              <w:divsChild>
                                <w:div w:id="1363240041">
                                  <w:marLeft w:val="0"/>
                                  <w:marRight w:val="0"/>
                                  <w:marTop w:val="0"/>
                                  <w:marBottom w:val="0"/>
                                  <w:divBdr>
                                    <w:top w:val="none" w:sz="0" w:space="0" w:color="auto"/>
                                    <w:left w:val="none" w:sz="0" w:space="0" w:color="auto"/>
                                    <w:bottom w:val="none" w:sz="0" w:space="0" w:color="auto"/>
                                    <w:right w:val="none" w:sz="0" w:space="0" w:color="auto"/>
                                  </w:divBdr>
                                  <w:divsChild>
                                    <w:div w:id="1513952716">
                                      <w:marLeft w:val="0"/>
                                      <w:marRight w:val="0"/>
                                      <w:marTop w:val="0"/>
                                      <w:marBottom w:val="0"/>
                                      <w:divBdr>
                                        <w:top w:val="none" w:sz="0" w:space="0" w:color="auto"/>
                                        <w:left w:val="none" w:sz="0" w:space="0" w:color="auto"/>
                                        <w:bottom w:val="none" w:sz="0" w:space="0" w:color="auto"/>
                                        <w:right w:val="none" w:sz="0" w:space="0" w:color="auto"/>
                                      </w:divBdr>
                                      <w:divsChild>
                                        <w:div w:id="13464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116185">
          <w:marLeft w:val="0"/>
          <w:marRight w:val="0"/>
          <w:marTop w:val="0"/>
          <w:marBottom w:val="0"/>
          <w:divBdr>
            <w:top w:val="none" w:sz="0" w:space="0" w:color="auto"/>
            <w:left w:val="none" w:sz="0" w:space="0" w:color="auto"/>
            <w:bottom w:val="none" w:sz="0" w:space="0" w:color="auto"/>
            <w:right w:val="none" w:sz="0" w:space="0" w:color="auto"/>
          </w:divBdr>
          <w:divsChild>
            <w:div w:id="393818106">
              <w:marLeft w:val="0"/>
              <w:marRight w:val="0"/>
              <w:marTop w:val="0"/>
              <w:marBottom w:val="0"/>
              <w:divBdr>
                <w:top w:val="none" w:sz="0" w:space="0" w:color="auto"/>
                <w:left w:val="none" w:sz="0" w:space="0" w:color="auto"/>
                <w:bottom w:val="none" w:sz="0" w:space="0" w:color="auto"/>
                <w:right w:val="none" w:sz="0" w:space="0" w:color="auto"/>
              </w:divBdr>
              <w:divsChild>
                <w:div w:id="1284271366">
                  <w:marLeft w:val="0"/>
                  <w:marRight w:val="0"/>
                  <w:marTop w:val="0"/>
                  <w:marBottom w:val="0"/>
                  <w:divBdr>
                    <w:top w:val="none" w:sz="0" w:space="0" w:color="auto"/>
                    <w:left w:val="none" w:sz="0" w:space="0" w:color="auto"/>
                    <w:bottom w:val="none" w:sz="0" w:space="0" w:color="auto"/>
                    <w:right w:val="none" w:sz="0" w:space="0" w:color="auto"/>
                  </w:divBdr>
                  <w:divsChild>
                    <w:div w:id="1509712778">
                      <w:marLeft w:val="0"/>
                      <w:marRight w:val="0"/>
                      <w:marTop w:val="0"/>
                      <w:marBottom w:val="0"/>
                      <w:divBdr>
                        <w:top w:val="none" w:sz="0" w:space="0" w:color="auto"/>
                        <w:left w:val="none" w:sz="0" w:space="0" w:color="auto"/>
                        <w:bottom w:val="none" w:sz="0" w:space="0" w:color="auto"/>
                        <w:right w:val="none" w:sz="0" w:space="0" w:color="auto"/>
                      </w:divBdr>
                      <w:divsChild>
                        <w:div w:id="1117799600">
                          <w:marLeft w:val="0"/>
                          <w:marRight w:val="0"/>
                          <w:marTop w:val="0"/>
                          <w:marBottom w:val="0"/>
                          <w:divBdr>
                            <w:top w:val="none" w:sz="0" w:space="0" w:color="auto"/>
                            <w:left w:val="none" w:sz="0" w:space="0" w:color="auto"/>
                            <w:bottom w:val="none" w:sz="0" w:space="0" w:color="auto"/>
                            <w:right w:val="none" w:sz="0" w:space="0" w:color="auto"/>
                          </w:divBdr>
                          <w:divsChild>
                            <w:div w:id="1873297194">
                              <w:marLeft w:val="0"/>
                              <w:marRight w:val="0"/>
                              <w:marTop w:val="0"/>
                              <w:marBottom w:val="0"/>
                              <w:divBdr>
                                <w:top w:val="none" w:sz="0" w:space="0" w:color="auto"/>
                                <w:left w:val="none" w:sz="0" w:space="0" w:color="auto"/>
                                <w:bottom w:val="none" w:sz="0" w:space="0" w:color="auto"/>
                                <w:right w:val="none" w:sz="0" w:space="0" w:color="auto"/>
                              </w:divBdr>
                              <w:divsChild>
                                <w:div w:id="1045788069">
                                  <w:marLeft w:val="0"/>
                                  <w:marRight w:val="0"/>
                                  <w:marTop w:val="0"/>
                                  <w:marBottom w:val="0"/>
                                  <w:divBdr>
                                    <w:top w:val="none" w:sz="0" w:space="0" w:color="auto"/>
                                    <w:left w:val="none" w:sz="0" w:space="0" w:color="auto"/>
                                    <w:bottom w:val="none" w:sz="0" w:space="0" w:color="auto"/>
                                    <w:right w:val="none" w:sz="0" w:space="0" w:color="auto"/>
                                  </w:divBdr>
                                  <w:divsChild>
                                    <w:div w:id="144862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71364">
                          <w:marLeft w:val="0"/>
                          <w:marRight w:val="0"/>
                          <w:marTop w:val="0"/>
                          <w:marBottom w:val="0"/>
                          <w:divBdr>
                            <w:top w:val="none" w:sz="0" w:space="0" w:color="auto"/>
                            <w:left w:val="none" w:sz="0" w:space="0" w:color="auto"/>
                            <w:bottom w:val="none" w:sz="0" w:space="0" w:color="auto"/>
                            <w:right w:val="none" w:sz="0" w:space="0" w:color="auto"/>
                          </w:divBdr>
                          <w:divsChild>
                            <w:div w:id="237785710">
                              <w:marLeft w:val="0"/>
                              <w:marRight w:val="0"/>
                              <w:marTop w:val="0"/>
                              <w:marBottom w:val="0"/>
                              <w:divBdr>
                                <w:top w:val="none" w:sz="0" w:space="0" w:color="auto"/>
                                <w:left w:val="none" w:sz="0" w:space="0" w:color="auto"/>
                                <w:bottom w:val="none" w:sz="0" w:space="0" w:color="auto"/>
                                <w:right w:val="none" w:sz="0" w:space="0" w:color="auto"/>
                              </w:divBdr>
                              <w:divsChild>
                                <w:div w:id="10349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414217">
          <w:marLeft w:val="0"/>
          <w:marRight w:val="0"/>
          <w:marTop w:val="0"/>
          <w:marBottom w:val="0"/>
          <w:divBdr>
            <w:top w:val="none" w:sz="0" w:space="0" w:color="auto"/>
            <w:left w:val="none" w:sz="0" w:space="0" w:color="auto"/>
            <w:bottom w:val="none" w:sz="0" w:space="0" w:color="auto"/>
            <w:right w:val="none" w:sz="0" w:space="0" w:color="auto"/>
          </w:divBdr>
          <w:divsChild>
            <w:div w:id="880747286">
              <w:marLeft w:val="0"/>
              <w:marRight w:val="0"/>
              <w:marTop w:val="0"/>
              <w:marBottom w:val="0"/>
              <w:divBdr>
                <w:top w:val="none" w:sz="0" w:space="0" w:color="auto"/>
                <w:left w:val="none" w:sz="0" w:space="0" w:color="auto"/>
                <w:bottom w:val="none" w:sz="0" w:space="0" w:color="auto"/>
                <w:right w:val="none" w:sz="0" w:space="0" w:color="auto"/>
              </w:divBdr>
              <w:divsChild>
                <w:div w:id="1188254724">
                  <w:marLeft w:val="0"/>
                  <w:marRight w:val="0"/>
                  <w:marTop w:val="0"/>
                  <w:marBottom w:val="0"/>
                  <w:divBdr>
                    <w:top w:val="none" w:sz="0" w:space="0" w:color="auto"/>
                    <w:left w:val="none" w:sz="0" w:space="0" w:color="auto"/>
                    <w:bottom w:val="none" w:sz="0" w:space="0" w:color="auto"/>
                    <w:right w:val="none" w:sz="0" w:space="0" w:color="auto"/>
                  </w:divBdr>
                  <w:divsChild>
                    <w:div w:id="2024818047">
                      <w:marLeft w:val="0"/>
                      <w:marRight w:val="0"/>
                      <w:marTop w:val="0"/>
                      <w:marBottom w:val="0"/>
                      <w:divBdr>
                        <w:top w:val="none" w:sz="0" w:space="0" w:color="auto"/>
                        <w:left w:val="none" w:sz="0" w:space="0" w:color="auto"/>
                        <w:bottom w:val="none" w:sz="0" w:space="0" w:color="auto"/>
                        <w:right w:val="none" w:sz="0" w:space="0" w:color="auto"/>
                      </w:divBdr>
                      <w:divsChild>
                        <w:div w:id="636182725">
                          <w:marLeft w:val="0"/>
                          <w:marRight w:val="0"/>
                          <w:marTop w:val="0"/>
                          <w:marBottom w:val="0"/>
                          <w:divBdr>
                            <w:top w:val="none" w:sz="0" w:space="0" w:color="auto"/>
                            <w:left w:val="none" w:sz="0" w:space="0" w:color="auto"/>
                            <w:bottom w:val="none" w:sz="0" w:space="0" w:color="auto"/>
                            <w:right w:val="none" w:sz="0" w:space="0" w:color="auto"/>
                          </w:divBdr>
                          <w:divsChild>
                            <w:div w:id="825970431">
                              <w:marLeft w:val="0"/>
                              <w:marRight w:val="0"/>
                              <w:marTop w:val="0"/>
                              <w:marBottom w:val="0"/>
                              <w:divBdr>
                                <w:top w:val="none" w:sz="0" w:space="0" w:color="auto"/>
                                <w:left w:val="none" w:sz="0" w:space="0" w:color="auto"/>
                                <w:bottom w:val="none" w:sz="0" w:space="0" w:color="auto"/>
                                <w:right w:val="none" w:sz="0" w:space="0" w:color="auto"/>
                              </w:divBdr>
                              <w:divsChild>
                                <w:div w:id="1413771783">
                                  <w:marLeft w:val="0"/>
                                  <w:marRight w:val="0"/>
                                  <w:marTop w:val="0"/>
                                  <w:marBottom w:val="0"/>
                                  <w:divBdr>
                                    <w:top w:val="none" w:sz="0" w:space="0" w:color="auto"/>
                                    <w:left w:val="none" w:sz="0" w:space="0" w:color="auto"/>
                                    <w:bottom w:val="none" w:sz="0" w:space="0" w:color="auto"/>
                                    <w:right w:val="none" w:sz="0" w:space="0" w:color="auto"/>
                                  </w:divBdr>
                                  <w:divsChild>
                                    <w:div w:id="11076020">
                                      <w:marLeft w:val="0"/>
                                      <w:marRight w:val="0"/>
                                      <w:marTop w:val="0"/>
                                      <w:marBottom w:val="0"/>
                                      <w:divBdr>
                                        <w:top w:val="none" w:sz="0" w:space="0" w:color="auto"/>
                                        <w:left w:val="none" w:sz="0" w:space="0" w:color="auto"/>
                                        <w:bottom w:val="none" w:sz="0" w:space="0" w:color="auto"/>
                                        <w:right w:val="none" w:sz="0" w:space="0" w:color="auto"/>
                                      </w:divBdr>
                                      <w:divsChild>
                                        <w:div w:id="168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796713">
          <w:marLeft w:val="0"/>
          <w:marRight w:val="0"/>
          <w:marTop w:val="0"/>
          <w:marBottom w:val="0"/>
          <w:divBdr>
            <w:top w:val="none" w:sz="0" w:space="0" w:color="auto"/>
            <w:left w:val="none" w:sz="0" w:space="0" w:color="auto"/>
            <w:bottom w:val="none" w:sz="0" w:space="0" w:color="auto"/>
            <w:right w:val="none" w:sz="0" w:space="0" w:color="auto"/>
          </w:divBdr>
          <w:divsChild>
            <w:div w:id="1747603699">
              <w:marLeft w:val="0"/>
              <w:marRight w:val="0"/>
              <w:marTop w:val="0"/>
              <w:marBottom w:val="0"/>
              <w:divBdr>
                <w:top w:val="none" w:sz="0" w:space="0" w:color="auto"/>
                <w:left w:val="none" w:sz="0" w:space="0" w:color="auto"/>
                <w:bottom w:val="none" w:sz="0" w:space="0" w:color="auto"/>
                <w:right w:val="none" w:sz="0" w:space="0" w:color="auto"/>
              </w:divBdr>
              <w:divsChild>
                <w:div w:id="10959508">
                  <w:marLeft w:val="0"/>
                  <w:marRight w:val="0"/>
                  <w:marTop w:val="0"/>
                  <w:marBottom w:val="0"/>
                  <w:divBdr>
                    <w:top w:val="none" w:sz="0" w:space="0" w:color="auto"/>
                    <w:left w:val="none" w:sz="0" w:space="0" w:color="auto"/>
                    <w:bottom w:val="none" w:sz="0" w:space="0" w:color="auto"/>
                    <w:right w:val="none" w:sz="0" w:space="0" w:color="auto"/>
                  </w:divBdr>
                  <w:divsChild>
                    <w:div w:id="797912317">
                      <w:marLeft w:val="0"/>
                      <w:marRight w:val="0"/>
                      <w:marTop w:val="0"/>
                      <w:marBottom w:val="0"/>
                      <w:divBdr>
                        <w:top w:val="none" w:sz="0" w:space="0" w:color="auto"/>
                        <w:left w:val="none" w:sz="0" w:space="0" w:color="auto"/>
                        <w:bottom w:val="none" w:sz="0" w:space="0" w:color="auto"/>
                        <w:right w:val="none" w:sz="0" w:space="0" w:color="auto"/>
                      </w:divBdr>
                      <w:divsChild>
                        <w:div w:id="719018287">
                          <w:marLeft w:val="0"/>
                          <w:marRight w:val="0"/>
                          <w:marTop w:val="0"/>
                          <w:marBottom w:val="0"/>
                          <w:divBdr>
                            <w:top w:val="none" w:sz="0" w:space="0" w:color="auto"/>
                            <w:left w:val="none" w:sz="0" w:space="0" w:color="auto"/>
                            <w:bottom w:val="none" w:sz="0" w:space="0" w:color="auto"/>
                            <w:right w:val="none" w:sz="0" w:space="0" w:color="auto"/>
                          </w:divBdr>
                          <w:divsChild>
                            <w:div w:id="702824150">
                              <w:marLeft w:val="0"/>
                              <w:marRight w:val="0"/>
                              <w:marTop w:val="0"/>
                              <w:marBottom w:val="0"/>
                              <w:divBdr>
                                <w:top w:val="none" w:sz="0" w:space="0" w:color="auto"/>
                                <w:left w:val="none" w:sz="0" w:space="0" w:color="auto"/>
                                <w:bottom w:val="none" w:sz="0" w:space="0" w:color="auto"/>
                                <w:right w:val="none" w:sz="0" w:space="0" w:color="auto"/>
                              </w:divBdr>
                              <w:divsChild>
                                <w:div w:id="1725135291">
                                  <w:marLeft w:val="0"/>
                                  <w:marRight w:val="0"/>
                                  <w:marTop w:val="0"/>
                                  <w:marBottom w:val="0"/>
                                  <w:divBdr>
                                    <w:top w:val="none" w:sz="0" w:space="0" w:color="auto"/>
                                    <w:left w:val="none" w:sz="0" w:space="0" w:color="auto"/>
                                    <w:bottom w:val="none" w:sz="0" w:space="0" w:color="auto"/>
                                    <w:right w:val="none" w:sz="0" w:space="0" w:color="auto"/>
                                  </w:divBdr>
                                  <w:divsChild>
                                    <w:div w:id="7690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212527">
                          <w:marLeft w:val="0"/>
                          <w:marRight w:val="0"/>
                          <w:marTop w:val="0"/>
                          <w:marBottom w:val="0"/>
                          <w:divBdr>
                            <w:top w:val="none" w:sz="0" w:space="0" w:color="auto"/>
                            <w:left w:val="none" w:sz="0" w:space="0" w:color="auto"/>
                            <w:bottom w:val="none" w:sz="0" w:space="0" w:color="auto"/>
                            <w:right w:val="none" w:sz="0" w:space="0" w:color="auto"/>
                          </w:divBdr>
                          <w:divsChild>
                            <w:div w:id="514734987">
                              <w:marLeft w:val="0"/>
                              <w:marRight w:val="0"/>
                              <w:marTop w:val="0"/>
                              <w:marBottom w:val="0"/>
                              <w:divBdr>
                                <w:top w:val="none" w:sz="0" w:space="0" w:color="auto"/>
                                <w:left w:val="none" w:sz="0" w:space="0" w:color="auto"/>
                                <w:bottom w:val="none" w:sz="0" w:space="0" w:color="auto"/>
                                <w:right w:val="none" w:sz="0" w:space="0" w:color="auto"/>
                              </w:divBdr>
                              <w:divsChild>
                                <w:div w:id="19336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192202">
          <w:marLeft w:val="0"/>
          <w:marRight w:val="0"/>
          <w:marTop w:val="0"/>
          <w:marBottom w:val="0"/>
          <w:divBdr>
            <w:top w:val="none" w:sz="0" w:space="0" w:color="auto"/>
            <w:left w:val="none" w:sz="0" w:space="0" w:color="auto"/>
            <w:bottom w:val="none" w:sz="0" w:space="0" w:color="auto"/>
            <w:right w:val="none" w:sz="0" w:space="0" w:color="auto"/>
          </w:divBdr>
          <w:divsChild>
            <w:div w:id="1468283610">
              <w:marLeft w:val="0"/>
              <w:marRight w:val="0"/>
              <w:marTop w:val="0"/>
              <w:marBottom w:val="0"/>
              <w:divBdr>
                <w:top w:val="none" w:sz="0" w:space="0" w:color="auto"/>
                <w:left w:val="none" w:sz="0" w:space="0" w:color="auto"/>
                <w:bottom w:val="none" w:sz="0" w:space="0" w:color="auto"/>
                <w:right w:val="none" w:sz="0" w:space="0" w:color="auto"/>
              </w:divBdr>
              <w:divsChild>
                <w:div w:id="1757093682">
                  <w:marLeft w:val="0"/>
                  <w:marRight w:val="0"/>
                  <w:marTop w:val="0"/>
                  <w:marBottom w:val="0"/>
                  <w:divBdr>
                    <w:top w:val="none" w:sz="0" w:space="0" w:color="auto"/>
                    <w:left w:val="none" w:sz="0" w:space="0" w:color="auto"/>
                    <w:bottom w:val="none" w:sz="0" w:space="0" w:color="auto"/>
                    <w:right w:val="none" w:sz="0" w:space="0" w:color="auto"/>
                  </w:divBdr>
                  <w:divsChild>
                    <w:div w:id="1007708757">
                      <w:marLeft w:val="0"/>
                      <w:marRight w:val="0"/>
                      <w:marTop w:val="0"/>
                      <w:marBottom w:val="0"/>
                      <w:divBdr>
                        <w:top w:val="none" w:sz="0" w:space="0" w:color="auto"/>
                        <w:left w:val="none" w:sz="0" w:space="0" w:color="auto"/>
                        <w:bottom w:val="none" w:sz="0" w:space="0" w:color="auto"/>
                        <w:right w:val="none" w:sz="0" w:space="0" w:color="auto"/>
                      </w:divBdr>
                      <w:divsChild>
                        <w:div w:id="62803541">
                          <w:marLeft w:val="0"/>
                          <w:marRight w:val="0"/>
                          <w:marTop w:val="0"/>
                          <w:marBottom w:val="0"/>
                          <w:divBdr>
                            <w:top w:val="none" w:sz="0" w:space="0" w:color="auto"/>
                            <w:left w:val="none" w:sz="0" w:space="0" w:color="auto"/>
                            <w:bottom w:val="none" w:sz="0" w:space="0" w:color="auto"/>
                            <w:right w:val="none" w:sz="0" w:space="0" w:color="auto"/>
                          </w:divBdr>
                          <w:divsChild>
                            <w:div w:id="1954827356">
                              <w:marLeft w:val="0"/>
                              <w:marRight w:val="0"/>
                              <w:marTop w:val="0"/>
                              <w:marBottom w:val="0"/>
                              <w:divBdr>
                                <w:top w:val="none" w:sz="0" w:space="0" w:color="auto"/>
                                <w:left w:val="none" w:sz="0" w:space="0" w:color="auto"/>
                                <w:bottom w:val="none" w:sz="0" w:space="0" w:color="auto"/>
                                <w:right w:val="none" w:sz="0" w:space="0" w:color="auto"/>
                              </w:divBdr>
                              <w:divsChild>
                                <w:div w:id="1082798780">
                                  <w:marLeft w:val="0"/>
                                  <w:marRight w:val="0"/>
                                  <w:marTop w:val="0"/>
                                  <w:marBottom w:val="0"/>
                                  <w:divBdr>
                                    <w:top w:val="none" w:sz="0" w:space="0" w:color="auto"/>
                                    <w:left w:val="none" w:sz="0" w:space="0" w:color="auto"/>
                                    <w:bottom w:val="none" w:sz="0" w:space="0" w:color="auto"/>
                                    <w:right w:val="none" w:sz="0" w:space="0" w:color="auto"/>
                                  </w:divBdr>
                                  <w:divsChild>
                                    <w:div w:id="1690374854">
                                      <w:marLeft w:val="0"/>
                                      <w:marRight w:val="0"/>
                                      <w:marTop w:val="0"/>
                                      <w:marBottom w:val="0"/>
                                      <w:divBdr>
                                        <w:top w:val="none" w:sz="0" w:space="0" w:color="auto"/>
                                        <w:left w:val="none" w:sz="0" w:space="0" w:color="auto"/>
                                        <w:bottom w:val="none" w:sz="0" w:space="0" w:color="auto"/>
                                        <w:right w:val="none" w:sz="0" w:space="0" w:color="auto"/>
                                      </w:divBdr>
                                      <w:divsChild>
                                        <w:div w:id="17559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2753">
          <w:marLeft w:val="0"/>
          <w:marRight w:val="0"/>
          <w:marTop w:val="0"/>
          <w:marBottom w:val="0"/>
          <w:divBdr>
            <w:top w:val="none" w:sz="0" w:space="0" w:color="auto"/>
            <w:left w:val="none" w:sz="0" w:space="0" w:color="auto"/>
            <w:bottom w:val="none" w:sz="0" w:space="0" w:color="auto"/>
            <w:right w:val="none" w:sz="0" w:space="0" w:color="auto"/>
          </w:divBdr>
          <w:divsChild>
            <w:div w:id="257105469">
              <w:marLeft w:val="0"/>
              <w:marRight w:val="0"/>
              <w:marTop w:val="0"/>
              <w:marBottom w:val="0"/>
              <w:divBdr>
                <w:top w:val="none" w:sz="0" w:space="0" w:color="auto"/>
                <w:left w:val="none" w:sz="0" w:space="0" w:color="auto"/>
                <w:bottom w:val="none" w:sz="0" w:space="0" w:color="auto"/>
                <w:right w:val="none" w:sz="0" w:space="0" w:color="auto"/>
              </w:divBdr>
              <w:divsChild>
                <w:div w:id="1587307327">
                  <w:marLeft w:val="0"/>
                  <w:marRight w:val="0"/>
                  <w:marTop w:val="0"/>
                  <w:marBottom w:val="0"/>
                  <w:divBdr>
                    <w:top w:val="none" w:sz="0" w:space="0" w:color="auto"/>
                    <w:left w:val="none" w:sz="0" w:space="0" w:color="auto"/>
                    <w:bottom w:val="none" w:sz="0" w:space="0" w:color="auto"/>
                    <w:right w:val="none" w:sz="0" w:space="0" w:color="auto"/>
                  </w:divBdr>
                  <w:divsChild>
                    <w:div w:id="125588084">
                      <w:marLeft w:val="0"/>
                      <w:marRight w:val="0"/>
                      <w:marTop w:val="0"/>
                      <w:marBottom w:val="0"/>
                      <w:divBdr>
                        <w:top w:val="none" w:sz="0" w:space="0" w:color="auto"/>
                        <w:left w:val="none" w:sz="0" w:space="0" w:color="auto"/>
                        <w:bottom w:val="none" w:sz="0" w:space="0" w:color="auto"/>
                        <w:right w:val="none" w:sz="0" w:space="0" w:color="auto"/>
                      </w:divBdr>
                      <w:divsChild>
                        <w:div w:id="2055621039">
                          <w:marLeft w:val="0"/>
                          <w:marRight w:val="0"/>
                          <w:marTop w:val="0"/>
                          <w:marBottom w:val="0"/>
                          <w:divBdr>
                            <w:top w:val="none" w:sz="0" w:space="0" w:color="auto"/>
                            <w:left w:val="none" w:sz="0" w:space="0" w:color="auto"/>
                            <w:bottom w:val="none" w:sz="0" w:space="0" w:color="auto"/>
                            <w:right w:val="none" w:sz="0" w:space="0" w:color="auto"/>
                          </w:divBdr>
                          <w:divsChild>
                            <w:div w:id="2144959623">
                              <w:marLeft w:val="0"/>
                              <w:marRight w:val="0"/>
                              <w:marTop w:val="0"/>
                              <w:marBottom w:val="0"/>
                              <w:divBdr>
                                <w:top w:val="none" w:sz="0" w:space="0" w:color="auto"/>
                                <w:left w:val="none" w:sz="0" w:space="0" w:color="auto"/>
                                <w:bottom w:val="none" w:sz="0" w:space="0" w:color="auto"/>
                                <w:right w:val="none" w:sz="0" w:space="0" w:color="auto"/>
                              </w:divBdr>
                              <w:divsChild>
                                <w:div w:id="858086346">
                                  <w:marLeft w:val="0"/>
                                  <w:marRight w:val="0"/>
                                  <w:marTop w:val="0"/>
                                  <w:marBottom w:val="0"/>
                                  <w:divBdr>
                                    <w:top w:val="none" w:sz="0" w:space="0" w:color="auto"/>
                                    <w:left w:val="none" w:sz="0" w:space="0" w:color="auto"/>
                                    <w:bottom w:val="none" w:sz="0" w:space="0" w:color="auto"/>
                                    <w:right w:val="none" w:sz="0" w:space="0" w:color="auto"/>
                                  </w:divBdr>
                                  <w:divsChild>
                                    <w:div w:id="131251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5436">
                          <w:marLeft w:val="0"/>
                          <w:marRight w:val="0"/>
                          <w:marTop w:val="0"/>
                          <w:marBottom w:val="0"/>
                          <w:divBdr>
                            <w:top w:val="none" w:sz="0" w:space="0" w:color="auto"/>
                            <w:left w:val="none" w:sz="0" w:space="0" w:color="auto"/>
                            <w:bottom w:val="none" w:sz="0" w:space="0" w:color="auto"/>
                            <w:right w:val="none" w:sz="0" w:space="0" w:color="auto"/>
                          </w:divBdr>
                          <w:divsChild>
                            <w:div w:id="1614483655">
                              <w:marLeft w:val="0"/>
                              <w:marRight w:val="0"/>
                              <w:marTop w:val="0"/>
                              <w:marBottom w:val="0"/>
                              <w:divBdr>
                                <w:top w:val="none" w:sz="0" w:space="0" w:color="auto"/>
                                <w:left w:val="none" w:sz="0" w:space="0" w:color="auto"/>
                                <w:bottom w:val="none" w:sz="0" w:space="0" w:color="auto"/>
                                <w:right w:val="none" w:sz="0" w:space="0" w:color="auto"/>
                              </w:divBdr>
                              <w:divsChild>
                                <w:div w:id="150439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005610">
          <w:marLeft w:val="0"/>
          <w:marRight w:val="0"/>
          <w:marTop w:val="0"/>
          <w:marBottom w:val="0"/>
          <w:divBdr>
            <w:top w:val="none" w:sz="0" w:space="0" w:color="auto"/>
            <w:left w:val="none" w:sz="0" w:space="0" w:color="auto"/>
            <w:bottom w:val="none" w:sz="0" w:space="0" w:color="auto"/>
            <w:right w:val="none" w:sz="0" w:space="0" w:color="auto"/>
          </w:divBdr>
          <w:divsChild>
            <w:div w:id="1316496999">
              <w:marLeft w:val="0"/>
              <w:marRight w:val="0"/>
              <w:marTop w:val="0"/>
              <w:marBottom w:val="0"/>
              <w:divBdr>
                <w:top w:val="none" w:sz="0" w:space="0" w:color="auto"/>
                <w:left w:val="none" w:sz="0" w:space="0" w:color="auto"/>
                <w:bottom w:val="none" w:sz="0" w:space="0" w:color="auto"/>
                <w:right w:val="none" w:sz="0" w:space="0" w:color="auto"/>
              </w:divBdr>
              <w:divsChild>
                <w:div w:id="771122322">
                  <w:marLeft w:val="0"/>
                  <w:marRight w:val="0"/>
                  <w:marTop w:val="0"/>
                  <w:marBottom w:val="0"/>
                  <w:divBdr>
                    <w:top w:val="none" w:sz="0" w:space="0" w:color="auto"/>
                    <w:left w:val="none" w:sz="0" w:space="0" w:color="auto"/>
                    <w:bottom w:val="none" w:sz="0" w:space="0" w:color="auto"/>
                    <w:right w:val="none" w:sz="0" w:space="0" w:color="auto"/>
                  </w:divBdr>
                  <w:divsChild>
                    <w:div w:id="1661735091">
                      <w:marLeft w:val="0"/>
                      <w:marRight w:val="0"/>
                      <w:marTop w:val="0"/>
                      <w:marBottom w:val="0"/>
                      <w:divBdr>
                        <w:top w:val="none" w:sz="0" w:space="0" w:color="auto"/>
                        <w:left w:val="none" w:sz="0" w:space="0" w:color="auto"/>
                        <w:bottom w:val="none" w:sz="0" w:space="0" w:color="auto"/>
                        <w:right w:val="none" w:sz="0" w:space="0" w:color="auto"/>
                      </w:divBdr>
                      <w:divsChild>
                        <w:div w:id="200285866">
                          <w:marLeft w:val="0"/>
                          <w:marRight w:val="0"/>
                          <w:marTop w:val="0"/>
                          <w:marBottom w:val="0"/>
                          <w:divBdr>
                            <w:top w:val="none" w:sz="0" w:space="0" w:color="auto"/>
                            <w:left w:val="none" w:sz="0" w:space="0" w:color="auto"/>
                            <w:bottom w:val="none" w:sz="0" w:space="0" w:color="auto"/>
                            <w:right w:val="none" w:sz="0" w:space="0" w:color="auto"/>
                          </w:divBdr>
                          <w:divsChild>
                            <w:div w:id="1605263774">
                              <w:marLeft w:val="0"/>
                              <w:marRight w:val="0"/>
                              <w:marTop w:val="0"/>
                              <w:marBottom w:val="0"/>
                              <w:divBdr>
                                <w:top w:val="none" w:sz="0" w:space="0" w:color="auto"/>
                                <w:left w:val="none" w:sz="0" w:space="0" w:color="auto"/>
                                <w:bottom w:val="none" w:sz="0" w:space="0" w:color="auto"/>
                                <w:right w:val="none" w:sz="0" w:space="0" w:color="auto"/>
                              </w:divBdr>
                              <w:divsChild>
                                <w:div w:id="1869633795">
                                  <w:marLeft w:val="0"/>
                                  <w:marRight w:val="0"/>
                                  <w:marTop w:val="0"/>
                                  <w:marBottom w:val="0"/>
                                  <w:divBdr>
                                    <w:top w:val="none" w:sz="0" w:space="0" w:color="auto"/>
                                    <w:left w:val="none" w:sz="0" w:space="0" w:color="auto"/>
                                    <w:bottom w:val="none" w:sz="0" w:space="0" w:color="auto"/>
                                    <w:right w:val="none" w:sz="0" w:space="0" w:color="auto"/>
                                  </w:divBdr>
                                  <w:divsChild>
                                    <w:div w:id="1152795622">
                                      <w:marLeft w:val="0"/>
                                      <w:marRight w:val="0"/>
                                      <w:marTop w:val="0"/>
                                      <w:marBottom w:val="0"/>
                                      <w:divBdr>
                                        <w:top w:val="none" w:sz="0" w:space="0" w:color="auto"/>
                                        <w:left w:val="none" w:sz="0" w:space="0" w:color="auto"/>
                                        <w:bottom w:val="none" w:sz="0" w:space="0" w:color="auto"/>
                                        <w:right w:val="none" w:sz="0" w:space="0" w:color="auto"/>
                                      </w:divBdr>
                                      <w:divsChild>
                                        <w:div w:id="26916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9409">
          <w:marLeft w:val="0"/>
          <w:marRight w:val="0"/>
          <w:marTop w:val="0"/>
          <w:marBottom w:val="0"/>
          <w:divBdr>
            <w:top w:val="none" w:sz="0" w:space="0" w:color="auto"/>
            <w:left w:val="none" w:sz="0" w:space="0" w:color="auto"/>
            <w:bottom w:val="none" w:sz="0" w:space="0" w:color="auto"/>
            <w:right w:val="none" w:sz="0" w:space="0" w:color="auto"/>
          </w:divBdr>
          <w:divsChild>
            <w:div w:id="1041781339">
              <w:marLeft w:val="0"/>
              <w:marRight w:val="0"/>
              <w:marTop w:val="0"/>
              <w:marBottom w:val="0"/>
              <w:divBdr>
                <w:top w:val="none" w:sz="0" w:space="0" w:color="auto"/>
                <w:left w:val="none" w:sz="0" w:space="0" w:color="auto"/>
                <w:bottom w:val="none" w:sz="0" w:space="0" w:color="auto"/>
                <w:right w:val="none" w:sz="0" w:space="0" w:color="auto"/>
              </w:divBdr>
              <w:divsChild>
                <w:div w:id="1361511799">
                  <w:marLeft w:val="0"/>
                  <w:marRight w:val="0"/>
                  <w:marTop w:val="0"/>
                  <w:marBottom w:val="0"/>
                  <w:divBdr>
                    <w:top w:val="none" w:sz="0" w:space="0" w:color="auto"/>
                    <w:left w:val="none" w:sz="0" w:space="0" w:color="auto"/>
                    <w:bottom w:val="none" w:sz="0" w:space="0" w:color="auto"/>
                    <w:right w:val="none" w:sz="0" w:space="0" w:color="auto"/>
                  </w:divBdr>
                  <w:divsChild>
                    <w:div w:id="525485093">
                      <w:marLeft w:val="0"/>
                      <w:marRight w:val="0"/>
                      <w:marTop w:val="0"/>
                      <w:marBottom w:val="0"/>
                      <w:divBdr>
                        <w:top w:val="none" w:sz="0" w:space="0" w:color="auto"/>
                        <w:left w:val="none" w:sz="0" w:space="0" w:color="auto"/>
                        <w:bottom w:val="none" w:sz="0" w:space="0" w:color="auto"/>
                        <w:right w:val="none" w:sz="0" w:space="0" w:color="auto"/>
                      </w:divBdr>
                      <w:divsChild>
                        <w:div w:id="551231271">
                          <w:marLeft w:val="0"/>
                          <w:marRight w:val="0"/>
                          <w:marTop w:val="0"/>
                          <w:marBottom w:val="0"/>
                          <w:divBdr>
                            <w:top w:val="none" w:sz="0" w:space="0" w:color="auto"/>
                            <w:left w:val="none" w:sz="0" w:space="0" w:color="auto"/>
                            <w:bottom w:val="none" w:sz="0" w:space="0" w:color="auto"/>
                            <w:right w:val="none" w:sz="0" w:space="0" w:color="auto"/>
                          </w:divBdr>
                          <w:divsChild>
                            <w:div w:id="1589464927">
                              <w:marLeft w:val="0"/>
                              <w:marRight w:val="0"/>
                              <w:marTop w:val="0"/>
                              <w:marBottom w:val="0"/>
                              <w:divBdr>
                                <w:top w:val="none" w:sz="0" w:space="0" w:color="auto"/>
                                <w:left w:val="none" w:sz="0" w:space="0" w:color="auto"/>
                                <w:bottom w:val="none" w:sz="0" w:space="0" w:color="auto"/>
                                <w:right w:val="none" w:sz="0" w:space="0" w:color="auto"/>
                              </w:divBdr>
                              <w:divsChild>
                                <w:div w:id="605160707">
                                  <w:marLeft w:val="0"/>
                                  <w:marRight w:val="0"/>
                                  <w:marTop w:val="0"/>
                                  <w:marBottom w:val="0"/>
                                  <w:divBdr>
                                    <w:top w:val="none" w:sz="0" w:space="0" w:color="auto"/>
                                    <w:left w:val="none" w:sz="0" w:space="0" w:color="auto"/>
                                    <w:bottom w:val="none" w:sz="0" w:space="0" w:color="auto"/>
                                    <w:right w:val="none" w:sz="0" w:space="0" w:color="auto"/>
                                  </w:divBdr>
                                  <w:divsChild>
                                    <w:div w:id="11159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78518">
                          <w:marLeft w:val="0"/>
                          <w:marRight w:val="0"/>
                          <w:marTop w:val="0"/>
                          <w:marBottom w:val="0"/>
                          <w:divBdr>
                            <w:top w:val="none" w:sz="0" w:space="0" w:color="auto"/>
                            <w:left w:val="none" w:sz="0" w:space="0" w:color="auto"/>
                            <w:bottom w:val="none" w:sz="0" w:space="0" w:color="auto"/>
                            <w:right w:val="none" w:sz="0" w:space="0" w:color="auto"/>
                          </w:divBdr>
                          <w:divsChild>
                            <w:div w:id="104472035">
                              <w:marLeft w:val="0"/>
                              <w:marRight w:val="0"/>
                              <w:marTop w:val="0"/>
                              <w:marBottom w:val="0"/>
                              <w:divBdr>
                                <w:top w:val="none" w:sz="0" w:space="0" w:color="auto"/>
                                <w:left w:val="none" w:sz="0" w:space="0" w:color="auto"/>
                                <w:bottom w:val="none" w:sz="0" w:space="0" w:color="auto"/>
                                <w:right w:val="none" w:sz="0" w:space="0" w:color="auto"/>
                              </w:divBdr>
                              <w:divsChild>
                                <w:div w:id="10050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828660">
          <w:marLeft w:val="0"/>
          <w:marRight w:val="0"/>
          <w:marTop w:val="0"/>
          <w:marBottom w:val="0"/>
          <w:divBdr>
            <w:top w:val="none" w:sz="0" w:space="0" w:color="auto"/>
            <w:left w:val="none" w:sz="0" w:space="0" w:color="auto"/>
            <w:bottom w:val="none" w:sz="0" w:space="0" w:color="auto"/>
            <w:right w:val="none" w:sz="0" w:space="0" w:color="auto"/>
          </w:divBdr>
          <w:divsChild>
            <w:div w:id="1650087995">
              <w:marLeft w:val="0"/>
              <w:marRight w:val="0"/>
              <w:marTop w:val="0"/>
              <w:marBottom w:val="0"/>
              <w:divBdr>
                <w:top w:val="none" w:sz="0" w:space="0" w:color="auto"/>
                <w:left w:val="none" w:sz="0" w:space="0" w:color="auto"/>
                <w:bottom w:val="none" w:sz="0" w:space="0" w:color="auto"/>
                <w:right w:val="none" w:sz="0" w:space="0" w:color="auto"/>
              </w:divBdr>
              <w:divsChild>
                <w:div w:id="1097410415">
                  <w:marLeft w:val="0"/>
                  <w:marRight w:val="0"/>
                  <w:marTop w:val="0"/>
                  <w:marBottom w:val="0"/>
                  <w:divBdr>
                    <w:top w:val="none" w:sz="0" w:space="0" w:color="auto"/>
                    <w:left w:val="none" w:sz="0" w:space="0" w:color="auto"/>
                    <w:bottom w:val="none" w:sz="0" w:space="0" w:color="auto"/>
                    <w:right w:val="none" w:sz="0" w:space="0" w:color="auto"/>
                  </w:divBdr>
                  <w:divsChild>
                    <w:div w:id="171995439">
                      <w:marLeft w:val="0"/>
                      <w:marRight w:val="0"/>
                      <w:marTop w:val="0"/>
                      <w:marBottom w:val="0"/>
                      <w:divBdr>
                        <w:top w:val="none" w:sz="0" w:space="0" w:color="auto"/>
                        <w:left w:val="none" w:sz="0" w:space="0" w:color="auto"/>
                        <w:bottom w:val="none" w:sz="0" w:space="0" w:color="auto"/>
                        <w:right w:val="none" w:sz="0" w:space="0" w:color="auto"/>
                      </w:divBdr>
                      <w:divsChild>
                        <w:div w:id="1725057066">
                          <w:marLeft w:val="0"/>
                          <w:marRight w:val="0"/>
                          <w:marTop w:val="0"/>
                          <w:marBottom w:val="0"/>
                          <w:divBdr>
                            <w:top w:val="none" w:sz="0" w:space="0" w:color="auto"/>
                            <w:left w:val="none" w:sz="0" w:space="0" w:color="auto"/>
                            <w:bottom w:val="none" w:sz="0" w:space="0" w:color="auto"/>
                            <w:right w:val="none" w:sz="0" w:space="0" w:color="auto"/>
                          </w:divBdr>
                          <w:divsChild>
                            <w:div w:id="2041584975">
                              <w:marLeft w:val="0"/>
                              <w:marRight w:val="0"/>
                              <w:marTop w:val="0"/>
                              <w:marBottom w:val="0"/>
                              <w:divBdr>
                                <w:top w:val="none" w:sz="0" w:space="0" w:color="auto"/>
                                <w:left w:val="none" w:sz="0" w:space="0" w:color="auto"/>
                                <w:bottom w:val="none" w:sz="0" w:space="0" w:color="auto"/>
                                <w:right w:val="none" w:sz="0" w:space="0" w:color="auto"/>
                              </w:divBdr>
                              <w:divsChild>
                                <w:div w:id="1469666903">
                                  <w:marLeft w:val="0"/>
                                  <w:marRight w:val="0"/>
                                  <w:marTop w:val="0"/>
                                  <w:marBottom w:val="0"/>
                                  <w:divBdr>
                                    <w:top w:val="none" w:sz="0" w:space="0" w:color="auto"/>
                                    <w:left w:val="none" w:sz="0" w:space="0" w:color="auto"/>
                                    <w:bottom w:val="none" w:sz="0" w:space="0" w:color="auto"/>
                                    <w:right w:val="none" w:sz="0" w:space="0" w:color="auto"/>
                                  </w:divBdr>
                                  <w:divsChild>
                                    <w:div w:id="1724672039">
                                      <w:marLeft w:val="0"/>
                                      <w:marRight w:val="0"/>
                                      <w:marTop w:val="0"/>
                                      <w:marBottom w:val="0"/>
                                      <w:divBdr>
                                        <w:top w:val="none" w:sz="0" w:space="0" w:color="auto"/>
                                        <w:left w:val="none" w:sz="0" w:space="0" w:color="auto"/>
                                        <w:bottom w:val="none" w:sz="0" w:space="0" w:color="auto"/>
                                        <w:right w:val="none" w:sz="0" w:space="0" w:color="auto"/>
                                      </w:divBdr>
                                      <w:divsChild>
                                        <w:div w:id="101603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998110">
          <w:marLeft w:val="0"/>
          <w:marRight w:val="0"/>
          <w:marTop w:val="0"/>
          <w:marBottom w:val="0"/>
          <w:divBdr>
            <w:top w:val="none" w:sz="0" w:space="0" w:color="auto"/>
            <w:left w:val="none" w:sz="0" w:space="0" w:color="auto"/>
            <w:bottom w:val="none" w:sz="0" w:space="0" w:color="auto"/>
            <w:right w:val="none" w:sz="0" w:space="0" w:color="auto"/>
          </w:divBdr>
          <w:divsChild>
            <w:div w:id="1527139856">
              <w:marLeft w:val="0"/>
              <w:marRight w:val="0"/>
              <w:marTop w:val="0"/>
              <w:marBottom w:val="0"/>
              <w:divBdr>
                <w:top w:val="none" w:sz="0" w:space="0" w:color="auto"/>
                <w:left w:val="none" w:sz="0" w:space="0" w:color="auto"/>
                <w:bottom w:val="none" w:sz="0" w:space="0" w:color="auto"/>
                <w:right w:val="none" w:sz="0" w:space="0" w:color="auto"/>
              </w:divBdr>
              <w:divsChild>
                <w:div w:id="352152536">
                  <w:marLeft w:val="0"/>
                  <w:marRight w:val="0"/>
                  <w:marTop w:val="0"/>
                  <w:marBottom w:val="0"/>
                  <w:divBdr>
                    <w:top w:val="none" w:sz="0" w:space="0" w:color="auto"/>
                    <w:left w:val="none" w:sz="0" w:space="0" w:color="auto"/>
                    <w:bottom w:val="none" w:sz="0" w:space="0" w:color="auto"/>
                    <w:right w:val="none" w:sz="0" w:space="0" w:color="auto"/>
                  </w:divBdr>
                  <w:divsChild>
                    <w:div w:id="177156090">
                      <w:marLeft w:val="0"/>
                      <w:marRight w:val="0"/>
                      <w:marTop w:val="0"/>
                      <w:marBottom w:val="0"/>
                      <w:divBdr>
                        <w:top w:val="none" w:sz="0" w:space="0" w:color="auto"/>
                        <w:left w:val="none" w:sz="0" w:space="0" w:color="auto"/>
                        <w:bottom w:val="none" w:sz="0" w:space="0" w:color="auto"/>
                        <w:right w:val="none" w:sz="0" w:space="0" w:color="auto"/>
                      </w:divBdr>
                      <w:divsChild>
                        <w:div w:id="1010715308">
                          <w:marLeft w:val="0"/>
                          <w:marRight w:val="0"/>
                          <w:marTop w:val="0"/>
                          <w:marBottom w:val="0"/>
                          <w:divBdr>
                            <w:top w:val="none" w:sz="0" w:space="0" w:color="auto"/>
                            <w:left w:val="none" w:sz="0" w:space="0" w:color="auto"/>
                            <w:bottom w:val="none" w:sz="0" w:space="0" w:color="auto"/>
                            <w:right w:val="none" w:sz="0" w:space="0" w:color="auto"/>
                          </w:divBdr>
                          <w:divsChild>
                            <w:div w:id="397630595">
                              <w:marLeft w:val="0"/>
                              <w:marRight w:val="0"/>
                              <w:marTop w:val="0"/>
                              <w:marBottom w:val="0"/>
                              <w:divBdr>
                                <w:top w:val="none" w:sz="0" w:space="0" w:color="auto"/>
                                <w:left w:val="none" w:sz="0" w:space="0" w:color="auto"/>
                                <w:bottom w:val="none" w:sz="0" w:space="0" w:color="auto"/>
                                <w:right w:val="none" w:sz="0" w:space="0" w:color="auto"/>
                              </w:divBdr>
                              <w:divsChild>
                                <w:div w:id="1580865081">
                                  <w:marLeft w:val="0"/>
                                  <w:marRight w:val="0"/>
                                  <w:marTop w:val="0"/>
                                  <w:marBottom w:val="0"/>
                                  <w:divBdr>
                                    <w:top w:val="none" w:sz="0" w:space="0" w:color="auto"/>
                                    <w:left w:val="none" w:sz="0" w:space="0" w:color="auto"/>
                                    <w:bottom w:val="none" w:sz="0" w:space="0" w:color="auto"/>
                                    <w:right w:val="none" w:sz="0" w:space="0" w:color="auto"/>
                                  </w:divBdr>
                                  <w:divsChild>
                                    <w:div w:id="5878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49993">
                          <w:marLeft w:val="0"/>
                          <w:marRight w:val="0"/>
                          <w:marTop w:val="0"/>
                          <w:marBottom w:val="0"/>
                          <w:divBdr>
                            <w:top w:val="none" w:sz="0" w:space="0" w:color="auto"/>
                            <w:left w:val="none" w:sz="0" w:space="0" w:color="auto"/>
                            <w:bottom w:val="none" w:sz="0" w:space="0" w:color="auto"/>
                            <w:right w:val="none" w:sz="0" w:space="0" w:color="auto"/>
                          </w:divBdr>
                          <w:divsChild>
                            <w:div w:id="431516519">
                              <w:marLeft w:val="0"/>
                              <w:marRight w:val="0"/>
                              <w:marTop w:val="0"/>
                              <w:marBottom w:val="0"/>
                              <w:divBdr>
                                <w:top w:val="none" w:sz="0" w:space="0" w:color="auto"/>
                                <w:left w:val="none" w:sz="0" w:space="0" w:color="auto"/>
                                <w:bottom w:val="none" w:sz="0" w:space="0" w:color="auto"/>
                                <w:right w:val="none" w:sz="0" w:space="0" w:color="auto"/>
                              </w:divBdr>
                              <w:divsChild>
                                <w:div w:id="10134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764210">
          <w:marLeft w:val="0"/>
          <w:marRight w:val="0"/>
          <w:marTop w:val="0"/>
          <w:marBottom w:val="0"/>
          <w:divBdr>
            <w:top w:val="none" w:sz="0" w:space="0" w:color="auto"/>
            <w:left w:val="none" w:sz="0" w:space="0" w:color="auto"/>
            <w:bottom w:val="none" w:sz="0" w:space="0" w:color="auto"/>
            <w:right w:val="none" w:sz="0" w:space="0" w:color="auto"/>
          </w:divBdr>
          <w:divsChild>
            <w:div w:id="913003374">
              <w:marLeft w:val="0"/>
              <w:marRight w:val="0"/>
              <w:marTop w:val="0"/>
              <w:marBottom w:val="0"/>
              <w:divBdr>
                <w:top w:val="none" w:sz="0" w:space="0" w:color="auto"/>
                <w:left w:val="none" w:sz="0" w:space="0" w:color="auto"/>
                <w:bottom w:val="none" w:sz="0" w:space="0" w:color="auto"/>
                <w:right w:val="none" w:sz="0" w:space="0" w:color="auto"/>
              </w:divBdr>
              <w:divsChild>
                <w:div w:id="1976715287">
                  <w:marLeft w:val="0"/>
                  <w:marRight w:val="0"/>
                  <w:marTop w:val="0"/>
                  <w:marBottom w:val="0"/>
                  <w:divBdr>
                    <w:top w:val="none" w:sz="0" w:space="0" w:color="auto"/>
                    <w:left w:val="none" w:sz="0" w:space="0" w:color="auto"/>
                    <w:bottom w:val="none" w:sz="0" w:space="0" w:color="auto"/>
                    <w:right w:val="none" w:sz="0" w:space="0" w:color="auto"/>
                  </w:divBdr>
                  <w:divsChild>
                    <w:div w:id="1668559558">
                      <w:marLeft w:val="0"/>
                      <w:marRight w:val="0"/>
                      <w:marTop w:val="0"/>
                      <w:marBottom w:val="0"/>
                      <w:divBdr>
                        <w:top w:val="none" w:sz="0" w:space="0" w:color="auto"/>
                        <w:left w:val="none" w:sz="0" w:space="0" w:color="auto"/>
                        <w:bottom w:val="none" w:sz="0" w:space="0" w:color="auto"/>
                        <w:right w:val="none" w:sz="0" w:space="0" w:color="auto"/>
                      </w:divBdr>
                      <w:divsChild>
                        <w:div w:id="1832015600">
                          <w:marLeft w:val="0"/>
                          <w:marRight w:val="0"/>
                          <w:marTop w:val="0"/>
                          <w:marBottom w:val="0"/>
                          <w:divBdr>
                            <w:top w:val="none" w:sz="0" w:space="0" w:color="auto"/>
                            <w:left w:val="none" w:sz="0" w:space="0" w:color="auto"/>
                            <w:bottom w:val="none" w:sz="0" w:space="0" w:color="auto"/>
                            <w:right w:val="none" w:sz="0" w:space="0" w:color="auto"/>
                          </w:divBdr>
                          <w:divsChild>
                            <w:div w:id="2077164293">
                              <w:marLeft w:val="0"/>
                              <w:marRight w:val="0"/>
                              <w:marTop w:val="0"/>
                              <w:marBottom w:val="0"/>
                              <w:divBdr>
                                <w:top w:val="none" w:sz="0" w:space="0" w:color="auto"/>
                                <w:left w:val="none" w:sz="0" w:space="0" w:color="auto"/>
                                <w:bottom w:val="none" w:sz="0" w:space="0" w:color="auto"/>
                                <w:right w:val="none" w:sz="0" w:space="0" w:color="auto"/>
                              </w:divBdr>
                              <w:divsChild>
                                <w:div w:id="980768193">
                                  <w:marLeft w:val="0"/>
                                  <w:marRight w:val="0"/>
                                  <w:marTop w:val="0"/>
                                  <w:marBottom w:val="0"/>
                                  <w:divBdr>
                                    <w:top w:val="none" w:sz="0" w:space="0" w:color="auto"/>
                                    <w:left w:val="none" w:sz="0" w:space="0" w:color="auto"/>
                                    <w:bottom w:val="none" w:sz="0" w:space="0" w:color="auto"/>
                                    <w:right w:val="none" w:sz="0" w:space="0" w:color="auto"/>
                                  </w:divBdr>
                                  <w:divsChild>
                                    <w:div w:id="1533103945">
                                      <w:marLeft w:val="0"/>
                                      <w:marRight w:val="0"/>
                                      <w:marTop w:val="0"/>
                                      <w:marBottom w:val="0"/>
                                      <w:divBdr>
                                        <w:top w:val="none" w:sz="0" w:space="0" w:color="auto"/>
                                        <w:left w:val="none" w:sz="0" w:space="0" w:color="auto"/>
                                        <w:bottom w:val="none" w:sz="0" w:space="0" w:color="auto"/>
                                        <w:right w:val="none" w:sz="0" w:space="0" w:color="auto"/>
                                      </w:divBdr>
                                      <w:divsChild>
                                        <w:div w:id="16989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6490614">
          <w:marLeft w:val="0"/>
          <w:marRight w:val="0"/>
          <w:marTop w:val="0"/>
          <w:marBottom w:val="0"/>
          <w:divBdr>
            <w:top w:val="none" w:sz="0" w:space="0" w:color="auto"/>
            <w:left w:val="none" w:sz="0" w:space="0" w:color="auto"/>
            <w:bottom w:val="none" w:sz="0" w:space="0" w:color="auto"/>
            <w:right w:val="none" w:sz="0" w:space="0" w:color="auto"/>
          </w:divBdr>
          <w:divsChild>
            <w:div w:id="2025090645">
              <w:marLeft w:val="0"/>
              <w:marRight w:val="0"/>
              <w:marTop w:val="0"/>
              <w:marBottom w:val="0"/>
              <w:divBdr>
                <w:top w:val="none" w:sz="0" w:space="0" w:color="auto"/>
                <w:left w:val="none" w:sz="0" w:space="0" w:color="auto"/>
                <w:bottom w:val="none" w:sz="0" w:space="0" w:color="auto"/>
                <w:right w:val="none" w:sz="0" w:space="0" w:color="auto"/>
              </w:divBdr>
              <w:divsChild>
                <w:div w:id="118379265">
                  <w:marLeft w:val="0"/>
                  <w:marRight w:val="0"/>
                  <w:marTop w:val="0"/>
                  <w:marBottom w:val="0"/>
                  <w:divBdr>
                    <w:top w:val="none" w:sz="0" w:space="0" w:color="auto"/>
                    <w:left w:val="none" w:sz="0" w:space="0" w:color="auto"/>
                    <w:bottom w:val="none" w:sz="0" w:space="0" w:color="auto"/>
                    <w:right w:val="none" w:sz="0" w:space="0" w:color="auto"/>
                  </w:divBdr>
                  <w:divsChild>
                    <w:div w:id="1753352026">
                      <w:marLeft w:val="0"/>
                      <w:marRight w:val="0"/>
                      <w:marTop w:val="0"/>
                      <w:marBottom w:val="0"/>
                      <w:divBdr>
                        <w:top w:val="none" w:sz="0" w:space="0" w:color="auto"/>
                        <w:left w:val="none" w:sz="0" w:space="0" w:color="auto"/>
                        <w:bottom w:val="none" w:sz="0" w:space="0" w:color="auto"/>
                        <w:right w:val="none" w:sz="0" w:space="0" w:color="auto"/>
                      </w:divBdr>
                      <w:divsChild>
                        <w:div w:id="1786609033">
                          <w:marLeft w:val="0"/>
                          <w:marRight w:val="0"/>
                          <w:marTop w:val="0"/>
                          <w:marBottom w:val="0"/>
                          <w:divBdr>
                            <w:top w:val="none" w:sz="0" w:space="0" w:color="auto"/>
                            <w:left w:val="none" w:sz="0" w:space="0" w:color="auto"/>
                            <w:bottom w:val="none" w:sz="0" w:space="0" w:color="auto"/>
                            <w:right w:val="none" w:sz="0" w:space="0" w:color="auto"/>
                          </w:divBdr>
                          <w:divsChild>
                            <w:div w:id="1303341393">
                              <w:marLeft w:val="0"/>
                              <w:marRight w:val="0"/>
                              <w:marTop w:val="0"/>
                              <w:marBottom w:val="0"/>
                              <w:divBdr>
                                <w:top w:val="none" w:sz="0" w:space="0" w:color="auto"/>
                                <w:left w:val="none" w:sz="0" w:space="0" w:color="auto"/>
                                <w:bottom w:val="none" w:sz="0" w:space="0" w:color="auto"/>
                                <w:right w:val="none" w:sz="0" w:space="0" w:color="auto"/>
                              </w:divBdr>
                              <w:divsChild>
                                <w:div w:id="61485398">
                                  <w:marLeft w:val="0"/>
                                  <w:marRight w:val="0"/>
                                  <w:marTop w:val="0"/>
                                  <w:marBottom w:val="0"/>
                                  <w:divBdr>
                                    <w:top w:val="none" w:sz="0" w:space="0" w:color="auto"/>
                                    <w:left w:val="none" w:sz="0" w:space="0" w:color="auto"/>
                                    <w:bottom w:val="none" w:sz="0" w:space="0" w:color="auto"/>
                                    <w:right w:val="none" w:sz="0" w:space="0" w:color="auto"/>
                                  </w:divBdr>
                                  <w:divsChild>
                                    <w:div w:id="19956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562787">
                          <w:marLeft w:val="0"/>
                          <w:marRight w:val="0"/>
                          <w:marTop w:val="0"/>
                          <w:marBottom w:val="0"/>
                          <w:divBdr>
                            <w:top w:val="none" w:sz="0" w:space="0" w:color="auto"/>
                            <w:left w:val="none" w:sz="0" w:space="0" w:color="auto"/>
                            <w:bottom w:val="none" w:sz="0" w:space="0" w:color="auto"/>
                            <w:right w:val="none" w:sz="0" w:space="0" w:color="auto"/>
                          </w:divBdr>
                          <w:divsChild>
                            <w:div w:id="755512552">
                              <w:marLeft w:val="0"/>
                              <w:marRight w:val="0"/>
                              <w:marTop w:val="0"/>
                              <w:marBottom w:val="0"/>
                              <w:divBdr>
                                <w:top w:val="none" w:sz="0" w:space="0" w:color="auto"/>
                                <w:left w:val="none" w:sz="0" w:space="0" w:color="auto"/>
                                <w:bottom w:val="none" w:sz="0" w:space="0" w:color="auto"/>
                                <w:right w:val="none" w:sz="0" w:space="0" w:color="auto"/>
                              </w:divBdr>
                              <w:divsChild>
                                <w:div w:id="6218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213390">
          <w:marLeft w:val="0"/>
          <w:marRight w:val="0"/>
          <w:marTop w:val="0"/>
          <w:marBottom w:val="0"/>
          <w:divBdr>
            <w:top w:val="none" w:sz="0" w:space="0" w:color="auto"/>
            <w:left w:val="none" w:sz="0" w:space="0" w:color="auto"/>
            <w:bottom w:val="none" w:sz="0" w:space="0" w:color="auto"/>
            <w:right w:val="none" w:sz="0" w:space="0" w:color="auto"/>
          </w:divBdr>
          <w:divsChild>
            <w:div w:id="1976829523">
              <w:marLeft w:val="0"/>
              <w:marRight w:val="0"/>
              <w:marTop w:val="0"/>
              <w:marBottom w:val="0"/>
              <w:divBdr>
                <w:top w:val="none" w:sz="0" w:space="0" w:color="auto"/>
                <w:left w:val="none" w:sz="0" w:space="0" w:color="auto"/>
                <w:bottom w:val="none" w:sz="0" w:space="0" w:color="auto"/>
                <w:right w:val="none" w:sz="0" w:space="0" w:color="auto"/>
              </w:divBdr>
              <w:divsChild>
                <w:div w:id="1762598854">
                  <w:marLeft w:val="0"/>
                  <w:marRight w:val="0"/>
                  <w:marTop w:val="0"/>
                  <w:marBottom w:val="0"/>
                  <w:divBdr>
                    <w:top w:val="none" w:sz="0" w:space="0" w:color="auto"/>
                    <w:left w:val="none" w:sz="0" w:space="0" w:color="auto"/>
                    <w:bottom w:val="none" w:sz="0" w:space="0" w:color="auto"/>
                    <w:right w:val="none" w:sz="0" w:space="0" w:color="auto"/>
                  </w:divBdr>
                  <w:divsChild>
                    <w:div w:id="2026517053">
                      <w:marLeft w:val="0"/>
                      <w:marRight w:val="0"/>
                      <w:marTop w:val="0"/>
                      <w:marBottom w:val="0"/>
                      <w:divBdr>
                        <w:top w:val="none" w:sz="0" w:space="0" w:color="auto"/>
                        <w:left w:val="none" w:sz="0" w:space="0" w:color="auto"/>
                        <w:bottom w:val="none" w:sz="0" w:space="0" w:color="auto"/>
                        <w:right w:val="none" w:sz="0" w:space="0" w:color="auto"/>
                      </w:divBdr>
                      <w:divsChild>
                        <w:div w:id="1203515258">
                          <w:marLeft w:val="0"/>
                          <w:marRight w:val="0"/>
                          <w:marTop w:val="0"/>
                          <w:marBottom w:val="0"/>
                          <w:divBdr>
                            <w:top w:val="none" w:sz="0" w:space="0" w:color="auto"/>
                            <w:left w:val="none" w:sz="0" w:space="0" w:color="auto"/>
                            <w:bottom w:val="none" w:sz="0" w:space="0" w:color="auto"/>
                            <w:right w:val="none" w:sz="0" w:space="0" w:color="auto"/>
                          </w:divBdr>
                          <w:divsChild>
                            <w:div w:id="1537959418">
                              <w:marLeft w:val="0"/>
                              <w:marRight w:val="0"/>
                              <w:marTop w:val="0"/>
                              <w:marBottom w:val="0"/>
                              <w:divBdr>
                                <w:top w:val="none" w:sz="0" w:space="0" w:color="auto"/>
                                <w:left w:val="none" w:sz="0" w:space="0" w:color="auto"/>
                                <w:bottom w:val="none" w:sz="0" w:space="0" w:color="auto"/>
                                <w:right w:val="none" w:sz="0" w:space="0" w:color="auto"/>
                              </w:divBdr>
                              <w:divsChild>
                                <w:div w:id="400099050">
                                  <w:marLeft w:val="0"/>
                                  <w:marRight w:val="0"/>
                                  <w:marTop w:val="0"/>
                                  <w:marBottom w:val="0"/>
                                  <w:divBdr>
                                    <w:top w:val="none" w:sz="0" w:space="0" w:color="auto"/>
                                    <w:left w:val="none" w:sz="0" w:space="0" w:color="auto"/>
                                    <w:bottom w:val="none" w:sz="0" w:space="0" w:color="auto"/>
                                    <w:right w:val="none" w:sz="0" w:space="0" w:color="auto"/>
                                  </w:divBdr>
                                  <w:divsChild>
                                    <w:div w:id="1603024593">
                                      <w:marLeft w:val="0"/>
                                      <w:marRight w:val="0"/>
                                      <w:marTop w:val="0"/>
                                      <w:marBottom w:val="0"/>
                                      <w:divBdr>
                                        <w:top w:val="none" w:sz="0" w:space="0" w:color="auto"/>
                                        <w:left w:val="none" w:sz="0" w:space="0" w:color="auto"/>
                                        <w:bottom w:val="none" w:sz="0" w:space="0" w:color="auto"/>
                                        <w:right w:val="none" w:sz="0" w:space="0" w:color="auto"/>
                                      </w:divBdr>
                                      <w:divsChild>
                                        <w:div w:id="11720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7220240">
          <w:marLeft w:val="0"/>
          <w:marRight w:val="0"/>
          <w:marTop w:val="0"/>
          <w:marBottom w:val="0"/>
          <w:divBdr>
            <w:top w:val="none" w:sz="0" w:space="0" w:color="auto"/>
            <w:left w:val="none" w:sz="0" w:space="0" w:color="auto"/>
            <w:bottom w:val="none" w:sz="0" w:space="0" w:color="auto"/>
            <w:right w:val="none" w:sz="0" w:space="0" w:color="auto"/>
          </w:divBdr>
          <w:divsChild>
            <w:div w:id="1363363844">
              <w:marLeft w:val="0"/>
              <w:marRight w:val="0"/>
              <w:marTop w:val="0"/>
              <w:marBottom w:val="0"/>
              <w:divBdr>
                <w:top w:val="none" w:sz="0" w:space="0" w:color="auto"/>
                <w:left w:val="none" w:sz="0" w:space="0" w:color="auto"/>
                <w:bottom w:val="none" w:sz="0" w:space="0" w:color="auto"/>
                <w:right w:val="none" w:sz="0" w:space="0" w:color="auto"/>
              </w:divBdr>
              <w:divsChild>
                <w:div w:id="426318054">
                  <w:marLeft w:val="0"/>
                  <w:marRight w:val="0"/>
                  <w:marTop w:val="0"/>
                  <w:marBottom w:val="0"/>
                  <w:divBdr>
                    <w:top w:val="none" w:sz="0" w:space="0" w:color="auto"/>
                    <w:left w:val="none" w:sz="0" w:space="0" w:color="auto"/>
                    <w:bottom w:val="none" w:sz="0" w:space="0" w:color="auto"/>
                    <w:right w:val="none" w:sz="0" w:space="0" w:color="auto"/>
                  </w:divBdr>
                  <w:divsChild>
                    <w:div w:id="234898878">
                      <w:marLeft w:val="0"/>
                      <w:marRight w:val="0"/>
                      <w:marTop w:val="0"/>
                      <w:marBottom w:val="0"/>
                      <w:divBdr>
                        <w:top w:val="none" w:sz="0" w:space="0" w:color="auto"/>
                        <w:left w:val="none" w:sz="0" w:space="0" w:color="auto"/>
                        <w:bottom w:val="none" w:sz="0" w:space="0" w:color="auto"/>
                        <w:right w:val="none" w:sz="0" w:space="0" w:color="auto"/>
                      </w:divBdr>
                      <w:divsChild>
                        <w:div w:id="465777275">
                          <w:marLeft w:val="0"/>
                          <w:marRight w:val="0"/>
                          <w:marTop w:val="0"/>
                          <w:marBottom w:val="0"/>
                          <w:divBdr>
                            <w:top w:val="none" w:sz="0" w:space="0" w:color="auto"/>
                            <w:left w:val="none" w:sz="0" w:space="0" w:color="auto"/>
                            <w:bottom w:val="none" w:sz="0" w:space="0" w:color="auto"/>
                            <w:right w:val="none" w:sz="0" w:space="0" w:color="auto"/>
                          </w:divBdr>
                          <w:divsChild>
                            <w:div w:id="1919945272">
                              <w:marLeft w:val="0"/>
                              <w:marRight w:val="0"/>
                              <w:marTop w:val="0"/>
                              <w:marBottom w:val="0"/>
                              <w:divBdr>
                                <w:top w:val="none" w:sz="0" w:space="0" w:color="auto"/>
                                <w:left w:val="none" w:sz="0" w:space="0" w:color="auto"/>
                                <w:bottom w:val="none" w:sz="0" w:space="0" w:color="auto"/>
                                <w:right w:val="none" w:sz="0" w:space="0" w:color="auto"/>
                              </w:divBdr>
                              <w:divsChild>
                                <w:div w:id="2016952184">
                                  <w:marLeft w:val="0"/>
                                  <w:marRight w:val="0"/>
                                  <w:marTop w:val="0"/>
                                  <w:marBottom w:val="0"/>
                                  <w:divBdr>
                                    <w:top w:val="none" w:sz="0" w:space="0" w:color="auto"/>
                                    <w:left w:val="none" w:sz="0" w:space="0" w:color="auto"/>
                                    <w:bottom w:val="none" w:sz="0" w:space="0" w:color="auto"/>
                                    <w:right w:val="none" w:sz="0" w:space="0" w:color="auto"/>
                                  </w:divBdr>
                                  <w:divsChild>
                                    <w:div w:id="210352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913068">
                          <w:marLeft w:val="0"/>
                          <w:marRight w:val="0"/>
                          <w:marTop w:val="0"/>
                          <w:marBottom w:val="0"/>
                          <w:divBdr>
                            <w:top w:val="none" w:sz="0" w:space="0" w:color="auto"/>
                            <w:left w:val="none" w:sz="0" w:space="0" w:color="auto"/>
                            <w:bottom w:val="none" w:sz="0" w:space="0" w:color="auto"/>
                            <w:right w:val="none" w:sz="0" w:space="0" w:color="auto"/>
                          </w:divBdr>
                          <w:divsChild>
                            <w:div w:id="341056019">
                              <w:marLeft w:val="0"/>
                              <w:marRight w:val="0"/>
                              <w:marTop w:val="0"/>
                              <w:marBottom w:val="0"/>
                              <w:divBdr>
                                <w:top w:val="none" w:sz="0" w:space="0" w:color="auto"/>
                                <w:left w:val="none" w:sz="0" w:space="0" w:color="auto"/>
                                <w:bottom w:val="none" w:sz="0" w:space="0" w:color="auto"/>
                                <w:right w:val="none" w:sz="0" w:space="0" w:color="auto"/>
                              </w:divBdr>
                              <w:divsChild>
                                <w:div w:id="7370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158538">
          <w:marLeft w:val="0"/>
          <w:marRight w:val="0"/>
          <w:marTop w:val="0"/>
          <w:marBottom w:val="0"/>
          <w:divBdr>
            <w:top w:val="none" w:sz="0" w:space="0" w:color="auto"/>
            <w:left w:val="none" w:sz="0" w:space="0" w:color="auto"/>
            <w:bottom w:val="none" w:sz="0" w:space="0" w:color="auto"/>
            <w:right w:val="none" w:sz="0" w:space="0" w:color="auto"/>
          </w:divBdr>
          <w:divsChild>
            <w:div w:id="608119615">
              <w:marLeft w:val="0"/>
              <w:marRight w:val="0"/>
              <w:marTop w:val="0"/>
              <w:marBottom w:val="0"/>
              <w:divBdr>
                <w:top w:val="none" w:sz="0" w:space="0" w:color="auto"/>
                <w:left w:val="none" w:sz="0" w:space="0" w:color="auto"/>
                <w:bottom w:val="none" w:sz="0" w:space="0" w:color="auto"/>
                <w:right w:val="none" w:sz="0" w:space="0" w:color="auto"/>
              </w:divBdr>
              <w:divsChild>
                <w:div w:id="261571770">
                  <w:marLeft w:val="0"/>
                  <w:marRight w:val="0"/>
                  <w:marTop w:val="0"/>
                  <w:marBottom w:val="0"/>
                  <w:divBdr>
                    <w:top w:val="none" w:sz="0" w:space="0" w:color="auto"/>
                    <w:left w:val="none" w:sz="0" w:space="0" w:color="auto"/>
                    <w:bottom w:val="none" w:sz="0" w:space="0" w:color="auto"/>
                    <w:right w:val="none" w:sz="0" w:space="0" w:color="auto"/>
                  </w:divBdr>
                  <w:divsChild>
                    <w:div w:id="415245465">
                      <w:marLeft w:val="0"/>
                      <w:marRight w:val="0"/>
                      <w:marTop w:val="0"/>
                      <w:marBottom w:val="0"/>
                      <w:divBdr>
                        <w:top w:val="none" w:sz="0" w:space="0" w:color="auto"/>
                        <w:left w:val="none" w:sz="0" w:space="0" w:color="auto"/>
                        <w:bottom w:val="none" w:sz="0" w:space="0" w:color="auto"/>
                        <w:right w:val="none" w:sz="0" w:space="0" w:color="auto"/>
                      </w:divBdr>
                      <w:divsChild>
                        <w:div w:id="653607184">
                          <w:marLeft w:val="0"/>
                          <w:marRight w:val="0"/>
                          <w:marTop w:val="0"/>
                          <w:marBottom w:val="0"/>
                          <w:divBdr>
                            <w:top w:val="none" w:sz="0" w:space="0" w:color="auto"/>
                            <w:left w:val="none" w:sz="0" w:space="0" w:color="auto"/>
                            <w:bottom w:val="none" w:sz="0" w:space="0" w:color="auto"/>
                            <w:right w:val="none" w:sz="0" w:space="0" w:color="auto"/>
                          </w:divBdr>
                          <w:divsChild>
                            <w:div w:id="1181502937">
                              <w:marLeft w:val="0"/>
                              <w:marRight w:val="0"/>
                              <w:marTop w:val="0"/>
                              <w:marBottom w:val="0"/>
                              <w:divBdr>
                                <w:top w:val="none" w:sz="0" w:space="0" w:color="auto"/>
                                <w:left w:val="none" w:sz="0" w:space="0" w:color="auto"/>
                                <w:bottom w:val="none" w:sz="0" w:space="0" w:color="auto"/>
                                <w:right w:val="none" w:sz="0" w:space="0" w:color="auto"/>
                              </w:divBdr>
                              <w:divsChild>
                                <w:div w:id="1895191213">
                                  <w:marLeft w:val="0"/>
                                  <w:marRight w:val="0"/>
                                  <w:marTop w:val="0"/>
                                  <w:marBottom w:val="0"/>
                                  <w:divBdr>
                                    <w:top w:val="none" w:sz="0" w:space="0" w:color="auto"/>
                                    <w:left w:val="none" w:sz="0" w:space="0" w:color="auto"/>
                                    <w:bottom w:val="none" w:sz="0" w:space="0" w:color="auto"/>
                                    <w:right w:val="none" w:sz="0" w:space="0" w:color="auto"/>
                                  </w:divBdr>
                                  <w:divsChild>
                                    <w:div w:id="1610233659">
                                      <w:marLeft w:val="0"/>
                                      <w:marRight w:val="0"/>
                                      <w:marTop w:val="0"/>
                                      <w:marBottom w:val="0"/>
                                      <w:divBdr>
                                        <w:top w:val="none" w:sz="0" w:space="0" w:color="auto"/>
                                        <w:left w:val="none" w:sz="0" w:space="0" w:color="auto"/>
                                        <w:bottom w:val="none" w:sz="0" w:space="0" w:color="auto"/>
                                        <w:right w:val="none" w:sz="0" w:space="0" w:color="auto"/>
                                      </w:divBdr>
                                      <w:divsChild>
                                        <w:div w:id="12235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63674">
          <w:marLeft w:val="0"/>
          <w:marRight w:val="0"/>
          <w:marTop w:val="0"/>
          <w:marBottom w:val="0"/>
          <w:divBdr>
            <w:top w:val="none" w:sz="0" w:space="0" w:color="auto"/>
            <w:left w:val="none" w:sz="0" w:space="0" w:color="auto"/>
            <w:bottom w:val="none" w:sz="0" w:space="0" w:color="auto"/>
            <w:right w:val="none" w:sz="0" w:space="0" w:color="auto"/>
          </w:divBdr>
          <w:divsChild>
            <w:div w:id="1481000846">
              <w:marLeft w:val="0"/>
              <w:marRight w:val="0"/>
              <w:marTop w:val="0"/>
              <w:marBottom w:val="0"/>
              <w:divBdr>
                <w:top w:val="none" w:sz="0" w:space="0" w:color="auto"/>
                <w:left w:val="none" w:sz="0" w:space="0" w:color="auto"/>
                <w:bottom w:val="none" w:sz="0" w:space="0" w:color="auto"/>
                <w:right w:val="none" w:sz="0" w:space="0" w:color="auto"/>
              </w:divBdr>
              <w:divsChild>
                <w:div w:id="614990023">
                  <w:marLeft w:val="0"/>
                  <w:marRight w:val="0"/>
                  <w:marTop w:val="0"/>
                  <w:marBottom w:val="0"/>
                  <w:divBdr>
                    <w:top w:val="none" w:sz="0" w:space="0" w:color="auto"/>
                    <w:left w:val="none" w:sz="0" w:space="0" w:color="auto"/>
                    <w:bottom w:val="none" w:sz="0" w:space="0" w:color="auto"/>
                    <w:right w:val="none" w:sz="0" w:space="0" w:color="auto"/>
                  </w:divBdr>
                  <w:divsChild>
                    <w:div w:id="1443957478">
                      <w:marLeft w:val="0"/>
                      <w:marRight w:val="0"/>
                      <w:marTop w:val="0"/>
                      <w:marBottom w:val="0"/>
                      <w:divBdr>
                        <w:top w:val="none" w:sz="0" w:space="0" w:color="auto"/>
                        <w:left w:val="none" w:sz="0" w:space="0" w:color="auto"/>
                        <w:bottom w:val="none" w:sz="0" w:space="0" w:color="auto"/>
                        <w:right w:val="none" w:sz="0" w:space="0" w:color="auto"/>
                      </w:divBdr>
                      <w:divsChild>
                        <w:div w:id="913394700">
                          <w:marLeft w:val="0"/>
                          <w:marRight w:val="0"/>
                          <w:marTop w:val="0"/>
                          <w:marBottom w:val="0"/>
                          <w:divBdr>
                            <w:top w:val="none" w:sz="0" w:space="0" w:color="auto"/>
                            <w:left w:val="none" w:sz="0" w:space="0" w:color="auto"/>
                            <w:bottom w:val="none" w:sz="0" w:space="0" w:color="auto"/>
                            <w:right w:val="none" w:sz="0" w:space="0" w:color="auto"/>
                          </w:divBdr>
                          <w:divsChild>
                            <w:div w:id="1051079598">
                              <w:marLeft w:val="0"/>
                              <w:marRight w:val="0"/>
                              <w:marTop w:val="0"/>
                              <w:marBottom w:val="0"/>
                              <w:divBdr>
                                <w:top w:val="none" w:sz="0" w:space="0" w:color="auto"/>
                                <w:left w:val="none" w:sz="0" w:space="0" w:color="auto"/>
                                <w:bottom w:val="none" w:sz="0" w:space="0" w:color="auto"/>
                                <w:right w:val="none" w:sz="0" w:space="0" w:color="auto"/>
                              </w:divBdr>
                              <w:divsChild>
                                <w:div w:id="210963251">
                                  <w:marLeft w:val="0"/>
                                  <w:marRight w:val="0"/>
                                  <w:marTop w:val="0"/>
                                  <w:marBottom w:val="0"/>
                                  <w:divBdr>
                                    <w:top w:val="none" w:sz="0" w:space="0" w:color="auto"/>
                                    <w:left w:val="none" w:sz="0" w:space="0" w:color="auto"/>
                                    <w:bottom w:val="none" w:sz="0" w:space="0" w:color="auto"/>
                                    <w:right w:val="none" w:sz="0" w:space="0" w:color="auto"/>
                                  </w:divBdr>
                                  <w:divsChild>
                                    <w:div w:id="125895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62134">
                          <w:marLeft w:val="0"/>
                          <w:marRight w:val="0"/>
                          <w:marTop w:val="0"/>
                          <w:marBottom w:val="0"/>
                          <w:divBdr>
                            <w:top w:val="none" w:sz="0" w:space="0" w:color="auto"/>
                            <w:left w:val="none" w:sz="0" w:space="0" w:color="auto"/>
                            <w:bottom w:val="none" w:sz="0" w:space="0" w:color="auto"/>
                            <w:right w:val="none" w:sz="0" w:space="0" w:color="auto"/>
                          </w:divBdr>
                          <w:divsChild>
                            <w:div w:id="1433361441">
                              <w:marLeft w:val="0"/>
                              <w:marRight w:val="0"/>
                              <w:marTop w:val="0"/>
                              <w:marBottom w:val="0"/>
                              <w:divBdr>
                                <w:top w:val="none" w:sz="0" w:space="0" w:color="auto"/>
                                <w:left w:val="none" w:sz="0" w:space="0" w:color="auto"/>
                                <w:bottom w:val="none" w:sz="0" w:space="0" w:color="auto"/>
                                <w:right w:val="none" w:sz="0" w:space="0" w:color="auto"/>
                              </w:divBdr>
                              <w:divsChild>
                                <w:div w:id="21489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043610">
          <w:marLeft w:val="0"/>
          <w:marRight w:val="0"/>
          <w:marTop w:val="0"/>
          <w:marBottom w:val="0"/>
          <w:divBdr>
            <w:top w:val="none" w:sz="0" w:space="0" w:color="auto"/>
            <w:left w:val="none" w:sz="0" w:space="0" w:color="auto"/>
            <w:bottom w:val="none" w:sz="0" w:space="0" w:color="auto"/>
            <w:right w:val="none" w:sz="0" w:space="0" w:color="auto"/>
          </w:divBdr>
          <w:divsChild>
            <w:div w:id="464929316">
              <w:marLeft w:val="0"/>
              <w:marRight w:val="0"/>
              <w:marTop w:val="0"/>
              <w:marBottom w:val="0"/>
              <w:divBdr>
                <w:top w:val="none" w:sz="0" w:space="0" w:color="auto"/>
                <w:left w:val="none" w:sz="0" w:space="0" w:color="auto"/>
                <w:bottom w:val="none" w:sz="0" w:space="0" w:color="auto"/>
                <w:right w:val="none" w:sz="0" w:space="0" w:color="auto"/>
              </w:divBdr>
              <w:divsChild>
                <w:div w:id="10376202">
                  <w:marLeft w:val="0"/>
                  <w:marRight w:val="0"/>
                  <w:marTop w:val="0"/>
                  <w:marBottom w:val="0"/>
                  <w:divBdr>
                    <w:top w:val="none" w:sz="0" w:space="0" w:color="auto"/>
                    <w:left w:val="none" w:sz="0" w:space="0" w:color="auto"/>
                    <w:bottom w:val="none" w:sz="0" w:space="0" w:color="auto"/>
                    <w:right w:val="none" w:sz="0" w:space="0" w:color="auto"/>
                  </w:divBdr>
                  <w:divsChild>
                    <w:div w:id="164633005">
                      <w:marLeft w:val="0"/>
                      <w:marRight w:val="0"/>
                      <w:marTop w:val="0"/>
                      <w:marBottom w:val="0"/>
                      <w:divBdr>
                        <w:top w:val="none" w:sz="0" w:space="0" w:color="auto"/>
                        <w:left w:val="none" w:sz="0" w:space="0" w:color="auto"/>
                        <w:bottom w:val="none" w:sz="0" w:space="0" w:color="auto"/>
                        <w:right w:val="none" w:sz="0" w:space="0" w:color="auto"/>
                      </w:divBdr>
                      <w:divsChild>
                        <w:div w:id="1643004756">
                          <w:marLeft w:val="0"/>
                          <w:marRight w:val="0"/>
                          <w:marTop w:val="0"/>
                          <w:marBottom w:val="0"/>
                          <w:divBdr>
                            <w:top w:val="none" w:sz="0" w:space="0" w:color="auto"/>
                            <w:left w:val="none" w:sz="0" w:space="0" w:color="auto"/>
                            <w:bottom w:val="none" w:sz="0" w:space="0" w:color="auto"/>
                            <w:right w:val="none" w:sz="0" w:space="0" w:color="auto"/>
                          </w:divBdr>
                          <w:divsChild>
                            <w:div w:id="1406219650">
                              <w:marLeft w:val="0"/>
                              <w:marRight w:val="0"/>
                              <w:marTop w:val="0"/>
                              <w:marBottom w:val="0"/>
                              <w:divBdr>
                                <w:top w:val="none" w:sz="0" w:space="0" w:color="auto"/>
                                <w:left w:val="none" w:sz="0" w:space="0" w:color="auto"/>
                                <w:bottom w:val="none" w:sz="0" w:space="0" w:color="auto"/>
                                <w:right w:val="none" w:sz="0" w:space="0" w:color="auto"/>
                              </w:divBdr>
                              <w:divsChild>
                                <w:div w:id="1767538112">
                                  <w:marLeft w:val="0"/>
                                  <w:marRight w:val="0"/>
                                  <w:marTop w:val="0"/>
                                  <w:marBottom w:val="0"/>
                                  <w:divBdr>
                                    <w:top w:val="none" w:sz="0" w:space="0" w:color="auto"/>
                                    <w:left w:val="none" w:sz="0" w:space="0" w:color="auto"/>
                                    <w:bottom w:val="none" w:sz="0" w:space="0" w:color="auto"/>
                                    <w:right w:val="none" w:sz="0" w:space="0" w:color="auto"/>
                                  </w:divBdr>
                                  <w:divsChild>
                                    <w:div w:id="608779745">
                                      <w:marLeft w:val="0"/>
                                      <w:marRight w:val="0"/>
                                      <w:marTop w:val="0"/>
                                      <w:marBottom w:val="0"/>
                                      <w:divBdr>
                                        <w:top w:val="none" w:sz="0" w:space="0" w:color="auto"/>
                                        <w:left w:val="none" w:sz="0" w:space="0" w:color="auto"/>
                                        <w:bottom w:val="none" w:sz="0" w:space="0" w:color="auto"/>
                                        <w:right w:val="none" w:sz="0" w:space="0" w:color="auto"/>
                                      </w:divBdr>
                                      <w:divsChild>
                                        <w:div w:id="8068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212024">
          <w:marLeft w:val="0"/>
          <w:marRight w:val="0"/>
          <w:marTop w:val="0"/>
          <w:marBottom w:val="0"/>
          <w:divBdr>
            <w:top w:val="none" w:sz="0" w:space="0" w:color="auto"/>
            <w:left w:val="none" w:sz="0" w:space="0" w:color="auto"/>
            <w:bottom w:val="none" w:sz="0" w:space="0" w:color="auto"/>
            <w:right w:val="none" w:sz="0" w:space="0" w:color="auto"/>
          </w:divBdr>
          <w:divsChild>
            <w:div w:id="348652324">
              <w:marLeft w:val="0"/>
              <w:marRight w:val="0"/>
              <w:marTop w:val="0"/>
              <w:marBottom w:val="0"/>
              <w:divBdr>
                <w:top w:val="none" w:sz="0" w:space="0" w:color="auto"/>
                <w:left w:val="none" w:sz="0" w:space="0" w:color="auto"/>
                <w:bottom w:val="none" w:sz="0" w:space="0" w:color="auto"/>
                <w:right w:val="none" w:sz="0" w:space="0" w:color="auto"/>
              </w:divBdr>
              <w:divsChild>
                <w:div w:id="121853738">
                  <w:marLeft w:val="0"/>
                  <w:marRight w:val="0"/>
                  <w:marTop w:val="0"/>
                  <w:marBottom w:val="0"/>
                  <w:divBdr>
                    <w:top w:val="none" w:sz="0" w:space="0" w:color="auto"/>
                    <w:left w:val="none" w:sz="0" w:space="0" w:color="auto"/>
                    <w:bottom w:val="none" w:sz="0" w:space="0" w:color="auto"/>
                    <w:right w:val="none" w:sz="0" w:space="0" w:color="auto"/>
                  </w:divBdr>
                  <w:divsChild>
                    <w:div w:id="1425682702">
                      <w:marLeft w:val="0"/>
                      <w:marRight w:val="0"/>
                      <w:marTop w:val="0"/>
                      <w:marBottom w:val="0"/>
                      <w:divBdr>
                        <w:top w:val="none" w:sz="0" w:space="0" w:color="auto"/>
                        <w:left w:val="none" w:sz="0" w:space="0" w:color="auto"/>
                        <w:bottom w:val="none" w:sz="0" w:space="0" w:color="auto"/>
                        <w:right w:val="none" w:sz="0" w:space="0" w:color="auto"/>
                      </w:divBdr>
                      <w:divsChild>
                        <w:div w:id="134765017">
                          <w:marLeft w:val="0"/>
                          <w:marRight w:val="0"/>
                          <w:marTop w:val="0"/>
                          <w:marBottom w:val="0"/>
                          <w:divBdr>
                            <w:top w:val="none" w:sz="0" w:space="0" w:color="auto"/>
                            <w:left w:val="none" w:sz="0" w:space="0" w:color="auto"/>
                            <w:bottom w:val="none" w:sz="0" w:space="0" w:color="auto"/>
                            <w:right w:val="none" w:sz="0" w:space="0" w:color="auto"/>
                          </w:divBdr>
                          <w:divsChild>
                            <w:div w:id="371612432">
                              <w:marLeft w:val="0"/>
                              <w:marRight w:val="0"/>
                              <w:marTop w:val="0"/>
                              <w:marBottom w:val="0"/>
                              <w:divBdr>
                                <w:top w:val="none" w:sz="0" w:space="0" w:color="auto"/>
                                <w:left w:val="none" w:sz="0" w:space="0" w:color="auto"/>
                                <w:bottom w:val="none" w:sz="0" w:space="0" w:color="auto"/>
                                <w:right w:val="none" w:sz="0" w:space="0" w:color="auto"/>
                              </w:divBdr>
                              <w:divsChild>
                                <w:div w:id="2035031573">
                                  <w:marLeft w:val="0"/>
                                  <w:marRight w:val="0"/>
                                  <w:marTop w:val="0"/>
                                  <w:marBottom w:val="0"/>
                                  <w:divBdr>
                                    <w:top w:val="none" w:sz="0" w:space="0" w:color="auto"/>
                                    <w:left w:val="none" w:sz="0" w:space="0" w:color="auto"/>
                                    <w:bottom w:val="none" w:sz="0" w:space="0" w:color="auto"/>
                                    <w:right w:val="none" w:sz="0" w:space="0" w:color="auto"/>
                                  </w:divBdr>
                                  <w:divsChild>
                                    <w:div w:id="20730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79036">
                          <w:marLeft w:val="0"/>
                          <w:marRight w:val="0"/>
                          <w:marTop w:val="0"/>
                          <w:marBottom w:val="0"/>
                          <w:divBdr>
                            <w:top w:val="none" w:sz="0" w:space="0" w:color="auto"/>
                            <w:left w:val="none" w:sz="0" w:space="0" w:color="auto"/>
                            <w:bottom w:val="none" w:sz="0" w:space="0" w:color="auto"/>
                            <w:right w:val="none" w:sz="0" w:space="0" w:color="auto"/>
                          </w:divBdr>
                          <w:divsChild>
                            <w:div w:id="1722943688">
                              <w:marLeft w:val="0"/>
                              <w:marRight w:val="0"/>
                              <w:marTop w:val="0"/>
                              <w:marBottom w:val="0"/>
                              <w:divBdr>
                                <w:top w:val="none" w:sz="0" w:space="0" w:color="auto"/>
                                <w:left w:val="none" w:sz="0" w:space="0" w:color="auto"/>
                                <w:bottom w:val="none" w:sz="0" w:space="0" w:color="auto"/>
                                <w:right w:val="none" w:sz="0" w:space="0" w:color="auto"/>
                              </w:divBdr>
                              <w:divsChild>
                                <w:div w:id="18764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707537">
          <w:marLeft w:val="0"/>
          <w:marRight w:val="0"/>
          <w:marTop w:val="0"/>
          <w:marBottom w:val="0"/>
          <w:divBdr>
            <w:top w:val="none" w:sz="0" w:space="0" w:color="auto"/>
            <w:left w:val="none" w:sz="0" w:space="0" w:color="auto"/>
            <w:bottom w:val="none" w:sz="0" w:space="0" w:color="auto"/>
            <w:right w:val="none" w:sz="0" w:space="0" w:color="auto"/>
          </w:divBdr>
          <w:divsChild>
            <w:div w:id="1132675084">
              <w:marLeft w:val="0"/>
              <w:marRight w:val="0"/>
              <w:marTop w:val="0"/>
              <w:marBottom w:val="0"/>
              <w:divBdr>
                <w:top w:val="none" w:sz="0" w:space="0" w:color="auto"/>
                <w:left w:val="none" w:sz="0" w:space="0" w:color="auto"/>
                <w:bottom w:val="none" w:sz="0" w:space="0" w:color="auto"/>
                <w:right w:val="none" w:sz="0" w:space="0" w:color="auto"/>
              </w:divBdr>
              <w:divsChild>
                <w:div w:id="298846904">
                  <w:marLeft w:val="0"/>
                  <w:marRight w:val="0"/>
                  <w:marTop w:val="0"/>
                  <w:marBottom w:val="0"/>
                  <w:divBdr>
                    <w:top w:val="none" w:sz="0" w:space="0" w:color="auto"/>
                    <w:left w:val="none" w:sz="0" w:space="0" w:color="auto"/>
                    <w:bottom w:val="none" w:sz="0" w:space="0" w:color="auto"/>
                    <w:right w:val="none" w:sz="0" w:space="0" w:color="auto"/>
                  </w:divBdr>
                  <w:divsChild>
                    <w:div w:id="1574926505">
                      <w:marLeft w:val="0"/>
                      <w:marRight w:val="0"/>
                      <w:marTop w:val="0"/>
                      <w:marBottom w:val="0"/>
                      <w:divBdr>
                        <w:top w:val="none" w:sz="0" w:space="0" w:color="auto"/>
                        <w:left w:val="none" w:sz="0" w:space="0" w:color="auto"/>
                        <w:bottom w:val="none" w:sz="0" w:space="0" w:color="auto"/>
                        <w:right w:val="none" w:sz="0" w:space="0" w:color="auto"/>
                      </w:divBdr>
                      <w:divsChild>
                        <w:div w:id="1983536560">
                          <w:marLeft w:val="0"/>
                          <w:marRight w:val="0"/>
                          <w:marTop w:val="0"/>
                          <w:marBottom w:val="0"/>
                          <w:divBdr>
                            <w:top w:val="none" w:sz="0" w:space="0" w:color="auto"/>
                            <w:left w:val="none" w:sz="0" w:space="0" w:color="auto"/>
                            <w:bottom w:val="none" w:sz="0" w:space="0" w:color="auto"/>
                            <w:right w:val="none" w:sz="0" w:space="0" w:color="auto"/>
                          </w:divBdr>
                          <w:divsChild>
                            <w:div w:id="1887595210">
                              <w:marLeft w:val="0"/>
                              <w:marRight w:val="0"/>
                              <w:marTop w:val="0"/>
                              <w:marBottom w:val="0"/>
                              <w:divBdr>
                                <w:top w:val="none" w:sz="0" w:space="0" w:color="auto"/>
                                <w:left w:val="none" w:sz="0" w:space="0" w:color="auto"/>
                                <w:bottom w:val="none" w:sz="0" w:space="0" w:color="auto"/>
                                <w:right w:val="none" w:sz="0" w:space="0" w:color="auto"/>
                              </w:divBdr>
                              <w:divsChild>
                                <w:div w:id="156310906">
                                  <w:marLeft w:val="0"/>
                                  <w:marRight w:val="0"/>
                                  <w:marTop w:val="0"/>
                                  <w:marBottom w:val="0"/>
                                  <w:divBdr>
                                    <w:top w:val="none" w:sz="0" w:space="0" w:color="auto"/>
                                    <w:left w:val="none" w:sz="0" w:space="0" w:color="auto"/>
                                    <w:bottom w:val="none" w:sz="0" w:space="0" w:color="auto"/>
                                    <w:right w:val="none" w:sz="0" w:space="0" w:color="auto"/>
                                  </w:divBdr>
                                  <w:divsChild>
                                    <w:div w:id="1128864627">
                                      <w:marLeft w:val="0"/>
                                      <w:marRight w:val="0"/>
                                      <w:marTop w:val="0"/>
                                      <w:marBottom w:val="0"/>
                                      <w:divBdr>
                                        <w:top w:val="none" w:sz="0" w:space="0" w:color="auto"/>
                                        <w:left w:val="none" w:sz="0" w:space="0" w:color="auto"/>
                                        <w:bottom w:val="none" w:sz="0" w:space="0" w:color="auto"/>
                                        <w:right w:val="none" w:sz="0" w:space="0" w:color="auto"/>
                                      </w:divBdr>
                                      <w:divsChild>
                                        <w:div w:id="14142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8178127">
          <w:marLeft w:val="0"/>
          <w:marRight w:val="0"/>
          <w:marTop w:val="0"/>
          <w:marBottom w:val="0"/>
          <w:divBdr>
            <w:top w:val="none" w:sz="0" w:space="0" w:color="auto"/>
            <w:left w:val="none" w:sz="0" w:space="0" w:color="auto"/>
            <w:bottom w:val="none" w:sz="0" w:space="0" w:color="auto"/>
            <w:right w:val="none" w:sz="0" w:space="0" w:color="auto"/>
          </w:divBdr>
          <w:divsChild>
            <w:div w:id="1364675156">
              <w:marLeft w:val="0"/>
              <w:marRight w:val="0"/>
              <w:marTop w:val="0"/>
              <w:marBottom w:val="0"/>
              <w:divBdr>
                <w:top w:val="none" w:sz="0" w:space="0" w:color="auto"/>
                <w:left w:val="none" w:sz="0" w:space="0" w:color="auto"/>
                <w:bottom w:val="none" w:sz="0" w:space="0" w:color="auto"/>
                <w:right w:val="none" w:sz="0" w:space="0" w:color="auto"/>
              </w:divBdr>
              <w:divsChild>
                <w:div w:id="342585247">
                  <w:marLeft w:val="0"/>
                  <w:marRight w:val="0"/>
                  <w:marTop w:val="0"/>
                  <w:marBottom w:val="0"/>
                  <w:divBdr>
                    <w:top w:val="none" w:sz="0" w:space="0" w:color="auto"/>
                    <w:left w:val="none" w:sz="0" w:space="0" w:color="auto"/>
                    <w:bottom w:val="none" w:sz="0" w:space="0" w:color="auto"/>
                    <w:right w:val="none" w:sz="0" w:space="0" w:color="auto"/>
                  </w:divBdr>
                  <w:divsChild>
                    <w:div w:id="383138387">
                      <w:marLeft w:val="0"/>
                      <w:marRight w:val="0"/>
                      <w:marTop w:val="0"/>
                      <w:marBottom w:val="0"/>
                      <w:divBdr>
                        <w:top w:val="none" w:sz="0" w:space="0" w:color="auto"/>
                        <w:left w:val="none" w:sz="0" w:space="0" w:color="auto"/>
                        <w:bottom w:val="none" w:sz="0" w:space="0" w:color="auto"/>
                        <w:right w:val="none" w:sz="0" w:space="0" w:color="auto"/>
                      </w:divBdr>
                      <w:divsChild>
                        <w:div w:id="1427001670">
                          <w:marLeft w:val="0"/>
                          <w:marRight w:val="0"/>
                          <w:marTop w:val="0"/>
                          <w:marBottom w:val="0"/>
                          <w:divBdr>
                            <w:top w:val="none" w:sz="0" w:space="0" w:color="auto"/>
                            <w:left w:val="none" w:sz="0" w:space="0" w:color="auto"/>
                            <w:bottom w:val="none" w:sz="0" w:space="0" w:color="auto"/>
                            <w:right w:val="none" w:sz="0" w:space="0" w:color="auto"/>
                          </w:divBdr>
                          <w:divsChild>
                            <w:div w:id="2103529183">
                              <w:marLeft w:val="0"/>
                              <w:marRight w:val="0"/>
                              <w:marTop w:val="0"/>
                              <w:marBottom w:val="0"/>
                              <w:divBdr>
                                <w:top w:val="none" w:sz="0" w:space="0" w:color="auto"/>
                                <w:left w:val="none" w:sz="0" w:space="0" w:color="auto"/>
                                <w:bottom w:val="none" w:sz="0" w:space="0" w:color="auto"/>
                                <w:right w:val="none" w:sz="0" w:space="0" w:color="auto"/>
                              </w:divBdr>
                              <w:divsChild>
                                <w:div w:id="1969823055">
                                  <w:marLeft w:val="0"/>
                                  <w:marRight w:val="0"/>
                                  <w:marTop w:val="0"/>
                                  <w:marBottom w:val="0"/>
                                  <w:divBdr>
                                    <w:top w:val="none" w:sz="0" w:space="0" w:color="auto"/>
                                    <w:left w:val="none" w:sz="0" w:space="0" w:color="auto"/>
                                    <w:bottom w:val="none" w:sz="0" w:space="0" w:color="auto"/>
                                    <w:right w:val="none" w:sz="0" w:space="0" w:color="auto"/>
                                  </w:divBdr>
                                  <w:divsChild>
                                    <w:div w:id="4551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610042">
                          <w:marLeft w:val="0"/>
                          <w:marRight w:val="0"/>
                          <w:marTop w:val="0"/>
                          <w:marBottom w:val="0"/>
                          <w:divBdr>
                            <w:top w:val="none" w:sz="0" w:space="0" w:color="auto"/>
                            <w:left w:val="none" w:sz="0" w:space="0" w:color="auto"/>
                            <w:bottom w:val="none" w:sz="0" w:space="0" w:color="auto"/>
                            <w:right w:val="none" w:sz="0" w:space="0" w:color="auto"/>
                          </w:divBdr>
                          <w:divsChild>
                            <w:div w:id="2000845099">
                              <w:marLeft w:val="0"/>
                              <w:marRight w:val="0"/>
                              <w:marTop w:val="0"/>
                              <w:marBottom w:val="0"/>
                              <w:divBdr>
                                <w:top w:val="none" w:sz="0" w:space="0" w:color="auto"/>
                                <w:left w:val="none" w:sz="0" w:space="0" w:color="auto"/>
                                <w:bottom w:val="none" w:sz="0" w:space="0" w:color="auto"/>
                                <w:right w:val="none" w:sz="0" w:space="0" w:color="auto"/>
                              </w:divBdr>
                              <w:divsChild>
                                <w:div w:id="21382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038861">
          <w:marLeft w:val="0"/>
          <w:marRight w:val="0"/>
          <w:marTop w:val="0"/>
          <w:marBottom w:val="0"/>
          <w:divBdr>
            <w:top w:val="none" w:sz="0" w:space="0" w:color="auto"/>
            <w:left w:val="none" w:sz="0" w:space="0" w:color="auto"/>
            <w:bottom w:val="none" w:sz="0" w:space="0" w:color="auto"/>
            <w:right w:val="none" w:sz="0" w:space="0" w:color="auto"/>
          </w:divBdr>
          <w:divsChild>
            <w:div w:id="1042169179">
              <w:marLeft w:val="0"/>
              <w:marRight w:val="0"/>
              <w:marTop w:val="0"/>
              <w:marBottom w:val="0"/>
              <w:divBdr>
                <w:top w:val="none" w:sz="0" w:space="0" w:color="auto"/>
                <w:left w:val="none" w:sz="0" w:space="0" w:color="auto"/>
                <w:bottom w:val="none" w:sz="0" w:space="0" w:color="auto"/>
                <w:right w:val="none" w:sz="0" w:space="0" w:color="auto"/>
              </w:divBdr>
              <w:divsChild>
                <w:div w:id="1005086952">
                  <w:marLeft w:val="0"/>
                  <w:marRight w:val="0"/>
                  <w:marTop w:val="0"/>
                  <w:marBottom w:val="0"/>
                  <w:divBdr>
                    <w:top w:val="none" w:sz="0" w:space="0" w:color="auto"/>
                    <w:left w:val="none" w:sz="0" w:space="0" w:color="auto"/>
                    <w:bottom w:val="none" w:sz="0" w:space="0" w:color="auto"/>
                    <w:right w:val="none" w:sz="0" w:space="0" w:color="auto"/>
                  </w:divBdr>
                  <w:divsChild>
                    <w:div w:id="206574431">
                      <w:marLeft w:val="0"/>
                      <w:marRight w:val="0"/>
                      <w:marTop w:val="0"/>
                      <w:marBottom w:val="0"/>
                      <w:divBdr>
                        <w:top w:val="none" w:sz="0" w:space="0" w:color="auto"/>
                        <w:left w:val="none" w:sz="0" w:space="0" w:color="auto"/>
                        <w:bottom w:val="none" w:sz="0" w:space="0" w:color="auto"/>
                        <w:right w:val="none" w:sz="0" w:space="0" w:color="auto"/>
                      </w:divBdr>
                      <w:divsChild>
                        <w:div w:id="430054035">
                          <w:marLeft w:val="0"/>
                          <w:marRight w:val="0"/>
                          <w:marTop w:val="0"/>
                          <w:marBottom w:val="0"/>
                          <w:divBdr>
                            <w:top w:val="none" w:sz="0" w:space="0" w:color="auto"/>
                            <w:left w:val="none" w:sz="0" w:space="0" w:color="auto"/>
                            <w:bottom w:val="none" w:sz="0" w:space="0" w:color="auto"/>
                            <w:right w:val="none" w:sz="0" w:space="0" w:color="auto"/>
                          </w:divBdr>
                          <w:divsChild>
                            <w:div w:id="2053268514">
                              <w:marLeft w:val="0"/>
                              <w:marRight w:val="0"/>
                              <w:marTop w:val="0"/>
                              <w:marBottom w:val="0"/>
                              <w:divBdr>
                                <w:top w:val="none" w:sz="0" w:space="0" w:color="auto"/>
                                <w:left w:val="none" w:sz="0" w:space="0" w:color="auto"/>
                                <w:bottom w:val="none" w:sz="0" w:space="0" w:color="auto"/>
                                <w:right w:val="none" w:sz="0" w:space="0" w:color="auto"/>
                              </w:divBdr>
                              <w:divsChild>
                                <w:div w:id="1957370311">
                                  <w:marLeft w:val="0"/>
                                  <w:marRight w:val="0"/>
                                  <w:marTop w:val="0"/>
                                  <w:marBottom w:val="0"/>
                                  <w:divBdr>
                                    <w:top w:val="none" w:sz="0" w:space="0" w:color="auto"/>
                                    <w:left w:val="none" w:sz="0" w:space="0" w:color="auto"/>
                                    <w:bottom w:val="none" w:sz="0" w:space="0" w:color="auto"/>
                                    <w:right w:val="none" w:sz="0" w:space="0" w:color="auto"/>
                                  </w:divBdr>
                                  <w:divsChild>
                                    <w:div w:id="1168210378">
                                      <w:marLeft w:val="0"/>
                                      <w:marRight w:val="0"/>
                                      <w:marTop w:val="0"/>
                                      <w:marBottom w:val="0"/>
                                      <w:divBdr>
                                        <w:top w:val="none" w:sz="0" w:space="0" w:color="auto"/>
                                        <w:left w:val="none" w:sz="0" w:space="0" w:color="auto"/>
                                        <w:bottom w:val="none" w:sz="0" w:space="0" w:color="auto"/>
                                        <w:right w:val="none" w:sz="0" w:space="0" w:color="auto"/>
                                      </w:divBdr>
                                      <w:divsChild>
                                        <w:div w:id="420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312956">
          <w:marLeft w:val="0"/>
          <w:marRight w:val="0"/>
          <w:marTop w:val="0"/>
          <w:marBottom w:val="0"/>
          <w:divBdr>
            <w:top w:val="none" w:sz="0" w:space="0" w:color="auto"/>
            <w:left w:val="none" w:sz="0" w:space="0" w:color="auto"/>
            <w:bottom w:val="none" w:sz="0" w:space="0" w:color="auto"/>
            <w:right w:val="none" w:sz="0" w:space="0" w:color="auto"/>
          </w:divBdr>
          <w:divsChild>
            <w:div w:id="1626740341">
              <w:marLeft w:val="0"/>
              <w:marRight w:val="0"/>
              <w:marTop w:val="0"/>
              <w:marBottom w:val="0"/>
              <w:divBdr>
                <w:top w:val="none" w:sz="0" w:space="0" w:color="auto"/>
                <w:left w:val="none" w:sz="0" w:space="0" w:color="auto"/>
                <w:bottom w:val="none" w:sz="0" w:space="0" w:color="auto"/>
                <w:right w:val="none" w:sz="0" w:space="0" w:color="auto"/>
              </w:divBdr>
              <w:divsChild>
                <w:div w:id="1846624840">
                  <w:marLeft w:val="0"/>
                  <w:marRight w:val="0"/>
                  <w:marTop w:val="0"/>
                  <w:marBottom w:val="0"/>
                  <w:divBdr>
                    <w:top w:val="none" w:sz="0" w:space="0" w:color="auto"/>
                    <w:left w:val="none" w:sz="0" w:space="0" w:color="auto"/>
                    <w:bottom w:val="none" w:sz="0" w:space="0" w:color="auto"/>
                    <w:right w:val="none" w:sz="0" w:space="0" w:color="auto"/>
                  </w:divBdr>
                  <w:divsChild>
                    <w:div w:id="636108664">
                      <w:marLeft w:val="0"/>
                      <w:marRight w:val="0"/>
                      <w:marTop w:val="0"/>
                      <w:marBottom w:val="0"/>
                      <w:divBdr>
                        <w:top w:val="none" w:sz="0" w:space="0" w:color="auto"/>
                        <w:left w:val="none" w:sz="0" w:space="0" w:color="auto"/>
                        <w:bottom w:val="none" w:sz="0" w:space="0" w:color="auto"/>
                        <w:right w:val="none" w:sz="0" w:space="0" w:color="auto"/>
                      </w:divBdr>
                      <w:divsChild>
                        <w:div w:id="995232099">
                          <w:marLeft w:val="0"/>
                          <w:marRight w:val="0"/>
                          <w:marTop w:val="0"/>
                          <w:marBottom w:val="0"/>
                          <w:divBdr>
                            <w:top w:val="none" w:sz="0" w:space="0" w:color="auto"/>
                            <w:left w:val="none" w:sz="0" w:space="0" w:color="auto"/>
                            <w:bottom w:val="none" w:sz="0" w:space="0" w:color="auto"/>
                            <w:right w:val="none" w:sz="0" w:space="0" w:color="auto"/>
                          </w:divBdr>
                          <w:divsChild>
                            <w:div w:id="984047441">
                              <w:marLeft w:val="0"/>
                              <w:marRight w:val="0"/>
                              <w:marTop w:val="0"/>
                              <w:marBottom w:val="0"/>
                              <w:divBdr>
                                <w:top w:val="none" w:sz="0" w:space="0" w:color="auto"/>
                                <w:left w:val="none" w:sz="0" w:space="0" w:color="auto"/>
                                <w:bottom w:val="none" w:sz="0" w:space="0" w:color="auto"/>
                                <w:right w:val="none" w:sz="0" w:space="0" w:color="auto"/>
                              </w:divBdr>
                              <w:divsChild>
                                <w:div w:id="413205179">
                                  <w:marLeft w:val="0"/>
                                  <w:marRight w:val="0"/>
                                  <w:marTop w:val="0"/>
                                  <w:marBottom w:val="0"/>
                                  <w:divBdr>
                                    <w:top w:val="none" w:sz="0" w:space="0" w:color="auto"/>
                                    <w:left w:val="none" w:sz="0" w:space="0" w:color="auto"/>
                                    <w:bottom w:val="none" w:sz="0" w:space="0" w:color="auto"/>
                                    <w:right w:val="none" w:sz="0" w:space="0" w:color="auto"/>
                                  </w:divBdr>
                                  <w:divsChild>
                                    <w:div w:id="214446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10201">
                          <w:marLeft w:val="0"/>
                          <w:marRight w:val="0"/>
                          <w:marTop w:val="0"/>
                          <w:marBottom w:val="0"/>
                          <w:divBdr>
                            <w:top w:val="none" w:sz="0" w:space="0" w:color="auto"/>
                            <w:left w:val="none" w:sz="0" w:space="0" w:color="auto"/>
                            <w:bottom w:val="none" w:sz="0" w:space="0" w:color="auto"/>
                            <w:right w:val="none" w:sz="0" w:space="0" w:color="auto"/>
                          </w:divBdr>
                          <w:divsChild>
                            <w:div w:id="1603026441">
                              <w:marLeft w:val="0"/>
                              <w:marRight w:val="0"/>
                              <w:marTop w:val="0"/>
                              <w:marBottom w:val="0"/>
                              <w:divBdr>
                                <w:top w:val="none" w:sz="0" w:space="0" w:color="auto"/>
                                <w:left w:val="none" w:sz="0" w:space="0" w:color="auto"/>
                                <w:bottom w:val="none" w:sz="0" w:space="0" w:color="auto"/>
                                <w:right w:val="none" w:sz="0" w:space="0" w:color="auto"/>
                              </w:divBdr>
                              <w:divsChild>
                                <w:div w:id="8240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081516">
          <w:marLeft w:val="0"/>
          <w:marRight w:val="0"/>
          <w:marTop w:val="0"/>
          <w:marBottom w:val="0"/>
          <w:divBdr>
            <w:top w:val="none" w:sz="0" w:space="0" w:color="auto"/>
            <w:left w:val="none" w:sz="0" w:space="0" w:color="auto"/>
            <w:bottom w:val="none" w:sz="0" w:space="0" w:color="auto"/>
            <w:right w:val="none" w:sz="0" w:space="0" w:color="auto"/>
          </w:divBdr>
          <w:divsChild>
            <w:div w:id="564802625">
              <w:marLeft w:val="0"/>
              <w:marRight w:val="0"/>
              <w:marTop w:val="0"/>
              <w:marBottom w:val="0"/>
              <w:divBdr>
                <w:top w:val="none" w:sz="0" w:space="0" w:color="auto"/>
                <w:left w:val="none" w:sz="0" w:space="0" w:color="auto"/>
                <w:bottom w:val="none" w:sz="0" w:space="0" w:color="auto"/>
                <w:right w:val="none" w:sz="0" w:space="0" w:color="auto"/>
              </w:divBdr>
              <w:divsChild>
                <w:div w:id="1088231470">
                  <w:marLeft w:val="0"/>
                  <w:marRight w:val="0"/>
                  <w:marTop w:val="0"/>
                  <w:marBottom w:val="0"/>
                  <w:divBdr>
                    <w:top w:val="none" w:sz="0" w:space="0" w:color="auto"/>
                    <w:left w:val="none" w:sz="0" w:space="0" w:color="auto"/>
                    <w:bottom w:val="none" w:sz="0" w:space="0" w:color="auto"/>
                    <w:right w:val="none" w:sz="0" w:space="0" w:color="auto"/>
                  </w:divBdr>
                  <w:divsChild>
                    <w:div w:id="1599407183">
                      <w:marLeft w:val="0"/>
                      <w:marRight w:val="0"/>
                      <w:marTop w:val="0"/>
                      <w:marBottom w:val="0"/>
                      <w:divBdr>
                        <w:top w:val="none" w:sz="0" w:space="0" w:color="auto"/>
                        <w:left w:val="none" w:sz="0" w:space="0" w:color="auto"/>
                        <w:bottom w:val="none" w:sz="0" w:space="0" w:color="auto"/>
                        <w:right w:val="none" w:sz="0" w:space="0" w:color="auto"/>
                      </w:divBdr>
                      <w:divsChild>
                        <w:div w:id="2020305760">
                          <w:marLeft w:val="0"/>
                          <w:marRight w:val="0"/>
                          <w:marTop w:val="0"/>
                          <w:marBottom w:val="0"/>
                          <w:divBdr>
                            <w:top w:val="none" w:sz="0" w:space="0" w:color="auto"/>
                            <w:left w:val="none" w:sz="0" w:space="0" w:color="auto"/>
                            <w:bottom w:val="none" w:sz="0" w:space="0" w:color="auto"/>
                            <w:right w:val="none" w:sz="0" w:space="0" w:color="auto"/>
                          </w:divBdr>
                          <w:divsChild>
                            <w:div w:id="470483711">
                              <w:marLeft w:val="0"/>
                              <w:marRight w:val="0"/>
                              <w:marTop w:val="0"/>
                              <w:marBottom w:val="0"/>
                              <w:divBdr>
                                <w:top w:val="none" w:sz="0" w:space="0" w:color="auto"/>
                                <w:left w:val="none" w:sz="0" w:space="0" w:color="auto"/>
                                <w:bottom w:val="none" w:sz="0" w:space="0" w:color="auto"/>
                                <w:right w:val="none" w:sz="0" w:space="0" w:color="auto"/>
                              </w:divBdr>
                              <w:divsChild>
                                <w:div w:id="1555584423">
                                  <w:marLeft w:val="0"/>
                                  <w:marRight w:val="0"/>
                                  <w:marTop w:val="0"/>
                                  <w:marBottom w:val="0"/>
                                  <w:divBdr>
                                    <w:top w:val="none" w:sz="0" w:space="0" w:color="auto"/>
                                    <w:left w:val="none" w:sz="0" w:space="0" w:color="auto"/>
                                    <w:bottom w:val="none" w:sz="0" w:space="0" w:color="auto"/>
                                    <w:right w:val="none" w:sz="0" w:space="0" w:color="auto"/>
                                  </w:divBdr>
                                  <w:divsChild>
                                    <w:div w:id="883448377">
                                      <w:marLeft w:val="0"/>
                                      <w:marRight w:val="0"/>
                                      <w:marTop w:val="0"/>
                                      <w:marBottom w:val="0"/>
                                      <w:divBdr>
                                        <w:top w:val="none" w:sz="0" w:space="0" w:color="auto"/>
                                        <w:left w:val="none" w:sz="0" w:space="0" w:color="auto"/>
                                        <w:bottom w:val="none" w:sz="0" w:space="0" w:color="auto"/>
                                        <w:right w:val="none" w:sz="0" w:space="0" w:color="auto"/>
                                      </w:divBdr>
                                      <w:divsChild>
                                        <w:div w:id="209108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85">
          <w:marLeft w:val="0"/>
          <w:marRight w:val="0"/>
          <w:marTop w:val="0"/>
          <w:marBottom w:val="0"/>
          <w:divBdr>
            <w:top w:val="none" w:sz="0" w:space="0" w:color="auto"/>
            <w:left w:val="none" w:sz="0" w:space="0" w:color="auto"/>
            <w:bottom w:val="none" w:sz="0" w:space="0" w:color="auto"/>
            <w:right w:val="none" w:sz="0" w:space="0" w:color="auto"/>
          </w:divBdr>
          <w:divsChild>
            <w:div w:id="1145006439">
              <w:marLeft w:val="0"/>
              <w:marRight w:val="0"/>
              <w:marTop w:val="0"/>
              <w:marBottom w:val="0"/>
              <w:divBdr>
                <w:top w:val="none" w:sz="0" w:space="0" w:color="auto"/>
                <w:left w:val="none" w:sz="0" w:space="0" w:color="auto"/>
                <w:bottom w:val="none" w:sz="0" w:space="0" w:color="auto"/>
                <w:right w:val="none" w:sz="0" w:space="0" w:color="auto"/>
              </w:divBdr>
              <w:divsChild>
                <w:div w:id="1632789276">
                  <w:marLeft w:val="0"/>
                  <w:marRight w:val="0"/>
                  <w:marTop w:val="0"/>
                  <w:marBottom w:val="0"/>
                  <w:divBdr>
                    <w:top w:val="none" w:sz="0" w:space="0" w:color="auto"/>
                    <w:left w:val="none" w:sz="0" w:space="0" w:color="auto"/>
                    <w:bottom w:val="none" w:sz="0" w:space="0" w:color="auto"/>
                    <w:right w:val="none" w:sz="0" w:space="0" w:color="auto"/>
                  </w:divBdr>
                  <w:divsChild>
                    <w:div w:id="1910460537">
                      <w:marLeft w:val="0"/>
                      <w:marRight w:val="0"/>
                      <w:marTop w:val="0"/>
                      <w:marBottom w:val="0"/>
                      <w:divBdr>
                        <w:top w:val="none" w:sz="0" w:space="0" w:color="auto"/>
                        <w:left w:val="none" w:sz="0" w:space="0" w:color="auto"/>
                        <w:bottom w:val="none" w:sz="0" w:space="0" w:color="auto"/>
                        <w:right w:val="none" w:sz="0" w:space="0" w:color="auto"/>
                      </w:divBdr>
                      <w:divsChild>
                        <w:div w:id="506024975">
                          <w:marLeft w:val="0"/>
                          <w:marRight w:val="0"/>
                          <w:marTop w:val="0"/>
                          <w:marBottom w:val="0"/>
                          <w:divBdr>
                            <w:top w:val="none" w:sz="0" w:space="0" w:color="auto"/>
                            <w:left w:val="none" w:sz="0" w:space="0" w:color="auto"/>
                            <w:bottom w:val="none" w:sz="0" w:space="0" w:color="auto"/>
                            <w:right w:val="none" w:sz="0" w:space="0" w:color="auto"/>
                          </w:divBdr>
                          <w:divsChild>
                            <w:div w:id="1404449459">
                              <w:marLeft w:val="0"/>
                              <w:marRight w:val="0"/>
                              <w:marTop w:val="0"/>
                              <w:marBottom w:val="0"/>
                              <w:divBdr>
                                <w:top w:val="none" w:sz="0" w:space="0" w:color="auto"/>
                                <w:left w:val="none" w:sz="0" w:space="0" w:color="auto"/>
                                <w:bottom w:val="none" w:sz="0" w:space="0" w:color="auto"/>
                                <w:right w:val="none" w:sz="0" w:space="0" w:color="auto"/>
                              </w:divBdr>
                              <w:divsChild>
                                <w:div w:id="1234782655">
                                  <w:marLeft w:val="0"/>
                                  <w:marRight w:val="0"/>
                                  <w:marTop w:val="0"/>
                                  <w:marBottom w:val="0"/>
                                  <w:divBdr>
                                    <w:top w:val="none" w:sz="0" w:space="0" w:color="auto"/>
                                    <w:left w:val="none" w:sz="0" w:space="0" w:color="auto"/>
                                    <w:bottom w:val="none" w:sz="0" w:space="0" w:color="auto"/>
                                    <w:right w:val="none" w:sz="0" w:space="0" w:color="auto"/>
                                  </w:divBdr>
                                  <w:divsChild>
                                    <w:div w:id="17823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80118">
                          <w:marLeft w:val="0"/>
                          <w:marRight w:val="0"/>
                          <w:marTop w:val="0"/>
                          <w:marBottom w:val="0"/>
                          <w:divBdr>
                            <w:top w:val="none" w:sz="0" w:space="0" w:color="auto"/>
                            <w:left w:val="none" w:sz="0" w:space="0" w:color="auto"/>
                            <w:bottom w:val="none" w:sz="0" w:space="0" w:color="auto"/>
                            <w:right w:val="none" w:sz="0" w:space="0" w:color="auto"/>
                          </w:divBdr>
                          <w:divsChild>
                            <w:div w:id="115687548">
                              <w:marLeft w:val="0"/>
                              <w:marRight w:val="0"/>
                              <w:marTop w:val="0"/>
                              <w:marBottom w:val="0"/>
                              <w:divBdr>
                                <w:top w:val="none" w:sz="0" w:space="0" w:color="auto"/>
                                <w:left w:val="none" w:sz="0" w:space="0" w:color="auto"/>
                                <w:bottom w:val="none" w:sz="0" w:space="0" w:color="auto"/>
                                <w:right w:val="none" w:sz="0" w:space="0" w:color="auto"/>
                              </w:divBdr>
                              <w:divsChild>
                                <w:div w:id="177107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87641">
          <w:marLeft w:val="0"/>
          <w:marRight w:val="0"/>
          <w:marTop w:val="0"/>
          <w:marBottom w:val="0"/>
          <w:divBdr>
            <w:top w:val="none" w:sz="0" w:space="0" w:color="auto"/>
            <w:left w:val="none" w:sz="0" w:space="0" w:color="auto"/>
            <w:bottom w:val="none" w:sz="0" w:space="0" w:color="auto"/>
            <w:right w:val="none" w:sz="0" w:space="0" w:color="auto"/>
          </w:divBdr>
          <w:divsChild>
            <w:div w:id="634061822">
              <w:marLeft w:val="0"/>
              <w:marRight w:val="0"/>
              <w:marTop w:val="0"/>
              <w:marBottom w:val="0"/>
              <w:divBdr>
                <w:top w:val="none" w:sz="0" w:space="0" w:color="auto"/>
                <w:left w:val="none" w:sz="0" w:space="0" w:color="auto"/>
                <w:bottom w:val="none" w:sz="0" w:space="0" w:color="auto"/>
                <w:right w:val="none" w:sz="0" w:space="0" w:color="auto"/>
              </w:divBdr>
              <w:divsChild>
                <w:div w:id="1749225350">
                  <w:marLeft w:val="0"/>
                  <w:marRight w:val="0"/>
                  <w:marTop w:val="0"/>
                  <w:marBottom w:val="0"/>
                  <w:divBdr>
                    <w:top w:val="none" w:sz="0" w:space="0" w:color="auto"/>
                    <w:left w:val="none" w:sz="0" w:space="0" w:color="auto"/>
                    <w:bottom w:val="none" w:sz="0" w:space="0" w:color="auto"/>
                    <w:right w:val="none" w:sz="0" w:space="0" w:color="auto"/>
                  </w:divBdr>
                  <w:divsChild>
                    <w:div w:id="1463812592">
                      <w:marLeft w:val="0"/>
                      <w:marRight w:val="0"/>
                      <w:marTop w:val="0"/>
                      <w:marBottom w:val="0"/>
                      <w:divBdr>
                        <w:top w:val="none" w:sz="0" w:space="0" w:color="auto"/>
                        <w:left w:val="none" w:sz="0" w:space="0" w:color="auto"/>
                        <w:bottom w:val="none" w:sz="0" w:space="0" w:color="auto"/>
                        <w:right w:val="none" w:sz="0" w:space="0" w:color="auto"/>
                      </w:divBdr>
                      <w:divsChild>
                        <w:div w:id="1018971363">
                          <w:marLeft w:val="0"/>
                          <w:marRight w:val="0"/>
                          <w:marTop w:val="0"/>
                          <w:marBottom w:val="0"/>
                          <w:divBdr>
                            <w:top w:val="none" w:sz="0" w:space="0" w:color="auto"/>
                            <w:left w:val="none" w:sz="0" w:space="0" w:color="auto"/>
                            <w:bottom w:val="none" w:sz="0" w:space="0" w:color="auto"/>
                            <w:right w:val="none" w:sz="0" w:space="0" w:color="auto"/>
                          </w:divBdr>
                          <w:divsChild>
                            <w:div w:id="745565790">
                              <w:marLeft w:val="0"/>
                              <w:marRight w:val="0"/>
                              <w:marTop w:val="0"/>
                              <w:marBottom w:val="0"/>
                              <w:divBdr>
                                <w:top w:val="none" w:sz="0" w:space="0" w:color="auto"/>
                                <w:left w:val="none" w:sz="0" w:space="0" w:color="auto"/>
                                <w:bottom w:val="none" w:sz="0" w:space="0" w:color="auto"/>
                                <w:right w:val="none" w:sz="0" w:space="0" w:color="auto"/>
                              </w:divBdr>
                              <w:divsChild>
                                <w:div w:id="1770616114">
                                  <w:marLeft w:val="0"/>
                                  <w:marRight w:val="0"/>
                                  <w:marTop w:val="0"/>
                                  <w:marBottom w:val="0"/>
                                  <w:divBdr>
                                    <w:top w:val="none" w:sz="0" w:space="0" w:color="auto"/>
                                    <w:left w:val="none" w:sz="0" w:space="0" w:color="auto"/>
                                    <w:bottom w:val="none" w:sz="0" w:space="0" w:color="auto"/>
                                    <w:right w:val="none" w:sz="0" w:space="0" w:color="auto"/>
                                  </w:divBdr>
                                  <w:divsChild>
                                    <w:div w:id="1666783530">
                                      <w:marLeft w:val="0"/>
                                      <w:marRight w:val="0"/>
                                      <w:marTop w:val="0"/>
                                      <w:marBottom w:val="0"/>
                                      <w:divBdr>
                                        <w:top w:val="none" w:sz="0" w:space="0" w:color="auto"/>
                                        <w:left w:val="none" w:sz="0" w:space="0" w:color="auto"/>
                                        <w:bottom w:val="none" w:sz="0" w:space="0" w:color="auto"/>
                                        <w:right w:val="none" w:sz="0" w:space="0" w:color="auto"/>
                                      </w:divBdr>
                                      <w:divsChild>
                                        <w:div w:id="3471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1473202">
          <w:marLeft w:val="0"/>
          <w:marRight w:val="0"/>
          <w:marTop w:val="0"/>
          <w:marBottom w:val="0"/>
          <w:divBdr>
            <w:top w:val="none" w:sz="0" w:space="0" w:color="auto"/>
            <w:left w:val="none" w:sz="0" w:space="0" w:color="auto"/>
            <w:bottom w:val="none" w:sz="0" w:space="0" w:color="auto"/>
            <w:right w:val="none" w:sz="0" w:space="0" w:color="auto"/>
          </w:divBdr>
          <w:divsChild>
            <w:div w:id="1332902820">
              <w:marLeft w:val="0"/>
              <w:marRight w:val="0"/>
              <w:marTop w:val="0"/>
              <w:marBottom w:val="0"/>
              <w:divBdr>
                <w:top w:val="none" w:sz="0" w:space="0" w:color="auto"/>
                <w:left w:val="none" w:sz="0" w:space="0" w:color="auto"/>
                <w:bottom w:val="none" w:sz="0" w:space="0" w:color="auto"/>
                <w:right w:val="none" w:sz="0" w:space="0" w:color="auto"/>
              </w:divBdr>
              <w:divsChild>
                <w:div w:id="1708289607">
                  <w:marLeft w:val="0"/>
                  <w:marRight w:val="0"/>
                  <w:marTop w:val="0"/>
                  <w:marBottom w:val="0"/>
                  <w:divBdr>
                    <w:top w:val="none" w:sz="0" w:space="0" w:color="auto"/>
                    <w:left w:val="none" w:sz="0" w:space="0" w:color="auto"/>
                    <w:bottom w:val="none" w:sz="0" w:space="0" w:color="auto"/>
                    <w:right w:val="none" w:sz="0" w:space="0" w:color="auto"/>
                  </w:divBdr>
                  <w:divsChild>
                    <w:div w:id="1315255252">
                      <w:marLeft w:val="0"/>
                      <w:marRight w:val="0"/>
                      <w:marTop w:val="0"/>
                      <w:marBottom w:val="0"/>
                      <w:divBdr>
                        <w:top w:val="none" w:sz="0" w:space="0" w:color="auto"/>
                        <w:left w:val="none" w:sz="0" w:space="0" w:color="auto"/>
                        <w:bottom w:val="none" w:sz="0" w:space="0" w:color="auto"/>
                        <w:right w:val="none" w:sz="0" w:space="0" w:color="auto"/>
                      </w:divBdr>
                      <w:divsChild>
                        <w:div w:id="853226643">
                          <w:marLeft w:val="0"/>
                          <w:marRight w:val="0"/>
                          <w:marTop w:val="0"/>
                          <w:marBottom w:val="0"/>
                          <w:divBdr>
                            <w:top w:val="none" w:sz="0" w:space="0" w:color="auto"/>
                            <w:left w:val="none" w:sz="0" w:space="0" w:color="auto"/>
                            <w:bottom w:val="none" w:sz="0" w:space="0" w:color="auto"/>
                            <w:right w:val="none" w:sz="0" w:space="0" w:color="auto"/>
                          </w:divBdr>
                          <w:divsChild>
                            <w:div w:id="411972983">
                              <w:marLeft w:val="0"/>
                              <w:marRight w:val="0"/>
                              <w:marTop w:val="0"/>
                              <w:marBottom w:val="0"/>
                              <w:divBdr>
                                <w:top w:val="none" w:sz="0" w:space="0" w:color="auto"/>
                                <w:left w:val="none" w:sz="0" w:space="0" w:color="auto"/>
                                <w:bottom w:val="none" w:sz="0" w:space="0" w:color="auto"/>
                                <w:right w:val="none" w:sz="0" w:space="0" w:color="auto"/>
                              </w:divBdr>
                              <w:divsChild>
                                <w:div w:id="699011210">
                                  <w:marLeft w:val="0"/>
                                  <w:marRight w:val="0"/>
                                  <w:marTop w:val="0"/>
                                  <w:marBottom w:val="0"/>
                                  <w:divBdr>
                                    <w:top w:val="none" w:sz="0" w:space="0" w:color="auto"/>
                                    <w:left w:val="none" w:sz="0" w:space="0" w:color="auto"/>
                                    <w:bottom w:val="none" w:sz="0" w:space="0" w:color="auto"/>
                                    <w:right w:val="none" w:sz="0" w:space="0" w:color="auto"/>
                                  </w:divBdr>
                                  <w:divsChild>
                                    <w:div w:id="117500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90050">
                          <w:marLeft w:val="0"/>
                          <w:marRight w:val="0"/>
                          <w:marTop w:val="0"/>
                          <w:marBottom w:val="0"/>
                          <w:divBdr>
                            <w:top w:val="none" w:sz="0" w:space="0" w:color="auto"/>
                            <w:left w:val="none" w:sz="0" w:space="0" w:color="auto"/>
                            <w:bottom w:val="none" w:sz="0" w:space="0" w:color="auto"/>
                            <w:right w:val="none" w:sz="0" w:space="0" w:color="auto"/>
                          </w:divBdr>
                          <w:divsChild>
                            <w:div w:id="1892186049">
                              <w:marLeft w:val="0"/>
                              <w:marRight w:val="0"/>
                              <w:marTop w:val="0"/>
                              <w:marBottom w:val="0"/>
                              <w:divBdr>
                                <w:top w:val="none" w:sz="0" w:space="0" w:color="auto"/>
                                <w:left w:val="none" w:sz="0" w:space="0" w:color="auto"/>
                                <w:bottom w:val="none" w:sz="0" w:space="0" w:color="auto"/>
                                <w:right w:val="none" w:sz="0" w:space="0" w:color="auto"/>
                              </w:divBdr>
                              <w:divsChild>
                                <w:div w:id="22965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773938">
          <w:marLeft w:val="0"/>
          <w:marRight w:val="0"/>
          <w:marTop w:val="0"/>
          <w:marBottom w:val="0"/>
          <w:divBdr>
            <w:top w:val="none" w:sz="0" w:space="0" w:color="auto"/>
            <w:left w:val="none" w:sz="0" w:space="0" w:color="auto"/>
            <w:bottom w:val="none" w:sz="0" w:space="0" w:color="auto"/>
            <w:right w:val="none" w:sz="0" w:space="0" w:color="auto"/>
          </w:divBdr>
          <w:divsChild>
            <w:div w:id="1298989438">
              <w:marLeft w:val="0"/>
              <w:marRight w:val="0"/>
              <w:marTop w:val="0"/>
              <w:marBottom w:val="0"/>
              <w:divBdr>
                <w:top w:val="none" w:sz="0" w:space="0" w:color="auto"/>
                <w:left w:val="none" w:sz="0" w:space="0" w:color="auto"/>
                <w:bottom w:val="none" w:sz="0" w:space="0" w:color="auto"/>
                <w:right w:val="none" w:sz="0" w:space="0" w:color="auto"/>
              </w:divBdr>
              <w:divsChild>
                <w:div w:id="732049667">
                  <w:marLeft w:val="0"/>
                  <w:marRight w:val="0"/>
                  <w:marTop w:val="0"/>
                  <w:marBottom w:val="0"/>
                  <w:divBdr>
                    <w:top w:val="none" w:sz="0" w:space="0" w:color="auto"/>
                    <w:left w:val="none" w:sz="0" w:space="0" w:color="auto"/>
                    <w:bottom w:val="none" w:sz="0" w:space="0" w:color="auto"/>
                    <w:right w:val="none" w:sz="0" w:space="0" w:color="auto"/>
                  </w:divBdr>
                  <w:divsChild>
                    <w:div w:id="434448251">
                      <w:marLeft w:val="0"/>
                      <w:marRight w:val="0"/>
                      <w:marTop w:val="0"/>
                      <w:marBottom w:val="0"/>
                      <w:divBdr>
                        <w:top w:val="none" w:sz="0" w:space="0" w:color="auto"/>
                        <w:left w:val="none" w:sz="0" w:space="0" w:color="auto"/>
                        <w:bottom w:val="none" w:sz="0" w:space="0" w:color="auto"/>
                        <w:right w:val="none" w:sz="0" w:space="0" w:color="auto"/>
                      </w:divBdr>
                      <w:divsChild>
                        <w:div w:id="1572502023">
                          <w:marLeft w:val="0"/>
                          <w:marRight w:val="0"/>
                          <w:marTop w:val="0"/>
                          <w:marBottom w:val="0"/>
                          <w:divBdr>
                            <w:top w:val="none" w:sz="0" w:space="0" w:color="auto"/>
                            <w:left w:val="none" w:sz="0" w:space="0" w:color="auto"/>
                            <w:bottom w:val="none" w:sz="0" w:space="0" w:color="auto"/>
                            <w:right w:val="none" w:sz="0" w:space="0" w:color="auto"/>
                          </w:divBdr>
                          <w:divsChild>
                            <w:div w:id="1031108752">
                              <w:marLeft w:val="0"/>
                              <w:marRight w:val="0"/>
                              <w:marTop w:val="0"/>
                              <w:marBottom w:val="0"/>
                              <w:divBdr>
                                <w:top w:val="none" w:sz="0" w:space="0" w:color="auto"/>
                                <w:left w:val="none" w:sz="0" w:space="0" w:color="auto"/>
                                <w:bottom w:val="none" w:sz="0" w:space="0" w:color="auto"/>
                                <w:right w:val="none" w:sz="0" w:space="0" w:color="auto"/>
                              </w:divBdr>
                              <w:divsChild>
                                <w:div w:id="369845967">
                                  <w:marLeft w:val="0"/>
                                  <w:marRight w:val="0"/>
                                  <w:marTop w:val="0"/>
                                  <w:marBottom w:val="0"/>
                                  <w:divBdr>
                                    <w:top w:val="none" w:sz="0" w:space="0" w:color="auto"/>
                                    <w:left w:val="none" w:sz="0" w:space="0" w:color="auto"/>
                                    <w:bottom w:val="none" w:sz="0" w:space="0" w:color="auto"/>
                                    <w:right w:val="none" w:sz="0" w:space="0" w:color="auto"/>
                                  </w:divBdr>
                                  <w:divsChild>
                                    <w:div w:id="256060700">
                                      <w:marLeft w:val="0"/>
                                      <w:marRight w:val="0"/>
                                      <w:marTop w:val="0"/>
                                      <w:marBottom w:val="0"/>
                                      <w:divBdr>
                                        <w:top w:val="none" w:sz="0" w:space="0" w:color="auto"/>
                                        <w:left w:val="none" w:sz="0" w:space="0" w:color="auto"/>
                                        <w:bottom w:val="none" w:sz="0" w:space="0" w:color="auto"/>
                                        <w:right w:val="none" w:sz="0" w:space="0" w:color="auto"/>
                                      </w:divBdr>
                                      <w:divsChild>
                                        <w:div w:id="14112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485388">
          <w:marLeft w:val="0"/>
          <w:marRight w:val="0"/>
          <w:marTop w:val="0"/>
          <w:marBottom w:val="0"/>
          <w:divBdr>
            <w:top w:val="none" w:sz="0" w:space="0" w:color="auto"/>
            <w:left w:val="none" w:sz="0" w:space="0" w:color="auto"/>
            <w:bottom w:val="none" w:sz="0" w:space="0" w:color="auto"/>
            <w:right w:val="none" w:sz="0" w:space="0" w:color="auto"/>
          </w:divBdr>
          <w:divsChild>
            <w:div w:id="1112019662">
              <w:marLeft w:val="0"/>
              <w:marRight w:val="0"/>
              <w:marTop w:val="0"/>
              <w:marBottom w:val="0"/>
              <w:divBdr>
                <w:top w:val="none" w:sz="0" w:space="0" w:color="auto"/>
                <w:left w:val="none" w:sz="0" w:space="0" w:color="auto"/>
                <w:bottom w:val="none" w:sz="0" w:space="0" w:color="auto"/>
                <w:right w:val="none" w:sz="0" w:space="0" w:color="auto"/>
              </w:divBdr>
              <w:divsChild>
                <w:div w:id="449713318">
                  <w:marLeft w:val="0"/>
                  <w:marRight w:val="0"/>
                  <w:marTop w:val="0"/>
                  <w:marBottom w:val="0"/>
                  <w:divBdr>
                    <w:top w:val="none" w:sz="0" w:space="0" w:color="auto"/>
                    <w:left w:val="none" w:sz="0" w:space="0" w:color="auto"/>
                    <w:bottom w:val="none" w:sz="0" w:space="0" w:color="auto"/>
                    <w:right w:val="none" w:sz="0" w:space="0" w:color="auto"/>
                  </w:divBdr>
                  <w:divsChild>
                    <w:div w:id="1837308847">
                      <w:marLeft w:val="0"/>
                      <w:marRight w:val="0"/>
                      <w:marTop w:val="0"/>
                      <w:marBottom w:val="0"/>
                      <w:divBdr>
                        <w:top w:val="none" w:sz="0" w:space="0" w:color="auto"/>
                        <w:left w:val="none" w:sz="0" w:space="0" w:color="auto"/>
                        <w:bottom w:val="none" w:sz="0" w:space="0" w:color="auto"/>
                        <w:right w:val="none" w:sz="0" w:space="0" w:color="auto"/>
                      </w:divBdr>
                      <w:divsChild>
                        <w:div w:id="1752895059">
                          <w:marLeft w:val="0"/>
                          <w:marRight w:val="0"/>
                          <w:marTop w:val="0"/>
                          <w:marBottom w:val="0"/>
                          <w:divBdr>
                            <w:top w:val="none" w:sz="0" w:space="0" w:color="auto"/>
                            <w:left w:val="none" w:sz="0" w:space="0" w:color="auto"/>
                            <w:bottom w:val="none" w:sz="0" w:space="0" w:color="auto"/>
                            <w:right w:val="none" w:sz="0" w:space="0" w:color="auto"/>
                          </w:divBdr>
                          <w:divsChild>
                            <w:div w:id="2058313047">
                              <w:marLeft w:val="0"/>
                              <w:marRight w:val="0"/>
                              <w:marTop w:val="0"/>
                              <w:marBottom w:val="0"/>
                              <w:divBdr>
                                <w:top w:val="none" w:sz="0" w:space="0" w:color="auto"/>
                                <w:left w:val="none" w:sz="0" w:space="0" w:color="auto"/>
                                <w:bottom w:val="none" w:sz="0" w:space="0" w:color="auto"/>
                                <w:right w:val="none" w:sz="0" w:space="0" w:color="auto"/>
                              </w:divBdr>
                              <w:divsChild>
                                <w:div w:id="164983692">
                                  <w:marLeft w:val="0"/>
                                  <w:marRight w:val="0"/>
                                  <w:marTop w:val="0"/>
                                  <w:marBottom w:val="0"/>
                                  <w:divBdr>
                                    <w:top w:val="none" w:sz="0" w:space="0" w:color="auto"/>
                                    <w:left w:val="none" w:sz="0" w:space="0" w:color="auto"/>
                                    <w:bottom w:val="none" w:sz="0" w:space="0" w:color="auto"/>
                                    <w:right w:val="none" w:sz="0" w:space="0" w:color="auto"/>
                                  </w:divBdr>
                                  <w:divsChild>
                                    <w:div w:id="11465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08219">
                          <w:marLeft w:val="0"/>
                          <w:marRight w:val="0"/>
                          <w:marTop w:val="0"/>
                          <w:marBottom w:val="0"/>
                          <w:divBdr>
                            <w:top w:val="none" w:sz="0" w:space="0" w:color="auto"/>
                            <w:left w:val="none" w:sz="0" w:space="0" w:color="auto"/>
                            <w:bottom w:val="none" w:sz="0" w:space="0" w:color="auto"/>
                            <w:right w:val="none" w:sz="0" w:space="0" w:color="auto"/>
                          </w:divBdr>
                          <w:divsChild>
                            <w:div w:id="379328879">
                              <w:marLeft w:val="0"/>
                              <w:marRight w:val="0"/>
                              <w:marTop w:val="0"/>
                              <w:marBottom w:val="0"/>
                              <w:divBdr>
                                <w:top w:val="none" w:sz="0" w:space="0" w:color="auto"/>
                                <w:left w:val="none" w:sz="0" w:space="0" w:color="auto"/>
                                <w:bottom w:val="none" w:sz="0" w:space="0" w:color="auto"/>
                                <w:right w:val="none" w:sz="0" w:space="0" w:color="auto"/>
                              </w:divBdr>
                              <w:divsChild>
                                <w:div w:id="60896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73049">
          <w:marLeft w:val="0"/>
          <w:marRight w:val="0"/>
          <w:marTop w:val="0"/>
          <w:marBottom w:val="0"/>
          <w:divBdr>
            <w:top w:val="none" w:sz="0" w:space="0" w:color="auto"/>
            <w:left w:val="none" w:sz="0" w:space="0" w:color="auto"/>
            <w:bottom w:val="none" w:sz="0" w:space="0" w:color="auto"/>
            <w:right w:val="none" w:sz="0" w:space="0" w:color="auto"/>
          </w:divBdr>
          <w:divsChild>
            <w:div w:id="1857232833">
              <w:marLeft w:val="0"/>
              <w:marRight w:val="0"/>
              <w:marTop w:val="0"/>
              <w:marBottom w:val="0"/>
              <w:divBdr>
                <w:top w:val="none" w:sz="0" w:space="0" w:color="auto"/>
                <w:left w:val="none" w:sz="0" w:space="0" w:color="auto"/>
                <w:bottom w:val="none" w:sz="0" w:space="0" w:color="auto"/>
                <w:right w:val="none" w:sz="0" w:space="0" w:color="auto"/>
              </w:divBdr>
              <w:divsChild>
                <w:div w:id="1948148415">
                  <w:marLeft w:val="0"/>
                  <w:marRight w:val="0"/>
                  <w:marTop w:val="0"/>
                  <w:marBottom w:val="0"/>
                  <w:divBdr>
                    <w:top w:val="none" w:sz="0" w:space="0" w:color="auto"/>
                    <w:left w:val="none" w:sz="0" w:space="0" w:color="auto"/>
                    <w:bottom w:val="none" w:sz="0" w:space="0" w:color="auto"/>
                    <w:right w:val="none" w:sz="0" w:space="0" w:color="auto"/>
                  </w:divBdr>
                  <w:divsChild>
                    <w:div w:id="750077429">
                      <w:marLeft w:val="0"/>
                      <w:marRight w:val="0"/>
                      <w:marTop w:val="0"/>
                      <w:marBottom w:val="0"/>
                      <w:divBdr>
                        <w:top w:val="none" w:sz="0" w:space="0" w:color="auto"/>
                        <w:left w:val="none" w:sz="0" w:space="0" w:color="auto"/>
                        <w:bottom w:val="none" w:sz="0" w:space="0" w:color="auto"/>
                        <w:right w:val="none" w:sz="0" w:space="0" w:color="auto"/>
                      </w:divBdr>
                      <w:divsChild>
                        <w:div w:id="817576838">
                          <w:marLeft w:val="0"/>
                          <w:marRight w:val="0"/>
                          <w:marTop w:val="0"/>
                          <w:marBottom w:val="0"/>
                          <w:divBdr>
                            <w:top w:val="none" w:sz="0" w:space="0" w:color="auto"/>
                            <w:left w:val="none" w:sz="0" w:space="0" w:color="auto"/>
                            <w:bottom w:val="none" w:sz="0" w:space="0" w:color="auto"/>
                            <w:right w:val="none" w:sz="0" w:space="0" w:color="auto"/>
                          </w:divBdr>
                          <w:divsChild>
                            <w:div w:id="1334526765">
                              <w:marLeft w:val="0"/>
                              <w:marRight w:val="0"/>
                              <w:marTop w:val="0"/>
                              <w:marBottom w:val="0"/>
                              <w:divBdr>
                                <w:top w:val="none" w:sz="0" w:space="0" w:color="auto"/>
                                <w:left w:val="none" w:sz="0" w:space="0" w:color="auto"/>
                                <w:bottom w:val="none" w:sz="0" w:space="0" w:color="auto"/>
                                <w:right w:val="none" w:sz="0" w:space="0" w:color="auto"/>
                              </w:divBdr>
                              <w:divsChild>
                                <w:div w:id="1411003418">
                                  <w:marLeft w:val="0"/>
                                  <w:marRight w:val="0"/>
                                  <w:marTop w:val="0"/>
                                  <w:marBottom w:val="0"/>
                                  <w:divBdr>
                                    <w:top w:val="none" w:sz="0" w:space="0" w:color="auto"/>
                                    <w:left w:val="none" w:sz="0" w:space="0" w:color="auto"/>
                                    <w:bottom w:val="none" w:sz="0" w:space="0" w:color="auto"/>
                                    <w:right w:val="none" w:sz="0" w:space="0" w:color="auto"/>
                                  </w:divBdr>
                                  <w:divsChild>
                                    <w:div w:id="1020820628">
                                      <w:marLeft w:val="0"/>
                                      <w:marRight w:val="0"/>
                                      <w:marTop w:val="0"/>
                                      <w:marBottom w:val="0"/>
                                      <w:divBdr>
                                        <w:top w:val="none" w:sz="0" w:space="0" w:color="auto"/>
                                        <w:left w:val="none" w:sz="0" w:space="0" w:color="auto"/>
                                        <w:bottom w:val="none" w:sz="0" w:space="0" w:color="auto"/>
                                        <w:right w:val="none" w:sz="0" w:space="0" w:color="auto"/>
                                      </w:divBdr>
                                      <w:divsChild>
                                        <w:div w:id="90965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4398537">
          <w:marLeft w:val="0"/>
          <w:marRight w:val="0"/>
          <w:marTop w:val="0"/>
          <w:marBottom w:val="0"/>
          <w:divBdr>
            <w:top w:val="none" w:sz="0" w:space="0" w:color="auto"/>
            <w:left w:val="none" w:sz="0" w:space="0" w:color="auto"/>
            <w:bottom w:val="none" w:sz="0" w:space="0" w:color="auto"/>
            <w:right w:val="none" w:sz="0" w:space="0" w:color="auto"/>
          </w:divBdr>
          <w:divsChild>
            <w:div w:id="867377699">
              <w:marLeft w:val="0"/>
              <w:marRight w:val="0"/>
              <w:marTop w:val="0"/>
              <w:marBottom w:val="0"/>
              <w:divBdr>
                <w:top w:val="none" w:sz="0" w:space="0" w:color="auto"/>
                <w:left w:val="none" w:sz="0" w:space="0" w:color="auto"/>
                <w:bottom w:val="none" w:sz="0" w:space="0" w:color="auto"/>
                <w:right w:val="none" w:sz="0" w:space="0" w:color="auto"/>
              </w:divBdr>
              <w:divsChild>
                <w:div w:id="889456325">
                  <w:marLeft w:val="0"/>
                  <w:marRight w:val="0"/>
                  <w:marTop w:val="0"/>
                  <w:marBottom w:val="0"/>
                  <w:divBdr>
                    <w:top w:val="none" w:sz="0" w:space="0" w:color="auto"/>
                    <w:left w:val="none" w:sz="0" w:space="0" w:color="auto"/>
                    <w:bottom w:val="none" w:sz="0" w:space="0" w:color="auto"/>
                    <w:right w:val="none" w:sz="0" w:space="0" w:color="auto"/>
                  </w:divBdr>
                  <w:divsChild>
                    <w:div w:id="1211767161">
                      <w:marLeft w:val="0"/>
                      <w:marRight w:val="0"/>
                      <w:marTop w:val="0"/>
                      <w:marBottom w:val="0"/>
                      <w:divBdr>
                        <w:top w:val="none" w:sz="0" w:space="0" w:color="auto"/>
                        <w:left w:val="none" w:sz="0" w:space="0" w:color="auto"/>
                        <w:bottom w:val="none" w:sz="0" w:space="0" w:color="auto"/>
                        <w:right w:val="none" w:sz="0" w:space="0" w:color="auto"/>
                      </w:divBdr>
                      <w:divsChild>
                        <w:div w:id="861633186">
                          <w:marLeft w:val="0"/>
                          <w:marRight w:val="0"/>
                          <w:marTop w:val="0"/>
                          <w:marBottom w:val="0"/>
                          <w:divBdr>
                            <w:top w:val="none" w:sz="0" w:space="0" w:color="auto"/>
                            <w:left w:val="none" w:sz="0" w:space="0" w:color="auto"/>
                            <w:bottom w:val="none" w:sz="0" w:space="0" w:color="auto"/>
                            <w:right w:val="none" w:sz="0" w:space="0" w:color="auto"/>
                          </w:divBdr>
                          <w:divsChild>
                            <w:div w:id="1476215167">
                              <w:marLeft w:val="0"/>
                              <w:marRight w:val="0"/>
                              <w:marTop w:val="0"/>
                              <w:marBottom w:val="0"/>
                              <w:divBdr>
                                <w:top w:val="none" w:sz="0" w:space="0" w:color="auto"/>
                                <w:left w:val="none" w:sz="0" w:space="0" w:color="auto"/>
                                <w:bottom w:val="none" w:sz="0" w:space="0" w:color="auto"/>
                                <w:right w:val="none" w:sz="0" w:space="0" w:color="auto"/>
                              </w:divBdr>
                              <w:divsChild>
                                <w:div w:id="1580285508">
                                  <w:marLeft w:val="0"/>
                                  <w:marRight w:val="0"/>
                                  <w:marTop w:val="0"/>
                                  <w:marBottom w:val="0"/>
                                  <w:divBdr>
                                    <w:top w:val="none" w:sz="0" w:space="0" w:color="auto"/>
                                    <w:left w:val="none" w:sz="0" w:space="0" w:color="auto"/>
                                    <w:bottom w:val="none" w:sz="0" w:space="0" w:color="auto"/>
                                    <w:right w:val="none" w:sz="0" w:space="0" w:color="auto"/>
                                  </w:divBdr>
                                  <w:divsChild>
                                    <w:div w:id="125547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2626">
                          <w:marLeft w:val="0"/>
                          <w:marRight w:val="0"/>
                          <w:marTop w:val="0"/>
                          <w:marBottom w:val="0"/>
                          <w:divBdr>
                            <w:top w:val="none" w:sz="0" w:space="0" w:color="auto"/>
                            <w:left w:val="none" w:sz="0" w:space="0" w:color="auto"/>
                            <w:bottom w:val="none" w:sz="0" w:space="0" w:color="auto"/>
                            <w:right w:val="none" w:sz="0" w:space="0" w:color="auto"/>
                          </w:divBdr>
                          <w:divsChild>
                            <w:div w:id="1647589459">
                              <w:marLeft w:val="0"/>
                              <w:marRight w:val="0"/>
                              <w:marTop w:val="0"/>
                              <w:marBottom w:val="0"/>
                              <w:divBdr>
                                <w:top w:val="none" w:sz="0" w:space="0" w:color="auto"/>
                                <w:left w:val="none" w:sz="0" w:space="0" w:color="auto"/>
                                <w:bottom w:val="none" w:sz="0" w:space="0" w:color="auto"/>
                                <w:right w:val="none" w:sz="0" w:space="0" w:color="auto"/>
                              </w:divBdr>
                              <w:divsChild>
                                <w:div w:id="9347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761047">
          <w:marLeft w:val="0"/>
          <w:marRight w:val="0"/>
          <w:marTop w:val="0"/>
          <w:marBottom w:val="0"/>
          <w:divBdr>
            <w:top w:val="none" w:sz="0" w:space="0" w:color="auto"/>
            <w:left w:val="none" w:sz="0" w:space="0" w:color="auto"/>
            <w:bottom w:val="none" w:sz="0" w:space="0" w:color="auto"/>
            <w:right w:val="none" w:sz="0" w:space="0" w:color="auto"/>
          </w:divBdr>
          <w:divsChild>
            <w:div w:id="1124810891">
              <w:marLeft w:val="0"/>
              <w:marRight w:val="0"/>
              <w:marTop w:val="0"/>
              <w:marBottom w:val="0"/>
              <w:divBdr>
                <w:top w:val="none" w:sz="0" w:space="0" w:color="auto"/>
                <w:left w:val="none" w:sz="0" w:space="0" w:color="auto"/>
                <w:bottom w:val="none" w:sz="0" w:space="0" w:color="auto"/>
                <w:right w:val="none" w:sz="0" w:space="0" w:color="auto"/>
              </w:divBdr>
              <w:divsChild>
                <w:div w:id="1247109695">
                  <w:marLeft w:val="0"/>
                  <w:marRight w:val="0"/>
                  <w:marTop w:val="0"/>
                  <w:marBottom w:val="0"/>
                  <w:divBdr>
                    <w:top w:val="none" w:sz="0" w:space="0" w:color="auto"/>
                    <w:left w:val="none" w:sz="0" w:space="0" w:color="auto"/>
                    <w:bottom w:val="none" w:sz="0" w:space="0" w:color="auto"/>
                    <w:right w:val="none" w:sz="0" w:space="0" w:color="auto"/>
                  </w:divBdr>
                  <w:divsChild>
                    <w:div w:id="1647587914">
                      <w:marLeft w:val="0"/>
                      <w:marRight w:val="0"/>
                      <w:marTop w:val="0"/>
                      <w:marBottom w:val="0"/>
                      <w:divBdr>
                        <w:top w:val="none" w:sz="0" w:space="0" w:color="auto"/>
                        <w:left w:val="none" w:sz="0" w:space="0" w:color="auto"/>
                        <w:bottom w:val="none" w:sz="0" w:space="0" w:color="auto"/>
                        <w:right w:val="none" w:sz="0" w:space="0" w:color="auto"/>
                      </w:divBdr>
                      <w:divsChild>
                        <w:div w:id="1679111571">
                          <w:marLeft w:val="0"/>
                          <w:marRight w:val="0"/>
                          <w:marTop w:val="0"/>
                          <w:marBottom w:val="0"/>
                          <w:divBdr>
                            <w:top w:val="none" w:sz="0" w:space="0" w:color="auto"/>
                            <w:left w:val="none" w:sz="0" w:space="0" w:color="auto"/>
                            <w:bottom w:val="none" w:sz="0" w:space="0" w:color="auto"/>
                            <w:right w:val="none" w:sz="0" w:space="0" w:color="auto"/>
                          </w:divBdr>
                          <w:divsChild>
                            <w:div w:id="368577059">
                              <w:marLeft w:val="0"/>
                              <w:marRight w:val="0"/>
                              <w:marTop w:val="0"/>
                              <w:marBottom w:val="0"/>
                              <w:divBdr>
                                <w:top w:val="none" w:sz="0" w:space="0" w:color="auto"/>
                                <w:left w:val="none" w:sz="0" w:space="0" w:color="auto"/>
                                <w:bottom w:val="none" w:sz="0" w:space="0" w:color="auto"/>
                                <w:right w:val="none" w:sz="0" w:space="0" w:color="auto"/>
                              </w:divBdr>
                              <w:divsChild>
                                <w:div w:id="526914612">
                                  <w:marLeft w:val="0"/>
                                  <w:marRight w:val="0"/>
                                  <w:marTop w:val="0"/>
                                  <w:marBottom w:val="0"/>
                                  <w:divBdr>
                                    <w:top w:val="none" w:sz="0" w:space="0" w:color="auto"/>
                                    <w:left w:val="none" w:sz="0" w:space="0" w:color="auto"/>
                                    <w:bottom w:val="none" w:sz="0" w:space="0" w:color="auto"/>
                                    <w:right w:val="none" w:sz="0" w:space="0" w:color="auto"/>
                                  </w:divBdr>
                                  <w:divsChild>
                                    <w:div w:id="1177697228">
                                      <w:marLeft w:val="0"/>
                                      <w:marRight w:val="0"/>
                                      <w:marTop w:val="0"/>
                                      <w:marBottom w:val="0"/>
                                      <w:divBdr>
                                        <w:top w:val="none" w:sz="0" w:space="0" w:color="auto"/>
                                        <w:left w:val="none" w:sz="0" w:space="0" w:color="auto"/>
                                        <w:bottom w:val="none" w:sz="0" w:space="0" w:color="auto"/>
                                        <w:right w:val="none" w:sz="0" w:space="0" w:color="auto"/>
                                      </w:divBdr>
                                      <w:divsChild>
                                        <w:div w:id="156771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9609760">
          <w:marLeft w:val="0"/>
          <w:marRight w:val="0"/>
          <w:marTop w:val="0"/>
          <w:marBottom w:val="0"/>
          <w:divBdr>
            <w:top w:val="none" w:sz="0" w:space="0" w:color="auto"/>
            <w:left w:val="none" w:sz="0" w:space="0" w:color="auto"/>
            <w:bottom w:val="none" w:sz="0" w:space="0" w:color="auto"/>
            <w:right w:val="none" w:sz="0" w:space="0" w:color="auto"/>
          </w:divBdr>
          <w:divsChild>
            <w:div w:id="1015764646">
              <w:marLeft w:val="0"/>
              <w:marRight w:val="0"/>
              <w:marTop w:val="0"/>
              <w:marBottom w:val="0"/>
              <w:divBdr>
                <w:top w:val="none" w:sz="0" w:space="0" w:color="auto"/>
                <w:left w:val="none" w:sz="0" w:space="0" w:color="auto"/>
                <w:bottom w:val="none" w:sz="0" w:space="0" w:color="auto"/>
                <w:right w:val="none" w:sz="0" w:space="0" w:color="auto"/>
              </w:divBdr>
              <w:divsChild>
                <w:div w:id="140388103">
                  <w:marLeft w:val="0"/>
                  <w:marRight w:val="0"/>
                  <w:marTop w:val="0"/>
                  <w:marBottom w:val="0"/>
                  <w:divBdr>
                    <w:top w:val="none" w:sz="0" w:space="0" w:color="auto"/>
                    <w:left w:val="none" w:sz="0" w:space="0" w:color="auto"/>
                    <w:bottom w:val="none" w:sz="0" w:space="0" w:color="auto"/>
                    <w:right w:val="none" w:sz="0" w:space="0" w:color="auto"/>
                  </w:divBdr>
                  <w:divsChild>
                    <w:div w:id="882325024">
                      <w:marLeft w:val="0"/>
                      <w:marRight w:val="0"/>
                      <w:marTop w:val="0"/>
                      <w:marBottom w:val="0"/>
                      <w:divBdr>
                        <w:top w:val="none" w:sz="0" w:space="0" w:color="auto"/>
                        <w:left w:val="none" w:sz="0" w:space="0" w:color="auto"/>
                        <w:bottom w:val="none" w:sz="0" w:space="0" w:color="auto"/>
                        <w:right w:val="none" w:sz="0" w:space="0" w:color="auto"/>
                      </w:divBdr>
                      <w:divsChild>
                        <w:div w:id="184558368">
                          <w:marLeft w:val="0"/>
                          <w:marRight w:val="0"/>
                          <w:marTop w:val="0"/>
                          <w:marBottom w:val="0"/>
                          <w:divBdr>
                            <w:top w:val="none" w:sz="0" w:space="0" w:color="auto"/>
                            <w:left w:val="none" w:sz="0" w:space="0" w:color="auto"/>
                            <w:bottom w:val="none" w:sz="0" w:space="0" w:color="auto"/>
                            <w:right w:val="none" w:sz="0" w:space="0" w:color="auto"/>
                          </w:divBdr>
                          <w:divsChild>
                            <w:div w:id="1293555454">
                              <w:marLeft w:val="0"/>
                              <w:marRight w:val="0"/>
                              <w:marTop w:val="0"/>
                              <w:marBottom w:val="0"/>
                              <w:divBdr>
                                <w:top w:val="none" w:sz="0" w:space="0" w:color="auto"/>
                                <w:left w:val="none" w:sz="0" w:space="0" w:color="auto"/>
                                <w:bottom w:val="none" w:sz="0" w:space="0" w:color="auto"/>
                                <w:right w:val="none" w:sz="0" w:space="0" w:color="auto"/>
                              </w:divBdr>
                              <w:divsChild>
                                <w:div w:id="1526089134">
                                  <w:marLeft w:val="0"/>
                                  <w:marRight w:val="0"/>
                                  <w:marTop w:val="0"/>
                                  <w:marBottom w:val="0"/>
                                  <w:divBdr>
                                    <w:top w:val="none" w:sz="0" w:space="0" w:color="auto"/>
                                    <w:left w:val="none" w:sz="0" w:space="0" w:color="auto"/>
                                    <w:bottom w:val="none" w:sz="0" w:space="0" w:color="auto"/>
                                    <w:right w:val="none" w:sz="0" w:space="0" w:color="auto"/>
                                  </w:divBdr>
                                  <w:divsChild>
                                    <w:div w:id="16724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16997">
                          <w:marLeft w:val="0"/>
                          <w:marRight w:val="0"/>
                          <w:marTop w:val="0"/>
                          <w:marBottom w:val="0"/>
                          <w:divBdr>
                            <w:top w:val="none" w:sz="0" w:space="0" w:color="auto"/>
                            <w:left w:val="none" w:sz="0" w:space="0" w:color="auto"/>
                            <w:bottom w:val="none" w:sz="0" w:space="0" w:color="auto"/>
                            <w:right w:val="none" w:sz="0" w:space="0" w:color="auto"/>
                          </w:divBdr>
                          <w:divsChild>
                            <w:div w:id="586810791">
                              <w:marLeft w:val="0"/>
                              <w:marRight w:val="0"/>
                              <w:marTop w:val="0"/>
                              <w:marBottom w:val="0"/>
                              <w:divBdr>
                                <w:top w:val="none" w:sz="0" w:space="0" w:color="auto"/>
                                <w:left w:val="none" w:sz="0" w:space="0" w:color="auto"/>
                                <w:bottom w:val="none" w:sz="0" w:space="0" w:color="auto"/>
                                <w:right w:val="none" w:sz="0" w:space="0" w:color="auto"/>
                              </w:divBdr>
                              <w:divsChild>
                                <w:div w:id="48575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058822">
          <w:marLeft w:val="0"/>
          <w:marRight w:val="0"/>
          <w:marTop w:val="0"/>
          <w:marBottom w:val="0"/>
          <w:divBdr>
            <w:top w:val="none" w:sz="0" w:space="0" w:color="auto"/>
            <w:left w:val="none" w:sz="0" w:space="0" w:color="auto"/>
            <w:bottom w:val="none" w:sz="0" w:space="0" w:color="auto"/>
            <w:right w:val="none" w:sz="0" w:space="0" w:color="auto"/>
          </w:divBdr>
          <w:divsChild>
            <w:div w:id="1077438384">
              <w:marLeft w:val="0"/>
              <w:marRight w:val="0"/>
              <w:marTop w:val="0"/>
              <w:marBottom w:val="0"/>
              <w:divBdr>
                <w:top w:val="none" w:sz="0" w:space="0" w:color="auto"/>
                <w:left w:val="none" w:sz="0" w:space="0" w:color="auto"/>
                <w:bottom w:val="none" w:sz="0" w:space="0" w:color="auto"/>
                <w:right w:val="none" w:sz="0" w:space="0" w:color="auto"/>
              </w:divBdr>
              <w:divsChild>
                <w:div w:id="4132326">
                  <w:marLeft w:val="0"/>
                  <w:marRight w:val="0"/>
                  <w:marTop w:val="0"/>
                  <w:marBottom w:val="0"/>
                  <w:divBdr>
                    <w:top w:val="none" w:sz="0" w:space="0" w:color="auto"/>
                    <w:left w:val="none" w:sz="0" w:space="0" w:color="auto"/>
                    <w:bottom w:val="none" w:sz="0" w:space="0" w:color="auto"/>
                    <w:right w:val="none" w:sz="0" w:space="0" w:color="auto"/>
                  </w:divBdr>
                  <w:divsChild>
                    <w:div w:id="1964191991">
                      <w:marLeft w:val="0"/>
                      <w:marRight w:val="0"/>
                      <w:marTop w:val="0"/>
                      <w:marBottom w:val="0"/>
                      <w:divBdr>
                        <w:top w:val="none" w:sz="0" w:space="0" w:color="auto"/>
                        <w:left w:val="none" w:sz="0" w:space="0" w:color="auto"/>
                        <w:bottom w:val="none" w:sz="0" w:space="0" w:color="auto"/>
                        <w:right w:val="none" w:sz="0" w:space="0" w:color="auto"/>
                      </w:divBdr>
                      <w:divsChild>
                        <w:div w:id="1830056531">
                          <w:marLeft w:val="0"/>
                          <w:marRight w:val="0"/>
                          <w:marTop w:val="0"/>
                          <w:marBottom w:val="0"/>
                          <w:divBdr>
                            <w:top w:val="none" w:sz="0" w:space="0" w:color="auto"/>
                            <w:left w:val="none" w:sz="0" w:space="0" w:color="auto"/>
                            <w:bottom w:val="none" w:sz="0" w:space="0" w:color="auto"/>
                            <w:right w:val="none" w:sz="0" w:space="0" w:color="auto"/>
                          </w:divBdr>
                          <w:divsChild>
                            <w:div w:id="969676387">
                              <w:marLeft w:val="0"/>
                              <w:marRight w:val="0"/>
                              <w:marTop w:val="0"/>
                              <w:marBottom w:val="0"/>
                              <w:divBdr>
                                <w:top w:val="none" w:sz="0" w:space="0" w:color="auto"/>
                                <w:left w:val="none" w:sz="0" w:space="0" w:color="auto"/>
                                <w:bottom w:val="none" w:sz="0" w:space="0" w:color="auto"/>
                                <w:right w:val="none" w:sz="0" w:space="0" w:color="auto"/>
                              </w:divBdr>
                              <w:divsChild>
                                <w:div w:id="1948155768">
                                  <w:marLeft w:val="0"/>
                                  <w:marRight w:val="0"/>
                                  <w:marTop w:val="0"/>
                                  <w:marBottom w:val="0"/>
                                  <w:divBdr>
                                    <w:top w:val="none" w:sz="0" w:space="0" w:color="auto"/>
                                    <w:left w:val="none" w:sz="0" w:space="0" w:color="auto"/>
                                    <w:bottom w:val="none" w:sz="0" w:space="0" w:color="auto"/>
                                    <w:right w:val="none" w:sz="0" w:space="0" w:color="auto"/>
                                  </w:divBdr>
                                  <w:divsChild>
                                    <w:div w:id="1101410724">
                                      <w:marLeft w:val="0"/>
                                      <w:marRight w:val="0"/>
                                      <w:marTop w:val="0"/>
                                      <w:marBottom w:val="0"/>
                                      <w:divBdr>
                                        <w:top w:val="none" w:sz="0" w:space="0" w:color="auto"/>
                                        <w:left w:val="none" w:sz="0" w:space="0" w:color="auto"/>
                                        <w:bottom w:val="none" w:sz="0" w:space="0" w:color="auto"/>
                                        <w:right w:val="none" w:sz="0" w:space="0" w:color="auto"/>
                                      </w:divBdr>
                                      <w:divsChild>
                                        <w:div w:id="5257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488908">
          <w:marLeft w:val="0"/>
          <w:marRight w:val="0"/>
          <w:marTop w:val="0"/>
          <w:marBottom w:val="0"/>
          <w:divBdr>
            <w:top w:val="none" w:sz="0" w:space="0" w:color="auto"/>
            <w:left w:val="none" w:sz="0" w:space="0" w:color="auto"/>
            <w:bottom w:val="none" w:sz="0" w:space="0" w:color="auto"/>
            <w:right w:val="none" w:sz="0" w:space="0" w:color="auto"/>
          </w:divBdr>
          <w:divsChild>
            <w:div w:id="1635982833">
              <w:marLeft w:val="0"/>
              <w:marRight w:val="0"/>
              <w:marTop w:val="0"/>
              <w:marBottom w:val="0"/>
              <w:divBdr>
                <w:top w:val="none" w:sz="0" w:space="0" w:color="auto"/>
                <w:left w:val="none" w:sz="0" w:space="0" w:color="auto"/>
                <w:bottom w:val="none" w:sz="0" w:space="0" w:color="auto"/>
                <w:right w:val="none" w:sz="0" w:space="0" w:color="auto"/>
              </w:divBdr>
              <w:divsChild>
                <w:div w:id="114950327">
                  <w:marLeft w:val="0"/>
                  <w:marRight w:val="0"/>
                  <w:marTop w:val="0"/>
                  <w:marBottom w:val="0"/>
                  <w:divBdr>
                    <w:top w:val="none" w:sz="0" w:space="0" w:color="auto"/>
                    <w:left w:val="none" w:sz="0" w:space="0" w:color="auto"/>
                    <w:bottom w:val="none" w:sz="0" w:space="0" w:color="auto"/>
                    <w:right w:val="none" w:sz="0" w:space="0" w:color="auto"/>
                  </w:divBdr>
                  <w:divsChild>
                    <w:div w:id="95255671">
                      <w:marLeft w:val="0"/>
                      <w:marRight w:val="0"/>
                      <w:marTop w:val="0"/>
                      <w:marBottom w:val="0"/>
                      <w:divBdr>
                        <w:top w:val="none" w:sz="0" w:space="0" w:color="auto"/>
                        <w:left w:val="none" w:sz="0" w:space="0" w:color="auto"/>
                        <w:bottom w:val="none" w:sz="0" w:space="0" w:color="auto"/>
                        <w:right w:val="none" w:sz="0" w:space="0" w:color="auto"/>
                      </w:divBdr>
                      <w:divsChild>
                        <w:div w:id="2126268059">
                          <w:marLeft w:val="0"/>
                          <w:marRight w:val="0"/>
                          <w:marTop w:val="0"/>
                          <w:marBottom w:val="0"/>
                          <w:divBdr>
                            <w:top w:val="none" w:sz="0" w:space="0" w:color="auto"/>
                            <w:left w:val="none" w:sz="0" w:space="0" w:color="auto"/>
                            <w:bottom w:val="none" w:sz="0" w:space="0" w:color="auto"/>
                            <w:right w:val="none" w:sz="0" w:space="0" w:color="auto"/>
                          </w:divBdr>
                          <w:divsChild>
                            <w:div w:id="1197232387">
                              <w:marLeft w:val="0"/>
                              <w:marRight w:val="0"/>
                              <w:marTop w:val="0"/>
                              <w:marBottom w:val="0"/>
                              <w:divBdr>
                                <w:top w:val="none" w:sz="0" w:space="0" w:color="auto"/>
                                <w:left w:val="none" w:sz="0" w:space="0" w:color="auto"/>
                                <w:bottom w:val="none" w:sz="0" w:space="0" w:color="auto"/>
                                <w:right w:val="none" w:sz="0" w:space="0" w:color="auto"/>
                              </w:divBdr>
                              <w:divsChild>
                                <w:div w:id="866063643">
                                  <w:marLeft w:val="0"/>
                                  <w:marRight w:val="0"/>
                                  <w:marTop w:val="0"/>
                                  <w:marBottom w:val="0"/>
                                  <w:divBdr>
                                    <w:top w:val="none" w:sz="0" w:space="0" w:color="auto"/>
                                    <w:left w:val="none" w:sz="0" w:space="0" w:color="auto"/>
                                    <w:bottom w:val="none" w:sz="0" w:space="0" w:color="auto"/>
                                    <w:right w:val="none" w:sz="0" w:space="0" w:color="auto"/>
                                  </w:divBdr>
                                  <w:divsChild>
                                    <w:div w:id="20926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23649">
                          <w:marLeft w:val="0"/>
                          <w:marRight w:val="0"/>
                          <w:marTop w:val="0"/>
                          <w:marBottom w:val="0"/>
                          <w:divBdr>
                            <w:top w:val="none" w:sz="0" w:space="0" w:color="auto"/>
                            <w:left w:val="none" w:sz="0" w:space="0" w:color="auto"/>
                            <w:bottom w:val="none" w:sz="0" w:space="0" w:color="auto"/>
                            <w:right w:val="none" w:sz="0" w:space="0" w:color="auto"/>
                          </w:divBdr>
                          <w:divsChild>
                            <w:div w:id="1452743414">
                              <w:marLeft w:val="0"/>
                              <w:marRight w:val="0"/>
                              <w:marTop w:val="0"/>
                              <w:marBottom w:val="0"/>
                              <w:divBdr>
                                <w:top w:val="none" w:sz="0" w:space="0" w:color="auto"/>
                                <w:left w:val="none" w:sz="0" w:space="0" w:color="auto"/>
                                <w:bottom w:val="none" w:sz="0" w:space="0" w:color="auto"/>
                                <w:right w:val="none" w:sz="0" w:space="0" w:color="auto"/>
                              </w:divBdr>
                              <w:divsChild>
                                <w:div w:id="112754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567367">
          <w:marLeft w:val="0"/>
          <w:marRight w:val="0"/>
          <w:marTop w:val="0"/>
          <w:marBottom w:val="0"/>
          <w:divBdr>
            <w:top w:val="none" w:sz="0" w:space="0" w:color="auto"/>
            <w:left w:val="none" w:sz="0" w:space="0" w:color="auto"/>
            <w:bottom w:val="none" w:sz="0" w:space="0" w:color="auto"/>
            <w:right w:val="none" w:sz="0" w:space="0" w:color="auto"/>
          </w:divBdr>
          <w:divsChild>
            <w:div w:id="1188837404">
              <w:marLeft w:val="0"/>
              <w:marRight w:val="0"/>
              <w:marTop w:val="0"/>
              <w:marBottom w:val="0"/>
              <w:divBdr>
                <w:top w:val="none" w:sz="0" w:space="0" w:color="auto"/>
                <w:left w:val="none" w:sz="0" w:space="0" w:color="auto"/>
                <w:bottom w:val="none" w:sz="0" w:space="0" w:color="auto"/>
                <w:right w:val="none" w:sz="0" w:space="0" w:color="auto"/>
              </w:divBdr>
              <w:divsChild>
                <w:div w:id="1363238433">
                  <w:marLeft w:val="0"/>
                  <w:marRight w:val="0"/>
                  <w:marTop w:val="0"/>
                  <w:marBottom w:val="0"/>
                  <w:divBdr>
                    <w:top w:val="none" w:sz="0" w:space="0" w:color="auto"/>
                    <w:left w:val="none" w:sz="0" w:space="0" w:color="auto"/>
                    <w:bottom w:val="none" w:sz="0" w:space="0" w:color="auto"/>
                    <w:right w:val="none" w:sz="0" w:space="0" w:color="auto"/>
                  </w:divBdr>
                  <w:divsChild>
                    <w:div w:id="270478858">
                      <w:marLeft w:val="0"/>
                      <w:marRight w:val="0"/>
                      <w:marTop w:val="0"/>
                      <w:marBottom w:val="0"/>
                      <w:divBdr>
                        <w:top w:val="none" w:sz="0" w:space="0" w:color="auto"/>
                        <w:left w:val="none" w:sz="0" w:space="0" w:color="auto"/>
                        <w:bottom w:val="none" w:sz="0" w:space="0" w:color="auto"/>
                        <w:right w:val="none" w:sz="0" w:space="0" w:color="auto"/>
                      </w:divBdr>
                      <w:divsChild>
                        <w:div w:id="268590988">
                          <w:marLeft w:val="0"/>
                          <w:marRight w:val="0"/>
                          <w:marTop w:val="0"/>
                          <w:marBottom w:val="0"/>
                          <w:divBdr>
                            <w:top w:val="none" w:sz="0" w:space="0" w:color="auto"/>
                            <w:left w:val="none" w:sz="0" w:space="0" w:color="auto"/>
                            <w:bottom w:val="none" w:sz="0" w:space="0" w:color="auto"/>
                            <w:right w:val="none" w:sz="0" w:space="0" w:color="auto"/>
                          </w:divBdr>
                          <w:divsChild>
                            <w:div w:id="1261185754">
                              <w:marLeft w:val="0"/>
                              <w:marRight w:val="0"/>
                              <w:marTop w:val="0"/>
                              <w:marBottom w:val="0"/>
                              <w:divBdr>
                                <w:top w:val="none" w:sz="0" w:space="0" w:color="auto"/>
                                <w:left w:val="none" w:sz="0" w:space="0" w:color="auto"/>
                                <w:bottom w:val="none" w:sz="0" w:space="0" w:color="auto"/>
                                <w:right w:val="none" w:sz="0" w:space="0" w:color="auto"/>
                              </w:divBdr>
                              <w:divsChild>
                                <w:div w:id="682628830">
                                  <w:marLeft w:val="0"/>
                                  <w:marRight w:val="0"/>
                                  <w:marTop w:val="0"/>
                                  <w:marBottom w:val="0"/>
                                  <w:divBdr>
                                    <w:top w:val="none" w:sz="0" w:space="0" w:color="auto"/>
                                    <w:left w:val="none" w:sz="0" w:space="0" w:color="auto"/>
                                    <w:bottom w:val="none" w:sz="0" w:space="0" w:color="auto"/>
                                    <w:right w:val="none" w:sz="0" w:space="0" w:color="auto"/>
                                  </w:divBdr>
                                  <w:divsChild>
                                    <w:div w:id="1943341985">
                                      <w:marLeft w:val="0"/>
                                      <w:marRight w:val="0"/>
                                      <w:marTop w:val="0"/>
                                      <w:marBottom w:val="0"/>
                                      <w:divBdr>
                                        <w:top w:val="none" w:sz="0" w:space="0" w:color="auto"/>
                                        <w:left w:val="none" w:sz="0" w:space="0" w:color="auto"/>
                                        <w:bottom w:val="none" w:sz="0" w:space="0" w:color="auto"/>
                                        <w:right w:val="none" w:sz="0" w:space="0" w:color="auto"/>
                                      </w:divBdr>
                                      <w:divsChild>
                                        <w:div w:id="18561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8552753">
          <w:marLeft w:val="0"/>
          <w:marRight w:val="0"/>
          <w:marTop w:val="0"/>
          <w:marBottom w:val="0"/>
          <w:divBdr>
            <w:top w:val="none" w:sz="0" w:space="0" w:color="auto"/>
            <w:left w:val="none" w:sz="0" w:space="0" w:color="auto"/>
            <w:bottom w:val="none" w:sz="0" w:space="0" w:color="auto"/>
            <w:right w:val="none" w:sz="0" w:space="0" w:color="auto"/>
          </w:divBdr>
          <w:divsChild>
            <w:div w:id="1000084467">
              <w:marLeft w:val="0"/>
              <w:marRight w:val="0"/>
              <w:marTop w:val="0"/>
              <w:marBottom w:val="0"/>
              <w:divBdr>
                <w:top w:val="none" w:sz="0" w:space="0" w:color="auto"/>
                <w:left w:val="none" w:sz="0" w:space="0" w:color="auto"/>
                <w:bottom w:val="none" w:sz="0" w:space="0" w:color="auto"/>
                <w:right w:val="none" w:sz="0" w:space="0" w:color="auto"/>
              </w:divBdr>
              <w:divsChild>
                <w:div w:id="291906167">
                  <w:marLeft w:val="0"/>
                  <w:marRight w:val="0"/>
                  <w:marTop w:val="0"/>
                  <w:marBottom w:val="0"/>
                  <w:divBdr>
                    <w:top w:val="none" w:sz="0" w:space="0" w:color="auto"/>
                    <w:left w:val="none" w:sz="0" w:space="0" w:color="auto"/>
                    <w:bottom w:val="none" w:sz="0" w:space="0" w:color="auto"/>
                    <w:right w:val="none" w:sz="0" w:space="0" w:color="auto"/>
                  </w:divBdr>
                  <w:divsChild>
                    <w:div w:id="435756274">
                      <w:marLeft w:val="0"/>
                      <w:marRight w:val="0"/>
                      <w:marTop w:val="0"/>
                      <w:marBottom w:val="0"/>
                      <w:divBdr>
                        <w:top w:val="none" w:sz="0" w:space="0" w:color="auto"/>
                        <w:left w:val="none" w:sz="0" w:space="0" w:color="auto"/>
                        <w:bottom w:val="none" w:sz="0" w:space="0" w:color="auto"/>
                        <w:right w:val="none" w:sz="0" w:space="0" w:color="auto"/>
                      </w:divBdr>
                      <w:divsChild>
                        <w:div w:id="1916931558">
                          <w:marLeft w:val="0"/>
                          <w:marRight w:val="0"/>
                          <w:marTop w:val="0"/>
                          <w:marBottom w:val="0"/>
                          <w:divBdr>
                            <w:top w:val="none" w:sz="0" w:space="0" w:color="auto"/>
                            <w:left w:val="none" w:sz="0" w:space="0" w:color="auto"/>
                            <w:bottom w:val="none" w:sz="0" w:space="0" w:color="auto"/>
                            <w:right w:val="none" w:sz="0" w:space="0" w:color="auto"/>
                          </w:divBdr>
                          <w:divsChild>
                            <w:div w:id="550192990">
                              <w:marLeft w:val="0"/>
                              <w:marRight w:val="0"/>
                              <w:marTop w:val="0"/>
                              <w:marBottom w:val="0"/>
                              <w:divBdr>
                                <w:top w:val="none" w:sz="0" w:space="0" w:color="auto"/>
                                <w:left w:val="none" w:sz="0" w:space="0" w:color="auto"/>
                                <w:bottom w:val="none" w:sz="0" w:space="0" w:color="auto"/>
                                <w:right w:val="none" w:sz="0" w:space="0" w:color="auto"/>
                              </w:divBdr>
                              <w:divsChild>
                                <w:div w:id="502597680">
                                  <w:marLeft w:val="0"/>
                                  <w:marRight w:val="0"/>
                                  <w:marTop w:val="0"/>
                                  <w:marBottom w:val="0"/>
                                  <w:divBdr>
                                    <w:top w:val="none" w:sz="0" w:space="0" w:color="auto"/>
                                    <w:left w:val="none" w:sz="0" w:space="0" w:color="auto"/>
                                    <w:bottom w:val="none" w:sz="0" w:space="0" w:color="auto"/>
                                    <w:right w:val="none" w:sz="0" w:space="0" w:color="auto"/>
                                  </w:divBdr>
                                  <w:divsChild>
                                    <w:div w:id="11017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3515">
                          <w:marLeft w:val="0"/>
                          <w:marRight w:val="0"/>
                          <w:marTop w:val="0"/>
                          <w:marBottom w:val="0"/>
                          <w:divBdr>
                            <w:top w:val="none" w:sz="0" w:space="0" w:color="auto"/>
                            <w:left w:val="none" w:sz="0" w:space="0" w:color="auto"/>
                            <w:bottom w:val="none" w:sz="0" w:space="0" w:color="auto"/>
                            <w:right w:val="none" w:sz="0" w:space="0" w:color="auto"/>
                          </w:divBdr>
                          <w:divsChild>
                            <w:div w:id="1279991818">
                              <w:marLeft w:val="0"/>
                              <w:marRight w:val="0"/>
                              <w:marTop w:val="0"/>
                              <w:marBottom w:val="0"/>
                              <w:divBdr>
                                <w:top w:val="none" w:sz="0" w:space="0" w:color="auto"/>
                                <w:left w:val="none" w:sz="0" w:space="0" w:color="auto"/>
                                <w:bottom w:val="none" w:sz="0" w:space="0" w:color="auto"/>
                                <w:right w:val="none" w:sz="0" w:space="0" w:color="auto"/>
                              </w:divBdr>
                              <w:divsChild>
                                <w:div w:id="9383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521">
          <w:marLeft w:val="0"/>
          <w:marRight w:val="0"/>
          <w:marTop w:val="0"/>
          <w:marBottom w:val="0"/>
          <w:divBdr>
            <w:top w:val="none" w:sz="0" w:space="0" w:color="auto"/>
            <w:left w:val="none" w:sz="0" w:space="0" w:color="auto"/>
            <w:bottom w:val="none" w:sz="0" w:space="0" w:color="auto"/>
            <w:right w:val="none" w:sz="0" w:space="0" w:color="auto"/>
          </w:divBdr>
          <w:divsChild>
            <w:div w:id="1535532399">
              <w:marLeft w:val="0"/>
              <w:marRight w:val="0"/>
              <w:marTop w:val="0"/>
              <w:marBottom w:val="0"/>
              <w:divBdr>
                <w:top w:val="none" w:sz="0" w:space="0" w:color="auto"/>
                <w:left w:val="none" w:sz="0" w:space="0" w:color="auto"/>
                <w:bottom w:val="none" w:sz="0" w:space="0" w:color="auto"/>
                <w:right w:val="none" w:sz="0" w:space="0" w:color="auto"/>
              </w:divBdr>
              <w:divsChild>
                <w:div w:id="728499643">
                  <w:marLeft w:val="0"/>
                  <w:marRight w:val="0"/>
                  <w:marTop w:val="0"/>
                  <w:marBottom w:val="0"/>
                  <w:divBdr>
                    <w:top w:val="none" w:sz="0" w:space="0" w:color="auto"/>
                    <w:left w:val="none" w:sz="0" w:space="0" w:color="auto"/>
                    <w:bottom w:val="none" w:sz="0" w:space="0" w:color="auto"/>
                    <w:right w:val="none" w:sz="0" w:space="0" w:color="auto"/>
                  </w:divBdr>
                  <w:divsChild>
                    <w:div w:id="1148084999">
                      <w:marLeft w:val="0"/>
                      <w:marRight w:val="0"/>
                      <w:marTop w:val="0"/>
                      <w:marBottom w:val="0"/>
                      <w:divBdr>
                        <w:top w:val="none" w:sz="0" w:space="0" w:color="auto"/>
                        <w:left w:val="none" w:sz="0" w:space="0" w:color="auto"/>
                        <w:bottom w:val="none" w:sz="0" w:space="0" w:color="auto"/>
                        <w:right w:val="none" w:sz="0" w:space="0" w:color="auto"/>
                      </w:divBdr>
                      <w:divsChild>
                        <w:div w:id="280769468">
                          <w:marLeft w:val="0"/>
                          <w:marRight w:val="0"/>
                          <w:marTop w:val="0"/>
                          <w:marBottom w:val="0"/>
                          <w:divBdr>
                            <w:top w:val="none" w:sz="0" w:space="0" w:color="auto"/>
                            <w:left w:val="none" w:sz="0" w:space="0" w:color="auto"/>
                            <w:bottom w:val="none" w:sz="0" w:space="0" w:color="auto"/>
                            <w:right w:val="none" w:sz="0" w:space="0" w:color="auto"/>
                          </w:divBdr>
                          <w:divsChild>
                            <w:div w:id="1611355990">
                              <w:marLeft w:val="0"/>
                              <w:marRight w:val="0"/>
                              <w:marTop w:val="0"/>
                              <w:marBottom w:val="0"/>
                              <w:divBdr>
                                <w:top w:val="none" w:sz="0" w:space="0" w:color="auto"/>
                                <w:left w:val="none" w:sz="0" w:space="0" w:color="auto"/>
                                <w:bottom w:val="none" w:sz="0" w:space="0" w:color="auto"/>
                                <w:right w:val="none" w:sz="0" w:space="0" w:color="auto"/>
                              </w:divBdr>
                              <w:divsChild>
                                <w:div w:id="131950732">
                                  <w:marLeft w:val="0"/>
                                  <w:marRight w:val="0"/>
                                  <w:marTop w:val="0"/>
                                  <w:marBottom w:val="0"/>
                                  <w:divBdr>
                                    <w:top w:val="none" w:sz="0" w:space="0" w:color="auto"/>
                                    <w:left w:val="none" w:sz="0" w:space="0" w:color="auto"/>
                                    <w:bottom w:val="none" w:sz="0" w:space="0" w:color="auto"/>
                                    <w:right w:val="none" w:sz="0" w:space="0" w:color="auto"/>
                                  </w:divBdr>
                                  <w:divsChild>
                                    <w:div w:id="1787848474">
                                      <w:marLeft w:val="0"/>
                                      <w:marRight w:val="0"/>
                                      <w:marTop w:val="0"/>
                                      <w:marBottom w:val="0"/>
                                      <w:divBdr>
                                        <w:top w:val="none" w:sz="0" w:space="0" w:color="auto"/>
                                        <w:left w:val="none" w:sz="0" w:space="0" w:color="auto"/>
                                        <w:bottom w:val="none" w:sz="0" w:space="0" w:color="auto"/>
                                        <w:right w:val="none" w:sz="0" w:space="0" w:color="auto"/>
                                      </w:divBdr>
                                      <w:divsChild>
                                        <w:div w:id="190606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875262">
          <w:marLeft w:val="0"/>
          <w:marRight w:val="0"/>
          <w:marTop w:val="0"/>
          <w:marBottom w:val="0"/>
          <w:divBdr>
            <w:top w:val="none" w:sz="0" w:space="0" w:color="auto"/>
            <w:left w:val="none" w:sz="0" w:space="0" w:color="auto"/>
            <w:bottom w:val="none" w:sz="0" w:space="0" w:color="auto"/>
            <w:right w:val="none" w:sz="0" w:space="0" w:color="auto"/>
          </w:divBdr>
          <w:divsChild>
            <w:div w:id="1799954494">
              <w:marLeft w:val="0"/>
              <w:marRight w:val="0"/>
              <w:marTop w:val="0"/>
              <w:marBottom w:val="0"/>
              <w:divBdr>
                <w:top w:val="none" w:sz="0" w:space="0" w:color="auto"/>
                <w:left w:val="none" w:sz="0" w:space="0" w:color="auto"/>
                <w:bottom w:val="none" w:sz="0" w:space="0" w:color="auto"/>
                <w:right w:val="none" w:sz="0" w:space="0" w:color="auto"/>
              </w:divBdr>
              <w:divsChild>
                <w:div w:id="228276301">
                  <w:marLeft w:val="0"/>
                  <w:marRight w:val="0"/>
                  <w:marTop w:val="0"/>
                  <w:marBottom w:val="0"/>
                  <w:divBdr>
                    <w:top w:val="none" w:sz="0" w:space="0" w:color="auto"/>
                    <w:left w:val="none" w:sz="0" w:space="0" w:color="auto"/>
                    <w:bottom w:val="none" w:sz="0" w:space="0" w:color="auto"/>
                    <w:right w:val="none" w:sz="0" w:space="0" w:color="auto"/>
                  </w:divBdr>
                  <w:divsChild>
                    <w:div w:id="964966664">
                      <w:marLeft w:val="0"/>
                      <w:marRight w:val="0"/>
                      <w:marTop w:val="0"/>
                      <w:marBottom w:val="0"/>
                      <w:divBdr>
                        <w:top w:val="none" w:sz="0" w:space="0" w:color="auto"/>
                        <w:left w:val="none" w:sz="0" w:space="0" w:color="auto"/>
                        <w:bottom w:val="none" w:sz="0" w:space="0" w:color="auto"/>
                        <w:right w:val="none" w:sz="0" w:space="0" w:color="auto"/>
                      </w:divBdr>
                      <w:divsChild>
                        <w:div w:id="554506544">
                          <w:marLeft w:val="0"/>
                          <w:marRight w:val="0"/>
                          <w:marTop w:val="0"/>
                          <w:marBottom w:val="0"/>
                          <w:divBdr>
                            <w:top w:val="none" w:sz="0" w:space="0" w:color="auto"/>
                            <w:left w:val="none" w:sz="0" w:space="0" w:color="auto"/>
                            <w:bottom w:val="none" w:sz="0" w:space="0" w:color="auto"/>
                            <w:right w:val="none" w:sz="0" w:space="0" w:color="auto"/>
                          </w:divBdr>
                          <w:divsChild>
                            <w:div w:id="1956519632">
                              <w:marLeft w:val="0"/>
                              <w:marRight w:val="0"/>
                              <w:marTop w:val="0"/>
                              <w:marBottom w:val="0"/>
                              <w:divBdr>
                                <w:top w:val="none" w:sz="0" w:space="0" w:color="auto"/>
                                <w:left w:val="none" w:sz="0" w:space="0" w:color="auto"/>
                                <w:bottom w:val="none" w:sz="0" w:space="0" w:color="auto"/>
                                <w:right w:val="none" w:sz="0" w:space="0" w:color="auto"/>
                              </w:divBdr>
                              <w:divsChild>
                                <w:div w:id="63726105">
                                  <w:marLeft w:val="0"/>
                                  <w:marRight w:val="0"/>
                                  <w:marTop w:val="0"/>
                                  <w:marBottom w:val="0"/>
                                  <w:divBdr>
                                    <w:top w:val="none" w:sz="0" w:space="0" w:color="auto"/>
                                    <w:left w:val="none" w:sz="0" w:space="0" w:color="auto"/>
                                    <w:bottom w:val="none" w:sz="0" w:space="0" w:color="auto"/>
                                    <w:right w:val="none" w:sz="0" w:space="0" w:color="auto"/>
                                  </w:divBdr>
                                  <w:divsChild>
                                    <w:div w:id="134821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43386">
                          <w:marLeft w:val="0"/>
                          <w:marRight w:val="0"/>
                          <w:marTop w:val="0"/>
                          <w:marBottom w:val="0"/>
                          <w:divBdr>
                            <w:top w:val="none" w:sz="0" w:space="0" w:color="auto"/>
                            <w:left w:val="none" w:sz="0" w:space="0" w:color="auto"/>
                            <w:bottom w:val="none" w:sz="0" w:space="0" w:color="auto"/>
                            <w:right w:val="none" w:sz="0" w:space="0" w:color="auto"/>
                          </w:divBdr>
                          <w:divsChild>
                            <w:div w:id="600534084">
                              <w:marLeft w:val="0"/>
                              <w:marRight w:val="0"/>
                              <w:marTop w:val="0"/>
                              <w:marBottom w:val="0"/>
                              <w:divBdr>
                                <w:top w:val="none" w:sz="0" w:space="0" w:color="auto"/>
                                <w:left w:val="none" w:sz="0" w:space="0" w:color="auto"/>
                                <w:bottom w:val="none" w:sz="0" w:space="0" w:color="auto"/>
                                <w:right w:val="none" w:sz="0" w:space="0" w:color="auto"/>
                              </w:divBdr>
                              <w:divsChild>
                                <w:div w:id="15779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52817">
          <w:marLeft w:val="0"/>
          <w:marRight w:val="0"/>
          <w:marTop w:val="0"/>
          <w:marBottom w:val="0"/>
          <w:divBdr>
            <w:top w:val="none" w:sz="0" w:space="0" w:color="auto"/>
            <w:left w:val="none" w:sz="0" w:space="0" w:color="auto"/>
            <w:bottom w:val="none" w:sz="0" w:space="0" w:color="auto"/>
            <w:right w:val="none" w:sz="0" w:space="0" w:color="auto"/>
          </w:divBdr>
          <w:divsChild>
            <w:div w:id="321004239">
              <w:marLeft w:val="0"/>
              <w:marRight w:val="0"/>
              <w:marTop w:val="0"/>
              <w:marBottom w:val="0"/>
              <w:divBdr>
                <w:top w:val="none" w:sz="0" w:space="0" w:color="auto"/>
                <w:left w:val="none" w:sz="0" w:space="0" w:color="auto"/>
                <w:bottom w:val="none" w:sz="0" w:space="0" w:color="auto"/>
                <w:right w:val="none" w:sz="0" w:space="0" w:color="auto"/>
              </w:divBdr>
              <w:divsChild>
                <w:div w:id="502478672">
                  <w:marLeft w:val="0"/>
                  <w:marRight w:val="0"/>
                  <w:marTop w:val="0"/>
                  <w:marBottom w:val="0"/>
                  <w:divBdr>
                    <w:top w:val="none" w:sz="0" w:space="0" w:color="auto"/>
                    <w:left w:val="none" w:sz="0" w:space="0" w:color="auto"/>
                    <w:bottom w:val="none" w:sz="0" w:space="0" w:color="auto"/>
                    <w:right w:val="none" w:sz="0" w:space="0" w:color="auto"/>
                  </w:divBdr>
                  <w:divsChild>
                    <w:div w:id="496307048">
                      <w:marLeft w:val="0"/>
                      <w:marRight w:val="0"/>
                      <w:marTop w:val="0"/>
                      <w:marBottom w:val="0"/>
                      <w:divBdr>
                        <w:top w:val="none" w:sz="0" w:space="0" w:color="auto"/>
                        <w:left w:val="none" w:sz="0" w:space="0" w:color="auto"/>
                        <w:bottom w:val="none" w:sz="0" w:space="0" w:color="auto"/>
                        <w:right w:val="none" w:sz="0" w:space="0" w:color="auto"/>
                      </w:divBdr>
                      <w:divsChild>
                        <w:div w:id="705914324">
                          <w:marLeft w:val="0"/>
                          <w:marRight w:val="0"/>
                          <w:marTop w:val="0"/>
                          <w:marBottom w:val="0"/>
                          <w:divBdr>
                            <w:top w:val="none" w:sz="0" w:space="0" w:color="auto"/>
                            <w:left w:val="none" w:sz="0" w:space="0" w:color="auto"/>
                            <w:bottom w:val="none" w:sz="0" w:space="0" w:color="auto"/>
                            <w:right w:val="none" w:sz="0" w:space="0" w:color="auto"/>
                          </w:divBdr>
                          <w:divsChild>
                            <w:div w:id="1332680783">
                              <w:marLeft w:val="0"/>
                              <w:marRight w:val="0"/>
                              <w:marTop w:val="0"/>
                              <w:marBottom w:val="0"/>
                              <w:divBdr>
                                <w:top w:val="none" w:sz="0" w:space="0" w:color="auto"/>
                                <w:left w:val="none" w:sz="0" w:space="0" w:color="auto"/>
                                <w:bottom w:val="none" w:sz="0" w:space="0" w:color="auto"/>
                                <w:right w:val="none" w:sz="0" w:space="0" w:color="auto"/>
                              </w:divBdr>
                              <w:divsChild>
                                <w:div w:id="1473015174">
                                  <w:marLeft w:val="0"/>
                                  <w:marRight w:val="0"/>
                                  <w:marTop w:val="0"/>
                                  <w:marBottom w:val="0"/>
                                  <w:divBdr>
                                    <w:top w:val="none" w:sz="0" w:space="0" w:color="auto"/>
                                    <w:left w:val="none" w:sz="0" w:space="0" w:color="auto"/>
                                    <w:bottom w:val="none" w:sz="0" w:space="0" w:color="auto"/>
                                    <w:right w:val="none" w:sz="0" w:space="0" w:color="auto"/>
                                  </w:divBdr>
                                  <w:divsChild>
                                    <w:div w:id="823005928">
                                      <w:marLeft w:val="0"/>
                                      <w:marRight w:val="0"/>
                                      <w:marTop w:val="0"/>
                                      <w:marBottom w:val="0"/>
                                      <w:divBdr>
                                        <w:top w:val="none" w:sz="0" w:space="0" w:color="auto"/>
                                        <w:left w:val="none" w:sz="0" w:space="0" w:color="auto"/>
                                        <w:bottom w:val="none" w:sz="0" w:space="0" w:color="auto"/>
                                        <w:right w:val="none" w:sz="0" w:space="0" w:color="auto"/>
                                      </w:divBdr>
                                      <w:divsChild>
                                        <w:div w:id="204501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635352">
          <w:marLeft w:val="0"/>
          <w:marRight w:val="0"/>
          <w:marTop w:val="0"/>
          <w:marBottom w:val="0"/>
          <w:divBdr>
            <w:top w:val="none" w:sz="0" w:space="0" w:color="auto"/>
            <w:left w:val="none" w:sz="0" w:space="0" w:color="auto"/>
            <w:bottom w:val="none" w:sz="0" w:space="0" w:color="auto"/>
            <w:right w:val="none" w:sz="0" w:space="0" w:color="auto"/>
          </w:divBdr>
          <w:divsChild>
            <w:div w:id="2090154560">
              <w:marLeft w:val="0"/>
              <w:marRight w:val="0"/>
              <w:marTop w:val="0"/>
              <w:marBottom w:val="0"/>
              <w:divBdr>
                <w:top w:val="none" w:sz="0" w:space="0" w:color="auto"/>
                <w:left w:val="none" w:sz="0" w:space="0" w:color="auto"/>
                <w:bottom w:val="none" w:sz="0" w:space="0" w:color="auto"/>
                <w:right w:val="none" w:sz="0" w:space="0" w:color="auto"/>
              </w:divBdr>
              <w:divsChild>
                <w:div w:id="109209777">
                  <w:marLeft w:val="0"/>
                  <w:marRight w:val="0"/>
                  <w:marTop w:val="0"/>
                  <w:marBottom w:val="0"/>
                  <w:divBdr>
                    <w:top w:val="none" w:sz="0" w:space="0" w:color="auto"/>
                    <w:left w:val="none" w:sz="0" w:space="0" w:color="auto"/>
                    <w:bottom w:val="none" w:sz="0" w:space="0" w:color="auto"/>
                    <w:right w:val="none" w:sz="0" w:space="0" w:color="auto"/>
                  </w:divBdr>
                  <w:divsChild>
                    <w:div w:id="1139494534">
                      <w:marLeft w:val="0"/>
                      <w:marRight w:val="0"/>
                      <w:marTop w:val="0"/>
                      <w:marBottom w:val="0"/>
                      <w:divBdr>
                        <w:top w:val="none" w:sz="0" w:space="0" w:color="auto"/>
                        <w:left w:val="none" w:sz="0" w:space="0" w:color="auto"/>
                        <w:bottom w:val="none" w:sz="0" w:space="0" w:color="auto"/>
                        <w:right w:val="none" w:sz="0" w:space="0" w:color="auto"/>
                      </w:divBdr>
                      <w:divsChild>
                        <w:div w:id="223763915">
                          <w:marLeft w:val="0"/>
                          <w:marRight w:val="0"/>
                          <w:marTop w:val="0"/>
                          <w:marBottom w:val="0"/>
                          <w:divBdr>
                            <w:top w:val="none" w:sz="0" w:space="0" w:color="auto"/>
                            <w:left w:val="none" w:sz="0" w:space="0" w:color="auto"/>
                            <w:bottom w:val="none" w:sz="0" w:space="0" w:color="auto"/>
                            <w:right w:val="none" w:sz="0" w:space="0" w:color="auto"/>
                          </w:divBdr>
                          <w:divsChild>
                            <w:div w:id="234555930">
                              <w:marLeft w:val="0"/>
                              <w:marRight w:val="0"/>
                              <w:marTop w:val="0"/>
                              <w:marBottom w:val="0"/>
                              <w:divBdr>
                                <w:top w:val="none" w:sz="0" w:space="0" w:color="auto"/>
                                <w:left w:val="none" w:sz="0" w:space="0" w:color="auto"/>
                                <w:bottom w:val="none" w:sz="0" w:space="0" w:color="auto"/>
                                <w:right w:val="none" w:sz="0" w:space="0" w:color="auto"/>
                              </w:divBdr>
                              <w:divsChild>
                                <w:div w:id="2135321187">
                                  <w:marLeft w:val="0"/>
                                  <w:marRight w:val="0"/>
                                  <w:marTop w:val="0"/>
                                  <w:marBottom w:val="0"/>
                                  <w:divBdr>
                                    <w:top w:val="none" w:sz="0" w:space="0" w:color="auto"/>
                                    <w:left w:val="none" w:sz="0" w:space="0" w:color="auto"/>
                                    <w:bottom w:val="none" w:sz="0" w:space="0" w:color="auto"/>
                                    <w:right w:val="none" w:sz="0" w:space="0" w:color="auto"/>
                                  </w:divBdr>
                                  <w:divsChild>
                                    <w:div w:id="10573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63538">
                          <w:marLeft w:val="0"/>
                          <w:marRight w:val="0"/>
                          <w:marTop w:val="0"/>
                          <w:marBottom w:val="0"/>
                          <w:divBdr>
                            <w:top w:val="none" w:sz="0" w:space="0" w:color="auto"/>
                            <w:left w:val="none" w:sz="0" w:space="0" w:color="auto"/>
                            <w:bottom w:val="none" w:sz="0" w:space="0" w:color="auto"/>
                            <w:right w:val="none" w:sz="0" w:space="0" w:color="auto"/>
                          </w:divBdr>
                          <w:divsChild>
                            <w:div w:id="1530414834">
                              <w:marLeft w:val="0"/>
                              <w:marRight w:val="0"/>
                              <w:marTop w:val="0"/>
                              <w:marBottom w:val="0"/>
                              <w:divBdr>
                                <w:top w:val="none" w:sz="0" w:space="0" w:color="auto"/>
                                <w:left w:val="none" w:sz="0" w:space="0" w:color="auto"/>
                                <w:bottom w:val="none" w:sz="0" w:space="0" w:color="auto"/>
                                <w:right w:val="none" w:sz="0" w:space="0" w:color="auto"/>
                              </w:divBdr>
                              <w:divsChild>
                                <w:div w:id="124048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6888">
          <w:marLeft w:val="0"/>
          <w:marRight w:val="0"/>
          <w:marTop w:val="0"/>
          <w:marBottom w:val="0"/>
          <w:divBdr>
            <w:top w:val="none" w:sz="0" w:space="0" w:color="auto"/>
            <w:left w:val="none" w:sz="0" w:space="0" w:color="auto"/>
            <w:bottom w:val="none" w:sz="0" w:space="0" w:color="auto"/>
            <w:right w:val="none" w:sz="0" w:space="0" w:color="auto"/>
          </w:divBdr>
          <w:divsChild>
            <w:div w:id="1373188893">
              <w:marLeft w:val="0"/>
              <w:marRight w:val="0"/>
              <w:marTop w:val="0"/>
              <w:marBottom w:val="0"/>
              <w:divBdr>
                <w:top w:val="none" w:sz="0" w:space="0" w:color="auto"/>
                <w:left w:val="none" w:sz="0" w:space="0" w:color="auto"/>
                <w:bottom w:val="none" w:sz="0" w:space="0" w:color="auto"/>
                <w:right w:val="none" w:sz="0" w:space="0" w:color="auto"/>
              </w:divBdr>
              <w:divsChild>
                <w:div w:id="447552963">
                  <w:marLeft w:val="0"/>
                  <w:marRight w:val="0"/>
                  <w:marTop w:val="0"/>
                  <w:marBottom w:val="0"/>
                  <w:divBdr>
                    <w:top w:val="none" w:sz="0" w:space="0" w:color="auto"/>
                    <w:left w:val="none" w:sz="0" w:space="0" w:color="auto"/>
                    <w:bottom w:val="none" w:sz="0" w:space="0" w:color="auto"/>
                    <w:right w:val="none" w:sz="0" w:space="0" w:color="auto"/>
                  </w:divBdr>
                  <w:divsChild>
                    <w:div w:id="363992346">
                      <w:marLeft w:val="0"/>
                      <w:marRight w:val="0"/>
                      <w:marTop w:val="0"/>
                      <w:marBottom w:val="0"/>
                      <w:divBdr>
                        <w:top w:val="none" w:sz="0" w:space="0" w:color="auto"/>
                        <w:left w:val="none" w:sz="0" w:space="0" w:color="auto"/>
                        <w:bottom w:val="none" w:sz="0" w:space="0" w:color="auto"/>
                        <w:right w:val="none" w:sz="0" w:space="0" w:color="auto"/>
                      </w:divBdr>
                      <w:divsChild>
                        <w:div w:id="1906142716">
                          <w:marLeft w:val="0"/>
                          <w:marRight w:val="0"/>
                          <w:marTop w:val="0"/>
                          <w:marBottom w:val="0"/>
                          <w:divBdr>
                            <w:top w:val="none" w:sz="0" w:space="0" w:color="auto"/>
                            <w:left w:val="none" w:sz="0" w:space="0" w:color="auto"/>
                            <w:bottom w:val="none" w:sz="0" w:space="0" w:color="auto"/>
                            <w:right w:val="none" w:sz="0" w:space="0" w:color="auto"/>
                          </w:divBdr>
                          <w:divsChild>
                            <w:div w:id="930548606">
                              <w:marLeft w:val="0"/>
                              <w:marRight w:val="0"/>
                              <w:marTop w:val="0"/>
                              <w:marBottom w:val="0"/>
                              <w:divBdr>
                                <w:top w:val="none" w:sz="0" w:space="0" w:color="auto"/>
                                <w:left w:val="none" w:sz="0" w:space="0" w:color="auto"/>
                                <w:bottom w:val="none" w:sz="0" w:space="0" w:color="auto"/>
                                <w:right w:val="none" w:sz="0" w:space="0" w:color="auto"/>
                              </w:divBdr>
                              <w:divsChild>
                                <w:div w:id="2034916570">
                                  <w:marLeft w:val="0"/>
                                  <w:marRight w:val="0"/>
                                  <w:marTop w:val="0"/>
                                  <w:marBottom w:val="0"/>
                                  <w:divBdr>
                                    <w:top w:val="none" w:sz="0" w:space="0" w:color="auto"/>
                                    <w:left w:val="none" w:sz="0" w:space="0" w:color="auto"/>
                                    <w:bottom w:val="none" w:sz="0" w:space="0" w:color="auto"/>
                                    <w:right w:val="none" w:sz="0" w:space="0" w:color="auto"/>
                                  </w:divBdr>
                                  <w:divsChild>
                                    <w:div w:id="1261110162">
                                      <w:marLeft w:val="0"/>
                                      <w:marRight w:val="0"/>
                                      <w:marTop w:val="0"/>
                                      <w:marBottom w:val="0"/>
                                      <w:divBdr>
                                        <w:top w:val="none" w:sz="0" w:space="0" w:color="auto"/>
                                        <w:left w:val="none" w:sz="0" w:space="0" w:color="auto"/>
                                        <w:bottom w:val="none" w:sz="0" w:space="0" w:color="auto"/>
                                        <w:right w:val="none" w:sz="0" w:space="0" w:color="auto"/>
                                      </w:divBdr>
                                      <w:divsChild>
                                        <w:div w:id="15417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0744617">
          <w:marLeft w:val="0"/>
          <w:marRight w:val="0"/>
          <w:marTop w:val="0"/>
          <w:marBottom w:val="0"/>
          <w:divBdr>
            <w:top w:val="none" w:sz="0" w:space="0" w:color="auto"/>
            <w:left w:val="none" w:sz="0" w:space="0" w:color="auto"/>
            <w:bottom w:val="none" w:sz="0" w:space="0" w:color="auto"/>
            <w:right w:val="none" w:sz="0" w:space="0" w:color="auto"/>
          </w:divBdr>
          <w:divsChild>
            <w:div w:id="1280261157">
              <w:marLeft w:val="0"/>
              <w:marRight w:val="0"/>
              <w:marTop w:val="0"/>
              <w:marBottom w:val="0"/>
              <w:divBdr>
                <w:top w:val="none" w:sz="0" w:space="0" w:color="auto"/>
                <w:left w:val="none" w:sz="0" w:space="0" w:color="auto"/>
                <w:bottom w:val="none" w:sz="0" w:space="0" w:color="auto"/>
                <w:right w:val="none" w:sz="0" w:space="0" w:color="auto"/>
              </w:divBdr>
              <w:divsChild>
                <w:div w:id="979916294">
                  <w:marLeft w:val="0"/>
                  <w:marRight w:val="0"/>
                  <w:marTop w:val="0"/>
                  <w:marBottom w:val="0"/>
                  <w:divBdr>
                    <w:top w:val="none" w:sz="0" w:space="0" w:color="auto"/>
                    <w:left w:val="none" w:sz="0" w:space="0" w:color="auto"/>
                    <w:bottom w:val="none" w:sz="0" w:space="0" w:color="auto"/>
                    <w:right w:val="none" w:sz="0" w:space="0" w:color="auto"/>
                  </w:divBdr>
                  <w:divsChild>
                    <w:div w:id="140193987">
                      <w:marLeft w:val="0"/>
                      <w:marRight w:val="0"/>
                      <w:marTop w:val="0"/>
                      <w:marBottom w:val="0"/>
                      <w:divBdr>
                        <w:top w:val="none" w:sz="0" w:space="0" w:color="auto"/>
                        <w:left w:val="none" w:sz="0" w:space="0" w:color="auto"/>
                        <w:bottom w:val="none" w:sz="0" w:space="0" w:color="auto"/>
                        <w:right w:val="none" w:sz="0" w:space="0" w:color="auto"/>
                      </w:divBdr>
                      <w:divsChild>
                        <w:div w:id="445589104">
                          <w:marLeft w:val="0"/>
                          <w:marRight w:val="0"/>
                          <w:marTop w:val="0"/>
                          <w:marBottom w:val="0"/>
                          <w:divBdr>
                            <w:top w:val="none" w:sz="0" w:space="0" w:color="auto"/>
                            <w:left w:val="none" w:sz="0" w:space="0" w:color="auto"/>
                            <w:bottom w:val="none" w:sz="0" w:space="0" w:color="auto"/>
                            <w:right w:val="none" w:sz="0" w:space="0" w:color="auto"/>
                          </w:divBdr>
                          <w:divsChild>
                            <w:div w:id="760953947">
                              <w:marLeft w:val="0"/>
                              <w:marRight w:val="0"/>
                              <w:marTop w:val="0"/>
                              <w:marBottom w:val="0"/>
                              <w:divBdr>
                                <w:top w:val="none" w:sz="0" w:space="0" w:color="auto"/>
                                <w:left w:val="none" w:sz="0" w:space="0" w:color="auto"/>
                                <w:bottom w:val="none" w:sz="0" w:space="0" w:color="auto"/>
                                <w:right w:val="none" w:sz="0" w:space="0" w:color="auto"/>
                              </w:divBdr>
                              <w:divsChild>
                                <w:div w:id="2109154164">
                                  <w:marLeft w:val="0"/>
                                  <w:marRight w:val="0"/>
                                  <w:marTop w:val="0"/>
                                  <w:marBottom w:val="0"/>
                                  <w:divBdr>
                                    <w:top w:val="none" w:sz="0" w:space="0" w:color="auto"/>
                                    <w:left w:val="none" w:sz="0" w:space="0" w:color="auto"/>
                                    <w:bottom w:val="none" w:sz="0" w:space="0" w:color="auto"/>
                                    <w:right w:val="none" w:sz="0" w:space="0" w:color="auto"/>
                                  </w:divBdr>
                                  <w:divsChild>
                                    <w:div w:id="19404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75595">
                          <w:marLeft w:val="0"/>
                          <w:marRight w:val="0"/>
                          <w:marTop w:val="0"/>
                          <w:marBottom w:val="0"/>
                          <w:divBdr>
                            <w:top w:val="none" w:sz="0" w:space="0" w:color="auto"/>
                            <w:left w:val="none" w:sz="0" w:space="0" w:color="auto"/>
                            <w:bottom w:val="none" w:sz="0" w:space="0" w:color="auto"/>
                            <w:right w:val="none" w:sz="0" w:space="0" w:color="auto"/>
                          </w:divBdr>
                          <w:divsChild>
                            <w:div w:id="541749933">
                              <w:marLeft w:val="0"/>
                              <w:marRight w:val="0"/>
                              <w:marTop w:val="0"/>
                              <w:marBottom w:val="0"/>
                              <w:divBdr>
                                <w:top w:val="none" w:sz="0" w:space="0" w:color="auto"/>
                                <w:left w:val="none" w:sz="0" w:space="0" w:color="auto"/>
                                <w:bottom w:val="none" w:sz="0" w:space="0" w:color="auto"/>
                                <w:right w:val="none" w:sz="0" w:space="0" w:color="auto"/>
                              </w:divBdr>
                              <w:divsChild>
                                <w:div w:id="99040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808203">
          <w:marLeft w:val="0"/>
          <w:marRight w:val="0"/>
          <w:marTop w:val="0"/>
          <w:marBottom w:val="0"/>
          <w:divBdr>
            <w:top w:val="none" w:sz="0" w:space="0" w:color="auto"/>
            <w:left w:val="none" w:sz="0" w:space="0" w:color="auto"/>
            <w:bottom w:val="none" w:sz="0" w:space="0" w:color="auto"/>
            <w:right w:val="none" w:sz="0" w:space="0" w:color="auto"/>
          </w:divBdr>
          <w:divsChild>
            <w:div w:id="600377808">
              <w:marLeft w:val="0"/>
              <w:marRight w:val="0"/>
              <w:marTop w:val="0"/>
              <w:marBottom w:val="0"/>
              <w:divBdr>
                <w:top w:val="none" w:sz="0" w:space="0" w:color="auto"/>
                <w:left w:val="none" w:sz="0" w:space="0" w:color="auto"/>
                <w:bottom w:val="none" w:sz="0" w:space="0" w:color="auto"/>
                <w:right w:val="none" w:sz="0" w:space="0" w:color="auto"/>
              </w:divBdr>
              <w:divsChild>
                <w:div w:id="1155334955">
                  <w:marLeft w:val="0"/>
                  <w:marRight w:val="0"/>
                  <w:marTop w:val="0"/>
                  <w:marBottom w:val="0"/>
                  <w:divBdr>
                    <w:top w:val="none" w:sz="0" w:space="0" w:color="auto"/>
                    <w:left w:val="none" w:sz="0" w:space="0" w:color="auto"/>
                    <w:bottom w:val="none" w:sz="0" w:space="0" w:color="auto"/>
                    <w:right w:val="none" w:sz="0" w:space="0" w:color="auto"/>
                  </w:divBdr>
                  <w:divsChild>
                    <w:div w:id="1275676388">
                      <w:marLeft w:val="0"/>
                      <w:marRight w:val="0"/>
                      <w:marTop w:val="0"/>
                      <w:marBottom w:val="0"/>
                      <w:divBdr>
                        <w:top w:val="none" w:sz="0" w:space="0" w:color="auto"/>
                        <w:left w:val="none" w:sz="0" w:space="0" w:color="auto"/>
                        <w:bottom w:val="none" w:sz="0" w:space="0" w:color="auto"/>
                        <w:right w:val="none" w:sz="0" w:space="0" w:color="auto"/>
                      </w:divBdr>
                      <w:divsChild>
                        <w:div w:id="763041115">
                          <w:marLeft w:val="0"/>
                          <w:marRight w:val="0"/>
                          <w:marTop w:val="0"/>
                          <w:marBottom w:val="0"/>
                          <w:divBdr>
                            <w:top w:val="none" w:sz="0" w:space="0" w:color="auto"/>
                            <w:left w:val="none" w:sz="0" w:space="0" w:color="auto"/>
                            <w:bottom w:val="none" w:sz="0" w:space="0" w:color="auto"/>
                            <w:right w:val="none" w:sz="0" w:space="0" w:color="auto"/>
                          </w:divBdr>
                          <w:divsChild>
                            <w:div w:id="2040465817">
                              <w:marLeft w:val="0"/>
                              <w:marRight w:val="0"/>
                              <w:marTop w:val="0"/>
                              <w:marBottom w:val="0"/>
                              <w:divBdr>
                                <w:top w:val="none" w:sz="0" w:space="0" w:color="auto"/>
                                <w:left w:val="none" w:sz="0" w:space="0" w:color="auto"/>
                                <w:bottom w:val="none" w:sz="0" w:space="0" w:color="auto"/>
                                <w:right w:val="none" w:sz="0" w:space="0" w:color="auto"/>
                              </w:divBdr>
                              <w:divsChild>
                                <w:div w:id="23140053">
                                  <w:marLeft w:val="0"/>
                                  <w:marRight w:val="0"/>
                                  <w:marTop w:val="0"/>
                                  <w:marBottom w:val="0"/>
                                  <w:divBdr>
                                    <w:top w:val="none" w:sz="0" w:space="0" w:color="auto"/>
                                    <w:left w:val="none" w:sz="0" w:space="0" w:color="auto"/>
                                    <w:bottom w:val="none" w:sz="0" w:space="0" w:color="auto"/>
                                    <w:right w:val="none" w:sz="0" w:space="0" w:color="auto"/>
                                  </w:divBdr>
                                  <w:divsChild>
                                    <w:div w:id="888954199">
                                      <w:marLeft w:val="0"/>
                                      <w:marRight w:val="0"/>
                                      <w:marTop w:val="0"/>
                                      <w:marBottom w:val="0"/>
                                      <w:divBdr>
                                        <w:top w:val="none" w:sz="0" w:space="0" w:color="auto"/>
                                        <w:left w:val="none" w:sz="0" w:space="0" w:color="auto"/>
                                        <w:bottom w:val="none" w:sz="0" w:space="0" w:color="auto"/>
                                        <w:right w:val="none" w:sz="0" w:space="0" w:color="auto"/>
                                      </w:divBdr>
                                      <w:divsChild>
                                        <w:div w:id="12823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1976751">
          <w:marLeft w:val="0"/>
          <w:marRight w:val="0"/>
          <w:marTop w:val="0"/>
          <w:marBottom w:val="0"/>
          <w:divBdr>
            <w:top w:val="none" w:sz="0" w:space="0" w:color="auto"/>
            <w:left w:val="none" w:sz="0" w:space="0" w:color="auto"/>
            <w:bottom w:val="none" w:sz="0" w:space="0" w:color="auto"/>
            <w:right w:val="none" w:sz="0" w:space="0" w:color="auto"/>
          </w:divBdr>
          <w:divsChild>
            <w:div w:id="183331067">
              <w:marLeft w:val="0"/>
              <w:marRight w:val="0"/>
              <w:marTop w:val="0"/>
              <w:marBottom w:val="0"/>
              <w:divBdr>
                <w:top w:val="none" w:sz="0" w:space="0" w:color="auto"/>
                <w:left w:val="none" w:sz="0" w:space="0" w:color="auto"/>
                <w:bottom w:val="none" w:sz="0" w:space="0" w:color="auto"/>
                <w:right w:val="none" w:sz="0" w:space="0" w:color="auto"/>
              </w:divBdr>
              <w:divsChild>
                <w:div w:id="337078036">
                  <w:marLeft w:val="0"/>
                  <w:marRight w:val="0"/>
                  <w:marTop w:val="0"/>
                  <w:marBottom w:val="0"/>
                  <w:divBdr>
                    <w:top w:val="none" w:sz="0" w:space="0" w:color="auto"/>
                    <w:left w:val="none" w:sz="0" w:space="0" w:color="auto"/>
                    <w:bottom w:val="none" w:sz="0" w:space="0" w:color="auto"/>
                    <w:right w:val="none" w:sz="0" w:space="0" w:color="auto"/>
                  </w:divBdr>
                  <w:divsChild>
                    <w:div w:id="1783332269">
                      <w:marLeft w:val="0"/>
                      <w:marRight w:val="0"/>
                      <w:marTop w:val="0"/>
                      <w:marBottom w:val="0"/>
                      <w:divBdr>
                        <w:top w:val="none" w:sz="0" w:space="0" w:color="auto"/>
                        <w:left w:val="none" w:sz="0" w:space="0" w:color="auto"/>
                        <w:bottom w:val="none" w:sz="0" w:space="0" w:color="auto"/>
                        <w:right w:val="none" w:sz="0" w:space="0" w:color="auto"/>
                      </w:divBdr>
                      <w:divsChild>
                        <w:div w:id="1217427091">
                          <w:marLeft w:val="0"/>
                          <w:marRight w:val="0"/>
                          <w:marTop w:val="0"/>
                          <w:marBottom w:val="0"/>
                          <w:divBdr>
                            <w:top w:val="none" w:sz="0" w:space="0" w:color="auto"/>
                            <w:left w:val="none" w:sz="0" w:space="0" w:color="auto"/>
                            <w:bottom w:val="none" w:sz="0" w:space="0" w:color="auto"/>
                            <w:right w:val="none" w:sz="0" w:space="0" w:color="auto"/>
                          </w:divBdr>
                          <w:divsChild>
                            <w:div w:id="1028986943">
                              <w:marLeft w:val="0"/>
                              <w:marRight w:val="0"/>
                              <w:marTop w:val="0"/>
                              <w:marBottom w:val="0"/>
                              <w:divBdr>
                                <w:top w:val="none" w:sz="0" w:space="0" w:color="auto"/>
                                <w:left w:val="none" w:sz="0" w:space="0" w:color="auto"/>
                                <w:bottom w:val="none" w:sz="0" w:space="0" w:color="auto"/>
                                <w:right w:val="none" w:sz="0" w:space="0" w:color="auto"/>
                              </w:divBdr>
                              <w:divsChild>
                                <w:div w:id="999575239">
                                  <w:marLeft w:val="0"/>
                                  <w:marRight w:val="0"/>
                                  <w:marTop w:val="0"/>
                                  <w:marBottom w:val="0"/>
                                  <w:divBdr>
                                    <w:top w:val="none" w:sz="0" w:space="0" w:color="auto"/>
                                    <w:left w:val="none" w:sz="0" w:space="0" w:color="auto"/>
                                    <w:bottom w:val="none" w:sz="0" w:space="0" w:color="auto"/>
                                    <w:right w:val="none" w:sz="0" w:space="0" w:color="auto"/>
                                  </w:divBdr>
                                  <w:divsChild>
                                    <w:div w:id="28292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844306">
                          <w:marLeft w:val="0"/>
                          <w:marRight w:val="0"/>
                          <w:marTop w:val="0"/>
                          <w:marBottom w:val="0"/>
                          <w:divBdr>
                            <w:top w:val="none" w:sz="0" w:space="0" w:color="auto"/>
                            <w:left w:val="none" w:sz="0" w:space="0" w:color="auto"/>
                            <w:bottom w:val="none" w:sz="0" w:space="0" w:color="auto"/>
                            <w:right w:val="none" w:sz="0" w:space="0" w:color="auto"/>
                          </w:divBdr>
                          <w:divsChild>
                            <w:div w:id="1120421055">
                              <w:marLeft w:val="0"/>
                              <w:marRight w:val="0"/>
                              <w:marTop w:val="0"/>
                              <w:marBottom w:val="0"/>
                              <w:divBdr>
                                <w:top w:val="none" w:sz="0" w:space="0" w:color="auto"/>
                                <w:left w:val="none" w:sz="0" w:space="0" w:color="auto"/>
                                <w:bottom w:val="none" w:sz="0" w:space="0" w:color="auto"/>
                                <w:right w:val="none" w:sz="0" w:space="0" w:color="auto"/>
                              </w:divBdr>
                              <w:divsChild>
                                <w:div w:id="41316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935283">
          <w:marLeft w:val="0"/>
          <w:marRight w:val="0"/>
          <w:marTop w:val="0"/>
          <w:marBottom w:val="0"/>
          <w:divBdr>
            <w:top w:val="none" w:sz="0" w:space="0" w:color="auto"/>
            <w:left w:val="none" w:sz="0" w:space="0" w:color="auto"/>
            <w:bottom w:val="none" w:sz="0" w:space="0" w:color="auto"/>
            <w:right w:val="none" w:sz="0" w:space="0" w:color="auto"/>
          </w:divBdr>
          <w:divsChild>
            <w:div w:id="1506093445">
              <w:marLeft w:val="0"/>
              <w:marRight w:val="0"/>
              <w:marTop w:val="0"/>
              <w:marBottom w:val="0"/>
              <w:divBdr>
                <w:top w:val="none" w:sz="0" w:space="0" w:color="auto"/>
                <w:left w:val="none" w:sz="0" w:space="0" w:color="auto"/>
                <w:bottom w:val="none" w:sz="0" w:space="0" w:color="auto"/>
                <w:right w:val="none" w:sz="0" w:space="0" w:color="auto"/>
              </w:divBdr>
              <w:divsChild>
                <w:div w:id="1133063547">
                  <w:marLeft w:val="0"/>
                  <w:marRight w:val="0"/>
                  <w:marTop w:val="0"/>
                  <w:marBottom w:val="0"/>
                  <w:divBdr>
                    <w:top w:val="none" w:sz="0" w:space="0" w:color="auto"/>
                    <w:left w:val="none" w:sz="0" w:space="0" w:color="auto"/>
                    <w:bottom w:val="none" w:sz="0" w:space="0" w:color="auto"/>
                    <w:right w:val="none" w:sz="0" w:space="0" w:color="auto"/>
                  </w:divBdr>
                  <w:divsChild>
                    <w:div w:id="3557549">
                      <w:marLeft w:val="0"/>
                      <w:marRight w:val="0"/>
                      <w:marTop w:val="0"/>
                      <w:marBottom w:val="0"/>
                      <w:divBdr>
                        <w:top w:val="none" w:sz="0" w:space="0" w:color="auto"/>
                        <w:left w:val="none" w:sz="0" w:space="0" w:color="auto"/>
                        <w:bottom w:val="none" w:sz="0" w:space="0" w:color="auto"/>
                        <w:right w:val="none" w:sz="0" w:space="0" w:color="auto"/>
                      </w:divBdr>
                      <w:divsChild>
                        <w:div w:id="1712538559">
                          <w:marLeft w:val="0"/>
                          <w:marRight w:val="0"/>
                          <w:marTop w:val="0"/>
                          <w:marBottom w:val="0"/>
                          <w:divBdr>
                            <w:top w:val="none" w:sz="0" w:space="0" w:color="auto"/>
                            <w:left w:val="none" w:sz="0" w:space="0" w:color="auto"/>
                            <w:bottom w:val="none" w:sz="0" w:space="0" w:color="auto"/>
                            <w:right w:val="none" w:sz="0" w:space="0" w:color="auto"/>
                          </w:divBdr>
                          <w:divsChild>
                            <w:div w:id="1025711369">
                              <w:marLeft w:val="0"/>
                              <w:marRight w:val="0"/>
                              <w:marTop w:val="0"/>
                              <w:marBottom w:val="0"/>
                              <w:divBdr>
                                <w:top w:val="none" w:sz="0" w:space="0" w:color="auto"/>
                                <w:left w:val="none" w:sz="0" w:space="0" w:color="auto"/>
                                <w:bottom w:val="none" w:sz="0" w:space="0" w:color="auto"/>
                                <w:right w:val="none" w:sz="0" w:space="0" w:color="auto"/>
                              </w:divBdr>
                              <w:divsChild>
                                <w:div w:id="1230388663">
                                  <w:marLeft w:val="0"/>
                                  <w:marRight w:val="0"/>
                                  <w:marTop w:val="0"/>
                                  <w:marBottom w:val="0"/>
                                  <w:divBdr>
                                    <w:top w:val="none" w:sz="0" w:space="0" w:color="auto"/>
                                    <w:left w:val="none" w:sz="0" w:space="0" w:color="auto"/>
                                    <w:bottom w:val="none" w:sz="0" w:space="0" w:color="auto"/>
                                    <w:right w:val="none" w:sz="0" w:space="0" w:color="auto"/>
                                  </w:divBdr>
                                  <w:divsChild>
                                    <w:div w:id="1835602223">
                                      <w:marLeft w:val="0"/>
                                      <w:marRight w:val="0"/>
                                      <w:marTop w:val="0"/>
                                      <w:marBottom w:val="0"/>
                                      <w:divBdr>
                                        <w:top w:val="none" w:sz="0" w:space="0" w:color="auto"/>
                                        <w:left w:val="none" w:sz="0" w:space="0" w:color="auto"/>
                                        <w:bottom w:val="none" w:sz="0" w:space="0" w:color="auto"/>
                                        <w:right w:val="none" w:sz="0" w:space="0" w:color="auto"/>
                                      </w:divBdr>
                                      <w:divsChild>
                                        <w:div w:id="171607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181365">
          <w:marLeft w:val="0"/>
          <w:marRight w:val="0"/>
          <w:marTop w:val="0"/>
          <w:marBottom w:val="0"/>
          <w:divBdr>
            <w:top w:val="none" w:sz="0" w:space="0" w:color="auto"/>
            <w:left w:val="none" w:sz="0" w:space="0" w:color="auto"/>
            <w:bottom w:val="none" w:sz="0" w:space="0" w:color="auto"/>
            <w:right w:val="none" w:sz="0" w:space="0" w:color="auto"/>
          </w:divBdr>
          <w:divsChild>
            <w:div w:id="1975409451">
              <w:marLeft w:val="0"/>
              <w:marRight w:val="0"/>
              <w:marTop w:val="0"/>
              <w:marBottom w:val="0"/>
              <w:divBdr>
                <w:top w:val="none" w:sz="0" w:space="0" w:color="auto"/>
                <w:left w:val="none" w:sz="0" w:space="0" w:color="auto"/>
                <w:bottom w:val="none" w:sz="0" w:space="0" w:color="auto"/>
                <w:right w:val="none" w:sz="0" w:space="0" w:color="auto"/>
              </w:divBdr>
              <w:divsChild>
                <w:div w:id="1710378843">
                  <w:marLeft w:val="0"/>
                  <w:marRight w:val="0"/>
                  <w:marTop w:val="0"/>
                  <w:marBottom w:val="0"/>
                  <w:divBdr>
                    <w:top w:val="none" w:sz="0" w:space="0" w:color="auto"/>
                    <w:left w:val="none" w:sz="0" w:space="0" w:color="auto"/>
                    <w:bottom w:val="none" w:sz="0" w:space="0" w:color="auto"/>
                    <w:right w:val="none" w:sz="0" w:space="0" w:color="auto"/>
                  </w:divBdr>
                  <w:divsChild>
                    <w:div w:id="1796214501">
                      <w:marLeft w:val="0"/>
                      <w:marRight w:val="0"/>
                      <w:marTop w:val="0"/>
                      <w:marBottom w:val="0"/>
                      <w:divBdr>
                        <w:top w:val="none" w:sz="0" w:space="0" w:color="auto"/>
                        <w:left w:val="none" w:sz="0" w:space="0" w:color="auto"/>
                        <w:bottom w:val="none" w:sz="0" w:space="0" w:color="auto"/>
                        <w:right w:val="none" w:sz="0" w:space="0" w:color="auto"/>
                      </w:divBdr>
                      <w:divsChild>
                        <w:div w:id="917710355">
                          <w:marLeft w:val="0"/>
                          <w:marRight w:val="0"/>
                          <w:marTop w:val="0"/>
                          <w:marBottom w:val="0"/>
                          <w:divBdr>
                            <w:top w:val="none" w:sz="0" w:space="0" w:color="auto"/>
                            <w:left w:val="none" w:sz="0" w:space="0" w:color="auto"/>
                            <w:bottom w:val="none" w:sz="0" w:space="0" w:color="auto"/>
                            <w:right w:val="none" w:sz="0" w:space="0" w:color="auto"/>
                          </w:divBdr>
                          <w:divsChild>
                            <w:div w:id="23289817">
                              <w:marLeft w:val="0"/>
                              <w:marRight w:val="0"/>
                              <w:marTop w:val="0"/>
                              <w:marBottom w:val="0"/>
                              <w:divBdr>
                                <w:top w:val="none" w:sz="0" w:space="0" w:color="auto"/>
                                <w:left w:val="none" w:sz="0" w:space="0" w:color="auto"/>
                                <w:bottom w:val="none" w:sz="0" w:space="0" w:color="auto"/>
                                <w:right w:val="none" w:sz="0" w:space="0" w:color="auto"/>
                              </w:divBdr>
                              <w:divsChild>
                                <w:div w:id="1814715412">
                                  <w:marLeft w:val="0"/>
                                  <w:marRight w:val="0"/>
                                  <w:marTop w:val="0"/>
                                  <w:marBottom w:val="0"/>
                                  <w:divBdr>
                                    <w:top w:val="none" w:sz="0" w:space="0" w:color="auto"/>
                                    <w:left w:val="none" w:sz="0" w:space="0" w:color="auto"/>
                                    <w:bottom w:val="none" w:sz="0" w:space="0" w:color="auto"/>
                                    <w:right w:val="none" w:sz="0" w:space="0" w:color="auto"/>
                                  </w:divBdr>
                                  <w:divsChild>
                                    <w:div w:id="12895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79527">
                          <w:marLeft w:val="0"/>
                          <w:marRight w:val="0"/>
                          <w:marTop w:val="0"/>
                          <w:marBottom w:val="0"/>
                          <w:divBdr>
                            <w:top w:val="none" w:sz="0" w:space="0" w:color="auto"/>
                            <w:left w:val="none" w:sz="0" w:space="0" w:color="auto"/>
                            <w:bottom w:val="none" w:sz="0" w:space="0" w:color="auto"/>
                            <w:right w:val="none" w:sz="0" w:space="0" w:color="auto"/>
                          </w:divBdr>
                          <w:divsChild>
                            <w:div w:id="1214149712">
                              <w:marLeft w:val="0"/>
                              <w:marRight w:val="0"/>
                              <w:marTop w:val="0"/>
                              <w:marBottom w:val="0"/>
                              <w:divBdr>
                                <w:top w:val="none" w:sz="0" w:space="0" w:color="auto"/>
                                <w:left w:val="none" w:sz="0" w:space="0" w:color="auto"/>
                                <w:bottom w:val="none" w:sz="0" w:space="0" w:color="auto"/>
                                <w:right w:val="none" w:sz="0" w:space="0" w:color="auto"/>
                              </w:divBdr>
                              <w:divsChild>
                                <w:div w:id="9544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9067060">
          <w:marLeft w:val="0"/>
          <w:marRight w:val="0"/>
          <w:marTop w:val="0"/>
          <w:marBottom w:val="0"/>
          <w:divBdr>
            <w:top w:val="none" w:sz="0" w:space="0" w:color="auto"/>
            <w:left w:val="none" w:sz="0" w:space="0" w:color="auto"/>
            <w:bottom w:val="none" w:sz="0" w:space="0" w:color="auto"/>
            <w:right w:val="none" w:sz="0" w:space="0" w:color="auto"/>
          </w:divBdr>
          <w:divsChild>
            <w:div w:id="614170246">
              <w:marLeft w:val="0"/>
              <w:marRight w:val="0"/>
              <w:marTop w:val="0"/>
              <w:marBottom w:val="0"/>
              <w:divBdr>
                <w:top w:val="none" w:sz="0" w:space="0" w:color="auto"/>
                <w:left w:val="none" w:sz="0" w:space="0" w:color="auto"/>
                <w:bottom w:val="none" w:sz="0" w:space="0" w:color="auto"/>
                <w:right w:val="none" w:sz="0" w:space="0" w:color="auto"/>
              </w:divBdr>
              <w:divsChild>
                <w:div w:id="1540824611">
                  <w:marLeft w:val="0"/>
                  <w:marRight w:val="0"/>
                  <w:marTop w:val="0"/>
                  <w:marBottom w:val="0"/>
                  <w:divBdr>
                    <w:top w:val="none" w:sz="0" w:space="0" w:color="auto"/>
                    <w:left w:val="none" w:sz="0" w:space="0" w:color="auto"/>
                    <w:bottom w:val="none" w:sz="0" w:space="0" w:color="auto"/>
                    <w:right w:val="none" w:sz="0" w:space="0" w:color="auto"/>
                  </w:divBdr>
                  <w:divsChild>
                    <w:div w:id="1493062114">
                      <w:marLeft w:val="0"/>
                      <w:marRight w:val="0"/>
                      <w:marTop w:val="0"/>
                      <w:marBottom w:val="0"/>
                      <w:divBdr>
                        <w:top w:val="none" w:sz="0" w:space="0" w:color="auto"/>
                        <w:left w:val="none" w:sz="0" w:space="0" w:color="auto"/>
                        <w:bottom w:val="none" w:sz="0" w:space="0" w:color="auto"/>
                        <w:right w:val="none" w:sz="0" w:space="0" w:color="auto"/>
                      </w:divBdr>
                      <w:divsChild>
                        <w:div w:id="1956518979">
                          <w:marLeft w:val="0"/>
                          <w:marRight w:val="0"/>
                          <w:marTop w:val="0"/>
                          <w:marBottom w:val="0"/>
                          <w:divBdr>
                            <w:top w:val="none" w:sz="0" w:space="0" w:color="auto"/>
                            <w:left w:val="none" w:sz="0" w:space="0" w:color="auto"/>
                            <w:bottom w:val="none" w:sz="0" w:space="0" w:color="auto"/>
                            <w:right w:val="none" w:sz="0" w:space="0" w:color="auto"/>
                          </w:divBdr>
                          <w:divsChild>
                            <w:div w:id="1873415595">
                              <w:marLeft w:val="0"/>
                              <w:marRight w:val="0"/>
                              <w:marTop w:val="0"/>
                              <w:marBottom w:val="0"/>
                              <w:divBdr>
                                <w:top w:val="none" w:sz="0" w:space="0" w:color="auto"/>
                                <w:left w:val="none" w:sz="0" w:space="0" w:color="auto"/>
                                <w:bottom w:val="none" w:sz="0" w:space="0" w:color="auto"/>
                                <w:right w:val="none" w:sz="0" w:space="0" w:color="auto"/>
                              </w:divBdr>
                              <w:divsChild>
                                <w:div w:id="2029287225">
                                  <w:marLeft w:val="0"/>
                                  <w:marRight w:val="0"/>
                                  <w:marTop w:val="0"/>
                                  <w:marBottom w:val="0"/>
                                  <w:divBdr>
                                    <w:top w:val="none" w:sz="0" w:space="0" w:color="auto"/>
                                    <w:left w:val="none" w:sz="0" w:space="0" w:color="auto"/>
                                    <w:bottom w:val="none" w:sz="0" w:space="0" w:color="auto"/>
                                    <w:right w:val="none" w:sz="0" w:space="0" w:color="auto"/>
                                  </w:divBdr>
                                  <w:divsChild>
                                    <w:div w:id="1410351372">
                                      <w:marLeft w:val="0"/>
                                      <w:marRight w:val="0"/>
                                      <w:marTop w:val="0"/>
                                      <w:marBottom w:val="0"/>
                                      <w:divBdr>
                                        <w:top w:val="none" w:sz="0" w:space="0" w:color="auto"/>
                                        <w:left w:val="none" w:sz="0" w:space="0" w:color="auto"/>
                                        <w:bottom w:val="none" w:sz="0" w:space="0" w:color="auto"/>
                                        <w:right w:val="none" w:sz="0" w:space="0" w:color="auto"/>
                                      </w:divBdr>
                                      <w:divsChild>
                                        <w:div w:id="122606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2237">
          <w:marLeft w:val="0"/>
          <w:marRight w:val="0"/>
          <w:marTop w:val="0"/>
          <w:marBottom w:val="0"/>
          <w:divBdr>
            <w:top w:val="none" w:sz="0" w:space="0" w:color="auto"/>
            <w:left w:val="none" w:sz="0" w:space="0" w:color="auto"/>
            <w:bottom w:val="none" w:sz="0" w:space="0" w:color="auto"/>
            <w:right w:val="none" w:sz="0" w:space="0" w:color="auto"/>
          </w:divBdr>
          <w:divsChild>
            <w:div w:id="1078987286">
              <w:marLeft w:val="0"/>
              <w:marRight w:val="0"/>
              <w:marTop w:val="0"/>
              <w:marBottom w:val="0"/>
              <w:divBdr>
                <w:top w:val="none" w:sz="0" w:space="0" w:color="auto"/>
                <w:left w:val="none" w:sz="0" w:space="0" w:color="auto"/>
                <w:bottom w:val="none" w:sz="0" w:space="0" w:color="auto"/>
                <w:right w:val="none" w:sz="0" w:space="0" w:color="auto"/>
              </w:divBdr>
              <w:divsChild>
                <w:div w:id="1240943870">
                  <w:marLeft w:val="0"/>
                  <w:marRight w:val="0"/>
                  <w:marTop w:val="0"/>
                  <w:marBottom w:val="0"/>
                  <w:divBdr>
                    <w:top w:val="none" w:sz="0" w:space="0" w:color="auto"/>
                    <w:left w:val="none" w:sz="0" w:space="0" w:color="auto"/>
                    <w:bottom w:val="none" w:sz="0" w:space="0" w:color="auto"/>
                    <w:right w:val="none" w:sz="0" w:space="0" w:color="auto"/>
                  </w:divBdr>
                  <w:divsChild>
                    <w:div w:id="2127236412">
                      <w:marLeft w:val="0"/>
                      <w:marRight w:val="0"/>
                      <w:marTop w:val="0"/>
                      <w:marBottom w:val="0"/>
                      <w:divBdr>
                        <w:top w:val="none" w:sz="0" w:space="0" w:color="auto"/>
                        <w:left w:val="none" w:sz="0" w:space="0" w:color="auto"/>
                        <w:bottom w:val="none" w:sz="0" w:space="0" w:color="auto"/>
                        <w:right w:val="none" w:sz="0" w:space="0" w:color="auto"/>
                      </w:divBdr>
                      <w:divsChild>
                        <w:div w:id="709231951">
                          <w:marLeft w:val="0"/>
                          <w:marRight w:val="0"/>
                          <w:marTop w:val="0"/>
                          <w:marBottom w:val="0"/>
                          <w:divBdr>
                            <w:top w:val="none" w:sz="0" w:space="0" w:color="auto"/>
                            <w:left w:val="none" w:sz="0" w:space="0" w:color="auto"/>
                            <w:bottom w:val="none" w:sz="0" w:space="0" w:color="auto"/>
                            <w:right w:val="none" w:sz="0" w:space="0" w:color="auto"/>
                          </w:divBdr>
                          <w:divsChild>
                            <w:div w:id="1716078234">
                              <w:marLeft w:val="0"/>
                              <w:marRight w:val="0"/>
                              <w:marTop w:val="0"/>
                              <w:marBottom w:val="0"/>
                              <w:divBdr>
                                <w:top w:val="none" w:sz="0" w:space="0" w:color="auto"/>
                                <w:left w:val="none" w:sz="0" w:space="0" w:color="auto"/>
                                <w:bottom w:val="none" w:sz="0" w:space="0" w:color="auto"/>
                                <w:right w:val="none" w:sz="0" w:space="0" w:color="auto"/>
                              </w:divBdr>
                              <w:divsChild>
                                <w:div w:id="1052926912">
                                  <w:marLeft w:val="0"/>
                                  <w:marRight w:val="0"/>
                                  <w:marTop w:val="0"/>
                                  <w:marBottom w:val="0"/>
                                  <w:divBdr>
                                    <w:top w:val="none" w:sz="0" w:space="0" w:color="auto"/>
                                    <w:left w:val="none" w:sz="0" w:space="0" w:color="auto"/>
                                    <w:bottom w:val="none" w:sz="0" w:space="0" w:color="auto"/>
                                    <w:right w:val="none" w:sz="0" w:space="0" w:color="auto"/>
                                  </w:divBdr>
                                  <w:divsChild>
                                    <w:div w:id="132928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1693">
                          <w:marLeft w:val="0"/>
                          <w:marRight w:val="0"/>
                          <w:marTop w:val="0"/>
                          <w:marBottom w:val="0"/>
                          <w:divBdr>
                            <w:top w:val="none" w:sz="0" w:space="0" w:color="auto"/>
                            <w:left w:val="none" w:sz="0" w:space="0" w:color="auto"/>
                            <w:bottom w:val="none" w:sz="0" w:space="0" w:color="auto"/>
                            <w:right w:val="none" w:sz="0" w:space="0" w:color="auto"/>
                          </w:divBdr>
                          <w:divsChild>
                            <w:div w:id="145173448">
                              <w:marLeft w:val="0"/>
                              <w:marRight w:val="0"/>
                              <w:marTop w:val="0"/>
                              <w:marBottom w:val="0"/>
                              <w:divBdr>
                                <w:top w:val="none" w:sz="0" w:space="0" w:color="auto"/>
                                <w:left w:val="none" w:sz="0" w:space="0" w:color="auto"/>
                                <w:bottom w:val="none" w:sz="0" w:space="0" w:color="auto"/>
                                <w:right w:val="none" w:sz="0" w:space="0" w:color="auto"/>
                              </w:divBdr>
                              <w:divsChild>
                                <w:div w:id="8160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036140">
          <w:marLeft w:val="0"/>
          <w:marRight w:val="0"/>
          <w:marTop w:val="0"/>
          <w:marBottom w:val="0"/>
          <w:divBdr>
            <w:top w:val="none" w:sz="0" w:space="0" w:color="auto"/>
            <w:left w:val="none" w:sz="0" w:space="0" w:color="auto"/>
            <w:bottom w:val="none" w:sz="0" w:space="0" w:color="auto"/>
            <w:right w:val="none" w:sz="0" w:space="0" w:color="auto"/>
          </w:divBdr>
          <w:divsChild>
            <w:div w:id="370419770">
              <w:marLeft w:val="0"/>
              <w:marRight w:val="0"/>
              <w:marTop w:val="0"/>
              <w:marBottom w:val="0"/>
              <w:divBdr>
                <w:top w:val="none" w:sz="0" w:space="0" w:color="auto"/>
                <w:left w:val="none" w:sz="0" w:space="0" w:color="auto"/>
                <w:bottom w:val="none" w:sz="0" w:space="0" w:color="auto"/>
                <w:right w:val="none" w:sz="0" w:space="0" w:color="auto"/>
              </w:divBdr>
              <w:divsChild>
                <w:div w:id="1151822579">
                  <w:marLeft w:val="0"/>
                  <w:marRight w:val="0"/>
                  <w:marTop w:val="0"/>
                  <w:marBottom w:val="0"/>
                  <w:divBdr>
                    <w:top w:val="none" w:sz="0" w:space="0" w:color="auto"/>
                    <w:left w:val="none" w:sz="0" w:space="0" w:color="auto"/>
                    <w:bottom w:val="none" w:sz="0" w:space="0" w:color="auto"/>
                    <w:right w:val="none" w:sz="0" w:space="0" w:color="auto"/>
                  </w:divBdr>
                  <w:divsChild>
                    <w:div w:id="723145262">
                      <w:marLeft w:val="0"/>
                      <w:marRight w:val="0"/>
                      <w:marTop w:val="0"/>
                      <w:marBottom w:val="0"/>
                      <w:divBdr>
                        <w:top w:val="none" w:sz="0" w:space="0" w:color="auto"/>
                        <w:left w:val="none" w:sz="0" w:space="0" w:color="auto"/>
                        <w:bottom w:val="none" w:sz="0" w:space="0" w:color="auto"/>
                        <w:right w:val="none" w:sz="0" w:space="0" w:color="auto"/>
                      </w:divBdr>
                      <w:divsChild>
                        <w:div w:id="1876851024">
                          <w:marLeft w:val="0"/>
                          <w:marRight w:val="0"/>
                          <w:marTop w:val="0"/>
                          <w:marBottom w:val="0"/>
                          <w:divBdr>
                            <w:top w:val="none" w:sz="0" w:space="0" w:color="auto"/>
                            <w:left w:val="none" w:sz="0" w:space="0" w:color="auto"/>
                            <w:bottom w:val="none" w:sz="0" w:space="0" w:color="auto"/>
                            <w:right w:val="none" w:sz="0" w:space="0" w:color="auto"/>
                          </w:divBdr>
                          <w:divsChild>
                            <w:div w:id="151215720">
                              <w:marLeft w:val="0"/>
                              <w:marRight w:val="0"/>
                              <w:marTop w:val="0"/>
                              <w:marBottom w:val="0"/>
                              <w:divBdr>
                                <w:top w:val="none" w:sz="0" w:space="0" w:color="auto"/>
                                <w:left w:val="none" w:sz="0" w:space="0" w:color="auto"/>
                                <w:bottom w:val="none" w:sz="0" w:space="0" w:color="auto"/>
                                <w:right w:val="none" w:sz="0" w:space="0" w:color="auto"/>
                              </w:divBdr>
                              <w:divsChild>
                                <w:div w:id="2006392774">
                                  <w:marLeft w:val="0"/>
                                  <w:marRight w:val="0"/>
                                  <w:marTop w:val="0"/>
                                  <w:marBottom w:val="0"/>
                                  <w:divBdr>
                                    <w:top w:val="none" w:sz="0" w:space="0" w:color="auto"/>
                                    <w:left w:val="none" w:sz="0" w:space="0" w:color="auto"/>
                                    <w:bottom w:val="none" w:sz="0" w:space="0" w:color="auto"/>
                                    <w:right w:val="none" w:sz="0" w:space="0" w:color="auto"/>
                                  </w:divBdr>
                                  <w:divsChild>
                                    <w:div w:id="1723552877">
                                      <w:marLeft w:val="0"/>
                                      <w:marRight w:val="0"/>
                                      <w:marTop w:val="0"/>
                                      <w:marBottom w:val="0"/>
                                      <w:divBdr>
                                        <w:top w:val="none" w:sz="0" w:space="0" w:color="auto"/>
                                        <w:left w:val="none" w:sz="0" w:space="0" w:color="auto"/>
                                        <w:bottom w:val="none" w:sz="0" w:space="0" w:color="auto"/>
                                        <w:right w:val="none" w:sz="0" w:space="0" w:color="auto"/>
                                      </w:divBdr>
                                      <w:divsChild>
                                        <w:div w:id="3776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363285">
          <w:marLeft w:val="0"/>
          <w:marRight w:val="0"/>
          <w:marTop w:val="0"/>
          <w:marBottom w:val="0"/>
          <w:divBdr>
            <w:top w:val="none" w:sz="0" w:space="0" w:color="auto"/>
            <w:left w:val="none" w:sz="0" w:space="0" w:color="auto"/>
            <w:bottom w:val="none" w:sz="0" w:space="0" w:color="auto"/>
            <w:right w:val="none" w:sz="0" w:space="0" w:color="auto"/>
          </w:divBdr>
          <w:divsChild>
            <w:div w:id="1476987754">
              <w:marLeft w:val="0"/>
              <w:marRight w:val="0"/>
              <w:marTop w:val="0"/>
              <w:marBottom w:val="0"/>
              <w:divBdr>
                <w:top w:val="none" w:sz="0" w:space="0" w:color="auto"/>
                <w:left w:val="none" w:sz="0" w:space="0" w:color="auto"/>
                <w:bottom w:val="none" w:sz="0" w:space="0" w:color="auto"/>
                <w:right w:val="none" w:sz="0" w:space="0" w:color="auto"/>
              </w:divBdr>
              <w:divsChild>
                <w:div w:id="1132093766">
                  <w:marLeft w:val="0"/>
                  <w:marRight w:val="0"/>
                  <w:marTop w:val="0"/>
                  <w:marBottom w:val="0"/>
                  <w:divBdr>
                    <w:top w:val="none" w:sz="0" w:space="0" w:color="auto"/>
                    <w:left w:val="none" w:sz="0" w:space="0" w:color="auto"/>
                    <w:bottom w:val="none" w:sz="0" w:space="0" w:color="auto"/>
                    <w:right w:val="none" w:sz="0" w:space="0" w:color="auto"/>
                  </w:divBdr>
                  <w:divsChild>
                    <w:div w:id="1376925848">
                      <w:marLeft w:val="0"/>
                      <w:marRight w:val="0"/>
                      <w:marTop w:val="0"/>
                      <w:marBottom w:val="0"/>
                      <w:divBdr>
                        <w:top w:val="none" w:sz="0" w:space="0" w:color="auto"/>
                        <w:left w:val="none" w:sz="0" w:space="0" w:color="auto"/>
                        <w:bottom w:val="none" w:sz="0" w:space="0" w:color="auto"/>
                        <w:right w:val="none" w:sz="0" w:space="0" w:color="auto"/>
                      </w:divBdr>
                      <w:divsChild>
                        <w:div w:id="1387411474">
                          <w:marLeft w:val="0"/>
                          <w:marRight w:val="0"/>
                          <w:marTop w:val="0"/>
                          <w:marBottom w:val="0"/>
                          <w:divBdr>
                            <w:top w:val="none" w:sz="0" w:space="0" w:color="auto"/>
                            <w:left w:val="none" w:sz="0" w:space="0" w:color="auto"/>
                            <w:bottom w:val="none" w:sz="0" w:space="0" w:color="auto"/>
                            <w:right w:val="none" w:sz="0" w:space="0" w:color="auto"/>
                          </w:divBdr>
                          <w:divsChild>
                            <w:div w:id="1019434462">
                              <w:marLeft w:val="0"/>
                              <w:marRight w:val="0"/>
                              <w:marTop w:val="0"/>
                              <w:marBottom w:val="0"/>
                              <w:divBdr>
                                <w:top w:val="none" w:sz="0" w:space="0" w:color="auto"/>
                                <w:left w:val="none" w:sz="0" w:space="0" w:color="auto"/>
                                <w:bottom w:val="none" w:sz="0" w:space="0" w:color="auto"/>
                                <w:right w:val="none" w:sz="0" w:space="0" w:color="auto"/>
                              </w:divBdr>
                              <w:divsChild>
                                <w:div w:id="393894673">
                                  <w:marLeft w:val="0"/>
                                  <w:marRight w:val="0"/>
                                  <w:marTop w:val="0"/>
                                  <w:marBottom w:val="0"/>
                                  <w:divBdr>
                                    <w:top w:val="none" w:sz="0" w:space="0" w:color="auto"/>
                                    <w:left w:val="none" w:sz="0" w:space="0" w:color="auto"/>
                                    <w:bottom w:val="none" w:sz="0" w:space="0" w:color="auto"/>
                                    <w:right w:val="none" w:sz="0" w:space="0" w:color="auto"/>
                                  </w:divBdr>
                                  <w:divsChild>
                                    <w:div w:id="2047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429847">
                          <w:marLeft w:val="0"/>
                          <w:marRight w:val="0"/>
                          <w:marTop w:val="0"/>
                          <w:marBottom w:val="0"/>
                          <w:divBdr>
                            <w:top w:val="none" w:sz="0" w:space="0" w:color="auto"/>
                            <w:left w:val="none" w:sz="0" w:space="0" w:color="auto"/>
                            <w:bottom w:val="none" w:sz="0" w:space="0" w:color="auto"/>
                            <w:right w:val="none" w:sz="0" w:space="0" w:color="auto"/>
                          </w:divBdr>
                          <w:divsChild>
                            <w:div w:id="317807708">
                              <w:marLeft w:val="0"/>
                              <w:marRight w:val="0"/>
                              <w:marTop w:val="0"/>
                              <w:marBottom w:val="0"/>
                              <w:divBdr>
                                <w:top w:val="none" w:sz="0" w:space="0" w:color="auto"/>
                                <w:left w:val="none" w:sz="0" w:space="0" w:color="auto"/>
                                <w:bottom w:val="none" w:sz="0" w:space="0" w:color="auto"/>
                                <w:right w:val="none" w:sz="0" w:space="0" w:color="auto"/>
                              </w:divBdr>
                              <w:divsChild>
                                <w:div w:id="5352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269018">
          <w:marLeft w:val="0"/>
          <w:marRight w:val="0"/>
          <w:marTop w:val="0"/>
          <w:marBottom w:val="0"/>
          <w:divBdr>
            <w:top w:val="none" w:sz="0" w:space="0" w:color="auto"/>
            <w:left w:val="none" w:sz="0" w:space="0" w:color="auto"/>
            <w:bottom w:val="none" w:sz="0" w:space="0" w:color="auto"/>
            <w:right w:val="none" w:sz="0" w:space="0" w:color="auto"/>
          </w:divBdr>
          <w:divsChild>
            <w:div w:id="1783761854">
              <w:marLeft w:val="0"/>
              <w:marRight w:val="0"/>
              <w:marTop w:val="0"/>
              <w:marBottom w:val="0"/>
              <w:divBdr>
                <w:top w:val="none" w:sz="0" w:space="0" w:color="auto"/>
                <w:left w:val="none" w:sz="0" w:space="0" w:color="auto"/>
                <w:bottom w:val="none" w:sz="0" w:space="0" w:color="auto"/>
                <w:right w:val="none" w:sz="0" w:space="0" w:color="auto"/>
              </w:divBdr>
              <w:divsChild>
                <w:div w:id="367950696">
                  <w:marLeft w:val="0"/>
                  <w:marRight w:val="0"/>
                  <w:marTop w:val="0"/>
                  <w:marBottom w:val="0"/>
                  <w:divBdr>
                    <w:top w:val="none" w:sz="0" w:space="0" w:color="auto"/>
                    <w:left w:val="none" w:sz="0" w:space="0" w:color="auto"/>
                    <w:bottom w:val="none" w:sz="0" w:space="0" w:color="auto"/>
                    <w:right w:val="none" w:sz="0" w:space="0" w:color="auto"/>
                  </w:divBdr>
                  <w:divsChild>
                    <w:div w:id="926810222">
                      <w:marLeft w:val="0"/>
                      <w:marRight w:val="0"/>
                      <w:marTop w:val="0"/>
                      <w:marBottom w:val="0"/>
                      <w:divBdr>
                        <w:top w:val="none" w:sz="0" w:space="0" w:color="auto"/>
                        <w:left w:val="none" w:sz="0" w:space="0" w:color="auto"/>
                        <w:bottom w:val="none" w:sz="0" w:space="0" w:color="auto"/>
                        <w:right w:val="none" w:sz="0" w:space="0" w:color="auto"/>
                      </w:divBdr>
                      <w:divsChild>
                        <w:div w:id="13189906">
                          <w:marLeft w:val="0"/>
                          <w:marRight w:val="0"/>
                          <w:marTop w:val="0"/>
                          <w:marBottom w:val="0"/>
                          <w:divBdr>
                            <w:top w:val="none" w:sz="0" w:space="0" w:color="auto"/>
                            <w:left w:val="none" w:sz="0" w:space="0" w:color="auto"/>
                            <w:bottom w:val="none" w:sz="0" w:space="0" w:color="auto"/>
                            <w:right w:val="none" w:sz="0" w:space="0" w:color="auto"/>
                          </w:divBdr>
                          <w:divsChild>
                            <w:div w:id="938681029">
                              <w:marLeft w:val="0"/>
                              <w:marRight w:val="0"/>
                              <w:marTop w:val="0"/>
                              <w:marBottom w:val="0"/>
                              <w:divBdr>
                                <w:top w:val="none" w:sz="0" w:space="0" w:color="auto"/>
                                <w:left w:val="none" w:sz="0" w:space="0" w:color="auto"/>
                                <w:bottom w:val="none" w:sz="0" w:space="0" w:color="auto"/>
                                <w:right w:val="none" w:sz="0" w:space="0" w:color="auto"/>
                              </w:divBdr>
                              <w:divsChild>
                                <w:div w:id="1332372218">
                                  <w:marLeft w:val="0"/>
                                  <w:marRight w:val="0"/>
                                  <w:marTop w:val="0"/>
                                  <w:marBottom w:val="0"/>
                                  <w:divBdr>
                                    <w:top w:val="none" w:sz="0" w:space="0" w:color="auto"/>
                                    <w:left w:val="none" w:sz="0" w:space="0" w:color="auto"/>
                                    <w:bottom w:val="none" w:sz="0" w:space="0" w:color="auto"/>
                                    <w:right w:val="none" w:sz="0" w:space="0" w:color="auto"/>
                                  </w:divBdr>
                                  <w:divsChild>
                                    <w:div w:id="167333582">
                                      <w:marLeft w:val="0"/>
                                      <w:marRight w:val="0"/>
                                      <w:marTop w:val="0"/>
                                      <w:marBottom w:val="0"/>
                                      <w:divBdr>
                                        <w:top w:val="none" w:sz="0" w:space="0" w:color="auto"/>
                                        <w:left w:val="none" w:sz="0" w:space="0" w:color="auto"/>
                                        <w:bottom w:val="none" w:sz="0" w:space="0" w:color="auto"/>
                                        <w:right w:val="none" w:sz="0" w:space="0" w:color="auto"/>
                                      </w:divBdr>
                                      <w:divsChild>
                                        <w:div w:id="3054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1944490">
          <w:marLeft w:val="0"/>
          <w:marRight w:val="0"/>
          <w:marTop w:val="0"/>
          <w:marBottom w:val="0"/>
          <w:divBdr>
            <w:top w:val="none" w:sz="0" w:space="0" w:color="auto"/>
            <w:left w:val="none" w:sz="0" w:space="0" w:color="auto"/>
            <w:bottom w:val="none" w:sz="0" w:space="0" w:color="auto"/>
            <w:right w:val="none" w:sz="0" w:space="0" w:color="auto"/>
          </w:divBdr>
          <w:divsChild>
            <w:div w:id="904489135">
              <w:marLeft w:val="0"/>
              <w:marRight w:val="0"/>
              <w:marTop w:val="0"/>
              <w:marBottom w:val="0"/>
              <w:divBdr>
                <w:top w:val="none" w:sz="0" w:space="0" w:color="auto"/>
                <w:left w:val="none" w:sz="0" w:space="0" w:color="auto"/>
                <w:bottom w:val="none" w:sz="0" w:space="0" w:color="auto"/>
                <w:right w:val="none" w:sz="0" w:space="0" w:color="auto"/>
              </w:divBdr>
              <w:divsChild>
                <w:div w:id="555750272">
                  <w:marLeft w:val="0"/>
                  <w:marRight w:val="0"/>
                  <w:marTop w:val="0"/>
                  <w:marBottom w:val="0"/>
                  <w:divBdr>
                    <w:top w:val="none" w:sz="0" w:space="0" w:color="auto"/>
                    <w:left w:val="none" w:sz="0" w:space="0" w:color="auto"/>
                    <w:bottom w:val="none" w:sz="0" w:space="0" w:color="auto"/>
                    <w:right w:val="none" w:sz="0" w:space="0" w:color="auto"/>
                  </w:divBdr>
                  <w:divsChild>
                    <w:div w:id="1753044121">
                      <w:marLeft w:val="0"/>
                      <w:marRight w:val="0"/>
                      <w:marTop w:val="0"/>
                      <w:marBottom w:val="0"/>
                      <w:divBdr>
                        <w:top w:val="none" w:sz="0" w:space="0" w:color="auto"/>
                        <w:left w:val="none" w:sz="0" w:space="0" w:color="auto"/>
                        <w:bottom w:val="none" w:sz="0" w:space="0" w:color="auto"/>
                        <w:right w:val="none" w:sz="0" w:space="0" w:color="auto"/>
                      </w:divBdr>
                      <w:divsChild>
                        <w:div w:id="889459186">
                          <w:marLeft w:val="0"/>
                          <w:marRight w:val="0"/>
                          <w:marTop w:val="0"/>
                          <w:marBottom w:val="0"/>
                          <w:divBdr>
                            <w:top w:val="none" w:sz="0" w:space="0" w:color="auto"/>
                            <w:left w:val="none" w:sz="0" w:space="0" w:color="auto"/>
                            <w:bottom w:val="none" w:sz="0" w:space="0" w:color="auto"/>
                            <w:right w:val="none" w:sz="0" w:space="0" w:color="auto"/>
                          </w:divBdr>
                          <w:divsChild>
                            <w:div w:id="1929079176">
                              <w:marLeft w:val="0"/>
                              <w:marRight w:val="0"/>
                              <w:marTop w:val="0"/>
                              <w:marBottom w:val="0"/>
                              <w:divBdr>
                                <w:top w:val="none" w:sz="0" w:space="0" w:color="auto"/>
                                <w:left w:val="none" w:sz="0" w:space="0" w:color="auto"/>
                                <w:bottom w:val="none" w:sz="0" w:space="0" w:color="auto"/>
                                <w:right w:val="none" w:sz="0" w:space="0" w:color="auto"/>
                              </w:divBdr>
                              <w:divsChild>
                                <w:div w:id="1895120460">
                                  <w:marLeft w:val="0"/>
                                  <w:marRight w:val="0"/>
                                  <w:marTop w:val="0"/>
                                  <w:marBottom w:val="0"/>
                                  <w:divBdr>
                                    <w:top w:val="none" w:sz="0" w:space="0" w:color="auto"/>
                                    <w:left w:val="none" w:sz="0" w:space="0" w:color="auto"/>
                                    <w:bottom w:val="none" w:sz="0" w:space="0" w:color="auto"/>
                                    <w:right w:val="none" w:sz="0" w:space="0" w:color="auto"/>
                                  </w:divBdr>
                                  <w:divsChild>
                                    <w:div w:id="52116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9832">
                          <w:marLeft w:val="0"/>
                          <w:marRight w:val="0"/>
                          <w:marTop w:val="0"/>
                          <w:marBottom w:val="0"/>
                          <w:divBdr>
                            <w:top w:val="none" w:sz="0" w:space="0" w:color="auto"/>
                            <w:left w:val="none" w:sz="0" w:space="0" w:color="auto"/>
                            <w:bottom w:val="none" w:sz="0" w:space="0" w:color="auto"/>
                            <w:right w:val="none" w:sz="0" w:space="0" w:color="auto"/>
                          </w:divBdr>
                          <w:divsChild>
                            <w:div w:id="1940990742">
                              <w:marLeft w:val="0"/>
                              <w:marRight w:val="0"/>
                              <w:marTop w:val="0"/>
                              <w:marBottom w:val="0"/>
                              <w:divBdr>
                                <w:top w:val="none" w:sz="0" w:space="0" w:color="auto"/>
                                <w:left w:val="none" w:sz="0" w:space="0" w:color="auto"/>
                                <w:bottom w:val="none" w:sz="0" w:space="0" w:color="auto"/>
                                <w:right w:val="none" w:sz="0" w:space="0" w:color="auto"/>
                              </w:divBdr>
                              <w:divsChild>
                                <w:div w:id="188143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441368">
          <w:marLeft w:val="0"/>
          <w:marRight w:val="0"/>
          <w:marTop w:val="0"/>
          <w:marBottom w:val="0"/>
          <w:divBdr>
            <w:top w:val="none" w:sz="0" w:space="0" w:color="auto"/>
            <w:left w:val="none" w:sz="0" w:space="0" w:color="auto"/>
            <w:bottom w:val="none" w:sz="0" w:space="0" w:color="auto"/>
            <w:right w:val="none" w:sz="0" w:space="0" w:color="auto"/>
          </w:divBdr>
          <w:divsChild>
            <w:div w:id="165942512">
              <w:marLeft w:val="0"/>
              <w:marRight w:val="0"/>
              <w:marTop w:val="0"/>
              <w:marBottom w:val="0"/>
              <w:divBdr>
                <w:top w:val="none" w:sz="0" w:space="0" w:color="auto"/>
                <w:left w:val="none" w:sz="0" w:space="0" w:color="auto"/>
                <w:bottom w:val="none" w:sz="0" w:space="0" w:color="auto"/>
                <w:right w:val="none" w:sz="0" w:space="0" w:color="auto"/>
              </w:divBdr>
              <w:divsChild>
                <w:div w:id="302001302">
                  <w:marLeft w:val="0"/>
                  <w:marRight w:val="0"/>
                  <w:marTop w:val="0"/>
                  <w:marBottom w:val="0"/>
                  <w:divBdr>
                    <w:top w:val="none" w:sz="0" w:space="0" w:color="auto"/>
                    <w:left w:val="none" w:sz="0" w:space="0" w:color="auto"/>
                    <w:bottom w:val="none" w:sz="0" w:space="0" w:color="auto"/>
                    <w:right w:val="none" w:sz="0" w:space="0" w:color="auto"/>
                  </w:divBdr>
                  <w:divsChild>
                    <w:div w:id="1082217758">
                      <w:marLeft w:val="0"/>
                      <w:marRight w:val="0"/>
                      <w:marTop w:val="0"/>
                      <w:marBottom w:val="0"/>
                      <w:divBdr>
                        <w:top w:val="none" w:sz="0" w:space="0" w:color="auto"/>
                        <w:left w:val="none" w:sz="0" w:space="0" w:color="auto"/>
                        <w:bottom w:val="none" w:sz="0" w:space="0" w:color="auto"/>
                        <w:right w:val="none" w:sz="0" w:space="0" w:color="auto"/>
                      </w:divBdr>
                      <w:divsChild>
                        <w:div w:id="1585262293">
                          <w:marLeft w:val="0"/>
                          <w:marRight w:val="0"/>
                          <w:marTop w:val="0"/>
                          <w:marBottom w:val="0"/>
                          <w:divBdr>
                            <w:top w:val="none" w:sz="0" w:space="0" w:color="auto"/>
                            <w:left w:val="none" w:sz="0" w:space="0" w:color="auto"/>
                            <w:bottom w:val="none" w:sz="0" w:space="0" w:color="auto"/>
                            <w:right w:val="none" w:sz="0" w:space="0" w:color="auto"/>
                          </w:divBdr>
                          <w:divsChild>
                            <w:div w:id="1360666932">
                              <w:marLeft w:val="0"/>
                              <w:marRight w:val="0"/>
                              <w:marTop w:val="0"/>
                              <w:marBottom w:val="0"/>
                              <w:divBdr>
                                <w:top w:val="none" w:sz="0" w:space="0" w:color="auto"/>
                                <w:left w:val="none" w:sz="0" w:space="0" w:color="auto"/>
                                <w:bottom w:val="none" w:sz="0" w:space="0" w:color="auto"/>
                                <w:right w:val="none" w:sz="0" w:space="0" w:color="auto"/>
                              </w:divBdr>
                              <w:divsChild>
                                <w:div w:id="65959826">
                                  <w:marLeft w:val="0"/>
                                  <w:marRight w:val="0"/>
                                  <w:marTop w:val="0"/>
                                  <w:marBottom w:val="0"/>
                                  <w:divBdr>
                                    <w:top w:val="none" w:sz="0" w:space="0" w:color="auto"/>
                                    <w:left w:val="none" w:sz="0" w:space="0" w:color="auto"/>
                                    <w:bottom w:val="none" w:sz="0" w:space="0" w:color="auto"/>
                                    <w:right w:val="none" w:sz="0" w:space="0" w:color="auto"/>
                                  </w:divBdr>
                                  <w:divsChild>
                                    <w:div w:id="1794399562">
                                      <w:marLeft w:val="0"/>
                                      <w:marRight w:val="0"/>
                                      <w:marTop w:val="0"/>
                                      <w:marBottom w:val="0"/>
                                      <w:divBdr>
                                        <w:top w:val="none" w:sz="0" w:space="0" w:color="auto"/>
                                        <w:left w:val="none" w:sz="0" w:space="0" w:color="auto"/>
                                        <w:bottom w:val="none" w:sz="0" w:space="0" w:color="auto"/>
                                        <w:right w:val="none" w:sz="0" w:space="0" w:color="auto"/>
                                      </w:divBdr>
                                      <w:divsChild>
                                        <w:div w:id="131865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485101">
          <w:marLeft w:val="0"/>
          <w:marRight w:val="0"/>
          <w:marTop w:val="0"/>
          <w:marBottom w:val="0"/>
          <w:divBdr>
            <w:top w:val="none" w:sz="0" w:space="0" w:color="auto"/>
            <w:left w:val="none" w:sz="0" w:space="0" w:color="auto"/>
            <w:bottom w:val="none" w:sz="0" w:space="0" w:color="auto"/>
            <w:right w:val="none" w:sz="0" w:space="0" w:color="auto"/>
          </w:divBdr>
          <w:divsChild>
            <w:div w:id="806508514">
              <w:marLeft w:val="0"/>
              <w:marRight w:val="0"/>
              <w:marTop w:val="0"/>
              <w:marBottom w:val="0"/>
              <w:divBdr>
                <w:top w:val="none" w:sz="0" w:space="0" w:color="auto"/>
                <w:left w:val="none" w:sz="0" w:space="0" w:color="auto"/>
                <w:bottom w:val="none" w:sz="0" w:space="0" w:color="auto"/>
                <w:right w:val="none" w:sz="0" w:space="0" w:color="auto"/>
              </w:divBdr>
              <w:divsChild>
                <w:div w:id="337925240">
                  <w:marLeft w:val="0"/>
                  <w:marRight w:val="0"/>
                  <w:marTop w:val="0"/>
                  <w:marBottom w:val="0"/>
                  <w:divBdr>
                    <w:top w:val="none" w:sz="0" w:space="0" w:color="auto"/>
                    <w:left w:val="none" w:sz="0" w:space="0" w:color="auto"/>
                    <w:bottom w:val="none" w:sz="0" w:space="0" w:color="auto"/>
                    <w:right w:val="none" w:sz="0" w:space="0" w:color="auto"/>
                  </w:divBdr>
                  <w:divsChild>
                    <w:div w:id="1229918353">
                      <w:marLeft w:val="0"/>
                      <w:marRight w:val="0"/>
                      <w:marTop w:val="0"/>
                      <w:marBottom w:val="0"/>
                      <w:divBdr>
                        <w:top w:val="none" w:sz="0" w:space="0" w:color="auto"/>
                        <w:left w:val="none" w:sz="0" w:space="0" w:color="auto"/>
                        <w:bottom w:val="none" w:sz="0" w:space="0" w:color="auto"/>
                        <w:right w:val="none" w:sz="0" w:space="0" w:color="auto"/>
                      </w:divBdr>
                      <w:divsChild>
                        <w:div w:id="1458065291">
                          <w:marLeft w:val="0"/>
                          <w:marRight w:val="0"/>
                          <w:marTop w:val="0"/>
                          <w:marBottom w:val="0"/>
                          <w:divBdr>
                            <w:top w:val="none" w:sz="0" w:space="0" w:color="auto"/>
                            <w:left w:val="none" w:sz="0" w:space="0" w:color="auto"/>
                            <w:bottom w:val="none" w:sz="0" w:space="0" w:color="auto"/>
                            <w:right w:val="none" w:sz="0" w:space="0" w:color="auto"/>
                          </w:divBdr>
                          <w:divsChild>
                            <w:div w:id="2114473865">
                              <w:marLeft w:val="0"/>
                              <w:marRight w:val="0"/>
                              <w:marTop w:val="0"/>
                              <w:marBottom w:val="0"/>
                              <w:divBdr>
                                <w:top w:val="none" w:sz="0" w:space="0" w:color="auto"/>
                                <w:left w:val="none" w:sz="0" w:space="0" w:color="auto"/>
                                <w:bottom w:val="none" w:sz="0" w:space="0" w:color="auto"/>
                                <w:right w:val="none" w:sz="0" w:space="0" w:color="auto"/>
                              </w:divBdr>
                              <w:divsChild>
                                <w:div w:id="2020542374">
                                  <w:marLeft w:val="0"/>
                                  <w:marRight w:val="0"/>
                                  <w:marTop w:val="0"/>
                                  <w:marBottom w:val="0"/>
                                  <w:divBdr>
                                    <w:top w:val="none" w:sz="0" w:space="0" w:color="auto"/>
                                    <w:left w:val="none" w:sz="0" w:space="0" w:color="auto"/>
                                    <w:bottom w:val="none" w:sz="0" w:space="0" w:color="auto"/>
                                    <w:right w:val="none" w:sz="0" w:space="0" w:color="auto"/>
                                  </w:divBdr>
                                  <w:divsChild>
                                    <w:div w:id="194695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0167">
                          <w:marLeft w:val="0"/>
                          <w:marRight w:val="0"/>
                          <w:marTop w:val="0"/>
                          <w:marBottom w:val="0"/>
                          <w:divBdr>
                            <w:top w:val="none" w:sz="0" w:space="0" w:color="auto"/>
                            <w:left w:val="none" w:sz="0" w:space="0" w:color="auto"/>
                            <w:bottom w:val="none" w:sz="0" w:space="0" w:color="auto"/>
                            <w:right w:val="none" w:sz="0" w:space="0" w:color="auto"/>
                          </w:divBdr>
                          <w:divsChild>
                            <w:div w:id="1122192649">
                              <w:marLeft w:val="0"/>
                              <w:marRight w:val="0"/>
                              <w:marTop w:val="0"/>
                              <w:marBottom w:val="0"/>
                              <w:divBdr>
                                <w:top w:val="none" w:sz="0" w:space="0" w:color="auto"/>
                                <w:left w:val="none" w:sz="0" w:space="0" w:color="auto"/>
                                <w:bottom w:val="none" w:sz="0" w:space="0" w:color="auto"/>
                                <w:right w:val="none" w:sz="0" w:space="0" w:color="auto"/>
                              </w:divBdr>
                              <w:divsChild>
                                <w:div w:id="59705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344289">
          <w:marLeft w:val="0"/>
          <w:marRight w:val="0"/>
          <w:marTop w:val="0"/>
          <w:marBottom w:val="0"/>
          <w:divBdr>
            <w:top w:val="none" w:sz="0" w:space="0" w:color="auto"/>
            <w:left w:val="none" w:sz="0" w:space="0" w:color="auto"/>
            <w:bottom w:val="none" w:sz="0" w:space="0" w:color="auto"/>
            <w:right w:val="none" w:sz="0" w:space="0" w:color="auto"/>
          </w:divBdr>
          <w:divsChild>
            <w:div w:id="1287933613">
              <w:marLeft w:val="0"/>
              <w:marRight w:val="0"/>
              <w:marTop w:val="0"/>
              <w:marBottom w:val="0"/>
              <w:divBdr>
                <w:top w:val="none" w:sz="0" w:space="0" w:color="auto"/>
                <w:left w:val="none" w:sz="0" w:space="0" w:color="auto"/>
                <w:bottom w:val="none" w:sz="0" w:space="0" w:color="auto"/>
                <w:right w:val="none" w:sz="0" w:space="0" w:color="auto"/>
              </w:divBdr>
              <w:divsChild>
                <w:div w:id="97648692">
                  <w:marLeft w:val="0"/>
                  <w:marRight w:val="0"/>
                  <w:marTop w:val="0"/>
                  <w:marBottom w:val="0"/>
                  <w:divBdr>
                    <w:top w:val="none" w:sz="0" w:space="0" w:color="auto"/>
                    <w:left w:val="none" w:sz="0" w:space="0" w:color="auto"/>
                    <w:bottom w:val="none" w:sz="0" w:space="0" w:color="auto"/>
                    <w:right w:val="none" w:sz="0" w:space="0" w:color="auto"/>
                  </w:divBdr>
                  <w:divsChild>
                    <w:div w:id="295377215">
                      <w:marLeft w:val="0"/>
                      <w:marRight w:val="0"/>
                      <w:marTop w:val="0"/>
                      <w:marBottom w:val="0"/>
                      <w:divBdr>
                        <w:top w:val="none" w:sz="0" w:space="0" w:color="auto"/>
                        <w:left w:val="none" w:sz="0" w:space="0" w:color="auto"/>
                        <w:bottom w:val="none" w:sz="0" w:space="0" w:color="auto"/>
                        <w:right w:val="none" w:sz="0" w:space="0" w:color="auto"/>
                      </w:divBdr>
                      <w:divsChild>
                        <w:div w:id="790436112">
                          <w:marLeft w:val="0"/>
                          <w:marRight w:val="0"/>
                          <w:marTop w:val="0"/>
                          <w:marBottom w:val="0"/>
                          <w:divBdr>
                            <w:top w:val="none" w:sz="0" w:space="0" w:color="auto"/>
                            <w:left w:val="none" w:sz="0" w:space="0" w:color="auto"/>
                            <w:bottom w:val="none" w:sz="0" w:space="0" w:color="auto"/>
                            <w:right w:val="none" w:sz="0" w:space="0" w:color="auto"/>
                          </w:divBdr>
                          <w:divsChild>
                            <w:div w:id="547301800">
                              <w:marLeft w:val="0"/>
                              <w:marRight w:val="0"/>
                              <w:marTop w:val="0"/>
                              <w:marBottom w:val="0"/>
                              <w:divBdr>
                                <w:top w:val="none" w:sz="0" w:space="0" w:color="auto"/>
                                <w:left w:val="none" w:sz="0" w:space="0" w:color="auto"/>
                                <w:bottom w:val="none" w:sz="0" w:space="0" w:color="auto"/>
                                <w:right w:val="none" w:sz="0" w:space="0" w:color="auto"/>
                              </w:divBdr>
                              <w:divsChild>
                                <w:div w:id="1421753462">
                                  <w:marLeft w:val="0"/>
                                  <w:marRight w:val="0"/>
                                  <w:marTop w:val="0"/>
                                  <w:marBottom w:val="0"/>
                                  <w:divBdr>
                                    <w:top w:val="none" w:sz="0" w:space="0" w:color="auto"/>
                                    <w:left w:val="none" w:sz="0" w:space="0" w:color="auto"/>
                                    <w:bottom w:val="none" w:sz="0" w:space="0" w:color="auto"/>
                                    <w:right w:val="none" w:sz="0" w:space="0" w:color="auto"/>
                                  </w:divBdr>
                                  <w:divsChild>
                                    <w:div w:id="1812136759">
                                      <w:marLeft w:val="0"/>
                                      <w:marRight w:val="0"/>
                                      <w:marTop w:val="0"/>
                                      <w:marBottom w:val="0"/>
                                      <w:divBdr>
                                        <w:top w:val="none" w:sz="0" w:space="0" w:color="auto"/>
                                        <w:left w:val="none" w:sz="0" w:space="0" w:color="auto"/>
                                        <w:bottom w:val="none" w:sz="0" w:space="0" w:color="auto"/>
                                        <w:right w:val="none" w:sz="0" w:space="0" w:color="auto"/>
                                      </w:divBdr>
                                      <w:divsChild>
                                        <w:div w:id="201622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089798">
          <w:marLeft w:val="0"/>
          <w:marRight w:val="0"/>
          <w:marTop w:val="0"/>
          <w:marBottom w:val="0"/>
          <w:divBdr>
            <w:top w:val="none" w:sz="0" w:space="0" w:color="auto"/>
            <w:left w:val="none" w:sz="0" w:space="0" w:color="auto"/>
            <w:bottom w:val="none" w:sz="0" w:space="0" w:color="auto"/>
            <w:right w:val="none" w:sz="0" w:space="0" w:color="auto"/>
          </w:divBdr>
          <w:divsChild>
            <w:div w:id="2047677338">
              <w:marLeft w:val="0"/>
              <w:marRight w:val="0"/>
              <w:marTop w:val="0"/>
              <w:marBottom w:val="0"/>
              <w:divBdr>
                <w:top w:val="none" w:sz="0" w:space="0" w:color="auto"/>
                <w:left w:val="none" w:sz="0" w:space="0" w:color="auto"/>
                <w:bottom w:val="none" w:sz="0" w:space="0" w:color="auto"/>
                <w:right w:val="none" w:sz="0" w:space="0" w:color="auto"/>
              </w:divBdr>
              <w:divsChild>
                <w:div w:id="2135714446">
                  <w:marLeft w:val="0"/>
                  <w:marRight w:val="0"/>
                  <w:marTop w:val="0"/>
                  <w:marBottom w:val="0"/>
                  <w:divBdr>
                    <w:top w:val="none" w:sz="0" w:space="0" w:color="auto"/>
                    <w:left w:val="none" w:sz="0" w:space="0" w:color="auto"/>
                    <w:bottom w:val="none" w:sz="0" w:space="0" w:color="auto"/>
                    <w:right w:val="none" w:sz="0" w:space="0" w:color="auto"/>
                  </w:divBdr>
                  <w:divsChild>
                    <w:div w:id="1338921699">
                      <w:marLeft w:val="0"/>
                      <w:marRight w:val="0"/>
                      <w:marTop w:val="0"/>
                      <w:marBottom w:val="0"/>
                      <w:divBdr>
                        <w:top w:val="none" w:sz="0" w:space="0" w:color="auto"/>
                        <w:left w:val="none" w:sz="0" w:space="0" w:color="auto"/>
                        <w:bottom w:val="none" w:sz="0" w:space="0" w:color="auto"/>
                        <w:right w:val="none" w:sz="0" w:space="0" w:color="auto"/>
                      </w:divBdr>
                      <w:divsChild>
                        <w:div w:id="300623836">
                          <w:marLeft w:val="0"/>
                          <w:marRight w:val="0"/>
                          <w:marTop w:val="0"/>
                          <w:marBottom w:val="0"/>
                          <w:divBdr>
                            <w:top w:val="none" w:sz="0" w:space="0" w:color="auto"/>
                            <w:left w:val="none" w:sz="0" w:space="0" w:color="auto"/>
                            <w:bottom w:val="none" w:sz="0" w:space="0" w:color="auto"/>
                            <w:right w:val="none" w:sz="0" w:space="0" w:color="auto"/>
                          </w:divBdr>
                          <w:divsChild>
                            <w:div w:id="294724831">
                              <w:marLeft w:val="0"/>
                              <w:marRight w:val="0"/>
                              <w:marTop w:val="0"/>
                              <w:marBottom w:val="0"/>
                              <w:divBdr>
                                <w:top w:val="none" w:sz="0" w:space="0" w:color="auto"/>
                                <w:left w:val="none" w:sz="0" w:space="0" w:color="auto"/>
                                <w:bottom w:val="none" w:sz="0" w:space="0" w:color="auto"/>
                                <w:right w:val="none" w:sz="0" w:space="0" w:color="auto"/>
                              </w:divBdr>
                              <w:divsChild>
                                <w:div w:id="855848797">
                                  <w:marLeft w:val="0"/>
                                  <w:marRight w:val="0"/>
                                  <w:marTop w:val="0"/>
                                  <w:marBottom w:val="0"/>
                                  <w:divBdr>
                                    <w:top w:val="none" w:sz="0" w:space="0" w:color="auto"/>
                                    <w:left w:val="none" w:sz="0" w:space="0" w:color="auto"/>
                                    <w:bottom w:val="none" w:sz="0" w:space="0" w:color="auto"/>
                                    <w:right w:val="none" w:sz="0" w:space="0" w:color="auto"/>
                                  </w:divBdr>
                                  <w:divsChild>
                                    <w:div w:id="65380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27157">
                          <w:marLeft w:val="0"/>
                          <w:marRight w:val="0"/>
                          <w:marTop w:val="0"/>
                          <w:marBottom w:val="0"/>
                          <w:divBdr>
                            <w:top w:val="none" w:sz="0" w:space="0" w:color="auto"/>
                            <w:left w:val="none" w:sz="0" w:space="0" w:color="auto"/>
                            <w:bottom w:val="none" w:sz="0" w:space="0" w:color="auto"/>
                            <w:right w:val="none" w:sz="0" w:space="0" w:color="auto"/>
                          </w:divBdr>
                          <w:divsChild>
                            <w:div w:id="1267693717">
                              <w:marLeft w:val="0"/>
                              <w:marRight w:val="0"/>
                              <w:marTop w:val="0"/>
                              <w:marBottom w:val="0"/>
                              <w:divBdr>
                                <w:top w:val="none" w:sz="0" w:space="0" w:color="auto"/>
                                <w:left w:val="none" w:sz="0" w:space="0" w:color="auto"/>
                                <w:bottom w:val="none" w:sz="0" w:space="0" w:color="auto"/>
                                <w:right w:val="none" w:sz="0" w:space="0" w:color="auto"/>
                              </w:divBdr>
                              <w:divsChild>
                                <w:div w:id="111617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324653">
          <w:marLeft w:val="0"/>
          <w:marRight w:val="0"/>
          <w:marTop w:val="0"/>
          <w:marBottom w:val="0"/>
          <w:divBdr>
            <w:top w:val="none" w:sz="0" w:space="0" w:color="auto"/>
            <w:left w:val="none" w:sz="0" w:space="0" w:color="auto"/>
            <w:bottom w:val="none" w:sz="0" w:space="0" w:color="auto"/>
            <w:right w:val="none" w:sz="0" w:space="0" w:color="auto"/>
          </w:divBdr>
          <w:divsChild>
            <w:div w:id="1686664148">
              <w:marLeft w:val="0"/>
              <w:marRight w:val="0"/>
              <w:marTop w:val="0"/>
              <w:marBottom w:val="0"/>
              <w:divBdr>
                <w:top w:val="none" w:sz="0" w:space="0" w:color="auto"/>
                <w:left w:val="none" w:sz="0" w:space="0" w:color="auto"/>
                <w:bottom w:val="none" w:sz="0" w:space="0" w:color="auto"/>
                <w:right w:val="none" w:sz="0" w:space="0" w:color="auto"/>
              </w:divBdr>
              <w:divsChild>
                <w:div w:id="568422821">
                  <w:marLeft w:val="0"/>
                  <w:marRight w:val="0"/>
                  <w:marTop w:val="0"/>
                  <w:marBottom w:val="0"/>
                  <w:divBdr>
                    <w:top w:val="none" w:sz="0" w:space="0" w:color="auto"/>
                    <w:left w:val="none" w:sz="0" w:space="0" w:color="auto"/>
                    <w:bottom w:val="none" w:sz="0" w:space="0" w:color="auto"/>
                    <w:right w:val="none" w:sz="0" w:space="0" w:color="auto"/>
                  </w:divBdr>
                  <w:divsChild>
                    <w:div w:id="328557379">
                      <w:marLeft w:val="0"/>
                      <w:marRight w:val="0"/>
                      <w:marTop w:val="0"/>
                      <w:marBottom w:val="0"/>
                      <w:divBdr>
                        <w:top w:val="none" w:sz="0" w:space="0" w:color="auto"/>
                        <w:left w:val="none" w:sz="0" w:space="0" w:color="auto"/>
                        <w:bottom w:val="none" w:sz="0" w:space="0" w:color="auto"/>
                        <w:right w:val="none" w:sz="0" w:space="0" w:color="auto"/>
                      </w:divBdr>
                      <w:divsChild>
                        <w:div w:id="1917586493">
                          <w:marLeft w:val="0"/>
                          <w:marRight w:val="0"/>
                          <w:marTop w:val="0"/>
                          <w:marBottom w:val="0"/>
                          <w:divBdr>
                            <w:top w:val="none" w:sz="0" w:space="0" w:color="auto"/>
                            <w:left w:val="none" w:sz="0" w:space="0" w:color="auto"/>
                            <w:bottom w:val="none" w:sz="0" w:space="0" w:color="auto"/>
                            <w:right w:val="none" w:sz="0" w:space="0" w:color="auto"/>
                          </w:divBdr>
                          <w:divsChild>
                            <w:div w:id="1265109826">
                              <w:marLeft w:val="0"/>
                              <w:marRight w:val="0"/>
                              <w:marTop w:val="0"/>
                              <w:marBottom w:val="0"/>
                              <w:divBdr>
                                <w:top w:val="none" w:sz="0" w:space="0" w:color="auto"/>
                                <w:left w:val="none" w:sz="0" w:space="0" w:color="auto"/>
                                <w:bottom w:val="none" w:sz="0" w:space="0" w:color="auto"/>
                                <w:right w:val="none" w:sz="0" w:space="0" w:color="auto"/>
                              </w:divBdr>
                              <w:divsChild>
                                <w:div w:id="932711907">
                                  <w:marLeft w:val="0"/>
                                  <w:marRight w:val="0"/>
                                  <w:marTop w:val="0"/>
                                  <w:marBottom w:val="0"/>
                                  <w:divBdr>
                                    <w:top w:val="none" w:sz="0" w:space="0" w:color="auto"/>
                                    <w:left w:val="none" w:sz="0" w:space="0" w:color="auto"/>
                                    <w:bottom w:val="none" w:sz="0" w:space="0" w:color="auto"/>
                                    <w:right w:val="none" w:sz="0" w:space="0" w:color="auto"/>
                                  </w:divBdr>
                                  <w:divsChild>
                                    <w:div w:id="824204369">
                                      <w:marLeft w:val="0"/>
                                      <w:marRight w:val="0"/>
                                      <w:marTop w:val="0"/>
                                      <w:marBottom w:val="0"/>
                                      <w:divBdr>
                                        <w:top w:val="none" w:sz="0" w:space="0" w:color="auto"/>
                                        <w:left w:val="none" w:sz="0" w:space="0" w:color="auto"/>
                                        <w:bottom w:val="none" w:sz="0" w:space="0" w:color="auto"/>
                                        <w:right w:val="none" w:sz="0" w:space="0" w:color="auto"/>
                                      </w:divBdr>
                                      <w:divsChild>
                                        <w:div w:id="181000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747319">
          <w:marLeft w:val="0"/>
          <w:marRight w:val="0"/>
          <w:marTop w:val="0"/>
          <w:marBottom w:val="0"/>
          <w:divBdr>
            <w:top w:val="none" w:sz="0" w:space="0" w:color="auto"/>
            <w:left w:val="none" w:sz="0" w:space="0" w:color="auto"/>
            <w:bottom w:val="none" w:sz="0" w:space="0" w:color="auto"/>
            <w:right w:val="none" w:sz="0" w:space="0" w:color="auto"/>
          </w:divBdr>
          <w:divsChild>
            <w:div w:id="194856828">
              <w:marLeft w:val="0"/>
              <w:marRight w:val="0"/>
              <w:marTop w:val="0"/>
              <w:marBottom w:val="0"/>
              <w:divBdr>
                <w:top w:val="none" w:sz="0" w:space="0" w:color="auto"/>
                <w:left w:val="none" w:sz="0" w:space="0" w:color="auto"/>
                <w:bottom w:val="none" w:sz="0" w:space="0" w:color="auto"/>
                <w:right w:val="none" w:sz="0" w:space="0" w:color="auto"/>
              </w:divBdr>
              <w:divsChild>
                <w:div w:id="1475563322">
                  <w:marLeft w:val="0"/>
                  <w:marRight w:val="0"/>
                  <w:marTop w:val="0"/>
                  <w:marBottom w:val="0"/>
                  <w:divBdr>
                    <w:top w:val="none" w:sz="0" w:space="0" w:color="auto"/>
                    <w:left w:val="none" w:sz="0" w:space="0" w:color="auto"/>
                    <w:bottom w:val="none" w:sz="0" w:space="0" w:color="auto"/>
                    <w:right w:val="none" w:sz="0" w:space="0" w:color="auto"/>
                  </w:divBdr>
                  <w:divsChild>
                    <w:div w:id="1040131517">
                      <w:marLeft w:val="0"/>
                      <w:marRight w:val="0"/>
                      <w:marTop w:val="0"/>
                      <w:marBottom w:val="0"/>
                      <w:divBdr>
                        <w:top w:val="none" w:sz="0" w:space="0" w:color="auto"/>
                        <w:left w:val="none" w:sz="0" w:space="0" w:color="auto"/>
                        <w:bottom w:val="none" w:sz="0" w:space="0" w:color="auto"/>
                        <w:right w:val="none" w:sz="0" w:space="0" w:color="auto"/>
                      </w:divBdr>
                      <w:divsChild>
                        <w:div w:id="569074812">
                          <w:marLeft w:val="0"/>
                          <w:marRight w:val="0"/>
                          <w:marTop w:val="0"/>
                          <w:marBottom w:val="0"/>
                          <w:divBdr>
                            <w:top w:val="none" w:sz="0" w:space="0" w:color="auto"/>
                            <w:left w:val="none" w:sz="0" w:space="0" w:color="auto"/>
                            <w:bottom w:val="none" w:sz="0" w:space="0" w:color="auto"/>
                            <w:right w:val="none" w:sz="0" w:space="0" w:color="auto"/>
                          </w:divBdr>
                          <w:divsChild>
                            <w:div w:id="405765737">
                              <w:marLeft w:val="0"/>
                              <w:marRight w:val="0"/>
                              <w:marTop w:val="0"/>
                              <w:marBottom w:val="0"/>
                              <w:divBdr>
                                <w:top w:val="none" w:sz="0" w:space="0" w:color="auto"/>
                                <w:left w:val="none" w:sz="0" w:space="0" w:color="auto"/>
                                <w:bottom w:val="none" w:sz="0" w:space="0" w:color="auto"/>
                                <w:right w:val="none" w:sz="0" w:space="0" w:color="auto"/>
                              </w:divBdr>
                              <w:divsChild>
                                <w:div w:id="1359771103">
                                  <w:marLeft w:val="0"/>
                                  <w:marRight w:val="0"/>
                                  <w:marTop w:val="0"/>
                                  <w:marBottom w:val="0"/>
                                  <w:divBdr>
                                    <w:top w:val="none" w:sz="0" w:space="0" w:color="auto"/>
                                    <w:left w:val="none" w:sz="0" w:space="0" w:color="auto"/>
                                    <w:bottom w:val="none" w:sz="0" w:space="0" w:color="auto"/>
                                    <w:right w:val="none" w:sz="0" w:space="0" w:color="auto"/>
                                  </w:divBdr>
                                  <w:divsChild>
                                    <w:div w:id="20180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01810">
                          <w:marLeft w:val="0"/>
                          <w:marRight w:val="0"/>
                          <w:marTop w:val="0"/>
                          <w:marBottom w:val="0"/>
                          <w:divBdr>
                            <w:top w:val="none" w:sz="0" w:space="0" w:color="auto"/>
                            <w:left w:val="none" w:sz="0" w:space="0" w:color="auto"/>
                            <w:bottom w:val="none" w:sz="0" w:space="0" w:color="auto"/>
                            <w:right w:val="none" w:sz="0" w:space="0" w:color="auto"/>
                          </w:divBdr>
                          <w:divsChild>
                            <w:div w:id="1499075702">
                              <w:marLeft w:val="0"/>
                              <w:marRight w:val="0"/>
                              <w:marTop w:val="0"/>
                              <w:marBottom w:val="0"/>
                              <w:divBdr>
                                <w:top w:val="none" w:sz="0" w:space="0" w:color="auto"/>
                                <w:left w:val="none" w:sz="0" w:space="0" w:color="auto"/>
                                <w:bottom w:val="none" w:sz="0" w:space="0" w:color="auto"/>
                                <w:right w:val="none" w:sz="0" w:space="0" w:color="auto"/>
                              </w:divBdr>
                              <w:divsChild>
                                <w:div w:id="1089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325443">
          <w:marLeft w:val="0"/>
          <w:marRight w:val="0"/>
          <w:marTop w:val="0"/>
          <w:marBottom w:val="0"/>
          <w:divBdr>
            <w:top w:val="none" w:sz="0" w:space="0" w:color="auto"/>
            <w:left w:val="none" w:sz="0" w:space="0" w:color="auto"/>
            <w:bottom w:val="none" w:sz="0" w:space="0" w:color="auto"/>
            <w:right w:val="none" w:sz="0" w:space="0" w:color="auto"/>
          </w:divBdr>
          <w:divsChild>
            <w:div w:id="2075929748">
              <w:marLeft w:val="0"/>
              <w:marRight w:val="0"/>
              <w:marTop w:val="0"/>
              <w:marBottom w:val="0"/>
              <w:divBdr>
                <w:top w:val="none" w:sz="0" w:space="0" w:color="auto"/>
                <w:left w:val="none" w:sz="0" w:space="0" w:color="auto"/>
                <w:bottom w:val="none" w:sz="0" w:space="0" w:color="auto"/>
                <w:right w:val="none" w:sz="0" w:space="0" w:color="auto"/>
              </w:divBdr>
              <w:divsChild>
                <w:div w:id="1451123679">
                  <w:marLeft w:val="0"/>
                  <w:marRight w:val="0"/>
                  <w:marTop w:val="0"/>
                  <w:marBottom w:val="0"/>
                  <w:divBdr>
                    <w:top w:val="none" w:sz="0" w:space="0" w:color="auto"/>
                    <w:left w:val="none" w:sz="0" w:space="0" w:color="auto"/>
                    <w:bottom w:val="none" w:sz="0" w:space="0" w:color="auto"/>
                    <w:right w:val="none" w:sz="0" w:space="0" w:color="auto"/>
                  </w:divBdr>
                  <w:divsChild>
                    <w:div w:id="117114329">
                      <w:marLeft w:val="0"/>
                      <w:marRight w:val="0"/>
                      <w:marTop w:val="0"/>
                      <w:marBottom w:val="0"/>
                      <w:divBdr>
                        <w:top w:val="none" w:sz="0" w:space="0" w:color="auto"/>
                        <w:left w:val="none" w:sz="0" w:space="0" w:color="auto"/>
                        <w:bottom w:val="none" w:sz="0" w:space="0" w:color="auto"/>
                        <w:right w:val="none" w:sz="0" w:space="0" w:color="auto"/>
                      </w:divBdr>
                      <w:divsChild>
                        <w:div w:id="77141310">
                          <w:marLeft w:val="0"/>
                          <w:marRight w:val="0"/>
                          <w:marTop w:val="0"/>
                          <w:marBottom w:val="0"/>
                          <w:divBdr>
                            <w:top w:val="none" w:sz="0" w:space="0" w:color="auto"/>
                            <w:left w:val="none" w:sz="0" w:space="0" w:color="auto"/>
                            <w:bottom w:val="none" w:sz="0" w:space="0" w:color="auto"/>
                            <w:right w:val="none" w:sz="0" w:space="0" w:color="auto"/>
                          </w:divBdr>
                          <w:divsChild>
                            <w:div w:id="1754618810">
                              <w:marLeft w:val="0"/>
                              <w:marRight w:val="0"/>
                              <w:marTop w:val="0"/>
                              <w:marBottom w:val="0"/>
                              <w:divBdr>
                                <w:top w:val="none" w:sz="0" w:space="0" w:color="auto"/>
                                <w:left w:val="none" w:sz="0" w:space="0" w:color="auto"/>
                                <w:bottom w:val="none" w:sz="0" w:space="0" w:color="auto"/>
                                <w:right w:val="none" w:sz="0" w:space="0" w:color="auto"/>
                              </w:divBdr>
                              <w:divsChild>
                                <w:div w:id="813105992">
                                  <w:marLeft w:val="0"/>
                                  <w:marRight w:val="0"/>
                                  <w:marTop w:val="0"/>
                                  <w:marBottom w:val="0"/>
                                  <w:divBdr>
                                    <w:top w:val="none" w:sz="0" w:space="0" w:color="auto"/>
                                    <w:left w:val="none" w:sz="0" w:space="0" w:color="auto"/>
                                    <w:bottom w:val="none" w:sz="0" w:space="0" w:color="auto"/>
                                    <w:right w:val="none" w:sz="0" w:space="0" w:color="auto"/>
                                  </w:divBdr>
                                  <w:divsChild>
                                    <w:div w:id="467865686">
                                      <w:marLeft w:val="0"/>
                                      <w:marRight w:val="0"/>
                                      <w:marTop w:val="0"/>
                                      <w:marBottom w:val="0"/>
                                      <w:divBdr>
                                        <w:top w:val="none" w:sz="0" w:space="0" w:color="auto"/>
                                        <w:left w:val="none" w:sz="0" w:space="0" w:color="auto"/>
                                        <w:bottom w:val="none" w:sz="0" w:space="0" w:color="auto"/>
                                        <w:right w:val="none" w:sz="0" w:space="0" w:color="auto"/>
                                      </w:divBdr>
                                      <w:divsChild>
                                        <w:div w:id="21441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5944017">
          <w:marLeft w:val="0"/>
          <w:marRight w:val="0"/>
          <w:marTop w:val="0"/>
          <w:marBottom w:val="0"/>
          <w:divBdr>
            <w:top w:val="none" w:sz="0" w:space="0" w:color="auto"/>
            <w:left w:val="none" w:sz="0" w:space="0" w:color="auto"/>
            <w:bottom w:val="none" w:sz="0" w:space="0" w:color="auto"/>
            <w:right w:val="none" w:sz="0" w:space="0" w:color="auto"/>
          </w:divBdr>
          <w:divsChild>
            <w:div w:id="839269320">
              <w:marLeft w:val="0"/>
              <w:marRight w:val="0"/>
              <w:marTop w:val="0"/>
              <w:marBottom w:val="0"/>
              <w:divBdr>
                <w:top w:val="none" w:sz="0" w:space="0" w:color="auto"/>
                <w:left w:val="none" w:sz="0" w:space="0" w:color="auto"/>
                <w:bottom w:val="none" w:sz="0" w:space="0" w:color="auto"/>
                <w:right w:val="none" w:sz="0" w:space="0" w:color="auto"/>
              </w:divBdr>
              <w:divsChild>
                <w:div w:id="624041780">
                  <w:marLeft w:val="0"/>
                  <w:marRight w:val="0"/>
                  <w:marTop w:val="0"/>
                  <w:marBottom w:val="0"/>
                  <w:divBdr>
                    <w:top w:val="none" w:sz="0" w:space="0" w:color="auto"/>
                    <w:left w:val="none" w:sz="0" w:space="0" w:color="auto"/>
                    <w:bottom w:val="none" w:sz="0" w:space="0" w:color="auto"/>
                    <w:right w:val="none" w:sz="0" w:space="0" w:color="auto"/>
                  </w:divBdr>
                  <w:divsChild>
                    <w:div w:id="24134888">
                      <w:marLeft w:val="0"/>
                      <w:marRight w:val="0"/>
                      <w:marTop w:val="0"/>
                      <w:marBottom w:val="0"/>
                      <w:divBdr>
                        <w:top w:val="none" w:sz="0" w:space="0" w:color="auto"/>
                        <w:left w:val="none" w:sz="0" w:space="0" w:color="auto"/>
                        <w:bottom w:val="none" w:sz="0" w:space="0" w:color="auto"/>
                        <w:right w:val="none" w:sz="0" w:space="0" w:color="auto"/>
                      </w:divBdr>
                      <w:divsChild>
                        <w:div w:id="98836300">
                          <w:marLeft w:val="0"/>
                          <w:marRight w:val="0"/>
                          <w:marTop w:val="0"/>
                          <w:marBottom w:val="0"/>
                          <w:divBdr>
                            <w:top w:val="none" w:sz="0" w:space="0" w:color="auto"/>
                            <w:left w:val="none" w:sz="0" w:space="0" w:color="auto"/>
                            <w:bottom w:val="none" w:sz="0" w:space="0" w:color="auto"/>
                            <w:right w:val="none" w:sz="0" w:space="0" w:color="auto"/>
                          </w:divBdr>
                          <w:divsChild>
                            <w:div w:id="184903227">
                              <w:marLeft w:val="0"/>
                              <w:marRight w:val="0"/>
                              <w:marTop w:val="0"/>
                              <w:marBottom w:val="0"/>
                              <w:divBdr>
                                <w:top w:val="none" w:sz="0" w:space="0" w:color="auto"/>
                                <w:left w:val="none" w:sz="0" w:space="0" w:color="auto"/>
                                <w:bottom w:val="none" w:sz="0" w:space="0" w:color="auto"/>
                                <w:right w:val="none" w:sz="0" w:space="0" w:color="auto"/>
                              </w:divBdr>
                              <w:divsChild>
                                <w:div w:id="1090934040">
                                  <w:marLeft w:val="0"/>
                                  <w:marRight w:val="0"/>
                                  <w:marTop w:val="0"/>
                                  <w:marBottom w:val="0"/>
                                  <w:divBdr>
                                    <w:top w:val="none" w:sz="0" w:space="0" w:color="auto"/>
                                    <w:left w:val="none" w:sz="0" w:space="0" w:color="auto"/>
                                    <w:bottom w:val="none" w:sz="0" w:space="0" w:color="auto"/>
                                    <w:right w:val="none" w:sz="0" w:space="0" w:color="auto"/>
                                  </w:divBdr>
                                  <w:divsChild>
                                    <w:div w:id="3860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30857">
                          <w:marLeft w:val="0"/>
                          <w:marRight w:val="0"/>
                          <w:marTop w:val="0"/>
                          <w:marBottom w:val="0"/>
                          <w:divBdr>
                            <w:top w:val="none" w:sz="0" w:space="0" w:color="auto"/>
                            <w:left w:val="none" w:sz="0" w:space="0" w:color="auto"/>
                            <w:bottom w:val="none" w:sz="0" w:space="0" w:color="auto"/>
                            <w:right w:val="none" w:sz="0" w:space="0" w:color="auto"/>
                          </w:divBdr>
                          <w:divsChild>
                            <w:div w:id="1312364314">
                              <w:marLeft w:val="0"/>
                              <w:marRight w:val="0"/>
                              <w:marTop w:val="0"/>
                              <w:marBottom w:val="0"/>
                              <w:divBdr>
                                <w:top w:val="none" w:sz="0" w:space="0" w:color="auto"/>
                                <w:left w:val="none" w:sz="0" w:space="0" w:color="auto"/>
                                <w:bottom w:val="none" w:sz="0" w:space="0" w:color="auto"/>
                                <w:right w:val="none" w:sz="0" w:space="0" w:color="auto"/>
                              </w:divBdr>
                              <w:divsChild>
                                <w:div w:id="12345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533336">
          <w:marLeft w:val="0"/>
          <w:marRight w:val="0"/>
          <w:marTop w:val="0"/>
          <w:marBottom w:val="0"/>
          <w:divBdr>
            <w:top w:val="none" w:sz="0" w:space="0" w:color="auto"/>
            <w:left w:val="none" w:sz="0" w:space="0" w:color="auto"/>
            <w:bottom w:val="none" w:sz="0" w:space="0" w:color="auto"/>
            <w:right w:val="none" w:sz="0" w:space="0" w:color="auto"/>
          </w:divBdr>
          <w:divsChild>
            <w:div w:id="2004356326">
              <w:marLeft w:val="0"/>
              <w:marRight w:val="0"/>
              <w:marTop w:val="0"/>
              <w:marBottom w:val="0"/>
              <w:divBdr>
                <w:top w:val="none" w:sz="0" w:space="0" w:color="auto"/>
                <w:left w:val="none" w:sz="0" w:space="0" w:color="auto"/>
                <w:bottom w:val="none" w:sz="0" w:space="0" w:color="auto"/>
                <w:right w:val="none" w:sz="0" w:space="0" w:color="auto"/>
              </w:divBdr>
              <w:divsChild>
                <w:div w:id="1135491182">
                  <w:marLeft w:val="0"/>
                  <w:marRight w:val="0"/>
                  <w:marTop w:val="0"/>
                  <w:marBottom w:val="0"/>
                  <w:divBdr>
                    <w:top w:val="none" w:sz="0" w:space="0" w:color="auto"/>
                    <w:left w:val="none" w:sz="0" w:space="0" w:color="auto"/>
                    <w:bottom w:val="none" w:sz="0" w:space="0" w:color="auto"/>
                    <w:right w:val="none" w:sz="0" w:space="0" w:color="auto"/>
                  </w:divBdr>
                  <w:divsChild>
                    <w:div w:id="2097288752">
                      <w:marLeft w:val="0"/>
                      <w:marRight w:val="0"/>
                      <w:marTop w:val="0"/>
                      <w:marBottom w:val="0"/>
                      <w:divBdr>
                        <w:top w:val="none" w:sz="0" w:space="0" w:color="auto"/>
                        <w:left w:val="none" w:sz="0" w:space="0" w:color="auto"/>
                        <w:bottom w:val="none" w:sz="0" w:space="0" w:color="auto"/>
                        <w:right w:val="none" w:sz="0" w:space="0" w:color="auto"/>
                      </w:divBdr>
                      <w:divsChild>
                        <w:div w:id="1611401166">
                          <w:marLeft w:val="0"/>
                          <w:marRight w:val="0"/>
                          <w:marTop w:val="0"/>
                          <w:marBottom w:val="0"/>
                          <w:divBdr>
                            <w:top w:val="none" w:sz="0" w:space="0" w:color="auto"/>
                            <w:left w:val="none" w:sz="0" w:space="0" w:color="auto"/>
                            <w:bottom w:val="none" w:sz="0" w:space="0" w:color="auto"/>
                            <w:right w:val="none" w:sz="0" w:space="0" w:color="auto"/>
                          </w:divBdr>
                          <w:divsChild>
                            <w:div w:id="2081512730">
                              <w:marLeft w:val="0"/>
                              <w:marRight w:val="0"/>
                              <w:marTop w:val="0"/>
                              <w:marBottom w:val="0"/>
                              <w:divBdr>
                                <w:top w:val="none" w:sz="0" w:space="0" w:color="auto"/>
                                <w:left w:val="none" w:sz="0" w:space="0" w:color="auto"/>
                                <w:bottom w:val="none" w:sz="0" w:space="0" w:color="auto"/>
                                <w:right w:val="none" w:sz="0" w:space="0" w:color="auto"/>
                              </w:divBdr>
                              <w:divsChild>
                                <w:div w:id="533730322">
                                  <w:marLeft w:val="0"/>
                                  <w:marRight w:val="0"/>
                                  <w:marTop w:val="0"/>
                                  <w:marBottom w:val="0"/>
                                  <w:divBdr>
                                    <w:top w:val="none" w:sz="0" w:space="0" w:color="auto"/>
                                    <w:left w:val="none" w:sz="0" w:space="0" w:color="auto"/>
                                    <w:bottom w:val="none" w:sz="0" w:space="0" w:color="auto"/>
                                    <w:right w:val="none" w:sz="0" w:space="0" w:color="auto"/>
                                  </w:divBdr>
                                  <w:divsChild>
                                    <w:div w:id="24526379">
                                      <w:marLeft w:val="0"/>
                                      <w:marRight w:val="0"/>
                                      <w:marTop w:val="0"/>
                                      <w:marBottom w:val="0"/>
                                      <w:divBdr>
                                        <w:top w:val="none" w:sz="0" w:space="0" w:color="auto"/>
                                        <w:left w:val="none" w:sz="0" w:space="0" w:color="auto"/>
                                        <w:bottom w:val="none" w:sz="0" w:space="0" w:color="auto"/>
                                        <w:right w:val="none" w:sz="0" w:space="0" w:color="auto"/>
                                      </w:divBdr>
                                      <w:divsChild>
                                        <w:div w:id="65719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5780">
          <w:marLeft w:val="0"/>
          <w:marRight w:val="0"/>
          <w:marTop w:val="0"/>
          <w:marBottom w:val="0"/>
          <w:divBdr>
            <w:top w:val="none" w:sz="0" w:space="0" w:color="auto"/>
            <w:left w:val="none" w:sz="0" w:space="0" w:color="auto"/>
            <w:bottom w:val="none" w:sz="0" w:space="0" w:color="auto"/>
            <w:right w:val="none" w:sz="0" w:space="0" w:color="auto"/>
          </w:divBdr>
          <w:divsChild>
            <w:div w:id="1199244925">
              <w:marLeft w:val="0"/>
              <w:marRight w:val="0"/>
              <w:marTop w:val="0"/>
              <w:marBottom w:val="0"/>
              <w:divBdr>
                <w:top w:val="none" w:sz="0" w:space="0" w:color="auto"/>
                <w:left w:val="none" w:sz="0" w:space="0" w:color="auto"/>
                <w:bottom w:val="none" w:sz="0" w:space="0" w:color="auto"/>
                <w:right w:val="none" w:sz="0" w:space="0" w:color="auto"/>
              </w:divBdr>
              <w:divsChild>
                <w:div w:id="1666280948">
                  <w:marLeft w:val="0"/>
                  <w:marRight w:val="0"/>
                  <w:marTop w:val="0"/>
                  <w:marBottom w:val="0"/>
                  <w:divBdr>
                    <w:top w:val="none" w:sz="0" w:space="0" w:color="auto"/>
                    <w:left w:val="none" w:sz="0" w:space="0" w:color="auto"/>
                    <w:bottom w:val="none" w:sz="0" w:space="0" w:color="auto"/>
                    <w:right w:val="none" w:sz="0" w:space="0" w:color="auto"/>
                  </w:divBdr>
                  <w:divsChild>
                    <w:div w:id="1383480176">
                      <w:marLeft w:val="0"/>
                      <w:marRight w:val="0"/>
                      <w:marTop w:val="0"/>
                      <w:marBottom w:val="0"/>
                      <w:divBdr>
                        <w:top w:val="none" w:sz="0" w:space="0" w:color="auto"/>
                        <w:left w:val="none" w:sz="0" w:space="0" w:color="auto"/>
                        <w:bottom w:val="none" w:sz="0" w:space="0" w:color="auto"/>
                        <w:right w:val="none" w:sz="0" w:space="0" w:color="auto"/>
                      </w:divBdr>
                      <w:divsChild>
                        <w:div w:id="1004824074">
                          <w:marLeft w:val="0"/>
                          <w:marRight w:val="0"/>
                          <w:marTop w:val="0"/>
                          <w:marBottom w:val="0"/>
                          <w:divBdr>
                            <w:top w:val="none" w:sz="0" w:space="0" w:color="auto"/>
                            <w:left w:val="none" w:sz="0" w:space="0" w:color="auto"/>
                            <w:bottom w:val="none" w:sz="0" w:space="0" w:color="auto"/>
                            <w:right w:val="none" w:sz="0" w:space="0" w:color="auto"/>
                          </w:divBdr>
                          <w:divsChild>
                            <w:div w:id="1664703476">
                              <w:marLeft w:val="0"/>
                              <w:marRight w:val="0"/>
                              <w:marTop w:val="0"/>
                              <w:marBottom w:val="0"/>
                              <w:divBdr>
                                <w:top w:val="none" w:sz="0" w:space="0" w:color="auto"/>
                                <w:left w:val="none" w:sz="0" w:space="0" w:color="auto"/>
                                <w:bottom w:val="none" w:sz="0" w:space="0" w:color="auto"/>
                                <w:right w:val="none" w:sz="0" w:space="0" w:color="auto"/>
                              </w:divBdr>
                              <w:divsChild>
                                <w:div w:id="1105344815">
                                  <w:marLeft w:val="0"/>
                                  <w:marRight w:val="0"/>
                                  <w:marTop w:val="0"/>
                                  <w:marBottom w:val="0"/>
                                  <w:divBdr>
                                    <w:top w:val="none" w:sz="0" w:space="0" w:color="auto"/>
                                    <w:left w:val="none" w:sz="0" w:space="0" w:color="auto"/>
                                    <w:bottom w:val="none" w:sz="0" w:space="0" w:color="auto"/>
                                    <w:right w:val="none" w:sz="0" w:space="0" w:color="auto"/>
                                  </w:divBdr>
                                  <w:divsChild>
                                    <w:div w:id="8184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270">
                          <w:marLeft w:val="0"/>
                          <w:marRight w:val="0"/>
                          <w:marTop w:val="0"/>
                          <w:marBottom w:val="0"/>
                          <w:divBdr>
                            <w:top w:val="none" w:sz="0" w:space="0" w:color="auto"/>
                            <w:left w:val="none" w:sz="0" w:space="0" w:color="auto"/>
                            <w:bottom w:val="none" w:sz="0" w:space="0" w:color="auto"/>
                            <w:right w:val="none" w:sz="0" w:space="0" w:color="auto"/>
                          </w:divBdr>
                          <w:divsChild>
                            <w:div w:id="1321158931">
                              <w:marLeft w:val="0"/>
                              <w:marRight w:val="0"/>
                              <w:marTop w:val="0"/>
                              <w:marBottom w:val="0"/>
                              <w:divBdr>
                                <w:top w:val="none" w:sz="0" w:space="0" w:color="auto"/>
                                <w:left w:val="none" w:sz="0" w:space="0" w:color="auto"/>
                                <w:bottom w:val="none" w:sz="0" w:space="0" w:color="auto"/>
                                <w:right w:val="none" w:sz="0" w:space="0" w:color="auto"/>
                              </w:divBdr>
                              <w:divsChild>
                                <w:div w:id="101753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572380">
          <w:marLeft w:val="0"/>
          <w:marRight w:val="0"/>
          <w:marTop w:val="0"/>
          <w:marBottom w:val="0"/>
          <w:divBdr>
            <w:top w:val="none" w:sz="0" w:space="0" w:color="auto"/>
            <w:left w:val="none" w:sz="0" w:space="0" w:color="auto"/>
            <w:bottom w:val="none" w:sz="0" w:space="0" w:color="auto"/>
            <w:right w:val="none" w:sz="0" w:space="0" w:color="auto"/>
          </w:divBdr>
          <w:divsChild>
            <w:div w:id="1107583550">
              <w:marLeft w:val="0"/>
              <w:marRight w:val="0"/>
              <w:marTop w:val="0"/>
              <w:marBottom w:val="0"/>
              <w:divBdr>
                <w:top w:val="none" w:sz="0" w:space="0" w:color="auto"/>
                <w:left w:val="none" w:sz="0" w:space="0" w:color="auto"/>
                <w:bottom w:val="none" w:sz="0" w:space="0" w:color="auto"/>
                <w:right w:val="none" w:sz="0" w:space="0" w:color="auto"/>
              </w:divBdr>
              <w:divsChild>
                <w:div w:id="1859349313">
                  <w:marLeft w:val="0"/>
                  <w:marRight w:val="0"/>
                  <w:marTop w:val="0"/>
                  <w:marBottom w:val="0"/>
                  <w:divBdr>
                    <w:top w:val="none" w:sz="0" w:space="0" w:color="auto"/>
                    <w:left w:val="none" w:sz="0" w:space="0" w:color="auto"/>
                    <w:bottom w:val="none" w:sz="0" w:space="0" w:color="auto"/>
                    <w:right w:val="none" w:sz="0" w:space="0" w:color="auto"/>
                  </w:divBdr>
                  <w:divsChild>
                    <w:div w:id="1462073565">
                      <w:marLeft w:val="0"/>
                      <w:marRight w:val="0"/>
                      <w:marTop w:val="0"/>
                      <w:marBottom w:val="0"/>
                      <w:divBdr>
                        <w:top w:val="none" w:sz="0" w:space="0" w:color="auto"/>
                        <w:left w:val="none" w:sz="0" w:space="0" w:color="auto"/>
                        <w:bottom w:val="none" w:sz="0" w:space="0" w:color="auto"/>
                        <w:right w:val="none" w:sz="0" w:space="0" w:color="auto"/>
                      </w:divBdr>
                      <w:divsChild>
                        <w:div w:id="431971714">
                          <w:marLeft w:val="0"/>
                          <w:marRight w:val="0"/>
                          <w:marTop w:val="0"/>
                          <w:marBottom w:val="0"/>
                          <w:divBdr>
                            <w:top w:val="none" w:sz="0" w:space="0" w:color="auto"/>
                            <w:left w:val="none" w:sz="0" w:space="0" w:color="auto"/>
                            <w:bottom w:val="none" w:sz="0" w:space="0" w:color="auto"/>
                            <w:right w:val="none" w:sz="0" w:space="0" w:color="auto"/>
                          </w:divBdr>
                          <w:divsChild>
                            <w:div w:id="958494619">
                              <w:marLeft w:val="0"/>
                              <w:marRight w:val="0"/>
                              <w:marTop w:val="0"/>
                              <w:marBottom w:val="0"/>
                              <w:divBdr>
                                <w:top w:val="none" w:sz="0" w:space="0" w:color="auto"/>
                                <w:left w:val="none" w:sz="0" w:space="0" w:color="auto"/>
                                <w:bottom w:val="none" w:sz="0" w:space="0" w:color="auto"/>
                                <w:right w:val="none" w:sz="0" w:space="0" w:color="auto"/>
                              </w:divBdr>
                              <w:divsChild>
                                <w:div w:id="1520578962">
                                  <w:marLeft w:val="0"/>
                                  <w:marRight w:val="0"/>
                                  <w:marTop w:val="0"/>
                                  <w:marBottom w:val="0"/>
                                  <w:divBdr>
                                    <w:top w:val="none" w:sz="0" w:space="0" w:color="auto"/>
                                    <w:left w:val="none" w:sz="0" w:space="0" w:color="auto"/>
                                    <w:bottom w:val="none" w:sz="0" w:space="0" w:color="auto"/>
                                    <w:right w:val="none" w:sz="0" w:space="0" w:color="auto"/>
                                  </w:divBdr>
                                  <w:divsChild>
                                    <w:div w:id="2134209109">
                                      <w:marLeft w:val="0"/>
                                      <w:marRight w:val="0"/>
                                      <w:marTop w:val="0"/>
                                      <w:marBottom w:val="0"/>
                                      <w:divBdr>
                                        <w:top w:val="none" w:sz="0" w:space="0" w:color="auto"/>
                                        <w:left w:val="none" w:sz="0" w:space="0" w:color="auto"/>
                                        <w:bottom w:val="none" w:sz="0" w:space="0" w:color="auto"/>
                                        <w:right w:val="none" w:sz="0" w:space="0" w:color="auto"/>
                                      </w:divBdr>
                                      <w:divsChild>
                                        <w:div w:id="112893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47430">
          <w:marLeft w:val="0"/>
          <w:marRight w:val="0"/>
          <w:marTop w:val="0"/>
          <w:marBottom w:val="0"/>
          <w:divBdr>
            <w:top w:val="none" w:sz="0" w:space="0" w:color="auto"/>
            <w:left w:val="none" w:sz="0" w:space="0" w:color="auto"/>
            <w:bottom w:val="none" w:sz="0" w:space="0" w:color="auto"/>
            <w:right w:val="none" w:sz="0" w:space="0" w:color="auto"/>
          </w:divBdr>
          <w:divsChild>
            <w:div w:id="1780641548">
              <w:marLeft w:val="0"/>
              <w:marRight w:val="0"/>
              <w:marTop w:val="0"/>
              <w:marBottom w:val="0"/>
              <w:divBdr>
                <w:top w:val="none" w:sz="0" w:space="0" w:color="auto"/>
                <w:left w:val="none" w:sz="0" w:space="0" w:color="auto"/>
                <w:bottom w:val="none" w:sz="0" w:space="0" w:color="auto"/>
                <w:right w:val="none" w:sz="0" w:space="0" w:color="auto"/>
              </w:divBdr>
              <w:divsChild>
                <w:div w:id="2012751230">
                  <w:marLeft w:val="0"/>
                  <w:marRight w:val="0"/>
                  <w:marTop w:val="0"/>
                  <w:marBottom w:val="0"/>
                  <w:divBdr>
                    <w:top w:val="none" w:sz="0" w:space="0" w:color="auto"/>
                    <w:left w:val="none" w:sz="0" w:space="0" w:color="auto"/>
                    <w:bottom w:val="none" w:sz="0" w:space="0" w:color="auto"/>
                    <w:right w:val="none" w:sz="0" w:space="0" w:color="auto"/>
                  </w:divBdr>
                  <w:divsChild>
                    <w:div w:id="1264190047">
                      <w:marLeft w:val="0"/>
                      <w:marRight w:val="0"/>
                      <w:marTop w:val="0"/>
                      <w:marBottom w:val="0"/>
                      <w:divBdr>
                        <w:top w:val="none" w:sz="0" w:space="0" w:color="auto"/>
                        <w:left w:val="none" w:sz="0" w:space="0" w:color="auto"/>
                        <w:bottom w:val="none" w:sz="0" w:space="0" w:color="auto"/>
                        <w:right w:val="none" w:sz="0" w:space="0" w:color="auto"/>
                      </w:divBdr>
                      <w:divsChild>
                        <w:div w:id="818889129">
                          <w:marLeft w:val="0"/>
                          <w:marRight w:val="0"/>
                          <w:marTop w:val="0"/>
                          <w:marBottom w:val="0"/>
                          <w:divBdr>
                            <w:top w:val="none" w:sz="0" w:space="0" w:color="auto"/>
                            <w:left w:val="none" w:sz="0" w:space="0" w:color="auto"/>
                            <w:bottom w:val="none" w:sz="0" w:space="0" w:color="auto"/>
                            <w:right w:val="none" w:sz="0" w:space="0" w:color="auto"/>
                          </w:divBdr>
                          <w:divsChild>
                            <w:div w:id="260384235">
                              <w:marLeft w:val="0"/>
                              <w:marRight w:val="0"/>
                              <w:marTop w:val="0"/>
                              <w:marBottom w:val="0"/>
                              <w:divBdr>
                                <w:top w:val="none" w:sz="0" w:space="0" w:color="auto"/>
                                <w:left w:val="none" w:sz="0" w:space="0" w:color="auto"/>
                                <w:bottom w:val="none" w:sz="0" w:space="0" w:color="auto"/>
                                <w:right w:val="none" w:sz="0" w:space="0" w:color="auto"/>
                              </w:divBdr>
                              <w:divsChild>
                                <w:div w:id="5209778">
                                  <w:marLeft w:val="0"/>
                                  <w:marRight w:val="0"/>
                                  <w:marTop w:val="0"/>
                                  <w:marBottom w:val="0"/>
                                  <w:divBdr>
                                    <w:top w:val="none" w:sz="0" w:space="0" w:color="auto"/>
                                    <w:left w:val="none" w:sz="0" w:space="0" w:color="auto"/>
                                    <w:bottom w:val="none" w:sz="0" w:space="0" w:color="auto"/>
                                    <w:right w:val="none" w:sz="0" w:space="0" w:color="auto"/>
                                  </w:divBdr>
                                  <w:divsChild>
                                    <w:div w:id="140070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52137">
                          <w:marLeft w:val="0"/>
                          <w:marRight w:val="0"/>
                          <w:marTop w:val="0"/>
                          <w:marBottom w:val="0"/>
                          <w:divBdr>
                            <w:top w:val="none" w:sz="0" w:space="0" w:color="auto"/>
                            <w:left w:val="none" w:sz="0" w:space="0" w:color="auto"/>
                            <w:bottom w:val="none" w:sz="0" w:space="0" w:color="auto"/>
                            <w:right w:val="none" w:sz="0" w:space="0" w:color="auto"/>
                          </w:divBdr>
                          <w:divsChild>
                            <w:div w:id="1297685859">
                              <w:marLeft w:val="0"/>
                              <w:marRight w:val="0"/>
                              <w:marTop w:val="0"/>
                              <w:marBottom w:val="0"/>
                              <w:divBdr>
                                <w:top w:val="none" w:sz="0" w:space="0" w:color="auto"/>
                                <w:left w:val="none" w:sz="0" w:space="0" w:color="auto"/>
                                <w:bottom w:val="none" w:sz="0" w:space="0" w:color="auto"/>
                                <w:right w:val="none" w:sz="0" w:space="0" w:color="auto"/>
                              </w:divBdr>
                              <w:divsChild>
                                <w:div w:id="21029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16562">
          <w:marLeft w:val="0"/>
          <w:marRight w:val="0"/>
          <w:marTop w:val="0"/>
          <w:marBottom w:val="0"/>
          <w:divBdr>
            <w:top w:val="none" w:sz="0" w:space="0" w:color="auto"/>
            <w:left w:val="none" w:sz="0" w:space="0" w:color="auto"/>
            <w:bottom w:val="none" w:sz="0" w:space="0" w:color="auto"/>
            <w:right w:val="none" w:sz="0" w:space="0" w:color="auto"/>
          </w:divBdr>
          <w:divsChild>
            <w:div w:id="1665425816">
              <w:marLeft w:val="0"/>
              <w:marRight w:val="0"/>
              <w:marTop w:val="0"/>
              <w:marBottom w:val="0"/>
              <w:divBdr>
                <w:top w:val="none" w:sz="0" w:space="0" w:color="auto"/>
                <w:left w:val="none" w:sz="0" w:space="0" w:color="auto"/>
                <w:bottom w:val="none" w:sz="0" w:space="0" w:color="auto"/>
                <w:right w:val="none" w:sz="0" w:space="0" w:color="auto"/>
              </w:divBdr>
              <w:divsChild>
                <w:div w:id="1642685630">
                  <w:marLeft w:val="0"/>
                  <w:marRight w:val="0"/>
                  <w:marTop w:val="0"/>
                  <w:marBottom w:val="0"/>
                  <w:divBdr>
                    <w:top w:val="none" w:sz="0" w:space="0" w:color="auto"/>
                    <w:left w:val="none" w:sz="0" w:space="0" w:color="auto"/>
                    <w:bottom w:val="none" w:sz="0" w:space="0" w:color="auto"/>
                    <w:right w:val="none" w:sz="0" w:space="0" w:color="auto"/>
                  </w:divBdr>
                  <w:divsChild>
                    <w:div w:id="807821435">
                      <w:marLeft w:val="0"/>
                      <w:marRight w:val="0"/>
                      <w:marTop w:val="0"/>
                      <w:marBottom w:val="0"/>
                      <w:divBdr>
                        <w:top w:val="none" w:sz="0" w:space="0" w:color="auto"/>
                        <w:left w:val="none" w:sz="0" w:space="0" w:color="auto"/>
                        <w:bottom w:val="none" w:sz="0" w:space="0" w:color="auto"/>
                        <w:right w:val="none" w:sz="0" w:space="0" w:color="auto"/>
                      </w:divBdr>
                      <w:divsChild>
                        <w:div w:id="1349135124">
                          <w:marLeft w:val="0"/>
                          <w:marRight w:val="0"/>
                          <w:marTop w:val="0"/>
                          <w:marBottom w:val="0"/>
                          <w:divBdr>
                            <w:top w:val="none" w:sz="0" w:space="0" w:color="auto"/>
                            <w:left w:val="none" w:sz="0" w:space="0" w:color="auto"/>
                            <w:bottom w:val="none" w:sz="0" w:space="0" w:color="auto"/>
                            <w:right w:val="none" w:sz="0" w:space="0" w:color="auto"/>
                          </w:divBdr>
                          <w:divsChild>
                            <w:div w:id="8682814">
                              <w:marLeft w:val="0"/>
                              <w:marRight w:val="0"/>
                              <w:marTop w:val="0"/>
                              <w:marBottom w:val="0"/>
                              <w:divBdr>
                                <w:top w:val="none" w:sz="0" w:space="0" w:color="auto"/>
                                <w:left w:val="none" w:sz="0" w:space="0" w:color="auto"/>
                                <w:bottom w:val="none" w:sz="0" w:space="0" w:color="auto"/>
                                <w:right w:val="none" w:sz="0" w:space="0" w:color="auto"/>
                              </w:divBdr>
                              <w:divsChild>
                                <w:div w:id="1707173251">
                                  <w:marLeft w:val="0"/>
                                  <w:marRight w:val="0"/>
                                  <w:marTop w:val="0"/>
                                  <w:marBottom w:val="0"/>
                                  <w:divBdr>
                                    <w:top w:val="none" w:sz="0" w:space="0" w:color="auto"/>
                                    <w:left w:val="none" w:sz="0" w:space="0" w:color="auto"/>
                                    <w:bottom w:val="none" w:sz="0" w:space="0" w:color="auto"/>
                                    <w:right w:val="none" w:sz="0" w:space="0" w:color="auto"/>
                                  </w:divBdr>
                                  <w:divsChild>
                                    <w:div w:id="1274820618">
                                      <w:marLeft w:val="0"/>
                                      <w:marRight w:val="0"/>
                                      <w:marTop w:val="0"/>
                                      <w:marBottom w:val="0"/>
                                      <w:divBdr>
                                        <w:top w:val="none" w:sz="0" w:space="0" w:color="auto"/>
                                        <w:left w:val="none" w:sz="0" w:space="0" w:color="auto"/>
                                        <w:bottom w:val="none" w:sz="0" w:space="0" w:color="auto"/>
                                        <w:right w:val="none" w:sz="0" w:space="0" w:color="auto"/>
                                      </w:divBdr>
                                      <w:divsChild>
                                        <w:div w:id="8591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792683">
          <w:marLeft w:val="0"/>
          <w:marRight w:val="0"/>
          <w:marTop w:val="0"/>
          <w:marBottom w:val="0"/>
          <w:divBdr>
            <w:top w:val="none" w:sz="0" w:space="0" w:color="auto"/>
            <w:left w:val="none" w:sz="0" w:space="0" w:color="auto"/>
            <w:bottom w:val="none" w:sz="0" w:space="0" w:color="auto"/>
            <w:right w:val="none" w:sz="0" w:space="0" w:color="auto"/>
          </w:divBdr>
          <w:divsChild>
            <w:div w:id="1875271894">
              <w:marLeft w:val="0"/>
              <w:marRight w:val="0"/>
              <w:marTop w:val="0"/>
              <w:marBottom w:val="0"/>
              <w:divBdr>
                <w:top w:val="none" w:sz="0" w:space="0" w:color="auto"/>
                <w:left w:val="none" w:sz="0" w:space="0" w:color="auto"/>
                <w:bottom w:val="none" w:sz="0" w:space="0" w:color="auto"/>
                <w:right w:val="none" w:sz="0" w:space="0" w:color="auto"/>
              </w:divBdr>
              <w:divsChild>
                <w:div w:id="443811353">
                  <w:marLeft w:val="0"/>
                  <w:marRight w:val="0"/>
                  <w:marTop w:val="0"/>
                  <w:marBottom w:val="0"/>
                  <w:divBdr>
                    <w:top w:val="none" w:sz="0" w:space="0" w:color="auto"/>
                    <w:left w:val="none" w:sz="0" w:space="0" w:color="auto"/>
                    <w:bottom w:val="none" w:sz="0" w:space="0" w:color="auto"/>
                    <w:right w:val="none" w:sz="0" w:space="0" w:color="auto"/>
                  </w:divBdr>
                  <w:divsChild>
                    <w:div w:id="1418211275">
                      <w:marLeft w:val="0"/>
                      <w:marRight w:val="0"/>
                      <w:marTop w:val="0"/>
                      <w:marBottom w:val="0"/>
                      <w:divBdr>
                        <w:top w:val="none" w:sz="0" w:space="0" w:color="auto"/>
                        <w:left w:val="none" w:sz="0" w:space="0" w:color="auto"/>
                        <w:bottom w:val="none" w:sz="0" w:space="0" w:color="auto"/>
                        <w:right w:val="none" w:sz="0" w:space="0" w:color="auto"/>
                      </w:divBdr>
                      <w:divsChild>
                        <w:div w:id="413286897">
                          <w:marLeft w:val="0"/>
                          <w:marRight w:val="0"/>
                          <w:marTop w:val="0"/>
                          <w:marBottom w:val="0"/>
                          <w:divBdr>
                            <w:top w:val="none" w:sz="0" w:space="0" w:color="auto"/>
                            <w:left w:val="none" w:sz="0" w:space="0" w:color="auto"/>
                            <w:bottom w:val="none" w:sz="0" w:space="0" w:color="auto"/>
                            <w:right w:val="none" w:sz="0" w:space="0" w:color="auto"/>
                          </w:divBdr>
                          <w:divsChild>
                            <w:div w:id="411702504">
                              <w:marLeft w:val="0"/>
                              <w:marRight w:val="0"/>
                              <w:marTop w:val="0"/>
                              <w:marBottom w:val="0"/>
                              <w:divBdr>
                                <w:top w:val="none" w:sz="0" w:space="0" w:color="auto"/>
                                <w:left w:val="none" w:sz="0" w:space="0" w:color="auto"/>
                                <w:bottom w:val="none" w:sz="0" w:space="0" w:color="auto"/>
                                <w:right w:val="none" w:sz="0" w:space="0" w:color="auto"/>
                              </w:divBdr>
                              <w:divsChild>
                                <w:div w:id="498665583">
                                  <w:marLeft w:val="0"/>
                                  <w:marRight w:val="0"/>
                                  <w:marTop w:val="0"/>
                                  <w:marBottom w:val="0"/>
                                  <w:divBdr>
                                    <w:top w:val="none" w:sz="0" w:space="0" w:color="auto"/>
                                    <w:left w:val="none" w:sz="0" w:space="0" w:color="auto"/>
                                    <w:bottom w:val="none" w:sz="0" w:space="0" w:color="auto"/>
                                    <w:right w:val="none" w:sz="0" w:space="0" w:color="auto"/>
                                  </w:divBdr>
                                  <w:divsChild>
                                    <w:div w:id="166181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23693">
                          <w:marLeft w:val="0"/>
                          <w:marRight w:val="0"/>
                          <w:marTop w:val="0"/>
                          <w:marBottom w:val="0"/>
                          <w:divBdr>
                            <w:top w:val="none" w:sz="0" w:space="0" w:color="auto"/>
                            <w:left w:val="none" w:sz="0" w:space="0" w:color="auto"/>
                            <w:bottom w:val="none" w:sz="0" w:space="0" w:color="auto"/>
                            <w:right w:val="none" w:sz="0" w:space="0" w:color="auto"/>
                          </w:divBdr>
                          <w:divsChild>
                            <w:div w:id="993996503">
                              <w:marLeft w:val="0"/>
                              <w:marRight w:val="0"/>
                              <w:marTop w:val="0"/>
                              <w:marBottom w:val="0"/>
                              <w:divBdr>
                                <w:top w:val="none" w:sz="0" w:space="0" w:color="auto"/>
                                <w:left w:val="none" w:sz="0" w:space="0" w:color="auto"/>
                                <w:bottom w:val="none" w:sz="0" w:space="0" w:color="auto"/>
                                <w:right w:val="none" w:sz="0" w:space="0" w:color="auto"/>
                              </w:divBdr>
                              <w:divsChild>
                                <w:div w:id="17177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497550">
          <w:marLeft w:val="0"/>
          <w:marRight w:val="0"/>
          <w:marTop w:val="0"/>
          <w:marBottom w:val="0"/>
          <w:divBdr>
            <w:top w:val="none" w:sz="0" w:space="0" w:color="auto"/>
            <w:left w:val="none" w:sz="0" w:space="0" w:color="auto"/>
            <w:bottom w:val="none" w:sz="0" w:space="0" w:color="auto"/>
            <w:right w:val="none" w:sz="0" w:space="0" w:color="auto"/>
          </w:divBdr>
          <w:divsChild>
            <w:div w:id="552543916">
              <w:marLeft w:val="0"/>
              <w:marRight w:val="0"/>
              <w:marTop w:val="0"/>
              <w:marBottom w:val="0"/>
              <w:divBdr>
                <w:top w:val="none" w:sz="0" w:space="0" w:color="auto"/>
                <w:left w:val="none" w:sz="0" w:space="0" w:color="auto"/>
                <w:bottom w:val="none" w:sz="0" w:space="0" w:color="auto"/>
                <w:right w:val="none" w:sz="0" w:space="0" w:color="auto"/>
              </w:divBdr>
              <w:divsChild>
                <w:div w:id="1004627192">
                  <w:marLeft w:val="0"/>
                  <w:marRight w:val="0"/>
                  <w:marTop w:val="0"/>
                  <w:marBottom w:val="0"/>
                  <w:divBdr>
                    <w:top w:val="none" w:sz="0" w:space="0" w:color="auto"/>
                    <w:left w:val="none" w:sz="0" w:space="0" w:color="auto"/>
                    <w:bottom w:val="none" w:sz="0" w:space="0" w:color="auto"/>
                    <w:right w:val="none" w:sz="0" w:space="0" w:color="auto"/>
                  </w:divBdr>
                  <w:divsChild>
                    <w:div w:id="190611229">
                      <w:marLeft w:val="0"/>
                      <w:marRight w:val="0"/>
                      <w:marTop w:val="0"/>
                      <w:marBottom w:val="0"/>
                      <w:divBdr>
                        <w:top w:val="none" w:sz="0" w:space="0" w:color="auto"/>
                        <w:left w:val="none" w:sz="0" w:space="0" w:color="auto"/>
                        <w:bottom w:val="none" w:sz="0" w:space="0" w:color="auto"/>
                        <w:right w:val="none" w:sz="0" w:space="0" w:color="auto"/>
                      </w:divBdr>
                      <w:divsChild>
                        <w:div w:id="517740793">
                          <w:marLeft w:val="0"/>
                          <w:marRight w:val="0"/>
                          <w:marTop w:val="0"/>
                          <w:marBottom w:val="0"/>
                          <w:divBdr>
                            <w:top w:val="none" w:sz="0" w:space="0" w:color="auto"/>
                            <w:left w:val="none" w:sz="0" w:space="0" w:color="auto"/>
                            <w:bottom w:val="none" w:sz="0" w:space="0" w:color="auto"/>
                            <w:right w:val="none" w:sz="0" w:space="0" w:color="auto"/>
                          </w:divBdr>
                          <w:divsChild>
                            <w:div w:id="1589462418">
                              <w:marLeft w:val="0"/>
                              <w:marRight w:val="0"/>
                              <w:marTop w:val="0"/>
                              <w:marBottom w:val="0"/>
                              <w:divBdr>
                                <w:top w:val="none" w:sz="0" w:space="0" w:color="auto"/>
                                <w:left w:val="none" w:sz="0" w:space="0" w:color="auto"/>
                                <w:bottom w:val="none" w:sz="0" w:space="0" w:color="auto"/>
                                <w:right w:val="none" w:sz="0" w:space="0" w:color="auto"/>
                              </w:divBdr>
                              <w:divsChild>
                                <w:div w:id="503864819">
                                  <w:marLeft w:val="0"/>
                                  <w:marRight w:val="0"/>
                                  <w:marTop w:val="0"/>
                                  <w:marBottom w:val="0"/>
                                  <w:divBdr>
                                    <w:top w:val="none" w:sz="0" w:space="0" w:color="auto"/>
                                    <w:left w:val="none" w:sz="0" w:space="0" w:color="auto"/>
                                    <w:bottom w:val="none" w:sz="0" w:space="0" w:color="auto"/>
                                    <w:right w:val="none" w:sz="0" w:space="0" w:color="auto"/>
                                  </w:divBdr>
                                  <w:divsChild>
                                    <w:div w:id="670837850">
                                      <w:marLeft w:val="0"/>
                                      <w:marRight w:val="0"/>
                                      <w:marTop w:val="0"/>
                                      <w:marBottom w:val="0"/>
                                      <w:divBdr>
                                        <w:top w:val="none" w:sz="0" w:space="0" w:color="auto"/>
                                        <w:left w:val="none" w:sz="0" w:space="0" w:color="auto"/>
                                        <w:bottom w:val="none" w:sz="0" w:space="0" w:color="auto"/>
                                        <w:right w:val="none" w:sz="0" w:space="0" w:color="auto"/>
                                      </w:divBdr>
                                      <w:divsChild>
                                        <w:div w:id="96365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36178">
          <w:marLeft w:val="0"/>
          <w:marRight w:val="0"/>
          <w:marTop w:val="0"/>
          <w:marBottom w:val="0"/>
          <w:divBdr>
            <w:top w:val="none" w:sz="0" w:space="0" w:color="auto"/>
            <w:left w:val="none" w:sz="0" w:space="0" w:color="auto"/>
            <w:bottom w:val="none" w:sz="0" w:space="0" w:color="auto"/>
            <w:right w:val="none" w:sz="0" w:space="0" w:color="auto"/>
          </w:divBdr>
          <w:divsChild>
            <w:div w:id="1215508293">
              <w:marLeft w:val="0"/>
              <w:marRight w:val="0"/>
              <w:marTop w:val="0"/>
              <w:marBottom w:val="0"/>
              <w:divBdr>
                <w:top w:val="none" w:sz="0" w:space="0" w:color="auto"/>
                <w:left w:val="none" w:sz="0" w:space="0" w:color="auto"/>
                <w:bottom w:val="none" w:sz="0" w:space="0" w:color="auto"/>
                <w:right w:val="none" w:sz="0" w:space="0" w:color="auto"/>
              </w:divBdr>
              <w:divsChild>
                <w:div w:id="435371157">
                  <w:marLeft w:val="0"/>
                  <w:marRight w:val="0"/>
                  <w:marTop w:val="0"/>
                  <w:marBottom w:val="0"/>
                  <w:divBdr>
                    <w:top w:val="none" w:sz="0" w:space="0" w:color="auto"/>
                    <w:left w:val="none" w:sz="0" w:space="0" w:color="auto"/>
                    <w:bottom w:val="none" w:sz="0" w:space="0" w:color="auto"/>
                    <w:right w:val="none" w:sz="0" w:space="0" w:color="auto"/>
                  </w:divBdr>
                  <w:divsChild>
                    <w:div w:id="417215649">
                      <w:marLeft w:val="0"/>
                      <w:marRight w:val="0"/>
                      <w:marTop w:val="0"/>
                      <w:marBottom w:val="0"/>
                      <w:divBdr>
                        <w:top w:val="none" w:sz="0" w:space="0" w:color="auto"/>
                        <w:left w:val="none" w:sz="0" w:space="0" w:color="auto"/>
                        <w:bottom w:val="none" w:sz="0" w:space="0" w:color="auto"/>
                        <w:right w:val="none" w:sz="0" w:space="0" w:color="auto"/>
                      </w:divBdr>
                      <w:divsChild>
                        <w:div w:id="1317681650">
                          <w:marLeft w:val="0"/>
                          <w:marRight w:val="0"/>
                          <w:marTop w:val="0"/>
                          <w:marBottom w:val="0"/>
                          <w:divBdr>
                            <w:top w:val="none" w:sz="0" w:space="0" w:color="auto"/>
                            <w:left w:val="none" w:sz="0" w:space="0" w:color="auto"/>
                            <w:bottom w:val="none" w:sz="0" w:space="0" w:color="auto"/>
                            <w:right w:val="none" w:sz="0" w:space="0" w:color="auto"/>
                          </w:divBdr>
                          <w:divsChild>
                            <w:div w:id="1722703554">
                              <w:marLeft w:val="0"/>
                              <w:marRight w:val="0"/>
                              <w:marTop w:val="0"/>
                              <w:marBottom w:val="0"/>
                              <w:divBdr>
                                <w:top w:val="none" w:sz="0" w:space="0" w:color="auto"/>
                                <w:left w:val="none" w:sz="0" w:space="0" w:color="auto"/>
                                <w:bottom w:val="none" w:sz="0" w:space="0" w:color="auto"/>
                                <w:right w:val="none" w:sz="0" w:space="0" w:color="auto"/>
                              </w:divBdr>
                              <w:divsChild>
                                <w:div w:id="1967344051">
                                  <w:marLeft w:val="0"/>
                                  <w:marRight w:val="0"/>
                                  <w:marTop w:val="0"/>
                                  <w:marBottom w:val="0"/>
                                  <w:divBdr>
                                    <w:top w:val="none" w:sz="0" w:space="0" w:color="auto"/>
                                    <w:left w:val="none" w:sz="0" w:space="0" w:color="auto"/>
                                    <w:bottom w:val="none" w:sz="0" w:space="0" w:color="auto"/>
                                    <w:right w:val="none" w:sz="0" w:space="0" w:color="auto"/>
                                  </w:divBdr>
                                  <w:divsChild>
                                    <w:div w:id="20376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140211">
                          <w:marLeft w:val="0"/>
                          <w:marRight w:val="0"/>
                          <w:marTop w:val="0"/>
                          <w:marBottom w:val="0"/>
                          <w:divBdr>
                            <w:top w:val="none" w:sz="0" w:space="0" w:color="auto"/>
                            <w:left w:val="none" w:sz="0" w:space="0" w:color="auto"/>
                            <w:bottom w:val="none" w:sz="0" w:space="0" w:color="auto"/>
                            <w:right w:val="none" w:sz="0" w:space="0" w:color="auto"/>
                          </w:divBdr>
                          <w:divsChild>
                            <w:div w:id="582295372">
                              <w:marLeft w:val="0"/>
                              <w:marRight w:val="0"/>
                              <w:marTop w:val="0"/>
                              <w:marBottom w:val="0"/>
                              <w:divBdr>
                                <w:top w:val="none" w:sz="0" w:space="0" w:color="auto"/>
                                <w:left w:val="none" w:sz="0" w:space="0" w:color="auto"/>
                                <w:bottom w:val="none" w:sz="0" w:space="0" w:color="auto"/>
                                <w:right w:val="none" w:sz="0" w:space="0" w:color="auto"/>
                              </w:divBdr>
                              <w:divsChild>
                                <w:div w:id="177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528701">
          <w:marLeft w:val="0"/>
          <w:marRight w:val="0"/>
          <w:marTop w:val="0"/>
          <w:marBottom w:val="0"/>
          <w:divBdr>
            <w:top w:val="none" w:sz="0" w:space="0" w:color="auto"/>
            <w:left w:val="none" w:sz="0" w:space="0" w:color="auto"/>
            <w:bottom w:val="none" w:sz="0" w:space="0" w:color="auto"/>
            <w:right w:val="none" w:sz="0" w:space="0" w:color="auto"/>
          </w:divBdr>
          <w:divsChild>
            <w:div w:id="2128162086">
              <w:marLeft w:val="0"/>
              <w:marRight w:val="0"/>
              <w:marTop w:val="0"/>
              <w:marBottom w:val="0"/>
              <w:divBdr>
                <w:top w:val="none" w:sz="0" w:space="0" w:color="auto"/>
                <w:left w:val="none" w:sz="0" w:space="0" w:color="auto"/>
                <w:bottom w:val="none" w:sz="0" w:space="0" w:color="auto"/>
                <w:right w:val="none" w:sz="0" w:space="0" w:color="auto"/>
              </w:divBdr>
              <w:divsChild>
                <w:div w:id="1124814643">
                  <w:marLeft w:val="0"/>
                  <w:marRight w:val="0"/>
                  <w:marTop w:val="0"/>
                  <w:marBottom w:val="0"/>
                  <w:divBdr>
                    <w:top w:val="none" w:sz="0" w:space="0" w:color="auto"/>
                    <w:left w:val="none" w:sz="0" w:space="0" w:color="auto"/>
                    <w:bottom w:val="none" w:sz="0" w:space="0" w:color="auto"/>
                    <w:right w:val="none" w:sz="0" w:space="0" w:color="auto"/>
                  </w:divBdr>
                  <w:divsChild>
                    <w:div w:id="2065056864">
                      <w:marLeft w:val="0"/>
                      <w:marRight w:val="0"/>
                      <w:marTop w:val="0"/>
                      <w:marBottom w:val="0"/>
                      <w:divBdr>
                        <w:top w:val="none" w:sz="0" w:space="0" w:color="auto"/>
                        <w:left w:val="none" w:sz="0" w:space="0" w:color="auto"/>
                        <w:bottom w:val="none" w:sz="0" w:space="0" w:color="auto"/>
                        <w:right w:val="none" w:sz="0" w:space="0" w:color="auto"/>
                      </w:divBdr>
                      <w:divsChild>
                        <w:div w:id="1765415914">
                          <w:marLeft w:val="0"/>
                          <w:marRight w:val="0"/>
                          <w:marTop w:val="0"/>
                          <w:marBottom w:val="0"/>
                          <w:divBdr>
                            <w:top w:val="none" w:sz="0" w:space="0" w:color="auto"/>
                            <w:left w:val="none" w:sz="0" w:space="0" w:color="auto"/>
                            <w:bottom w:val="none" w:sz="0" w:space="0" w:color="auto"/>
                            <w:right w:val="none" w:sz="0" w:space="0" w:color="auto"/>
                          </w:divBdr>
                          <w:divsChild>
                            <w:div w:id="101800709">
                              <w:marLeft w:val="0"/>
                              <w:marRight w:val="0"/>
                              <w:marTop w:val="0"/>
                              <w:marBottom w:val="0"/>
                              <w:divBdr>
                                <w:top w:val="none" w:sz="0" w:space="0" w:color="auto"/>
                                <w:left w:val="none" w:sz="0" w:space="0" w:color="auto"/>
                                <w:bottom w:val="none" w:sz="0" w:space="0" w:color="auto"/>
                                <w:right w:val="none" w:sz="0" w:space="0" w:color="auto"/>
                              </w:divBdr>
                              <w:divsChild>
                                <w:div w:id="1993485058">
                                  <w:marLeft w:val="0"/>
                                  <w:marRight w:val="0"/>
                                  <w:marTop w:val="0"/>
                                  <w:marBottom w:val="0"/>
                                  <w:divBdr>
                                    <w:top w:val="none" w:sz="0" w:space="0" w:color="auto"/>
                                    <w:left w:val="none" w:sz="0" w:space="0" w:color="auto"/>
                                    <w:bottom w:val="none" w:sz="0" w:space="0" w:color="auto"/>
                                    <w:right w:val="none" w:sz="0" w:space="0" w:color="auto"/>
                                  </w:divBdr>
                                  <w:divsChild>
                                    <w:div w:id="1955748013">
                                      <w:marLeft w:val="0"/>
                                      <w:marRight w:val="0"/>
                                      <w:marTop w:val="0"/>
                                      <w:marBottom w:val="0"/>
                                      <w:divBdr>
                                        <w:top w:val="none" w:sz="0" w:space="0" w:color="auto"/>
                                        <w:left w:val="none" w:sz="0" w:space="0" w:color="auto"/>
                                        <w:bottom w:val="none" w:sz="0" w:space="0" w:color="auto"/>
                                        <w:right w:val="none" w:sz="0" w:space="0" w:color="auto"/>
                                      </w:divBdr>
                                      <w:divsChild>
                                        <w:div w:id="4879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856935">
          <w:marLeft w:val="0"/>
          <w:marRight w:val="0"/>
          <w:marTop w:val="0"/>
          <w:marBottom w:val="0"/>
          <w:divBdr>
            <w:top w:val="none" w:sz="0" w:space="0" w:color="auto"/>
            <w:left w:val="none" w:sz="0" w:space="0" w:color="auto"/>
            <w:bottom w:val="none" w:sz="0" w:space="0" w:color="auto"/>
            <w:right w:val="none" w:sz="0" w:space="0" w:color="auto"/>
          </w:divBdr>
          <w:divsChild>
            <w:div w:id="463429601">
              <w:marLeft w:val="0"/>
              <w:marRight w:val="0"/>
              <w:marTop w:val="0"/>
              <w:marBottom w:val="0"/>
              <w:divBdr>
                <w:top w:val="none" w:sz="0" w:space="0" w:color="auto"/>
                <w:left w:val="none" w:sz="0" w:space="0" w:color="auto"/>
                <w:bottom w:val="none" w:sz="0" w:space="0" w:color="auto"/>
                <w:right w:val="none" w:sz="0" w:space="0" w:color="auto"/>
              </w:divBdr>
              <w:divsChild>
                <w:div w:id="903368957">
                  <w:marLeft w:val="0"/>
                  <w:marRight w:val="0"/>
                  <w:marTop w:val="0"/>
                  <w:marBottom w:val="0"/>
                  <w:divBdr>
                    <w:top w:val="none" w:sz="0" w:space="0" w:color="auto"/>
                    <w:left w:val="none" w:sz="0" w:space="0" w:color="auto"/>
                    <w:bottom w:val="none" w:sz="0" w:space="0" w:color="auto"/>
                    <w:right w:val="none" w:sz="0" w:space="0" w:color="auto"/>
                  </w:divBdr>
                  <w:divsChild>
                    <w:div w:id="1897426129">
                      <w:marLeft w:val="0"/>
                      <w:marRight w:val="0"/>
                      <w:marTop w:val="0"/>
                      <w:marBottom w:val="0"/>
                      <w:divBdr>
                        <w:top w:val="none" w:sz="0" w:space="0" w:color="auto"/>
                        <w:left w:val="none" w:sz="0" w:space="0" w:color="auto"/>
                        <w:bottom w:val="none" w:sz="0" w:space="0" w:color="auto"/>
                        <w:right w:val="none" w:sz="0" w:space="0" w:color="auto"/>
                      </w:divBdr>
                      <w:divsChild>
                        <w:div w:id="537471103">
                          <w:marLeft w:val="0"/>
                          <w:marRight w:val="0"/>
                          <w:marTop w:val="0"/>
                          <w:marBottom w:val="0"/>
                          <w:divBdr>
                            <w:top w:val="none" w:sz="0" w:space="0" w:color="auto"/>
                            <w:left w:val="none" w:sz="0" w:space="0" w:color="auto"/>
                            <w:bottom w:val="none" w:sz="0" w:space="0" w:color="auto"/>
                            <w:right w:val="none" w:sz="0" w:space="0" w:color="auto"/>
                          </w:divBdr>
                          <w:divsChild>
                            <w:div w:id="249461853">
                              <w:marLeft w:val="0"/>
                              <w:marRight w:val="0"/>
                              <w:marTop w:val="0"/>
                              <w:marBottom w:val="0"/>
                              <w:divBdr>
                                <w:top w:val="none" w:sz="0" w:space="0" w:color="auto"/>
                                <w:left w:val="none" w:sz="0" w:space="0" w:color="auto"/>
                                <w:bottom w:val="none" w:sz="0" w:space="0" w:color="auto"/>
                                <w:right w:val="none" w:sz="0" w:space="0" w:color="auto"/>
                              </w:divBdr>
                              <w:divsChild>
                                <w:div w:id="1052853787">
                                  <w:marLeft w:val="0"/>
                                  <w:marRight w:val="0"/>
                                  <w:marTop w:val="0"/>
                                  <w:marBottom w:val="0"/>
                                  <w:divBdr>
                                    <w:top w:val="none" w:sz="0" w:space="0" w:color="auto"/>
                                    <w:left w:val="none" w:sz="0" w:space="0" w:color="auto"/>
                                    <w:bottom w:val="none" w:sz="0" w:space="0" w:color="auto"/>
                                    <w:right w:val="none" w:sz="0" w:space="0" w:color="auto"/>
                                  </w:divBdr>
                                  <w:divsChild>
                                    <w:div w:id="130994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39093">
                          <w:marLeft w:val="0"/>
                          <w:marRight w:val="0"/>
                          <w:marTop w:val="0"/>
                          <w:marBottom w:val="0"/>
                          <w:divBdr>
                            <w:top w:val="none" w:sz="0" w:space="0" w:color="auto"/>
                            <w:left w:val="none" w:sz="0" w:space="0" w:color="auto"/>
                            <w:bottom w:val="none" w:sz="0" w:space="0" w:color="auto"/>
                            <w:right w:val="none" w:sz="0" w:space="0" w:color="auto"/>
                          </w:divBdr>
                          <w:divsChild>
                            <w:div w:id="1014191143">
                              <w:marLeft w:val="0"/>
                              <w:marRight w:val="0"/>
                              <w:marTop w:val="0"/>
                              <w:marBottom w:val="0"/>
                              <w:divBdr>
                                <w:top w:val="none" w:sz="0" w:space="0" w:color="auto"/>
                                <w:left w:val="none" w:sz="0" w:space="0" w:color="auto"/>
                                <w:bottom w:val="none" w:sz="0" w:space="0" w:color="auto"/>
                                <w:right w:val="none" w:sz="0" w:space="0" w:color="auto"/>
                              </w:divBdr>
                              <w:divsChild>
                                <w:div w:id="71585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077039">
          <w:marLeft w:val="0"/>
          <w:marRight w:val="0"/>
          <w:marTop w:val="0"/>
          <w:marBottom w:val="0"/>
          <w:divBdr>
            <w:top w:val="none" w:sz="0" w:space="0" w:color="auto"/>
            <w:left w:val="none" w:sz="0" w:space="0" w:color="auto"/>
            <w:bottom w:val="none" w:sz="0" w:space="0" w:color="auto"/>
            <w:right w:val="none" w:sz="0" w:space="0" w:color="auto"/>
          </w:divBdr>
          <w:divsChild>
            <w:div w:id="1260794509">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sChild>
                    <w:div w:id="68161210">
                      <w:marLeft w:val="0"/>
                      <w:marRight w:val="0"/>
                      <w:marTop w:val="0"/>
                      <w:marBottom w:val="0"/>
                      <w:divBdr>
                        <w:top w:val="none" w:sz="0" w:space="0" w:color="auto"/>
                        <w:left w:val="none" w:sz="0" w:space="0" w:color="auto"/>
                        <w:bottom w:val="none" w:sz="0" w:space="0" w:color="auto"/>
                        <w:right w:val="none" w:sz="0" w:space="0" w:color="auto"/>
                      </w:divBdr>
                      <w:divsChild>
                        <w:div w:id="1351835101">
                          <w:marLeft w:val="0"/>
                          <w:marRight w:val="0"/>
                          <w:marTop w:val="0"/>
                          <w:marBottom w:val="0"/>
                          <w:divBdr>
                            <w:top w:val="none" w:sz="0" w:space="0" w:color="auto"/>
                            <w:left w:val="none" w:sz="0" w:space="0" w:color="auto"/>
                            <w:bottom w:val="none" w:sz="0" w:space="0" w:color="auto"/>
                            <w:right w:val="none" w:sz="0" w:space="0" w:color="auto"/>
                          </w:divBdr>
                          <w:divsChild>
                            <w:div w:id="985742219">
                              <w:marLeft w:val="0"/>
                              <w:marRight w:val="0"/>
                              <w:marTop w:val="0"/>
                              <w:marBottom w:val="0"/>
                              <w:divBdr>
                                <w:top w:val="none" w:sz="0" w:space="0" w:color="auto"/>
                                <w:left w:val="none" w:sz="0" w:space="0" w:color="auto"/>
                                <w:bottom w:val="none" w:sz="0" w:space="0" w:color="auto"/>
                                <w:right w:val="none" w:sz="0" w:space="0" w:color="auto"/>
                              </w:divBdr>
                              <w:divsChild>
                                <w:div w:id="333268301">
                                  <w:marLeft w:val="0"/>
                                  <w:marRight w:val="0"/>
                                  <w:marTop w:val="0"/>
                                  <w:marBottom w:val="0"/>
                                  <w:divBdr>
                                    <w:top w:val="none" w:sz="0" w:space="0" w:color="auto"/>
                                    <w:left w:val="none" w:sz="0" w:space="0" w:color="auto"/>
                                    <w:bottom w:val="none" w:sz="0" w:space="0" w:color="auto"/>
                                    <w:right w:val="none" w:sz="0" w:space="0" w:color="auto"/>
                                  </w:divBdr>
                                  <w:divsChild>
                                    <w:div w:id="1671561683">
                                      <w:marLeft w:val="0"/>
                                      <w:marRight w:val="0"/>
                                      <w:marTop w:val="0"/>
                                      <w:marBottom w:val="0"/>
                                      <w:divBdr>
                                        <w:top w:val="none" w:sz="0" w:space="0" w:color="auto"/>
                                        <w:left w:val="none" w:sz="0" w:space="0" w:color="auto"/>
                                        <w:bottom w:val="none" w:sz="0" w:space="0" w:color="auto"/>
                                        <w:right w:val="none" w:sz="0" w:space="0" w:color="auto"/>
                                      </w:divBdr>
                                      <w:divsChild>
                                        <w:div w:id="202338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7732860">
          <w:marLeft w:val="0"/>
          <w:marRight w:val="0"/>
          <w:marTop w:val="0"/>
          <w:marBottom w:val="0"/>
          <w:divBdr>
            <w:top w:val="none" w:sz="0" w:space="0" w:color="auto"/>
            <w:left w:val="none" w:sz="0" w:space="0" w:color="auto"/>
            <w:bottom w:val="none" w:sz="0" w:space="0" w:color="auto"/>
            <w:right w:val="none" w:sz="0" w:space="0" w:color="auto"/>
          </w:divBdr>
          <w:divsChild>
            <w:div w:id="1838377003">
              <w:marLeft w:val="0"/>
              <w:marRight w:val="0"/>
              <w:marTop w:val="0"/>
              <w:marBottom w:val="0"/>
              <w:divBdr>
                <w:top w:val="none" w:sz="0" w:space="0" w:color="auto"/>
                <w:left w:val="none" w:sz="0" w:space="0" w:color="auto"/>
                <w:bottom w:val="none" w:sz="0" w:space="0" w:color="auto"/>
                <w:right w:val="none" w:sz="0" w:space="0" w:color="auto"/>
              </w:divBdr>
              <w:divsChild>
                <w:div w:id="805586251">
                  <w:marLeft w:val="0"/>
                  <w:marRight w:val="0"/>
                  <w:marTop w:val="0"/>
                  <w:marBottom w:val="0"/>
                  <w:divBdr>
                    <w:top w:val="none" w:sz="0" w:space="0" w:color="auto"/>
                    <w:left w:val="none" w:sz="0" w:space="0" w:color="auto"/>
                    <w:bottom w:val="none" w:sz="0" w:space="0" w:color="auto"/>
                    <w:right w:val="none" w:sz="0" w:space="0" w:color="auto"/>
                  </w:divBdr>
                  <w:divsChild>
                    <w:div w:id="1276906558">
                      <w:marLeft w:val="0"/>
                      <w:marRight w:val="0"/>
                      <w:marTop w:val="0"/>
                      <w:marBottom w:val="0"/>
                      <w:divBdr>
                        <w:top w:val="none" w:sz="0" w:space="0" w:color="auto"/>
                        <w:left w:val="none" w:sz="0" w:space="0" w:color="auto"/>
                        <w:bottom w:val="none" w:sz="0" w:space="0" w:color="auto"/>
                        <w:right w:val="none" w:sz="0" w:space="0" w:color="auto"/>
                      </w:divBdr>
                      <w:divsChild>
                        <w:div w:id="132255545">
                          <w:marLeft w:val="0"/>
                          <w:marRight w:val="0"/>
                          <w:marTop w:val="0"/>
                          <w:marBottom w:val="0"/>
                          <w:divBdr>
                            <w:top w:val="none" w:sz="0" w:space="0" w:color="auto"/>
                            <w:left w:val="none" w:sz="0" w:space="0" w:color="auto"/>
                            <w:bottom w:val="none" w:sz="0" w:space="0" w:color="auto"/>
                            <w:right w:val="none" w:sz="0" w:space="0" w:color="auto"/>
                          </w:divBdr>
                          <w:divsChild>
                            <w:div w:id="367336770">
                              <w:marLeft w:val="0"/>
                              <w:marRight w:val="0"/>
                              <w:marTop w:val="0"/>
                              <w:marBottom w:val="0"/>
                              <w:divBdr>
                                <w:top w:val="none" w:sz="0" w:space="0" w:color="auto"/>
                                <w:left w:val="none" w:sz="0" w:space="0" w:color="auto"/>
                                <w:bottom w:val="none" w:sz="0" w:space="0" w:color="auto"/>
                                <w:right w:val="none" w:sz="0" w:space="0" w:color="auto"/>
                              </w:divBdr>
                              <w:divsChild>
                                <w:div w:id="957444368">
                                  <w:marLeft w:val="0"/>
                                  <w:marRight w:val="0"/>
                                  <w:marTop w:val="0"/>
                                  <w:marBottom w:val="0"/>
                                  <w:divBdr>
                                    <w:top w:val="none" w:sz="0" w:space="0" w:color="auto"/>
                                    <w:left w:val="none" w:sz="0" w:space="0" w:color="auto"/>
                                    <w:bottom w:val="none" w:sz="0" w:space="0" w:color="auto"/>
                                    <w:right w:val="none" w:sz="0" w:space="0" w:color="auto"/>
                                  </w:divBdr>
                                  <w:divsChild>
                                    <w:div w:id="12087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661284">
                          <w:marLeft w:val="0"/>
                          <w:marRight w:val="0"/>
                          <w:marTop w:val="0"/>
                          <w:marBottom w:val="0"/>
                          <w:divBdr>
                            <w:top w:val="none" w:sz="0" w:space="0" w:color="auto"/>
                            <w:left w:val="none" w:sz="0" w:space="0" w:color="auto"/>
                            <w:bottom w:val="none" w:sz="0" w:space="0" w:color="auto"/>
                            <w:right w:val="none" w:sz="0" w:space="0" w:color="auto"/>
                          </w:divBdr>
                          <w:divsChild>
                            <w:div w:id="1594627806">
                              <w:marLeft w:val="0"/>
                              <w:marRight w:val="0"/>
                              <w:marTop w:val="0"/>
                              <w:marBottom w:val="0"/>
                              <w:divBdr>
                                <w:top w:val="none" w:sz="0" w:space="0" w:color="auto"/>
                                <w:left w:val="none" w:sz="0" w:space="0" w:color="auto"/>
                                <w:bottom w:val="none" w:sz="0" w:space="0" w:color="auto"/>
                                <w:right w:val="none" w:sz="0" w:space="0" w:color="auto"/>
                              </w:divBdr>
                              <w:divsChild>
                                <w:div w:id="3198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201545">
          <w:marLeft w:val="0"/>
          <w:marRight w:val="0"/>
          <w:marTop w:val="0"/>
          <w:marBottom w:val="0"/>
          <w:divBdr>
            <w:top w:val="none" w:sz="0" w:space="0" w:color="auto"/>
            <w:left w:val="none" w:sz="0" w:space="0" w:color="auto"/>
            <w:bottom w:val="none" w:sz="0" w:space="0" w:color="auto"/>
            <w:right w:val="none" w:sz="0" w:space="0" w:color="auto"/>
          </w:divBdr>
          <w:divsChild>
            <w:div w:id="2002849310">
              <w:marLeft w:val="0"/>
              <w:marRight w:val="0"/>
              <w:marTop w:val="0"/>
              <w:marBottom w:val="0"/>
              <w:divBdr>
                <w:top w:val="none" w:sz="0" w:space="0" w:color="auto"/>
                <w:left w:val="none" w:sz="0" w:space="0" w:color="auto"/>
                <w:bottom w:val="none" w:sz="0" w:space="0" w:color="auto"/>
                <w:right w:val="none" w:sz="0" w:space="0" w:color="auto"/>
              </w:divBdr>
              <w:divsChild>
                <w:div w:id="1446540873">
                  <w:marLeft w:val="0"/>
                  <w:marRight w:val="0"/>
                  <w:marTop w:val="0"/>
                  <w:marBottom w:val="0"/>
                  <w:divBdr>
                    <w:top w:val="none" w:sz="0" w:space="0" w:color="auto"/>
                    <w:left w:val="none" w:sz="0" w:space="0" w:color="auto"/>
                    <w:bottom w:val="none" w:sz="0" w:space="0" w:color="auto"/>
                    <w:right w:val="none" w:sz="0" w:space="0" w:color="auto"/>
                  </w:divBdr>
                  <w:divsChild>
                    <w:div w:id="787428057">
                      <w:marLeft w:val="0"/>
                      <w:marRight w:val="0"/>
                      <w:marTop w:val="0"/>
                      <w:marBottom w:val="0"/>
                      <w:divBdr>
                        <w:top w:val="none" w:sz="0" w:space="0" w:color="auto"/>
                        <w:left w:val="none" w:sz="0" w:space="0" w:color="auto"/>
                        <w:bottom w:val="none" w:sz="0" w:space="0" w:color="auto"/>
                        <w:right w:val="none" w:sz="0" w:space="0" w:color="auto"/>
                      </w:divBdr>
                      <w:divsChild>
                        <w:div w:id="1676959448">
                          <w:marLeft w:val="0"/>
                          <w:marRight w:val="0"/>
                          <w:marTop w:val="0"/>
                          <w:marBottom w:val="0"/>
                          <w:divBdr>
                            <w:top w:val="none" w:sz="0" w:space="0" w:color="auto"/>
                            <w:left w:val="none" w:sz="0" w:space="0" w:color="auto"/>
                            <w:bottom w:val="none" w:sz="0" w:space="0" w:color="auto"/>
                            <w:right w:val="none" w:sz="0" w:space="0" w:color="auto"/>
                          </w:divBdr>
                          <w:divsChild>
                            <w:div w:id="2034114264">
                              <w:marLeft w:val="0"/>
                              <w:marRight w:val="0"/>
                              <w:marTop w:val="0"/>
                              <w:marBottom w:val="0"/>
                              <w:divBdr>
                                <w:top w:val="none" w:sz="0" w:space="0" w:color="auto"/>
                                <w:left w:val="none" w:sz="0" w:space="0" w:color="auto"/>
                                <w:bottom w:val="none" w:sz="0" w:space="0" w:color="auto"/>
                                <w:right w:val="none" w:sz="0" w:space="0" w:color="auto"/>
                              </w:divBdr>
                              <w:divsChild>
                                <w:div w:id="1667904542">
                                  <w:marLeft w:val="0"/>
                                  <w:marRight w:val="0"/>
                                  <w:marTop w:val="0"/>
                                  <w:marBottom w:val="0"/>
                                  <w:divBdr>
                                    <w:top w:val="none" w:sz="0" w:space="0" w:color="auto"/>
                                    <w:left w:val="none" w:sz="0" w:space="0" w:color="auto"/>
                                    <w:bottom w:val="none" w:sz="0" w:space="0" w:color="auto"/>
                                    <w:right w:val="none" w:sz="0" w:space="0" w:color="auto"/>
                                  </w:divBdr>
                                  <w:divsChild>
                                    <w:div w:id="7100842">
                                      <w:marLeft w:val="0"/>
                                      <w:marRight w:val="0"/>
                                      <w:marTop w:val="0"/>
                                      <w:marBottom w:val="0"/>
                                      <w:divBdr>
                                        <w:top w:val="none" w:sz="0" w:space="0" w:color="auto"/>
                                        <w:left w:val="none" w:sz="0" w:space="0" w:color="auto"/>
                                        <w:bottom w:val="none" w:sz="0" w:space="0" w:color="auto"/>
                                        <w:right w:val="none" w:sz="0" w:space="0" w:color="auto"/>
                                      </w:divBdr>
                                      <w:divsChild>
                                        <w:div w:id="105619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442297">
          <w:marLeft w:val="0"/>
          <w:marRight w:val="0"/>
          <w:marTop w:val="0"/>
          <w:marBottom w:val="0"/>
          <w:divBdr>
            <w:top w:val="none" w:sz="0" w:space="0" w:color="auto"/>
            <w:left w:val="none" w:sz="0" w:space="0" w:color="auto"/>
            <w:bottom w:val="none" w:sz="0" w:space="0" w:color="auto"/>
            <w:right w:val="none" w:sz="0" w:space="0" w:color="auto"/>
          </w:divBdr>
          <w:divsChild>
            <w:div w:id="1667170749">
              <w:marLeft w:val="0"/>
              <w:marRight w:val="0"/>
              <w:marTop w:val="0"/>
              <w:marBottom w:val="0"/>
              <w:divBdr>
                <w:top w:val="none" w:sz="0" w:space="0" w:color="auto"/>
                <w:left w:val="none" w:sz="0" w:space="0" w:color="auto"/>
                <w:bottom w:val="none" w:sz="0" w:space="0" w:color="auto"/>
                <w:right w:val="none" w:sz="0" w:space="0" w:color="auto"/>
              </w:divBdr>
              <w:divsChild>
                <w:div w:id="1491169981">
                  <w:marLeft w:val="0"/>
                  <w:marRight w:val="0"/>
                  <w:marTop w:val="0"/>
                  <w:marBottom w:val="0"/>
                  <w:divBdr>
                    <w:top w:val="none" w:sz="0" w:space="0" w:color="auto"/>
                    <w:left w:val="none" w:sz="0" w:space="0" w:color="auto"/>
                    <w:bottom w:val="none" w:sz="0" w:space="0" w:color="auto"/>
                    <w:right w:val="none" w:sz="0" w:space="0" w:color="auto"/>
                  </w:divBdr>
                  <w:divsChild>
                    <w:div w:id="708535602">
                      <w:marLeft w:val="0"/>
                      <w:marRight w:val="0"/>
                      <w:marTop w:val="0"/>
                      <w:marBottom w:val="0"/>
                      <w:divBdr>
                        <w:top w:val="none" w:sz="0" w:space="0" w:color="auto"/>
                        <w:left w:val="none" w:sz="0" w:space="0" w:color="auto"/>
                        <w:bottom w:val="none" w:sz="0" w:space="0" w:color="auto"/>
                        <w:right w:val="none" w:sz="0" w:space="0" w:color="auto"/>
                      </w:divBdr>
                      <w:divsChild>
                        <w:div w:id="2021156347">
                          <w:marLeft w:val="0"/>
                          <w:marRight w:val="0"/>
                          <w:marTop w:val="0"/>
                          <w:marBottom w:val="0"/>
                          <w:divBdr>
                            <w:top w:val="none" w:sz="0" w:space="0" w:color="auto"/>
                            <w:left w:val="none" w:sz="0" w:space="0" w:color="auto"/>
                            <w:bottom w:val="none" w:sz="0" w:space="0" w:color="auto"/>
                            <w:right w:val="none" w:sz="0" w:space="0" w:color="auto"/>
                          </w:divBdr>
                          <w:divsChild>
                            <w:div w:id="938757545">
                              <w:marLeft w:val="0"/>
                              <w:marRight w:val="0"/>
                              <w:marTop w:val="0"/>
                              <w:marBottom w:val="0"/>
                              <w:divBdr>
                                <w:top w:val="none" w:sz="0" w:space="0" w:color="auto"/>
                                <w:left w:val="none" w:sz="0" w:space="0" w:color="auto"/>
                                <w:bottom w:val="none" w:sz="0" w:space="0" w:color="auto"/>
                                <w:right w:val="none" w:sz="0" w:space="0" w:color="auto"/>
                              </w:divBdr>
                              <w:divsChild>
                                <w:div w:id="1822040898">
                                  <w:marLeft w:val="0"/>
                                  <w:marRight w:val="0"/>
                                  <w:marTop w:val="0"/>
                                  <w:marBottom w:val="0"/>
                                  <w:divBdr>
                                    <w:top w:val="none" w:sz="0" w:space="0" w:color="auto"/>
                                    <w:left w:val="none" w:sz="0" w:space="0" w:color="auto"/>
                                    <w:bottom w:val="none" w:sz="0" w:space="0" w:color="auto"/>
                                    <w:right w:val="none" w:sz="0" w:space="0" w:color="auto"/>
                                  </w:divBdr>
                                  <w:divsChild>
                                    <w:div w:id="121696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090261">
                          <w:marLeft w:val="0"/>
                          <w:marRight w:val="0"/>
                          <w:marTop w:val="0"/>
                          <w:marBottom w:val="0"/>
                          <w:divBdr>
                            <w:top w:val="none" w:sz="0" w:space="0" w:color="auto"/>
                            <w:left w:val="none" w:sz="0" w:space="0" w:color="auto"/>
                            <w:bottom w:val="none" w:sz="0" w:space="0" w:color="auto"/>
                            <w:right w:val="none" w:sz="0" w:space="0" w:color="auto"/>
                          </w:divBdr>
                          <w:divsChild>
                            <w:div w:id="1039891132">
                              <w:marLeft w:val="0"/>
                              <w:marRight w:val="0"/>
                              <w:marTop w:val="0"/>
                              <w:marBottom w:val="0"/>
                              <w:divBdr>
                                <w:top w:val="none" w:sz="0" w:space="0" w:color="auto"/>
                                <w:left w:val="none" w:sz="0" w:space="0" w:color="auto"/>
                                <w:bottom w:val="none" w:sz="0" w:space="0" w:color="auto"/>
                                <w:right w:val="none" w:sz="0" w:space="0" w:color="auto"/>
                              </w:divBdr>
                              <w:divsChild>
                                <w:div w:id="20780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41683">
          <w:marLeft w:val="0"/>
          <w:marRight w:val="0"/>
          <w:marTop w:val="0"/>
          <w:marBottom w:val="0"/>
          <w:divBdr>
            <w:top w:val="none" w:sz="0" w:space="0" w:color="auto"/>
            <w:left w:val="none" w:sz="0" w:space="0" w:color="auto"/>
            <w:bottom w:val="none" w:sz="0" w:space="0" w:color="auto"/>
            <w:right w:val="none" w:sz="0" w:space="0" w:color="auto"/>
          </w:divBdr>
          <w:divsChild>
            <w:div w:id="1046249157">
              <w:marLeft w:val="0"/>
              <w:marRight w:val="0"/>
              <w:marTop w:val="0"/>
              <w:marBottom w:val="0"/>
              <w:divBdr>
                <w:top w:val="none" w:sz="0" w:space="0" w:color="auto"/>
                <w:left w:val="none" w:sz="0" w:space="0" w:color="auto"/>
                <w:bottom w:val="none" w:sz="0" w:space="0" w:color="auto"/>
                <w:right w:val="none" w:sz="0" w:space="0" w:color="auto"/>
              </w:divBdr>
              <w:divsChild>
                <w:div w:id="1536115134">
                  <w:marLeft w:val="0"/>
                  <w:marRight w:val="0"/>
                  <w:marTop w:val="0"/>
                  <w:marBottom w:val="0"/>
                  <w:divBdr>
                    <w:top w:val="none" w:sz="0" w:space="0" w:color="auto"/>
                    <w:left w:val="none" w:sz="0" w:space="0" w:color="auto"/>
                    <w:bottom w:val="none" w:sz="0" w:space="0" w:color="auto"/>
                    <w:right w:val="none" w:sz="0" w:space="0" w:color="auto"/>
                  </w:divBdr>
                  <w:divsChild>
                    <w:div w:id="1671177441">
                      <w:marLeft w:val="0"/>
                      <w:marRight w:val="0"/>
                      <w:marTop w:val="0"/>
                      <w:marBottom w:val="0"/>
                      <w:divBdr>
                        <w:top w:val="none" w:sz="0" w:space="0" w:color="auto"/>
                        <w:left w:val="none" w:sz="0" w:space="0" w:color="auto"/>
                        <w:bottom w:val="none" w:sz="0" w:space="0" w:color="auto"/>
                        <w:right w:val="none" w:sz="0" w:space="0" w:color="auto"/>
                      </w:divBdr>
                      <w:divsChild>
                        <w:div w:id="322662944">
                          <w:marLeft w:val="0"/>
                          <w:marRight w:val="0"/>
                          <w:marTop w:val="0"/>
                          <w:marBottom w:val="0"/>
                          <w:divBdr>
                            <w:top w:val="none" w:sz="0" w:space="0" w:color="auto"/>
                            <w:left w:val="none" w:sz="0" w:space="0" w:color="auto"/>
                            <w:bottom w:val="none" w:sz="0" w:space="0" w:color="auto"/>
                            <w:right w:val="none" w:sz="0" w:space="0" w:color="auto"/>
                          </w:divBdr>
                          <w:divsChild>
                            <w:div w:id="88623136">
                              <w:marLeft w:val="0"/>
                              <w:marRight w:val="0"/>
                              <w:marTop w:val="0"/>
                              <w:marBottom w:val="0"/>
                              <w:divBdr>
                                <w:top w:val="none" w:sz="0" w:space="0" w:color="auto"/>
                                <w:left w:val="none" w:sz="0" w:space="0" w:color="auto"/>
                                <w:bottom w:val="none" w:sz="0" w:space="0" w:color="auto"/>
                                <w:right w:val="none" w:sz="0" w:space="0" w:color="auto"/>
                              </w:divBdr>
                              <w:divsChild>
                                <w:div w:id="1289891089">
                                  <w:marLeft w:val="0"/>
                                  <w:marRight w:val="0"/>
                                  <w:marTop w:val="0"/>
                                  <w:marBottom w:val="0"/>
                                  <w:divBdr>
                                    <w:top w:val="none" w:sz="0" w:space="0" w:color="auto"/>
                                    <w:left w:val="none" w:sz="0" w:space="0" w:color="auto"/>
                                    <w:bottom w:val="none" w:sz="0" w:space="0" w:color="auto"/>
                                    <w:right w:val="none" w:sz="0" w:space="0" w:color="auto"/>
                                  </w:divBdr>
                                  <w:divsChild>
                                    <w:div w:id="565577677">
                                      <w:marLeft w:val="0"/>
                                      <w:marRight w:val="0"/>
                                      <w:marTop w:val="0"/>
                                      <w:marBottom w:val="0"/>
                                      <w:divBdr>
                                        <w:top w:val="none" w:sz="0" w:space="0" w:color="auto"/>
                                        <w:left w:val="none" w:sz="0" w:space="0" w:color="auto"/>
                                        <w:bottom w:val="none" w:sz="0" w:space="0" w:color="auto"/>
                                        <w:right w:val="none" w:sz="0" w:space="0" w:color="auto"/>
                                      </w:divBdr>
                                      <w:divsChild>
                                        <w:div w:id="92492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284957">
          <w:marLeft w:val="0"/>
          <w:marRight w:val="0"/>
          <w:marTop w:val="0"/>
          <w:marBottom w:val="0"/>
          <w:divBdr>
            <w:top w:val="none" w:sz="0" w:space="0" w:color="auto"/>
            <w:left w:val="none" w:sz="0" w:space="0" w:color="auto"/>
            <w:bottom w:val="none" w:sz="0" w:space="0" w:color="auto"/>
            <w:right w:val="none" w:sz="0" w:space="0" w:color="auto"/>
          </w:divBdr>
          <w:divsChild>
            <w:div w:id="1262252356">
              <w:marLeft w:val="0"/>
              <w:marRight w:val="0"/>
              <w:marTop w:val="0"/>
              <w:marBottom w:val="0"/>
              <w:divBdr>
                <w:top w:val="none" w:sz="0" w:space="0" w:color="auto"/>
                <w:left w:val="none" w:sz="0" w:space="0" w:color="auto"/>
                <w:bottom w:val="none" w:sz="0" w:space="0" w:color="auto"/>
                <w:right w:val="none" w:sz="0" w:space="0" w:color="auto"/>
              </w:divBdr>
              <w:divsChild>
                <w:div w:id="1483884057">
                  <w:marLeft w:val="0"/>
                  <w:marRight w:val="0"/>
                  <w:marTop w:val="0"/>
                  <w:marBottom w:val="0"/>
                  <w:divBdr>
                    <w:top w:val="none" w:sz="0" w:space="0" w:color="auto"/>
                    <w:left w:val="none" w:sz="0" w:space="0" w:color="auto"/>
                    <w:bottom w:val="none" w:sz="0" w:space="0" w:color="auto"/>
                    <w:right w:val="none" w:sz="0" w:space="0" w:color="auto"/>
                  </w:divBdr>
                  <w:divsChild>
                    <w:div w:id="1402143206">
                      <w:marLeft w:val="0"/>
                      <w:marRight w:val="0"/>
                      <w:marTop w:val="0"/>
                      <w:marBottom w:val="0"/>
                      <w:divBdr>
                        <w:top w:val="none" w:sz="0" w:space="0" w:color="auto"/>
                        <w:left w:val="none" w:sz="0" w:space="0" w:color="auto"/>
                        <w:bottom w:val="none" w:sz="0" w:space="0" w:color="auto"/>
                        <w:right w:val="none" w:sz="0" w:space="0" w:color="auto"/>
                      </w:divBdr>
                      <w:divsChild>
                        <w:div w:id="1225020156">
                          <w:marLeft w:val="0"/>
                          <w:marRight w:val="0"/>
                          <w:marTop w:val="0"/>
                          <w:marBottom w:val="0"/>
                          <w:divBdr>
                            <w:top w:val="none" w:sz="0" w:space="0" w:color="auto"/>
                            <w:left w:val="none" w:sz="0" w:space="0" w:color="auto"/>
                            <w:bottom w:val="none" w:sz="0" w:space="0" w:color="auto"/>
                            <w:right w:val="none" w:sz="0" w:space="0" w:color="auto"/>
                          </w:divBdr>
                          <w:divsChild>
                            <w:div w:id="1159158072">
                              <w:marLeft w:val="0"/>
                              <w:marRight w:val="0"/>
                              <w:marTop w:val="0"/>
                              <w:marBottom w:val="0"/>
                              <w:divBdr>
                                <w:top w:val="none" w:sz="0" w:space="0" w:color="auto"/>
                                <w:left w:val="none" w:sz="0" w:space="0" w:color="auto"/>
                                <w:bottom w:val="none" w:sz="0" w:space="0" w:color="auto"/>
                                <w:right w:val="none" w:sz="0" w:space="0" w:color="auto"/>
                              </w:divBdr>
                              <w:divsChild>
                                <w:div w:id="469250814">
                                  <w:marLeft w:val="0"/>
                                  <w:marRight w:val="0"/>
                                  <w:marTop w:val="0"/>
                                  <w:marBottom w:val="0"/>
                                  <w:divBdr>
                                    <w:top w:val="none" w:sz="0" w:space="0" w:color="auto"/>
                                    <w:left w:val="none" w:sz="0" w:space="0" w:color="auto"/>
                                    <w:bottom w:val="none" w:sz="0" w:space="0" w:color="auto"/>
                                    <w:right w:val="none" w:sz="0" w:space="0" w:color="auto"/>
                                  </w:divBdr>
                                  <w:divsChild>
                                    <w:div w:id="19413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338291">
                          <w:marLeft w:val="0"/>
                          <w:marRight w:val="0"/>
                          <w:marTop w:val="0"/>
                          <w:marBottom w:val="0"/>
                          <w:divBdr>
                            <w:top w:val="none" w:sz="0" w:space="0" w:color="auto"/>
                            <w:left w:val="none" w:sz="0" w:space="0" w:color="auto"/>
                            <w:bottom w:val="none" w:sz="0" w:space="0" w:color="auto"/>
                            <w:right w:val="none" w:sz="0" w:space="0" w:color="auto"/>
                          </w:divBdr>
                          <w:divsChild>
                            <w:div w:id="1338387283">
                              <w:marLeft w:val="0"/>
                              <w:marRight w:val="0"/>
                              <w:marTop w:val="0"/>
                              <w:marBottom w:val="0"/>
                              <w:divBdr>
                                <w:top w:val="none" w:sz="0" w:space="0" w:color="auto"/>
                                <w:left w:val="none" w:sz="0" w:space="0" w:color="auto"/>
                                <w:bottom w:val="none" w:sz="0" w:space="0" w:color="auto"/>
                                <w:right w:val="none" w:sz="0" w:space="0" w:color="auto"/>
                              </w:divBdr>
                              <w:divsChild>
                                <w:div w:id="10291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636043">
          <w:marLeft w:val="0"/>
          <w:marRight w:val="0"/>
          <w:marTop w:val="0"/>
          <w:marBottom w:val="0"/>
          <w:divBdr>
            <w:top w:val="none" w:sz="0" w:space="0" w:color="auto"/>
            <w:left w:val="none" w:sz="0" w:space="0" w:color="auto"/>
            <w:bottom w:val="none" w:sz="0" w:space="0" w:color="auto"/>
            <w:right w:val="none" w:sz="0" w:space="0" w:color="auto"/>
          </w:divBdr>
          <w:divsChild>
            <w:div w:id="2075352219">
              <w:marLeft w:val="0"/>
              <w:marRight w:val="0"/>
              <w:marTop w:val="0"/>
              <w:marBottom w:val="0"/>
              <w:divBdr>
                <w:top w:val="none" w:sz="0" w:space="0" w:color="auto"/>
                <w:left w:val="none" w:sz="0" w:space="0" w:color="auto"/>
                <w:bottom w:val="none" w:sz="0" w:space="0" w:color="auto"/>
                <w:right w:val="none" w:sz="0" w:space="0" w:color="auto"/>
              </w:divBdr>
              <w:divsChild>
                <w:div w:id="932396787">
                  <w:marLeft w:val="0"/>
                  <w:marRight w:val="0"/>
                  <w:marTop w:val="0"/>
                  <w:marBottom w:val="0"/>
                  <w:divBdr>
                    <w:top w:val="none" w:sz="0" w:space="0" w:color="auto"/>
                    <w:left w:val="none" w:sz="0" w:space="0" w:color="auto"/>
                    <w:bottom w:val="none" w:sz="0" w:space="0" w:color="auto"/>
                    <w:right w:val="none" w:sz="0" w:space="0" w:color="auto"/>
                  </w:divBdr>
                  <w:divsChild>
                    <w:div w:id="618726278">
                      <w:marLeft w:val="0"/>
                      <w:marRight w:val="0"/>
                      <w:marTop w:val="0"/>
                      <w:marBottom w:val="0"/>
                      <w:divBdr>
                        <w:top w:val="none" w:sz="0" w:space="0" w:color="auto"/>
                        <w:left w:val="none" w:sz="0" w:space="0" w:color="auto"/>
                        <w:bottom w:val="none" w:sz="0" w:space="0" w:color="auto"/>
                        <w:right w:val="none" w:sz="0" w:space="0" w:color="auto"/>
                      </w:divBdr>
                      <w:divsChild>
                        <w:div w:id="1022635552">
                          <w:marLeft w:val="0"/>
                          <w:marRight w:val="0"/>
                          <w:marTop w:val="0"/>
                          <w:marBottom w:val="0"/>
                          <w:divBdr>
                            <w:top w:val="none" w:sz="0" w:space="0" w:color="auto"/>
                            <w:left w:val="none" w:sz="0" w:space="0" w:color="auto"/>
                            <w:bottom w:val="none" w:sz="0" w:space="0" w:color="auto"/>
                            <w:right w:val="none" w:sz="0" w:space="0" w:color="auto"/>
                          </w:divBdr>
                          <w:divsChild>
                            <w:div w:id="968587701">
                              <w:marLeft w:val="0"/>
                              <w:marRight w:val="0"/>
                              <w:marTop w:val="0"/>
                              <w:marBottom w:val="0"/>
                              <w:divBdr>
                                <w:top w:val="none" w:sz="0" w:space="0" w:color="auto"/>
                                <w:left w:val="none" w:sz="0" w:space="0" w:color="auto"/>
                                <w:bottom w:val="none" w:sz="0" w:space="0" w:color="auto"/>
                                <w:right w:val="none" w:sz="0" w:space="0" w:color="auto"/>
                              </w:divBdr>
                              <w:divsChild>
                                <w:div w:id="1863126138">
                                  <w:marLeft w:val="0"/>
                                  <w:marRight w:val="0"/>
                                  <w:marTop w:val="0"/>
                                  <w:marBottom w:val="0"/>
                                  <w:divBdr>
                                    <w:top w:val="none" w:sz="0" w:space="0" w:color="auto"/>
                                    <w:left w:val="none" w:sz="0" w:space="0" w:color="auto"/>
                                    <w:bottom w:val="none" w:sz="0" w:space="0" w:color="auto"/>
                                    <w:right w:val="none" w:sz="0" w:space="0" w:color="auto"/>
                                  </w:divBdr>
                                  <w:divsChild>
                                    <w:div w:id="1395398941">
                                      <w:marLeft w:val="0"/>
                                      <w:marRight w:val="0"/>
                                      <w:marTop w:val="0"/>
                                      <w:marBottom w:val="0"/>
                                      <w:divBdr>
                                        <w:top w:val="none" w:sz="0" w:space="0" w:color="auto"/>
                                        <w:left w:val="none" w:sz="0" w:space="0" w:color="auto"/>
                                        <w:bottom w:val="none" w:sz="0" w:space="0" w:color="auto"/>
                                        <w:right w:val="none" w:sz="0" w:space="0" w:color="auto"/>
                                      </w:divBdr>
                                      <w:divsChild>
                                        <w:div w:id="15819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33526">
          <w:marLeft w:val="0"/>
          <w:marRight w:val="0"/>
          <w:marTop w:val="0"/>
          <w:marBottom w:val="0"/>
          <w:divBdr>
            <w:top w:val="none" w:sz="0" w:space="0" w:color="auto"/>
            <w:left w:val="none" w:sz="0" w:space="0" w:color="auto"/>
            <w:bottom w:val="none" w:sz="0" w:space="0" w:color="auto"/>
            <w:right w:val="none" w:sz="0" w:space="0" w:color="auto"/>
          </w:divBdr>
          <w:divsChild>
            <w:div w:id="1247037143">
              <w:marLeft w:val="0"/>
              <w:marRight w:val="0"/>
              <w:marTop w:val="0"/>
              <w:marBottom w:val="0"/>
              <w:divBdr>
                <w:top w:val="none" w:sz="0" w:space="0" w:color="auto"/>
                <w:left w:val="none" w:sz="0" w:space="0" w:color="auto"/>
                <w:bottom w:val="none" w:sz="0" w:space="0" w:color="auto"/>
                <w:right w:val="none" w:sz="0" w:space="0" w:color="auto"/>
              </w:divBdr>
              <w:divsChild>
                <w:div w:id="1941644566">
                  <w:marLeft w:val="0"/>
                  <w:marRight w:val="0"/>
                  <w:marTop w:val="0"/>
                  <w:marBottom w:val="0"/>
                  <w:divBdr>
                    <w:top w:val="none" w:sz="0" w:space="0" w:color="auto"/>
                    <w:left w:val="none" w:sz="0" w:space="0" w:color="auto"/>
                    <w:bottom w:val="none" w:sz="0" w:space="0" w:color="auto"/>
                    <w:right w:val="none" w:sz="0" w:space="0" w:color="auto"/>
                  </w:divBdr>
                  <w:divsChild>
                    <w:div w:id="1555240374">
                      <w:marLeft w:val="0"/>
                      <w:marRight w:val="0"/>
                      <w:marTop w:val="0"/>
                      <w:marBottom w:val="0"/>
                      <w:divBdr>
                        <w:top w:val="none" w:sz="0" w:space="0" w:color="auto"/>
                        <w:left w:val="none" w:sz="0" w:space="0" w:color="auto"/>
                        <w:bottom w:val="none" w:sz="0" w:space="0" w:color="auto"/>
                        <w:right w:val="none" w:sz="0" w:space="0" w:color="auto"/>
                      </w:divBdr>
                      <w:divsChild>
                        <w:div w:id="1633943675">
                          <w:marLeft w:val="0"/>
                          <w:marRight w:val="0"/>
                          <w:marTop w:val="0"/>
                          <w:marBottom w:val="0"/>
                          <w:divBdr>
                            <w:top w:val="none" w:sz="0" w:space="0" w:color="auto"/>
                            <w:left w:val="none" w:sz="0" w:space="0" w:color="auto"/>
                            <w:bottom w:val="none" w:sz="0" w:space="0" w:color="auto"/>
                            <w:right w:val="none" w:sz="0" w:space="0" w:color="auto"/>
                          </w:divBdr>
                          <w:divsChild>
                            <w:div w:id="2014911559">
                              <w:marLeft w:val="0"/>
                              <w:marRight w:val="0"/>
                              <w:marTop w:val="0"/>
                              <w:marBottom w:val="0"/>
                              <w:divBdr>
                                <w:top w:val="none" w:sz="0" w:space="0" w:color="auto"/>
                                <w:left w:val="none" w:sz="0" w:space="0" w:color="auto"/>
                                <w:bottom w:val="none" w:sz="0" w:space="0" w:color="auto"/>
                                <w:right w:val="none" w:sz="0" w:space="0" w:color="auto"/>
                              </w:divBdr>
                              <w:divsChild>
                                <w:div w:id="1328240773">
                                  <w:marLeft w:val="0"/>
                                  <w:marRight w:val="0"/>
                                  <w:marTop w:val="0"/>
                                  <w:marBottom w:val="0"/>
                                  <w:divBdr>
                                    <w:top w:val="none" w:sz="0" w:space="0" w:color="auto"/>
                                    <w:left w:val="none" w:sz="0" w:space="0" w:color="auto"/>
                                    <w:bottom w:val="none" w:sz="0" w:space="0" w:color="auto"/>
                                    <w:right w:val="none" w:sz="0" w:space="0" w:color="auto"/>
                                  </w:divBdr>
                                  <w:divsChild>
                                    <w:div w:id="44893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345555">
                          <w:marLeft w:val="0"/>
                          <w:marRight w:val="0"/>
                          <w:marTop w:val="0"/>
                          <w:marBottom w:val="0"/>
                          <w:divBdr>
                            <w:top w:val="none" w:sz="0" w:space="0" w:color="auto"/>
                            <w:left w:val="none" w:sz="0" w:space="0" w:color="auto"/>
                            <w:bottom w:val="none" w:sz="0" w:space="0" w:color="auto"/>
                            <w:right w:val="none" w:sz="0" w:space="0" w:color="auto"/>
                          </w:divBdr>
                          <w:divsChild>
                            <w:div w:id="2041780525">
                              <w:marLeft w:val="0"/>
                              <w:marRight w:val="0"/>
                              <w:marTop w:val="0"/>
                              <w:marBottom w:val="0"/>
                              <w:divBdr>
                                <w:top w:val="none" w:sz="0" w:space="0" w:color="auto"/>
                                <w:left w:val="none" w:sz="0" w:space="0" w:color="auto"/>
                                <w:bottom w:val="none" w:sz="0" w:space="0" w:color="auto"/>
                                <w:right w:val="none" w:sz="0" w:space="0" w:color="auto"/>
                              </w:divBdr>
                              <w:divsChild>
                                <w:div w:id="20130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466245">
          <w:marLeft w:val="0"/>
          <w:marRight w:val="0"/>
          <w:marTop w:val="0"/>
          <w:marBottom w:val="0"/>
          <w:divBdr>
            <w:top w:val="none" w:sz="0" w:space="0" w:color="auto"/>
            <w:left w:val="none" w:sz="0" w:space="0" w:color="auto"/>
            <w:bottom w:val="none" w:sz="0" w:space="0" w:color="auto"/>
            <w:right w:val="none" w:sz="0" w:space="0" w:color="auto"/>
          </w:divBdr>
          <w:divsChild>
            <w:div w:id="1434014924">
              <w:marLeft w:val="0"/>
              <w:marRight w:val="0"/>
              <w:marTop w:val="0"/>
              <w:marBottom w:val="0"/>
              <w:divBdr>
                <w:top w:val="none" w:sz="0" w:space="0" w:color="auto"/>
                <w:left w:val="none" w:sz="0" w:space="0" w:color="auto"/>
                <w:bottom w:val="none" w:sz="0" w:space="0" w:color="auto"/>
                <w:right w:val="none" w:sz="0" w:space="0" w:color="auto"/>
              </w:divBdr>
              <w:divsChild>
                <w:div w:id="147019611">
                  <w:marLeft w:val="0"/>
                  <w:marRight w:val="0"/>
                  <w:marTop w:val="0"/>
                  <w:marBottom w:val="0"/>
                  <w:divBdr>
                    <w:top w:val="none" w:sz="0" w:space="0" w:color="auto"/>
                    <w:left w:val="none" w:sz="0" w:space="0" w:color="auto"/>
                    <w:bottom w:val="none" w:sz="0" w:space="0" w:color="auto"/>
                    <w:right w:val="none" w:sz="0" w:space="0" w:color="auto"/>
                  </w:divBdr>
                  <w:divsChild>
                    <w:div w:id="50082383">
                      <w:marLeft w:val="0"/>
                      <w:marRight w:val="0"/>
                      <w:marTop w:val="0"/>
                      <w:marBottom w:val="0"/>
                      <w:divBdr>
                        <w:top w:val="none" w:sz="0" w:space="0" w:color="auto"/>
                        <w:left w:val="none" w:sz="0" w:space="0" w:color="auto"/>
                        <w:bottom w:val="none" w:sz="0" w:space="0" w:color="auto"/>
                        <w:right w:val="none" w:sz="0" w:space="0" w:color="auto"/>
                      </w:divBdr>
                      <w:divsChild>
                        <w:div w:id="1620144376">
                          <w:marLeft w:val="0"/>
                          <w:marRight w:val="0"/>
                          <w:marTop w:val="0"/>
                          <w:marBottom w:val="0"/>
                          <w:divBdr>
                            <w:top w:val="none" w:sz="0" w:space="0" w:color="auto"/>
                            <w:left w:val="none" w:sz="0" w:space="0" w:color="auto"/>
                            <w:bottom w:val="none" w:sz="0" w:space="0" w:color="auto"/>
                            <w:right w:val="none" w:sz="0" w:space="0" w:color="auto"/>
                          </w:divBdr>
                          <w:divsChild>
                            <w:div w:id="2098482501">
                              <w:marLeft w:val="0"/>
                              <w:marRight w:val="0"/>
                              <w:marTop w:val="0"/>
                              <w:marBottom w:val="0"/>
                              <w:divBdr>
                                <w:top w:val="none" w:sz="0" w:space="0" w:color="auto"/>
                                <w:left w:val="none" w:sz="0" w:space="0" w:color="auto"/>
                                <w:bottom w:val="none" w:sz="0" w:space="0" w:color="auto"/>
                                <w:right w:val="none" w:sz="0" w:space="0" w:color="auto"/>
                              </w:divBdr>
                              <w:divsChild>
                                <w:div w:id="1424455204">
                                  <w:marLeft w:val="0"/>
                                  <w:marRight w:val="0"/>
                                  <w:marTop w:val="0"/>
                                  <w:marBottom w:val="0"/>
                                  <w:divBdr>
                                    <w:top w:val="none" w:sz="0" w:space="0" w:color="auto"/>
                                    <w:left w:val="none" w:sz="0" w:space="0" w:color="auto"/>
                                    <w:bottom w:val="none" w:sz="0" w:space="0" w:color="auto"/>
                                    <w:right w:val="none" w:sz="0" w:space="0" w:color="auto"/>
                                  </w:divBdr>
                                  <w:divsChild>
                                    <w:div w:id="324358529">
                                      <w:marLeft w:val="0"/>
                                      <w:marRight w:val="0"/>
                                      <w:marTop w:val="0"/>
                                      <w:marBottom w:val="0"/>
                                      <w:divBdr>
                                        <w:top w:val="none" w:sz="0" w:space="0" w:color="auto"/>
                                        <w:left w:val="none" w:sz="0" w:space="0" w:color="auto"/>
                                        <w:bottom w:val="none" w:sz="0" w:space="0" w:color="auto"/>
                                        <w:right w:val="none" w:sz="0" w:space="0" w:color="auto"/>
                                      </w:divBdr>
                                      <w:divsChild>
                                        <w:div w:id="185938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9528401">
          <w:marLeft w:val="0"/>
          <w:marRight w:val="0"/>
          <w:marTop w:val="0"/>
          <w:marBottom w:val="0"/>
          <w:divBdr>
            <w:top w:val="none" w:sz="0" w:space="0" w:color="auto"/>
            <w:left w:val="none" w:sz="0" w:space="0" w:color="auto"/>
            <w:bottom w:val="none" w:sz="0" w:space="0" w:color="auto"/>
            <w:right w:val="none" w:sz="0" w:space="0" w:color="auto"/>
          </w:divBdr>
          <w:divsChild>
            <w:div w:id="1939829349">
              <w:marLeft w:val="0"/>
              <w:marRight w:val="0"/>
              <w:marTop w:val="0"/>
              <w:marBottom w:val="0"/>
              <w:divBdr>
                <w:top w:val="none" w:sz="0" w:space="0" w:color="auto"/>
                <w:left w:val="none" w:sz="0" w:space="0" w:color="auto"/>
                <w:bottom w:val="none" w:sz="0" w:space="0" w:color="auto"/>
                <w:right w:val="none" w:sz="0" w:space="0" w:color="auto"/>
              </w:divBdr>
              <w:divsChild>
                <w:div w:id="1972009502">
                  <w:marLeft w:val="0"/>
                  <w:marRight w:val="0"/>
                  <w:marTop w:val="0"/>
                  <w:marBottom w:val="0"/>
                  <w:divBdr>
                    <w:top w:val="none" w:sz="0" w:space="0" w:color="auto"/>
                    <w:left w:val="none" w:sz="0" w:space="0" w:color="auto"/>
                    <w:bottom w:val="none" w:sz="0" w:space="0" w:color="auto"/>
                    <w:right w:val="none" w:sz="0" w:space="0" w:color="auto"/>
                  </w:divBdr>
                  <w:divsChild>
                    <w:div w:id="279336919">
                      <w:marLeft w:val="0"/>
                      <w:marRight w:val="0"/>
                      <w:marTop w:val="0"/>
                      <w:marBottom w:val="0"/>
                      <w:divBdr>
                        <w:top w:val="none" w:sz="0" w:space="0" w:color="auto"/>
                        <w:left w:val="none" w:sz="0" w:space="0" w:color="auto"/>
                        <w:bottom w:val="none" w:sz="0" w:space="0" w:color="auto"/>
                        <w:right w:val="none" w:sz="0" w:space="0" w:color="auto"/>
                      </w:divBdr>
                      <w:divsChild>
                        <w:div w:id="1883322454">
                          <w:marLeft w:val="0"/>
                          <w:marRight w:val="0"/>
                          <w:marTop w:val="0"/>
                          <w:marBottom w:val="0"/>
                          <w:divBdr>
                            <w:top w:val="none" w:sz="0" w:space="0" w:color="auto"/>
                            <w:left w:val="none" w:sz="0" w:space="0" w:color="auto"/>
                            <w:bottom w:val="none" w:sz="0" w:space="0" w:color="auto"/>
                            <w:right w:val="none" w:sz="0" w:space="0" w:color="auto"/>
                          </w:divBdr>
                          <w:divsChild>
                            <w:div w:id="1857494775">
                              <w:marLeft w:val="0"/>
                              <w:marRight w:val="0"/>
                              <w:marTop w:val="0"/>
                              <w:marBottom w:val="0"/>
                              <w:divBdr>
                                <w:top w:val="none" w:sz="0" w:space="0" w:color="auto"/>
                                <w:left w:val="none" w:sz="0" w:space="0" w:color="auto"/>
                                <w:bottom w:val="none" w:sz="0" w:space="0" w:color="auto"/>
                                <w:right w:val="none" w:sz="0" w:space="0" w:color="auto"/>
                              </w:divBdr>
                              <w:divsChild>
                                <w:div w:id="1217887310">
                                  <w:marLeft w:val="0"/>
                                  <w:marRight w:val="0"/>
                                  <w:marTop w:val="0"/>
                                  <w:marBottom w:val="0"/>
                                  <w:divBdr>
                                    <w:top w:val="none" w:sz="0" w:space="0" w:color="auto"/>
                                    <w:left w:val="none" w:sz="0" w:space="0" w:color="auto"/>
                                    <w:bottom w:val="none" w:sz="0" w:space="0" w:color="auto"/>
                                    <w:right w:val="none" w:sz="0" w:space="0" w:color="auto"/>
                                  </w:divBdr>
                                  <w:divsChild>
                                    <w:div w:id="240413372">
                                      <w:marLeft w:val="0"/>
                                      <w:marRight w:val="0"/>
                                      <w:marTop w:val="0"/>
                                      <w:marBottom w:val="0"/>
                                      <w:divBdr>
                                        <w:top w:val="none" w:sz="0" w:space="0" w:color="auto"/>
                                        <w:left w:val="none" w:sz="0" w:space="0" w:color="auto"/>
                                        <w:bottom w:val="none" w:sz="0" w:space="0" w:color="auto"/>
                                        <w:right w:val="none" w:sz="0" w:space="0" w:color="auto"/>
                                      </w:divBdr>
                                      <w:divsChild>
                                        <w:div w:id="1576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174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9132631">
                          <w:marLeft w:val="0"/>
                          <w:marRight w:val="0"/>
                          <w:marTop w:val="0"/>
                          <w:marBottom w:val="0"/>
                          <w:divBdr>
                            <w:top w:val="none" w:sz="0" w:space="0" w:color="auto"/>
                            <w:left w:val="none" w:sz="0" w:space="0" w:color="auto"/>
                            <w:bottom w:val="none" w:sz="0" w:space="0" w:color="auto"/>
                            <w:right w:val="none" w:sz="0" w:space="0" w:color="auto"/>
                          </w:divBdr>
                          <w:divsChild>
                            <w:div w:id="1194878289">
                              <w:marLeft w:val="0"/>
                              <w:marRight w:val="0"/>
                              <w:marTop w:val="0"/>
                              <w:marBottom w:val="0"/>
                              <w:divBdr>
                                <w:top w:val="none" w:sz="0" w:space="0" w:color="auto"/>
                                <w:left w:val="none" w:sz="0" w:space="0" w:color="auto"/>
                                <w:bottom w:val="none" w:sz="0" w:space="0" w:color="auto"/>
                                <w:right w:val="none" w:sz="0" w:space="0" w:color="auto"/>
                              </w:divBdr>
                              <w:divsChild>
                                <w:div w:id="11732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452398">
          <w:marLeft w:val="0"/>
          <w:marRight w:val="0"/>
          <w:marTop w:val="0"/>
          <w:marBottom w:val="0"/>
          <w:divBdr>
            <w:top w:val="none" w:sz="0" w:space="0" w:color="auto"/>
            <w:left w:val="none" w:sz="0" w:space="0" w:color="auto"/>
            <w:bottom w:val="none" w:sz="0" w:space="0" w:color="auto"/>
            <w:right w:val="none" w:sz="0" w:space="0" w:color="auto"/>
          </w:divBdr>
          <w:divsChild>
            <w:div w:id="654989463">
              <w:marLeft w:val="0"/>
              <w:marRight w:val="0"/>
              <w:marTop w:val="0"/>
              <w:marBottom w:val="0"/>
              <w:divBdr>
                <w:top w:val="none" w:sz="0" w:space="0" w:color="auto"/>
                <w:left w:val="none" w:sz="0" w:space="0" w:color="auto"/>
                <w:bottom w:val="none" w:sz="0" w:space="0" w:color="auto"/>
                <w:right w:val="none" w:sz="0" w:space="0" w:color="auto"/>
              </w:divBdr>
              <w:divsChild>
                <w:div w:id="923538574">
                  <w:marLeft w:val="0"/>
                  <w:marRight w:val="0"/>
                  <w:marTop w:val="0"/>
                  <w:marBottom w:val="0"/>
                  <w:divBdr>
                    <w:top w:val="none" w:sz="0" w:space="0" w:color="auto"/>
                    <w:left w:val="none" w:sz="0" w:space="0" w:color="auto"/>
                    <w:bottom w:val="none" w:sz="0" w:space="0" w:color="auto"/>
                    <w:right w:val="none" w:sz="0" w:space="0" w:color="auto"/>
                  </w:divBdr>
                  <w:divsChild>
                    <w:div w:id="208764908">
                      <w:marLeft w:val="0"/>
                      <w:marRight w:val="0"/>
                      <w:marTop w:val="0"/>
                      <w:marBottom w:val="0"/>
                      <w:divBdr>
                        <w:top w:val="none" w:sz="0" w:space="0" w:color="auto"/>
                        <w:left w:val="none" w:sz="0" w:space="0" w:color="auto"/>
                        <w:bottom w:val="none" w:sz="0" w:space="0" w:color="auto"/>
                        <w:right w:val="none" w:sz="0" w:space="0" w:color="auto"/>
                      </w:divBdr>
                      <w:divsChild>
                        <w:div w:id="553539066">
                          <w:marLeft w:val="0"/>
                          <w:marRight w:val="0"/>
                          <w:marTop w:val="0"/>
                          <w:marBottom w:val="0"/>
                          <w:divBdr>
                            <w:top w:val="none" w:sz="0" w:space="0" w:color="auto"/>
                            <w:left w:val="none" w:sz="0" w:space="0" w:color="auto"/>
                            <w:bottom w:val="none" w:sz="0" w:space="0" w:color="auto"/>
                            <w:right w:val="none" w:sz="0" w:space="0" w:color="auto"/>
                          </w:divBdr>
                          <w:divsChild>
                            <w:div w:id="1787767782">
                              <w:marLeft w:val="0"/>
                              <w:marRight w:val="0"/>
                              <w:marTop w:val="0"/>
                              <w:marBottom w:val="0"/>
                              <w:divBdr>
                                <w:top w:val="none" w:sz="0" w:space="0" w:color="auto"/>
                                <w:left w:val="none" w:sz="0" w:space="0" w:color="auto"/>
                                <w:bottom w:val="none" w:sz="0" w:space="0" w:color="auto"/>
                                <w:right w:val="none" w:sz="0" w:space="0" w:color="auto"/>
                              </w:divBdr>
                              <w:divsChild>
                                <w:div w:id="974020204">
                                  <w:marLeft w:val="0"/>
                                  <w:marRight w:val="0"/>
                                  <w:marTop w:val="0"/>
                                  <w:marBottom w:val="0"/>
                                  <w:divBdr>
                                    <w:top w:val="none" w:sz="0" w:space="0" w:color="auto"/>
                                    <w:left w:val="none" w:sz="0" w:space="0" w:color="auto"/>
                                    <w:bottom w:val="none" w:sz="0" w:space="0" w:color="auto"/>
                                    <w:right w:val="none" w:sz="0" w:space="0" w:color="auto"/>
                                  </w:divBdr>
                                  <w:divsChild>
                                    <w:div w:id="1651210690">
                                      <w:marLeft w:val="0"/>
                                      <w:marRight w:val="0"/>
                                      <w:marTop w:val="0"/>
                                      <w:marBottom w:val="0"/>
                                      <w:divBdr>
                                        <w:top w:val="none" w:sz="0" w:space="0" w:color="auto"/>
                                        <w:left w:val="none" w:sz="0" w:space="0" w:color="auto"/>
                                        <w:bottom w:val="none" w:sz="0" w:space="0" w:color="auto"/>
                                        <w:right w:val="none" w:sz="0" w:space="0" w:color="auto"/>
                                      </w:divBdr>
                                      <w:divsChild>
                                        <w:div w:id="197370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883126">
          <w:marLeft w:val="0"/>
          <w:marRight w:val="0"/>
          <w:marTop w:val="0"/>
          <w:marBottom w:val="0"/>
          <w:divBdr>
            <w:top w:val="none" w:sz="0" w:space="0" w:color="auto"/>
            <w:left w:val="none" w:sz="0" w:space="0" w:color="auto"/>
            <w:bottom w:val="none" w:sz="0" w:space="0" w:color="auto"/>
            <w:right w:val="none" w:sz="0" w:space="0" w:color="auto"/>
          </w:divBdr>
          <w:divsChild>
            <w:div w:id="544410390">
              <w:marLeft w:val="0"/>
              <w:marRight w:val="0"/>
              <w:marTop w:val="0"/>
              <w:marBottom w:val="0"/>
              <w:divBdr>
                <w:top w:val="none" w:sz="0" w:space="0" w:color="auto"/>
                <w:left w:val="none" w:sz="0" w:space="0" w:color="auto"/>
                <w:bottom w:val="none" w:sz="0" w:space="0" w:color="auto"/>
                <w:right w:val="none" w:sz="0" w:space="0" w:color="auto"/>
              </w:divBdr>
              <w:divsChild>
                <w:div w:id="1617592316">
                  <w:marLeft w:val="0"/>
                  <w:marRight w:val="0"/>
                  <w:marTop w:val="0"/>
                  <w:marBottom w:val="0"/>
                  <w:divBdr>
                    <w:top w:val="none" w:sz="0" w:space="0" w:color="auto"/>
                    <w:left w:val="none" w:sz="0" w:space="0" w:color="auto"/>
                    <w:bottom w:val="none" w:sz="0" w:space="0" w:color="auto"/>
                    <w:right w:val="none" w:sz="0" w:space="0" w:color="auto"/>
                  </w:divBdr>
                  <w:divsChild>
                    <w:div w:id="402988297">
                      <w:marLeft w:val="0"/>
                      <w:marRight w:val="0"/>
                      <w:marTop w:val="0"/>
                      <w:marBottom w:val="0"/>
                      <w:divBdr>
                        <w:top w:val="none" w:sz="0" w:space="0" w:color="auto"/>
                        <w:left w:val="none" w:sz="0" w:space="0" w:color="auto"/>
                        <w:bottom w:val="none" w:sz="0" w:space="0" w:color="auto"/>
                        <w:right w:val="none" w:sz="0" w:space="0" w:color="auto"/>
                      </w:divBdr>
                      <w:divsChild>
                        <w:div w:id="73402658">
                          <w:marLeft w:val="0"/>
                          <w:marRight w:val="0"/>
                          <w:marTop w:val="0"/>
                          <w:marBottom w:val="0"/>
                          <w:divBdr>
                            <w:top w:val="none" w:sz="0" w:space="0" w:color="auto"/>
                            <w:left w:val="none" w:sz="0" w:space="0" w:color="auto"/>
                            <w:bottom w:val="none" w:sz="0" w:space="0" w:color="auto"/>
                            <w:right w:val="none" w:sz="0" w:space="0" w:color="auto"/>
                          </w:divBdr>
                          <w:divsChild>
                            <w:div w:id="1827932724">
                              <w:marLeft w:val="0"/>
                              <w:marRight w:val="0"/>
                              <w:marTop w:val="0"/>
                              <w:marBottom w:val="0"/>
                              <w:divBdr>
                                <w:top w:val="none" w:sz="0" w:space="0" w:color="auto"/>
                                <w:left w:val="none" w:sz="0" w:space="0" w:color="auto"/>
                                <w:bottom w:val="none" w:sz="0" w:space="0" w:color="auto"/>
                                <w:right w:val="none" w:sz="0" w:space="0" w:color="auto"/>
                              </w:divBdr>
                              <w:divsChild>
                                <w:div w:id="592203631">
                                  <w:marLeft w:val="0"/>
                                  <w:marRight w:val="0"/>
                                  <w:marTop w:val="0"/>
                                  <w:marBottom w:val="0"/>
                                  <w:divBdr>
                                    <w:top w:val="none" w:sz="0" w:space="0" w:color="auto"/>
                                    <w:left w:val="none" w:sz="0" w:space="0" w:color="auto"/>
                                    <w:bottom w:val="none" w:sz="0" w:space="0" w:color="auto"/>
                                    <w:right w:val="none" w:sz="0" w:space="0" w:color="auto"/>
                                  </w:divBdr>
                                  <w:divsChild>
                                    <w:div w:id="69159895">
                                      <w:marLeft w:val="0"/>
                                      <w:marRight w:val="0"/>
                                      <w:marTop w:val="0"/>
                                      <w:marBottom w:val="0"/>
                                      <w:divBdr>
                                        <w:top w:val="none" w:sz="0" w:space="0" w:color="auto"/>
                                        <w:left w:val="none" w:sz="0" w:space="0" w:color="auto"/>
                                        <w:bottom w:val="none" w:sz="0" w:space="0" w:color="auto"/>
                                        <w:right w:val="none" w:sz="0" w:space="0" w:color="auto"/>
                                      </w:divBdr>
                                      <w:divsChild>
                                        <w:div w:id="1465541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61930160">
                          <w:marLeft w:val="0"/>
                          <w:marRight w:val="0"/>
                          <w:marTop w:val="0"/>
                          <w:marBottom w:val="0"/>
                          <w:divBdr>
                            <w:top w:val="none" w:sz="0" w:space="0" w:color="auto"/>
                            <w:left w:val="none" w:sz="0" w:space="0" w:color="auto"/>
                            <w:bottom w:val="none" w:sz="0" w:space="0" w:color="auto"/>
                            <w:right w:val="none" w:sz="0" w:space="0" w:color="auto"/>
                          </w:divBdr>
                          <w:divsChild>
                            <w:div w:id="1944485492">
                              <w:marLeft w:val="0"/>
                              <w:marRight w:val="0"/>
                              <w:marTop w:val="0"/>
                              <w:marBottom w:val="0"/>
                              <w:divBdr>
                                <w:top w:val="none" w:sz="0" w:space="0" w:color="auto"/>
                                <w:left w:val="none" w:sz="0" w:space="0" w:color="auto"/>
                                <w:bottom w:val="none" w:sz="0" w:space="0" w:color="auto"/>
                                <w:right w:val="none" w:sz="0" w:space="0" w:color="auto"/>
                              </w:divBdr>
                              <w:divsChild>
                                <w:div w:id="19571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119298">
          <w:marLeft w:val="0"/>
          <w:marRight w:val="0"/>
          <w:marTop w:val="0"/>
          <w:marBottom w:val="0"/>
          <w:divBdr>
            <w:top w:val="none" w:sz="0" w:space="0" w:color="auto"/>
            <w:left w:val="none" w:sz="0" w:space="0" w:color="auto"/>
            <w:bottom w:val="none" w:sz="0" w:space="0" w:color="auto"/>
            <w:right w:val="none" w:sz="0" w:space="0" w:color="auto"/>
          </w:divBdr>
          <w:divsChild>
            <w:div w:id="1964191933">
              <w:marLeft w:val="0"/>
              <w:marRight w:val="0"/>
              <w:marTop w:val="0"/>
              <w:marBottom w:val="0"/>
              <w:divBdr>
                <w:top w:val="none" w:sz="0" w:space="0" w:color="auto"/>
                <w:left w:val="none" w:sz="0" w:space="0" w:color="auto"/>
                <w:bottom w:val="none" w:sz="0" w:space="0" w:color="auto"/>
                <w:right w:val="none" w:sz="0" w:space="0" w:color="auto"/>
              </w:divBdr>
              <w:divsChild>
                <w:div w:id="494341281">
                  <w:marLeft w:val="0"/>
                  <w:marRight w:val="0"/>
                  <w:marTop w:val="0"/>
                  <w:marBottom w:val="0"/>
                  <w:divBdr>
                    <w:top w:val="none" w:sz="0" w:space="0" w:color="auto"/>
                    <w:left w:val="none" w:sz="0" w:space="0" w:color="auto"/>
                    <w:bottom w:val="none" w:sz="0" w:space="0" w:color="auto"/>
                    <w:right w:val="none" w:sz="0" w:space="0" w:color="auto"/>
                  </w:divBdr>
                  <w:divsChild>
                    <w:div w:id="695622520">
                      <w:marLeft w:val="0"/>
                      <w:marRight w:val="0"/>
                      <w:marTop w:val="0"/>
                      <w:marBottom w:val="0"/>
                      <w:divBdr>
                        <w:top w:val="none" w:sz="0" w:space="0" w:color="auto"/>
                        <w:left w:val="none" w:sz="0" w:space="0" w:color="auto"/>
                        <w:bottom w:val="none" w:sz="0" w:space="0" w:color="auto"/>
                        <w:right w:val="none" w:sz="0" w:space="0" w:color="auto"/>
                      </w:divBdr>
                      <w:divsChild>
                        <w:div w:id="1156415034">
                          <w:marLeft w:val="0"/>
                          <w:marRight w:val="0"/>
                          <w:marTop w:val="0"/>
                          <w:marBottom w:val="0"/>
                          <w:divBdr>
                            <w:top w:val="none" w:sz="0" w:space="0" w:color="auto"/>
                            <w:left w:val="none" w:sz="0" w:space="0" w:color="auto"/>
                            <w:bottom w:val="none" w:sz="0" w:space="0" w:color="auto"/>
                            <w:right w:val="none" w:sz="0" w:space="0" w:color="auto"/>
                          </w:divBdr>
                          <w:divsChild>
                            <w:div w:id="1738749507">
                              <w:marLeft w:val="0"/>
                              <w:marRight w:val="0"/>
                              <w:marTop w:val="0"/>
                              <w:marBottom w:val="0"/>
                              <w:divBdr>
                                <w:top w:val="none" w:sz="0" w:space="0" w:color="auto"/>
                                <w:left w:val="none" w:sz="0" w:space="0" w:color="auto"/>
                                <w:bottom w:val="none" w:sz="0" w:space="0" w:color="auto"/>
                                <w:right w:val="none" w:sz="0" w:space="0" w:color="auto"/>
                              </w:divBdr>
                              <w:divsChild>
                                <w:div w:id="1218662602">
                                  <w:marLeft w:val="0"/>
                                  <w:marRight w:val="0"/>
                                  <w:marTop w:val="0"/>
                                  <w:marBottom w:val="0"/>
                                  <w:divBdr>
                                    <w:top w:val="none" w:sz="0" w:space="0" w:color="auto"/>
                                    <w:left w:val="none" w:sz="0" w:space="0" w:color="auto"/>
                                    <w:bottom w:val="none" w:sz="0" w:space="0" w:color="auto"/>
                                    <w:right w:val="none" w:sz="0" w:space="0" w:color="auto"/>
                                  </w:divBdr>
                                  <w:divsChild>
                                    <w:div w:id="1529025189">
                                      <w:marLeft w:val="0"/>
                                      <w:marRight w:val="0"/>
                                      <w:marTop w:val="0"/>
                                      <w:marBottom w:val="0"/>
                                      <w:divBdr>
                                        <w:top w:val="none" w:sz="0" w:space="0" w:color="auto"/>
                                        <w:left w:val="none" w:sz="0" w:space="0" w:color="auto"/>
                                        <w:bottom w:val="none" w:sz="0" w:space="0" w:color="auto"/>
                                        <w:right w:val="none" w:sz="0" w:space="0" w:color="auto"/>
                                      </w:divBdr>
                                      <w:divsChild>
                                        <w:div w:id="203738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1958919">
          <w:marLeft w:val="0"/>
          <w:marRight w:val="0"/>
          <w:marTop w:val="0"/>
          <w:marBottom w:val="0"/>
          <w:divBdr>
            <w:top w:val="none" w:sz="0" w:space="0" w:color="auto"/>
            <w:left w:val="none" w:sz="0" w:space="0" w:color="auto"/>
            <w:bottom w:val="none" w:sz="0" w:space="0" w:color="auto"/>
            <w:right w:val="none" w:sz="0" w:space="0" w:color="auto"/>
          </w:divBdr>
          <w:divsChild>
            <w:div w:id="138887677">
              <w:marLeft w:val="0"/>
              <w:marRight w:val="0"/>
              <w:marTop w:val="0"/>
              <w:marBottom w:val="0"/>
              <w:divBdr>
                <w:top w:val="none" w:sz="0" w:space="0" w:color="auto"/>
                <w:left w:val="none" w:sz="0" w:space="0" w:color="auto"/>
                <w:bottom w:val="none" w:sz="0" w:space="0" w:color="auto"/>
                <w:right w:val="none" w:sz="0" w:space="0" w:color="auto"/>
              </w:divBdr>
              <w:divsChild>
                <w:div w:id="629165996">
                  <w:marLeft w:val="0"/>
                  <w:marRight w:val="0"/>
                  <w:marTop w:val="0"/>
                  <w:marBottom w:val="0"/>
                  <w:divBdr>
                    <w:top w:val="none" w:sz="0" w:space="0" w:color="auto"/>
                    <w:left w:val="none" w:sz="0" w:space="0" w:color="auto"/>
                    <w:bottom w:val="none" w:sz="0" w:space="0" w:color="auto"/>
                    <w:right w:val="none" w:sz="0" w:space="0" w:color="auto"/>
                  </w:divBdr>
                  <w:divsChild>
                    <w:div w:id="1544908448">
                      <w:marLeft w:val="0"/>
                      <w:marRight w:val="0"/>
                      <w:marTop w:val="0"/>
                      <w:marBottom w:val="0"/>
                      <w:divBdr>
                        <w:top w:val="none" w:sz="0" w:space="0" w:color="auto"/>
                        <w:left w:val="none" w:sz="0" w:space="0" w:color="auto"/>
                        <w:bottom w:val="none" w:sz="0" w:space="0" w:color="auto"/>
                        <w:right w:val="none" w:sz="0" w:space="0" w:color="auto"/>
                      </w:divBdr>
                      <w:divsChild>
                        <w:div w:id="359356183">
                          <w:marLeft w:val="0"/>
                          <w:marRight w:val="0"/>
                          <w:marTop w:val="0"/>
                          <w:marBottom w:val="0"/>
                          <w:divBdr>
                            <w:top w:val="none" w:sz="0" w:space="0" w:color="auto"/>
                            <w:left w:val="none" w:sz="0" w:space="0" w:color="auto"/>
                            <w:bottom w:val="none" w:sz="0" w:space="0" w:color="auto"/>
                            <w:right w:val="none" w:sz="0" w:space="0" w:color="auto"/>
                          </w:divBdr>
                          <w:divsChild>
                            <w:div w:id="1829904810">
                              <w:marLeft w:val="0"/>
                              <w:marRight w:val="0"/>
                              <w:marTop w:val="0"/>
                              <w:marBottom w:val="0"/>
                              <w:divBdr>
                                <w:top w:val="none" w:sz="0" w:space="0" w:color="auto"/>
                                <w:left w:val="none" w:sz="0" w:space="0" w:color="auto"/>
                                <w:bottom w:val="none" w:sz="0" w:space="0" w:color="auto"/>
                                <w:right w:val="none" w:sz="0" w:space="0" w:color="auto"/>
                              </w:divBdr>
                              <w:divsChild>
                                <w:div w:id="923496705">
                                  <w:marLeft w:val="0"/>
                                  <w:marRight w:val="0"/>
                                  <w:marTop w:val="0"/>
                                  <w:marBottom w:val="0"/>
                                  <w:divBdr>
                                    <w:top w:val="none" w:sz="0" w:space="0" w:color="auto"/>
                                    <w:left w:val="none" w:sz="0" w:space="0" w:color="auto"/>
                                    <w:bottom w:val="none" w:sz="0" w:space="0" w:color="auto"/>
                                    <w:right w:val="none" w:sz="0" w:space="0" w:color="auto"/>
                                  </w:divBdr>
                                  <w:divsChild>
                                    <w:div w:id="72903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838312">
                          <w:marLeft w:val="0"/>
                          <w:marRight w:val="0"/>
                          <w:marTop w:val="0"/>
                          <w:marBottom w:val="0"/>
                          <w:divBdr>
                            <w:top w:val="none" w:sz="0" w:space="0" w:color="auto"/>
                            <w:left w:val="none" w:sz="0" w:space="0" w:color="auto"/>
                            <w:bottom w:val="none" w:sz="0" w:space="0" w:color="auto"/>
                            <w:right w:val="none" w:sz="0" w:space="0" w:color="auto"/>
                          </w:divBdr>
                          <w:divsChild>
                            <w:div w:id="1812206708">
                              <w:marLeft w:val="0"/>
                              <w:marRight w:val="0"/>
                              <w:marTop w:val="0"/>
                              <w:marBottom w:val="0"/>
                              <w:divBdr>
                                <w:top w:val="none" w:sz="0" w:space="0" w:color="auto"/>
                                <w:left w:val="none" w:sz="0" w:space="0" w:color="auto"/>
                                <w:bottom w:val="none" w:sz="0" w:space="0" w:color="auto"/>
                                <w:right w:val="none" w:sz="0" w:space="0" w:color="auto"/>
                              </w:divBdr>
                              <w:divsChild>
                                <w:div w:id="5014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232113">
          <w:marLeft w:val="0"/>
          <w:marRight w:val="0"/>
          <w:marTop w:val="0"/>
          <w:marBottom w:val="0"/>
          <w:divBdr>
            <w:top w:val="none" w:sz="0" w:space="0" w:color="auto"/>
            <w:left w:val="none" w:sz="0" w:space="0" w:color="auto"/>
            <w:bottom w:val="none" w:sz="0" w:space="0" w:color="auto"/>
            <w:right w:val="none" w:sz="0" w:space="0" w:color="auto"/>
          </w:divBdr>
          <w:divsChild>
            <w:div w:id="610211229">
              <w:marLeft w:val="0"/>
              <w:marRight w:val="0"/>
              <w:marTop w:val="0"/>
              <w:marBottom w:val="0"/>
              <w:divBdr>
                <w:top w:val="none" w:sz="0" w:space="0" w:color="auto"/>
                <w:left w:val="none" w:sz="0" w:space="0" w:color="auto"/>
                <w:bottom w:val="none" w:sz="0" w:space="0" w:color="auto"/>
                <w:right w:val="none" w:sz="0" w:space="0" w:color="auto"/>
              </w:divBdr>
              <w:divsChild>
                <w:div w:id="1218784130">
                  <w:marLeft w:val="0"/>
                  <w:marRight w:val="0"/>
                  <w:marTop w:val="0"/>
                  <w:marBottom w:val="0"/>
                  <w:divBdr>
                    <w:top w:val="none" w:sz="0" w:space="0" w:color="auto"/>
                    <w:left w:val="none" w:sz="0" w:space="0" w:color="auto"/>
                    <w:bottom w:val="none" w:sz="0" w:space="0" w:color="auto"/>
                    <w:right w:val="none" w:sz="0" w:space="0" w:color="auto"/>
                  </w:divBdr>
                  <w:divsChild>
                    <w:div w:id="158279321">
                      <w:marLeft w:val="0"/>
                      <w:marRight w:val="0"/>
                      <w:marTop w:val="0"/>
                      <w:marBottom w:val="0"/>
                      <w:divBdr>
                        <w:top w:val="none" w:sz="0" w:space="0" w:color="auto"/>
                        <w:left w:val="none" w:sz="0" w:space="0" w:color="auto"/>
                        <w:bottom w:val="none" w:sz="0" w:space="0" w:color="auto"/>
                        <w:right w:val="none" w:sz="0" w:space="0" w:color="auto"/>
                      </w:divBdr>
                      <w:divsChild>
                        <w:div w:id="1948393434">
                          <w:marLeft w:val="0"/>
                          <w:marRight w:val="0"/>
                          <w:marTop w:val="0"/>
                          <w:marBottom w:val="0"/>
                          <w:divBdr>
                            <w:top w:val="none" w:sz="0" w:space="0" w:color="auto"/>
                            <w:left w:val="none" w:sz="0" w:space="0" w:color="auto"/>
                            <w:bottom w:val="none" w:sz="0" w:space="0" w:color="auto"/>
                            <w:right w:val="none" w:sz="0" w:space="0" w:color="auto"/>
                          </w:divBdr>
                          <w:divsChild>
                            <w:div w:id="2111046502">
                              <w:marLeft w:val="0"/>
                              <w:marRight w:val="0"/>
                              <w:marTop w:val="0"/>
                              <w:marBottom w:val="0"/>
                              <w:divBdr>
                                <w:top w:val="none" w:sz="0" w:space="0" w:color="auto"/>
                                <w:left w:val="none" w:sz="0" w:space="0" w:color="auto"/>
                                <w:bottom w:val="none" w:sz="0" w:space="0" w:color="auto"/>
                                <w:right w:val="none" w:sz="0" w:space="0" w:color="auto"/>
                              </w:divBdr>
                              <w:divsChild>
                                <w:div w:id="194002154">
                                  <w:marLeft w:val="0"/>
                                  <w:marRight w:val="0"/>
                                  <w:marTop w:val="0"/>
                                  <w:marBottom w:val="0"/>
                                  <w:divBdr>
                                    <w:top w:val="none" w:sz="0" w:space="0" w:color="auto"/>
                                    <w:left w:val="none" w:sz="0" w:space="0" w:color="auto"/>
                                    <w:bottom w:val="none" w:sz="0" w:space="0" w:color="auto"/>
                                    <w:right w:val="none" w:sz="0" w:space="0" w:color="auto"/>
                                  </w:divBdr>
                                  <w:divsChild>
                                    <w:div w:id="820659659">
                                      <w:marLeft w:val="0"/>
                                      <w:marRight w:val="0"/>
                                      <w:marTop w:val="0"/>
                                      <w:marBottom w:val="0"/>
                                      <w:divBdr>
                                        <w:top w:val="none" w:sz="0" w:space="0" w:color="auto"/>
                                        <w:left w:val="none" w:sz="0" w:space="0" w:color="auto"/>
                                        <w:bottom w:val="none" w:sz="0" w:space="0" w:color="auto"/>
                                        <w:right w:val="none" w:sz="0" w:space="0" w:color="auto"/>
                                      </w:divBdr>
                                      <w:divsChild>
                                        <w:div w:id="44473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546255">
          <w:marLeft w:val="0"/>
          <w:marRight w:val="0"/>
          <w:marTop w:val="0"/>
          <w:marBottom w:val="0"/>
          <w:divBdr>
            <w:top w:val="none" w:sz="0" w:space="0" w:color="auto"/>
            <w:left w:val="none" w:sz="0" w:space="0" w:color="auto"/>
            <w:bottom w:val="none" w:sz="0" w:space="0" w:color="auto"/>
            <w:right w:val="none" w:sz="0" w:space="0" w:color="auto"/>
          </w:divBdr>
          <w:divsChild>
            <w:div w:id="1263993560">
              <w:marLeft w:val="0"/>
              <w:marRight w:val="0"/>
              <w:marTop w:val="0"/>
              <w:marBottom w:val="0"/>
              <w:divBdr>
                <w:top w:val="none" w:sz="0" w:space="0" w:color="auto"/>
                <w:left w:val="none" w:sz="0" w:space="0" w:color="auto"/>
                <w:bottom w:val="none" w:sz="0" w:space="0" w:color="auto"/>
                <w:right w:val="none" w:sz="0" w:space="0" w:color="auto"/>
              </w:divBdr>
              <w:divsChild>
                <w:div w:id="118692337">
                  <w:marLeft w:val="0"/>
                  <w:marRight w:val="0"/>
                  <w:marTop w:val="0"/>
                  <w:marBottom w:val="0"/>
                  <w:divBdr>
                    <w:top w:val="none" w:sz="0" w:space="0" w:color="auto"/>
                    <w:left w:val="none" w:sz="0" w:space="0" w:color="auto"/>
                    <w:bottom w:val="none" w:sz="0" w:space="0" w:color="auto"/>
                    <w:right w:val="none" w:sz="0" w:space="0" w:color="auto"/>
                  </w:divBdr>
                  <w:divsChild>
                    <w:div w:id="1339622817">
                      <w:marLeft w:val="0"/>
                      <w:marRight w:val="0"/>
                      <w:marTop w:val="0"/>
                      <w:marBottom w:val="0"/>
                      <w:divBdr>
                        <w:top w:val="none" w:sz="0" w:space="0" w:color="auto"/>
                        <w:left w:val="none" w:sz="0" w:space="0" w:color="auto"/>
                        <w:bottom w:val="none" w:sz="0" w:space="0" w:color="auto"/>
                        <w:right w:val="none" w:sz="0" w:space="0" w:color="auto"/>
                      </w:divBdr>
                      <w:divsChild>
                        <w:div w:id="703021320">
                          <w:marLeft w:val="0"/>
                          <w:marRight w:val="0"/>
                          <w:marTop w:val="0"/>
                          <w:marBottom w:val="0"/>
                          <w:divBdr>
                            <w:top w:val="none" w:sz="0" w:space="0" w:color="auto"/>
                            <w:left w:val="none" w:sz="0" w:space="0" w:color="auto"/>
                            <w:bottom w:val="none" w:sz="0" w:space="0" w:color="auto"/>
                            <w:right w:val="none" w:sz="0" w:space="0" w:color="auto"/>
                          </w:divBdr>
                          <w:divsChild>
                            <w:div w:id="190387186">
                              <w:marLeft w:val="0"/>
                              <w:marRight w:val="0"/>
                              <w:marTop w:val="0"/>
                              <w:marBottom w:val="0"/>
                              <w:divBdr>
                                <w:top w:val="none" w:sz="0" w:space="0" w:color="auto"/>
                                <w:left w:val="none" w:sz="0" w:space="0" w:color="auto"/>
                                <w:bottom w:val="none" w:sz="0" w:space="0" w:color="auto"/>
                                <w:right w:val="none" w:sz="0" w:space="0" w:color="auto"/>
                              </w:divBdr>
                              <w:divsChild>
                                <w:div w:id="805468012">
                                  <w:marLeft w:val="0"/>
                                  <w:marRight w:val="0"/>
                                  <w:marTop w:val="0"/>
                                  <w:marBottom w:val="0"/>
                                  <w:divBdr>
                                    <w:top w:val="none" w:sz="0" w:space="0" w:color="auto"/>
                                    <w:left w:val="none" w:sz="0" w:space="0" w:color="auto"/>
                                    <w:bottom w:val="none" w:sz="0" w:space="0" w:color="auto"/>
                                    <w:right w:val="none" w:sz="0" w:space="0" w:color="auto"/>
                                  </w:divBdr>
                                  <w:divsChild>
                                    <w:div w:id="77085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506139">
                          <w:marLeft w:val="0"/>
                          <w:marRight w:val="0"/>
                          <w:marTop w:val="0"/>
                          <w:marBottom w:val="0"/>
                          <w:divBdr>
                            <w:top w:val="none" w:sz="0" w:space="0" w:color="auto"/>
                            <w:left w:val="none" w:sz="0" w:space="0" w:color="auto"/>
                            <w:bottom w:val="none" w:sz="0" w:space="0" w:color="auto"/>
                            <w:right w:val="none" w:sz="0" w:space="0" w:color="auto"/>
                          </w:divBdr>
                          <w:divsChild>
                            <w:div w:id="1177111360">
                              <w:marLeft w:val="0"/>
                              <w:marRight w:val="0"/>
                              <w:marTop w:val="0"/>
                              <w:marBottom w:val="0"/>
                              <w:divBdr>
                                <w:top w:val="none" w:sz="0" w:space="0" w:color="auto"/>
                                <w:left w:val="none" w:sz="0" w:space="0" w:color="auto"/>
                                <w:bottom w:val="none" w:sz="0" w:space="0" w:color="auto"/>
                                <w:right w:val="none" w:sz="0" w:space="0" w:color="auto"/>
                              </w:divBdr>
                              <w:divsChild>
                                <w:div w:id="1608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526659">
          <w:marLeft w:val="0"/>
          <w:marRight w:val="0"/>
          <w:marTop w:val="0"/>
          <w:marBottom w:val="0"/>
          <w:divBdr>
            <w:top w:val="none" w:sz="0" w:space="0" w:color="auto"/>
            <w:left w:val="none" w:sz="0" w:space="0" w:color="auto"/>
            <w:bottom w:val="none" w:sz="0" w:space="0" w:color="auto"/>
            <w:right w:val="none" w:sz="0" w:space="0" w:color="auto"/>
          </w:divBdr>
          <w:divsChild>
            <w:div w:id="1644584665">
              <w:marLeft w:val="0"/>
              <w:marRight w:val="0"/>
              <w:marTop w:val="0"/>
              <w:marBottom w:val="0"/>
              <w:divBdr>
                <w:top w:val="none" w:sz="0" w:space="0" w:color="auto"/>
                <w:left w:val="none" w:sz="0" w:space="0" w:color="auto"/>
                <w:bottom w:val="none" w:sz="0" w:space="0" w:color="auto"/>
                <w:right w:val="none" w:sz="0" w:space="0" w:color="auto"/>
              </w:divBdr>
              <w:divsChild>
                <w:div w:id="882984997">
                  <w:marLeft w:val="0"/>
                  <w:marRight w:val="0"/>
                  <w:marTop w:val="0"/>
                  <w:marBottom w:val="0"/>
                  <w:divBdr>
                    <w:top w:val="none" w:sz="0" w:space="0" w:color="auto"/>
                    <w:left w:val="none" w:sz="0" w:space="0" w:color="auto"/>
                    <w:bottom w:val="none" w:sz="0" w:space="0" w:color="auto"/>
                    <w:right w:val="none" w:sz="0" w:space="0" w:color="auto"/>
                  </w:divBdr>
                  <w:divsChild>
                    <w:div w:id="2018607037">
                      <w:marLeft w:val="0"/>
                      <w:marRight w:val="0"/>
                      <w:marTop w:val="0"/>
                      <w:marBottom w:val="0"/>
                      <w:divBdr>
                        <w:top w:val="none" w:sz="0" w:space="0" w:color="auto"/>
                        <w:left w:val="none" w:sz="0" w:space="0" w:color="auto"/>
                        <w:bottom w:val="none" w:sz="0" w:space="0" w:color="auto"/>
                        <w:right w:val="none" w:sz="0" w:space="0" w:color="auto"/>
                      </w:divBdr>
                      <w:divsChild>
                        <w:div w:id="1421289341">
                          <w:marLeft w:val="0"/>
                          <w:marRight w:val="0"/>
                          <w:marTop w:val="0"/>
                          <w:marBottom w:val="0"/>
                          <w:divBdr>
                            <w:top w:val="none" w:sz="0" w:space="0" w:color="auto"/>
                            <w:left w:val="none" w:sz="0" w:space="0" w:color="auto"/>
                            <w:bottom w:val="none" w:sz="0" w:space="0" w:color="auto"/>
                            <w:right w:val="none" w:sz="0" w:space="0" w:color="auto"/>
                          </w:divBdr>
                          <w:divsChild>
                            <w:div w:id="1649481038">
                              <w:marLeft w:val="0"/>
                              <w:marRight w:val="0"/>
                              <w:marTop w:val="0"/>
                              <w:marBottom w:val="0"/>
                              <w:divBdr>
                                <w:top w:val="none" w:sz="0" w:space="0" w:color="auto"/>
                                <w:left w:val="none" w:sz="0" w:space="0" w:color="auto"/>
                                <w:bottom w:val="none" w:sz="0" w:space="0" w:color="auto"/>
                                <w:right w:val="none" w:sz="0" w:space="0" w:color="auto"/>
                              </w:divBdr>
                              <w:divsChild>
                                <w:div w:id="329020223">
                                  <w:marLeft w:val="0"/>
                                  <w:marRight w:val="0"/>
                                  <w:marTop w:val="0"/>
                                  <w:marBottom w:val="0"/>
                                  <w:divBdr>
                                    <w:top w:val="none" w:sz="0" w:space="0" w:color="auto"/>
                                    <w:left w:val="none" w:sz="0" w:space="0" w:color="auto"/>
                                    <w:bottom w:val="none" w:sz="0" w:space="0" w:color="auto"/>
                                    <w:right w:val="none" w:sz="0" w:space="0" w:color="auto"/>
                                  </w:divBdr>
                                  <w:divsChild>
                                    <w:div w:id="1868910721">
                                      <w:marLeft w:val="0"/>
                                      <w:marRight w:val="0"/>
                                      <w:marTop w:val="0"/>
                                      <w:marBottom w:val="0"/>
                                      <w:divBdr>
                                        <w:top w:val="none" w:sz="0" w:space="0" w:color="auto"/>
                                        <w:left w:val="none" w:sz="0" w:space="0" w:color="auto"/>
                                        <w:bottom w:val="none" w:sz="0" w:space="0" w:color="auto"/>
                                        <w:right w:val="none" w:sz="0" w:space="0" w:color="auto"/>
                                      </w:divBdr>
                                      <w:divsChild>
                                        <w:div w:id="18738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167987">
          <w:marLeft w:val="0"/>
          <w:marRight w:val="0"/>
          <w:marTop w:val="0"/>
          <w:marBottom w:val="0"/>
          <w:divBdr>
            <w:top w:val="none" w:sz="0" w:space="0" w:color="auto"/>
            <w:left w:val="none" w:sz="0" w:space="0" w:color="auto"/>
            <w:bottom w:val="none" w:sz="0" w:space="0" w:color="auto"/>
            <w:right w:val="none" w:sz="0" w:space="0" w:color="auto"/>
          </w:divBdr>
          <w:divsChild>
            <w:div w:id="1857768787">
              <w:marLeft w:val="0"/>
              <w:marRight w:val="0"/>
              <w:marTop w:val="0"/>
              <w:marBottom w:val="0"/>
              <w:divBdr>
                <w:top w:val="none" w:sz="0" w:space="0" w:color="auto"/>
                <w:left w:val="none" w:sz="0" w:space="0" w:color="auto"/>
                <w:bottom w:val="none" w:sz="0" w:space="0" w:color="auto"/>
                <w:right w:val="none" w:sz="0" w:space="0" w:color="auto"/>
              </w:divBdr>
              <w:divsChild>
                <w:div w:id="1556696359">
                  <w:marLeft w:val="0"/>
                  <w:marRight w:val="0"/>
                  <w:marTop w:val="0"/>
                  <w:marBottom w:val="0"/>
                  <w:divBdr>
                    <w:top w:val="none" w:sz="0" w:space="0" w:color="auto"/>
                    <w:left w:val="none" w:sz="0" w:space="0" w:color="auto"/>
                    <w:bottom w:val="none" w:sz="0" w:space="0" w:color="auto"/>
                    <w:right w:val="none" w:sz="0" w:space="0" w:color="auto"/>
                  </w:divBdr>
                  <w:divsChild>
                    <w:div w:id="408776737">
                      <w:marLeft w:val="0"/>
                      <w:marRight w:val="0"/>
                      <w:marTop w:val="0"/>
                      <w:marBottom w:val="0"/>
                      <w:divBdr>
                        <w:top w:val="none" w:sz="0" w:space="0" w:color="auto"/>
                        <w:left w:val="none" w:sz="0" w:space="0" w:color="auto"/>
                        <w:bottom w:val="none" w:sz="0" w:space="0" w:color="auto"/>
                        <w:right w:val="none" w:sz="0" w:space="0" w:color="auto"/>
                      </w:divBdr>
                      <w:divsChild>
                        <w:div w:id="1924026281">
                          <w:marLeft w:val="0"/>
                          <w:marRight w:val="0"/>
                          <w:marTop w:val="0"/>
                          <w:marBottom w:val="0"/>
                          <w:divBdr>
                            <w:top w:val="none" w:sz="0" w:space="0" w:color="auto"/>
                            <w:left w:val="none" w:sz="0" w:space="0" w:color="auto"/>
                            <w:bottom w:val="none" w:sz="0" w:space="0" w:color="auto"/>
                            <w:right w:val="none" w:sz="0" w:space="0" w:color="auto"/>
                          </w:divBdr>
                          <w:divsChild>
                            <w:div w:id="1749771521">
                              <w:marLeft w:val="0"/>
                              <w:marRight w:val="0"/>
                              <w:marTop w:val="0"/>
                              <w:marBottom w:val="0"/>
                              <w:divBdr>
                                <w:top w:val="none" w:sz="0" w:space="0" w:color="auto"/>
                                <w:left w:val="none" w:sz="0" w:space="0" w:color="auto"/>
                                <w:bottom w:val="none" w:sz="0" w:space="0" w:color="auto"/>
                                <w:right w:val="none" w:sz="0" w:space="0" w:color="auto"/>
                              </w:divBdr>
                              <w:divsChild>
                                <w:div w:id="836188727">
                                  <w:marLeft w:val="0"/>
                                  <w:marRight w:val="0"/>
                                  <w:marTop w:val="0"/>
                                  <w:marBottom w:val="0"/>
                                  <w:divBdr>
                                    <w:top w:val="none" w:sz="0" w:space="0" w:color="auto"/>
                                    <w:left w:val="none" w:sz="0" w:space="0" w:color="auto"/>
                                    <w:bottom w:val="none" w:sz="0" w:space="0" w:color="auto"/>
                                    <w:right w:val="none" w:sz="0" w:space="0" w:color="auto"/>
                                  </w:divBdr>
                                  <w:divsChild>
                                    <w:div w:id="19299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53179">
                          <w:marLeft w:val="0"/>
                          <w:marRight w:val="0"/>
                          <w:marTop w:val="0"/>
                          <w:marBottom w:val="0"/>
                          <w:divBdr>
                            <w:top w:val="none" w:sz="0" w:space="0" w:color="auto"/>
                            <w:left w:val="none" w:sz="0" w:space="0" w:color="auto"/>
                            <w:bottom w:val="none" w:sz="0" w:space="0" w:color="auto"/>
                            <w:right w:val="none" w:sz="0" w:space="0" w:color="auto"/>
                          </w:divBdr>
                          <w:divsChild>
                            <w:div w:id="523441942">
                              <w:marLeft w:val="0"/>
                              <w:marRight w:val="0"/>
                              <w:marTop w:val="0"/>
                              <w:marBottom w:val="0"/>
                              <w:divBdr>
                                <w:top w:val="none" w:sz="0" w:space="0" w:color="auto"/>
                                <w:left w:val="none" w:sz="0" w:space="0" w:color="auto"/>
                                <w:bottom w:val="none" w:sz="0" w:space="0" w:color="auto"/>
                                <w:right w:val="none" w:sz="0" w:space="0" w:color="auto"/>
                              </w:divBdr>
                              <w:divsChild>
                                <w:div w:id="7237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286154">
          <w:marLeft w:val="0"/>
          <w:marRight w:val="0"/>
          <w:marTop w:val="0"/>
          <w:marBottom w:val="0"/>
          <w:divBdr>
            <w:top w:val="none" w:sz="0" w:space="0" w:color="auto"/>
            <w:left w:val="none" w:sz="0" w:space="0" w:color="auto"/>
            <w:bottom w:val="none" w:sz="0" w:space="0" w:color="auto"/>
            <w:right w:val="none" w:sz="0" w:space="0" w:color="auto"/>
          </w:divBdr>
          <w:divsChild>
            <w:div w:id="1212959879">
              <w:marLeft w:val="0"/>
              <w:marRight w:val="0"/>
              <w:marTop w:val="0"/>
              <w:marBottom w:val="0"/>
              <w:divBdr>
                <w:top w:val="none" w:sz="0" w:space="0" w:color="auto"/>
                <w:left w:val="none" w:sz="0" w:space="0" w:color="auto"/>
                <w:bottom w:val="none" w:sz="0" w:space="0" w:color="auto"/>
                <w:right w:val="none" w:sz="0" w:space="0" w:color="auto"/>
              </w:divBdr>
              <w:divsChild>
                <w:div w:id="1381242299">
                  <w:marLeft w:val="0"/>
                  <w:marRight w:val="0"/>
                  <w:marTop w:val="0"/>
                  <w:marBottom w:val="0"/>
                  <w:divBdr>
                    <w:top w:val="none" w:sz="0" w:space="0" w:color="auto"/>
                    <w:left w:val="none" w:sz="0" w:space="0" w:color="auto"/>
                    <w:bottom w:val="none" w:sz="0" w:space="0" w:color="auto"/>
                    <w:right w:val="none" w:sz="0" w:space="0" w:color="auto"/>
                  </w:divBdr>
                  <w:divsChild>
                    <w:div w:id="1474250902">
                      <w:marLeft w:val="0"/>
                      <w:marRight w:val="0"/>
                      <w:marTop w:val="0"/>
                      <w:marBottom w:val="0"/>
                      <w:divBdr>
                        <w:top w:val="none" w:sz="0" w:space="0" w:color="auto"/>
                        <w:left w:val="none" w:sz="0" w:space="0" w:color="auto"/>
                        <w:bottom w:val="none" w:sz="0" w:space="0" w:color="auto"/>
                        <w:right w:val="none" w:sz="0" w:space="0" w:color="auto"/>
                      </w:divBdr>
                      <w:divsChild>
                        <w:div w:id="648486292">
                          <w:marLeft w:val="0"/>
                          <w:marRight w:val="0"/>
                          <w:marTop w:val="0"/>
                          <w:marBottom w:val="0"/>
                          <w:divBdr>
                            <w:top w:val="none" w:sz="0" w:space="0" w:color="auto"/>
                            <w:left w:val="none" w:sz="0" w:space="0" w:color="auto"/>
                            <w:bottom w:val="none" w:sz="0" w:space="0" w:color="auto"/>
                            <w:right w:val="none" w:sz="0" w:space="0" w:color="auto"/>
                          </w:divBdr>
                          <w:divsChild>
                            <w:div w:id="1079597423">
                              <w:marLeft w:val="0"/>
                              <w:marRight w:val="0"/>
                              <w:marTop w:val="0"/>
                              <w:marBottom w:val="0"/>
                              <w:divBdr>
                                <w:top w:val="none" w:sz="0" w:space="0" w:color="auto"/>
                                <w:left w:val="none" w:sz="0" w:space="0" w:color="auto"/>
                                <w:bottom w:val="none" w:sz="0" w:space="0" w:color="auto"/>
                                <w:right w:val="none" w:sz="0" w:space="0" w:color="auto"/>
                              </w:divBdr>
                              <w:divsChild>
                                <w:div w:id="1856190279">
                                  <w:marLeft w:val="0"/>
                                  <w:marRight w:val="0"/>
                                  <w:marTop w:val="0"/>
                                  <w:marBottom w:val="0"/>
                                  <w:divBdr>
                                    <w:top w:val="none" w:sz="0" w:space="0" w:color="auto"/>
                                    <w:left w:val="none" w:sz="0" w:space="0" w:color="auto"/>
                                    <w:bottom w:val="none" w:sz="0" w:space="0" w:color="auto"/>
                                    <w:right w:val="none" w:sz="0" w:space="0" w:color="auto"/>
                                  </w:divBdr>
                                  <w:divsChild>
                                    <w:div w:id="1145658861">
                                      <w:marLeft w:val="0"/>
                                      <w:marRight w:val="0"/>
                                      <w:marTop w:val="0"/>
                                      <w:marBottom w:val="0"/>
                                      <w:divBdr>
                                        <w:top w:val="none" w:sz="0" w:space="0" w:color="auto"/>
                                        <w:left w:val="none" w:sz="0" w:space="0" w:color="auto"/>
                                        <w:bottom w:val="none" w:sz="0" w:space="0" w:color="auto"/>
                                        <w:right w:val="none" w:sz="0" w:space="0" w:color="auto"/>
                                      </w:divBdr>
                                      <w:divsChild>
                                        <w:div w:id="33044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34975">
          <w:marLeft w:val="0"/>
          <w:marRight w:val="0"/>
          <w:marTop w:val="0"/>
          <w:marBottom w:val="0"/>
          <w:divBdr>
            <w:top w:val="none" w:sz="0" w:space="0" w:color="auto"/>
            <w:left w:val="none" w:sz="0" w:space="0" w:color="auto"/>
            <w:bottom w:val="none" w:sz="0" w:space="0" w:color="auto"/>
            <w:right w:val="none" w:sz="0" w:space="0" w:color="auto"/>
          </w:divBdr>
          <w:divsChild>
            <w:div w:id="144006971">
              <w:marLeft w:val="0"/>
              <w:marRight w:val="0"/>
              <w:marTop w:val="0"/>
              <w:marBottom w:val="0"/>
              <w:divBdr>
                <w:top w:val="none" w:sz="0" w:space="0" w:color="auto"/>
                <w:left w:val="none" w:sz="0" w:space="0" w:color="auto"/>
                <w:bottom w:val="none" w:sz="0" w:space="0" w:color="auto"/>
                <w:right w:val="none" w:sz="0" w:space="0" w:color="auto"/>
              </w:divBdr>
              <w:divsChild>
                <w:div w:id="2141847595">
                  <w:marLeft w:val="0"/>
                  <w:marRight w:val="0"/>
                  <w:marTop w:val="0"/>
                  <w:marBottom w:val="0"/>
                  <w:divBdr>
                    <w:top w:val="none" w:sz="0" w:space="0" w:color="auto"/>
                    <w:left w:val="none" w:sz="0" w:space="0" w:color="auto"/>
                    <w:bottom w:val="none" w:sz="0" w:space="0" w:color="auto"/>
                    <w:right w:val="none" w:sz="0" w:space="0" w:color="auto"/>
                  </w:divBdr>
                  <w:divsChild>
                    <w:div w:id="962343639">
                      <w:marLeft w:val="0"/>
                      <w:marRight w:val="0"/>
                      <w:marTop w:val="0"/>
                      <w:marBottom w:val="0"/>
                      <w:divBdr>
                        <w:top w:val="none" w:sz="0" w:space="0" w:color="auto"/>
                        <w:left w:val="none" w:sz="0" w:space="0" w:color="auto"/>
                        <w:bottom w:val="none" w:sz="0" w:space="0" w:color="auto"/>
                        <w:right w:val="none" w:sz="0" w:space="0" w:color="auto"/>
                      </w:divBdr>
                      <w:divsChild>
                        <w:div w:id="630286819">
                          <w:marLeft w:val="0"/>
                          <w:marRight w:val="0"/>
                          <w:marTop w:val="0"/>
                          <w:marBottom w:val="0"/>
                          <w:divBdr>
                            <w:top w:val="none" w:sz="0" w:space="0" w:color="auto"/>
                            <w:left w:val="none" w:sz="0" w:space="0" w:color="auto"/>
                            <w:bottom w:val="none" w:sz="0" w:space="0" w:color="auto"/>
                            <w:right w:val="none" w:sz="0" w:space="0" w:color="auto"/>
                          </w:divBdr>
                          <w:divsChild>
                            <w:div w:id="1897810440">
                              <w:marLeft w:val="0"/>
                              <w:marRight w:val="0"/>
                              <w:marTop w:val="0"/>
                              <w:marBottom w:val="0"/>
                              <w:divBdr>
                                <w:top w:val="none" w:sz="0" w:space="0" w:color="auto"/>
                                <w:left w:val="none" w:sz="0" w:space="0" w:color="auto"/>
                                <w:bottom w:val="none" w:sz="0" w:space="0" w:color="auto"/>
                                <w:right w:val="none" w:sz="0" w:space="0" w:color="auto"/>
                              </w:divBdr>
                              <w:divsChild>
                                <w:div w:id="1678269863">
                                  <w:marLeft w:val="0"/>
                                  <w:marRight w:val="0"/>
                                  <w:marTop w:val="0"/>
                                  <w:marBottom w:val="0"/>
                                  <w:divBdr>
                                    <w:top w:val="none" w:sz="0" w:space="0" w:color="auto"/>
                                    <w:left w:val="none" w:sz="0" w:space="0" w:color="auto"/>
                                    <w:bottom w:val="none" w:sz="0" w:space="0" w:color="auto"/>
                                    <w:right w:val="none" w:sz="0" w:space="0" w:color="auto"/>
                                  </w:divBdr>
                                  <w:divsChild>
                                    <w:div w:id="13330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199298">
                          <w:marLeft w:val="0"/>
                          <w:marRight w:val="0"/>
                          <w:marTop w:val="0"/>
                          <w:marBottom w:val="0"/>
                          <w:divBdr>
                            <w:top w:val="none" w:sz="0" w:space="0" w:color="auto"/>
                            <w:left w:val="none" w:sz="0" w:space="0" w:color="auto"/>
                            <w:bottom w:val="none" w:sz="0" w:space="0" w:color="auto"/>
                            <w:right w:val="none" w:sz="0" w:space="0" w:color="auto"/>
                          </w:divBdr>
                          <w:divsChild>
                            <w:div w:id="613630929">
                              <w:marLeft w:val="0"/>
                              <w:marRight w:val="0"/>
                              <w:marTop w:val="0"/>
                              <w:marBottom w:val="0"/>
                              <w:divBdr>
                                <w:top w:val="none" w:sz="0" w:space="0" w:color="auto"/>
                                <w:left w:val="none" w:sz="0" w:space="0" w:color="auto"/>
                                <w:bottom w:val="none" w:sz="0" w:space="0" w:color="auto"/>
                                <w:right w:val="none" w:sz="0" w:space="0" w:color="auto"/>
                              </w:divBdr>
                              <w:divsChild>
                                <w:div w:id="158610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95686">
          <w:marLeft w:val="0"/>
          <w:marRight w:val="0"/>
          <w:marTop w:val="0"/>
          <w:marBottom w:val="0"/>
          <w:divBdr>
            <w:top w:val="none" w:sz="0" w:space="0" w:color="auto"/>
            <w:left w:val="none" w:sz="0" w:space="0" w:color="auto"/>
            <w:bottom w:val="none" w:sz="0" w:space="0" w:color="auto"/>
            <w:right w:val="none" w:sz="0" w:space="0" w:color="auto"/>
          </w:divBdr>
          <w:divsChild>
            <w:div w:id="510409799">
              <w:marLeft w:val="0"/>
              <w:marRight w:val="0"/>
              <w:marTop w:val="0"/>
              <w:marBottom w:val="0"/>
              <w:divBdr>
                <w:top w:val="none" w:sz="0" w:space="0" w:color="auto"/>
                <w:left w:val="none" w:sz="0" w:space="0" w:color="auto"/>
                <w:bottom w:val="none" w:sz="0" w:space="0" w:color="auto"/>
                <w:right w:val="none" w:sz="0" w:space="0" w:color="auto"/>
              </w:divBdr>
              <w:divsChild>
                <w:div w:id="1465809752">
                  <w:marLeft w:val="0"/>
                  <w:marRight w:val="0"/>
                  <w:marTop w:val="0"/>
                  <w:marBottom w:val="0"/>
                  <w:divBdr>
                    <w:top w:val="none" w:sz="0" w:space="0" w:color="auto"/>
                    <w:left w:val="none" w:sz="0" w:space="0" w:color="auto"/>
                    <w:bottom w:val="none" w:sz="0" w:space="0" w:color="auto"/>
                    <w:right w:val="none" w:sz="0" w:space="0" w:color="auto"/>
                  </w:divBdr>
                  <w:divsChild>
                    <w:div w:id="935678016">
                      <w:marLeft w:val="0"/>
                      <w:marRight w:val="0"/>
                      <w:marTop w:val="0"/>
                      <w:marBottom w:val="0"/>
                      <w:divBdr>
                        <w:top w:val="none" w:sz="0" w:space="0" w:color="auto"/>
                        <w:left w:val="none" w:sz="0" w:space="0" w:color="auto"/>
                        <w:bottom w:val="none" w:sz="0" w:space="0" w:color="auto"/>
                        <w:right w:val="none" w:sz="0" w:space="0" w:color="auto"/>
                      </w:divBdr>
                      <w:divsChild>
                        <w:div w:id="1782069660">
                          <w:marLeft w:val="0"/>
                          <w:marRight w:val="0"/>
                          <w:marTop w:val="0"/>
                          <w:marBottom w:val="0"/>
                          <w:divBdr>
                            <w:top w:val="none" w:sz="0" w:space="0" w:color="auto"/>
                            <w:left w:val="none" w:sz="0" w:space="0" w:color="auto"/>
                            <w:bottom w:val="none" w:sz="0" w:space="0" w:color="auto"/>
                            <w:right w:val="none" w:sz="0" w:space="0" w:color="auto"/>
                          </w:divBdr>
                          <w:divsChild>
                            <w:div w:id="1784299867">
                              <w:marLeft w:val="0"/>
                              <w:marRight w:val="0"/>
                              <w:marTop w:val="0"/>
                              <w:marBottom w:val="0"/>
                              <w:divBdr>
                                <w:top w:val="none" w:sz="0" w:space="0" w:color="auto"/>
                                <w:left w:val="none" w:sz="0" w:space="0" w:color="auto"/>
                                <w:bottom w:val="none" w:sz="0" w:space="0" w:color="auto"/>
                                <w:right w:val="none" w:sz="0" w:space="0" w:color="auto"/>
                              </w:divBdr>
                              <w:divsChild>
                                <w:div w:id="274673673">
                                  <w:marLeft w:val="0"/>
                                  <w:marRight w:val="0"/>
                                  <w:marTop w:val="0"/>
                                  <w:marBottom w:val="0"/>
                                  <w:divBdr>
                                    <w:top w:val="none" w:sz="0" w:space="0" w:color="auto"/>
                                    <w:left w:val="none" w:sz="0" w:space="0" w:color="auto"/>
                                    <w:bottom w:val="none" w:sz="0" w:space="0" w:color="auto"/>
                                    <w:right w:val="none" w:sz="0" w:space="0" w:color="auto"/>
                                  </w:divBdr>
                                  <w:divsChild>
                                    <w:div w:id="1251618269">
                                      <w:marLeft w:val="0"/>
                                      <w:marRight w:val="0"/>
                                      <w:marTop w:val="0"/>
                                      <w:marBottom w:val="0"/>
                                      <w:divBdr>
                                        <w:top w:val="none" w:sz="0" w:space="0" w:color="auto"/>
                                        <w:left w:val="none" w:sz="0" w:space="0" w:color="auto"/>
                                        <w:bottom w:val="none" w:sz="0" w:space="0" w:color="auto"/>
                                        <w:right w:val="none" w:sz="0" w:space="0" w:color="auto"/>
                                      </w:divBdr>
                                      <w:divsChild>
                                        <w:div w:id="1675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949217">
          <w:marLeft w:val="0"/>
          <w:marRight w:val="0"/>
          <w:marTop w:val="0"/>
          <w:marBottom w:val="0"/>
          <w:divBdr>
            <w:top w:val="none" w:sz="0" w:space="0" w:color="auto"/>
            <w:left w:val="none" w:sz="0" w:space="0" w:color="auto"/>
            <w:bottom w:val="none" w:sz="0" w:space="0" w:color="auto"/>
            <w:right w:val="none" w:sz="0" w:space="0" w:color="auto"/>
          </w:divBdr>
          <w:divsChild>
            <w:div w:id="923883293">
              <w:marLeft w:val="0"/>
              <w:marRight w:val="0"/>
              <w:marTop w:val="0"/>
              <w:marBottom w:val="0"/>
              <w:divBdr>
                <w:top w:val="none" w:sz="0" w:space="0" w:color="auto"/>
                <w:left w:val="none" w:sz="0" w:space="0" w:color="auto"/>
                <w:bottom w:val="none" w:sz="0" w:space="0" w:color="auto"/>
                <w:right w:val="none" w:sz="0" w:space="0" w:color="auto"/>
              </w:divBdr>
              <w:divsChild>
                <w:div w:id="472330148">
                  <w:marLeft w:val="0"/>
                  <w:marRight w:val="0"/>
                  <w:marTop w:val="0"/>
                  <w:marBottom w:val="0"/>
                  <w:divBdr>
                    <w:top w:val="none" w:sz="0" w:space="0" w:color="auto"/>
                    <w:left w:val="none" w:sz="0" w:space="0" w:color="auto"/>
                    <w:bottom w:val="none" w:sz="0" w:space="0" w:color="auto"/>
                    <w:right w:val="none" w:sz="0" w:space="0" w:color="auto"/>
                  </w:divBdr>
                  <w:divsChild>
                    <w:div w:id="1616860800">
                      <w:marLeft w:val="0"/>
                      <w:marRight w:val="0"/>
                      <w:marTop w:val="0"/>
                      <w:marBottom w:val="0"/>
                      <w:divBdr>
                        <w:top w:val="none" w:sz="0" w:space="0" w:color="auto"/>
                        <w:left w:val="none" w:sz="0" w:space="0" w:color="auto"/>
                        <w:bottom w:val="none" w:sz="0" w:space="0" w:color="auto"/>
                        <w:right w:val="none" w:sz="0" w:space="0" w:color="auto"/>
                      </w:divBdr>
                      <w:divsChild>
                        <w:div w:id="137966612">
                          <w:marLeft w:val="0"/>
                          <w:marRight w:val="0"/>
                          <w:marTop w:val="0"/>
                          <w:marBottom w:val="0"/>
                          <w:divBdr>
                            <w:top w:val="none" w:sz="0" w:space="0" w:color="auto"/>
                            <w:left w:val="none" w:sz="0" w:space="0" w:color="auto"/>
                            <w:bottom w:val="none" w:sz="0" w:space="0" w:color="auto"/>
                            <w:right w:val="none" w:sz="0" w:space="0" w:color="auto"/>
                          </w:divBdr>
                          <w:divsChild>
                            <w:div w:id="294413483">
                              <w:marLeft w:val="0"/>
                              <w:marRight w:val="0"/>
                              <w:marTop w:val="0"/>
                              <w:marBottom w:val="0"/>
                              <w:divBdr>
                                <w:top w:val="none" w:sz="0" w:space="0" w:color="auto"/>
                                <w:left w:val="none" w:sz="0" w:space="0" w:color="auto"/>
                                <w:bottom w:val="none" w:sz="0" w:space="0" w:color="auto"/>
                                <w:right w:val="none" w:sz="0" w:space="0" w:color="auto"/>
                              </w:divBdr>
                              <w:divsChild>
                                <w:div w:id="1940869303">
                                  <w:marLeft w:val="0"/>
                                  <w:marRight w:val="0"/>
                                  <w:marTop w:val="0"/>
                                  <w:marBottom w:val="0"/>
                                  <w:divBdr>
                                    <w:top w:val="none" w:sz="0" w:space="0" w:color="auto"/>
                                    <w:left w:val="none" w:sz="0" w:space="0" w:color="auto"/>
                                    <w:bottom w:val="none" w:sz="0" w:space="0" w:color="auto"/>
                                    <w:right w:val="none" w:sz="0" w:space="0" w:color="auto"/>
                                  </w:divBdr>
                                  <w:divsChild>
                                    <w:div w:id="128892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8536">
                          <w:marLeft w:val="0"/>
                          <w:marRight w:val="0"/>
                          <w:marTop w:val="0"/>
                          <w:marBottom w:val="0"/>
                          <w:divBdr>
                            <w:top w:val="none" w:sz="0" w:space="0" w:color="auto"/>
                            <w:left w:val="none" w:sz="0" w:space="0" w:color="auto"/>
                            <w:bottom w:val="none" w:sz="0" w:space="0" w:color="auto"/>
                            <w:right w:val="none" w:sz="0" w:space="0" w:color="auto"/>
                          </w:divBdr>
                          <w:divsChild>
                            <w:div w:id="325523920">
                              <w:marLeft w:val="0"/>
                              <w:marRight w:val="0"/>
                              <w:marTop w:val="0"/>
                              <w:marBottom w:val="0"/>
                              <w:divBdr>
                                <w:top w:val="none" w:sz="0" w:space="0" w:color="auto"/>
                                <w:left w:val="none" w:sz="0" w:space="0" w:color="auto"/>
                                <w:bottom w:val="none" w:sz="0" w:space="0" w:color="auto"/>
                                <w:right w:val="none" w:sz="0" w:space="0" w:color="auto"/>
                              </w:divBdr>
                              <w:divsChild>
                                <w:div w:id="191615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63208">
          <w:marLeft w:val="0"/>
          <w:marRight w:val="0"/>
          <w:marTop w:val="0"/>
          <w:marBottom w:val="0"/>
          <w:divBdr>
            <w:top w:val="none" w:sz="0" w:space="0" w:color="auto"/>
            <w:left w:val="none" w:sz="0" w:space="0" w:color="auto"/>
            <w:bottom w:val="none" w:sz="0" w:space="0" w:color="auto"/>
            <w:right w:val="none" w:sz="0" w:space="0" w:color="auto"/>
          </w:divBdr>
          <w:divsChild>
            <w:div w:id="566918766">
              <w:marLeft w:val="0"/>
              <w:marRight w:val="0"/>
              <w:marTop w:val="0"/>
              <w:marBottom w:val="0"/>
              <w:divBdr>
                <w:top w:val="none" w:sz="0" w:space="0" w:color="auto"/>
                <w:left w:val="none" w:sz="0" w:space="0" w:color="auto"/>
                <w:bottom w:val="none" w:sz="0" w:space="0" w:color="auto"/>
                <w:right w:val="none" w:sz="0" w:space="0" w:color="auto"/>
              </w:divBdr>
              <w:divsChild>
                <w:div w:id="904729465">
                  <w:marLeft w:val="0"/>
                  <w:marRight w:val="0"/>
                  <w:marTop w:val="0"/>
                  <w:marBottom w:val="0"/>
                  <w:divBdr>
                    <w:top w:val="none" w:sz="0" w:space="0" w:color="auto"/>
                    <w:left w:val="none" w:sz="0" w:space="0" w:color="auto"/>
                    <w:bottom w:val="none" w:sz="0" w:space="0" w:color="auto"/>
                    <w:right w:val="none" w:sz="0" w:space="0" w:color="auto"/>
                  </w:divBdr>
                  <w:divsChild>
                    <w:div w:id="382872754">
                      <w:marLeft w:val="0"/>
                      <w:marRight w:val="0"/>
                      <w:marTop w:val="0"/>
                      <w:marBottom w:val="0"/>
                      <w:divBdr>
                        <w:top w:val="none" w:sz="0" w:space="0" w:color="auto"/>
                        <w:left w:val="none" w:sz="0" w:space="0" w:color="auto"/>
                        <w:bottom w:val="none" w:sz="0" w:space="0" w:color="auto"/>
                        <w:right w:val="none" w:sz="0" w:space="0" w:color="auto"/>
                      </w:divBdr>
                      <w:divsChild>
                        <w:div w:id="838347983">
                          <w:marLeft w:val="0"/>
                          <w:marRight w:val="0"/>
                          <w:marTop w:val="0"/>
                          <w:marBottom w:val="0"/>
                          <w:divBdr>
                            <w:top w:val="none" w:sz="0" w:space="0" w:color="auto"/>
                            <w:left w:val="none" w:sz="0" w:space="0" w:color="auto"/>
                            <w:bottom w:val="none" w:sz="0" w:space="0" w:color="auto"/>
                            <w:right w:val="none" w:sz="0" w:space="0" w:color="auto"/>
                          </w:divBdr>
                          <w:divsChild>
                            <w:div w:id="117340954">
                              <w:marLeft w:val="0"/>
                              <w:marRight w:val="0"/>
                              <w:marTop w:val="0"/>
                              <w:marBottom w:val="0"/>
                              <w:divBdr>
                                <w:top w:val="none" w:sz="0" w:space="0" w:color="auto"/>
                                <w:left w:val="none" w:sz="0" w:space="0" w:color="auto"/>
                                <w:bottom w:val="none" w:sz="0" w:space="0" w:color="auto"/>
                                <w:right w:val="none" w:sz="0" w:space="0" w:color="auto"/>
                              </w:divBdr>
                              <w:divsChild>
                                <w:div w:id="456220422">
                                  <w:marLeft w:val="0"/>
                                  <w:marRight w:val="0"/>
                                  <w:marTop w:val="0"/>
                                  <w:marBottom w:val="0"/>
                                  <w:divBdr>
                                    <w:top w:val="none" w:sz="0" w:space="0" w:color="auto"/>
                                    <w:left w:val="none" w:sz="0" w:space="0" w:color="auto"/>
                                    <w:bottom w:val="none" w:sz="0" w:space="0" w:color="auto"/>
                                    <w:right w:val="none" w:sz="0" w:space="0" w:color="auto"/>
                                  </w:divBdr>
                                  <w:divsChild>
                                    <w:div w:id="80756527">
                                      <w:marLeft w:val="0"/>
                                      <w:marRight w:val="0"/>
                                      <w:marTop w:val="0"/>
                                      <w:marBottom w:val="0"/>
                                      <w:divBdr>
                                        <w:top w:val="none" w:sz="0" w:space="0" w:color="auto"/>
                                        <w:left w:val="none" w:sz="0" w:space="0" w:color="auto"/>
                                        <w:bottom w:val="none" w:sz="0" w:space="0" w:color="auto"/>
                                        <w:right w:val="none" w:sz="0" w:space="0" w:color="auto"/>
                                      </w:divBdr>
                                      <w:divsChild>
                                        <w:div w:id="139508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615175">
          <w:marLeft w:val="0"/>
          <w:marRight w:val="0"/>
          <w:marTop w:val="0"/>
          <w:marBottom w:val="0"/>
          <w:divBdr>
            <w:top w:val="none" w:sz="0" w:space="0" w:color="auto"/>
            <w:left w:val="none" w:sz="0" w:space="0" w:color="auto"/>
            <w:bottom w:val="none" w:sz="0" w:space="0" w:color="auto"/>
            <w:right w:val="none" w:sz="0" w:space="0" w:color="auto"/>
          </w:divBdr>
          <w:divsChild>
            <w:div w:id="1988432437">
              <w:marLeft w:val="0"/>
              <w:marRight w:val="0"/>
              <w:marTop w:val="0"/>
              <w:marBottom w:val="0"/>
              <w:divBdr>
                <w:top w:val="none" w:sz="0" w:space="0" w:color="auto"/>
                <w:left w:val="none" w:sz="0" w:space="0" w:color="auto"/>
                <w:bottom w:val="none" w:sz="0" w:space="0" w:color="auto"/>
                <w:right w:val="none" w:sz="0" w:space="0" w:color="auto"/>
              </w:divBdr>
              <w:divsChild>
                <w:div w:id="1795831491">
                  <w:marLeft w:val="0"/>
                  <w:marRight w:val="0"/>
                  <w:marTop w:val="0"/>
                  <w:marBottom w:val="0"/>
                  <w:divBdr>
                    <w:top w:val="none" w:sz="0" w:space="0" w:color="auto"/>
                    <w:left w:val="none" w:sz="0" w:space="0" w:color="auto"/>
                    <w:bottom w:val="none" w:sz="0" w:space="0" w:color="auto"/>
                    <w:right w:val="none" w:sz="0" w:space="0" w:color="auto"/>
                  </w:divBdr>
                  <w:divsChild>
                    <w:div w:id="1014763123">
                      <w:marLeft w:val="0"/>
                      <w:marRight w:val="0"/>
                      <w:marTop w:val="0"/>
                      <w:marBottom w:val="0"/>
                      <w:divBdr>
                        <w:top w:val="none" w:sz="0" w:space="0" w:color="auto"/>
                        <w:left w:val="none" w:sz="0" w:space="0" w:color="auto"/>
                        <w:bottom w:val="none" w:sz="0" w:space="0" w:color="auto"/>
                        <w:right w:val="none" w:sz="0" w:space="0" w:color="auto"/>
                      </w:divBdr>
                      <w:divsChild>
                        <w:div w:id="924654418">
                          <w:marLeft w:val="0"/>
                          <w:marRight w:val="0"/>
                          <w:marTop w:val="0"/>
                          <w:marBottom w:val="0"/>
                          <w:divBdr>
                            <w:top w:val="none" w:sz="0" w:space="0" w:color="auto"/>
                            <w:left w:val="none" w:sz="0" w:space="0" w:color="auto"/>
                            <w:bottom w:val="none" w:sz="0" w:space="0" w:color="auto"/>
                            <w:right w:val="none" w:sz="0" w:space="0" w:color="auto"/>
                          </w:divBdr>
                          <w:divsChild>
                            <w:div w:id="951744498">
                              <w:marLeft w:val="0"/>
                              <w:marRight w:val="0"/>
                              <w:marTop w:val="0"/>
                              <w:marBottom w:val="0"/>
                              <w:divBdr>
                                <w:top w:val="none" w:sz="0" w:space="0" w:color="auto"/>
                                <w:left w:val="none" w:sz="0" w:space="0" w:color="auto"/>
                                <w:bottom w:val="none" w:sz="0" w:space="0" w:color="auto"/>
                                <w:right w:val="none" w:sz="0" w:space="0" w:color="auto"/>
                              </w:divBdr>
                              <w:divsChild>
                                <w:div w:id="1686593964">
                                  <w:marLeft w:val="0"/>
                                  <w:marRight w:val="0"/>
                                  <w:marTop w:val="0"/>
                                  <w:marBottom w:val="0"/>
                                  <w:divBdr>
                                    <w:top w:val="none" w:sz="0" w:space="0" w:color="auto"/>
                                    <w:left w:val="none" w:sz="0" w:space="0" w:color="auto"/>
                                    <w:bottom w:val="none" w:sz="0" w:space="0" w:color="auto"/>
                                    <w:right w:val="none" w:sz="0" w:space="0" w:color="auto"/>
                                  </w:divBdr>
                                  <w:divsChild>
                                    <w:div w:id="3461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85603">
                          <w:marLeft w:val="0"/>
                          <w:marRight w:val="0"/>
                          <w:marTop w:val="0"/>
                          <w:marBottom w:val="0"/>
                          <w:divBdr>
                            <w:top w:val="none" w:sz="0" w:space="0" w:color="auto"/>
                            <w:left w:val="none" w:sz="0" w:space="0" w:color="auto"/>
                            <w:bottom w:val="none" w:sz="0" w:space="0" w:color="auto"/>
                            <w:right w:val="none" w:sz="0" w:space="0" w:color="auto"/>
                          </w:divBdr>
                          <w:divsChild>
                            <w:div w:id="1210416624">
                              <w:marLeft w:val="0"/>
                              <w:marRight w:val="0"/>
                              <w:marTop w:val="0"/>
                              <w:marBottom w:val="0"/>
                              <w:divBdr>
                                <w:top w:val="none" w:sz="0" w:space="0" w:color="auto"/>
                                <w:left w:val="none" w:sz="0" w:space="0" w:color="auto"/>
                                <w:bottom w:val="none" w:sz="0" w:space="0" w:color="auto"/>
                                <w:right w:val="none" w:sz="0" w:space="0" w:color="auto"/>
                              </w:divBdr>
                              <w:divsChild>
                                <w:div w:id="6111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153480">
          <w:marLeft w:val="0"/>
          <w:marRight w:val="0"/>
          <w:marTop w:val="0"/>
          <w:marBottom w:val="0"/>
          <w:divBdr>
            <w:top w:val="none" w:sz="0" w:space="0" w:color="auto"/>
            <w:left w:val="none" w:sz="0" w:space="0" w:color="auto"/>
            <w:bottom w:val="none" w:sz="0" w:space="0" w:color="auto"/>
            <w:right w:val="none" w:sz="0" w:space="0" w:color="auto"/>
          </w:divBdr>
          <w:divsChild>
            <w:div w:id="1723141505">
              <w:marLeft w:val="0"/>
              <w:marRight w:val="0"/>
              <w:marTop w:val="0"/>
              <w:marBottom w:val="0"/>
              <w:divBdr>
                <w:top w:val="none" w:sz="0" w:space="0" w:color="auto"/>
                <w:left w:val="none" w:sz="0" w:space="0" w:color="auto"/>
                <w:bottom w:val="none" w:sz="0" w:space="0" w:color="auto"/>
                <w:right w:val="none" w:sz="0" w:space="0" w:color="auto"/>
              </w:divBdr>
              <w:divsChild>
                <w:div w:id="1837914658">
                  <w:marLeft w:val="0"/>
                  <w:marRight w:val="0"/>
                  <w:marTop w:val="0"/>
                  <w:marBottom w:val="0"/>
                  <w:divBdr>
                    <w:top w:val="none" w:sz="0" w:space="0" w:color="auto"/>
                    <w:left w:val="none" w:sz="0" w:space="0" w:color="auto"/>
                    <w:bottom w:val="none" w:sz="0" w:space="0" w:color="auto"/>
                    <w:right w:val="none" w:sz="0" w:space="0" w:color="auto"/>
                  </w:divBdr>
                  <w:divsChild>
                    <w:div w:id="458844857">
                      <w:marLeft w:val="0"/>
                      <w:marRight w:val="0"/>
                      <w:marTop w:val="0"/>
                      <w:marBottom w:val="0"/>
                      <w:divBdr>
                        <w:top w:val="none" w:sz="0" w:space="0" w:color="auto"/>
                        <w:left w:val="none" w:sz="0" w:space="0" w:color="auto"/>
                        <w:bottom w:val="none" w:sz="0" w:space="0" w:color="auto"/>
                        <w:right w:val="none" w:sz="0" w:space="0" w:color="auto"/>
                      </w:divBdr>
                      <w:divsChild>
                        <w:div w:id="1931500551">
                          <w:marLeft w:val="0"/>
                          <w:marRight w:val="0"/>
                          <w:marTop w:val="0"/>
                          <w:marBottom w:val="0"/>
                          <w:divBdr>
                            <w:top w:val="none" w:sz="0" w:space="0" w:color="auto"/>
                            <w:left w:val="none" w:sz="0" w:space="0" w:color="auto"/>
                            <w:bottom w:val="none" w:sz="0" w:space="0" w:color="auto"/>
                            <w:right w:val="none" w:sz="0" w:space="0" w:color="auto"/>
                          </w:divBdr>
                          <w:divsChild>
                            <w:div w:id="965087386">
                              <w:marLeft w:val="0"/>
                              <w:marRight w:val="0"/>
                              <w:marTop w:val="0"/>
                              <w:marBottom w:val="0"/>
                              <w:divBdr>
                                <w:top w:val="none" w:sz="0" w:space="0" w:color="auto"/>
                                <w:left w:val="none" w:sz="0" w:space="0" w:color="auto"/>
                                <w:bottom w:val="none" w:sz="0" w:space="0" w:color="auto"/>
                                <w:right w:val="none" w:sz="0" w:space="0" w:color="auto"/>
                              </w:divBdr>
                              <w:divsChild>
                                <w:div w:id="235864906">
                                  <w:marLeft w:val="0"/>
                                  <w:marRight w:val="0"/>
                                  <w:marTop w:val="0"/>
                                  <w:marBottom w:val="0"/>
                                  <w:divBdr>
                                    <w:top w:val="none" w:sz="0" w:space="0" w:color="auto"/>
                                    <w:left w:val="none" w:sz="0" w:space="0" w:color="auto"/>
                                    <w:bottom w:val="none" w:sz="0" w:space="0" w:color="auto"/>
                                    <w:right w:val="none" w:sz="0" w:space="0" w:color="auto"/>
                                  </w:divBdr>
                                  <w:divsChild>
                                    <w:div w:id="837158813">
                                      <w:marLeft w:val="0"/>
                                      <w:marRight w:val="0"/>
                                      <w:marTop w:val="0"/>
                                      <w:marBottom w:val="0"/>
                                      <w:divBdr>
                                        <w:top w:val="none" w:sz="0" w:space="0" w:color="auto"/>
                                        <w:left w:val="none" w:sz="0" w:space="0" w:color="auto"/>
                                        <w:bottom w:val="none" w:sz="0" w:space="0" w:color="auto"/>
                                        <w:right w:val="none" w:sz="0" w:space="0" w:color="auto"/>
                                      </w:divBdr>
                                      <w:divsChild>
                                        <w:div w:id="346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074476">
          <w:marLeft w:val="0"/>
          <w:marRight w:val="0"/>
          <w:marTop w:val="0"/>
          <w:marBottom w:val="0"/>
          <w:divBdr>
            <w:top w:val="none" w:sz="0" w:space="0" w:color="auto"/>
            <w:left w:val="none" w:sz="0" w:space="0" w:color="auto"/>
            <w:bottom w:val="none" w:sz="0" w:space="0" w:color="auto"/>
            <w:right w:val="none" w:sz="0" w:space="0" w:color="auto"/>
          </w:divBdr>
          <w:divsChild>
            <w:div w:id="1375960411">
              <w:marLeft w:val="0"/>
              <w:marRight w:val="0"/>
              <w:marTop w:val="0"/>
              <w:marBottom w:val="0"/>
              <w:divBdr>
                <w:top w:val="none" w:sz="0" w:space="0" w:color="auto"/>
                <w:left w:val="none" w:sz="0" w:space="0" w:color="auto"/>
                <w:bottom w:val="none" w:sz="0" w:space="0" w:color="auto"/>
                <w:right w:val="none" w:sz="0" w:space="0" w:color="auto"/>
              </w:divBdr>
              <w:divsChild>
                <w:div w:id="2096048703">
                  <w:marLeft w:val="0"/>
                  <w:marRight w:val="0"/>
                  <w:marTop w:val="0"/>
                  <w:marBottom w:val="0"/>
                  <w:divBdr>
                    <w:top w:val="none" w:sz="0" w:space="0" w:color="auto"/>
                    <w:left w:val="none" w:sz="0" w:space="0" w:color="auto"/>
                    <w:bottom w:val="none" w:sz="0" w:space="0" w:color="auto"/>
                    <w:right w:val="none" w:sz="0" w:space="0" w:color="auto"/>
                  </w:divBdr>
                  <w:divsChild>
                    <w:div w:id="1291595342">
                      <w:marLeft w:val="0"/>
                      <w:marRight w:val="0"/>
                      <w:marTop w:val="0"/>
                      <w:marBottom w:val="0"/>
                      <w:divBdr>
                        <w:top w:val="none" w:sz="0" w:space="0" w:color="auto"/>
                        <w:left w:val="none" w:sz="0" w:space="0" w:color="auto"/>
                        <w:bottom w:val="none" w:sz="0" w:space="0" w:color="auto"/>
                        <w:right w:val="none" w:sz="0" w:space="0" w:color="auto"/>
                      </w:divBdr>
                      <w:divsChild>
                        <w:div w:id="2021812959">
                          <w:marLeft w:val="0"/>
                          <w:marRight w:val="0"/>
                          <w:marTop w:val="0"/>
                          <w:marBottom w:val="0"/>
                          <w:divBdr>
                            <w:top w:val="none" w:sz="0" w:space="0" w:color="auto"/>
                            <w:left w:val="none" w:sz="0" w:space="0" w:color="auto"/>
                            <w:bottom w:val="none" w:sz="0" w:space="0" w:color="auto"/>
                            <w:right w:val="none" w:sz="0" w:space="0" w:color="auto"/>
                          </w:divBdr>
                          <w:divsChild>
                            <w:div w:id="1378816211">
                              <w:marLeft w:val="0"/>
                              <w:marRight w:val="0"/>
                              <w:marTop w:val="0"/>
                              <w:marBottom w:val="0"/>
                              <w:divBdr>
                                <w:top w:val="none" w:sz="0" w:space="0" w:color="auto"/>
                                <w:left w:val="none" w:sz="0" w:space="0" w:color="auto"/>
                                <w:bottom w:val="none" w:sz="0" w:space="0" w:color="auto"/>
                                <w:right w:val="none" w:sz="0" w:space="0" w:color="auto"/>
                              </w:divBdr>
                              <w:divsChild>
                                <w:div w:id="78672562">
                                  <w:marLeft w:val="0"/>
                                  <w:marRight w:val="0"/>
                                  <w:marTop w:val="0"/>
                                  <w:marBottom w:val="0"/>
                                  <w:divBdr>
                                    <w:top w:val="none" w:sz="0" w:space="0" w:color="auto"/>
                                    <w:left w:val="none" w:sz="0" w:space="0" w:color="auto"/>
                                    <w:bottom w:val="none" w:sz="0" w:space="0" w:color="auto"/>
                                    <w:right w:val="none" w:sz="0" w:space="0" w:color="auto"/>
                                  </w:divBdr>
                                  <w:divsChild>
                                    <w:div w:id="123771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5986">
                          <w:marLeft w:val="0"/>
                          <w:marRight w:val="0"/>
                          <w:marTop w:val="0"/>
                          <w:marBottom w:val="0"/>
                          <w:divBdr>
                            <w:top w:val="none" w:sz="0" w:space="0" w:color="auto"/>
                            <w:left w:val="none" w:sz="0" w:space="0" w:color="auto"/>
                            <w:bottom w:val="none" w:sz="0" w:space="0" w:color="auto"/>
                            <w:right w:val="none" w:sz="0" w:space="0" w:color="auto"/>
                          </w:divBdr>
                          <w:divsChild>
                            <w:div w:id="2066249772">
                              <w:marLeft w:val="0"/>
                              <w:marRight w:val="0"/>
                              <w:marTop w:val="0"/>
                              <w:marBottom w:val="0"/>
                              <w:divBdr>
                                <w:top w:val="none" w:sz="0" w:space="0" w:color="auto"/>
                                <w:left w:val="none" w:sz="0" w:space="0" w:color="auto"/>
                                <w:bottom w:val="none" w:sz="0" w:space="0" w:color="auto"/>
                                <w:right w:val="none" w:sz="0" w:space="0" w:color="auto"/>
                              </w:divBdr>
                              <w:divsChild>
                                <w:div w:id="3427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8506">
          <w:marLeft w:val="0"/>
          <w:marRight w:val="0"/>
          <w:marTop w:val="0"/>
          <w:marBottom w:val="0"/>
          <w:divBdr>
            <w:top w:val="none" w:sz="0" w:space="0" w:color="auto"/>
            <w:left w:val="none" w:sz="0" w:space="0" w:color="auto"/>
            <w:bottom w:val="none" w:sz="0" w:space="0" w:color="auto"/>
            <w:right w:val="none" w:sz="0" w:space="0" w:color="auto"/>
          </w:divBdr>
          <w:divsChild>
            <w:div w:id="774135261">
              <w:marLeft w:val="0"/>
              <w:marRight w:val="0"/>
              <w:marTop w:val="0"/>
              <w:marBottom w:val="0"/>
              <w:divBdr>
                <w:top w:val="none" w:sz="0" w:space="0" w:color="auto"/>
                <w:left w:val="none" w:sz="0" w:space="0" w:color="auto"/>
                <w:bottom w:val="none" w:sz="0" w:space="0" w:color="auto"/>
                <w:right w:val="none" w:sz="0" w:space="0" w:color="auto"/>
              </w:divBdr>
              <w:divsChild>
                <w:div w:id="1783572354">
                  <w:marLeft w:val="0"/>
                  <w:marRight w:val="0"/>
                  <w:marTop w:val="0"/>
                  <w:marBottom w:val="0"/>
                  <w:divBdr>
                    <w:top w:val="none" w:sz="0" w:space="0" w:color="auto"/>
                    <w:left w:val="none" w:sz="0" w:space="0" w:color="auto"/>
                    <w:bottom w:val="none" w:sz="0" w:space="0" w:color="auto"/>
                    <w:right w:val="none" w:sz="0" w:space="0" w:color="auto"/>
                  </w:divBdr>
                  <w:divsChild>
                    <w:div w:id="223377312">
                      <w:marLeft w:val="0"/>
                      <w:marRight w:val="0"/>
                      <w:marTop w:val="0"/>
                      <w:marBottom w:val="0"/>
                      <w:divBdr>
                        <w:top w:val="none" w:sz="0" w:space="0" w:color="auto"/>
                        <w:left w:val="none" w:sz="0" w:space="0" w:color="auto"/>
                        <w:bottom w:val="none" w:sz="0" w:space="0" w:color="auto"/>
                        <w:right w:val="none" w:sz="0" w:space="0" w:color="auto"/>
                      </w:divBdr>
                      <w:divsChild>
                        <w:div w:id="1487435324">
                          <w:marLeft w:val="0"/>
                          <w:marRight w:val="0"/>
                          <w:marTop w:val="0"/>
                          <w:marBottom w:val="0"/>
                          <w:divBdr>
                            <w:top w:val="none" w:sz="0" w:space="0" w:color="auto"/>
                            <w:left w:val="none" w:sz="0" w:space="0" w:color="auto"/>
                            <w:bottom w:val="none" w:sz="0" w:space="0" w:color="auto"/>
                            <w:right w:val="none" w:sz="0" w:space="0" w:color="auto"/>
                          </w:divBdr>
                          <w:divsChild>
                            <w:div w:id="2131388212">
                              <w:marLeft w:val="0"/>
                              <w:marRight w:val="0"/>
                              <w:marTop w:val="0"/>
                              <w:marBottom w:val="0"/>
                              <w:divBdr>
                                <w:top w:val="none" w:sz="0" w:space="0" w:color="auto"/>
                                <w:left w:val="none" w:sz="0" w:space="0" w:color="auto"/>
                                <w:bottom w:val="none" w:sz="0" w:space="0" w:color="auto"/>
                                <w:right w:val="none" w:sz="0" w:space="0" w:color="auto"/>
                              </w:divBdr>
                              <w:divsChild>
                                <w:div w:id="127014807">
                                  <w:marLeft w:val="0"/>
                                  <w:marRight w:val="0"/>
                                  <w:marTop w:val="0"/>
                                  <w:marBottom w:val="0"/>
                                  <w:divBdr>
                                    <w:top w:val="none" w:sz="0" w:space="0" w:color="auto"/>
                                    <w:left w:val="none" w:sz="0" w:space="0" w:color="auto"/>
                                    <w:bottom w:val="none" w:sz="0" w:space="0" w:color="auto"/>
                                    <w:right w:val="none" w:sz="0" w:space="0" w:color="auto"/>
                                  </w:divBdr>
                                  <w:divsChild>
                                    <w:div w:id="555513457">
                                      <w:marLeft w:val="0"/>
                                      <w:marRight w:val="0"/>
                                      <w:marTop w:val="0"/>
                                      <w:marBottom w:val="0"/>
                                      <w:divBdr>
                                        <w:top w:val="none" w:sz="0" w:space="0" w:color="auto"/>
                                        <w:left w:val="none" w:sz="0" w:space="0" w:color="auto"/>
                                        <w:bottom w:val="none" w:sz="0" w:space="0" w:color="auto"/>
                                        <w:right w:val="none" w:sz="0" w:space="0" w:color="auto"/>
                                      </w:divBdr>
                                      <w:divsChild>
                                        <w:div w:id="69897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973734">
          <w:marLeft w:val="0"/>
          <w:marRight w:val="0"/>
          <w:marTop w:val="0"/>
          <w:marBottom w:val="0"/>
          <w:divBdr>
            <w:top w:val="none" w:sz="0" w:space="0" w:color="auto"/>
            <w:left w:val="none" w:sz="0" w:space="0" w:color="auto"/>
            <w:bottom w:val="none" w:sz="0" w:space="0" w:color="auto"/>
            <w:right w:val="none" w:sz="0" w:space="0" w:color="auto"/>
          </w:divBdr>
          <w:divsChild>
            <w:div w:id="1892500830">
              <w:marLeft w:val="0"/>
              <w:marRight w:val="0"/>
              <w:marTop w:val="0"/>
              <w:marBottom w:val="0"/>
              <w:divBdr>
                <w:top w:val="none" w:sz="0" w:space="0" w:color="auto"/>
                <w:left w:val="none" w:sz="0" w:space="0" w:color="auto"/>
                <w:bottom w:val="none" w:sz="0" w:space="0" w:color="auto"/>
                <w:right w:val="none" w:sz="0" w:space="0" w:color="auto"/>
              </w:divBdr>
              <w:divsChild>
                <w:div w:id="1550339841">
                  <w:marLeft w:val="0"/>
                  <w:marRight w:val="0"/>
                  <w:marTop w:val="0"/>
                  <w:marBottom w:val="0"/>
                  <w:divBdr>
                    <w:top w:val="none" w:sz="0" w:space="0" w:color="auto"/>
                    <w:left w:val="none" w:sz="0" w:space="0" w:color="auto"/>
                    <w:bottom w:val="none" w:sz="0" w:space="0" w:color="auto"/>
                    <w:right w:val="none" w:sz="0" w:space="0" w:color="auto"/>
                  </w:divBdr>
                  <w:divsChild>
                    <w:div w:id="1987851700">
                      <w:marLeft w:val="0"/>
                      <w:marRight w:val="0"/>
                      <w:marTop w:val="0"/>
                      <w:marBottom w:val="0"/>
                      <w:divBdr>
                        <w:top w:val="none" w:sz="0" w:space="0" w:color="auto"/>
                        <w:left w:val="none" w:sz="0" w:space="0" w:color="auto"/>
                        <w:bottom w:val="none" w:sz="0" w:space="0" w:color="auto"/>
                        <w:right w:val="none" w:sz="0" w:space="0" w:color="auto"/>
                      </w:divBdr>
                      <w:divsChild>
                        <w:div w:id="1392268746">
                          <w:marLeft w:val="0"/>
                          <w:marRight w:val="0"/>
                          <w:marTop w:val="0"/>
                          <w:marBottom w:val="0"/>
                          <w:divBdr>
                            <w:top w:val="none" w:sz="0" w:space="0" w:color="auto"/>
                            <w:left w:val="none" w:sz="0" w:space="0" w:color="auto"/>
                            <w:bottom w:val="none" w:sz="0" w:space="0" w:color="auto"/>
                            <w:right w:val="none" w:sz="0" w:space="0" w:color="auto"/>
                          </w:divBdr>
                          <w:divsChild>
                            <w:div w:id="555245700">
                              <w:marLeft w:val="0"/>
                              <w:marRight w:val="0"/>
                              <w:marTop w:val="0"/>
                              <w:marBottom w:val="0"/>
                              <w:divBdr>
                                <w:top w:val="none" w:sz="0" w:space="0" w:color="auto"/>
                                <w:left w:val="none" w:sz="0" w:space="0" w:color="auto"/>
                                <w:bottom w:val="none" w:sz="0" w:space="0" w:color="auto"/>
                                <w:right w:val="none" w:sz="0" w:space="0" w:color="auto"/>
                              </w:divBdr>
                              <w:divsChild>
                                <w:div w:id="936597227">
                                  <w:marLeft w:val="0"/>
                                  <w:marRight w:val="0"/>
                                  <w:marTop w:val="0"/>
                                  <w:marBottom w:val="0"/>
                                  <w:divBdr>
                                    <w:top w:val="none" w:sz="0" w:space="0" w:color="auto"/>
                                    <w:left w:val="none" w:sz="0" w:space="0" w:color="auto"/>
                                    <w:bottom w:val="none" w:sz="0" w:space="0" w:color="auto"/>
                                    <w:right w:val="none" w:sz="0" w:space="0" w:color="auto"/>
                                  </w:divBdr>
                                  <w:divsChild>
                                    <w:div w:id="20807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6315">
                          <w:marLeft w:val="0"/>
                          <w:marRight w:val="0"/>
                          <w:marTop w:val="0"/>
                          <w:marBottom w:val="0"/>
                          <w:divBdr>
                            <w:top w:val="none" w:sz="0" w:space="0" w:color="auto"/>
                            <w:left w:val="none" w:sz="0" w:space="0" w:color="auto"/>
                            <w:bottom w:val="none" w:sz="0" w:space="0" w:color="auto"/>
                            <w:right w:val="none" w:sz="0" w:space="0" w:color="auto"/>
                          </w:divBdr>
                          <w:divsChild>
                            <w:div w:id="1474980415">
                              <w:marLeft w:val="0"/>
                              <w:marRight w:val="0"/>
                              <w:marTop w:val="0"/>
                              <w:marBottom w:val="0"/>
                              <w:divBdr>
                                <w:top w:val="none" w:sz="0" w:space="0" w:color="auto"/>
                                <w:left w:val="none" w:sz="0" w:space="0" w:color="auto"/>
                                <w:bottom w:val="none" w:sz="0" w:space="0" w:color="auto"/>
                                <w:right w:val="none" w:sz="0" w:space="0" w:color="auto"/>
                              </w:divBdr>
                              <w:divsChild>
                                <w:div w:id="9580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13862">
          <w:marLeft w:val="0"/>
          <w:marRight w:val="0"/>
          <w:marTop w:val="0"/>
          <w:marBottom w:val="0"/>
          <w:divBdr>
            <w:top w:val="none" w:sz="0" w:space="0" w:color="auto"/>
            <w:left w:val="none" w:sz="0" w:space="0" w:color="auto"/>
            <w:bottom w:val="none" w:sz="0" w:space="0" w:color="auto"/>
            <w:right w:val="none" w:sz="0" w:space="0" w:color="auto"/>
          </w:divBdr>
          <w:divsChild>
            <w:div w:id="410660447">
              <w:marLeft w:val="0"/>
              <w:marRight w:val="0"/>
              <w:marTop w:val="0"/>
              <w:marBottom w:val="0"/>
              <w:divBdr>
                <w:top w:val="none" w:sz="0" w:space="0" w:color="auto"/>
                <w:left w:val="none" w:sz="0" w:space="0" w:color="auto"/>
                <w:bottom w:val="none" w:sz="0" w:space="0" w:color="auto"/>
                <w:right w:val="none" w:sz="0" w:space="0" w:color="auto"/>
              </w:divBdr>
              <w:divsChild>
                <w:div w:id="1139692033">
                  <w:marLeft w:val="0"/>
                  <w:marRight w:val="0"/>
                  <w:marTop w:val="0"/>
                  <w:marBottom w:val="0"/>
                  <w:divBdr>
                    <w:top w:val="none" w:sz="0" w:space="0" w:color="auto"/>
                    <w:left w:val="none" w:sz="0" w:space="0" w:color="auto"/>
                    <w:bottom w:val="none" w:sz="0" w:space="0" w:color="auto"/>
                    <w:right w:val="none" w:sz="0" w:space="0" w:color="auto"/>
                  </w:divBdr>
                  <w:divsChild>
                    <w:div w:id="884492068">
                      <w:marLeft w:val="0"/>
                      <w:marRight w:val="0"/>
                      <w:marTop w:val="0"/>
                      <w:marBottom w:val="0"/>
                      <w:divBdr>
                        <w:top w:val="none" w:sz="0" w:space="0" w:color="auto"/>
                        <w:left w:val="none" w:sz="0" w:space="0" w:color="auto"/>
                        <w:bottom w:val="none" w:sz="0" w:space="0" w:color="auto"/>
                        <w:right w:val="none" w:sz="0" w:space="0" w:color="auto"/>
                      </w:divBdr>
                      <w:divsChild>
                        <w:div w:id="375547032">
                          <w:marLeft w:val="0"/>
                          <w:marRight w:val="0"/>
                          <w:marTop w:val="0"/>
                          <w:marBottom w:val="0"/>
                          <w:divBdr>
                            <w:top w:val="none" w:sz="0" w:space="0" w:color="auto"/>
                            <w:left w:val="none" w:sz="0" w:space="0" w:color="auto"/>
                            <w:bottom w:val="none" w:sz="0" w:space="0" w:color="auto"/>
                            <w:right w:val="none" w:sz="0" w:space="0" w:color="auto"/>
                          </w:divBdr>
                          <w:divsChild>
                            <w:div w:id="77677253">
                              <w:marLeft w:val="0"/>
                              <w:marRight w:val="0"/>
                              <w:marTop w:val="0"/>
                              <w:marBottom w:val="0"/>
                              <w:divBdr>
                                <w:top w:val="none" w:sz="0" w:space="0" w:color="auto"/>
                                <w:left w:val="none" w:sz="0" w:space="0" w:color="auto"/>
                                <w:bottom w:val="none" w:sz="0" w:space="0" w:color="auto"/>
                                <w:right w:val="none" w:sz="0" w:space="0" w:color="auto"/>
                              </w:divBdr>
                              <w:divsChild>
                                <w:div w:id="530873349">
                                  <w:marLeft w:val="0"/>
                                  <w:marRight w:val="0"/>
                                  <w:marTop w:val="0"/>
                                  <w:marBottom w:val="0"/>
                                  <w:divBdr>
                                    <w:top w:val="none" w:sz="0" w:space="0" w:color="auto"/>
                                    <w:left w:val="none" w:sz="0" w:space="0" w:color="auto"/>
                                    <w:bottom w:val="none" w:sz="0" w:space="0" w:color="auto"/>
                                    <w:right w:val="none" w:sz="0" w:space="0" w:color="auto"/>
                                  </w:divBdr>
                                  <w:divsChild>
                                    <w:div w:id="493181856">
                                      <w:marLeft w:val="0"/>
                                      <w:marRight w:val="0"/>
                                      <w:marTop w:val="0"/>
                                      <w:marBottom w:val="0"/>
                                      <w:divBdr>
                                        <w:top w:val="none" w:sz="0" w:space="0" w:color="auto"/>
                                        <w:left w:val="none" w:sz="0" w:space="0" w:color="auto"/>
                                        <w:bottom w:val="none" w:sz="0" w:space="0" w:color="auto"/>
                                        <w:right w:val="none" w:sz="0" w:space="0" w:color="auto"/>
                                      </w:divBdr>
                                      <w:divsChild>
                                        <w:div w:id="201622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459756">
          <w:marLeft w:val="0"/>
          <w:marRight w:val="0"/>
          <w:marTop w:val="0"/>
          <w:marBottom w:val="0"/>
          <w:divBdr>
            <w:top w:val="none" w:sz="0" w:space="0" w:color="auto"/>
            <w:left w:val="none" w:sz="0" w:space="0" w:color="auto"/>
            <w:bottom w:val="none" w:sz="0" w:space="0" w:color="auto"/>
            <w:right w:val="none" w:sz="0" w:space="0" w:color="auto"/>
          </w:divBdr>
          <w:divsChild>
            <w:div w:id="1531382636">
              <w:marLeft w:val="0"/>
              <w:marRight w:val="0"/>
              <w:marTop w:val="0"/>
              <w:marBottom w:val="0"/>
              <w:divBdr>
                <w:top w:val="none" w:sz="0" w:space="0" w:color="auto"/>
                <w:left w:val="none" w:sz="0" w:space="0" w:color="auto"/>
                <w:bottom w:val="none" w:sz="0" w:space="0" w:color="auto"/>
                <w:right w:val="none" w:sz="0" w:space="0" w:color="auto"/>
              </w:divBdr>
              <w:divsChild>
                <w:div w:id="558789065">
                  <w:marLeft w:val="0"/>
                  <w:marRight w:val="0"/>
                  <w:marTop w:val="0"/>
                  <w:marBottom w:val="0"/>
                  <w:divBdr>
                    <w:top w:val="none" w:sz="0" w:space="0" w:color="auto"/>
                    <w:left w:val="none" w:sz="0" w:space="0" w:color="auto"/>
                    <w:bottom w:val="none" w:sz="0" w:space="0" w:color="auto"/>
                    <w:right w:val="none" w:sz="0" w:space="0" w:color="auto"/>
                  </w:divBdr>
                  <w:divsChild>
                    <w:div w:id="1848867716">
                      <w:marLeft w:val="0"/>
                      <w:marRight w:val="0"/>
                      <w:marTop w:val="0"/>
                      <w:marBottom w:val="0"/>
                      <w:divBdr>
                        <w:top w:val="none" w:sz="0" w:space="0" w:color="auto"/>
                        <w:left w:val="none" w:sz="0" w:space="0" w:color="auto"/>
                        <w:bottom w:val="none" w:sz="0" w:space="0" w:color="auto"/>
                        <w:right w:val="none" w:sz="0" w:space="0" w:color="auto"/>
                      </w:divBdr>
                      <w:divsChild>
                        <w:div w:id="456799336">
                          <w:marLeft w:val="0"/>
                          <w:marRight w:val="0"/>
                          <w:marTop w:val="0"/>
                          <w:marBottom w:val="0"/>
                          <w:divBdr>
                            <w:top w:val="none" w:sz="0" w:space="0" w:color="auto"/>
                            <w:left w:val="none" w:sz="0" w:space="0" w:color="auto"/>
                            <w:bottom w:val="none" w:sz="0" w:space="0" w:color="auto"/>
                            <w:right w:val="none" w:sz="0" w:space="0" w:color="auto"/>
                          </w:divBdr>
                          <w:divsChild>
                            <w:div w:id="267078799">
                              <w:marLeft w:val="0"/>
                              <w:marRight w:val="0"/>
                              <w:marTop w:val="0"/>
                              <w:marBottom w:val="0"/>
                              <w:divBdr>
                                <w:top w:val="none" w:sz="0" w:space="0" w:color="auto"/>
                                <w:left w:val="none" w:sz="0" w:space="0" w:color="auto"/>
                                <w:bottom w:val="none" w:sz="0" w:space="0" w:color="auto"/>
                                <w:right w:val="none" w:sz="0" w:space="0" w:color="auto"/>
                              </w:divBdr>
                              <w:divsChild>
                                <w:div w:id="1309749899">
                                  <w:marLeft w:val="0"/>
                                  <w:marRight w:val="0"/>
                                  <w:marTop w:val="0"/>
                                  <w:marBottom w:val="0"/>
                                  <w:divBdr>
                                    <w:top w:val="none" w:sz="0" w:space="0" w:color="auto"/>
                                    <w:left w:val="none" w:sz="0" w:space="0" w:color="auto"/>
                                    <w:bottom w:val="none" w:sz="0" w:space="0" w:color="auto"/>
                                    <w:right w:val="none" w:sz="0" w:space="0" w:color="auto"/>
                                  </w:divBdr>
                                  <w:divsChild>
                                    <w:div w:id="168821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59994">
                          <w:marLeft w:val="0"/>
                          <w:marRight w:val="0"/>
                          <w:marTop w:val="0"/>
                          <w:marBottom w:val="0"/>
                          <w:divBdr>
                            <w:top w:val="none" w:sz="0" w:space="0" w:color="auto"/>
                            <w:left w:val="none" w:sz="0" w:space="0" w:color="auto"/>
                            <w:bottom w:val="none" w:sz="0" w:space="0" w:color="auto"/>
                            <w:right w:val="none" w:sz="0" w:space="0" w:color="auto"/>
                          </w:divBdr>
                          <w:divsChild>
                            <w:div w:id="1275748433">
                              <w:marLeft w:val="0"/>
                              <w:marRight w:val="0"/>
                              <w:marTop w:val="0"/>
                              <w:marBottom w:val="0"/>
                              <w:divBdr>
                                <w:top w:val="none" w:sz="0" w:space="0" w:color="auto"/>
                                <w:left w:val="none" w:sz="0" w:space="0" w:color="auto"/>
                                <w:bottom w:val="none" w:sz="0" w:space="0" w:color="auto"/>
                                <w:right w:val="none" w:sz="0" w:space="0" w:color="auto"/>
                              </w:divBdr>
                              <w:divsChild>
                                <w:div w:id="5382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164649">
          <w:marLeft w:val="0"/>
          <w:marRight w:val="0"/>
          <w:marTop w:val="0"/>
          <w:marBottom w:val="0"/>
          <w:divBdr>
            <w:top w:val="none" w:sz="0" w:space="0" w:color="auto"/>
            <w:left w:val="none" w:sz="0" w:space="0" w:color="auto"/>
            <w:bottom w:val="none" w:sz="0" w:space="0" w:color="auto"/>
            <w:right w:val="none" w:sz="0" w:space="0" w:color="auto"/>
          </w:divBdr>
          <w:divsChild>
            <w:div w:id="2118869893">
              <w:marLeft w:val="0"/>
              <w:marRight w:val="0"/>
              <w:marTop w:val="0"/>
              <w:marBottom w:val="0"/>
              <w:divBdr>
                <w:top w:val="none" w:sz="0" w:space="0" w:color="auto"/>
                <w:left w:val="none" w:sz="0" w:space="0" w:color="auto"/>
                <w:bottom w:val="none" w:sz="0" w:space="0" w:color="auto"/>
                <w:right w:val="none" w:sz="0" w:space="0" w:color="auto"/>
              </w:divBdr>
              <w:divsChild>
                <w:div w:id="470446988">
                  <w:marLeft w:val="0"/>
                  <w:marRight w:val="0"/>
                  <w:marTop w:val="0"/>
                  <w:marBottom w:val="0"/>
                  <w:divBdr>
                    <w:top w:val="none" w:sz="0" w:space="0" w:color="auto"/>
                    <w:left w:val="none" w:sz="0" w:space="0" w:color="auto"/>
                    <w:bottom w:val="none" w:sz="0" w:space="0" w:color="auto"/>
                    <w:right w:val="none" w:sz="0" w:space="0" w:color="auto"/>
                  </w:divBdr>
                  <w:divsChild>
                    <w:div w:id="1475414421">
                      <w:marLeft w:val="0"/>
                      <w:marRight w:val="0"/>
                      <w:marTop w:val="0"/>
                      <w:marBottom w:val="0"/>
                      <w:divBdr>
                        <w:top w:val="none" w:sz="0" w:space="0" w:color="auto"/>
                        <w:left w:val="none" w:sz="0" w:space="0" w:color="auto"/>
                        <w:bottom w:val="none" w:sz="0" w:space="0" w:color="auto"/>
                        <w:right w:val="none" w:sz="0" w:space="0" w:color="auto"/>
                      </w:divBdr>
                      <w:divsChild>
                        <w:div w:id="1435397387">
                          <w:marLeft w:val="0"/>
                          <w:marRight w:val="0"/>
                          <w:marTop w:val="0"/>
                          <w:marBottom w:val="0"/>
                          <w:divBdr>
                            <w:top w:val="none" w:sz="0" w:space="0" w:color="auto"/>
                            <w:left w:val="none" w:sz="0" w:space="0" w:color="auto"/>
                            <w:bottom w:val="none" w:sz="0" w:space="0" w:color="auto"/>
                            <w:right w:val="none" w:sz="0" w:space="0" w:color="auto"/>
                          </w:divBdr>
                          <w:divsChild>
                            <w:div w:id="1700201438">
                              <w:marLeft w:val="0"/>
                              <w:marRight w:val="0"/>
                              <w:marTop w:val="0"/>
                              <w:marBottom w:val="0"/>
                              <w:divBdr>
                                <w:top w:val="none" w:sz="0" w:space="0" w:color="auto"/>
                                <w:left w:val="none" w:sz="0" w:space="0" w:color="auto"/>
                                <w:bottom w:val="none" w:sz="0" w:space="0" w:color="auto"/>
                                <w:right w:val="none" w:sz="0" w:space="0" w:color="auto"/>
                              </w:divBdr>
                              <w:divsChild>
                                <w:div w:id="1498576934">
                                  <w:marLeft w:val="0"/>
                                  <w:marRight w:val="0"/>
                                  <w:marTop w:val="0"/>
                                  <w:marBottom w:val="0"/>
                                  <w:divBdr>
                                    <w:top w:val="none" w:sz="0" w:space="0" w:color="auto"/>
                                    <w:left w:val="none" w:sz="0" w:space="0" w:color="auto"/>
                                    <w:bottom w:val="none" w:sz="0" w:space="0" w:color="auto"/>
                                    <w:right w:val="none" w:sz="0" w:space="0" w:color="auto"/>
                                  </w:divBdr>
                                  <w:divsChild>
                                    <w:div w:id="1711800909">
                                      <w:marLeft w:val="0"/>
                                      <w:marRight w:val="0"/>
                                      <w:marTop w:val="0"/>
                                      <w:marBottom w:val="0"/>
                                      <w:divBdr>
                                        <w:top w:val="none" w:sz="0" w:space="0" w:color="auto"/>
                                        <w:left w:val="none" w:sz="0" w:space="0" w:color="auto"/>
                                        <w:bottom w:val="none" w:sz="0" w:space="0" w:color="auto"/>
                                        <w:right w:val="none" w:sz="0" w:space="0" w:color="auto"/>
                                      </w:divBdr>
                                      <w:divsChild>
                                        <w:div w:id="17929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6023623">
          <w:marLeft w:val="0"/>
          <w:marRight w:val="0"/>
          <w:marTop w:val="0"/>
          <w:marBottom w:val="0"/>
          <w:divBdr>
            <w:top w:val="none" w:sz="0" w:space="0" w:color="auto"/>
            <w:left w:val="none" w:sz="0" w:space="0" w:color="auto"/>
            <w:bottom w:val="none" w:sz="0" w:space="0" w:color="auto"/>
            <w:right w:val="none" w:sz="0" w:space="0" w:color="auto"/>
          </w:divBdr>
          <w:divsChild>
            <w:div w:id="113331670">
              <w:marLeft w:val="0"/>
              <w:marRight w:val="0"/>
              <w:marTop w:val="0"/>
              <w:marBottom w:val="0"/>
              <w:divBdr>
                <w:top w:val="none" w:sz="0" w:space="0" w:color="auto"/>
                <w:left w:val="none" w:sz="0" w:space="0" w:color="auto"/>
                <w:bottom w:val="none" w:sz="0" w:space="0" w:color="auto"/>
                <w:right w:val="none" w:sz="0" w:space="0" w:color="auto"/>
              </w:divBdr>
              <w:divsChild>
                <w:div w:id="852839543">
                  <w:marLeft w:val="0"/>
                  <w:marRight w:val="0"/>
                  <w:marTop w:val="0"/>
                  <w:marBottom w:val="0"/>
                  <w:divBdr>
                    <w:top w:val="none" w:sz="0" w:space="0" w:color="auto"/>
                    <w:left w:val="none" w:sz="0" w:space="0" w:color="auto"/>
                    <w:bottom w:val="none" w:sz="0" w:space="0" w:color="auto"/>
                    <w:right w:val="none" w:sz="0" w:space="0" w:color="auto"/>
                  </w:divBdr>
                  <w:divsChild>
                    <w:div w:id="544950215">
                      <w:marLeft w:val="0"/>
                      <w:marRight w:val="0"/>
                      <w:marTop w:val="0"/>
                      <w:marBottom w:val="0"/>
                      <w:divBdr>
                        <w:top w:val="none" w:sz="0" w:space="0" w:color="auto"/>
                        <w:left w:val="none" w:sz="0" w:space="0" w:color="auto"/>
                        <w:bottom w:val="none" w:sz="0" w:space="0" w:color="auto"/>
                        <w:right w:val="none" w:sz="0" w:space="0" w:color="auto"/>
                      </w:divBdr>
                      <w:divsChild>
                        <w:div w:id="113523978">
                          <w:marLeft w:val="0"/>
                          <w:marRight w:val="0"/>
                          <w:marTop w:val="0"/>
                          <w:marBottom w:val="0"/>
                          <w:divBdr>
                            <w:top w:val="none" w:sz="0" w:space="0" w:color="auto"/>
                            <w:left w:val="none" w:sz="0" w:space="0" w:color="auto"/>
                            <w:bottom w:val="none" w:sz="0" w:space="0" w:color="auto"/>
                            <w:right w:val="none" w:sz="0" w:space="0" w:color="auto"/>
                          </w:divBdr>
                          <w:divsChild>
                            <w:div w:id="1997412063">
                              <w:marLeft w:val="0"/>
                              <w:marRight w:val="0"/>
                              <w:marTop w:val="0"/>
                              <w:marBottom w:val="0"/>
                              <w:divBdr>
                                <w:top w:val="none" w:sz="0" w:space="0" w:color="auto"/>
                                <w:left w:val="none" w:sz="0" w:space="0" w:color="auto"/>
                                <w:bottom w:val="none" w:sz="0" w:space="0" w:color="auto"/>
                                <w:right w:val="none" w:sz="0" w:space="0" w:color="auto"/>
                              </w:divBdr>
                              <w:divsChild>
                                <w:div w:id="404030784">
                                  <w:marLeft w:val="0"/>
                                  <w:marRight w:val="0"/>
                                  <w:marTop w:val="0"/>
                                  <w:marBottom w:val="0"/>
                                  <w:divBdr>
                                    <w:top w:val="none" w:sz="0" w:space="0" w:color="auto"/>
                                    <w:left w:val="none" w:sz="0" w:space="0" w:color="auto"/>
                                    <w:bottom w:val="none" w:sz="0" w:space="0" w:color="auto"/>
                                    <w:right w:val="none" w:sz="0" w:space="0" w:color="auto"/>
                                  </w:divBdr>
                                  <w:divsChild>
                                    <w:div w:id="10095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0390">
                          <w:marLeft w:val="0"/>
                          <w:marRight w:val="0"/>
                          <w:marTop w:val="0"/>
                          <w:marBottom w:val="0"/>
                          <w:divBdr>
                            <w:top w:val="none" w:sz="0" w:space="0" w:color="auto"/>
                            <w:left w:val="none" w:sz="0" w:space="0" w:color="auto"/>
                            <w:bottom w:val="none" w:sz="0" w:space="0" w:color="auto"/>
                            <w:right w:val="none" w:sz="0" w:space="0" w:color="auto"/>
                          </w:divBdr>
                          <w:divsChild>
                            <w:div w:id="1153109144">
                              <w:marLeft w:val="0"/>
                              <w:marRight w:val="0"/>
                              <w:marTop w:val="0"/>
                              <w:marBottom w:val="0"/>
                              <w:divBdr>
                                <w:top w:val="none" w:sz="0" w:space="0" w:color="auto"/>
                                <w:left w:val="none" w:sz="0" w:space="0" w:color="auto"/>
                                <w:bottom w:val="none" w:sz="0" w:space="0" w:color="auto"/>
                                <w:right w:val="none" w:sz="0" w:space="0" w:color="auto"/>
                              </w:divBdr>
                              <w:divsChild>
                                <w:div w:id="132149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2137">
          <w:marLeft w:val="0"/>
          <w:marRight w:val="0"/>
          <w:marTop w:val="0"/>
          <w:marBottom w:val="0"/>
          <w:divBdr>
            <w:top w:val="none" w:sz="0" w:space="0" w:color="auto"/>
            <w:left w:val="none" w:sz="0" w:space="0" w:color="auto"/>
            <w:bottom w:val="none" w:sz="0" w:space="0" w:color="auto"/>
            <w:right w:val="none" w:sz="0" w:space="0" w:color="auto"/>
          </w:divBdr>
          <w:divsChild>
            <w:div w:id="1047266148">
              <w:marLeft w:val="0"/>
              <w:marRight w:val="0"/>
              <w:marTop w:val="0"/>
              <w:marBottom w:val="0"/>
              <w:divBdr>
                <w:top w:val="none" w:sz="0" w:space="0" w:color="auto"/>
                <w:left w:val="none" w:sz="0" w:space="0" w:color="auto"/>
                <w:bottom w:val="none" w:sz="0" w:space="0" w:color="auto"/>
                <w:right w:val="none" w:sz="0" w:space="0" w:color="auto"/>
              </w:divBdr>
              <w:divsChild>
                <w:div w:id="1900090601">
                  <w:marLeft w:val="0"/>
                  <w:marRight w:val="0"/>
                  <w:marTop w:val="0"/>
                  <w:marBottom w:val="0"/>
                  <w:divBdr>
                    <w:top w:val="none" w:sz="0" w:space="0" w:color="auto"/>
                    <w:left w:val="none" w:sz="0" w:space="0" w:color="auto"/>
                    <w:bottom w:val="none" w:sz="0" w:space="0" w:color="auto"/>
                    <w:right w:val="none" w:sz="0" w:space="0" w:color="auto"/>
                  </w:divBdr>
                  <w:divsChild>
                    <w:div w:id="631516530">
                      <w:marLeft w:val="0"/>
                      <w:marRight w:val="0"/>
                      <w:marTop w:val="0"/>
                      <w:marBottom w:val="0"/>
                      <w:divBdr>
                        <w:top w:val="none" w:sz="0" w:space="0" w:color="auto"/>
                        <w:left w:val="none" w:sz="0" w:space="0" w:color="auto"/>
                        <w:bottom w:val="none" w:sz="0" w:space="0" w:color="auto"/>
                        <w:right w:val="none" w:sz="0" w:space="0" w:color="auto"/>
                      </w:divBdr>
                      <w:divsChild>
                        <w:div w:id="1174690656">
                          <w:marLeft w:val="0"/>
                          <w:marRight w:val="0"/>
                          <w:marTop w:val="0"/>
                          <w:marBottom w:val="0"/>
                          <w:divBdr>
                            <w:top w:val="none" w:sz="0" w:space="0" w:color="auto"/>
                            <w:left w:val="none" w:sz="0" w:space="0" w:color="auto"/>
                            <w:bottom w:val="none" w:sz="0" w:space="0" w:color="auto"/>
                            <w:right w:val="none" w:sz="0" w:space="0" w:color="auto"/>
                          </w:divBdr>
                          <w:divsChild>
                            <w:div w:id="2040081770">
                              <w:marLeft w:val="0"/>
                              <w:marRight w:val="0"/>
                              <w:marTop w:val="0"/>
                              <w:marBottom w:val="0"/>
                              <w:divBdr>
                                <w:top w:val="none" w:sz="0" w:space="0" w:color="auto"/>
                                <w:left w:val="none" w:sz="0" w:space="0" w:color="auto"/>
                                <w:bottom w:val="none" w:sz="0" w:space="0" w:color="auto"/>
                                <w:right w:val="none" w:sz="0" w:space="0" w:color="auto"/>
                              </w:divBdr>
                              <w:divsChild>
                                <w:div w:id="1332443975">
                                  <w:marLeft w:val="0"/>
                                  <w:marRight w:val="0"/>
                                  <w:marTop w:val="0"/>
                                  <w:marBottom w:val="0"/>
                                  <w:divBdr>
                                    <w:top w:val="none" w:sz="0" w:space="0" w:color="auto"/>
                                    <w:left w:val="none" w:sz="0" w:space="0" w:color="auto"/>
                                    <w:bottom w:val="none" w:sz="0" w:space="0" w:color="auto"/>
                                    <w:right w:val="none" w:sz="0" w:space="0" w:color="auto"/>
                                  </w:divBdr>
                                  <w:divsChild>
                                    <w:div w:id="561791012">
                                      <w:marLeft w:val="0"/>
                                      <w:marRight w:val="0"/>
                                      <w:marTop w:val="0"/>
                                      <w:marBottom w:val="0"/>
                                      <w:divBdr>
                                        <w:top w:val="none" w:sz="0" w:space="0" w:color="auto"/>
                                        <w:left w:val="none" w:sz="0" w:space="0" w:color="auto"/>
                                        <w:bottom w:val="none" w:sz="0" w:space="0" w:color="auto"/>
                                        <w:right w:val="none" w:sz="0" w:space="0" w:color="auto"/>
                                      </w:divBdr>
                                      <w:divsChild>
                                        <w:div w:id="3538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620461398">
              <w:marLeft w:val="0"/>
              <w:marRight w:val="0"/>
              <w:marTop w:val="0"/>
              <w:marBottom w:val="0"/>
              <w:divBdr>
                <w:top w:val="none" w:sz="0" w:space="0" w:color="auto"/>
                <w:left w:val="none" w:sz="0" w:space="0" w:color="auto"/>
                <w:bottom w:val="none" w:sz="0" w:space="0" w:color="auto"/>
                <w:right w:val="none" w:sz="0" w:space="0" w:color="auto"/>
              </w:divBdr>
              <w:divsChild>
                <w:div w:id="1721056528">
                  <w:marLeft w:val="0"/>
                  <w:marRight w:val="0"/>
                  <w:marTop w:val="0"/>
                  <w:marBottom w:val="0"/>
                  <w:divBdr>
                    <w:top w:val="none" w:sz="0" w:space="0" w:color="auto"/>
                    <w:left w:val="none" w:sz="0" w:space="0" w:color="auto"/>
                    <w:bottom w:val="none" w:sz="0" w:space="0" w:color="auto"/>
                    <w:right w:val="none" w:sz="0" w:space="0" w:color="auto"/>
                  </w:divBdr>
                  <w:divsChild>
                    <w:div w:id="1712339861">
                      <w:marLeft w:val="0"/>
                      <w:marRight w:val="0"/>
                      <w:marTop w:val="0"/>
                      <w:marBottom w:val="0"/>
                      <w:divBdr>
                        <w:top w:val="none" w:sz="0" w:space="0" w:color="auto"/>
                        <w:left w:val="none" w:sz="0" w:space="0" w:color="auto"/>
                        <w:bottom w:val="none" w:sz="0" w:space="0" w:color="auto"/>
                        <w:right w:val="none" w:sz="0" w:space="0" w:color="auto"/>
                      </w:divBdr>
                      <w:divsChild>
                        <w:div w:id="1646818746">
                          <w:marLeft w:val="0"/>
                          <w:marRight w:val="0"/>
                          <w:marTop w:val="0"/>
                          <w:marBottom w:val="0"/>
                          <w:divBdr>
                            <w:top w:val="none" w:sz="0" w:space="0" w:color="auto"/>
                            <w:left w:val="none" w:sz="0" w:space="0" w:color="auto"/>
                            <w:bottom w:val="none" w:sz="0" w:space="0" w:color="auto"/>
                            <w:right w:val="none" w:sz="0" w:space="0" w:color="auto"/>
                          </w:divBdr>
                          <w:divsChild>
                            <w:div w:id="1021512260">
                              <w:marLeft w:val="0"/>
                              <w:marRight w:val="0"/>
                              <w:marTop w:val="0"/>
                              <w:marBottom w:val="0"/>
                              <w:divBdr>
                                <w:top w:val="none" w:sz="0" w:space="0" w:color="auto"/>
                                <w:left w:val="none" w:sz="0" w:space="0" w:color="auto"/>
                                <w:bottom w:val="none" w:sz="0" w:space="0" w:color="auto"/>
                                <w:right w:val="none" w:sz="0" w:space="0" w:color="auto"/>
                              </w:divBdr>
                              <w:divsChild>
                                <w:div w:id="983313993">
                                  <w:marLeft w:val="0"/>
                                  <w:marRight w:val="0"/>
                                  <w:marTop w:val="0"/>
                                  <w:marBottom w:val="0"/>
                                  <w:divBdr>
                                    <w:top w:val="none" w:sz="0" w:space="0" w:color="auto"/>
                                    <w:left w:val="none" w:sz="0" w:space="0" w:color="auto"/>
                                    <w:bottom w:val="none" w:sz="0" w:space="0" w:color="auto"/>
                                    <w:right w:val="none" w:sz="0" w:space="0" w:color="auto"/>
                                  </w:divBdr>
                                  <w:divsChild>
                                    <w:div w:id="4452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5391">
                          <w:marLeft w:val="0"/>
                          <w:marRight w:val="0"/>
                          <w:marTop w:val="0"/>
                          <w:marBottom w:val="0"/>
                          <w:divBdr>
                            <w:top w:val="none" w:sz="0" w:space="0" w:color="auto"/>
                            <w:left w:val="none" w:sz="0" w:space="0" w:color="auto"/>
                            <w:bottom w:val="none" w:sz="0" w:space="0" w:color="auto"/>
                            <w:right w:val="none" w:sz="0" w:space="0" w:color="auto"/>
                          </w:divBdr>
                          <w:divsChild>
                            <w:div w:id="1904827962">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96427">
          <w:marLeft w:val="0"/>
          <w:marRight w:val="0"/>
          <w:marTop w:val="0"/>
          <w:marBottom w:val="0"/>
          <w:divBdr>
            <w:top w:val="none" w:sz="0" w:space="0" w:color="auto"/>
            <w:left w:val="none" w:sz="0" w:space="0" w:color="auto"/>
            <w:bottom w:val="none" w:sz="0" w:space="0" w:color="auto"/>
            <w:right w:val="none" w:sz="0" w:space="0" w:color="auto"/>
          </w:divBdr>
          <w:divsChild>
            <w:div w:id="2004628595">
              <w:marLeft w:val="0"/>
              <w:marRight w:val="0"/>
              <w:marTop w:val="0"/>
              <w:marBottom w:val="0"/>
              <w:divBdr>
                <w:top w:val="none" w:sz="0" w:space="0" w:color="auto"/>
                <w:left w:val="none" w:sz="0" w:space="0" w:color="auto"/>
                <w:bottom w:val="none" w:sz="0" w:space="0" w:color="auto"/>
                <w:right w:val="none" w:sz="0" w:space="0" w:color="auto"/>
              </w:divBdr>
              <w:divsChild>
                <w:div w:id="301930350">
                  <w:marLeft w:val="0"/>
                  <w:marRight w:val="0"/>
                  <w:marTop w:val="0"/>
                  <w:marBottom w:val="0"/>
                  <w:divBdr>
                    <w:top w:val="none" w:sz="0" w:space="0" w:color="auto"/>
                    <w:left w:val="none" w:sz="0" w:space="0" w:color="auto"/>
                    <w:bottom w:val="none" w:sz="0" w:space="0" w:color="auto"/>
                    <w:right w:val="none" w:sz="0" w:space="0" w:color="auto"/>
                  </w:divBdr>
                  <w:divsChild>
                    <w:div w:id="1449620952">
                      <w:marLeft w:val="0"/>
                      <w:marRight w:val="0"/>
                      <w:marTop w:val="0"/>
                      <w:marBottom w:val="0"/>
                      <w:divBdr>
                        <w:top w:val="none" w:sz="0" w:space="0" w:color="auto"/>
                        <w:left w:val="none" w:sz="0" w:space="0" w:color="auto"/>
                        <w:bottom w:val="none" w:sz="0" w:space="0" w:color="auto"/>
                        <w:right w:val="none" w:sz="0" w:space="0" w:color="auto"/>
                      </w:divBdr>
                      <w:divsChild>
                        <w:div w:id="373700684">
                          <w:marLeft w:val="0"/>
                          <w:marRight w:val="0"/>
                          <w:marTop w:val="0"/>
                          <w:marBottom w:val="0"/>
                          <w:divBdr>
                            <w:top w:val="none" w:sz="0" w:space="0" w:color="auto"/>
                            <w:left w:val="none" w:sz="0" w:space="0" w:color="auto"/>
                            <w:bottom w:val="none" w:sz="0" w:space="0" w:color="auto"/>
                            <w:right w:val="none" w:sz="0" w:space="0" w:color="auto"/>
                          </w:divBdr>
                          <w:divsChild>
                            <w:div w:id="1398046539">
                              <w:marLeft w:val="0"/>
                              <w:marRight w:val="0"/>
                              <w:marTop w:val="0"/>
                              <w:marBottom w:val="0"/>
                              <w:divBdr>
                                <w:top w:val="none" w:sz="0" w:space="0" w:color="auto"/>
                                <w:left w:val="none" w:sz="0" w:space="0" w:color="auto"/>
                                <w:bottom w:val="none" w:sz="0" w:space="0" w:color="auto"/>
                                <w:right w:val="none" w:sz="0" w:space="0" w:color="auto"/>
                              </w:divBdr>
                              <w:divsChild>
                                <w:div w:id="691296715">
                                  <w:marLeft w:val="0"/>
                                  <w:marRight w:val="0"/>
                                  <w:marTop w:val="0"/>
                                  <w:marBottom w:val="0"/>
                                  <w:divBdr>
                                    <w:top w:val="none" w:sz="0" w:space="0" w:color="auto"/>
                                    <w:left w:val="none" w:sz="0" w:space="0" w:color="auto"/>
                                    <w:bottom w:val="none" w:sz="0" w:space="0" w:color="auto"/>
                                    <w:right w:val="none" w:sz="0" w:space="0" w:color="auto"/>
                                  </w:divBdr>
                                  <w:divsChild>
                                    <w:div w:id="788625304">
                                      <w:marLeft w:val="0"/>
                                      <w:marRight w:val="0"/>
                                      <w:marTop w:val="0"/>
                                      <w:marBottom w:val="0"/>
                                      <w:divBdr>
                                        <w:top w:val="none" w:sz="0" w:space="0" w:color="auto"/>
                                        <w:left w:val="none" w:sz="0" w:space="0" w:color="auto"/>
                                        <w:bottom w:val="none" w:sz="0" w:space="0" w:color="auto"/>
                                        <w:right w:val="none" w:sz="0" w:space="0" w:color="auto"/>
                                      </w:divBdr>
                                      <w:divsChild>
                                        <w:div w:id="89536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7491688">
          <w:marLeft w:val="0"/>
          <w:marRight w:val="0"/>
          <w:marTop w:val="0"/>
          <w:marBottom w:val="0"/>
          <w:divBdr>
            <w:top w:val="none" w:sz="0" w:space="0" w:color="auto"/>
            <w:left w:val="none" w:sz="0" w:space="0" w:color="auto"/>
            <w:bottom w:val="none" w:sz="0" w:space="0" w:color="auto"/>
            <w:right w:val="none" w:sz="0" w:space="0" w:color="auto"/>
          </w:divBdr>
          <w:divsChild>
            <w:div w:id="1136994132">
              <w:marLeft w:val="0"/>
              <w:marRight w:val="0"/>
              <w:marTop w:val="0"/>
              <w:marBottom w:val="0"/>
              <w:divBdr>
                <w:top w:val="none" w:sz="0" w:space="0" w:color="auto"/>
                <w:left w:val="none" w:sz="0" w:space="0" w:color="auto"/>
                <w:bottom w:val="none" w:sz="0" w:space="0" w:color="auto"/>
                <w:right w:val="none" w:sz="0" w:space="0" w:color="auto"/>
              </w:divBdr>
              <w:divsChild>
                <w:div w:id="1357733719">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1808082853">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sChild>
                                <w:div w:id="176116412">
                                  <w:marLeft w:val="0"/>
                                  <w:marRight w:val="0"/>
                                  <w:marTop w:val="0"/>
                                  <w:marBottom w:val="0"/>
                                  <w:divBdr>
                                    <w:top w:val="none" w:sz="0" w:space="0" w:color="auto"/>
                                    <w:left w:val="none" w:sz="0" w:space="0" w:color="auto"/>
                                    <w:bottom w:val="none" w:sz="0" w:space="0" w:color="auto"/>
                                    <w:right w:val="none" w:sz="0" w:space="0" w:color="auto"/>
                                  </w:divBdr>
                                  <w:divsChild>
                                    <w:div w:id="13457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051735">
                          <w:marLeft w:val="0"/>
                          <w:marRight w:val="0"/>
                          <w:marTop w:val="0"/>
                          <w:marBottom w:val="0"/>
                          <w:divBdr>
                            <w:top w:val="none" w:sz="0" w:space="0" w:color="auto"/>
                            <w:left w:val="none" w:sz="0" w:space="0" w:color="auto"/>
                            <w:bottom w:val="none" w:sz="0" w:space="0" w:color="auto"/>
                            <w:right w:val="none" w:sz="0" w:space="0" w:color="auto"/>
                          </w:divBdr>
                          <w:divsChild>
                            <w:div w:id="425464039">
                              <w:marLeft w:val="0"/>
                              <w:marRight w:val="0"/>
                              <w:marTop w:val="0"/>
                              <w:marBottom w:val="0"/>
                              <w:divBdr>
                                <w:top w:val="none" w:sz="0" w:space="0" w:color="auto"/>
                                <w:left w:val="none" w:sz="0" w:space="0" w:color="auto"/>
                                <w:bottom w:val="none" w:sz="0" w:space="0" w:color="auto"/>
                                <w:right w:val="none" w:sz="0" w:space="0" w:color="auto"/>
                              </w:divBdr>
                              <w:divsChild>
                                <w:div w:id="19385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5634">
          <w:marLeft w:val="0"/>
          <w:marRight w:val="0"/>
          <w:marTop w:val="0"/>
          <w:marBottom w:val="0"/>
          <w:divBdr>
            <w:top w:val="none" w:sz="0" w:space="0" w:color="auto"/>
            <w:left w:val="none" w:sz="0" w:space="0" w:color="auto"/>
            <w:bottom w:val="none" w:sz="0" w:space="0" w:color="auto"/>
            <w:right w:val="none" w:sz="0" w:space="0" w:color="auto"/>
          </w:divBdr>
          <w:divsChild>
            <w:div w:id="633144366">
              <w:marLeft w:val="0"/>
              <w:marRight w:val="0"/>
              <w:marTop w:val="0"/>
              <w:marBottom w:val="0"/>
              <w:divBdr>
                <w:top w:val="none" w:sz="0" w:space="0" w:color="auto"/>
                <w:left w:val="none" w:sz="0" w:space="0" w:color="auto"/>
                <w:bottom w:val="none" w:sz="0" w:space="0" w:color="auto"/>
                <w:right w:val="none" w:sz="0" w:space="0" w:color="auto"/>
              </w:divBdr>
              <w:divsChild>
                <w:div w:id="655648022">
                  <w:marLeft w:val="0"/>
                  <w:marRight w:val="0"/>
                  <w:marTop w:val="0"/>
                  <w:marBottom w:val="0"/>
                  <w:divBdr>
                    <w:top w:val="none" w:sz="0" w:space="0" w:color="auto"/>
                    <w:left w:val="none" w:sz="0" w:space="0" w:color="auto"/>
                    <w:bottom w:val="none" w:sz="0" w:space="0" w:color="auto"/>
                    <w:right w:val="none" w:sz="0" w:space="0" w:color="auto"/>
                  </w:divBdr>
                  <w:divsChild>
                    <w:div w:id="842743570">
                      <w:marLeft w:val="0"/>
                      <w:marRight w:val="0"/>
                      <w:marTop w:val="0"/>
                      <w:marBottom w:val="0"/>
                      <w:divBdr>
                        <w:top w:val="none" w:sz="0" w:space="0" w:color="auto"/>
                        <w:left w:val="none" w:sz="0" w:space="0" w:color="auto"/>
                        <w:bottom w:val="none" w:sz="0" w:space="0" w:color="auto"/>
                        <w:right w:val="none" w:sz="0" w:space="0" w:color="auto"/>
                      </w:divBdr>
                      <w:divsChild>
                        <w:div w:id="1411080680">
                          <w:marLeft w:val="0"/>
                          <w:marRight w:val="0"/>
                          <w:marTop w:val="0"/>
                          <w:marBottom w:val="0"/>
                          <w:divBdr>
                            <w:top w:val="none" w:sz="0" w:space="0" w:color="auto"/>
                            <w:left w:val="none" w:sz="0" w:space="0" w:color="auto"/>
                            <w:bottom w:val="none" w:sz="0" w:space="0" w:color="auto"/>
                            <w:right w:val="none" w:sz="0" w:space="0" w:color="auto"/>
                          </w:divBdr>
                          <w:divsChild>
                            <w:div w:id="1444417246">
                              <w:marLeft w:val="0"/>
                              <w:marRight w:val="0"/>
                              <w:marTop w:val="0"/>
                              <w:marBottom w:val="0"/>
                              <w:divBdr>
                                <w:top w:val="none" w:sz="0" w:space="0" w:color="auto"/>
                                <w:left w:val="none" w:sz="0" w:space="0" w:color="auto"/>
                                <w:bottom w:val="none" w:sz="0" w:space="0" w:color="auto"/>
                                <w:right w:val="none" w:sz="0" w:space="0" w:color="auto"/>
                              </w:divBdr>
                              <w:divsChild>
                                <w:div w:id="1483963753">
                                  <w:marLeft w:val="0"/>
                                  <w:marRight w:val="0"/>
                                  <w:marTop w:val="0"/>
                                  <w:marBottom w:val="0"/>
                                  <w:divBdr>
                                    <w:top w:val="none" w:sz="0" w:space="0" w:color="auto"/>
                                    <w:left w:val="none" w:sz="0" w:space="0" w:color="auto"/>
                                    <w:bottom w:val="none" w:sz="0" w:space="0" w:color="auto"/>
                                    <w:right w:val="none" w:sz="0" w:space="0" w:color="auto"/>
                                  </w:divBdr>
                                  <w:divsChild>
                                    <w:div w:id="1902011565">
                                      <w:marLeft w:val="0"/>
                                      <w:marRight w:val="0"/>
                                      <w:marTop w:val="0"/>
                                      <w:marBottom w:val="0"/>
                                      <w:divBdr>
                                        <w:top w:val="none" w:sz="0" w:space="0" w:color="auto"/>
                                        <w:left w:val="none" w:sz="0" w:space="0" w:color="auto"/>
                                        <w:bottom w:val="none" w:sz="0" w:space="0" w:color="auto"/>
                                        <w:right w:val="none" w:sz="0" w:space="0" w:color="auto"/>
                                      </w:divBdr>
                                      <w:divsChild>
                                        <w:div w:id="7614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130020">
          <w:marLeft w:val="0"/>
          <w:marRight w:val="0"/>
          <w:marTop w:val="0"/>
          <w:marBottom w:val="0"/>
          <w:divBdr>
            <w:top w:val="none" w:sz="0" w:space="0" w:color="auto"/>
            <w:left w:val="none" w:sz="0" w:space="0" w:color="auto"/>
            <w:bottom w:val="none" w:sz="0" w:space="0" w:color="auto"/>
            <w:right w:val="none" w:sz="0" w:space="0" w:color="auto"/>
          </w:divBdr>
          <w:divsChild>
            <w:div w:id="75371642">
              <w:marLeft w:val="0"/>
              <w:marRight w:val="0"/>
              <w:marTop w:val="0"/>
              <w:marBottom w:val="0"/>
              <w:divBdr>
                <w:top w:val="none" w:sz="0" w:space="0" w:color="auto"/>
                <w:left w:val="none" w:sz="0" w:space="0" w:color="auto"/>
                <w:bottom w:val="none" w:sz="0" w:space="0" w:color="auto"/>
                <w:right w:val="none" w:sz="0" w:space="0" w:color="auto"/>
              </w:divBdr>
              <w:divsChild>
                <w:div w:id="1005088342">
                  <w:marLeft w:val="0"/>
                  <w:marRight w:val="0"/>
                  <w:marTop w:val="0"/>
                  <w:marBottom w:val="0"/>
                  <w:divBdr>
                    <w:top w:val="none" w:sz="0" w:space="0" w:color="auto"/>
                    <w:left w:val="none" w:sz="0" w:space="0" w:color="auto"/>
                    <w:bottom w:val="none" w:sz="0" w:space="0" w:color="auto"/>
                    <w:right w:val="none" w:sz="0" w:space="0" w:color="auto"/>
                  </w:divBdr>
                  <w:divsChild>
                    <w:div w:id="2138067078">
                      <w:marLeft w:val="0"/>
                      <w:marRight w:val="0"/>
                      <w:marTop w:val="0"/>
                      <w:marBottom w:val="0"/>
                      <w:divBdr>
                        <w:top w:val="none" w:sz="0" w:space="0" w:color="auto"/>
                        <w:left w:val="none" w:sz="0" w:space="0" w:color="auto"/>
                        <w:bottom w:val="none" w:sz="0" w:space="0" w:color="auto"/>
                        <w:right w:val="none" w:sz="0" w:space="0" w:color="auto"/>
                      </w:divBdr>
                      <w:divsChild>
                        <w:div w:id="1095632482">
                          <w:marLeft w:val="0"/>
                          <w:marRight w:val="0"/>
                          <w:marTop w:val="0"/>
                          <w:marBottom w:val="0"/>
                          <w:divBdr>
                            <w:top w:val="none" w:sz="0" w:space="0" w:color="auto"/>
                            <w:left w:val="none" w:sz="0" w:space="0" w:color="auto"/>
                            <w:bottom w:val="none" w:sz="0" w:space="0" w:color="auto"/>
                            <w:right w:val="none" w:sz="0" w:space="0" w:color="auto"/>
                          </w:divBdr>
                          <w:divsChild>
                            <w:div w:id="285090049">
                              <w:marLeft w:val="0"/>
                              <w:marRight w:val="0"/>
                              <w:marTop w:val="0"/>
                              <w:marBottom w:val="0"/>
                              <w:divBdr>
                                <w:top w:val="none" w:sz="0" w:space="0" w:color="auto"/>
                                <w:left w:val="none" w:sz="0" w:space="0" w:color="auto"/>
                                <w:bottom w:val="none" w:sz="0" w:space="0" w:color="auto"/>
                                <w:right w:val="none" w:sz="0" w:space="0" w:color="auto"/>
                              </w:divBdr>
                              <w:divsChild>
                                <w:div w:id="693116136">
                                  <w:marLeft w:val="0"/>
                                  <w:marRight w:val="0"/>
                                  <w:marTop w:val="0"/>
                                  <w:marBottom w:val="0"/>
                                  <w:divBdr>
                                    <w:top w:val="none" w:sz="0" w:space="0" w:color="auto"/>
                                    <w:left w:val="none" w:sz="0" w:space="0" w:color="auto"/>
                                    <w:bottom w:val="none" w:sz="0" w:space="0" w:color="auto"/>
                                    <w:right w:val="none" w:sz="0" w:space="0" w:color="auto"/>
                                  </w:divBdr>
                                  <w:divsChild>
                                    <w:div w:id="15793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6800">
                          <w:marLeft w:val="0"/>
                          <w:marRight w:val="0"/>
                          <w:marTop w:val="0"/>
                          <w:marBottom w:val="0"/>
                          <w:divBdr>
                            <w:top w:val="none" w:sz="0" w:space="0" w:color="auto"/>
                            <w:left w:val="none" w:sz="0" w:space="0" w:color="auto"/>
                            <w:bottom w:val="none" w:sz="0" w:space="0" w:color="auto"/>
                            <w:right w:val="none" w:sz="0" w:space="0" w:color="auto"/>
                          </w:divBdr>
                          <w:divsChild>
                            <w:div w:id="74981238">
                              <w:marLeft w:val="0"/>
                              <w:marRight w:val="0"/>
                              <w:marTop w:val="0"/>
                              <w:marBottom w:val="0"/>
                              <w:divBdr>
                                <w:top w:val="none" w:sz="0" w:space="0" w:color="auto"/>
                                <w:left w:val="none" w:sz="0" w:space="0" w:color="auto"/>
                                <w:bottom w:val="none" w:sz="0" w:space="0" w:color="auto"/>
                                <w:right w:val="none" w:sz="0" w:space="0" w:color="auto"/>
                              </w:divBdr>
                              <w:divsChild>
                                <w:div w:id="196091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297174">
          <w:marLeft w:val="0"/>
          <w:marRight w:val="0"/>
          <w:marTop w:val="0"/>
          <w:marBottom w:val="0"/>
          <w:divBdr>
            <w:top w:val="none" w:sz="0" w:space="0" w:color="auto"/>
            <w:left w:val="none" w:sz="0" w:space="0" w:color="auto"/>
            <w:bottom w:val="none" w:sz="0" w:space="0" w:color="auto"/>
            <w:right w:val="none" w:sz="0" w:space="0" w:color="auto"/>
          </w:divBdr>
          <w:divsChild>
            <w:div w:id="521284723">
              <w:marLeft w:val="0"/>
              <w:marRight w:val="0"/>
              <w:marTop w:val="0"/>
              <w:marBottom w:val="0"/>
              <w:divBdr>
                <w:top w:val="none" w:sz="0" w:space="0" w:color="auto"/>
                <w:left w:val="none" w:sz="0" w:space="0" w:color="auto"/>
                <w:bottom w:val="none" w:sz="0" w:space="0" w:color="auto"/>
                <w:right w:val="none" w:sz="0" w:space="0" w:color="auto"/>
              </w:divBdr>
              <w:divsChild>
                <w:div w:id="1548180577">
                  <w:marLeft w:val="0"/>
                  <w:marRight w:val="0"/>
                  <w:marTop w:val="0"/>
                  <w:marBottom w:val="0"/>
                  <w:divBdr>
                    <w:top w:val="none" w:sz="0" w:space="0" w:color="auto"/>
                    <w:left w:val="none" w:sz="0" w:space="0" w:color="auto"/>
                    <w:bottom w:val="none" w:sz="0" w:space="0" w:color="auto"/>
                    <w:right w:val="none" w:sz="0" w:space="0" w:color="auto"/>
                  </w:divBdr>
                  <w:divsChild>
                    <w:div w:id="533082655">
                      <w:marLeft w:val="0"/>
                      <w:marRight w:val="0"/>
                      <w:marTop w:val="0"/>
                      <w:marBottom w:val="0"/>
                      <w:divBdr>
                        <w:top w:val="none" w:sz="0" w:space="0" w:color="auto"/>
                        <w:left w:val="none" w:sz="0" w:space="0" w:color="auto"/>
                        <w:bottom w:val="none" w:sz="0" w:space="0" w:color="auto"/>
                        <w:right w:val="none" w:sz="0" w:space="0" w:color="auto"/>
                      </w:divBdr>
                      <w:divsChild>
                        <w:div w:id="1923828535">
                          <w:marLeft w:val="0"/>
                          <w:marRight w:val="0"/>
                          <w:marTop w:val="0"/>
                          <w:marBottom w:val="0"/>
                          <w:divBdr>
                            <w:top w:val="none" w:sz="0" w:space="0" w:color="auto"/>
                            <w:left w:val="none" w:sz="0" w:space="0" w:color="auto"/>
                            <w:bottom w:val="none" w:sz="0" w:space="0" w:color="auto"/>
                            <w:right w:val="none" w:sz="0" w:space="0" w:color="auto"/>
                          </w:divBdr>
                          <w:divsChild>
                            <w:div w:id="595603476">
                              <w:marLeft w:val="0"/>
                              <w:marRight w:val="0"/>
                              <w:marTop w:val="0"/>
                              <w:marBottom w:val="0"/>
                              <w:divBdr>
                                <w:top w:val="none" w:sz="0" w:space="0" w:color="auto"/>
                                <w:left w:val="none" w:sz="0" w:space="0" w:color="auto"/>
                                <w:bottom w:val="none" w:sz="0" w:space="0" w:color="auto"/>
                                <w:right w:val="none" w:sz="0" w:space="0" w:color="auto"/>
                              </w:divBdr>
                              <w:divsChild>
                                <w:div w:id="851334961">
                                  <w:marLeft w:val="0"/>
                                  <w:marRight w:val="0"/>
                                  <w:marTop w:val="0"/>
                                  <w:marBottom w:val="0"/>
                                  <w:divBdr>
                                    <w:top w:val="none" w:sz="0" w:space="0" w:color="auto"/>
                                    <w:left w:val="none" w:sz="0" w:space="0" w:color="auto"/>
                                    <w:bottom w:val="none" w:sz="0" w:space="0" w:color="auto"/>
                                    <w:right w:val="none" w:sz="0" w:space="0" w:color="auto"/>
                                  </w:divBdr>
                                  <w:divsChild>
                                    <w:div w:id="1108693419">
                                      <w:marLeft w:val="0"/>
                                      <w:marRight w:val="0"/>
                                      <w:marTop w:val="0"/>
                                      <w:marBottom w:val="0"/>
                                      <w:divBdr>
                                        <w:top w:val="none" w:sz="0" w:space="0" w:color="auto"/>
                                        <w:left w:val="none" w:sz="0" w:space="0" w:color="auto"/>
                                        <w:bottom w:val="none" w:sz="0" w:space="0" w:color="auto"/>
                                        <w:right w:val="none" w:sz="0" w:space="0" w:color="auto"/>
                                      </w:divBdr>
                                      <w:divsChild>
                                        <w:div w:id="98304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588124">
          <w:marLeft w:val="0"/>
          <w:marRight w:val="0"/>
          <w:marTop w:val="0"/>
          <w:marBottom w:val="0"/>
          <w:divBdr>
            <w:top w:val="none" w:sz="0" w:space="0" w:color="auto"/>
            <w:left w:val="none" w:sz="0" w:space="0" w:color="auto"/>
            <w:bottom w:val="none" w:sz="0" w:space="0" w:color="auto"/>
            <w:right w:val="none" w:sz="0" w:space="0" w:color="auto"/>
          </w:divBdr>
          <w:divsChild>
            <w:div w:id="1377318816">
              <w:marLeft w:val="0"/>
              <w:marRight w:val="0"/>
              <w:marTop w:val="0"/>
              <w:marBottom w:val="0"/>
              <w:divBdr>
                <w:top w:val="none" w:sz="0" w:space="0" w:color="auto"/>
                <w:left w:val="none" w:sz="0" w:space="0" w:color="auto"/>
                <w:bottom w:val="none" w:sz="0" w:space="0" w:color="auto"/>
                <w:right w:val="none" w:sz="0" w:space="0" w:color="auto"/>
              </w:divBdr>
              <w:divsChild>
                <w:div w:id="1679307371">
                  <w:marLeft w:val="0"/>
                  <w:marRight w:val="0"/>
                  <w:marTop w:val="0"/>
                  <w:marBottom w:val="0"/>
                  <w:divBdr>
                    <w:top w:val="none" w:sz="0" w:space="0" w:color="auto"/>
                    <w:left w:val="none" w:sz="0" w:space="0" w:color="auto"/>
                    <w:bottom w:val="none" w:sz="0" w:space="0" w:color="auto"/>
                    <w:right w:val="none" w:sz="0" w:space="0" w:color="auto"/>
                  </w:divBdr>
                  <w:divsChild>
                    <w:div w:id="284505651">
                      <w:marLeft w:val="0"/>
                      <w:marRight w:val="0"/>
                      <w:marTop w:val="0"/>
                      <w:marBottom w:val="0"/>
                      <w:divBdr>
                        <w:top w:val="none" w:sz="0" w:space="0" w:color="auto"/>
                        <w:left w:val="none" w:sz="0" w:space="0" w:color="auto"/>
                        <w:bottom w:val="none" w:sz="0" w:space="0" w:color="auto"/>
                        <w:right w:val="none" w:sz="0" w:space="0" w:color="auto"/>
                      </w:divBdr>
                      <w:divsChild>
                        <w:div w:id="1549800241">
                          <w:marLeft w:val="0"/>
                          <w:marRight w:val="0"/>
                          <w:marTop w:val="0"/>
                          <w:marBottom w:val="0"/>
                          <w:divBdr>
                            <w:top w:val="none" w:sz="0" w:space="0" w:color="auto"/>
                            <w:left w:val="none" w:sz="0" w:space="0" w:color="auto"/>
                            <w:bottom w:val="none" w:sz="0" w:space="0" w:color="auto"/>
                            <w:right w:val="none" w:sz="0" w:space="0" w:color="auto"/>
                          </w:divBdr>
                          <w:divsChild>
                            <w:div w:id="1748527701">
                              <w:marLeft w:val="0"/>
                              <w:marRight w:val="0"/>
                              <w:marTop w:val="0"/>
                              <w:marBottom w:val="0"/>
                              <w:divBdr>
                                <w:top w:val="none" w:sz="0" w:space="0" w:color="auto"/>
                                <w:left w:val="none" w:sz="0" w:space="0" w:color="auto"/>
                                <w:bottom w:val="none" w:sz="0" w:space="0" w:color="auto"/>
                                <w:right w:val="none" w:sz="0" w:space="0" w:color="auto"/>
                              </w:divBdr>
                              <w:divsChild>
                                <w:div w:id="877083408">
                                  <w:marLeft w:val="0"/>
                                  <w:marRight w:val="0"/>
                                  <w:marTop w:val="0"/>
                                  <w:marBottom w:val="0"/>
                                  <w:divBdr>
                                    <w:top w:val="none" w:sz="0" w:space="0" w:color="auto"/>
                                    <w:left w:val="none" w:sz="0" w:space="0" w:color="auto"/>
                                    <w:bottom w:val="none" w:sz="0" w:space="0" w:color="auto"/>
                                    <w:right w:val="none" w:sz="0" w:space="0" w:color="auto"/>
                                  </w:divBdr>
                                  <w:divsChild>
                                    <w:div w:id="3772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359657">
                          <w:marLeft w:val="0"/>
                          <w:marRight w:val="0"/>
                          <w:marTop w:val="0"/>
                          <w:marBottom w:val="0"/>
                          <w:divBdr>
                            <w:top w:val="none" w:sz="0" w:space="0" w:color="auto"/>
                            <w:left w:val="none" w:sz="0" w:space="0" w:color="auto"/>
                            <w:bottom w:val="none" w:sz="0" w:space="0" w:color="auto"/>
                            <w:right w:val="none" w:sz="0" w:space="0" w:color="auto"/>
                          </w:divBdr>
                          <w:divsChild>
                            <w:div w:id="1861046132">
                              <w:marLeft w:val="0"/>
                              <w:marRight w:val="0"/>
                              <w:marTop w:val="0"/>
                              <w:marBottom w:val="0"/>
                              <w:divBdr>
                                <w:top w:val="none" w:sz="0" w:space="0" w:color="auto"/>
                                <w:left w:val="none" w:sz="0" w:space="0" w:color="auto"/>
                                <w:bottom w:val="none" w:sz="0" w:space="0" w:color="auto"/>
                                <w:right w:val="none" w:sz="0" w:space="0" w:color="auto"/>
                              </w:divBdr>
                              <w:divsChild>
                                <w:div w:id="10461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06914">
          <w:marLeft w:val="0"/>
          <w:marRight w:val="0"/>
          <w:marTop w:val="0"/>
          <w:marBottom w:val="0"/>
          <w:divBdr>
            <w:top w:val="none" w:sz="0" w:space="0" w:color="auto"/>
            <w:left w:val="none" w:sz="0" w:space="0" w:color="auto"/>
            <w:bottom w:val="none" w:sz="0" w:space="0" w:color="auto"/>
            <w:right w:val="none" w:sz="0" w:space="0" w:color="auto"/>
          </w:divBdr>
          <w:divsChild>
            <w:div w:id="2026009038">
              <w:marLeft w:val="0"/>
              <w:marRight w:val="0"/>
              <w:marTop w:val="0"/>
              <w:marBottom w:val="0"/>
              <w:divBdr>
                <w:top w:val="none" w:sz="0" w:space="0" w:color="auto"/>
                <w:left w:val="none" w:sz="0" w:space="0" w:color="auto"/>
                <w:bottom w:val="none" w:sz="0" w:space="0" w:color="auto"/>
                <w:right w:val="none" w:sz="0" w:space="0" w:color="auto"/>
              </w:divBdr>
              <w:divsChild>
                <w:div w:id="754983484">
                  <w:marLeft w:val="0"/>
                  <w:marRight w:val="0"/>
                  <w:marTop w:val="0"/>
                  <w:marBottom w:val="0"/>
                  <w:divBdr>
                    <w:top w:val="none" w:sz="0" w:space="0" w:color="auto"/>
                    <w:left w:val="none" w:sz="0" w:space="0" w:color="auto"/>
                    <w:bottom w:val="none" w:sz="0" w:space="0" w:color="auto"/>
                    <w:right w:val="none" w:sz="0" w:space="0" w:color="auto"/>
                  </w:divBdr>
                  <w:divsChild>
                    <w:div w:id="1147625933">
                      <w:marLeft w:val="0"/>
                      <w:marRight w:val="0"/>
                      <w:marTop w:val="0"/>
                      <w:marBottom w:val="0"/>
                      <w:divBdr>
                        <w:top w:val="none" w:sz="0" w:space="0" w:color="auto"/>
                        <w:left w:val="none" w:sz="0" w:space="0" w:color="auto"/>
                        <w:bottom w:val="none" w:sz="0" w:space="0" w:color="auto"/>
                        <w:right w:val="none" w:sz="0" w:space="0" w:color="auto"/>
                      </w:divBdr>
                      <w:divsChild>
                        <w:div w:id="1740471383">
                          <w:marLeft w:val="0"/>
                          <w:marRight w:val="0"/>
                          <w:marTop w:val="0"/>
                          <w:marBottom w:val="0"/>
                          <w:divBdr>
                            <w:top w:val="none" w:sz="0" w:space="0" w:color="auto"/>
                            <w:left w:val="none" w:sz="0" w:space="0" w:color="auto"/>
                            <w:bottom w:val="none" w:sz="0" w:space="0" w:color="auto"/>
                            <w:right w:val="none" w:sz="0" w:space="0" w:color="auto"/>
                          </w:divBdr>
                          <w:divsChild>
                            <w:div w:id="910576541">
                              <w:marLeft w:val="0"/>
                              <w:marRight w:val="0"/>
                              <w:marTop w:val="0"/>
                              <w:marBottom w:val="0"/>
                              <w:divBdr>
                                <w:top w:val="none" w:sz="0" w:space="0" w:color="auto"/>
                                <w:left w:val="none" w:sz="0" w:space="0" w:color="auto"/>
                                <w:bottom w:val="none" w:sz="0" w:space="0" w:color="auto"/>
                                <w:right w:val="none" w:sz="0" w:space="0" w:color="auto"/>
                              </w:divBdr>
                              <w:divsChild>
                                <w:div w:id="52853760">
                                  <w:marLeft w:val="0"/>
                                  <w:marRight w:val="0"/>
                                  <w:marTop w:val="0"/>
                                  <w:marBottom w:val="0"/>
                                  <w:divBdr>
                                    <w:top w:val="none" w:sz="0" w:space="0" w:color="auto"/>
                                    <w:left w:val="none" w:sz="0" w:space="0" w:color="auto"/>
                                    <w:bottom w:val="none" w:sz="0" w:space="0" w:color="auto"/>
                                    <w:right w:val="none" w:sz="0" w:space="0" w:color="auto"/>
                                  </w:divBdr>
                                  <w:divsChild>
                                    <w:div w:id="1424259377">
                                      <w:marLeft w:val="0"/>
                                      <w:marRight w:val="0"/>
                                      <w:marTop w:val="0"/>
                                      <w:marBottom w:val="0"/>
                                      <w:divBdr>
                                        <w:top w:val="none" w:sz="0" w:space="0" w:color="auto"/>
                                        <w:left w:val="none" w:sz="0" w:space="0" w:color="auto"/>
                                        <w:bottom w:val="none" w:sz="0" w:space="0" w:color="auto"/>
                                        <w:right w:val="none" w:sz="0" w:space="0" w:color="auto"/>
                                      </w:divBdr>
                                      <w:divsChild>
                                        <w:div w:id="7423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2968478">
          <w:marLeft w:val="0"/>
          <w:marRight w:val="0"/>
          <w:marTop w:val="0"/>
          <w:marBottom w:val="0"/>
          <w:divBdr>
            <w:top w:val="none" w:sz="0" w:space="0" w:color="auto"/>
            <w:left w:val="none" w:sz="0" w:space="0" w:color="auto"/>
            <w:bottom w:val="none" w:sz="0" w:space="0" w:color="auto"/>
            <w:right w:val="none" w:sz="0" w:space="0" w:color="auto"/>
          </w:divBdr>
          <w:divsChild>
            <w:div w:id="1671177953">
              <w:marLeft w:val="0"/>
              <w:marRight w:val="0"/>
              <w:marTop w:val="0"/>
              <w:marBottom w:val="0"/>
              <w:divBdr>
                <w:top w:val="none" w:sz="0" w:space="0" w:color="auto"/>
                <w:left w:val="none" w:sz="0" w:space="0" w:color="auto"/>
                <w:bottom w:val="none" w:sz="0" w:space="0" w:color="auto"/>
                <w:right w:val="none" w:sz="0" w:space="0" w:color="auto"/>
              </w:divBdr>
              <w:divsChild>
                <w:div w:id="1736850188">
                  <w:marLeft w:val="0"/>
                  <w:marRight w:val="0"/>
                  <w:marTop w:val="0"/>
                  <w:marBottom w:val="0"/>
                  <w:divBdr>
                    <w:top w:val="none" w:sz="0" w:space="0" w:color="auto"/>
                    <w:left w:val="none" w:sz="0" w:space="0" w:color="auto"/>
                    <w:bottom w:val="none" w:sz="0" w:space="0" w:color="auto"/>
                    <w:right w:val="none" w:sz="0" w:space="0" w:color="auto"/>
                  </w:divBdr>
                  <w:divsChild>
                    <w:div w:id="1469087155">
                      <w:marLeft w:val="0"/>
                      <w:marRight w:val="0"/>
                      <w:marTop w:val="0"/>
                      <w:marBottom w:val="0"/>
                      <w:divBdr>
                        <w:top w:val="none" w:sz="0" w:space="0" w:color="auto"/>
                        <w:left w:val="none" w:sz="0" w:space="0" w:color="auto"/>
                        <w:bottom w:val="none" w:sz="0" w:space="0" w:color="auto"/>
                        <w:right w:val="none" w:sz="0" w:space="0" w:color="auto"/>
                      </w:divBdr>
                      <w:divsChild>
                        <w:div w:id="1138842507">
                          <w:marLeft w:val="0"/>
                          <w:marRight w:val="0"/>
                          <w:marTop w:val="0"/>
                          <w:marBottom w:val="0"/>
                          <w:divBdr>
                            <w:top w:val="none" w:sz="0" w:space="0" w:color="auto"/>
                            <w:left w:val="none" w:sz="0" w:space="0" w:color="auto"/>
                            <w:bottom w:val="none" w:sz="0" w:space="0" w:color="auto"/>
                            <w:right w:val="none" w:sz="0" w:space="0" w:color="auto"/>
                          </w:divBdr>
                          <w:divsChild>
                            <w:div w:id="1496071444">
                              <w:marLeft w:val="0"/>
                              <w:marRight w:val="0"/>
                              <w:marTop w:val="0"/>
                              <w:marBottom w:val="0"/>
                              <w:divBdr>
                                <w:top w:val="none" w:sz="0" w:space="0" w:color="auto"/>
                                <w:left w:val="none" w:sz="0" w:space="0" w:color="auto"/>
                                <w:bottom w:val="none" w:sz="0" w:space="0" w:color="auto"/>
                                <w:right w:val="none" w:sz="0" w:space="0" w:color="auto"/>
                              </w:divBdr>
                              <w:divsChild>
                                <w:div w:id="470515583">
                                  <w:marLeft w:val="0"/>
                                  <w:marRight w:val="0"/>
                                  <w:marTop w:val="0"/>
                                  <w:marBottom w:val="0"/>
                                  <w:divBdr>
                                    <w:top w:val="none" w:sz="0" w:space="0" w:color="auto"/>
                                    <w:left w:val="none" w:sz="0" w:space="0" w:color="auto"/>
                                    <w:bottom w:val="none" w:sz="0" w:space="0" w:color="auto"/>
                                    <w:right w:val="none" w:sz="0" w:space="0" w:color="auto"/>
                                  </w:divBdr>
                                  <w:divsChild>
                                    <w:div w:id="11693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7971">
                          <w:marLeft w:val="0"/>
                          <w:marRight w:val="0"/>
                          <w:marTop w:val="0"/>
                          <w:marBottom w:val="0"/>
                          <w:divBdr>
                            <w:top w:val="none" w:sz="0" w:space="0" w:color="auto"/>
                            <w:left w:val="none" w:sz="0" w:space="0" w:color="auto"/>
                            <w:bottom w:val="none" w:sz="0" w:space="0" w:color="auto"/>
                            <w:right w:val="none" w:sz="0" w:space="0" w:color="auto"/>
                          </w:divBdr>
                          <w:divsChild>
                            <w:div w:id="1413969302">
                              <w:marLeft w:val="0"/>
                              <w:marRight w:val="0"/>
                              <w:marTop w:val="0"/>
                              <w:marBottom w:val="0"/>
                              <w:divBdr>
                                <w:top w:val="none" w:sz="0" w:space="0" w:color="auto"/>
                                <w:left w:val="none" w:sz="0" w:space="0" w:color="auto"/>
                                <w:bottom w:val="none" w:sz="0" w:space="0" w:color="auto"/>
                                <w:right w:val="none" w:sz="0" w:space="0" w:color="auto"/>
                              </w:divBdr>
                              <w:divsChild>
                                <w:div w:id="2690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213272">
          <w:marLeft w:val="0"/>
          <w:marRight w:val="0"/>
          <w:marTop w:val="0"/>
          <w:marBottom w:val="0"/>
          <w:divBdr>
            <w:top w:val="none" w:sz="0" w:space="0" w:color="auto"/>
            <w:left w:val="none" w:sz="0" w:space="0" w:color="auto"/>
            <w:bottom w:val="none" w:sz="0" w:space="0" w:color="auto"/>
            <w:right w:val="none" w:sz="0" w:space="0" w:color="auto"/>
          </w:divBdr>
          <w:divsChild>
            <w:div w:id="597910019">
              <w:marLeft w:val="0"/>
              <w:marRight w:val="0"/>
              <w:marTop w:val="0"/>
              <w:marBottom w:val="0"/>
              <w:divBdr>
                <w:top w:val="none" w:sz="0" w:space="0" w:color="auto"/>
                <w:left w:val="none" w:sz="0" w:space="0" w:color="auto"/>
                <w:bottom w:val="none" w:sz="0" w:space="0" w:color="auto"/>
                <w:right w:val="none" w:sz="0" w:space="0" w:color="auto"/>
              </w:divBdr>
              <w:divsChild>
                <w:div w:id="399256296">
                  <w:marLeft w:val="0"/>
                  <w:marRight w:val="0"/>
                  <w:marTop w:val="0"/>
                  <w:marBottom w:val="0"/>
                  <w:divBdr>
                    <w:top w:val="none" w:sz="0" w:space="0" w:color="auto"/>
                    <w:left w:val="none" w:sz="0" w:space="0" w:color="auto"/>
                    <w:bottom w:val="none" w:sz="0" w:space="0" w:color="auto"/>
                    <w:right w:val="none" w:sz="0" w:space="0" w:color="auto"/>
                  </w:divBdr>
                  <w:divsChild>
                    <w:div w:id="2045058014">
                      <w:marLeft w:val="0"/>
                      <w:marRight w:val="0"/>
                      <w:marTop w:val="0"/>
                      <w:marBottom w:val="0"/>
                      <w:divBdr>
                        <w:top w:val="none" w:sz="0" w:space="0" w:color="auto"/>
                        <w:left w:val="none" w:sz="0" w:space="0" w:color="auto"/>
                        <w:bottom w:val="none" w:sz="0" w:space="0" w:color="auto"/>
                        <w:right w:val="none" w:sz="0" w:space="0" w:color="auto"/>
                      </w:divBdr>
                      <w:divsChild>
                        <w:div w:id="1671641342">
                          <w:marLeft w:val="0"/>
                          <w:marRight w:val="0"/>
                          <w:marTop w:val="0"/>
                          <w:marBottom w:val="0"/>
                          <w:divBdr>
                            <w:top w:val="none" w:sz="0" w:space="0" w:color="auto"/>
                            <w:left w:val="none" w:sz="0" w:space="0" w:color="auto"/>
                            <w:bottom w:val="none" w:sz="0" w:space="0" w:color="auto"/>
                            <w:right w:val="none" w:sz="0" w:space="0" w:color="auto"/>
                          </w:divBdr>
                          <w:divsChild>
                            <w:div w:id="911430097">
                              <w:marLeft w:val="0"/>
                              <w:marRight w:val="0"/>
                              <w:marTop w:val="0"/>
                              <w:marBottom w:val="0"/>
                              <w:divBdr>
                                <w:top w:val="none" w:sz="0" w:space="0" w:color="auto"/>
                                <w:left w:val="none" w:sz="0" w:space="0" w:color="auto"/>
                                <w:bottom w:val="none" w:sz="0" w:space="0" w:color="auto"/>
                                <w:right w:val="none" w:sz="0" w:space="0" w:color="auto"/>
                              </w:divBdr>
                              <w:divsChild>
                                <w:div w:id="597326691">
                                  <w:marLeft w:val="0"/>
                                  <w:marRight w:val="0"/>
                                  <w:marTop w:val="0"/>
                                  <w:marBottom w:val="0"/>
                                  <w:divBdr>
                                    <w:top w:val="none" w:sz="0" w:space="0" w:color="auto"/>
                                    <w:left w:val="none" w:sz="0" w:space="0" w:color="auto"/>
                                    <w:bottom w:val="none" w:sz="0" w:space="0" w:color="auto"/>
                                    <w:right w:val="none" w:sz="0" w:space="0" w:color="auto"/>
                                  </w:divBdr>
                                  <w:divsChild>
                                    <w:div w:id="1597471617">
                                      <w:marLeft w:val="0"/>
                                      <w:marRight w:val="0"/>
                                      <w:marTop w:val="0"/>
                                      <w:marBottom w:val="0"/>
                                      <w:divBdr>
                                        <w:top w:val="none" w:sz="0" w:space="0" w:color="auto"/>
                                        <w:left w:val="none" w:sz="0" w:space="0" w:color="auto"/>
                                        <w:bottom w:val="none" w:sz="0" w:space="0" w:color="auto"/>
                                        <w:right w:val="none" w:sz="0" w:space="0" w:color="auto"/>
                                      </w:divBdr>
                                      <w:divsChild>
                                        <w:div w:id="14468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727083">
          <w:marLeft w:val="0"/>
          <w:marRight w:val="0"/>
          <w:marTop w:val="0"/>
          <w:marBottom w:val="0"/>
          <w:divBdr>
            <w:top w:val="none" w:sz="0" w:space="0" w:color="auto"/>
            <w:left w:val="none" w:sz="0" w:space="0" w:color="auto"/>
            <w:bottom w:val="none" w:sz="0" w:space="0" w:color="auto"/>
            <w:right w:val="none" w:sz="0" w:space="0" w:color="auto"/>
          </w:divBdr>
          <w:divsChild>
            <w:div w:id="367070135">
              <w:marLeft w:val="0"/>
              <w:marRight w:val="0"/>
              <w:marTop w:val="0"/>
              <w:marBottom w:val="0"/>
              <w:divBdr>
                <w:top w:val="none" w:sz="0" w:space="0" w:color="auto"/>
                <w:left w:val="none" w:sz="0" w:space="0" w:color="auto"/>
                <w:bottom w:val="none" w:sz="0" w:space="0" w:color="auto"/>
                <w:right w:val="none" w:sz="0" w:space="0" w:color="auto"/>
              </w:divBdr>
              <w:divsChild>
                <w:div w:id="87049204">
                  <w:marLeft w:val="0"/>
                  <w:marRight w:val="0"/>
                  <w:marTop w:val="0"/>
                  <w:marBottom w:val="0"/>
                  <w:divBdr>
                    <w:top w:val="none" w:sz="0" w:space="0" w:color="auto"/>
                    <w:left w:val="none" w:sz="0" w:space="0" w:color="auto"/>
                    <w:bottom w:val="none" w:sz="0" w:space="0" w:color="auto"/>
                    <w:right w:val="none" w:sz="0" w:space="0" w:color="auto"/>
                  </w:divBdr>
                  <w:divsChild>
                    <w:div w:id="423458618">
                      <w:marLeft w:val="0"/>
                      <w:marRight w:val="0"/>
                      <w:marTop w:val="0"/>
                      <w:marBottom w:val="0"/>
                      <w:divBdr>
                        <w:top w:val="none" w:sz="0" w:space="0" w:color="auto"/>
                        <w:left w:val="none" w:sz="0" w:space="0" w:color="auto"/>
                        <w:bottom w:val="none" w:sz="0" w:space="0" w:color="auto"/>
                        <w:right w:val="none" w:sz="0" w:space="0" w:color="auto"/>
                      </w:divBdr>
                      <w:divsChild>
                        <w:div w:id="2053726966">
                          <w:marLeft w:val="0"/>
                          <w:marRight w:val="0"/>
                          <w:marTop w:val="0"/>
                          <w:marBottom w:val="0"/>
                          <w:divBdr>
                            <w:top w:val="none" w:sz="0" w:space="0" w:color="auto"/>
                            <w:left w:val="none" w:sz="0" w:space="0" w:color="auto"/>
                            <w:bottom w:val="none" w:sz="0" w:space="0" w:color="auto"/>
                            <w:right w:val="none" w:sz="0" w:space="0" w:color="auto"/>
                          </w:divBdr>
                          <w:divsChild>
                            <w:div w:id="1392463073">
                              <w:marLeft w:val="0"/>
                              <w:marRight w:val="0"/>
                              <w:marTop w:val="0"/>
                              <w:marBottom w:val="0"/>
                              <w:divBdr>
                                <w:top w:val="none" w:sz="0" w:space="0" w:color="auto"/>
                                <w:left w:val="none" w:sz="0" w:space="0" w:color="auto"/>
                                <w:bottom w:val="none" w:sz="0" w:space="0" w:color="auto"/>
                                <w:right w:val="none" w:sz="0" w:space="0" w:color="auto"/>
                              </w:divBdr>
                              <w:divsChild>
                                <w:div w:id="1731995162">
                                  <w:marLeft w:val="0"/>
                                  <w:marRight w:val="0"/>
                                  <w:marTop w:val="0"/>
                                  <w:marBottom w:val="0"/>
                                  <w:divBdr>
                                    <w:top w:val="none" w:sz="0" w:space="0" w:color="auto"/>
                                    <w:left w:val="none" w:sz="0" w:space="0" w:color="auto"/>
                                    <w:bottom w:val="none" w:sz="0" w:space="0" w:color="auto"/>
                                    <w:right w:val="none" w:sz="0" w:space="0" w:color="auto"/>
                                  </w:divBdr>
                                  <w:divsChild>
                                    <w:div w:id="7821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624746">
      <w:bodyDiv w:val="1"/>
      <w:marLeft w:val="0"/>
      <w:marRight w:val="0"/>
      <w:marTop w:val="0"/>
      <w:marBottom w:val="0"/>
      <w:divBdr>
        <w:top w:val="none" w:sz="0" w:space="0" w:color="auto"/>
        <w:left w:val="none" w:sz="0" w:space="0" w:color="auto"/>
        <w:bottom w:val="none" w:sz="0" w:space="0" w:color="auto"/>
        <w:right w:val="none" w:sz="0" w:space="0" w:color="auto"/>
      </w:divBdr>
    </w:div>
    <w:div w:id="962419997">
      <w:bodyDiv w:val="1"/>
      <w:marLeft w:val="0"/>
      <w:marRight w:val="0"/>
      <w:marTop w:val="0"/>
      <w:marBottom w:val="0"/>
      <w:divBdr>
        <w:top w:val="none" w:sz="0" w:space="0" w:color="auto"/>
        <w:left w:val="none" w:sz="0" w:space="0" w:color="auto"/>
        <w:bottom w:val="none" w:sz="0" w:space="0" w:color="auto"/>
        <w:right w:val="none" w:sz="0" w:space="0" w:color="auto"/>
      </w:divBdr>
      <w:divsChild>
        <w:div w:id="2016422302">
          <w:marLeft w:val="0"/>
          <w:marRight w:val="0"/>
          <w:marTop w:val="0"/>
          <w:marBottom w:val="0"/>
          <w:divBdr>
            <w:top w:val="none" w:sz="0" w:space="0" w:color="auto"/>
            <w:left w:val="none" w:sz="0" w:space="0" w:color="auto"/>
            <w:bottom w:val="none" w:sz="0" w:space="0" w:color="auto"/>
            <w:right w:val="none" w:sz="0" w:space="0" w:color="auto"/>
          </w:divBdr>
        </w:div>
      </w:divsChild>
    </w:div>
    <w:div w:id="997343177">
      <w:bodyDiv w:val="1"/>
      <w:marLeft w:val="0"/>
      <w:marRight w:val="0"/>
      <w:marTop w:val="0"/>
      <w:marBottom w:val="0"/>
      <w:divBdr>
        <w:top w:val="none" w:sz="0" w:space="0" w:color="auto"/>
        <w:left w:val="none" w:sz="0" w:space="0" w:color="auto"/>
        <w:bottom w:val="none" w:sz="0" w:space="0" w:color="auto"/>
        <w:right w:val="none" w:sz="0" w:space="0" w:color="auto"/>
      </w:divBdr>
    </w:div>
    <w:div w:id="1279335998">
      <w:bodyDiv w:val="1"/>
      <w:marLeft w:val="0"/>
      <w:marRight w:val="0"/>
      <w:marTop w:val="0"/>
      <w:marBottom w:val="0"/>
      <w:divBdr>
        <w:top w:val="none" w:sz="0" w:space="0" w:color="auto"/>
        <w:left w:val="none" w:sz="0" w:space="0" w:color="auto"/>
        <w:bottom w:val="none" w:sz="0" w:space="0" w:color="auto"/>
        <w:right w:val="none" w:sz="0" w:space="0" w:color="auto"/>
      </w:divBdr>
    </w:div>
    <w:div w:id="1340155054">
      <w:bodyDiv w:val="1"/>
      <w:marLeft w:val="0"/>
      <w:marRight w:val="0"/>
      <w:marTop w:val="0"/>
      <w:marBottom w:val="0"/>
      <w:divBdr>
        <w:top w:val="none" w:sz="0" w:space="0" w:color="auto"/>
        <w:left w:val="none" w:sz="0" w:space="0" w:color="auto"/>
        <w:bottom w:val="none" w:sz="0" w:space="0" w:color="auto"/>
        <w:right w:val="none" w:sz="0" w:space="0" w:color="auto"/>
      </w:divBdr>
    </w:div>
    <w:div w:id="1570383594">
      <w:bodyDiv w:val="1"/>
      <w:marLeft w:val="0"/>
      <w:marRight w:val="0"/>
      <w:marTop w:val="0"/>
      <w:marBottom w:val="0"/>
      <w:divBdr>
        <w:top w:val="none" w:sz="0" w:space="0" w:color="auto"/>
        <w:left w:val="none" w:sz="0" w:space="0" w:color="auto"/>
        <w:bottom w:val="none" w:sz="0" w:space="0" w:color="auto"/>
        <w:right w:val="none" w:sz="0" w:space="0" w:color="auto"/>
      </w:divBdr>
      <w:divsChild>
        <w:div w:id="222496037">
          <w:marLeft w:val="0"/>
          <w:marRight w:val="0"/>
          <w:marTop w:val="0"/>
          <w:marBottom w:val="0"/>
          <w:divBdr>
            <w:top w:val="none" w:sz="0" w:space="0" w:color="auto"/>
            <w:left w:val="none" w:sz="0" w:space="0" w:color="auto"/>
            <w:bottom w:val="none" w:sz="0" w:space="0" w:color="auto"/>
            <w:right w:val="none" w:sz="0" w:space="0" w:color="auto"/>
          </w:divBdr>
        </w:div>
      </w:divsChild>
    </w:div>
    <w:div w:id="1703508409">
      <w:bodyDiv w:val="1"/>
      <w:marLeft w:val="0"/>
      <w:marRight w:val="0"/>
      <w:marTop w:val="0"/>
      <w:marBottom w:val="0"/>
      <w:divBdr>
        <w:top w:val="none" w:sz="0" w:space="0" w:color="auto"/>
        <w:left w:val="none" w:sz="0" w:space="0" w:color="auto"/>
        <w:bottom w:val="none" w:sz="0" w:space="0" w:color="auto"/>
        <w:right w:val="none" w:sz="0" w:space="0" w:color="auto"/>
      </w:divBdr>
      <w:divsChild>
        <w:div w:id="1904562237">
          <w:marLeft w:val="0"/>
          <w:marRight w:val="0"/>
          <w:marTop w:val="0"/>
          <w:marBottom w:val="0"/>
          <w:divBdr>
            <w:top w:val="none" w:sz="0" w:space="0" w:color="auto"/>
            <w:left w:val="none" w:sz="0" w:space="0" w:color="auto"/>
            <w:bottom w:val="none" w:sz="0" w:space="0" w:color="auto"/>
            <w:right w:val="none" w:sz="0" w:space="0" w:color="auto"/>
          </w:divBdr>
        </w:div>
      </w:divsChild>
    </w:div>
    <w:div w:id="1710689126">
      <w:bodyDiv w:val="1"/>
      <w:marLeft w:val="0"/>
      <w:marRight w:val="0"/>
      <w:marTop w:val="0"/>
      <w:marBottom w:val="0"/>
      <w:divBdr>
        <w:top w:val="none" w:sz="0" w:space="0" w:color="auto"/>
        <w:left w:val="none" w:sz="0" w:space="0" w:color="auto"/>
        <w:bottom w:val="none" w:sz="0" w:space="0" w:color="auto"/>
        <w:right w:val="none" w:sz="0" w:space="0" w:color="auto"/>
      </w:divBdr>
    </w:div>
    <w:div w:id="1831359999">
      <w:bodyDiv w:val="1"/>
      <w:marLeft w:val="0"/>
      <w:marRight w:val="0"/>
      <w:marTop w:val="0"/>
      <w:marBottom w:val="0"/>
      <w:divBdr>
        <w:top w:val="none" w:sz="0" w:space="0" w:color="auto"/>
        <w:left w:val="none" w:sz="0" w:space="0" w:color="auto"/>
        <w:bottom w:val="none" w:sz="0" w:space="0" w:color="auto"/>
        <w:right w:val="none" w:sz="0" w:space="0" w:color="auto"/>
      </w:divBdr>
    </w:div>
    <w:div w:id="1831600432">
      <w:bodyDiv w:val="1"/>
      <w:marLeft w:val="0"/>
      <w:marRight w:val="0"/>
      <w:marTop w:val="0"/>
      <w:marBottom w:val="0"/>
      <w:divBdr>
        <w:top w:val="none" w:sz="0" w:space="0" w:color="auto"/>
        <w:left w:val="none" w:sz="0" w:space="0" w:color="auto"/>
        <w:bottom w:val="none" w:sz="0" w:space="0" w:color="auto"/>
        <w:right w:val="none" w:sz="0" w:space="0" w:color="auto"/>
      </w:divBdr>
      <w:divsChild>
        <w:div w:id="87121949">
          <w:marLeft w:val="0"/>
          <w:marRight w:val="0"/>
          <w:marTop w:val="0"/>
          <w:marBottom w:val="0"/>
          <w:divBdr>
            <w:top w:val="none" w:sz="0" w:space="0" w:color="auto"/>
            <w:left w:val="none" w:sz="0" w:space="0" w:color="auto"/>
            <w:bottom w:val="none" w:sz="0" w:space="0" w:color="auto"/>
            <w:right w:val="none" w:sz="0" w:space="0" w:color="auto"/>
          </w:divBdr>
        </w:div>
      </w:divsChild>
    </w:div>
    <w:div w:id="1887451928">
      <w:bodyDiv w:val="1"/>
      <w:marLeft w:val="0"/>
      <w:marRight w:val="0"/>
      <w:marTop w:val="0"/>
      <w:marBottom w:val="0"/>
      <w:divBdr>
        <w:top w:val="none" w:sz="0" w:space="0" w:color="auto"/>
        <w:left w:val="none" w:sz="0" w:space="0" w:color="auto"/>
        <w:bottom w:val="none" w:sz="0" w:space="0" w:color="auto"/>
        <w:right w:val="none" w:sz="0" w:space="0" w:color="auto"/>
      </w:divBdr>
      <w:divsChild>
        <w:div w:id="1362129777">
          <w:marLeft w:val="0"/>
          <w:marRight w:val="0"/>
          <w:marTop w:val="0"/>
          <w:marBottom w:val="0"/>
          <w:divBdr>
            <w:top w:val="none" w:sz="0" w:space="0" w:color="auto"/>
            <w:left w:val="none" w:sz="0" w:space="0" w:color="auto"/>
            <w:bottom w:val="none" w:sz="0" w:space="0" w:color="auto"/>
            <w:right w:val="none" w:sz="0" w:space="0" w:color="auto"/>
          </w:divBdr>
        </w:div>
      </w:divsChild>
    </w:div>
    <w:div w:id="2078435102">
      <w:bodyDiv w:val="1"/>
      <w:marLeft w:val="0"/>
      <w:marRight w:val="0"/>
      <w:marTop w:val="0"/>
      <w:marBottom w:val="0"/>
      <w:divBdr>
        <w:top w:val="none" w:sz="0" w:space="0" w:color="auto"/>
        <w:left w:val="none" w:sz="0" w:space="0" w:color="auto"/>
        <w:bottom w:val="none" w:sz="0" w:space="0" w:color="auto"/>
        <w:right w:val="none" w:sz="0" w:space="0" w:color="auto"/>
      </w:divBdr>
    </w:div>
    <w:div w:id="214345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vrt.be/vrtnws/nl/2024/09/28/50e-week-van-de-verpleegkunde-oostende/" TargetMode="External"/><Relationship Id="rId26" Type="http://schemas.openxmlformats.org/officeDocument/2006/relationships/hyperlink" Target="https://www.vvizv.be/nl/home" TargetMode="External"/><Relationship Id="rId39" Type="http://schemas.openxmlformats.org/officeDocument/2006/relationships/fontTable" Target="fontTable.xml"/><Relationship Id="rId21" Type="http://schemas.openxmlformats.org/officeDocument/2006/relationships/hyperlink" Target="https://www.netwerkverpleegkundemagazine.be/een-nieuwe-naam-in-het-teken-van-verbinding/" TargetMode="External"/><Relationship Id="rId34" Type="http://schemas.openxmlformats.org/officeDocument/2006/relationships/hyperlink" Target="http://www.odis.be/lnk/OR_14775"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vrt.be/vrtnws/nl/2020/03/31/applaus-om-20u-voor-alle-zorgverleners-elke-dag-een-vast-rituee/" TargetMode="External"/><Relationship Id="rId25" Type="http://schemas.openxmlformats.org/officeDocument/2006/relationships/hyperlink" Target="https://doi.org/10.58282/colloques.9419" TargetMode="External"/><Relationship Id="rId33" Type="http://schemas.openxmlformats.org/officeDocument/2006/relationships/hyperlink" Target="http://www.odis.be/lnk/OR_63994"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netwerkverpleegkunde.be/" TargetMode="External"/><Relationship Id="rId20" Type="http://schemas.openxmlformats.org/officeDocument/2006/relationships/hyperlink" Target="https://cultuurgeschiedenis.be/hoe-de-witte-woede-ontstond/" TargetMode="External"/><Relationship Id="rId29" Type="http://schemas.openxmlformats.org/officeDocument/2006/relationships/hyperlink" Target="https://med.kuleuven.be/nl/over-ons/geschiedenis/600-jaar-kuleuven/tijdslijnen/opleidingen/verpleeg-en-vroedkun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health.belgium.be/sites/default/files/uploads/fields/fpshealth_theme_file/ar_18_06_1990_-_version_coordonnee_mai_2024_0.pdf" TargetMode="External"/><Relationship Id="rId32" Type="http://schemas.openxmlformats.org/officeDocument/2006/relationships/hyperlink" Target="http://www.odis.be/lnk/OR_63942"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med.kuleuven.be/nl/over-ons/geschiedenis/600-jaar-kuleuven/tijdslijnen/opleidingen/verpleeg-en-vroedkunde" TargetMode="External"/><Relationship Id="rId28" Type="http://schemas.openxmlformats.org/officeDocument/2006/relationships/hyperlink" Target="https://www.europarl.europa.eu/factsheets/en/sheet/49/public-health" TargetMode="External"/><Relationship Id="rId36" Type="http://schemas.openxmlformats.org/officeDocument/2006/relationships/hyperlink" Target="https://www.netwerkverpleegkunde.be/nl/congressen-netwerk-verpleegkunde" TargetMode="External"/><Relationship Id="rId10" Type="http://schemas.openxmlformats.org/officeDocument/2006/relationships/image" Target="media/image3.jpeg"/><Relationship Id="rId19" Type="http://schemas.openxmlformats.org/officeDocument/2006/relationships/hyperlink" Target="https://www.vrt.be/vrtnws/nl/2022/09/16/verpleegkunde-hogescholen-kent-terugval/" TargetMode="External"/><Relationship Id="rId31" Type="http://schemas.openxmlformats.org/officeDocument/2006/relationships/hyperlink" Target="http://www.odis.be/lnk/OR_6394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encyclopedievlaamsebeweging.be/nl/christelijke-arbeidersbeweging" TargetMode="External"/><Relationship Id="rId27" Type="http://schemas.openxmlformats.org/officeDocument/2006/relationships/hyperlink" Target="https://profs.library.uu.nl/index.php/profrec/getprofdata/749/32/68/0" TargetMode="External"/><Relationship Id="rId30" Type="http://schemas.openxmlformats.org/officeDocument/2006/relationships/hyperlink" Target="http://www.odis.be/lnk/OR_63942" TargetMode="External"/><Relationship Id="rId35" Type="http://schemas.openxmlformats.org/officeDocument/2006/relationships/hyperlink" Target="http://www.odis.be/lnk/EV_2568" TargetMode="Externa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www.odis.be/lnk/OR_4050" TargetMode="External"/><Relationship Id="rId13" Type="http://schemas.openxmlformats.org/officeDocument/2006/relationships/hyperlink" Target="http://www.odis.be/lnk/OR_63942" TargetMode="External"/><Relationship Id="rId18" Type="http://schemas.openxmlformats.org/officeDocument/2006/relationships/hyperlink" Target="http://www.fabula.org/colloques/document9419.php" TargetMode="External"/><Relationship Id="rId26" Type="http://schemas.openxmlformats.org/officeDocument/2006/relationships/hyperlink" Target="https://www.netwerkverpleegkundemagazine.be/een-nieuwe-naam-in-het-teken-van-verbinding/" TargetMode="External"/><Relationship Id="rId3" Type="http://schemas.openxmlformats.org/officeDocument/2006/relationships/hyperlink" Target="http://www.odis.be/lnk/OR_4050" TargetMode="External"/><Relationship Id="rId21" Type="http://schemas.openxmlformats.org/officeDocument/2006/relationships/hyperlink" Target="https://med.kuleuven.be/nl/over-ons/geschiedenis/600-jaar-kuleuven/tijdslijnen/opleidingen/verpleeg-en-vroedkunde" TargetMode="External"/><Relationship Id="rId7" Type="http://schemas.openxmlformats.org/officeDocument/2006/relationships/hyperlink" Target="http://www.odis.be/lnk/OR_14775" TargetMode="External"/><Relationship Id="rId12" Type="http://schemas.openxmlformats.org/officeDocument/2006/relationships/hyperlink" Target="https://profs.library.uu.nl/index.php/profrec/getprofdata/749/32/68/0" TargetMode="External"/><Relationship Id="rId17" Type="http://schemas.openxmlformats.org/officeDocument/2006/relationships/hyperlink" Target="https://doi.org/10.58282/colloques.9419" TargetMode="External"/><Relationship Id="rId25" Type="http://schemas.openxmlformats.org/officeDocument/2006/relationships/hyperlink" Target="https://www.netwerkverpleegkunde.be/nl/congressen-netwerk-verpleegkunde" TargetMode="External"/><Relationship Id="rId2" Type="http://schemas.openxmlformats.org/officeDocument/2006/relationships/hyperlink" Target="https://kadoc.kuleuven.be/db/inv/835.pdf" TargetMode="External"/><Relationship Id="rId16" Type="http://schemas.openxmlformats.org/officeDocument/2006/relationships/hyperlink" Target="https://www.europarl.europa.eu/factsheets/en/sheet/49/public-health" TargetMode="External"/><Relationship Id="rId20" Type="http://schemas.openxmlformats.org/officeDocument/2006/relationships/hyperlink" Target="http://www.odis.be/lnk/OR_63942" TargetMode="External"/><Relationship Id="rId29" Type="http://schemas.openxmlformats.org/officeDocument/2006/relationships/hyperlink" Target="https://www.vrt.be/vrtnws/nl/2024/09/28/50e-week-van-de-verpleegkunde-oostende/" TargetMode="External"/><Relationship Id="rId1" Type="http://schemas.openxmlformats.org/officeDocument/2006/relationships/hyperlink" Target="http://www.odis.be/lnk/OR_4050" TargetMode="External"/><Relationship Id="rId6" Type="http://schemas.openxmlformats.org/officeDocument/2006/relationships/hyperlink" Target="http://www.odis.be/lnk/OR_63994" TargetMode="External"/><Relationship Id="rId11" Type="http://schemas.openxmlformats.org/officeDocument/2006/relationships/hyperlink" Target="https://www.health.belgium.be/sites/default/files/uploads/fields/fpshealth_theme_file/ar_18_06_1990_-_version_coordonnee_mai_2024_0.pdf" TargetMode="External"/><Relationship Id="rId24" Type="http://schemas.openxmlformats.org/officeDocument/2006/relationships/hyperlink" Target="https://www.netwerkverpleegkunde.be/nl/page?orl=113882&amp;ssn=&amp;lng=1&amp;pge=561&amp;allnews=1&amp;are=" TargetMode="External"/><Relationship Id="rId5" Type="http://schemas.openxmlformats.org/officeDocument/2006/relationships/hyperlink" Target="http://www.odis.be/lnk/OR_4050" TargetMode="External"/><Relationship Id="rId15" Type="http://schemas.openxmlformats.org/officeDocument/2006/relationships/hyperlink" Target="https://med.kuleuven.be/nl/over-ons/geschiedenis/600-jaar-kuleuven/tijdslijnen/opleidingen/verpleeg-en-vroedkunde" TargetMode="External"/><Relationship Id="rId23" Type="http://schemas.openxmlformats.org/officeDocument/2006/relationships/hyperlink" Target="https://www.vvizv.be/nl/home" TargetMode="External"/><Relationship Id="rId28" Type="http://schemas.openxmlformats.org/officeDocument/2006/relationships/hyperlink" Target="https://www.vrt.be/vrtnws/nl/2022/09/16/verpleegkunde-hogescholen-kent-terugval/" TargetMode="External"/><Relationship Id="rId10" Type="http://schemas.openxmlformats.org/officeDocument/2006/relationships/hyperlink" Target="https://cultuurgeschiedenis.be/hoe-de-witte-woede-ontstond/" TargetMode="External"/><Relationship Id="rId19" Type="http://schemas.openxmlformats.org/officeDocument/2006/relationships/hyperlink" Target="http://www.fabula.org/colloques/document9419.php" TargetMode="External"/><Relationship Id="rId4" Type="http://schemas.openxmlformats.org/officeDocument/2006/relationships/hyperlink" Target="http://www.odis.be/lnk/OR_4050" TargetMode="External"/><Relationship Id="rId9" Type="http://schemas.openxmlformats.org/officeDocument/2006/relationships/hyperlink" Target="https://encyclopedievlaamsebeweging.be/nl/christelijke-arbeidersbeweging" TargetMode="External"/><Relationship Id="rId14" Type="http://schemas.openxmlformats.org/officeDocument/2006/relationships/hyperlink" Target="https://www.vvizv.be/nl/home" TargetMode="External"/><Relationship Id="rId22" Type="http://schemas.openxmlformats.org/officeDocument/2006/relationships/hyperlink" Target="https://www.odis.be/hercules/toonPUB.php?id=14598" TargetMode="External"/><Relationship Id="rId27" Type="http://schemas.openxmlformats.org/officeDocument/2006/relationships/hyperlink" Target="https://www.vrt.be/vrtnws/nl/2020/03/31/applaus-om-20u-voor-alle-zorgverleners-elke-dag-een-vast-ritue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P:\communicatie\l.%20didactische%20commissie\2012-2013\DC3_20121217_comm_voorblad_MAproef_formulier_template_new.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F74CD-4DCF-4849-8D4B-B11A4C0FE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DC3_20121217_comm_voorblad_MAproef_formulier_template_new</Template>
  <TotalTime>8245</TotalTime>
  <Pages>91</Pages>
  <Words>33089</Words>
  <Characters>188612</Characters>
  <Application>Microsoft Office Word</Application>
  <DocSecurity>0</DocSecurity>
  <Lines>1571</Lines>
  <Paragraphs>442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Katholieke Universiteit Leuven</Company>
  <LinksUpToDate>false</LinksUpToDate>
  <CharactersWithSpaces>221259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Westhof</dc:creator>
  <cp:keywords/>
  <cp:lastModifiedBy>Nona Vinken</cp:lastModifiedBy>
  <cp:revision>5837</cp:revision>
  <cp:lastPrinted>2025-06-04T16:57:00Z</cp:lastPrinted>
  <dcterms:created xsi:type="dcterms:W3CDTF">2025-05-08T12:43:00Z</dcterms:created>
  <dcterms:modified xsi:type="dcterms:W3CDTF">2025-07-30T10:57:00Z</dcterms:modified>
</cp:coreProperties>
</file>