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c="http://schemas.openxmlformats.org/drawingml/2006/chart" mc:Ignorable="w14 w15 w16se w16cid w16 w16cex w16sdtdh w16du wp14">
  <w:body>
    <w:p w:rsidR="41066742" w:rsidP="0A5BAA76" w:rsidRDefault="6B752910" w14:paraId="393AC9F3" w14:textId="5370C1EA">
      <w:pPr>
        <w:tabs>
          <w:tab w:val="left" w:pos="4820"/>
        </w:tabs>
        <w:spacing w:after="0" w:line="276" w:lineRule="auto"/>
        <w:rPr>
          <w:b w:val="1"/>
          <w:bCs w:val="1"/>
        </w:rPr>
      </w:pPr>
      <w:r>
        <w:rPr>
          <w:noProof/>
        </w:rPr>
        <w:drawing>
          <wp:anchor distT="0" distB="0" distL="114300" distR="114300" simplePos="0" relativeHeight="251658240" behindDoc="1" locked="0" layoutInCell="1" allowOverlap="1" wp14:anchorId="583D35A0" wp14:editId="7A5E478D">
            <wp:simplePos x="0" y="0"/>
            <wp:positionH relativeFrom="margin">
              <wp:align>left</wp:align>
            </wp:positionH>
            <wp:positionV relativeFrom="paragraph">
              <wp:posOffset>128905</wp:posOffset>
            </wp:positionV>
            <wp:extent cx="1514475" cy="381000"/>
            <wp:effectExtent l="0" t="0" r="0" b="0"/>
            <wp:wrapTight wrapText="bothSides">
              <wp:wrapPolygon edited="0">
                <wp:start x="13857" y="0"/>
                <wp:lineTo x="0" y="2160"/>
                <wp:lineTo x="0" y="11880"/>
                <wp:lineTo x="10596" y="18360"/>
                <wp:lineTo x="12498" y="20520"/>
                <wp:lineTo x="12770" y="20520"/>
                <wp:lineTo x="13857" y="20520"/>
                <wp:lineTo x="16845" y="20520"/>
                <wp:lineTo x="19834" y="19440"/>
                <wp:lineTo x="19291" y="3240"/>
                <wp:lineTo x="17660" y="0"/>
                <wp:lineTo x="13857" y="0"/>
              </wp:wrapPolygon>
            </wp:wrapTight>
            <wp:docPr id="5394314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514475" cy="381000"/>
                    </a:xfrm>
                    <a:prstGeom prst="rect">
                      <a:avLst/>
                    </a:prstGeom>
                  </pic:spPr>
                </pic:pic>
              </a:graphicData>
            </a:graphic>
            <wp14:sizeRelH relativeFrom="margin">
              <wp14:pctWidth>0</wp14:pctWidth>
            </wp14:sizeRelH>
            <wp14:sizeRelV relativeFrom="margin">
              <wp14:pctHeight>0</wp14:pctHeight>
            </wp14:sizeRelV>
          </wp:anchor>
        </w:drawing>
      </w:r>
    </w:p>
    <w:p w:rsidRPr="0000335B" w:rsidR="009F70C6" w:rsidP="004E52FF" w:rsidRDefault="00195F0D" w14:paraId="5BC48664" w14:textId="1F377FF3">
      <w:pPr>
        <w:tabs>
          <w:tab w:val="left" w:pos="4820"/>
        </w:tabs>
        <w:spacing w:after="0" w:line="276" w:lineRule="auto"/>
        <w:ind w:left="3540"/>
        <w:rPr>
          <w:b/>
        </w:rPr>
      </w:pPr>
      <w:r>
        <w:rPr>
          <w:b/>
        </w:rPr>
        <w:t xml:space="preserve">                               </w:t>
      </w:r>
      <w:r w:rsidRPr="0000335B" w:rsidR="009F70C6">
        <w:rPr>
          <w:b/>
        </w:rPr>
        <w:t>Arteveldehogeschool</w:t>
      </w:r>
    </w:p>
    <w:p w:rsidRPr="0000335B" w:rsidR="00C601EC" w:rsidP="004E52FF" w:rsidRDefault="00F902CB" w14:paraId="734EDD7D" w14:textId="136CD710">
      <w:pPr>
        <w:tabs>
          <w:tab w:val="left" w:pos="5103"/>
        </w:tabs>
        <w:spacing w:after="0" w:line="276" w:lineRule="auto"/>
        <w:ind w:left="4956"/>
        <w:rPr>
          <w:i/>
          <w:color w:val="4472C4" w:themeColor="accent5"/>
        </w:rPr>
      </w:pPr>
      <w:r w:rsidRPr="0000335B">
        <w:t>Educatieve bachelor</w:t>
      </w:r>
      <w:r w:rsidR="004E52FF">
        <w:t xml:space="preserve"> </w:t>
      </w:r>
      <w:r w:rsidRPr="0000335B">
        <w:t>k</w:t>
      </w:r>
      <w:r w:rsidRPr="0000335B" w:rsidR="00C601EC">
        <w:t>leuteronderwijs</w:t>
      </w:r>
    </w:p>
    <w:p w:rsidRPr="0000335B" w:rsidR="008C0E52" w:rsidP="004E52FF" w:rsidRDefault="008C0E52" w14:paraId="371D758A" w14:textId="77777777">
      <w:pPr>
        <w:tabs>
          <w:tab w:val="left" w:pos="4820"/>
        </w:tabs>
        <w:spacing w:after="0" w:line="276" w:lineRule="auto"/>
        <w:ind w:left="4956"/>
      </w:pPr>
    </w:p>
    <w:p w:rsidRPr="0000335B" w:rsidR="009F70C6" w:rsidP="004E52FF" w:rsidRDefault="009F70C6" w14:paraId="0033071A" w14:textId="77777777">
      <w:pPr>
        <w:tabs>
          <w:tab w:val="left" w:pos="4820"/>
        </w:tabs>
        <w:spacing w:after="0" w:line="276" w:lineRule="auto"/>
        <w:ind w:left="4956"/>
      </w:pPr>
      <w:r w:rsidRPr="0000335B">
        <w:t>Campus Sint-Amandsberg</w:t>
      </w:r>
    </w:p>
    <w:p w:rsidRPr="0000335B" w:rsidR="009F70C6" w:rsidP="004E52FF" w:rsidRDefault="009F70C6" w14:paraId="40A42D5D" w14:textId="77777777">
      <w:pPr>
        <w:tabs>
          <w:tab w:val="left" w:pos="4820"/>
        </w:tabs>
        <w:spacing w:after="0" w:line="276" w:lineRule="auto"/>
        <w:ind w:left="4956"/>
      </w:pPr>
      <w:r w:rsidRPr="0000335B">
        <w:t>J. Gérardstraat 18, 9040 Sint-Amandsberg</w:t>
      </w:r>
    </w:p>
    <w:p w:rsidRPr="0000335B" w:rsidR="009F70C6" w:rsidP="3E047AD6" w:rsidRDefault="009F70C6" w14:paraId="756D161C" w14:textId="77777777">
      <w:pPr>
        <w:spacing w:line="276" w:lineRule="auto"/>
        <w:ind w:left="708"/>
        <w:jc w:val="right"/>
      </w:pPr>
    </w:p>
    <w:p w:rsidRPr="0000335B" w:rsidR="009F70C6" w:rsidP="00C4501B" w:rsidRDefault="009F70C6" w14:paraId="22ADB001" w14:textId="77777777">
      <w:pPr>
        <w:spacing w:line="276" w:lineRule="auto"/>
      </w:pPr>
    </w:p>
    <w:p w:rsidRPr="0000335B" w:rsidR="009F70C6" w:rsidP="00195F0D" w:rsidRDefault="009F70C6" w14:paraId="1FF4E565" w14:textId="77777777">
      <w:pPr>
        <w:spacing w:line="276" w:lineRule="auto"/>
        <w:jc w:val="both"/>
      </w:pPr>
    </w:p>
    <w:p w:rsidRPr="0000335B" w:rsidR="009F70C6" w:rsidP="00C4501B" w:rsidRDefault="009F70C6" w14:paraId="11111ED9" w14:textId="77777777">
      <w:pPr>
        <w:spacing w:line="276" w:lineRule="auto"/>
      </w:pPr>
    </w:p>
    <w:p w:rsidRPr="0000335B" w:rsidR="008C0E52" w:rsidP="00C4501B" w:rsidRDefault="008C0E52" w14:paraId="58D9256D" w14:textId="77777777">
      <w:pPr>
        <w:spacing w:line="276" w:lineRule="auto"/>
      </w:pPr>
    </w:p>
    <w:p w:rsidRPr="0000335B" w:rsidR="009F70C6" w:rsidP="00C4501B" w:rsidRDefault="009F70C6" w14:paraId="1D7DA216" w14:textId="77777777">
      <w:pPr>
        <w:spacing w:line="276" w:lineRule="auto"/>
      </w:pPr>
    </w:p>
    <w:p w:rsidRPr="0000335B" w:rsidR="009F70C6" w:rsidP="00C4501B" w:rsidRDefault="009F70C6" w14:paraId="77BFF783" w14:textId="77777777">
      <w:pPr>
        <w:spacing w:line="276" w:lineRule="auto"/>
      </w:pPr>
    </w:p>
    <w:p w:rsidRPr="0000335B" w:rsidR="00C4501B" w:rsidP="00C4501B" w:rsidRDefault="00C4501B" w14:paraId="1A874E69" w14:textId="77777777">
      <w:pPr>
        <w:spacing w:line="276" w:lineRule="auto"/>
      </w:pPr>
    </w:p>
    <w:tbl>
      <w:tblPr>
        <w:tblStyle w:val="TableGrid"/>
        <w:tblW w:w="9732" w:type="dxa"/>
        <w:tblInd w:w="-32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732"/>
      </w:tblGrid>
      <w:tr w:rsidRPr="0000335B" w:rsidR="009F70C6" w:rsidTr="00F1724C" w14:paraId="1746BC20" w14:textId="77777777">
        <w:trPr>
          <w:trHeight w:val="612"/>
        </w:trPr>
        <w:sdt>
          <w:sdtPr>
            <w:rPr>
              <w:rStyle w:val="Opmaakprofiel2"/>
              <w:rFonts w:ascii="Source Sans Pro" w:hAnsi="Source Sans Pro"/>
            </w:rPr>
            <w:id w:val="1242745"/>
            <w:placeholder>
              <w:docPart w:val="A55055BD627A4996B29149490ECD8B6E"/>
            </w:placeholder>
          </w:sdtPr>
          <w:sdtContent>
            <w:tc>
              <w:tcPr>
                <w:tcW w:w="9732" w:type="dxa"/>
              </w:tcPr>
              <w:p w:rsidRPr="0000335B" w:rsidR="009F70C6" w:rsidP="00F1724C" w:rsidRDefault="009564AE" w14:paraId="53D7C253" w14:textId="2FF9645B">
                <w:pPr>
                  <w:spacing w:line="276" w:lineRule="auto"/>
                  <w:jc w:val="center"/>
                </w:pPr>
                <w:r w:rsidRPr="172DDEAA">
                  <w:rPr>
                    <w:rStyle w:val="Opmaakprofiel2"/>
                    <w:rFonts w:ascii="Source Sans Pro" w:hAnsi="Source Sans Pro"/>
                  </w:rPr>
                  <w:t>Gender</w:t>
                </w:r>
                <w:r w:rsidRPr="172DDEAA" w:rsidR="0F74786D">
                  <w:rPr>
                    <w:rStyle w:val="Opmaakprofiel2"/>
                    <w:rFonts w:ascii="Source Sans Pro" w:hAnsi="Source Sans Pro"/>
                  </w:rPr>
                  <w:t>bewust</w:t>
                </w:r>
                <w:r w:rsidRPr="172DDEAA" w:rsidR="4D258954">
                  <w:rPr>
                    <w:rStyle w:val="Opmaakprofiel2"/>
                    <w:rFonts w:ascii="Source Sans Pro" w:hAnsi="Source Sans Pro"/>
                  </w:rPr>
                  <w:t xml:space="preserve"> werken</w:t>
                </w:r>
                <w:r w:rsidRPr="172DDEAA">
                  <w:rPr>
                    <w:rStyle w:val="Opmaakprofiel2"/>
                    <w:rFonts w:ascii="Source Sans Pro" w:hAnsi="Source Sans Pro"/>
                  </w:rPr>
                  <w:t xml:space="preserve"> </w:t>
                </w:r>
                <w:r w:rsidRPr="172DDEAA" w:rsidR="00E02682">
                  <w:rPr>
                    <w:rStyle w:val="Opmaakprofiel2"/>
                    <w:rFonts w:ascii="Source Sans Pro" w:hAnsi="Source Sans Pro"/>
                  </w:rPr>
                  <w:t>bij de oudste kleuters</w:t>
                </w:r>
              </w:p>
            </w:tc>
          </w:sdtContent>
        </w:sdt>
      </w:tr>
      <w:tr w:rsidRPr="0000335B" w:rsidR="009F70C6" w:rsidTr="00F1724C" w14:paraId="50B786C8" w14:textId="77777777">
        <w:trPr>
          <w:trHeight w:val="591"/>
        </w:trPr>
        <w:sdt>
          <w:sdtPr>
            <w:rPr>
              <w:rStyle w:val="Opmaakprofiel1"/>
              <w:rFonts w:ascii="Source Sans Pro" w:hAnsi="Source Sans Pro"/>
            </w:rPr>
            <w:id w:val="1242746"/>
            <w:placeholder>
              <w:docPart w:val="FBD5FD9D657A480E8311F94166E075BC"/>
            </w:placeholder>
          </w:sdtPr>
          <w:sdtEndPr>
            <w:rPr>
              <w:rStyle w:val="DefaultParagraphFont"/>
              <w:b w:val="0"/>
              <w:sz w:val="22"/>
            </w:rPr>
          </w:sdtEndPr>
          <w:sdtContent>
            <w:tc>
              <w:tcPr>
                <w:tcW w:w="9732" w:type="dxa"/>
              </w:tcPr>
              <w:p w:rsidRPr="0000335B" w:rsidR="009F70C6" w:rsidP="00F1724C" w:rsidRDefault="00245A1F" w14:paraId="0FABE687" w14:textId="717574B2">
                <w:pPr>
                  <w:spacing w:line="276" w:lineRule="auto"/>
                  <w:jc w:val="center"/>
                </w:pPr>
                <w:r w:rsidRPr="00245A1F">
                  <w:rPr>
                    <w:rStyle w:val="Opmaakprofiel1"/>
                    <w:rFonts w:ascii="Source Sans Pro" w:hAnsi="Source Sans Pro"/>
                    <w:color w:val="808080" w:themeColor="background1" w:themeShade="80"/>
                    <w:sz w:val="28"/>
                    <w:szCs w:val="20"/>
                  </w:rPr>
                  <w:t>Hoe</w:t>
                </w:r>
                <w:r w:rsidRPr="00245A1F">
                  <w:rPr>
                    <w:rStyle w:val="Opmaakprofiel1"/>
                    <w:color w:val="808080" w:themeColor="background1" w:themeShade="80"/>
                    <w:sz w:val="28"/>
                    <w:szCs w:val="20"/>
                  </w:rPr>
                  <w:t xml:space="preserve"> </w:t>
                </w:r>
                <w:r>
                  <w:rPr>
                    <w:rStyle w:val="Opmaakprofiel1"/>
                    <w:color w:val="808080" w:themeColor="background1" w:themeShade="80"/>
                    <w:sz w:val="28"/>
                    <w:szCs w:val="20"/>
                  </w:rPr>
                  <w:t xml:space="preserve">kunnen leerkrachten </w:t>
                </w:r>
                <w:r w:rsidR="00EB2998">
                  <w:rPr>
                    <w:rStyle w:val="Opmaakprofiel1"/>
                    <w:color w:val="808080" w:themeColor="background1" w:themeShade="80"/>
                    <w:sz w:val="28"/>
                    <w:szCs w:val="20"/>
                  </w:rPr>
                  <w:t xml:space="preserve">hier aandacht voor hebben </w:t>
                </w:r>
                <w:r w:rsidRPr="00245A1F">
                  <w:rPr>
                    <w:rStyle w:val="Opmaakprofiel1"/>
                    <w:color w:val="808080" w:themeColor="background1" w:themeShade="80"/>
                    <w:sz w:val="28"/>
                    <w:szCs w:val="20"/>
                  </w:rPr>
                  <w:t xml:space="preserve">in </w:t>
                </w:r>
                <w:r w:rsidR="00EB2998">
                  <w:rPr>
                    <w:rStyle w:val="Opmaakprofiel1"/>
                    <w:color w:val="808080" w:themeColor="background1" w:themeShade="80"/>
                    <w:sz w:val="28"/>
                    <w:szCs w:val="20"/>
                  </w:rPr>
                  <w:t>h</w:t>
                </w:r>
                <w:r w:rsidR="00C069F0">
                  <w:rPr>
                    <w:rStyle w:val="Opmaakprofiel1"/>
                    <w:color w:val="808080" w:themeColor="background1" w:themeShade="80"/>
                    <w:sz w:val="28"/>
                    <w:szCs w:val="20"/>
                  </w:rPr>
                  <w:t>un</w:t>
                </w:r>
                <w:r w:rsidRPr="00245A1F">
                  <w:rPr>
                    <w:rStyle w:val="Opmaakprofiel1"/>
                    <w:color w:val="808080" w:themeColor="background1" w:themeShade="80"/>
                    <w:sz w:val="28"/>
                    <w:szCs w:val="20"/>
                  </w:rPr>
                  <w:t xml:space="preserve"> boekenaanbod?</w:t>
                </w:r>
              </w:p>
            </w:tc>
          </w:sdtContent>
        </w:sdt>
      </w:tr>
    </w:tbl>
    <w:p w:rsidRPr="0000335B" w:rsidR="009F70C6" w:rsidP="00C4501B" w:rsidRDefault="009F70C6" w14:paraId="2BBA9A46" w14:textId="77777777">
      <w:pPr>
        <w:spacing w:line="276" w:lineRule="auto"/>
      </w:pPr>
    </w:p>
    <w:p w:rsidRPr="0000335B" w:rsidR="009F70C6" w:rsidP="00C4501B" w:rsidRDefault="009F70C6" w14:paraId="30BD2D52" w14:textId="77777777">
      <w:pPr>
        <w:spacing w:line="276" w:lineRule="auto"/>
      </w:pPr>
    </w:p>
    <w:p w:rsidRPr="0000335B" w:rsidR="009F70C6" w:rsidP="00C4501B" w:rsidRDefault="009F70C6" w14:paraId="5DC243F7" w14:textId="77777777">
      <w:pPr>
        <w:spacing w:line="276" w:lineRule="auto"/>
      </w:pPr>
    </w:p>
    <w:p w:rsidR="008C0E52" w:rsidP="00C4501B" w:rsidRDefault="008C0E52" w14:paraId="2E1E1665" w14:textId="77777777">
      <w:pPr>
        <w:spacing w:line="276" w:lineRule="auto"/>
      </w:pPr>
    </w:p>
    <w:p w:rsidRPr="0000335B" w:rsidR="00E70483" w:rsidP="00C4501B" w:rsidRDefault="00E70483" w14:paraId="587CA930" w14:textId="77777777">
      <w:pPr>
        <w:spacing w:line="276" w:lineRule="auto"/>
      </w:pPr>
    </w:p>
    <w:p w:rsidRPr="0000335B" w:rsidR="00790834" w:rsidP="00C4501B" w:rsidRDefault="00790834" w14:paraId="66AA792A" w14:textId="34F71C7F">
      <w:pPr>
        <w:spacing w:line="276" w:lineRule="auto"/>
      </w:pPr>
    </w:p>
    <w:p w:rsidRPr="0000335B" w:rsidR="00790834" w:rsidP="00C4501B" w:rsidRDefault="00790834" w14:paraId="070CFE9F" w14:textId="77777777">
      <w:pPr>
        <w:spacing w:line="276" w:lineRule="auto"/>
      </w:pPr>
    </w:p>
    <w:p w:rsidRPr="0000335B" w:rsidR="009F70C6" w:rsidP="00C4501B" w:rsidRDefault="009F70C6" w14:paraId="71495A87" w14:textId="77777777">
      <w:pPr>
        <w:spacing w:line="276" w:lineRule="auto"/>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70"/>
        <w:gridCol w:w="2710"/>
        <w:gridCol w:w="3492"/>
      </w:tblGrid>
      <w:tr w:rsidRPr="0000335B" w:rsidR="008C0E52" w:rsidTr="0A5BAA76" w14:paraId="4B93B862" w14:textId="77777777">
        <w:trPr>
          <w:trHeight w:val="264"/>
        </w:trPr>
        <w:tc>
          <w:tcPr>
            <w:tcW w:w="2480" w:type="dxa"/>
            <w:vMerge w:val="restart"/>
            <w:tcMar/>
          </w:tcPr>
          <w:p w:rsidRPr="0000335B" w:rsidR="009F70C6" w:rsidP="00C4501B" w:rsidRDefault="00D066EF" w14:paraId="2622DEB6" w14:textId="368F2FEF">
            <w:pPr>
              <w:spacing w:line="276" w:lineRule="auto"/>
            </w:pPr>
            <w:proofErr w:type="spellStart"/>
            <w:r w:rsidRPr="0000335B">
              <w:t>Bachelorproefb</w:t>
            </w:r>
            <w:r w:rsidRPr="0000335B" w:rsidR="00C4501B">
              <w:t>egeleider</w:t>
            </w:r>
            <w:proofErr w:type="spellEnd"/>
            <w:r w:rsidRPr="0000335B" w:rsidR="005125D5">
              <w:t>(s)</w:t>
            </w:r>
          </w:p>
        </w:tc>
        <w:tc>
          <w:tcPr>
            <w:tcW w:w="2914" w:type="dxa"/>
            <w:vMerge w:val="restart"/>
            <w:tcMar/>
          </w:tcPr>
          <w:p w:rsidRPr="0000335B" w:rsidR="009F70C6" w:rsidP="00C4501B" w:rsidRDefault="005B5CDD" w14:paraId="22C6B4BA" w14:textId="17B4740E">
            <w:pPr>
              <w:spacing w:line="276" w:lineRule="auto"/>
            </w:pPr>
            <w:sdt>
              <w:sdtPr>
                <w:id w:val="1242768"/>
                <w:placeholder>
                  <w:docPart w:val="47CBBE4201A7451D8C0B4E482A940141"/>
                </w:placeholder>
              </w:sdtPr>
              <w:sdtContent>
                <w:r w:rsidR="00DE637C">
                  <w:t>Brigitte Philips</w:t>
                </w:r>
              </w:sdtContent>
            </w:sdt>
          </w:p>
        </w:tc>
        <w:tc>
          <w:tcPr>
            <w:tcW w:w="3678" w:type="dxa"/>
            <w:tcMar/>
          </w:tcPr>
          <w:p w:rsidRPr="0000335B" w:rsidR="009F70C6" w:rsidP="00C4501B" w:rsidRDefault="009F70C6" w14:paraId="3C0FF76C" w14:textId="77777777">
            <w:pPr>
              <w:spacing w:line="276" w:lineRule="auto"/>
            </w:pPr>
            <w:r w:rsidRPr="0000335B">
              <w:t>Bachelorproef voorgedragen door:</w:t>
            </w:r>
          </w:p>
        </w:tc>
      </w:tr>
      <w:tr w:rsidRPr="0000335B" w:rsidR="008C0E52" w:rsidTr="0A5BAA76" w14:paraId="11BAA985" w14:textId="77777777">
        <w:trPr>
          <w:trHeight w:val="448"/>
        </w:trPr>
        <w:tc>
          <w:tcPr>
            <w:tcW w:w="2480" w:type="dxa"/>
            <w:vMerge/>
            <w:tcMar/>
          </w:tcPr>
          <w:p w:rsidRPr="0000335B" w:rsidR="009F70C6" w:rsidP="00C4501B" w:rsidRDefault="009F70C6" w14:paraId="7D1572BF" w14:textId="77777777">
            <w:pPr>
              <w:spacing w:line="276" w:lineRule="auto"/>
            </w:pPr>
          </w:p>
        </w:tc>
        <w:tc>
          <w:tcPr>
            <w:tcW w:w="2914" w:type="dxa"/>
            <w:vMerge/>
            <w:tcMar/>
          </w:tcPr>
          <w:p w:rsidRPr="0000335B" w:rsidR="009F70C6" w:rsidP="00C4501B" w:rsidRDefault="009F70C6" w14:paraId="3ADFFFD9" w14:textId="77777777">
            <w:pPr>
              <w:spacing w:line="276" w:lineRule="auto"/>
            </w:pPr>
          </w:p>
        </w:tc>
        <w:tc>
          <w:tcPr>
            <w:tcW w:w="3678" w:type="dxa"/>
            <w:tcMar/>
          </w:tcPr>
          <w:sdt>
            <w:sdtPr>
              <w:alias w:val="Achternaam en naam van de student"/>
              <w:tag w:val="Achternaam en naam van de student"/>
              <w:id w:val="1242758"/>
              <w:placeholder>
                <w:docPart w:val="04AAF74830304E5185F43214E508D5F7"/>
              </w:placeholder>
            </w:sdtPr>
            <w:sdtContent>
              <w:p w:rsidR="00F902CB" w:rsidP="00DE637C" w:rsidRDefault="00DE637C" w14:paraId="5424F118" w14:textId="77777777">
                <w:pPr>
                  <w:spacing w:line="276" w:lineRule="auto"/>
                </w:pPr>
                <w:r>
                  <w:t xml:space="preserve">Kyara Devenyn </w:t>
                </w:r>
              </w:p>
              <w:p w:rsidRPr="0000335B" w:rsidR="00DE637C" w:rsidP="00DE637C" w:rsidRDefault="00DE637C" w14:paraId="3E67086A" w14:textId="6A1CAFFC">
                <w:pPr>
                  <w:spacing w:line="276" w:lineRule="auto"/>
                </w:pPr>
                <w:r>
                  <w:t xml:space="preserve">Jolien Verstraeten </w:t>
                </w:r>
              </w:p>
            </w:sdtContent>
          </w:sdt>
        </w:tc>
      </w:tr>
      <w:tr w:rsidRPr="0000335B" w:rsidR="008C0E52" w:rsidTr="0A5BAA76" w14:paraId="076A2F99" w14:textId="77777777">
        <w:tc>
          <w:tcPr>
            <w:tcW w:w="2480" w:type="dxa"/>
            <w:tcMar/>
          </w:tcPr>
          <w:p w:rsidRPr="0000335B" w:rsidR="009F70C6" w:rsidP="00C4501B" w:rsidRDefault="009F70C6" w14:paraId="41061315" w14:textId="77777777">
            <w:pPr>
              <w:spacing w:line="276" w:lineRule="auto"/>
            </w:pPr>
            <w:r w:rsidRPr="0000335B">
              <w:t>Academiejaar</w:t>
            </w:r>
          </w:p>
        </w:tc>
        <w:tc>
          <w:tcPr>
            <w:tcW w:w="2914" w:type="dxa"/>
            <w:tcMar/>
          </w:tcPr>
          <w:p w:rsidRPr="0000335B" w:rsidR="009F70C6" w:rsidP="00C4501B" w:rsidRDefault="005B5CDD" w14:paraId="2116D636" w14:textId="7FF5CD89">
            <w:pPr>
              <w:spacing w:line="276" w:lineRule="auto"/>
            </w:pPr>
            <w:sdt>
              <w:sdtPr>
                <w:id w:val="-677033174"/>
                <w:placeholder>
                  <w:docPart w:val="AD6CBAA9F9E64CE98821395F0FB9E6A5"/>
                </w:placeholder>
              </w:sdtPr>
              <w:sdtContent>
                <w:r w:rsidR="00F244B9">
                  <w:t>2023-2024</w:t>
                </w:r>
              </w:sdtContent>
            </w:sdt>
          </w:p>
        </w:tc>
        <w:tc>
          <w:tcPr>
            <w:tcW w:w="3678" w:type="dxa"/>
            <w:tcMar/>
          </w:tcPr>
          <w:p w:rsidRPr="0000335B" w:rsidR="008C0E52" w:rsidP="00C4501B" w:rsidRDefault="008C0E52" w14:paraId="0ACE56D2" w14:textId="2E6B7E80">
            <w:pPr>
              <w:spacing w:line="276" w:lineRule="auto"/>
            </w:pPr>
            <w:bookmarkStart w:name="_Int_zsRCV0pP" w:id="0"/>
            <w:r w:rsidRPr="0000335B">
              <w:t>t</w:t>
            </w:r>
            <w:r w:rsidRPr="0000335B" w:rsidR="009F70C6">
              <w:t>ot</w:t>
            </w:r>
            <w:bookmarkEnd w:id="0"/>
            <w:r w:rsidRPr="0000335B" w:rsidR="009F70C6">
              <w:t xml:space="preserve"> het bekomen van </w:t>
            </w:r>
          </w:p>
          <w:p w:rsidR="009F70C6" w:rsidP="00C4501B" w:rsidRDefault="008C0E52" w14:paraId="0AE05C69" w14:textId="4E1D03A6">
            <w:pPr>
              <w:spacing w:line="276" w:lineRule="auto"/>
            </w:pPr>
            <w:bookmarkStart w:name="_Int_3OZYNSuL" w:id="1"/>
            <w:r w:rsidRPr="0000335B">
              <w:t>het</w:t>
            </w:r>
            <w:bookmarkEnd w:id="1"/>
            <w:r w:rsidRPr="0000335B">
              <w:t xml:space="preserve"> diploma </w:t>
            </w:r>
            <w:r w:rsidR="00A32F36">
              <w:t>Educatieve Bachelor Kleuteronderwijs</w:t>
            </w:r>
          </w:p>
          <w:p w:rsidRPr="0000335B" w:rsidR="00111585" w:rsidP="00C4501B" w:rsidRDefault="00111585" w14:paraId="28E57FF2" w14:textId="17F99FB7">
            <w:pPr>
              <w:spacing w:line="276" w:lineRule="auto"/>
            </w:pPr>
          </w:p>
        </w:tc>
      </w:tr>
    </w:tbl>
    <w:p w:rsidR="0A5BAA76" w:rsidP="0A5BAA76" w:rsidRDefault="0A5BAA76" w14:paraId="43D23F4F" w14:textId="134DC40A">
      <w:pPr>
        <w:pStyle w:val="Heading1"/>
        <w:jc w:val="both"/>
        <w:rPr>
          <w:rFonts w:ascii="Source Sans Pro" w:hAnsi="Source Sans Pro"/>
        </w:rPr>
      </w:pPr>
    </w:p>
    <w:p w:rsidRPr="0000335B" w:rsidR="009A0F81" w:rsidP="00817838" w:rsidRDefault="001F5898" w14:paraId="31D73B6D" w14:textId="64CAF062">
      <w:pPr>
        <w:pStyle w:val="Heading1"/>
        <w:jc w:val="both"/>
        <w:rPr>
          <w:rFonts w:ascii="Source Sans Pro" w:hAnsi="Source Sans Pro"/>
        </w:rPr>
      </w:pPr>
      <w:bookmarkStart w:name="_Toc168832582" w:id="2"/>
      <w:r w:rsidRPr="0000335B">
        <w:rPr>
          <w:rFonts w:ascii="Source Sans Pro" w:hAnsi="Source Sans Pro"/>
        </w:rPr>
        <w:t>Woord vooraf</w:t>
      </w:r>
      <w:bookmarkEnd w:id="2"/>
    </w:p>
    <w:p w:rsidR="003D0718" w:rsidP="00677B92" w:rsidRDefault="0070368F" w14:paraId="04427990" w14:textId="6C7FC1F6">
      <w:r>
        <w:t xml:space="preserve">Dit onderzoek </w:t>
      </w:r>
      <w:r w:rsidR="00611642">
        <w:t xml:space="preserve">is tot stand gekomen </w:t>
      </w:r>
      <w:r w:rsidR="007664D6">
        <w:t xml:space="preserve">vanuit een vraag </w:t>
      </w:r>
      <w:r w:rsidR="00333737">
        <w:t xml:space="preserve">naar vernieuwing omtrent </w:t>
      </w:r>
      <w:r w:rsidR="00D61BB0">
        <w:t>gender</w:t>
      </w:r>
      <w:r w:rsidR="00333737">
        <w:t xml:space="preserve">diversiteit. </w:t>
      </w:r>
      <w:r w:rsidR="00D71C6E">
        <w:t>In samenspraak met onze stageschool als praktijkcontext kwamen we tot een boeiende focus hierrond. We zijn Sint</w:t>
      </w:r>
      <w:r w:rsidR="00D61BB0">
        <w:t xml:space="preserve">- </w:t>
      </w:r>
      <w:proofErr w:type="spellStart"/>
      <w:r w:rsidR="00D61BB0">
        <w:t>F</w:t>
      </w:r>
      <w:r w:rsidR="00551C10">
        <w:t>ran</w:t>
      </w:r>
      <w:r w:rsidR="00D61BB0">
        <w:t>siscusbasisschool</w:t>
      </w:r>
      <w:proofErr w:type="spellEnd"/>
      <w:r w:rsidR="00D61BB0">
        <w:t xml:space="preserve"> Melle zeer dankbaar dat we met dit vernieuwend onderwerp aan de slag mochten gaan. </w:t>
      </w:r>
    </w:p>
    <w:p w:rsidR="00D25E1A" w:rsidP="00677B92" w:rsidRDefault="00AF676E" w14:paraId="481EC043" w14:textId="67051F7B">
      <w:r>
        <w:t>Zelf vonden we het heel span</w:t>
      </w:r>
      <w:r w:rsidR="00C377AF">
        <w:t xml:space="preserve">nend </w:t>
      </w:r>
      <w:r w:rsidR="00F727D1">
        <w:t xml:space="preserve">om hiermee aan de slag te gaan, omdat we hier in de opleiding zeer weinig over gezien hebben. </w:t>
      </w:r>
      <w:r w:rsidR="00551C10">
        <w:t xml:space="preserve">Het is iets waar nog niet op </w:t>
      </w:r>
      <w:r w:rsidR="006C22F9">
        <w:t>gefocust</w:t>
      </w:r>
      <w:r w:rsidR="00551C10">
        <w:t xml:space="preserve"> werd in eerdere </w:t>
      </w:r>
      <w:proofErr w:type="spellStart"/>
      <w:r w:rsidR="00551C10">
        <w:t>bachelorproeven</w:t>
      </w:r>
      <w:proofErr w:type="spellEnd"/>
      <w:r w:rsidR="00551C10">
        <w:t xml:space="preserve"> vanuit de opleiding kleuteronderwijs. </w:t>
      </w:r>
      <w:r w:rsidR="00FC4C85">
        <w:t xml:space="preserve">Des te meer dat het ons motiveerde om als eerste duo hier ons verder in te verdiepen. </w:t>
      </w:r>
    </w:p>
    <w:p w:rsidR="00B0408E" w:rsidP="00677B92" w:rsidRDefault="00B0408E" w14:paraId="6BE64B4D" w14:textId="52AB22A0">
      <w:r>
        <w:t>Als eerste wille</w:t>
      </w:r>
      <w:r w:rsidR="00693374">
        <w:t>n</w:t>
      </w:r>
      <w:r>
        <w:t xml:space="preserve"> we graag elkaar bedanken om deze sprong in het diepe te wagen. Het duurde even </w:t>
      </w:r>
      <w:r w:rsidR="003461C1">
        <w:t>vooraleer we een goede richting vonden, maar we zijn heel blij met het eindresultaat</w:t>
      </w:r>
      <w:r w:rsidR="001869AD">
        <w:t xml:space="preserve">. </w:t>
      </w:r>
      <w:r w:rsidR="007277C3">
        <w:t xml:space="preserve">Ondanks drukke stageperioden waren we blij </w:t>
      </w:r>
      <w:r w:rsidR="008305F1">
        <w:t xml:space="preserve">dat we elkaar hadden </w:t>
      </w:r>
      <w:r w:rsidR="00486504">
        <w:t xml:space="preserve">als motivatie. </w:t>
      </w:r>
    </w:p>
    <w:p w:rsidR="00EF2CB4" w:rsidP="00677B92" w:rsidRDefault="00EF2CB4" w14:paraId="25FE51BF" w14:textId="77E80F61">
      <w:r>
        <w:t xml:space="preserve">Als tweede willen we </w:t>
      </w:r>
      <w:r w:rsidR="00693374">
        <w:t>g</w:t>
      </w:r>
      <w:r>
        <w:t xml:space="preserve">raag onze </w:t>
      </w:r>
      <w:proofErr w:type="spellStart"/>
      <w:r>
        <w:t>bachel</w:t>
      </w:r>
      <w:r w:rsidR="003874B2">
        <w:t>orproefbegeleider</w:t>
      </w:r>
      <w:proofErr w:type="spellEnd"/>
      <w:r w:rsidR="003874B2">
        <w:t xml:space="preserve">, Brigitte Philips, bedanken. Zij was er steeds om ons bij te staan met de nodige raad en </w:t>
      </w:r>
      <w:r w:rsidR="00693374">
        <w:t xml:space="preserve">handige </w:t>
      </w:r>
      <w:r w:rsidR="003874B2">
        <w:t xml:space="preserve">tips. </w:t>
      </w:r>
      <w:r w:rsidR="00693374">
        <w:t>Mede dankzij</w:t>
      </w:r>
      <w:r w:rsidR="003874B2">
        <w:t xml:space="preserve"> haar steun zijn we tot dit mooi</w:t>
      </w:r>
      <w:r w:rsidR="00AC6558">
        <w:t>e</w:t>
      </w:r>
      <w:r w:rsidR="003874B2">
        <w:t xml:space="preserve"> eindresultaat gekomen.</w:t>
      </w:r>
      <w:r w:rsidR="00390F40">
        <w:t xml:space="preserve"> </w:t>
      </w:r>
      <w:r w:rsidR="00693374">
        <w:t>Geen enkele vraag was haar te veel , z</w:t>
      </w:r>
      <w:r w:rsidR="00390F40">
        <w:t xml:space="preserve">e maakte steeds tijd vrij om ons </w:t>
      </w:r>
      <w:r w:rsidR="002965DF">
        <w:t xml:space="preserve">uitgebreide </w:t>
      </w:r>
      <w:r w:rsidR="00390F40">
        <w:t>feedback te geven</w:t>
      </w:r>
      <w:r w:rsidR="002965DF">
        <w:t xml:space="preserve">.            </w:t>
      </w:r>
      <w:r w:rsidR="003874B2">
        <w:t xml:space="preserve"> </w:t>
      </w:r>
    </w:p>
    <w:p w:rsidR="002965DF" w:rsidP="00677B92" w:rsidRDefault="00B14983" w14:paraId="44919196" w14:textId="5577C20F">
      <w:r>
        <w:t xml:space="preserve">Een derde persoon die we willen bedanken is </w:t>
      </w:r>
      <w:proofErr w:type="spellStart"/>
      <w:r>
        <w:t>Inke</w:t>
      </w:r>
      <w:proofErr w:type="spellEnd"/>
      <w:r>
        <w:t xml:space="preserve"> </w:t>
      </w:r>
      <w:r w:rsidR="0033575A">
        <w:t xml:space="preserve">De </w:t>
      </w:r>
      <w:proofErr w:type="spellStart"/>
      <w:r w:rsidR="0033575A">
        <w:t>Cubber</w:t>
      </w:r>
      <w:proofErr w:type="spellEnd"/>
      <w:r w:rsidR="0033575A">
        <w:t xml:space="preserve">, </w:t>
      </w:r>
      <w:r w:rsidR="00171C9F">
        <w:t xml:space="preserve">onze </w:t>
      </w:r>
      <w:proofErr w:type="spellStart"/>
      <w:r w:rsidR="00171C9F">
        <w:t>onderzoeksmentor</w:t>
      </w:r>
      <w:proofErr w:type="spellEnd"/>
      <w:r w:rsidR="00171C9F">
        <w:t>. Zij heeft ons vooral geholpen bij het zoeken naar een richting</w:t>
      </w:r>
      <w:r w:rsidR="0002378B">
        <w:t xml:space="preserve">. </w:t>
      </w:r>
      <w:r w:rsidR="002E7EDD">
        <w:t xml:space="preserve">Ook was zij onze </w:t>
      </w:r>
      <w:r w:rsidR="00D9797D">
        <w:t>tussenpersoon naar het schoolteam, waardoor we veel samenwerking</w:t>
      </w:r>
      <w:r w:rsidR="00693374">
        <w:t>en met de leerkrachten konden realiseren</w:t>
      </w:r>
      <w:r w:rsidR="00D9797D">
        <w:t xml:space="preserve">. </w:t>
      </w:r>
    </w:p>
    <w:p w:rsidR="0055427C" w:rsidP="00677B92" w:rsidRDefault="00140729" w14:paraId="51C1DBBB" w14:textId="35B55F34">
      <w:r>
        <w:t xml:space="preserve">Via experten die </w:t>
      </w:r>
      <w:r w:rsidR="00AE5BF3">
        <w:t>gespecialiseerd zijn in dit onderwerp kregen we heel wat nuttige informatie en concrete tips.</w:t>
      </w:r>
      <w:r w:rsidR="00521693">
        <w:t xml:space="preserve"> Ze geven elk individueel vakken op de Arteveldehogeschool</w:t>
      </w:r>
      <w:r w:rsidR="00693374">
        <w:t xml:space="preserve"> waardoor zij</w:t>
      </w:r>
      <w:r w:rsidR="00521693">
        <w:t xml:space="preserve"> de ideale personen </w:t>
      </w:r>
      <w:r w:rsidR="00693374">
        <w:t xml:space="preserve">waren </w:t>
      </w:r>
      <w:r w:rsidR="00521693">
        <w:t xml:space="preserve">om mee in gesprek te gaan. </w:t>
      </w:r>
      <w:r w:rsidR="00693374">
        <w:t>Hierbij</w:t>
      </w:r>
      <w:r w:rsidR="002A6E4A">
        <w:t xml:space="preserve"> een welgemeende dank</w:t>
      </w:r>
      <w:r w:rsidR="00DF5328">
        <w:t>je</w:t>
      </w:r>
      <w:r w:rsidR="002A6E4A">
        <w:t>wel aan</w:t>
      </w:r>
      <w:r w:rsidRPr="00800367" w:rsidR="00800367">
        <w:t xml:space="preserve"> </w:t>
      </w:r>
      <w:r w:rsidR="00800367">
        <w:t xml:space="preserve"> Els De </w:t>
      </w:r>
      <w:proofErr w:type="spellStart"/>
      <w:r w:rsidR="00800367">
        <w:t>Latter</w:t>
      </w:r>
      <w:proofErr w:type="spellEnd"/>
      <w:r w:rsidR="00800367">
        <w:t xml:space="preserve">, </w:t>
      </w:r>
      <w:r w:rsidR="003254AA">
        <w:t xml:space="preserve">Tania Van Acker en </w:t>
      </w:r>
      <w:r w:rsidR="002A6E4A">
        <w:t>L</w:t>
      </w:r>
      <w:r w:rsidR="00521693">
        <w:t xml:space="preserve">iselotte </w:t>
      </w:r>
      <w:proofErr w:type="spellStart"/>
      <w:r w:rsidR="00521693">
        <w:t>Vandenbussche</w:t>
      </w:r>
      <w:proofErr w:type="spellEnd"/>
      <w:r w:rsidR="003254AA">
        <w:t xml:space="preserve">. </w:t>
      </w:r>
    </w:p>
    <w:p w:rsidR="0034633A" w:rsidP="00677B92" w:rsidRDefault="0034633A" w14:paraId="341023C8" w14:textId="30E6227A">
      <w:r>
        <w:t>Als laatste willen we het volledige schoolteam van Sint-</w:t>
      </w:r>
      <w:proofErr w:type="spellStart"/>
      <w:r>
        <w:t>Fransiscusbasis</w:t>
      </w:r>
      <w:r w:rsidR="00693374">
        <w:t>s</w:t>
      </w:r>
      <w:r>
        <w:t>chool</w:t>
      </w:r>
      <w:proofErr w:type="spellEnd"/>
      <w:r>
        <w:t xml:space="preserve"> te Melle bedanken voor de vlotte samenwerking. </w:t>
      </w:r>
      <w:r w:rsidR="00F443BF">
        <w:t xml:space="preserve">Zonder hen </w:t>
      </w:r>
      <w:r w:rsidR="00FB3559">
        <w:t xml:space="preserve">kwamen we niet tot </w:t>
      </w:r>
      <w:r w:rsidR="00693374">
        <w:t>verdiepende</w:t>
      </w:r>
      <w:r w:rsidR="00FB3559">
        <w:t xml:space="preserve"> inzichten en konden we niks uittesten in de praktijk. </w:t>
      </w:r>
      <w:r w:rsidR="008E2D65">
        <w:t xml:space="preserve">Daarnaast zijn we ook dankbaar dat leerkrachten van vier andere scholen de tijd namen om een online </w:t>
      </w:r>
      <w:r w:rsidR="000C4C8F">
        <w:t xml:space="preserve">vragenlijst rond dit onderwerp in te vullen. </w:t>
      </w:r>
    </w:p>
    <w:p w:rsidRPr="006C5778" w:rsidR="006C5778" w:rsidP="00677B92" w:rsidRDefault="006C5778" w14:paraId="2510A763" w14:textId="71FE95DD">
      <w:r w:rsidRPr="006C5778">
        <w:t>Me</w:t>
      </w:r>
      <w:r>
        <w:t>de door d</w:t>
      </w:r>
      <w:r w:rsidR="00693374">
        <w:t xml:space="preserve">e hulp van </w:t>
      </w:r>
      <w:r>
        <w:t>deze personen en onze eigen omgeving</w:t>
      </w:r>
      <w:r w:rsidR="00693374">
        <w:t>,</w:t>
      </w:r>
      <w:r>
        <w:t xml:space="preserve"> zijn we </w:t>
      </w:r>
      <w:r w:rsidR="00693374">
        <w:t>enorm</w:t>
      </w:r>
      <w:r>
        <w:t xml:space="preserve"> trots op het resultaat dat </w:t>
      </w:r>
      <w:r w:rsidR="00437DFD">
        <w:t xml:space="preserve">hier voor u ligt. </w:t>
      </w:r>
    </w:p>
    <w:p w:rsidRPr="006C5778" w:rsidR="000C4C8F" w:rsidP="00677B92" w:rsidRDefault="0087390E" w14:paraId="21E217BB" w14:textId="4869FCB6">
      <w:r w:rsidRPr="006C5778">
        <w:t xml:space="preserve">Kyara Devenyn en Jolien Verstraeten </w:t>
      </w:r>
    </w:p>
    <w:p w:rsidRPr="006C5778" w:rsidR="0087390E" w:rsidP="00677B92" w:rsidRDefault="0087390E" w14:paraId="7D3458B0" w14:textId="5C190F3A">
      <w:r w:rsidRPr="006C5778">
        <w:t>11</w:t>
      </w:r>
      <w:r w:rsidRPr="006C5778" w:rsidR="006C5778">
        <w:t xml:space="preserve"> j</w:t>
      </w:r>
      <w:r w:rsidR="006C5778">
        <w:t xml:space="preserve">uni 2024 </w:t>
      </w:r>
    </w:p>
    <w:p w:rsidR="009C7ADF" w:rsidP="000D0902" w:rsidRDefault="009C7ADF" w14:paraId="50AD263D" w14:textId="77777777">
      <w:pPr>
        <w:pStyle w:val="TOCHeading"/>
        <w:spacing w:line="276" w:lineRule="auto"/>
        <w:jc w:val="both"/>
        <w:rPr>
          <w:rFonts w:ascii="Source Sans Pro" w:hAnsi="Source Sans Pro" w:eastAsiaTheme="minorEastAsia" w:cstheme="minorBidi"/>
          <w:color w:val="auto"/>
          <w:sz w:val="22"/>
          <w:szCs w:val="22"/>
          <w:lang w:val="nl-NL" w:eastAsia="en-US"/>
        </w:rPr>
      </w:pPr>
    </w:p>
    <w:p w:rsidR="009C7ADF" w:rsidP="009C7ADF" w:rsidRDefault="009C7ADF" w14:paraId="7F354F7A" w14:textId="77777777">
      <w:pPr>
        <w:rPr>
          <w:lang w:val="nl-NL"/>
        </w:rPr>
      </w:pPr>
    </w:p>
    <w:p w:rsidR="00D26045" w:rsidP="009C7ADF" w:rsidRDefault="00D26045" w14:paraId="570BE7F3" w14:textId="77777777">
      <w:pPr>
        <w:rPr>
          <w:lang w:val="nl-NL"/>
        </w:rPr>
      </w:pPr>
    </w:p>
    <w:p w:rsidR="007C54EE" w:rsidP="009C7ADF" w:rsidRDefault="007C54EE" w14:paraId="492173EF" w14:textId="77777777">
      <w:pPr>
        <w:rPr>
          <w:lang w:val="nl-NL"/>
        </w:rPr>
      </w:pPr>
    </w:p>
    <w:p w:rsidRPr="009C7ADF" w:rsidR="00D26045" w:rsidP="009C7ADF" w:rsidRDefault="00D26045" w14:paraId="45C77105" w14:textId="77777777">
      <w:pPr>
        <w:rPr>
          <w:lang w:val="nl-NL"/>
        </w:rPr>
      </w:pPr>
    </w:p>
    <w:sdt>
      <w:sdtPr>
        <w:id w:val="1080021359"/>
        <w:docPartObj>
          <w:docPartGallery w:val="Table of Contents"/>
          <w:docPartUnique/>
        </w:docPartObj>
        <w:rPr>
          <w:rFonts w:ascii="Source Sans Pro" w:hAnsi="Source Sans Pro" w:eastAsia="游明朝" w:cs="Arial" w:eastAsiaTheme="minorEastAsia" w:cstheme="minorBidi"/>
          <w:color w:val="auto"/>
          <w:sz w:val="20"/>
          <w:szCs w:val="20"/>
          <w:lang w:val="nl-NL" w:eastAsia="en-US"/>
        </w:rPr>
      </w:sdtPr>
      <w:sdtEndPr>
        <w:rPr>
          <w:rFonts w:ascii="Source Sans Pro" w:hAnsi="Source Sans Pro" w:eastAsia="游明朝" w:cs="Arial" w:eastAsiaTheme="minorEastAsia" w:cstheme="minorBidi"/>
          <w:b w:val="1"/>
          <w:bCs w:val="1"/>
          <w:color w:val="auto"/>
          <w:sz w:val="22"/>
          <w:szCs w:val="22"/>
          <w:lang w:val="nl-NL" w:eastAsia="en-US"/>
        </w:rPr>
      </w:sdtEndPr>
      <w:sdtContent>
        <w:p w:rsidRPr="00351F95" w:rsidR="00C60AE2" w:rsidRDefault="00C60AE2" w14:paraId="46D63DE6" w14:textId="17C29DE4">
          <w:pPr>
            <w:pStyle w:val="TOCHeading"/>
            <w:rPr>
              <w:sz w:val="28"/>
              <w:szCs w:val="28"/>
            </w:rPr>
          </w:pPr>
          <w:r w:rsidRPr="00351F95">
            <w:rPr>
              <w:sz w:val="28"/>
              <w:szCs w:val="28"/>
              <w:lang w:val="nl-NL"/>
            </w:rPr>
            <w:t>Inhoudsopgave</w:t>
          </w:r>
        </w:p>
        <w:p w:rsidRPr="00351F95" w:rsidR="001452D1" w:rsidRDefault="00B567BC" w14:paraId="30F30365" w14:textId="13E7BC86">
          <w:pPr>
            <w:pStyle w:val="TOC1"/>
            <w:tabs>
              <w:tab w:val="right" w:leader="dot" w:pos="9062"/>
            </w:tabs>
            <w:rPr>
              <w:rFonts w:asciiTheme="minorHAnsi" w:hAnsiTheme="minorHAnsi" w:eastAsiaTheme="minorEastAsia"/>
              <w:noProof/>
              <w:kern w:val="2"/>
              <w:lang w:eastAsia="nl-BE"/>
              <w14:ligatures w14:val="standardContextual"/>
            </w:rPr>
          </w:pPr>
          <w:r w:rsidRPr="00351F95">
            <w:rPr>
              <w:sz w:val="20"/>
              <w:szCs w:val="20"/>
            </w:rPr>
            <w:fldChar w:fldCharType="begin"/>
          </w:r>
          <w:r w:rsidRPr="00351F95">
            <w:rPr>
              <w:sz w:val="20"/>
              <w:szCs w:val="20"/>
            </w:rPr>
            <w:instrText xml:space="preserve"> TOC \o "1-3" \h \z \u </w:instrText>
          </w:r>
          <w:r w:rsidRPr="00351F95">
            <w:rPr>
              <w:sz w:val="20"/>
              <w:szCs w:val="20"/>
            </w:rPr>
            <w:fldChar w:fldCharType="separate"/>
          </w:r>
          <w:hyperlink w:history="1" w:anchor="_Toc168832582">
            <w:r w:rsidRPr="00351F95" w:rsidR="001452D1">
              <w:rPr>
                <w:rStyle w:val="Hyperlink"/>
                <w:noProof/>
                <w:sz w:val="20"/>
                <w:szCs w:val="20"/>
              </w:rPr>
              <w:t>Woord vooraf</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_Toc168832582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w:t>
            </w:r>
            <w:r w:rsidRPr="00351F95" w:rsidR="001452D1">
              <w:rPr>
                <w:noProof/>
                <w:webHidden/>
                <w:sz w:val="20"/>
                <w:szCs w:val="20"/>
              </w:rPr>
              <w:fldChar w:fldCharType="end"/>
            </w:r>
          </w:hyperlink>
        </w:p>
        <w:p w:rsidRPr="00351F95" w:rsidR="001452D1" w:rsidRDefault="005B5CDD" w14:paraId="75D619D2" w14:textId="7454684E">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83">
            <w:r w:rsidRPr="00351F95" w:rsidR="001452D1">
              <w:rPr>
                <w:rStyle w:val="Hyperlink"/>
                <w:noProof/>
                <w:sz w:val="20"/>
                <w:szCs w:val="20"/>
              </w:rPr>
              <w:t>Samenvatting</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_Toc168832583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w:t>
            </w:r>
            <w:r w:rsidRPr="00351F95" w:rsidR="001452D1">
              <w:rPr>
                <w:noProof/>
                <w:webHidden/>
                <w:sz w:val="20"/>
                <w:szCs w:val="20"/>
              </w:rPr>
              <w:fldChar w:fldCharType="end"/>
            </w:r>
          </w:hyperlink>
        </w:p>
        <w:p w:rsidRPr="00351F95" w:rsidR="001452D1" w:rsidRDefault="005B5CDD" w14:paraId="31A98F37" w14:textId="0B58FE13">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84">
            <w:r w:rsidRPr="00351F95" w:rsidR="001452D1">
              <w:rPr>
                <w:rStyle w:val="Hyperlink"/>
                <w:noProof/>
                <w:sz w:val="20"/>
                <w:szCs w:val="20"/>
              </w:rPr>
              <w:t>Inleiding</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_Toc168832584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6</w:t>
            </w:r>
            <w:r w:rsidRPr="00351F95" w:rsidR="001452D1">
              <w:rPr>
                <w:noProof/>
                <w:webHidden/>
                <w:sz w:val="20"/>
                <w:szCs w:val="20"/>
              </w:rPr>
              <w:fldChar w:fldCharType="end"/>
            </w:r>
          </w:hyperlink>
        </w:p>
        <w:p w:rsidRPr="00351F95" w:rsidR="001452D1" w:rsidRDefault="005B5CDD" w14:paraId="50E8099F" w14:textId="0D902290">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85">
            <w:r w:rsidRPr="00351F95" w:rsidR="001452D1">
              <w:rPr>
                <w:rStyle w:val="Hyperlink"/>
                <w:noProof/>
                <w:sz w:val="20"/>
                <w:szCs w:val="20"/>
              </w:rPr>
              <w:t>Probleemstelling</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_Toc168832585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7</w:t>
            </w:r>
            <w:r w:rsidRPr="00351F95" w:rsidR="001452D1">
              <w:rPr>
                <w:noProof/>
                <w:webHidden/>
                <w:sz w:val="20"/>
                <w:szCs w:val="20"/>
              </w:rPr>
              <w:fldChar w:fldCharType="end"/>
            </w:r>
          </w:hyperlink>
        </w:p>
        <w:p w:rsidRPr="00351F95" w:rsidR="001452D1" w:rsidRDefault="005B5CDD" w14:paraId="70C5EE07" w14:textId="7E8D1E26">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86">
            <w:r w:rsidRPr="00351F95" w:rsidR="001452D1">
              <w:rPr>
                <w:rStyle w:val="Hyperlink"/>
                <w:noProof/>
                <w:sz w:val="20"/>
                <w:szCs w:val="20"/>
              </w:rPr>
              <w:t>Onderzoeksfase 1</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_Toc168832586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11</w:t>
            </w:r>
            <w:r w:rsidRPr="00351F95" w:rsidR="001452D1">
              <w:rPr>
                <w:noProof/>
                <w:webHidden/>
                <w:sz w:val="20"/>
                <w:szCs w:val="20"/>
              </w:rPr>
              <w:fldChar w:fldCharType="end"/>
            </w:r>
          </w:hyperlink>
        </w:p>
        <w:p w:rsidRPr="00351F95" w:rsidR="001452D1" w:rsidRDefault="005B5CDD" w14:paraId="74497781" w14:textId="40159B0A">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87">
            <w:r w:rsidRPr="00351F95" w:rsidR="001452D1">
              <w:rPr>
                <w:rStyle w:val="Hyperlink"/>
                <w:noProof/>
                <w:sz w:val="20"/>
                <w:szCs w:val="20"/>
              </w:rPr>
              <w:t>Methoden (fase 1)</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_Toc168832587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11</w:t>
            </w:r>
            <w:r w:rsidRPr="00351F95" w:rsidR="001452D1">
              <w:rPr>
                <w:noProof/>
                <w:webHidden/>
                <w:sz w:val="20"/>
                <w:szCs w:val="20"/>
              </w:rPr>
              <w:fldChar w:fldCharType="end"/>
            </w:r>
          </w:hyperlink>
        </w:p>
        <w:p w:rsidRPr="00351F95" w:rsidR="001452D1" w:rsidRDefault="005B5CDD" w14:paraId="417A7E88" w14:textId="77A64971">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88">
            <w:r w:rsidRPr="00351F95" w:rsidR="001452D1">
              <w:rPr>
                <w:rStyle w:val="Hyperlink"/>
                <w:noProof/>
                <w:sz w:val="20"/>
                <w:szCs w:val="20"/>
              </w:rPr>
              <w:t>Resultaten en conclusies (fase 1)</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_Toc168832588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16</w:t>
            </w:r>
            <w:r w:rsidRPr="00351F95" w:rsidR="001452D1">
              <w:rPr>
                <w:noProof/>
                <w:webHidden/>
                <w:sz w:val="20"/>
                <w:szCs w:val="20"/>
              </w:rPr>
              <w:fldChar w:fldCharType="end"/>
            </w:r>
          </w:hyperlink>
        </w:p>
        <w:p w:rsidRPr="00351F95" w:rsidR="001452D1" w:rsidRDefault="005B5CDD" w14:paraId="13550C30" w14:textId="7D16D86C">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89">
            <w:r w:rsidRPr="00351F95" w:rsidR="001452D1">
              <w:rPr>
                <w:rStyle w:val="Hyperlink"/>
                <w:noProof/>
                <w:sz w:val="20"/>
                <w:szCs w:val="20"/>
              </w:rPr>
              <w:t>Ontwerpeisen</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_Toc168832589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23</w:t>
            </w:r>
            <w:r w:rsidRPr="00351F95" w:rsidR="001452D1">
              <w:rPr>
                <w:noProof/>
                <w:webHidden/>
                <w:sz w:val="20"/>
                <w:szCs w:val="20"/>
              </w:rPr>
              <w:fldChar w:fldCharType="end"/>
            </w:r>
          </w:hyperlink>
        </w:p>
        <w:p w:rsidRPr="00351F95" w:rsidR="001452D1" w:rsidRDefault="005B5CDD" w14:paraId="40C14CAD" w14:textId="1EEBD4FF">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90">
            <w:r w:rsidRPr="00351F95" w:rsidR="001452D1">
              <w:rPr>
                <w:rStyle w:val="Hyperlink"/>
                <w:noProof/>
                <w:sz w:val="20"/>
                <w:szCs w:val="20"/>
              </w:rPr>
              <w:t>Ontwerp vanuit ontwerpeisen</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_Toc168832590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24</w:t>
            </w:r>
            <w:r w:rsidRPr="00351F95" w:rsidR="001452D1">
              <w:rPr>
                <w:noProof/>
                <w:webHidden/>
                <w:sz w:val="20"/>
                <w:szCs w:val="20"/>
              </w:rPr>
              <w:fldChar w:fldCharType="end"/>
            </w:r>
          </w:hyperlink>
        </w:p>
        <w:p w:rsidRPr="00351F95" w:rsidR="001452D1" w:rsidRDefault="005B5CDD" w14:paraId="52A76E60" w14:textId="27026401">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91">
            <w:r w:rsidRPr="00351F95" w:rsidR="001452D1">
              <w:rPr>
                <w:rStyle w:val="Hyperlink"/>
                <w:noProof/>
                <w:sz w:val="20"/>
                <w:szCs w:val="20"/>
              </w:rPr>
              <w:t>Onderzoeksfase 2</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_Toc168832591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26</w:t>
            </w:r>
            <w:r w:rsidRPr="00351F95" w:rsidR="001452D1">
              <w:rPr>
                <w:noProof/>
                <w:webHidden/>
                <w:sz w:val="20"/>
                <w:szCs w:val="20"/>
              </w:rPr>
              <w:fldChar w:fldCharType="end"/>
            </w:r>
          </w:hyperlink>
        </w:p>
        <w:p w:rsidRPr="00351F95" w:rsidR="001452D1" w:rsidRDefault="005B5CDD" w14:paraId="7C42376E" w14:textId="607962AE">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92">
            <w:r w:rsidRPr="00351F95" w:rsidR="001452D1">
              <w:rPr>
                <w:rStyle w:val="Hyperlink"/>
                <w:noProof/>
                <w:sz w:val="20"/>
                <w:szCs w:val="20"/>
              </w:rPr>
              <w:t>Methode (fase 2)</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_Toc168832592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26</w:t>
            </w:r>
            <w:r w:rsidRPr="00351F95" w:rsidR="001452D1">
              <w:rPr>
                <w:noProof/>
                <w:webHidden/>
                <w:sz w:val="20"/>
                <w:szCs w:val="20"/>
              </w:rPr>
              <w:fldChar w:fldCharType="end"/>
            </w:r>
          </w:hyperlink>
        </w:p>
        <w:p w:rsidRPr="00351F95" w:rsidR="001452D1" w:rsidRDefault="005B5CDD" w14:paraId="13558002" w14:textId="41A54AF7">
          <w:pPr>
            <w:pStyle w:val="TOC2"/>
            <w:tabs>
              <w:tab w:val="right" w:leader="dot" w:pos="9062"/>
            </w:tabs>
            <w:rPr>
              <w:rFonts w:asciiTheme="minorHAnsi" w:hAnsiTheme="minorHAnsi" w:eastAsiaTheme="minorEastAsia"/>
              <w:noProof/>
              <w:kern w:val="2"/>
              <w:lang w:eastAsia="nl-BE"/>
              <w14:ligatures w14:val="standardContextual"/>
            </w:rPr>
          </w:pPr>
          <w:hyperlink w:history="1" w:anchor="_Toc168832593">
            <w:r w:rsidRPr="00351F95" w:rsidR="001452D1">
              <w:rPr>
                <w:rStyle w:val="Hyperlink"/>
                <w:noProof/>
                <w:sz w:val="20"/>
                <w:szCs w:val="20"/>
              </w:rPr>
              <w:t>Resultaten en conclusies (fase 2)</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_Toc168832593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29</w:t>
            </w:r>
            <w:r w:rsidRPr="00351F95" w:rsidR="001452D1">
              <w:rPr>
                <w:noProof/>
                <w:webHidden/>
                <w:sz w:val="20"/>
                <w:szCs w:val="20"/>
              </w:rPr>
              <w:fldChar w:fldCharType="end"/>
            </w:r>
          </w:hyperlink>
        </w:p>
        <w:p w:rsidRPr="00351F95" w:rsidR="001452D1" w:rsidRDefault="005B5CDD" w14:paraId="521C88BE" w14:textId="014B9EE7">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94">
            <w:r w:rsidRPr="00351F95" w:rsidR="001452D1">
              <w:rPr>
                <w:rStyle w:val="Hyperlink"/>
                <w:noProof/>
                <w:sz w:val="20"/>
                <w:szCs w:val="20"/>
              </w:rPr>
              <w:t>Discussie</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_Toc168832594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39</w:t>
            </w:r>
            <w:r w:rsidRPr="00351F95" w:rsidR="001452D1">
              <w:rPr>
                <w:noProof/>
                <w:webHidden/>
                <w:sz w:val="20"/>
                <w:szCs w:val="20"/>
              </w:rPr>
              <w:fldChar w:fldCharType="end"/>
            </w:r>
          </w:hyperlink>
        </w:p>
        <w:p w:rsidRPr="00351F95" w:rsidR="001452D1" w:rsidRDefault="005B5CDD" w14:paraId="2BB6CDD2" w14:textId="3F943211">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95">
            <w:r w:rsidRPr="00351F95" w:rsidR="001452D1">
              <w:rPr>
                <w:rStyle w:val="Hyperlink"/>
                <w:noProof/>
                <w:sz w:val="20"/>
                <w:szCs w:val="20"/>
              </w:rPr>
              <w:t>Bronnenlijst</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_Toc168832595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40</w:t>
            </w:r>
            <w:r w:rsidRPr="00351F95" w:rsidR="001452D1">
              <w:rPr>
                <w:noProof/>
                <w:webHidden/>
                <w:sz w:val="20"/>
                <w:szCs w:val="20"/>
              </w:rPr>
              <w:fldChar w:fldCharType="end"/>
            </w:r>
          </w:hyperlink>
        </w:p>
        <w:p w:rsidRPr="00351F95" w:rsidR="001452D1" w:rsidRDefault="005B5CDD" w14:paraId="1F02C13D" w14:textId="7E75A0C8">
          <w:pPr>
            <w:pStyle w:val="TOC1"/>
            <w:tabs>
              <w:tab w:val="right" w:leader="dot" w:pos="9062"/>
            </w:tabs>
            <w:rPr>
              <w:rFonts w:asciiTheme="minorHAnsi" w:hAnsiTheme="minorHAnsi" w:eastAsiaTheme="minorEastAsia"/>
              <w:noProof/>
              <w:kern w:val="2"/>
              <w:lang w:eastAsia="nl-BE"/>
              <w14:ligatures w14:val="standardContextual"/>
            </w:rPr>
          </w:pPr>
          <w:hyperlink w:history="1" w:anchor="_Toc168832596">
            <w:r w:rsidRPr="00351F95" w:rsidR="001452D1">
              <w:rPr>
                <w:rStyle w:val="Hyperlink"/>
                <w:noProof/>
                <w:sz w:val="20"/>
                <w:szCs w:val="20"/>
              </w:rPr>
              <w:t>Bijlagen</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_Toc168832596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42</w:t>
            </w:r>
            <w:r w:rsidRPr="00351F95" w:rsidR="001452D1">
              <w:rPr>
                <w:noProof/>
                <w:webHidden/>
                <w:sz w:val="20"/>
                <w:szCs w:val="20"/>
              </w:rPr>
              <w:fldChar w:fldCharType="end"/>
            </w:r>
          </w:hyperlink>
        </w:p>
        <w:p w:rsidRPr="00351F95" w:rsidR="001452D1" w:rsidRDefault="005B5CDD" w14:paraId="47BC13BB" w14:textId="64B1B842">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597">
            <w:r w:rsidRPr="00351F95" w:rsidR="001452D1">
              <w:rPr>
                <w:rStyle w:val="Hyperlink"/>
                <w:noProof/>
                <w:sz w:val="20"/>
                <w:szCs w:val="20"/>
              </w:rPr>
              <w:t>A.</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Individueel interview met leerkrachtenteam van oudste kleuters (methode onderzoeksfase 1, deelvraag 1 en 4)</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_Toc168832597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42</w:t>
            </w:r>
            <w:r w:rsidRPr="00351F95" w:rsidR="001452D1">
              <w:rPr>
                <w:noProof/>
                <w:webHidden/>
                <w:sz w:val="20"/>
                <w:szCs w:val="20"/>
              </w:rPr>
              <w:fldChar w:fldCharType="end"/>
            </w:r>
          </w:hyperlink>
        </w:p>
        <w:p w:rsidRPr="00351F95" w:rsidR="001452D1" w:rsidRDefault="005B5CDD" w14:paraId="154DCD38" w14:textId="05DC751F">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598">
            <w:r w:rsidRPr="00351F95" w:rsidR="001452D1">
              <w:rPr>
                <w:rStyle w:val="Hyperlink"/>
                <w:noProof/>
                <w:sz w:val="20"/>
                <w:szCs w:val="20"/>
              </w:rPr>
              <w:t>B.</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Individueel interview met werkgroep gender + werkgroep olod ‘Meertalig’ (methode onderzoeksfase 1, deelvraag 2 en 3)</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_Toc168832598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43</w:t>
            </w:r>
            <w:r w:rsidRPr="00351F95" w:rsidR="001452D1">
              <w:rPr>
                <w:noProof/>
                <w:webHidden/>
                <w:sz w:val="20"/>
                <w:szCs w:val="20"/>
              </w:rPr>
              <w:fldChar w:fldCharType="end"/>
            </w:r>
          </w:hyperlink>
        </w:p>
        <w:p w:rsidRPr="00351F95" w:rsidR="001452D1" w:rsidRDefault="005B5CDD" w14:paraId="64C6A07A" w14:textId="0EA408EE">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599">
            <w:r w:rsidRPr="00351F95" w:rsidR="001452D1">
              <w:rPr>
                <w:rStyle w:val="Hyperlink"/>
                <w:noProof/>
                <w:sz w:val="20"/>
                <w:szCs w:val="20"/>
              </w:rPr>
              <w:t>C.</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Kijkkader observatie boekenaanbod (methode onderzoeksfase 1, deelvraag 1)</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_Toc168832599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45</w:t>
            </w:r>
            <w:r w:rsidRPr="00351F95" w:rsidR="001452D1">
              <w:rPr>
                <w:noProof/>
                <w:webHidden/>
                <w:sz w:val="20"/>
                <w:szCs w:val="20"/>
              </w:rPr>
              <w:fldChar w:fldCharType="end"/>
            </w:r>
          </w:hyperlink>
        </w:p>
        <w:p w:rsidRPr="00351F95" w:rsidR="001452D1" w:rsidP="00F32DEB" w:rsidRDefault="005B5CDD" w14:paraId="37B70990" w14:textId="6EF021A4">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00">
            <w:r w:rsidRPr="00351F95" w:rsidR="001452D1">
              <w:rPr>
                <w:rStyle w:val="Hyperlink"/>
                <w:noProof/>
                <w:sz w:val="20"/>
                <w:szCs w:val="20"/>
              </w:rPr>
              <w:t>D.</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Literatuurstudie (methode onderzoeksfase 1, deelvraag 3)</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_Toc168832600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47</w:t>
            </w:r>
            <w:r w:rsidRPr="00351F95" w:rsidR="001452D1">
              <w:rPr>
                <w:noProof/>
                <w:webHidden/>
                <w:sz w:val="20"/>
                <w:szCs w:val="20"/>
              </w:rPr>
              <w:fldChar w:fldCharType="end"/>
            </w:r>
          </w:hyperlink>
        </w:p>
        <w:p w:rsidRPr="00351F95" w:rsidR="001452D1" w:rsidP="00F32DEB" w:rsidRDefault="005B5CDD" w14:paraId="12C7DB04" w14:textId="2C9AC940">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07">
            <w:r w:rsidRPr="00351F95" w:rsidR="001452D1">
              <w:rPr>
                <w:rStyle w:val="Hyperlink"/>
                <w:noProof/>
                <w:sz w:val="20"/>
                <w:szCs w:val="20"/>
              </w:rPr>
              <w:t>E.</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Literatuurstudie (methode onderzoeksfase 1, deelvraag 4)</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_Toc168832607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51</w:t>
            </w:r>
            <w:r w:rsidRPr="00351F95" w:rsidR="001452D1">
              <w:rPr>
                <w:noProof/>
                <w:webHidden/>
                <w:sz w:val="20"/>
                <w:szCs w:val="20"/>
              </w:rPr>
              <w:fldChar w:fldCharType="end"/>
            </w:r>
          </w:hyperlink>
        </w:p>
        <w:p w:rsidRPr="00351F95" w:rsidR="001452D1" w:rsidRDefault="005B5CDD" w14:paraId="1829D81C" w14:textId="26751763">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1">
            <w:r w:rsidRPr="00351F95" w:rsidR="001452D1">
              <w:rPr>
                <w:rStyle w:val="Hyperlink"/>
                <w:noProof/>
                <w:sz w:val="20"/>
                <w:szCs w:val="20"/>
              </w:rPr>
              <w:t>F.</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Interview walk-through (methode onderzoeksfase 2, deelvraag 2)</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_Toc168832611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53</w:t>
            </w:r>
            <w:r w:rsidRPr="00351F95" w:rsidR="001452D1">
              <w:rPr>
                <w:noProof/>
                <w:webHidden/>
                <w:sz w:val="20"/>
                <w:szCs w:val="20"/>
              </w:rPr>
              <w:fldChar w:fldCharType="end"/>
            </w:r>
          </w:hyperlink>
        </w:p>
        <w:p w:rsidRPr="00351F95" w:rsidR="001452D1" w:rsidRDefault="005B5CDD" w14:paraId="185471BB" w14:textId="5E12FD02">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2">
            <w:r w:rsidRPr="00351F95" w:rsidR="001452D1">
              <w:rPr>
                <w:rStyle w:val="Hyperlink"/>
                <w:noProof/>
                <w:sz w:val="20"/>
                <w:szCs w:val="20"/>
              </w:rPr>
              <w:t>G.</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Interview nagesprek betrokkenen (methode onderzoeksfase 2, deelvraag 2)</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_Toc168832612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54</w:t>
            </w:r>
            <w:r w:rsidRPr="00351F95" w:rsidR="001452D1">
              <w:rPr>
                <w:noProof/>
                <w:webHidden/>
                <w:sz w:val="20"/>
                <w:szCs w:val="20"/>
              </w:rPr>
              <w:fldChar w:fldCharType="end"/>
            </w:r>
          </w:hyperlink>
        </w:p>
        <w:p w:rsidRPr="00351F95" w:rsidR="001452D1" w:rsidRDefault="005B5CDD" w14:paraId="7A9BD850" w14:textId="3212DD27">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3">
            <w:r w:rsidRPr="00351F95" w:rsidR="001452D1">
              <w:rPr>
                <w:rStyle w:val="Hyperlink"/>
                <w:noProof/>
                <w:sz w:val="20"/>
                <w:szCs w:val="20"/>
              </w:rPr>
              <w:t>H.</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Kijkkader observeren kleuters (methode onderzoeksfase 2, deelvraag 3)</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_Toc168832613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55</w:t>
            </w:r>
            <w:r w:rsidRPr="00351F95" w:rsidR="001452D1">
              <w:rPr>
                <w:noProof/>
                <w:webHidden/>
                <w:sz w:val="20"/>
                <w:szCs w:val="20"/>
              </w:rPr>
              <w:fldChar w:fldCharType="end"/>
            </w:r>
          </w:hyperlink>
        </w:p>
        <w:p w:rsidRPr="00351F95" w:rsidR="001452D1" w:rsidRDefault="005B5CDD" w14:paraId="47C67CE8" w14:textId="4654A27F">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4">
            <w:r w:rsidRPr="00351F95" w:rsidR="001452D1">
              <w:rPr>
                <w:rStyle w:val="Hyperlink"/>
                <w:noProof/>
                <w:sz w:val="20"/>
                <w:szCs w:val="20"/>
              </w:rPr>
              <w:t>I.</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Algemene handleiding (ontwerp)</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_Toc168832614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58</w:t>
            </w:r>
            <w:r w:rsidRPr="00351F95" w:rsidR="001452D1">
              <w:rPr>
                <w:noProof/>
                <w:webHidden/>
                <w:sz w:val="20"/>
                <w:szCs w:val="20"/>
              </w:rPr>
              <w:fldChar w:fldCharType="end"/>
            </w:r>
          </w:hyperlink>
        </w:p>
        <w:p w:rsidRPr="00351F95" w:rsidR="001452D1" w:rsidRDefault="005B5CDD" w14:paraId="24B2B643" w14:textId="5EB5946D">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5">
            <w:r w:rsidRPr="00351F95" w:rsidR="001452D1">
              <w:rPr>
                <w:rStyle w:val="Hyperlink"/>
                <w:noProof/>
                <w:sz w:val="20"/>
                <w:szCs w:val="20"/>
              </w:rPr>
              <w:t>J.</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Specifieke handleiding (ontwerp: ‘Mijn schaduw is paars’)</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_Toc168832615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67</w:t>
            </w:r>
            <w:r w:rsidRPr="00351F95" w:rsidR="001452D1">
              <w:rPr>
                <w:noProof/>
                <w:webHidden/>
                <w:sz w:val="20"/>
                <w:szCs w:val="20"/>
              </w:rPr>
              <w:fldChar w:fldCharType="end"/>
            </w:r>
          </w:hyperlink>
        </w:p>
        <w:p w:rsidRPr="00351F95" w:rsidR="001452D1" w:rsidRDefault="005B5CDD" w14:paraId="7706E3FB" w14:textId="3A0F6219">
          <w:pPr>
            <w:pStyle w:val="TOC2"/>
            <w:tabs>
              <w:tab w:val="left" w:pos="720"/>
              <w:tab w:val="right" w:leader="dot" w:pos="9062"/>
            </w:tabs>
            <w:rPr>
              <w:rFonts w:asciiTheme="minorHAnsi" w:hAnsiTheme="minorHAnsi" w:eastAsiaTheme="minorEastAsia"/>
              <w:noProof/>
              <w:kern w:val="2"/>
              <w:lang w:eastAsia="nl-BE"/>
              <w14:ligatures w14:val="standardContextual"/>
            </w:rPr>
          </w:pPr>
          <w:hyperlink w:history="1" w:anchor="_Toc168832616">
            <w:r w:rsidRPr="00351F95" w:rsidR="001452D1">
              <w:rPr>
                <w:rStyle w:val="Hyperlink"/>
                <w:noProof/>
                <w:sz w:val="20"/>
                <w:szCs w:val="20"/>
              </w:rPr>
              <w:t>K.</w:t>
            </w:r>
            <w:r w:rsidRPr="00351F95" w:rsidR="001452D1">
              <w:rPr>
                <w:rFonts w:asciiTheme="minorHAnsi" w:hAnsiTheme="minorHAnsi" w:eastAsiaTheme="minorEastAsia"/>
                <w:noProof/>
                <w:kern w:val="2"/>
                <w:lang w:eastAsia="nl-BE"/>
                <w14:ligatures w14:val="standardContextual"/>
              </w:rPr>
              <w:tab/>
            </w:r>
            <w:r w:rsidRPr="00351F95" w:rsidR="001452D1">
              <w:rPr>
                <w:rStyle w:val="Hyperlink"/>
                <w:noProof/>
                <w:sz w:val="20"/>
                <w:szCs w:val="20"/>
              </w:rPr>
              <w:t>Specifieke handleiding (ontwerp: ‘Honden doen niet aan ballet’)</w:t>
            </w:r>
            <w:r w:rsidRPr="00351F95" w:rsidR="001452D1">
              <w:rPr>
                <w:noProof/>
                <w:webHidden/>
                <w:sz w:val="20"/>
                <w:szCs w:val="20"/>
              </w:rPr>
              <w:tab/>
            </w:r>
            <w:r w:rsidRPr="00351F95" w:rsidR="001452D1">
              <w:rPr>
                <w:noProof/>
                <w:webHidden/>
                <w:sz w:val="20"/>
                <w:szCs w:val="20"/>
              </w:rPr>
              <w:fldChar w:fldCharType="begin"/>
            </w:r>
            <w:r w:rsidRPr="00351F95" w:rsidR="001452D1">
              <w:rPr>
                <w:noProof/>
                <w:webHidden/>
                <w:sz w:val="20"/>
                <w:szCs w:val="20"/>
              </w:rPr>
              <w:instrText xml:space="preserve"> PAGEREF _Toc168832616 \h </w:instrText>
            </w:r>
            <w:r w:rsidRPr="00351F95" w:rsidR="001452D1">
              <w:rPr>
                <w:noProof/>
                <w:webHidden/>
                <w:sz w:val="20"/>
                <w:szCs w:val="20"/>
              </w:rPr>
            </w:r>
            <w:r w:rsidRPr="00351F95" w:rsidR="001452D1">
              <w:rPr>
                <w:noProof/>
                <w:webHidden/>
                <w:sz w:val="20"/>
                <w:szCs w:val="20"/>
              </w:rPr>
              <w:fldChar w:fldCharType="separate"/>
            </w:r>
            <w:r w:rsidRPr="00351F95" w:rsidR="001452D1">
              <w:rPr>
                <w:noProof/>
                <w:webHidden/>
                <w:sz w:val="20"/>
                <w:szCs w:val="20"/>
              </w:rPr>
              <w:t>85</w:t>
            </w:r>
            <w:r w:rsidRPr="00351F95" w:rsidR="001452D1">
              <w:rPr>
                <w:noProof/>
                <w:webHidden/>
                <w:sz w:val="20"/>
                <w:szCs w:val="20"/>
              </w:rPr>
              <w:fldChar w:fldCharType="end"/>
            </w:r>
          </w:hyperlink>
        </w:p>
        <w:p w:rsidRPr="00351F95" w:rsidR="00DB63A1" w:rsidRDefault="00B567BC" w14:paraId="147BD9C9" w14:textId="6265C85F">
          <w:r w:rsidRPr="00351F95">
            <w:rPr>
              <w:b/>
              <w:bCs/>
              <w:sz w:val="20"/>
              <w:szCs w:val="20"/>
              <w:lang w:val="nl-NL"/>
            </w:rPr>
            <w:fldChar w:fldCharType="end"/>
          </w:r>
        </w:p>
      </w:sdtContent>
    </w:sdt>
    <w:p w:rsidR="00F32DEB" w:rsidP="00F32DEB" w:rsidRDefault="00F32DEB" w14:paraId="47CC93CF" w14:textId="78CF58E4">
      <w:pPr>
        <w:pStyle w:val="Heading1"/>
        <w:spacing w:line="276" w:lineRule="auto"/>
        <w:jc w:val="both"/>
        <w:rPr>
          <w:rFonts w:ascii="Source Sans Pro" w:hAnsi="Source Sans Pro"/>
        </w:rPr>
      </w:pPr>
      <w:bookmarkStart w:name="_Toc168832583" w:id="3"/>
      <w:r>
        <w:rPr>
          <w:rFonts w:ascii="Source Sans Pro" w:hAnsi="Source Sans Pro"/>
        </w:rPr>
        <w:t xml:space="preserve"> </w:t>
      </w:r>
    </w:p>
    <w:p w:rsidR="00F32DEB" w:rsidP="00F32DEB" w:rsidRDefault="00F32DEB" w14:paraId="0F5C0C59" w14:textId="77777777"/>
    <w:p w:rsidR="00F32DEB" w:rsidP="00F32DEB" w:rsidRDefault="00F32DEB" w14:paraId="4BC4A917" w14:textId="77777777"/>
    <w:p w:rsidR="00F32DEB" w:rsidP="00F32DEB" w:rsidRDefault="00F32DEB" w14:paraId="22E280E7" w14:textId="77777777"/>
    <w:p w:rsidR="00635E59" w:rsidP="00F32DEB" w:rsidRDefault="00635E59" w14:paraId="6131B7CE" w14:textId="77777777"/>
    <w:p w:rsidRPr="0000335B" w:rsidR="009F70C6" w:rsidP="000D0902" w:rsidRDefault="005443C8" w14:paraId="6BAF45C6" w14:textId="2F168E00">
      <w:pPr>
        <w:pStyle w:val="Heading1"/>
        <w:spacing w:line="276" w:lineRule="auto"/>
        <w:jc w:val="both"/>
        <w:rPr>
          <w:rFonts w:ascii="Source Sans Pro" w:hAnsi="Source Sans Pro"/>
        </w:rPr>
      </w:pPr>
      <w:r w:rsidRPr="0A5BAA76" w:rsidR="31710691">
        <w:rPr>
          <w:rFonts w:ascii="Source Sans Pro" w:hAnsi="Source Sans Pro"/>
        </w:rPr>
        <w:t>S</w:t>
      </w:r>
      <w:r w:rsidRPr="0A5BAA76" w:rsidR="7FDD217B">
        <w:rPr>
          <w:rFonts w:ascii="Source Sans Pro" w:hAnsi="Source Sans Pro"/>
        </w:rPr>
        <w:t>amenvatting</w:t>
      </w:r>
      <w:bookmarkEnd w:id="3"/>
    </w:p>
    <w:p w:rsidRPr="00B65795" w:rsidR="0076202C" w:rsidP="007D1811" w:rsidRDefault="00133850" w14:paraId="3E1182D8" w14:textId="77777777">
      <w:pPr>
        <w:spacing w:line="276" w:lineRule="auto"/>
        <w:jc w:val="both"/>
        <w:rPr>
          <w:b/>
        </w:rPr>
      </w:pPr>
      <w:r w:rsidRPr="00B65795">
        <w:rPr>
          <w:b/>
          <w:bCs/>
        </w:rPr>
        <w:t>Kernwoorden:</w:t>
      </w:r>
    </w:p>
    <w:p w:rsidRPr="00B65795" w:rsidR="0076202C" w:rsidP="004825A2" w:rsidRDefault="63F48547" w14:paraId="40D57155" w14:textId="77777777">
      <w:pPr>
        <w:pStyle w:val="paragraph"/>
        <w:numPr>
          <w:ilvl w:val="0"/>
          <w:numId w:val="4"/>
        </w:numPr>
        <w:spacing w:before="0" w:beforeAutospacing="0" w:after="0" w:afterAutospacing="0"/>
        <w:textAlignment w:val="baseline"/>
        <w:rPr>
          <w:rFonts w:ascii="Source Sans Pro" w:hAnsi="Source Sans Pro" w:eastAsiaTheme="minorEastAsia" w:cstheme="minorBidi"/>
          <w:sz w:val="22"/>
          <w:szCs w:val="22"/>
          <w:lang w:eastAsia="en-US"/>
        </w:rPr>
      </w:pPr>
      <w:r w:rsidRPr="00B65795">
        <w:rPr>
          <w:rFonts w:ascii="Source Sans Pro" w:hAnsi="Source Sans Pro" w:eastAsiaTheme="minorEastAsia" w:cstheme="minorBidi"/>
          <w:sz w:val="22"/>
          <w:szCs w:val="22"/>
          <w:lang w:eastAsia="en-US"/>
        </w:rPr>
        <w:t>Gender</w:t>
      </w:r>
      <w:r w:rsidRPr="00B65795" w:rsidR="00491E44">
        <w:rPr>
          <w:rFonts w:ascii="Source Sans Pro" w:hAnsi="Source Sans Pro" w:eastAsiaTheme="minorEastAsia" w:cstheme="minorBidi"/>
          <w:sz w:val="22"/>
          <w:szCs w:val="22"/>
          <w:lang w:eastAsia="en-US"/>
        </w:rPr>
        <w:t xml:space="preserve">bewust </w:t>
      </w:r>
      <w:r w:rsidRPr="00B65795" w:rsidR="00F631CE">
        <w:rPr>
          <w:rFonts w:ascii="Source Sans Pro" w:hAnsi="Source Sans Pro" w:eastAsiaTheme="minorEastAsia" w:cstheme="minorBidi"/>
          <w:sz w:val="22"/>
          <w:szCs w:val="22"/>
          <w:lang w:eastAsia="en-US"/>
        </w:rPr>
        <w:t>handelen</w:t>
      </w:r>
    </w:p>
    <w:p w:rsidRPr="00B65795" w:rsidR="0076202C" w:rsidP="004825A2" w:rsidRDefault="00424A81" w14:paraId="5769B40D" w14:textId="77777777">
      <w:pPr>
        <w:pStyle w:val="paragraph"/>
        <w:numPr>
          <w:ilvl w:val="0"/>
          <w:numId w:val="4"/>
        </w:numPr>
        <w:spacing w:before="0" w:beforeAutospacing="0" w:after="0" w:afterAutospacing="0"/>
        <w:textAlignment w:val="baseline"/>
        <w:rPr>
          <w:rFonts w:ascii="Source Sans Pro" w:hAnsi="Source Sans Pro" w:eastAsiaTheme="minorEastAsia" w:cstheme="minorBidi"/>
          <w:sz w:val="22"/>
          <w:szCs w:val="22"/>
          <w:lang w:eastAsia="en-US"/>
        </w:rPr>
      </w:pPr>
      <w:r w:rsidRPr="00B65795">
        <w:rPr>
          <w:rFonts w:ascii="Source Sans Pro" w:hAnsi="Source Sans Pro" w:eastAsiaTheme="minorEastAsia" w:cstheme="minorBidi"/>
          <w:sz w:val="22"/>
          <w:szCs w:val="22"/>
          <w:lang w:eastAsia="en-US"/>
        </w:rPr>
        <w:t xml:space="preserve">Woordenschatverwerving </w:t>
      </w:r>
    </w:p>
    <w:p w:rsidRPr="00B65795" w:rsidR="00424A81" w:rsidP="004825A2" w:rsidRDefault="00424A81" w14:paraId="1BE31C82" w14:textId="7D753001">
      <w:pPr>
        <w:pStyle w:val="paragraph"/>
        <w:numPr>
          <w:ilvl w:val="0"/>
          <w:numId w:val="4"/>
        </w:numPr>
        <w:spacing w:before="0" w:beforeAutospacing="0" w:after="0" w:afterAutospacing="0" w:line="360" w:lineRule="auto"/>
        <w:textAlignment w:val="baseline"/>
        <w:rPr>
          <w:rFonts w:ascii="Source Sans Pro" w:hAnsi="Source Sans Pro" w:eastAsiaTheme="minorEastAsia" w:cstheme="minorBidi"/>
          <w:sz w:val="22"/>
          <w:szCs w:val="22"/>
          <w:lang w:eastAsia="en-US"/>
        </w:rPr>
      </w:pPr>
      <w:r w:rsidRPr="00B65795">
        <w:rPr>
          <w:rFonts w:ascii="Source Sans Pro" w:hAnsi="Source Sans Pro" w:eastAsiaTheme="minorEastAsia" w:cstheme="minorBidi"/>
          <w:sz w:val="22"/>
          <w:szCs w:val="22"/>
          <w:lang w:eastAsia="en-US"/>
        </w:rPr>
        <w:t xml:space="preserve">Begrijpend luisteren </w:t>
      </w:r>
    </w:p>
    <w:p w:rsidRPr="008C211D" w:rsidR="001B087A" w:rsidP="00693374" w:rsidRDefault="001B087A" w14:paraId="72C97A65" w14:textId="77777777">
      <w:pPr>
        <w:spacing w:after="0" w:line="360" w:lineRule="auto"/>
        <w:jc w:val="both"/>
        <w:rPr>
          <w:b/>
        </w:rPr>
      </w:pPr>
      <w:r w:rsidRPr="008C211D">
        <w:rPr>
          <w:b/>
        </w:rPr>
        <w:t>Beschrijving:</w:t>
      </w:r>
    </w:p>
    <w:p w:rsidR="00693374" w:rsidP="00693374" w:rsidRDefault="00693374" w14:paraId="3669665C" w14:textId="4D5FCDCA">
      <w:pPr>
        <w:spacing w:after="0" w:line="276" w:lineRule="auto"/>
        <w:jc w:val="both"/>
        <w:rPr>
          <w:rStyle w:val="normaltextrun"/>
          <w:rFonts w:cs="Calibri"/>
          <w:i/>
          <w:iCs/>
          <w:color w:val="000000"/>
          <w:bdr w:val="none" w:color="auto" w:sz="0" w:space="0" w:frame="1"/>
        </w:rPr>
      </w:pPr>
      <w:r w:rsidRPr="008C211D">
        <w:t xml:space="preserve">De praktijksetting gaf als onderwerp </w:t>
      </w:r>
      <w:r>
        <w:t>‘</w:t>
      </w:r>
      <w:r w:rsidRPr="008C211D">
        <w:t>genderdiversiteit</w:t>
      </w:r>
      <w:r>
        <w:t>’</w:t>
      </w:r>
      <w:r w:rsidRPr="008C211D">
        <w:t xml:space="preserve"> </w:t>
      </w:r>
      <w:r>
        <w:t xml:space="preserve">waarbij op </w:t>
      </w:r>
      <w:r w:rsidRPr="008C211D">
        <w:t xml:space="preserve">zoek gegaan </w:t>
      </w:r>
      <w:r>
        <w:t xml:space="preserve">werd </w:t>
      </w:r>
      <w:r w:rsidRPr="008C211D">
        <w:t xml:space="preserve">naar een manier waarop leerkrachten aandacht kunnen hebben voor genderdiversiteit bij de oudste kleuters. Hierbij werd als team besloten om </w:t>
      </w:r>
      <w:r>
        <w:t>het onderzoek te beperken naar</w:t>
      </w:r>
      <w:r w:rsidRPr="008C211D">
        <w:t xml:space="preserve"> </w:t>
      </w:r>
      <w:r w:rsidR="0089170B">
        <w:t>hun</w:t>
      </w:r>
      <w:r w:rsidRPr="008C211D">
        <w:t xml:space="preserve"> boekenaanbod. </w:t>
      </w:r>
      <w:r>
        <w:t>Om tot een kwaliteitsvoller resultaat te komen,</w:t>
      </w:r>
      <w:r w:rsidRPr="008C211D">
        <w:t xml:space="preserve"> w</w:t>
      </w:r>
      <w:r>
        <w:t>ordt</w:t>
      </w:r>
      <w:r w:rsidRPr="008C211D">
        <w:t xml:space="preserve"> ook </w:t>
      </w:r>
      <w:r>
        <w:t xml:space="preserve">een link </w:t>
      </w:r>
      <w:r w:rsidRPr="008C211D">
        <w:t xml:space="preserve">gelegd </w:t>
      </w:r>
      <w:r>
        <w:t>naar</w:t>
      </w:r>
      <w:r w:rsidRPr="008C211D">
        <w:t xml:space="preserve"> woordenschatverwerving en</w:t>
      </w:r>
      <w:r>
        <w:t xml:space="preserve"> later </w:t>
      </w:r>
      <w:r w:rsidR="00755807">
        <w:t>in het onderzoek</w:t>
      </w:r>
      <w:r>
        <w:t xml:space="preserve"> ook</w:t>
      </w:r>
      <w:r w:rsidRPr="008C211D">
        <w:t xml:space="preserve"> </w:t>
      </w:r>
      <w:r w:rsidR="00755807">
        <w:t xml:space="preserve">naar </w:t>
      </w:r>
      <w:r w:rsidRPr="008C211D">
        <w:t>begrijpend</w:t>
      </w:r>
      <w:r>
        <w:t xml:space="preserve"> luisteren</w:t>
      </w:r>
      <w:r w:rsidRPr="008C211D">
        <w:t xml:space="preserve">. </w:t>
      </w:r>
      <w:r>
        <w:t xml:space="preserve">Zo luidt de ontwerpvraag als volgt: </w:t>
      </w:r>
      <w:r w:rsidRPr="00693374">
        <w:rPr>
          <w:i/>
          <w:iCs/>
        </w:rPr>
        <w:t>‘O</w:t>
      </w:r>
      <w:r w:rsidRPr="00693374">
        <w:rPr>
          <w:rStyle w:val="normaltextrun"/>
          <w:rFonts w:cs="Calibri"/>
          <w:i/>
          <w:iCs/>
          <w:color w:val="000000"/>
          <w:bdr w:val="none" w:color="auto" w:sz="0" w:space="0" w:frame="1"/>
        </w:rPr>
        <w:t xml:space="preserve">p welke manier kunnen leerkrachten aandacht hebben voor </w:t>
      </w:r>
      <w:r w:rsidRPr="00693374">
        <w:rPr>
          <w:rStyle w:val="normaltextrun"/>
          <w:rFonts w:cs="Calibri"/>
          <w:i/>
          <w:iCs/>
          <w:bdr w:val="none" w:color="auto" w:sz="0" w:space="0" w:frame="1"/>
        </w:rPr>
        <w:t>de</w:t>
      </w:r>
      <w:r w:rsidRPr="00693374">
        <w:rPr>
          <w:rStyle w:val="normaltextrun"/>
          <w:rFonts w:cs="Calibri"/>
          <w:i/>
          <w:iCs/>
          <w:color w:val="000000"/>
          <w:bdr w:val="none" w:color="auto" w:sz="0" w:space="0" w:frame="1"/>
        </w:rPr>
        <w:t xml:space="preserve"> genderdiversiteit bij de oudste kleuters, op vlak van het boekenaanbod (verhalend en informatieve) koppelend aan woordenschatverwerving.’</w:t>
      </w:r>
    </w:p>
    <w:p w:rsidRPr="008C211D" w:rsidR="00693374" w:rsidP="00693374" w:rsidRDefault="00693374" w14:paraId="6F144525" w14:textId="77777777">
      <w:pPr>
        <w:spacing w:after="0" w:line="276" w:lineRule="auto"/>
        <w:jc w:val="both"/>
      </w:pPr>
    </w:p>
    <w:p w:rsidRPr="008C211D" w:rsidR="00693374" w:rsidP="00693374" w:rsidRDefault="00693374" w14:paraId="0488A008" w14:textId="2C839B2B">
      <w:pPr>
        <w:spacing w:line="276" w:lineRule="auto"/>
        <w:jc w:val="both"/>
      </w:pPr>
      <w:r>
        <w:t>Nadien werden hiervoor vier deelvragen geformuleerd waar meer onderzoek voor nodig was. Rond de initiatieven die leerkrachten</w:t>
      </w:r>
      <w:r w:rsidR="0089170B">
        <w:t xml:space="preserve"> al</w:t>
      </w:r>
      <w:r>
        <w:t xml:space="preserve"> doen, mogelijkheden qua spelmateriaal,</w:t>
      </w:r>
      <w:r w:rsidR="0089170B">
        <w:t xml:space="preserve"> criteria waaraan boeken moeten voldoen en i</w:t>
      </w:r>
      <w:r>
        <w:t xml:space="preserve">ntegratie van woordenschatverwerving. </w:t>
      </w:r>
      <w:r w:rsidRPr="008C211D">
        <w:t xml:space="preserve">De antwoorden </w:t>
      </w:r>
      <w:r>
        <w:t>hierop k</w:t>
      </w:r>
      <w:r w:rsidRPr="008C211D">
        <w:t xml:space="preserve">wamen verder vanuit observaties in de </w:t>
      </w:r>
      <w:r w:rsidR="0089170B">
        <w:t>boekenhoeken</w:t>
      </w:r>
      <w:r w:rsidRPr="008C211D">
        <w:t>, interviews met personen op de betrokken school</w:t>
      </w:r>
      <w:r>
        <w:t xml:space="preserve"> en andere leerkrachten buiten de praktijkcontext, aanvullend met verdiepende literatuurstudies</w:t>
      </w:r>
      <w:r w:rsidRPr="008C211D">
        <w:t xml:space="preserve">. </w:t>
      </w:r>
      <w:r>
        <w:t xml:space="preserve">Hiervoor werden meerdere verzamelinstrumenten gecreëerd om het verzamelen makkelijker te maken. </w:t>
      </w:r>
    </w:p>
    <w:p w:rsidRPr="008C211D" w:rsidR="00693374" w:rsidP="00693374" w:rsidRDefault="00693374" w14:paraId="087006C3" w14:textId="6234D922">
      <w:pPr>
        <w:spacing w:line="276" w:lineRule="auto"/>
        <w:jc w:val="both"/>
      </w:pPr>
      <w:r w:rsidRPr="008C211D">
        <w:t>Door al deze resultaten werd er gekomen tot zinvolle ontwerpeisen</w:t>
      </w:r>
      <w:r>
        <w:t xml:space="preserve"> die zeer bepalend waren. Zo werden er acht ontwerpeisen geformuleerd die allemaal even relevant zijn voor het ontwerp. Er </w:t>
      </w:r>
      <w:r w:rsidR="0089170B">
        <w:t>werd</w:t>
      </w:r>
      <w:r>
        <w:t xml:space="preserve"> een focus gelegd op de uitvoering van het ontwerp (eenvoudig hanteerbaar, </w:t>
      </w:r>
      <w:r w:rsidR="0089170B">
        <w:t>hulp</w:t>
      </w:r>
      <w:r>
        <w:t xml:space="preserve"> bij zoeken naar </w:t>
      </w:r>
      <w:r w:rsidR="0089170B">
        <w:t>genderbewuste</w:t>
      </w:r>
      <w:r>
        <w:t xml:space="preserve"> boeken, speelse manier, input van leerkrachten), maar vooral op inhoudelijk vlak (principes </w:t>
      </w:r>
      <w:r w:rsidR="0089170B">
        <w:t xml:space="preserve">van </w:t>
      </w:r>
      <w:r>
        <w:t xml:space="preserve">begrijpend luisteren, didactiek van viertakt </w:t>
      </w:r>
      <w:r w:rsidR="0089170B">
        <w:t xml:space="preserve">van </w:t>
      </w:r>
      <w:r>
        <w:t>woordenschatverwerving, evenwicht tussen klassikale en begeleide activiteiten, variatie aan ontwikkelvelden uit ZILL).</w:t>
      </w:r>
    </w:p>
    <w:p w:rsidR="00693374" w:rsidP="00693374" w:rsidRDefault="00693374" w14:paraId="4CC00EA0" w14:textId="0E66A017">
      <w:pPr>
        <w:spacing w:line="276" w:lineRule="auto"/>
        <w:jc w:val="both"/>
      </w:pPr>
      <w:r w:rsidRPr="008C211D">
        <w:t>Er werd gekomen tot een ontwerp dat uit drie delen bestaat. De eerste handleiding is een algemene kadering rond woordenschatverwerving en begrijpend luisteren</w:t>
      </w:r>
      <w:r>
        <w:t xml:space="preserve">. </w:t>
      </w:r>
      <w:r w:rsidRPr="008C211D">
        <w:t xml:space="preserve">Daarnaast was het </w:t>
      </w:r>
      <w:r>
        <w:t>belangrijkste onderdeel</w:t>
      </w:r>
      <w:r w:rsidRPr="008C211D">
        <w:t xml:space="preserve"> om de focus te leggen op het boekenaanbod. </w:t>
      </w:r>
      <w:r w:rsidR="0089170B">
        <w:t>Zo werden</w:t>
      </w:r>
      <w:r w:rsidRPr="008C211D">
        <w:t xml:space="preserve"> er twee handleidingen rond een genderbewust boek</w:t>
      </w:r>
      <w:r w:rsidRPr="0089170B" w:rsidR="0089170B">
        <w:t xml:space="preserve"> </w:t>
      </w:r>
      <w:r w:rsidRPr="008C211D" w:rsidR="0089170B">
        <w:t>uitgewerkt</w:t>
      </w:r>
      <w:r w:rsidR="0089170B">
        <w:t>.</w:t>
      </w:r>
      <w:r w:rsidRPr="008C211D">
        <w:t xml:space="preserve"> </w:t>
      </w:r>
      <w:r>
        <w:t xml:space="preserve">Die boeken werden gekozen door </w:t>
      </w:r>
      <w:r w:rsidR="0089170B">
        <w:t>leerkrachten kort te bevragen</w:t>
      </w:r>
      <w:r>
        <w:t xml:space="preserve">. </w:t>
      </w:r>
      <w:r w:rsidR="0089170B">
        <w:t>Bijhorend zijn er</w:t>
      </w:r>
      <w:r w:rsidRPr="008C211D">
        <w:t xml:space="preserve"> fysieke materialen </w:t>
      </w:r>
      <w:r w:rsidR="0089170B">
        <w:t xml:space="preserve">die </w:t>
      </w:r>
      <w:r w:rsidRPr="008C211D">
        <w:t xml:space="preserve">bij de verwerkingsactiviteiten </w:t>
      </w:r>
      <w:r w:rsidR="0089170B">
        <w:t xml:space="preserve">horen </w:t>
      </w:r>
      <w:r w:rsidRPr="008C211D">
        <w:t xml:space="preserve">zodat dit gemakkelijk </w:t>
      </w:r>
      <w:r w:rsidR="0089170B">
        <w:t>hanteerbaar is</w:t>
      </w:r>
      <w:r w:rsidRPr="008C211D">
        <w:t xml:space="preserve">. </w:t>
      </w:r>
      <w:r>
        <w:t>D</w:t>
      </w:r>
      <w:r w:rsidR="0089170B">
        <w:t>it</w:t>
      </w:r>
      <w:r>
        <w:t xml:space="preserve"> biedt </w:t>
      </w:r>
      <w:r w:rsidR="0089170B">
        <w:t>inspiratie</w:t>
      </w:r>
      <w:r>
        <w:t xml:space="preserve"> </w:t>
      </w:r>
      <w:r w:rsidRPr="008C211D">
        <w:t>om zelf andere genderbewuste boeken uit te werken.</w:t>
      </w:r>
    </w:p>
    <w:p w:rsidRPr="0000335B" w:rsidR="005C2923" w:rsidP="0089170B" w:rsidRDefault="00693374" w14:paraId="634DC33B" w14:textId="13DF6E77">
      <w:pPr>
        <w:spacing w:line="276" w:lineRule="auto"/>
        <w:jc w:val="both"/>
      </w:pPr>
      <w:r>
        <w:t>Dit ontwerp is tot stand gekomen door een try-out uit te voeren op de school, door leerkrachten vooraf en nadien te bevragen en door aan zelfevaluatie te doen. Ook hierbij werden verscheide</w:t>
      </w:r>
      <w:r w:rsidR="0089170B">
        <w:t xml:space="preserve">ne </w:t>
      </w:r>
      <w:r>
        <w:t xml:space="preserve">verzamelinstrumenten gemaakt </w:t>
      </w:r>
      <w:r w:rsidR="0089170B">
        <w:t>waaruit resultaten</w:t>
      </w:r>
      <w:r>
        <w:t xml:space="preserve"> kwamen </w:t>
      </w:r>
      <w:r w:rsidR="0089170B">
        <w:t>die</w:t>
      </w:r>
      <w:r>
        <w:t xml:space="preserve"> tips naar voren</w:t>
      </w:r>
      <w:r w:rsidR="0089170B">
        <w:t xml:space="preserve"> schoven</w:t>
      </w:r>
      <w:r>
        <w:t xml:space="preserve"> om het tot een nog kwaliteitsvollere uitwerking te brengen. Zo is het effect op de kleuters gemakkelijker te observeren door te starten en te eindigen met een meningsspel. Ook werd er een tip gegeven waarbij het principe ‘strategie-instructie’ van begrijpend luisteren visueel moest uitgeschreven zijn in de specifieke handleidingen. En als laatste werd de algemene handleiding veranderd van volzinnen naar een schematisch overzicht.</w:t>
      </w:r>
    </w:p>
    <w:p w:rsidR="00D45A49" w:rsidP="00372EA9" w:rsidRDefault="00B879D2" w14:paraId="1FEB6173" w14:textId="76A92C1E">
      <w:pPr>
        <w:pStyle w:val="Heading1"/>
        <w:rPr>
          <w:rFonts w:ascii="Source Sans Pro" w:hAnsi="Source Sans Pro" w:eastAsiaTheme="minorHAnsi" w:cstheme="minorBidi"/>
          <w:color w:val="auto"/>
          <w:sz w:val="22"/>
          <w:szCs w:val="22"/>
        </w:rPr>
      </w:pPr>
      <w:bookmarkStart w:name="_Toc168832584" w:id="4"/>
      <w:r w:rsidRPr="0000335B">
        <w:rPr>
          <w:rFonts w:ascii="Source Sans Pro" w:hAnsi="Source Sans Pro"/>
        </w:rPr>
        <w:t>Inleiding</w:t>
      </w:r>
      <w:bookmarkEnd w:id="4"/>
      <w:r w:rsidRPr="0000335B">
        <w:rPr>
          <w:rFonts w:ascii="Source Sans Pro" w:hAnsi="Source Sans Pro"/>
        </w:rPr>
        <w:t xml:space="preserve"> </w:t>
      </w:r>
    </w:p>
    <w:p w:rsidRPr="00C572B7" w:rsidR="00C572B7" w:rsidP="00C572B7" w:rsidRDefault="00C572B7" w14:paraId="658317AA" w14:textId="77777777"/>
    <w:p w:rsidRPr="00D30306" w:rsidR="000422B8" w:rsidP="634FB92D" w:rsidRDefault="00FD5691" w14:paraId="59B4D012" w14:textId="77777777">
      <w:pPr>
        <w:spacing w:after="0"/>
        <w:rPr>
          <w:rStyle w:val="normaltextrun"/>
          <w:rFonts w:eastAsia="Times New Roman" w:cs="Calibri"/>
          <w:lang w:eastAsia="nl-BE"/>
        </w:rPr>
      </w:pPr>
      <w:r w:rsidRPr="00D30306">
        <w:rPr>
          <w:rStyle w:val="normaltextrun"/>
          <w:rFonts w:eastAsia="Times New Roman" w:cs="Calibri"/>
          <w:lang w:eastAsia="nl-BE"/>
        </w:rPr>
        <w:t xml:space="preserve">Kinderen en jongeren groeien op in een zeer diverse maatschappij. De school is de uitgelezen plaats om kinderen op een respectvolle manier te leren omgaan met diversiteit in de brede zin van het woord. Kinderen vanaf jonge leeftijd leren omgaan met diversiteit kan </w:t>
      </w:r>
      <w:r w:rsidRPr="00D30306" w:rsidR="1A40734A">
        <w:rPr>
          <w:rStyle w:val="normaltextrun"/>
          <w:rFonts w:eastAsia="Times New Roman" w:cs="Calibri"/>
          <w:lang w:eastAsia="nl-BE"/>
        </w:rPr>
        <w:t>ervoor</w:t>
      </w:r>
      <w:r w:rsidRPr="00D30306">
        <w:rPr>
          <w:rStyle w:val="normaltextrun"/>
          <w:rFonts w:eastAsia="Times New Roman" w:cs="Calibri"/>
          <w:lang w:eastAsia="nl-BE"/>
        </w:rPr>
        <w:t xml:space="preserve"> zorgen dat ze later met een open blik blijven kijken naar de steeds veranderende maatschappij.</w:t>
      </w:r>
      <w:r w:rsidRPr="00D30306" w:rsidR="00166F6C">
        <w:rPr>
          <w:rStyle w:val="normaltextrun"/>
          <w:rFonts w:eastAsia="Times New Roman" w:cs="Calibri"/>
          <w:lang w:eastAsia="nl-BE"/>
        </w:rPr>
        <w:t xml:space="preserve"> </w:t>
      </w:r>
      <w:r w:rsidRPr="00D30306" w:rsidR="2BB2CD5B">
        <w:rPr>
          <w:rStyle w:val="normaltextrun"/>
          <w:rFonts w:eastAsia="Times New Roman" w:cs="Calibri"/>
          <w:lang w:eastAsia="nl-BE"/>
        </w:rPr>
        <w:t>Scholen komen steeds meer in contact met situaties van genderincongruenti</w:t>
      </w:r>
      <w:r w:rsidRPr="00D30306" w:rsidR="00B0143E">
        <w:rPr>
          <w:rStyle w:val="normaltextrun"/>
          <w:rFonts w:eastAsia="Times New Roman" w:cs="Calibri"/>
          <w:lang w:eastAsia="nl-BE"/>
        </w:rPr>
        <w:t>e. D</w:t>
      </w:r>
      <w:r w:rsidRPr="00D30306" w:rsidR="2BB2CD5B">
        <w:rPr>
          <w:rStyle w:val="normaltextrun"/>
          <w:rFonts w:eastAsia="Times New Roman" w:cs="Calibri"/>
          <w:lang w:eastAsia="nl-BE"/>
        </w:rPr>
        <w:t>it zet</w:t>
      </w:r>
      <w:r w:rsidRPr="00D30306" w:rsidR="00F4013B">
        <w:rPr>
          <w:rStyle w:val="normaltextrun"/>
          <w:rFonts w:eastAsia="Times New Roman" w:cs="Calibri"/>
          <w:lang w:eastAsia="nl-BE"/>
        </w:rPr>
        <w:t xml:space="preserve"> scholen</w:t>
      </w:r>
      <w:r w:rsidRPr="00D30306" w:rsidR="2BB2CD5B">
        <w:rPr>
          <w:rStyle w:val="normaltextrun"/>
          <w:rFonts w:eastAsia="Times New Roman" w:cs="Calibri"/>
          <w:lang w:eastAsia="nl-BE"/>
        </w:rPr>
        <w:t xml:space="preserve"> aan tot nadenken over het omgaan met genderdiversiteit en genderbewustzijn bij jonge kinderen. </w:t>
      </w:r>
    </w:p>
    <w:p w:rsidRPr="00D30306" w:rsidR="006D2099" w:rsidP="634FB92D" w:rsidRDefault="006D2099" w14:paraId="06468280" w14:textId="77777777">
      <w:pPr>
        <w:spacing w:after="0"/>
        <w:rPr>
          <w:rStyle w:val="normaltextrun"/>
          <w:rFonts w:eastAsia="Times New Roman" w:cs="Calibri"/>
          <w:lang w:eastAsia="nl-BE"/>
        </w:rPr>
      </w:pPr>
    </w:p>
    <w:p w:rsidRPr="00D30306" w:rsidR="470AA388" w:rsidP="634FB92D" w:rsidRDefault="0A5E777A" w14:paraId="5A2FFC8F" w14:textId="452A6E81">
      <w:pPr>
        <w:spacing w:after="0"/>
        <w:rPr>
          <w:rStyle w:val="normaltextrun"/>
          <w:rFonts w:eastAsia="Times New Roman" w:cs="Calibri"/>
          <w:lang w:eastAsia="nl-BE"/>
        </w:rPr>
      </w:pPr>
      <w:r w:rsidRPr="00D30306">
        <w:rPr>
          <w:rStyle w:val="normaltextrun"/>
          <w:rFonts w:eastAsia="Times New Roman" w:cs="Calibri"/>
          <w:lang w:eastAsia="nl-BE"/>
        </w:rPr>
        <w:t xml:space="preserve">Stereotypen </w:t>
      </w:r>
      <w:r w:rsidRPr="00D30306" w:rsidR="4FB65A5A">
        <w:rPr>
          <w:rStyle w:val="normaltextrun"/>
          <w:rFonts w:eastAsia="Times New Roman" w:cs="Calibri"/>
          <w:lang w:eastAsia="nl-BE"/>
        </w:rPr>
        <w:t xml:space="preserve">zijn tegenwoordig niet meer weg te denken </w:t>
      </w:r>
      <w:r w:rsidRPr="00D30306" w:rsidR="1B535C7A">
        <w:rPr>
          <w:rStyle w:val="normaltextrun"/>
          <w:rFonts w:eastAsia="Times New Roman" w:cs="Calibri"/>
          <w:lang w:eastAsia="nl-BE"/>
        </w:rPr>
        <w:t>uit de samenleving</w:t>
      </w:r>
      <w:r w:rsidRPr="00D30306" w:rsidR="1FCDED06">
        <w:rPr>
          <w:rStyle w:val="normaltextrun"/>
          <w:rFonts w:eastAsia="Times New Roman" w:cs="Calibri"/>
          <w:lang w:eastAsia="nl-BE"/>
        </w:rPr>
        <w:t xml:space="preserve">. </w:t>
      </w:r>
      <w:r w:rsidRPr="00D30306" w:rsidR="42C0CFDF">
        <w:rPr>
          <w:rStyle w:val="normaltextrun"/>
          <w:rFonts w:eastAsia="Times New Roman" w:cs="Calibri"/>
          <w:lang w:eastAsia="nl-BE"/>
        </w:rPr>
        <w:t>O</w:t>
      </w:r>
      <w:r w:rsidRPr="00D30306" w:rsidR="1FCDED06">
        <w:rPr>
          <w:rStyle w:val="normaltextrun"/>
          <w:rFonts w:eastAsia="Times New Roman" w:cs="Calibri"/>
          <w:lang w:eastAsia="nl-BE"/>
        </w:rPr>
        <w:t xml:space="preserve">ok in scholen is het belangrijk </w:t>
      </w:r>
      <w:r w:rsidRPr="00D30306" w:rsidR="0576F3E8">
        <w:rPr>
          <w:rStyle w:val="normaltextrun"/>
          <w:rFonts w:eastAsia="Times New Roman" w:cs="Calibri"/>
          <w:lang w:eastAsia="nl-BE"/>
        </w:rPr>
        <w:t>om kritisch te kijken en na te denken over deze stereotype denkpatronen en deze tegen te gaan. Op ve</w:t>
      </w:r>
      <w:r w:rsidRPr="00D30306" w:rsidR="3BE6B5E2">
        <w:rPr>
          <w:rStyle w:val="normaltextrun"/>
          <w:rFonts w:eastAsia="Times New Roman" w:cs="Calibri"/>
          <w:lang w:eastAsia="nl-BE"/>
        </w:rPr>
        <w:t xml:space="preserve">rschillende vlakken zoals taal, afkomst of huidskleur werden reeds al heel wat stappen gezet en wordt hier vlot mee aan de slag gegaan. </w:t>
      </w:r>
      <w:r w:rsidRPr="00D30306" w:rsidR="00E4721C">
        <w:rPr>
          <w:rStyle w:val="normaltextrun"/>
          <w:rFonts w:eastAsia="Times New Roman" w:cs="Calibri"/>
          <w:lang w:eastAsia="nl-BE"/>
        </w:rPr>
        <w:t xml:space="preserve">Zo wordt er op die manier al rekening gehouden in de kleuterklas dat er </w:t>
      </w:r>
      <w:r w:rsidRPr="00D30306" w:rsidR="004173DE">
        <w:rPr>
          <w:rStyle w:val="normaltextrun"/>
          <w:rFonts w:eastAsia="Times New Roman" w:cs="Calibri"/>
          <w:lang w:eastAsia="nl-BE"/>
        </w:rPr>
        <w:t>niet één huidskleur bestaat maar</w:t>
      </w:r>
      <w:r w:rsidRPr="00D30306" w:rsidR="0000170D">
        <w:rPr>
          <w:rStyle w:val="normaltextrun"/>
          <w:rFonts w:eastAsia="Times New Roman" w:cs="Calibri"/>
          <w:lang w:eastAsia="nl-BE"/>
        </w:rPr>
        <w:t xml:space="preserve"> er</w:t>
      </w:r>
      <w:r w:rsidRPr="00D30306" w:rsidR="00391AAB">
        <w:rPr>
          <w:rStyle w:val="normaltextrun"/>
          <w:rFonts w:eastAsia="Times New Roman" w:cs="Calibri"/>
          <w:lang w:eastAsia="nl-BE"/>
        </w:rPr>
        <w:t xml:space="preserve"> een verscheidend aanbod van huidskleuren is.</w:t>
      </w:r>
      <w:r w:rsidRPr="00D30306" w:rsidR="0000170D">
        <w:rPr>
          <w:rStyle w:val="normaltextrun"/>
          <w:rFonts w:eastAsia="Times New Roman" w:cs="Calibri"/>
          <w:lang w:eastAsia="nl-BE"/>
        </w:rPr>
        <w:t xml:space="preserve"> </w:t>
      </w:r>
      <w:r w:rsidRPr="00D30306" w:rsidR="00D17CD0">
        <w:rPr>
          <w:rStyle w:val="normaltextrun"/>
          <w:rFonts w:eastAsia="Times New Roman" w:cs="Calibri"/>
          <w:lang w:eastAsia="nl-BE"/>
        </w:rPr>
        <w:t xml:space="preserve">Afgelopen jaren werden al heel wat </w:t>
      </w:r>
      <w:proofErr w:type="spellStart"/>
      <w:r w:rsidRPr="00D30306" w:rsidR="00D17CD0">
        <w:rPr>
          <w:rStyle w:val="normaltextrun"/>
          <w:rFonts w:eastAsia="Times New Roman" w:cs="Calibri"/>
          <w:lang w:eastAsia="nl-BE"/>
        </w:rPr>
        <w:t>bachelorproeven</w:t>
      </w:r>
      <w:proofErr w:type="spellEnd"/>
      <w:r w:rsidRPr="00D30306" w:rsidR="00D17CD0">
        <w:rPr>
          <w:rStyle w:val="normaltextrun"/>
          <w:rFonts w:eastAsia="Times New Roman" w:cs="Calibri"/>
          <w:lang w:eastAsia="nl-BE"/>
        </w:rPr>
        <w:t xml:space="preserve"> geschreven met concrete tips op </w:t>
      </w:r>
      <w:r w:rsidRPr="00D30306" w:rsidR="003958E6">
        <w:rPr>
          <w:rStyle w:val="normaltextrun"/>
          <w:rFonts w:eastAsia="Times New Roman" w:cs="Calibri"/>
          <w:lang w:eastAsia="nl-BE"/>
        </w:rPr>
        <w:t>vlak van diversiteit in de kleuterklas</w:t>
      </w:r>
      <w:r w:rsidRPr="00D30306" w:rsidR="00D17CD0">
        <w:rPr>
          <w:rStyle w:val="normaltextrun"/>
          <w:rFonts w:eastAsia="Times New Roman" w:cs="Calibri"/>
          <w:lang w:eastAsia="nl-BE"/>
        </w:rPr>
        <w:t xml:space="preserve">. </w:t>
      </w:r>
      <w:r w:rsidRPr="00D30306" w:rsidR="000E177F">
        <w:rPr>
          <w:rStyle w:val="normaltextrun"/>
          <w:rFonts w:eastAsia="Times New Roman" w:cs="Calibri"/>
          <w:lang w:eastAsia="nl-BE"/>
        </w:rPr>
        <w:t>O</w:t>
      </w:r>
      <w:r w:rsidRPr="00D30306" w:rsidR="3BE6B5E2">
        <w:rPr>
          <w:rStyle w:val="normaltextrun"/>
          <w:rFonts w:eastAsia="Times New Roman" w:cs="Calibri"/>
          <w:lang w:eastAsia="nl-BE"/>
        </w:rPr>
        <w:t xml:space="preserve">p vlak van genderdiversiteit speelt nog veel onzekerheid en twijfel. </w:t>
      </w:r>
      <w:r w:rsidRPr="00D30306" w:rsidR="29BB5A2D">
        <w:rPr>
          <w:rStyle w:val="normaltextrun"/>
          <w:rFonts w:eastAsia="Times New Roman" w:cs="Calibri"/>
          <w:lang w:eastAsia="nl-BE"/>
        </w:rPr>
        <w:t xml:space="preserve">Vanuit onze stageschool </w:t>
      </w:r>
      <w:r w:rsidRPr="00D30306" w:rsidR="00372EA9">
        <w:rPr>
          <w:rStyle w:val="normaltextrun"/>
          <w:rFonts w:eastAsia="Times New Roman" w:cs="Calibri"/>
          <w:lang w:eastAsia="nl-BE"/>
        </w:rPr>
        <w:t>‘Sint-Franciscusbasisschool in Melle’</w:t>
      </w:r>
      <w:r w:rsidRPr="00D30306" w:rsidR="29BB5A2D">
        <w:rPr>
          <w:rStyle w:val="normaltextrun"/>
          <w:rFonts w:eastAsia="Times New Roman" w:cs="Calibri"/>
          <w:lang w:eastAsia="nl-BE"/>
        </w:rPr>
        <w:t xml:space="preserve"> werd gevraagd ons hierin te verdiepen zodat zij dit als handvat kunnen toepassen om deze stereotype denkwijze aan te passen. </w:t>
      </w:r>
    </w:p>
    <w:p w:rsidRPr="00D30306" w:rsidR="006D2099" w:rsidP="634FB92D" w:rsidRDefault="006D2099" w14:paraId="395EFA61" w14:textId="14E993F7">
      <w:pPr>
        <w:spacing w:after="0"/>
        <w:rPr>
          <w:rStyle w:val="normaltextrun"/>
          <w:rFonts w:eastAsia="Times New Roman" w:cs="Calibri"/>
          <w:lang w:eastAsia="nl-BE"/>
        </w:rPr>
      </w:pPr>
    </w:p>
    <w:p w:rsidRPr="00D30306" w:rsidR="00A5169D" w:rsidP="20518AA2" w:rsidRDefault="706EEDCB" w14:paraId="3757EFFD" w14:textId="77777777">
      <w:pPr>
        <w:pStyle w:val="paragraph"/>
        <w:spacing w:before="0" w:beforeAutospacing="0" w:after="0" w:afterAutospacing="0"/>
        <w:textAlignment w:val="baseline"/>
        <w:rPr>
          <w:rStyle w:val="normaltextrun"/>
          <w:rFonts w:ascii="Source Sans Pro" w:hAnsi="Source Sans Pro" w:cs="Calibri"/>
          <w:sz w:val="22"/>
          <w:szCs w:val="22"/>
        </w:rPr>
      </w:pPr>
      <w:r w:rsidRPr="00D30306">
        <w:rPr>
          <w:rStyle w:val="normaltextrun"/>
          <w:rFonts w:ascii="Source Sans Pro" w:hAnsi="Source Sans Pro" w:cs="Calibri"/>
          <w:sz w:val="22"/>
          <w:szCs w:val="22"/>
        </w:rPr>
        <w:t>Een leerkracht is namelijk een spilfiguur in de kleuterklas en die kan het verschil zeker maken. Daarom is het interessant om als leerkracht te weten hoe je als hechtingspersoon met elke kleuter rekening houdt op dat vlak. Wat ook in het achterhoofd gehouden moet worden, is dat kleuters snel imiteren. Het is dus extra belangrijk om aandacht te hebben voo</w:t>
      </w:r>
      <w:r w:rsidRPr="00D30306" w:rsidR="000718F7">
        <w:rPr>
          <w:rStyle w:val="normaltextrun"/>
          <w:rFonts w:ascii="Source Sans Pro" w:hAnsi="Source Sans Pro" w:cs="Calibri"/>
          <w:sz w:val="22"/>
          <w:szCs w:val="22"/>
        </w:rPr>
        <w:t>r die</w:t>
      </w:r>
      <w:r w:rsidRPr="00D30306">
        <w:rPr>
          <w:rStyle w:val="normaltextrun"/>
          <w:rFonts w:ascii="Source Sans Pro" w:hAnsi="Source Sans Pro" w:cs="Calibri"/>
          <w:color w:val="FF0000"/>
          <w:sz w:val="22"/>
          <w:szCs w:val="22"/>
        </w:rPr>
        <w:t xml:space="preserve"> </w:t>
      </w:r>
      <w:r w:rsidRPr="00D30306">
        <w:rPr>
          <w:rStyle w:val="normaltextrun"/>
          <w:rFonts w:ascii="Source Sans Pro" w:hAnsi="Source Sans Pro" w:cs="Calibri"/>
          <w:sz w:val="22"/>
          <w:szCs w:val="22"/>
        </w:rPr>
        <w:t>gender</w:t>
      </w:r>
      <w:r w:rsidRPr="00D30306" w:rsidR="53CE62F9">
        <w:rPr>
          <w:rStyle w:val="normaltextrun"/>
          <w:rFonts w:ascii="Source Sans Pro" w:hAnsi="Source Sans Pro" w:cs="Calibri"/>
          <w:sz w:val="22"/>
          <w:szCs w:val="22"/>
        </w:rPr>
        <w:t>diversiteit</w:t>
      </w:r>
      <w:r w:rsidRPr="00D30306">
        <w:rPr>
          <w:rStyle w:val="normaltextrun"/>
          <w:rFonts w:ascii="Source Sans Pro" w:hAnsi="Source Sans Pro" w:cs="Calibri"/>
          <w:sz w:val="22"/>
          <w:szCs w:val="22"/>
        </w:rPr>
        <w:t xml:space="preserve"> en</w:t>
      </w:r>
      <w:r w:rsidRPr="00D30306" w:rsidR="53CE62F9">
        <w:rPr>
          <w:rStyle w:val="normaltextrun"/>
          <w:rFonts w:ascii="Source Sans Pro" w:hAnsi="Source Sans Pro" w:cs="Calibri"/>
          <w:sz w:val="22"/>
          <w:szCs w:val="22"/>
        </w:rPr>
        <w:t xml:space="preserve"> het</w:t>
      </w:r>
      <w:r w:rsidRPr="00D30306">
        <w:rPr>
          <w:rStyle w:val="normaltextrun"/>
          <w:rFonts w:ascii="Source Sans Pro" w:hAnsi="Source Sans Pro" w:cs="Calibri"/>
          <w:sz w:val="22"/>
          <w:szCs w:val="22"/>
        </w:rPr>
        <w:t xml:space="preserve"> genderbewust handelen.</w:t>
      </w:r>
      <w:r w:rsidRPr="00D30306">
        <w:rPr>
          <w:rStyle w:val="eop"/>
          <w:rFonts w:ascii="Source Sans Pro" w:hAnsi="Source Sans Pro" w:cs="Calibri"/>
          <w:sz w:val="22"/>
          <w:szCs w:val="22"/>
        </w:rPr>
        <w:t> </w:t>
      </w:r>
    </w:p>
    <w:p w:rsidRPr="00D30306" w:rsidR="00A5169D" w:rsidP="516E2AA2" w:rsidRDefault="00A5169D" w14:paraId="371E0902" w14:textId="77777777">
      <w:pPr>
        <w:pStyle w:val="paragraph"/>
        <w:spacing w:before="0" w:beforeAutospacing="0" w:after="0" w:afterAutospacing="0"/>
        <w:textAlignment w:val="baseline"/>
        <w:rPr>
          <w:rStyle w:val="normaltextrun"/>
          <w:rFonts w:ascii="Source Sans Pro" w:hAnsi="Source Sans Pro" w:cs="Calibri"/>
          <w:sz w:val="22"/>
          <w:szCs w:val="22"/>
        </w:rPr>
      </w:pPr>
    </w:p>
    <w:p w:rsidRPr="00D30306" w:rsidR="0088633B" w:rsidP="0088633B" w:rsidRDefault="007F6B12" w14:paraId="40FCD4BA" w14:textId="18768CF6">
      <w:pPr>
        <w:pStyle w:val="paragraph"/>
        <w:spacing w:before="0" w:beforeAutospacing="0" w:after="0" w:afterAutospacing="0"/>
        <w:textAlignment w:val="baseline"/>
        <w:rPr>
          <w:rStyle w:val="normaltextrun"/>
          <w:rFonts w:ascii="Source Sans Pro" w:hAnsi="Source Sans Pro" w:cs="Calibri"/>
          <w:sz w:val="22"/>
          <w:szCs w:val="22"/>
        </w:rPr>
      </w:pPr>
      <w:r w:rsidRPr="00D30306">
        <w:rPr>
          <w:rStyle w:val="normaltextrun"/>
          <w:rFonts w:ascii="Source Sans Pro" w:hAnsi="Source Sans Pro" w:cs="Calibri"/>
          <w:sz w:val="22"/>
          <w:szCs w:val="22"/>
        </w:rPr>
        <w:t xml:space="preserve">Deze bachelorproef heeft als bedoeling dat </w:t>
      </w:r>
      <w:r w:rsidRPr="00D30306" w:rsidR="706EEDCB">
        <w:rPr>
          <w:rStyle w:val="normaltextrun"/>
          <w:rFonts w:ascii="Source Sans Pro" w:hAnsi="Source Sans Pro" w:cs="Calibri"/>
          <w:sz w:val="22"/>
          <w:szCs w:val="22"/>
        </w:rPr>
        <w:t xml:space="preserve">leerkrachten aandacht hebben </w:t>
      </w:r>
      <w:r w:rsidRPr="00D30306">
        <w:rPr>
          <w:rStyle w:val="normaltextrun"/>
          <w:rFonts w:ascii="Source Sans Pro" w:hAnsi="Source Sans Pro" w:cs="Calibri"/>
          <w:sz w:val="22"/>
          <w:szCs w:val="22"/>
        </w:rPr>
        <w:t>voor</w:t>
      </w:r>
      <w:r w:rsidRPr="00D30306" w:rsidR="7879915D">
        <w:rPr>
          <w:rStyle w:val="normaltextrun"/>
          <w:rFonts w:ascii="Source Sans Pro" w:hAnsi="Source Sans Pro" w:cs="Calibri"/>
          <w:sz w:val="22"/>
          <w:szCs w:val="22"/>
        </w:rPr>
        <w:t xml:space="preserve"> genderdiversiteit </w:t>
      </w:r>
      <w:r w:rsidRPr="00D30306" w:rsidR="706EEDCB">
        <w:rPr>
          <w:rStyle w:val="normaltextrun"/>
          <w:rFonts w:ascii="Source Sans Pro" w:hAnsi="Source Sans Pro" w:cs="Calibri"/>
          <w:sz w:val="22"/>
          <w:szCs w:val="22"/>
        </w:rPr>
        <w:t xml:space="preserve">en het genderbewust handelen niet uit het oog te verliezen. </w:t>
      </w:r>
      <w:r w:rsidRPr="00D30306" w:rsidR="00835B76">
        <w:rPr>
          <w:rStyle w:val="normaltextrun"/>
          <w:rFonts w:ascii="Source Sans Pro" w:hAnsi="Source Sans Pro" w:cs="Calibri"/>
          <w:sz w:val="22"/>
          <w:szCs w:val="22"/>
        </w:rPr>
        <w:t>Er wordt opzoek gegaan</w:t>
      </w:r>
      <w:r w:rsidRPr="00D30306" w:rsidR="00704F22">
        <w:rPr>
          <w:rStyle w:val="normaltextrun"/>
          <w:rFonts w:ascii="Source Sans Pro" w:hAnsi="Source Sans Pro" w:cs="Calibri"/>
          <w:sz w:val="22"/>
          <w:szCs w:val="22"/>
        </w:rPr>
        <w:t xml:space="preserve"> naar</w:t>
      </w:r>
      <w:r w:rsidRPr="00D30306" w:rsidR="706EEDCB">
        <w:rPr>
          <w:rStyle w:val="normaltextrun"/>
          <w:rFonts w:ascii="Source Sans Pro" w:hAnsi="Source Sans Pro" w:cs="Calibri"/>
          <w:sz w:val="22"/>
          <w:szCs w:val="22"/>
        </w:rPr>
        <w:t xml:space="preserve"> wat het allemaal betekent en hoe leerkrachten hier aandacht voor kunnen hebben. De maatschappij verandert waardoor </w:t>
      </w:r>
      <w:r w:rsidRPr="00D30306" w:rsidR="004C0802">
        <w:rPr>
          <w:rStyle w:val="normaltextrun"/>
          <w:rFonts w:ascii="Source Sans Pro" w:hAnsi="Source Sans Pro" w:cs="Calibri"/>
          <w:sz w:val="22"/>
          <w:szCs w:val="22"/>
        </w:rPr>
        <w:t>leerkrachten</w:t>
      </w:r>
      <w:r w:rsidRPr="00D30306" w:rsidR="706EEDCB">
        <w:rPr>
          <w:rStyle w:val="normaltextrun"/>
          <w:rFonts w:ascii="Source Sans Pro" w:hAnsi="Source Sans Pro" w:cs="Calibri"/>
          <w:sz w:val="22"/>
          <w:szCs w:val="22"/>
        </w:rPr>
        <w:t xml:space="preserve"> ook mee moeten</w:t>
      </w:r>
      <w:r w:rsidRPr="00D30306" w:rsidR="7879915D">
        <w:rPr>
          <w:rStyle w:val="normaltextrun"/>
          <w:rFonts w:ascii="Source Sans Pro" w:hAnsi="Source Sans Pro" w:cs="Calibri"/>
          <w:sz w:val="22"/>
          <w:szCs w:val="22"/>
        </w:rPr>
        <w:t xml:space="preserve"> evolueren</w:t>
      </w:r>
      <w:r w:rsidRPr="00D30306" w:rsidR="706EEDCB">
        <w:rPr>
          <w:rStyle w:val="normaltextrun"/>
          <w:rFonts w:ascii="Source Sans Pro" w:hAnsi="Source Sans Pro" w:cs="Calibri"/>
          <w:sz w:val="22"/>
          <w:szCs w:val="22"/>
        </w:rPr>
        <w:t xml:space="preserve">. Het zijn de kleine dingen die tellen om elk kind als een gelijkwaardig individu te behandelen. </w:t>
      </w:r>
      <w:r w:rsidRPr="00D30306" w:rsidR="00140CB8">
        <w:rPr>
          <w:rStyle w:val="normaltextrun"/>
          <w:rFonts w:ascii="Source Sans Pro" w:hAnsi="Source Sans Pro" w:cs="Calibri"/>
          <w:sz w:val="22"/>
          <w:szCs w:val="22"/>
        </w:rPr>
        <w:t xml:space="preserve">Dit vormt de basis om dit </w:t>
      </w:r>
      <w:r w:rsidRPr="00D30306" w:rsidR="706EEDCB">
        <w:rPr>
          <w:rStyle w:val="normaltextrun"/>
          <w:rFonts w:ascii="Source Sans Pro" w:hAnsi="Source Sans Pro" w:cs="Calibri"/>
          <w:sz w:val="22"/>
          <w:szCs w:val="22"/>
        </w:rPr>
        <w:t>praktijk</w:t>
      </w:r>
      <w:r w:rsidRPr="00D30306" w:rsidR="722EEA03">
        <w:rPr>
          <w:rStyle w:val="normaltextrun"/>
          <w:rFonts w:ascii="Source Sans Pro" w:hAnsi="Source Sans Pro" w:cs="Calibri"/>
          <w:sz w:val="22"/>
          <w:szCs w:val="22"/>
        </w:rPr>
        <w:t xml:space="preserve">onderzoek </w:t>
      </w:r>
      <w:r w:rsidRPr="00D30306" w:rsidR="00140CB8">
        <w:rPr>
          <w:rStyle w:val="normaltextrun"/>
          <w:rFonts w:ascii="Source Sans Pro" w:hAnsi="Source Sans Pro" w:cs="Calibri"/>
          <w:sz w:val="22"/>
          <w:szCs w:val="22"/>
        </w:rPr>
        <w:t>vorm te geven</w:t>
      </w:r>
      <w:r w:rsidRPr="00D30306" w:rsidR="722EEA03">
        <w:rPr>
          <w:rStyle w:val="normaltextrun"/>
          <w:rFonts w:ascii="Source Sans Pro" w:hAnsi="Source Sans Pro" w:cs="Calibri"/>
          <w:sz w:val="22"/>
          <w:szCs w:val="22"/>
        </w:rPr>
        <w:t>.</w:t>
      </w:r>
      <w:r w:rsidRPr="00D30306" w:rsidR="706EEDCB">
        <w:rPr>
          <w:rStyle w:val="normaltextrun"/>
          <w:rFonts w:ascii="Source Sans Pro" w:hAnsi="Source Sans Pro"/>
        </w:rPr>
        <w:t> </w:t>
      </w:r>
      <w:r w:rsidRPr="00D30306" w:rsidR="635901F6">
        <w:rPr>
          <w:rStyle w:val="normaltextrun"/>
          <w:rFonts w:ascii="Source Sans Pro" w:hAnsi="Source Sans Pro" w:cs="Calibri"/>
          <w:sz w:val="22"/>
          <w:szCs w:val="22"/>
        </w:rPr>
        <w:t xml:space="preserve">Een specifieke manier om hiermee aan de slag te gaan is via woordenschatverwerving. Via deze manier </w:t>
      </w:r>
      <w:r w:rsidRPr="00D30306" w:rsidR="00140CB8">
        <w:rPr>
          <w:rStyle w:val="normaltextrun"/>
          <w:rFonts w:ascii="Source Sans Pro" w:hAnsi="Source Sans Pro" w:cs="Calibri"/>
          <w:sz w:val="22"/>
          <w:szCs w:val="22"/>
        </w:rPr>
        <w:t xml:space="preserve">kan er </w:t>
      </w:r>
      <w:r w:rsidRPr="00D30306" w:rsidR="635901F6">
        <w:rPr>
          <w:rStyle w:val="normaltextrun"/>
          <w:rFonts w:ascii="Source Sans Pro" w:hAnsi="Source Sans Pro" w:cs="Calibri"/>
          <w:sz w:val="22"/>
          <w:szCs w:val="22"/>
        </w:rPr>
        <w:t xml:space="preserve">nog gerichter aan </w:t>
      </w:r>
      <w:r w:rsidRPr="00D30306" w:rsidR="17FC877A">
        <w:rPr>
          <w:rStyle w:val="normaltextrun"/>
          <w:rFonts w:ascii="Source Sans Pro" w:hAnsi="Source Sans Pro" w:cs="Calibri"/>
          <w:sz w:val="22"/>
          <w:szCs w:val="22"/>
        </w:rPr>
        <w:t xml:space="preserve">het werk </w:t>
      </w:r>
      <w:r w:rsidRPr="00D30306" w:rsidR="00140CB8">
        <w:rPr>
          <w:rStyle w:val="normaltextrun"/>
          <w:rFonts w:ascii="Source Sans Pro" w:hAnsi="Source Sans Pro" w:cs="Calibri"/>
          <w:sz w:val="22"/>
          <w:szCs w:val="22"/>
        </w:rPr>
        <w:t>ge</w:t>
      </w:r>
      <w:r w:rsidRPr="00D30306" w:rsidR="635901F6">
        <w:rPr>
          <w:rStyle w:val="normaltextrun"/>
          <w:rFonts w:ascii="Source Sans Pro" w:hAnsi="Source Sans Pro" w:cs="Calibri"/>
          <w:sz w:val="22"/>
          <w:szCs w:val="22"/>
        </w:rPr>
        <w:t>gaan</w:t>
      </w:r>
      <w:r w:rsidRPr="00D30306" w:rsidR="00140CB8">
        <w:rPr>
          <w:rStyle w:val="normaltextrun"/>
          <w:rFonts w:ascii="Source Sans Pro" w:hAnsi="Source Sans Pro" w:cs="Calibri"/>
          <w:sz w:val="22"/>
          <w:szCs w:val="22"/>
        </w:rPr>
        <w:t xml:space="preserve"> worden. </w:t>
      </w:r>
    </w:p>
    <w:p w:rsidRPr="00D30306" w:rsidR="0088633B" w:rsidP="0088633B" w:rsidRDefault="0088633B" w14:paraId="3E50BA69" w14:textId="7A6DBC2F">
      <w:pPr>
        <w:pStyle w:val="paragraph"/>
        <w:spacing w:before="0" w:beforeAutospacing="0" w:after="0" w:afterAutospacing="0"/>
        <w:textAlignment w:val="baseline"/>
        <w:rPr>
          <w:rStyle w:val="normaltextrun"/>
          <w:rFonts w:ascii="Source Sans Pro" w:hAnsi="Source Sans Pro" w:cs="Calibri"/>
          <w:sz w:val="22"/>
          <w:szCs w:val="22"/>
        </w:rPr>
      </w:pPr>
    </w:p>
    <w:p w:rsidRPr="00D30306" w:rsidR="001E19CB" w:rsidP="0088633B" w:rsidRDefault="001E19CB" w14:paraId="06FE481D" w14:textId="402DC692">
      <w:pPr>
        <w:pStyle w:val="paragraph"/>
        <w:spacing w:before="0" w:beforeAutospacing="0" w:after="0" w:afterAutospacing="0"/>
        <w:textAlignment w:val="baseline"/>
        <w:rPr>
          <w:rFonts w:ascii="Source Sans Pro" w:hAnsi="Source Sans Pro"/>
        </w:rPr>
      </w:pPr>
      <w:r w:rsidRPr="00D30306">
        <w:rPr>
          <w:rStyle w:val="normaltextrun"/>
          <w:rFonts w:ascii="Source Sans Pro" w:hAnsi="Source Sans Pro" w:cs="Calibri"/>
          <w:sz w:val="22"/>
          <w:szCs w:val="22"/>
        </w:rPr>
        <w:t>Om tot een eindresultaat te komen wordt er gestart met een probleemstelling</w:t>
      </w:r>
      <w:r w:rsidRPr="00D30306" w:rsidR="002A35E3">
        <w:rPr>
          <w:rStyle w:val="normaltextrun"/>
          <w:rFonts w:ascii="Source Sans Pro" w:hAnsi="Source Sans Pro" w:cs="Calibri"/>
          <w:sz w:val="22"/>
          <w:szCs w:val="22"/>
        </w:rPr>
        <w:t>. D</w:t>
      </w:r>
      <w:r w:rsidRPr="00D30306">
        <w:rPr>
          <w:rStyle w:val="normaltextrun"/>
          <w:rFonts w:ascii="Source Sans Pro" w:hAnsi="Source Sans Pro" w:cs="Calibri"/>
          <w:sz w:val="22"/>
          <w:szCs w:val="22"/>
        </w:rPr>
        <w:t xml:space="preserve">it </w:t>
      </w:r>
      <w:r w:rsidRPr="00D30306" w:rsidR="00CD0CE4">
        <w:rPr>
          <w:rStyle w:val="normaltextrun"/>
          <w:rFonts w:ascii="Source Sans Pro" w:hAnsi="Source Sans Pro" w:cs="Calibri"/>
          <w:sz w:val="22"/>
          <w:szCs w:val="22"/>
        </w:rPr>
        <w:t xml:space="preserve">zorgt ervoor dat het onderwerp </w:t>
      </w:r>
      <w:r w:rsidRPr="00D30306" w:rsidR="004C0418">
        <w:rPr>
          <w:rStyle w:val="normaltextrun"/>
          <w:rFonts w:ascii="Source Sans Pro" w:hAnsi="Source Sans Pro" w:cs="Calibri"/>
          <w:sz w:val="22"/>
          <w:szCs w:val="22"/>
        </w:rPr>
        <w:t xml:space="preserve">gekaderd wordt binnen literatuurstudie en de praktijk. </w:t>
      </w:r>
      <w:r w:rsidRPr="00D30306" w:rsidR="00E34D84">
        <w:rPr>
          <w:rStyle w:val="normaltextrun"/>
          <w:rFonts w:ascii="Source Sans Pro" w:hAnsi="Source Sans Pro" w:cs="Calibri"/>
          <w:sz w:val="22"/>
          <w:szCs w:val="22"/>
        </w:rPr>
        <w:t>Via de geformuleerde ontwerpvraag met bijhorende deelvragen wordt di</w:t>
      </w:r>
      <w:r w:rsidRPr="00D30306" w:rsidR="0087447D">
        <w:rPr>
          <w:rStyle w:val="normaltextrun"/>
          <w:rFonts w:ascii="Source Sans Pro" w:hAnsi="Source Sans Pro" w:cs="Calibri"/>
          <w:sz w:val="22"/>
          <w:szCs w:val="22"/>
        </w:rPr>
        <w:t>t door</w:t>
      </w:r>
      <w:r w:rsidRPr="00D30306" w:rsidR="00C12D11">
        <w:rPr>
          <w:rStyle w:val="normaltextrun"/>
          <w:rFonts w:ascii="Source Sans Pro" w:hAnsi="Source Sans Pro" w:cs="Calibri"/>
          <w:sz w:val="22"/>
          <w:szCs w:val="22"/>
        </w:rPr>
        <w:t xml:space="preserve"> </w:t>
      </w:r>
      <w:r w:rsidRPr="00D30306" w:rsidR="0087447D">
        <w:rPr>
          <w:rStyle w:val="normaltextrun"/>
          <w:rFonts w:ascii="Source Sans Pro" w:hAnsi="Source Sans Pro" w:cs="Calibri"/>
          <w:sz w:val="22"/>
          <w:szCs w:val="22"/>
        </w:rPr>
        <w:t>middel van verschillende methoden bestudeerd</w:t>
      </w:r>
      <w:r w:rsidRPr="00D30306" w:rsidR="00CC02F7">
        <w:rPr>
          <w:rStyle w:val="normaltextrun"/>
          <w:rFonts w:ascii="Source Sans Pro" w:hAnsi="Source Sans Pro" w:cs="Calibri"/>
          <w:sz w:val="22"/>
          <w:szCs w:val="22"/>
        </w:rPr>
        <w:t xml:space="preserve"> o</w:t>
      </w:r>
      <w:r w:rsidRPr="00D30306" w:rsidR="0087447D">
        <w:rPr>
          <w:rStyle w:val="normaltextrun"/>
          <w:rFonts w:ascii="Source Sans Pro" w:hAnsi="Source Sans Pro" w:cs="Calibri"/>
          <w:sz w:val="22"/>
          <w:szCs w:val="22"/>
        </w:rPr>
        <w:t>m nadien met de resultaten tot ontwerpei</w:t>
      </w:r>
      <w:r w:rsidRPr="00D30306" w:rsidR="00B67309">
        <w:rPr>
          <w:rStyle w:val="normaltextrun"/>
          <w:rFonts w:ascii="Source Sans Pro" w:hAnsi="Source Sans Pro" w:cs="Calibri"/>
          <w:sz w:val="22"/>
          <w:szCs w:val="22"/>
        </w:rPr>
        <w:t xml:space="preserve">sen te komen. Vanuit deze ontwerpeisen </w:t>
      </w:r>
      <w:r w:rsidRPr="00D30306" w:rsidR="00A73DD3">
        <w:rPr>
          <w:rStyle w:val="normaltextrun"/>
          <w:rFonts w:ascii="Source Sans Pro" w:hAnsi="Source Sans Pro" w:cs="Calibri"/>
          <w:sz w:val="22"/>
          <w:szCs w:val="22"/>
        </w:rPr>
        <w:t>wordt</w:t>
      </w:r>
      <w:r w:rsidRPr="00D30306" w:rsidR="00B67309">
        <w:rPr>
          <w:rStyle w:val="normaltextrun"/>
          <w:rFonts w:ascii="Source Sans Pro" w:hAnsi="Source Sans Pro" w:cs="Calibri"/>
          <w:sz w:val="22"/>
          <w:szCs w:val="22"/>
        </w:rPr>
        <w:t xml:space="preserve"> </w:t>
      </w:r>
      <w:r w:rsidRPr="00D30306" w:rsidR="00966150">
        <w:rPr>
          <w:rStyle w:val="normaltextrun"/>
          <w:rFonts w:ascii="Source Sans Pro" w:hAnsi="Source Sans Pro" w:cs="Calibri"/>
          <w:sz w:val="22"/>
          <w:szCs w:val="22"/>
        </w:rPr>
        <w:t xml:space="preserve">een ontwerp gemaakt, waarna die getest en geëvalueerd </w:t>
      </w:r>
      <w:r w:rsidRPr="00D30306" w:rsidR="001407A5">
        <w:rPr>
          <w:rStyle w:val="normaltextrun"/>
          <w:rFonts w:ascii="Source Sans Pro" w:hAnsi="Source Sans Pro" w:cs="Calibri"/>
          <w:sz w:val="22"/>
          <w:szCs w:val="22"/>
        </w:rPr>
        <w:t>wordt</w:t>
      </w:r>
      <w:r w:rsidRPr="00D30306" w:rsidR="00966150">
        <w:rPr>
          <w:rStyle w:val="normaltextrun"/>
          <w:rFonts w:ascii="Source Sans Pro" w:hAnsi="Source Sans Pro" w:cs="Calibri"/>
          <w:sz w:val="22"/>
          <w:szCs w:val="22"/>
        </w:rPr>
        <w:t xml:space="preserve"> in de kleuterklas</w:t>
      </w:r>
      <w:r w:rsidRPr="00D30306" w:rsidR="001407A5">
        <w:rPr>
          <w:rStyle w:val="normaltextrun"/>
          <w:rFonts w:ascii="Source Sans Pro" w:hAnsi="Source Sans Pro" w:cs="Calibri"/>
          <w:sz w:val="22"/>
          <w:szCs w:val="22"/>
        </w:rPr>
        <w:t>.</w:t>
      </w:r>
    </w:p>
    <w:p w:rsidRPr="00D30306" w:rsidR="33058882" w:rsidP="33058882" w:rsidRDefault="33058882" w14:paraId="1AE7442E" w14:textId="6D1FD0E1">
      <w:pPr>
        <w:rPr>
          <w:rFonts w:eastAsiaTheme="majorEastAsia" w:cstheme="majorBidi"/>
          <w:color w:val="2E74B5" w:themeColor="accent1" w:themeShade="BF"/>
          <w:sz w:val="32"/>
          <w:szCs w:val="32"/>
        </w:rPr>
      </w:pPr>
    </w:p>
    <w:p w:rsidR="001407A5" w:rsidP="0A5BAA76" w:rsidRDefault="001407A5" w14:paraId="043C574E" w14:textId="77777777" w14:noSpellErr="1">
      <w:pPr>
        <w:rPr>
          <w:rFonts w:eastAsia="游ゴシック Light" w:cs="Times New Roman" w:eastAsiaTheme="majorEastAsia" w:cstheme="majorBidi"/>
          <w:color w:val="2E74B5" w:themeColor="accent1" w:themeShade="BF"/>
          <w:sz w:val="32"/>
          <w:szCs w:val="32"/>
        </w:rPr>
      </w:pPr>
    </w:p>
    <w:p w:rsidR="0A5BAA76" w:rsidP="0A5BAA76" w:rsidRDefault="0A5BAA76" w14:paraId="7A4AB956" w14:textId="0987C1E9">
      <w:pPr>
        <w:rPr>
          <w:rFonts w:eastAsia="游ゴシック Light" w:cs="Times New Roman" w:eastAsiaTheme="majorEastAsia" w:cstheme="majorBidi"/>
          <w:color w:val="2E74B5" w:themeColor="accent1" w:themeTint="FF" w:themeShade="BF"/>
          <w:sz w:val="32"/>
          <w:szCs w:val="32"/>
        </w:rPr>
      </w:pPr>
    </w:p>
    <w:p w:rsidR="001407A5" w:rsidP="33058882" w:rsidRDefault="001407A5" w14:paraId="5CFE8495" w14:textId="77777777">
      <w:pPr>
        <w:rPr>
          <w:rFonts w:eastAsiaTheme="majorEastAsia" w:cstheme="majorBidi"/>
          <w:color w:val="2E74B5" w:themeColor="accent1" w:themeShade="BF"/>
          <w:sz w:val="32"/>
          <w:szCs w:val="32"/>
        </w:rPr>
      </w:pPr>
    </w:p>
    <w:p w:rsidRPr="000D1A00" w:rsidR="004B25A4" w:rsidP="00735625" w:rsidRDefault="00677B92" w14:paraId="2B95C635" w14:textId="2FE56B06">
      <w:pPr>
        <w:pStyle w:val="Heading1"/>
        <w:rPr>
          <w:rFonts w:ascii="Source Sans Pro" w:hAnsi="Source Sans Pro"/>
        </w:rPr>
      </w:pPr>
      <w:bookmarkStart w:name="_Toc168832585" w:id="5"/>
      <w:r w:rsidRPr="462BCA78">
        <w:rPr>
          <w:rFonts w:ascii="Source Sans Pro" w:hAnsi="Source Sans Pro"/>
        </w:rPr>
        <w:t>Problee</w:t>
      </w:r>
      <w:r w:rsidRPr="462BCA78" w:rsidR="2C5FC85F">
        <w:rPr>
          <w:rFonts w:ascii="Source Sans Pro" w:hAnsi="Source Sans Pro"/>
        </w:rPr>
        <w:t>m</w:t>
      </w:r>
      <w:r w:rsidRPr="462BCA78">
        <w:rPr>
          <w:rFonts w:ascii="Source Sans Pro" w:hAnsi="Source Sans Pro"/>
        </w:rPr>
        <w:t>stelling</w:t>
      </w:r>
      <w:bookmarkEnd w:id="5"/>
    </w:p>
    <w:p w:rsidRPr="00B76100" w:rsidR="00C43205" w:rsidP="004825A2" w:rsidRDefault="007533BF" w14:paraId="35AA3812" w14:textId="67B43C12">
      <w:pPr>
        <w:pStyle w:val="ListParagraph"/>
        <w:numPr>
          <w:ilvl w:val="0"/>
          <w:numId w:val="3"/>
        </w:numPr>
        <w:rPr>
          <w:b/>
          <w:bCs/>
        </w:rPr>
      </w:pPr>
      <w:r w:rsidRPr="516E2AA2">
        <w:rPr>
          <w:b/>
          <w:bCs/>
        </w:rPr>
        <w:t>Praktijkprobleem vanuit de praktijksetting</w:t>
      </w:r>
      <w:r w:rsidRPr="516E2AA2" w:rsidR="00C526EC">
        <w:rPr>
          <w:b/>
          <w:bCs/>
        </w:rPr>
        <w:t xml:space="preserve">: </w:t>
      </w:r>
    </w:p>
    <w:p w:rsidRPr="006E0DF2" w:rsidR="009C150F" w:rsidP="20518AA2" w:rsidRDefault="7D9207DF" w14:paraId="6DFEA5FA" w14:textId="51818070">
      <w:pPr>
        <w:pStyle w:val="paragraph"/>
        <w:spacing w:before="0" w:beforeAutospacing="0" w:after="0" w:afterAutospacing="0"/>
        <w:jc w:val="both"/>
        <w:textAlignment w:val="baseline"/>
        <w:rPr>
          <w:rStyle w:val="normaltextrun"/>
          <w:rFonts w:ascii="Source Sans Pro" w:hAnsi="Source Sans Pro" w:cs="Calibri"/>
          <w:sz w:val="22"/>
          <w:szCs w:val="22"/>
        </w:rPr>
      </w:pPr>
      <w:r w:rsidRPr="006E0DF2">
        <w:rPr>
          <w:rStyle w:val="normaltextrun"/>
          <w:rFonts w:ascii="Source Sans Pro" w:hAnsi="Source Sans Pro" w:cs="Calibri"/>
          <w:sz w:val="22"/>
          <w:szCs w:val="22"/>
        </w:rPr>
        <w:t xml:space="preserve">Op deze school is er </w:t>
      </w:r>
      <w:r w:rsidRPr="006E0DF2" w:rsidR="2355B2FF">
        <w:rPr>
          <w:rStyle w:val="normaltextrun"/>
          <w:rFonts w:ascii="Source Sans Pro" w:hAnsi="Source Sans Pro" w:cs="Calibri"/>
          <w:sz w:val="22"/>
          <w:szCs w:val="22"/>
        </w:rPr>
        <w:t>enige onzekerheid</w:t>
      </w:r>
      <w:r w:rsidRPr="006E0DF2">
        <w:rPr>
          <w:rStyle w:val="normaltextrun"/>
          <w:rFonts w:ascii="Source Sans Pro" w:hAnsi="Source Sans Pro" w:cs="Calibri"/>
          <w:color w:val="FF0000"/>
          <w:sz w:val="22"/>
          <w:szCs w:val="22"/>
        </w:rPr>
        <w:t xml:space="preserve"> </w:t>
      </w:r>
      <w:r w:rsidRPr="006E0DF2">
        <w:rPr>
          <w:rStyle w:val="normaltextrun"/>
          <w:rFonts w:ascii="Source Sans Pro" w:hAnsi="Source Sans Pro" w:cs="Calibri"/>
          <w:sz w:val="22"/>
          <w:szCs w:val="22"/>
        </w:rPr>
        <w:t>over hoe om te gaan met genderdiversiteit en genderbewust werken in de kleuterklas.</w:t>
      </w:r>
      <w:r w:rsidRPr="006E0DF2" w:rsidR="6D230777">
        <w:rPr>
          <w:rStyle w:val="normaltextrun"/>
          <w:rFonts w:ascii="Source Sans Pro" w:hAnsi="Source Sans Pro" w:cs="Calibri"/>
          <w:sz w:val="22"/>
          <w:szCs w:val="22"/>
        </w:rPr>
        <w:t xml:space="preserve"> </w:t>
      </w:r>
      <w:r w:rsidRPr="006E0DF2">
        <w:rPr>
          <w:rStyle w:val="normaltextrun"/>
          <w:rFonts w:ascii="Source Sans Pro" w:hAnsi="Source Sans Pro" w:cs="Calibri"/>
          <w:sz w:val="22"/>
          <w:szCs w:val="22"/>
        </w:rPr>
        <w:t xml:space="preserve">Ze zijn namelijk nog zoekend naar handvaten om er al van in de kleuterklas mee aan de slag te gaan, </w:t>
      </w:r>
      <w:r w:rsidRPr="006E0DF2" w:rsidR="78D3CDCC">
        <w:rPr>
          <w:rStyle w:val="normaltextrun"/>
          <w:rFonts w:ascii="Source Sans Pro" w:hAnsi="Source Sans Pro" w:cs="Calibri"/>
          <w:sz w:val="22"/>
          <w:szCs w:val="22"/>
        </w:rPr>
        <w:t xml:space="preserve">er </w:t>
      </w:r>
      <w:r w:rsidRPr="006E0DF2">
        <w:rPr>
          <w:rStyle w:val="normaltextrun"/>
          <w:rFonts w:ascii="Source Sans Pro" w:hAnsi="Source Sans Pro" w:cs="Calibri"/>
          <w:sz w:val="22"/>
          <w:szCs w:val="22"/>
        </w:rPr>
        <w:t xml:space="preserve">aandacht voor te hebben. </w:t>
      </w:r>
      <w:r w:rsidRPr="006E0DF2" w:rsidR="0025140E">
        <w:rPr>
          <w:rStyle w:val="normaltextrun"/>
          <w:rFonts w:ascii="Source Sans Pro" w:hAnsi="Source Sans Pro" w:cs="Calibri"/>
          <w:sz w:val="22"/>
          <w:szCs w:val="22"/>
        </w:rPr>
        <w:t xml:space="preserve">Het is iets wat leeft bij de leerkrachten van het kleuterteam maar waarbij ook </w:t>
      </w:r>
      <w:r w:rsidRPr="006E0DF2" w:rsidR="00B17A16">
        <w:rPr>
          <w:rStyle w:val="normaltextrun"/>
          <w:rFonts w:ascii="Source Sans Pro" w:hAnsi="Source Sans Pro" w:cs="Calibri"/>
          <w:sz w:val="22"/>
          <w:szCs w:val="22"/>
        </w:rPr>
        <w:t xml:space="preserve">de </w:t>
      </w:r>
      <w:r w:rsidRPr="006E0DF2" w:rsidR="0025140E">
        <w:rPr>
          <w:rStyle w:val="normaltextrun"/>
          <w:rFonts w:ascii="Source Sans Pro" w:hAnsi="Source Sans Pro" w:cs="Calibri"/>
          <w:sz w:val="22"/>
          <w:szCs w:val="22"/>
        </w:rPr>
        <w:t xml:space="preserve">kinderen </w:t>
      </w:r>
      <w:r w:rsidRPr="006E0DF2" w:rsidR="00B17A16">
        <w:rPr>
          <w:rStyle w:val="normaltextrun"/>
          <w:rFonts w:ascii="Source Sans Pro" w:hAnsi="Source Sans Pro" w:cs="Calibri"/>
          <w:sz w:val="22"/>
          <w:szCs w:val="22"/>
        </w:rPr>
        <w:t>en hun ouders</w:t>
      </w:r>
      <w:r w:rsidRPr="006E0DF2" w:rsidR="0025140E">
        <w:rPr>
          <w:rStyle w:val="normaltextrun"/>
          <w:rFonts w:ascii="Source Sans Pro" w:hAnsi="Source Sans Pro" w:cs="Calibri"/>
          <w:sz w:val="22"/>
          <w:szCs w:val="22"/>
        </w:rPr>
        <w:t xml:space="preserve"> </w:t>
      </w:r>
      <w:r w:rsidRPr="006E0DF2" w:rsidR="0017742B">
        <w:rPr>
          <w:rStyle w:val="normaltextrun"/>
          <w:rFonts w:ascii="Source Sans Pro" w:hAnsi="Source Sans Pro" w:cs="Calibri"/>
          <w:sz w:val="22"/>
          <w:szCs w:val="22"/>
        </w:rPr>
        <w:t xml:space="preserve">onrechtstreeks in betrokken zijn. </w:t>
      </w:r>
      <w:r w:rsidRPr="006E0DF2" w:rsidR="38D284E0">
        <w:rPr>
          <w:rStyle w:val="normaltextrun"/>
          <w:rFonts w:ascii="Source Sans Pro" w:hAnsi="Source Sans Pro" w:cs="Calibri"/>
          <w:sz w:val="22"/>
          <w:szCs w:val="22"/>
        </w:rPr>
        <w:t>De school wil ervoor zorgen dat elke kleuter zich welkom voelt in de klas en graag naar school komt.</w:t>
      </w:r>
      <w:r w:rsidRPr="006E0DF2" w:rsidR="38D284E0">
        <w:rPr>
          <w:rFonts w:ascii="Source Sans Pro" w:hAnsi="Source Sans Pro" w:cs="Segoe UI"/>
          <w:sz w:val="18"/>
          <w:szCs w:val="18"/>
        </w:rPr>
        <w:t xml:space="preserve"> </w:t>
      </w:r>
      <w:r w:rsidRPr="006E0DF2" w:rsidR="38D284E0">
        <w:rPr>
          <w:rStyle w:val="normaltextrun"/>
          <w:rFonts w:ascii="Source Sans Pro" w:hAnsi="Source Sans Pro" w:cs="Calibri"/>
          <w:sz w:val="22"/>
          <w:szCs w:val="22"/>
        </w:rPr>
        <w:t>Ook</w:t>
      </w:r>
      <w:r w:rsidRPr="006E0DF2" w:rsidR="32DB0963">
        <w:rPr>
          <w:rStyle w:val="normaltextrun"/>
          <w:rFonts w:ascii="Source Sans Pro" w:hAnsi="Source Sans Pro" w:cs="Calibri"/>
          <w:sz w:val="22"/>
          <w:szCs w:val="22"/>
        </w:rPr>
        <w:t xml:space="preserve"> staat er in de visie</w:t>
      </w:r>
      <w:r w:rsidRPr="006E0DF2" w:rsidR="574C563D">
        <w:rPr>
          <w:rStyle w:val="normaltextrun"/>
          <w:rFonts w:ascii="Source Sans Pro" w:hAnsi="Source Sans Pro" w:cs="Calibri"/>
          <w:sz w:val="22"/>
          <w:szCs w:val="22"/>
        </w:rPr>
        <w:t xml:space="preserve"> van deze school dat ze</w:t>
      </w:r>
      <w:r w:rsidRPr="006E0DF2" w:rsidR="4E46C446">
        <w:rPr>
          <w:rStyle w:val="normaltextrun"/>
          <w:rFonts w:ascii="Source Sans Pro" w:hAnsi="Source Sans Pro" w:cs="Calibri"/>
          <w:sz w:val="22"/>
          <w:szCs w:val="22"/>
        </w:rPr>
        <w:t xml:space="preserve"> werken volgens de waarden van Franciscus van Assisi. Eén van </w:t>
      </w:r>
      <w:r w:rsidRPr="006E0DF2" w:rsidR="00B146DD">
        <w:rPr>
          <w:rStyle w:val="normaltextrun"/>
          <w:rFonts w:ascii="Source Sans Pro" w:hAnsi="Source Sans Pro" w:cs="Calibri"/>
          <w:sz w:val="22"/>
          <w:szCs w:val="22"/>
        </w:rPr>
        <w:t>deze</w:t>
      </w:r>
      <w:r w:rsidRPr="006E0DF2" w:rsidR="4E46C446">
        <w:rPr>
          <w:rStyle w:val="normaltextrun"/>
          <w:rFonts w:ascii="Source Sans Pro" w:hAnsi="Source Sans Pro" w:cs="Calibri"/>
          <w:sz w:val="22"/>
          <w:szCs w:val="22"/>
        </w:rPr>
        <w:t xml:space="preserve"> waarden is lucht dat staat </w:t>
      </w:r>
      <w:r w:rsidRPr="006E0DF2" w:rsidR="002C79FD">
        <w:rPr>
          <w:rStyle w:val="normaltextrun"/>
          <w:rFonts w:ascii="Source Sans Pro" w:hAnsi="Source Sans Pro" w:cs="Calibri"/>
          <w:sz w:val="22"/>
          <w:szCs w:val="22"/>
        </w:rPr>
        <w:t xml:space="preserve">symbool </w:t>
      </w:r>
      <w:r w:rsidRPr="006E0DF2" w:rsidR="4E46C446">
        <w:rPr>
          <w:rStyle w:val="normaltextrun"/>
          <w:rFonts w:ascii="Source Sans Pro" w:hAnsi="Source Sans Pro" w:cs="Calibri"/>
          <w:sz w:val="22"/>
          <w:szCs w:val="22"/>
        </w:rPr>
        <w:t>voor</w:t>
      </w:r>
      <w:r w:rsidRPr="006E0DF2" w:rsidR="00BA7528">
        <w:rPr>
          <w:rStyle w:val="normaltextrun"/>
          <w:rFonts w:ascii="Source Sans Pro" w:hAnsi="Source Sans Pro" w:cs="Calibri"/>
          <w:sz w:val="22"/>
          <w:szCs w:val="22"/>
        </w:rPr>
        <w:t>:</w:t>
      </w:r>
      <w:r w:rsidRPr="006E0DF2" w:rsidR="4E46C446">
        <w:rPr>
          <w:rStyle w:val="normaltextrun"/>
          <w:rFonts w:ascii="Source Sans Pro" w:hAnsi="Source Sans Pro" w:cs="Calibri"/>
          <w:sz w:val="22"/>
          <w:szCs w:val="22"/>
        </w:rPr>
        <w:t xml:space="preserve"> open-</w:t>
      </w:r>
      <w:proofErr w:type="spellStart"/>
      <w:r w:rsidRPr="006E0DF2" w:rsidR="4E46C446">
        <w:rPr>
          <w:rStyle w:val="normaltextrun"/>
          <w:rFonts w:ascii="Source Sans Pro" w:hAnsi="Source Sans Pro" w:cs="Calibri"/>
          <w:sz w:val="22"/>
          <w:szCs w:val="22"/>
        </w:rPr>
        <w:t>minded</w:t>
      </w:r>
      <w:proofErr w:type="spellEnd"/>
      <w:r w:rsidRPr="006E0DF2" w:rsidR="4E46C446">
        <w:rPr>
          <w:rStyle w:val="normaltextrun"/>
          <w:rFonts w:ascii="Source Sans Pro" w:hAnsi="Source Sans Pro" w:cs="Calibri"/>
          <w:sz w:val="22"/>
          <w:szCs w:val="22"/>
        </w:rPr>
        <w:t xml:space="preserve"> zijn.</w:t>
      </w:r>
      <w:r w:rsidRPr="006E0DF2" w:rsidR="208E7E44">
        <w:rPr>
          <w:rStyle w:val="normaltextrun"/>
          <w:rFonts w:ascii="Source Sans Pro" w:hAnsi="Source Sans Pro" w:cs="Calibri"/>
          <w:sz w:val="22"/>
          <w:szCs w:val="22"/>
        </w:rPr>
        <w:t xml:space="preserve"> Op dit onderzoekvlak willen ze hier zeker aan werken door hun oren en ogen open te houden, geen uitdagingen uit de weg te gaan.</w:t>
      </w:r>
    </w:p>
    <w:p w:rsidRPr="006E0DF2" w:rsidR="009C150F" w:rsidP="516E2AA2" w:rsidRDefault="009C150F" w14:paraId="4A08EF31" w14:textId="77777777">
      <w:pPr>
        <w:pStyle w:val="paragraph"/>
        <w:spacing w:before="0" w:beforeAutospacing="0" w:after="0" w:afterAutospacing="0"/>
        <w:jc w:val="both"/>
        <w:textAlignment w:val="baseline"/>
        <w:rPr>
          <w:rStyle w:val="normaltextrun"/>
          <w:rFonts w:ascii="Source Sans Pro" w:hAnsi="Source Sans Pro" w:cs="Segoe UI"/>
          <w:sz w:val="18"/>
          <w:szCs w:val="18"/>
        </w:rPr>
      </w:pPr>
    </w:p>
    <w:p w:rsidRPr="006E0DF2" w:rsidR="007533BF" w:rsidP="20518AA2" w:rsidRDefault="7D9207DF" w14:paraId="2470F0BB" w14:textId="784418F8">
      <w:pPr>
        <w:pStyle w:val="paragraph"/>
        <w:spacing w:before="0" w:beforeAutospacing="0" w:after="0" w:afterAutospacing="0"/>
        <w:jc w:val="both"/>
        <w:textAlignment w:val="baseline"/>
        <w:rPr>
          <w:rStyle w:val="normaltextrun"/>
          <w:rFonts w:ascii="Source Sans Pro" w:hAnsi="Source Sans Pro" w:cs="Calibri"/>
          <w:sz w:val="22"/>
          <w:szCs w:val="22"/>
        </w:rPr>
      </w:pPr>
      <w:r w:rsidRPr="006E0DF2">
        <w:rPr>
          <w:rStyle w:val="normaltextrun"/>
          <w:rFonts w:ascii="Source Sans Pro" w:hAnsi="Source Sans Pro" w:cs="Calibri"/>
          <w:sz w:val="22"/>
          <w:szCs w:val="22"/>
        </w:rPr>
        <w:t xml:space="preserve">Er wordt </w:t>
      </w:r>
      <w:r w:rsidRPr="006E0DF2" w:rsidR="4B60B2CC">
        <w:rPr>
          <w:rStyle w:val="normaltextrun"/>
          <w:rFonts w:ascii="Source Sans Pro" w:hAnsi="Source Sans Pro" w:cs="Calibri"/>
          <w:sz w:val="22"/>
          <w:szCs w:val="22"/>
        </w:rPr>
        <w:t xml:space="preserve">wel </w:t>
      </w:r>
      <w:r w:rsidRPr="006E0DF2">
        <w:rPr>
          <w:rStyle w:val="normaltextrun"/>
          <w:rFonts w:ascii="Source Sans Pro" w:hAnsi="Source Sans Pro" w:cs="Calibri"/>
          <w:sz w:val="22"/>
          <w:szCs w:val="22"/>
        </w:rPr>
        <w:t xml:space="preserve">onbewust aandacht besteed aan genderbewustzijn. Het is iets wat </w:t>
      </w:r>
      <w:r w:rsidRPr="006E0DF2" w:rsidR="4B60B2CC">
        <w:rPr>
          <w:rStyle w:val="normaltextrun"/>
          <w:rFonts w:ascii="Source Sans Pro" w:hAnsi="Source Sans Pro" w:cs="Calibri"/>
          <w:sz w:val="22"/>
          <w:szCs w:val="22"/>
        </w:rPr>
        <w:t>verscholen zit</w:t>
      </w:r>
      <w:r w:rsidRPr="006E0DF2">
        <w:rPr>
          <w:rStyle w:val="normaltextrun"/>
          <w:rFonts w:ascii="Source Sans Pro" w:hAnsi="Source Sans Pro" w:cs="Calibri"/>
          <w:sz w:val="22"/>
          <w:szCs w:val="22"/>
        </w:rPr>
        <w:t xml:space="preserve"> in de klassen en in thema’s, </w:t>
      </w:r>
      <w:r w:rsidRPr="006E0DF2" w:rsidR="4B60B2CC">
        <w:rPr>
          <w:rStyle w:val="normaltextrun"/>
          <w:rFonts w:ascii="Source Sans Pro" w:hAnsi="Source Sans Pro" w:cs="Calibri"/>
          <w:sz w:val="22"/>
          <w:szCs w:val="22"/>
        </w:rPr>
        <w:t>iets w</w:t>
      </w:r>
      <w:r w:rsidRPr="006E0DF2">
        <w:rPr>
          <w:rStyle w:val="normaltextrun"/>
          <w:rFonts w:ascii="Source Sans Pro" w:hAnsi="Source Sans Pro" w:cs="Calibri"/>
          <w:sz w:val="22"/>
          <w:szCs w:val="22"/>
        </w:rPr>
        <w:t xml:space="preserve">at altijd aanwezig is maar </w:t>
      </w:r>
      <w:r w:rsidRPr="006E0DF2" w:rsidR="4B60B2CC">
        <w:rPr>
          <w:rStyle w:val="normaltextrun"/>
          <w:rFonts w:ascii="Source Sans Pro" w:hAnsi="Source Sans Pro" w:cs="Calibri"/>
          <w:sz w:val="22"/>
          <w:szCs w:val="22"/>
        </w:rPr>
        <w:t xml:space="preserve">vaak </w:t>
      </w:r>
      <w:r w:rsidRPr="006E0DF2">
        <w:rPr>
          <w:rStyle w:val="normaltextrun"/>
          <w:rFonts w:ascii="Source Sans Pro" w:hAnsi="Source Sans Pro" w:cs="Calibri"/>
          <w:sz w:val="22"/>
          <w:szCs w:val="22"/>
        </w:rPr>
        <w:t xml:space="preserve">vergeten wordt. Het situeert zich vooral in de klas en de werking errond, in wat de leerkrachten zeggen en doen, in de klasinrichting en in het </w:t>
      </w:r>
      <w:r w:rsidRPr="006E0DF2" w:rsidR="5B0C9AC5">
        <w:rPr>
          <w:rStyle w:val="normaltextrun"/>
          <w:rFonts w:ascii="Source Sans Pro" w:hAnsi="Source Sans Pro" w:cs="Calibri"/>
          <w:sz w:val="22"/>
          <w:szCs w:val="22"/>
        </w:rPr>
        <w:t>aangeboden materiaal</w:t>
      </w:r>
      <w:r w:rsidRPr="006E0DF2">
        <w:rPr>
          <w:rStyle w:val="normaltextrun"/>
          <w:rFonts w:ascii="Source Sans Pro" w:hAnsi="Source Sans Pro" w:cs="Calibri"/>
          <w:sz w:val="22"/>
          <w:szCs w:val="22"/>
        </w:rPr>
        <w:t>.</w:t>
      </w:r>
      <w:r w:rsidRPr="006E0DF2" w:rsidR="24C84AE9">
        <w:rPr>
          <w:rStyle w:val="normaltextrun"/>
          <w:rFonts w:ascii="Source Sans Pro" w:hAnsi="Source Sans Pro" w:cs="Calibri"/>
          <w:sz w:val="22"/>
          <w:szCs w:val="22"/>
        </w:rPr>
        <w:t xml:space="preserve"> </w:t>
      </w:r>
      <w:r w:rsidRPr="006E0DF2" w:rsidR="666469F4">
        <w:rPr>
          <w:rStyle w:val="normaltextrun"/>
          <w:rFonts w:ascii="Source Sans Pro" w:hAnsi="Source Sans Pro" w:cs="Calibri"/>
          <w:sz w:val="22"/>
          <w:szCs w:val="22"/>
        </w:rPr>
        <w:t>Via woordenschatverwerving zou er hier nog e</w:t>
      </w:r>
      <w:r w:rsidRPr="006E0DF2" w:rsidR="55ED3075">
        <w:rPr>
          <w:rStyle w:val="normaltextrun"/>
          <w:rFonts w:ascii="Source Sans Pro" w:hAnsi="Source Sans Pro" w:cs="Calibri"/>
          <w:sz w:val="22"/>
          <w:szCs w:val="22"/>
        </w:rPr>
        <w:t xml:space="preserve">xplicieter aan gewerkt kunnen worden. </w:t>
      </w:r>
      <w:r w:rsidRPr="006E0DF2" w:rsidR="24C84AE9">
        <w:rPr>
          <w:rStyle w:val="normaltextrun"/>
          <w:rFonts w:ascii="Source Sans Pro" w:hAnsi="Source Sans Pro" w:cs="Calibri"/>
          <w:sz w:val="22"/>
          <w:szCs w:val="22"/>
        </w:rPr>
        <w:t>De</w:t>
      </w:r>
      <w:r w:rsidRPr="006E0DF2" w:rsidR="0131054B">
        <w:rPr>
          <w:rStyle w:val="normaltextrun"/>
          <w:rFonts w:ascii="Source Sans Pro" w:hAnsi="Source Sans Pro" w:cs="Calibri"/>
          <w:sz w:val="22"/>
          <w:szCs w:val="22"/>
        </w:rPr>
        <w:t xml:space="preserve">ze </w:t>
      </w:r>
      <w:r w:rsidRPr="006E0DF2" w:rsidR="002C1D69">
        <w:rPr>
          <w:rStyle w:val="normaltextrun"/>
          <w:rFonts w:ascii="Source Sans Pro" w:hAnsi="Source Sans Pro" w:cs="Calibri"/>
          <w:sz w:val="22"/>
          <w:szCs w:val="22"/>
        </w:rPr>
        <w:t>vrij-gesubsidieerde-</w:t>
      </w:r>
      <w:r w:rsidRPr="006E0DF2" w:rsidR="24C84AE9">
        <w:rPr>
          <w:rStyle w:val="normaltextrun"/>
          <w:rFonts w:ascii="Source Sans Pro" w:hAnsi="Source Sans Pro" w:cs="Calibri"/>
          <w:sz w:val="22"/>
          <w:szCs w:val="22"/>
        </w:rPr>
        <w:t xml:space="preserve">school werkt voornamelijk vanuit het pedagogisch project van de katholieke dialoogschool. </w:t>
      </w:r>
      <w:r w:rsidRPr="006E0DF2" w:rsidR="7CB11A44">
        <w:rPr>
          <w:rStyle w:val="normaltextrun"/>
          <w:rFonts w:ascii="Source Sans Pro" w:hAnsi="Source Sans Pro" w:cs="Calibri"/>
          <w:sz w:val="22"/>
          <w:szCs w:val="22"/>
        </w:rPr>
        <w:t xml:space="preserve">Hierbij </w:t>
      </w:r>
      <w:r w:rsidRPr="006E0DF2" w:rsidR="0F7B843E">
        <w:rPr>
          <w:rStyle w:val="normaltextrun"/>
          <w:rFonts w:ascii="Source Sans Pro" w:hAnsi="Source Sans Pro" w:cs="Calibri"/>
          <w:sz w:val="22"/>
          <w:szCs w:val="22"/>
        </w:rPr>
        <w:t xml:space="preserve">willen ze veel belang hechten aan het feit dat iedereen welkom is en mag zijn wie ze willen zijn, ongedacht welke achtergrond. Als dit ruimer bekeken wordt, is het ook op vlak van gender dat de school dat welkomstgevoel </w:t>
      </w:r>
      <w:r w:rsidRPr="006E0DF2" w:rsidR="0E8B335B">
        <w:rPr>
          <w:rStyle w:val="normaltextrun"/>
          <w:rFonts w:ascii="Source Sans Pro" w:hAnsi="Source Sans Pro" w:cs="Calibri"/>
          <w:sz w:val="22"/>
          <w:szCs w:val="22"/>
        </w:rPr>
        <w:t>wil</w:t>
      </w:r>
      <w:r w:rsidRPr="006E0DF2" w:rsidR="004D2ACB">
        <w:rPr>
          <w:rStyle w:val="normaltextrun"/>
          <w:rFonts w:ascii="Source Sans Pro" w:hAnsi="Source Sans Pro" w:cs="Calibri"/>
          <w:sz w:val="22"/>
          <w:szCs w:val="22"/>
        </w:rPr>
        <w:t>t</w:t>
      </w:r>
      <w:r w:rsidRPr="006E0DF2" w:rsidR="0F7B843E">
        <w:rPr>
          <w:rStyle w:val="normaltextrun"/>
          <w:rFonts w:ascii="Source Sans Pro" w:hAnsi="Source Sans Pro" w:cs="Calibri"/>
          <w:sz w:val="22"/>
          <w:szCs w:val="22"/>
        </w:rPr>
        <w:t xml:space="preserve"> creëren.</w:t>
      </w:r>
    </w:p>
    <w:p w:rsidRPr="006E0DF2" w:rsidR="003A5737" w:rsidP="41400FFB" w:rsidRDefault="003A5737" w14:paraId="67DEF16F" w14:textId="7D1F844F">
      <w:pPr>
        <w:pStyle w:val="paragraph"/>
        <w:spacing w:before="0" w:beforeAutospacing="0" w:after="0" w:afterAutospacing="0"/>
        <w:jc w:val="both"/>
        <w:textAlignment w:val="baseline"/>
        <w:rPr>
          <w:rStyle w:val="normaltextrun"/>
          <w:rFonts w:ascii="Source Sans Pro" w:hAnsi="Source Sans Pro" w:cs="Calibri"/>
          <w:sz w:val="22"/>
          <w:szCs w:val="22"/>
        </w:rPr>
      </w:pPr>
    </w:p>
    <w:p w:rsidRPr="006E0DF2" w:rsidR="007533BF" w:rsidP="20518AA2" w:rsidRDefault="3C5F6557" w14:paraId="1C457ADC" w14:textId="51465CB5">
      <w:pPr>
        <w:pStyle w:val="paragraph"/>
        <w:spacing w:before="0" w:beforeAutospacing="0" w:after="0" w:afterAutospacing="0"/>
        <w:jc w:val="both"/>
        <w:textAlignment w:val="baseline"/>
        <w:rPr>
          <w:rFonts w:ascii="Source Sans Pro" w:hAnsi="Source Sans Pro" w:cs="Calibri"/>
          <w:sz w:val="22"/>
          <w:szCs w:val="22"/>
        </w:rPr>
      </w:pPr>
      <w:r w:rsidRPr="006E0DF2">
        <w:rPr>
          <w:rStyle w:val="normaltextrun"/>
          <w:rFonts w:ascii="Source Sans Pro" w:hAnsi="Source Sans Pro" w:cs="Calibri"/>
          <w:sz w:val="22"/>
          <w:szCs w:val="22"/>
        </w:rPr>
        <w:t>Het blijkt dat</w:t>
      </w:r>
      <w:r w:rsidRPr="006E0DF2" w:rsidR="7D9207DF">
        <w:rPr>
          <w:rStyle w:val="normaltextrun"/>
          <w:rFonts w:ascii="Source Sans Pro" w:hAnsi="Source Sans Pro" w:cs="Calibri"/>
          <w:sz w:val="22"/>
          <w:szCs w:val="22"/>
        </w:rPr>
        <w:t xml:space="preserve"> leerkrachten</w:t>
      </w:r>
      <w:r w:rsidRPr="006E0DF2">
        <w:rPr>
          <w:rStyle w:val="normaltextrun"/>
          <w:rFonts w:ascii="Source Sans Pro" w:hAnsi="Source Sans Pro" w:cs="Calibri"/>
          <w:sz w:val="22"/>
          <w:szCs w:val="22"/>
        </w:rPr>
        <w:t xml:space="preserve"> soms</w:t>
      </w:r>
      <w:r w:rsidRPr="006E0DF2" w:rsidR="7D9207DF">
        <w:rPr>
          <w:rStyle w:val="normaltextrun"/>
          <w:rFonts w:ascii="Source Sans Pro" w:hAnsi="Source Sans Pro" w:cs="Calibri"/>
          <w:sz w:val="22"/>
          <w:szCs w:val="22"/>
        </w:rPr>
        <w:t xml:space="preserve"> onwetend </w:t>
      </w:r>
      <w:r w:rsidRPr="006E0DF2">
        <w:rPr>
          <w:rStyle w:val="normaltextrun"/>
          <w:rFonts w:ascii="Source Sans Pro" w:hAnsi="Source Sans Pro" w:cs="Calibri"/>
          <w:sz w:val="22"/>
          <w:szCs w:val="22"/>
        </w:rPr>
        <w:t xml:space="preserve">zijn </w:t>
      </w:r>
      <w:r w:rsidRPr="006E0DF2" w:rsidR="7D9207DF">
        <w:rPr>
          <w:rStyle w:val="normaltextrun"/>
          <w:rFonts w:ascii="Source Sans Pro" w:hAnsi="Source Sans Pro" w:cs="Calibri"/>
          <w:sz w:val="22"/>
          <w:szCs w:val="22"/>
        </w:rPr>
        <w:t xml:space="preserve">en </w:t>
      </w:r>
      <w:r w:rsidRPr="006E0DF2" w:rsidR="0A380055">
        <w:rPr>
          <w:rStyle w:val="normaltextrun"/>
          <w:rFonts w:ascii="Source Sans Pro" w:hAnsi="Source Sans Pro" w:cs="Calibri"/>
          <w:sz w:val="22"/>
          <w:szCs w:val="22"/>
        </w:rPr>
        <w:t>het moeilijk</w:t>
      </w:r>
      <w:r w:rsidRPr="006E0DF2" w:rsidR="002C1D69">
        <w:rPr>
          <w:rStyle w:val="normaltextrun"/>
          <w:rFonts w:ascii="Source Sans Pro" w:hAnsi="Source Sans Pro" w:cs="Calibri"/>
          <w:sz w:val="22"/>
          <w:szCs w:val="22"/>
        </w:rPr>
        <w:t xml:space="preserve"> vinden </w:t>
      </w:r>
      <w:r w:rsidRPr="006E0DF2" w:rsidR="7D9207DF">
        <w:rPr>
          <w:rStyle w:val="normaltextrun"/>
          <w:rFonts w:ascii="Source Sans Pro" w:hAnsi="Source Sans Pro" w:cs="Calibri"/>
          <w:sz w:val="22"/>
          <w:szCs w:val="22"/>
        </w:rPr>
        <w:t>om er echt mee aan de slag</w:t>
      </w:r>
      <w:r w:rsidRPr="006E0DF2" w:rsidR="2D981C2F">
        <w:rPr>
          <w:rStyle w:val="normaltextrun"/>
          <w:rFonts w:ascii="Source Sans Pro" w:hAnsi="Source Sans Pro" w:cs="Calibri"/>
          <w:sz w:val="22"/>
          <w:szCs w:val="22"/>
        </w:rPr>
        <w:t xml:space="preserve"> </w:t>
      </w:r>
      <w:r w:rsidRPr="006E0DF2" w:rsidR="7D9207DF">
        <w:rPr>
          <w:rStyle w:val="normaltextrun"/>
          <w:rFonts w:ascii="Source Sans Pro" w:hAnsi="Source Sans Pro" w:cs="Calibri"/>
          <w:sz w:val="22"/>
          <w:szCs w:val="22"/>
        </w:rPr>
        <w:t>te gaan. Ze zijn bang om verkeerde dingen te doen of te zeggen. De leerkrachten gaven aan dat er een nood ligt aan een houvast</w:t>
      </w:r>
      <w:r w:rsidRPr="006E0DF2" w:rsidR="1FF31CC5">
        <w:rPr>
          <w:rStyle w:val="normaltextrun"/>
          <w:rFonts w:ascii="Source Sans Pro" w:hAnsi="Source Sans Pro" w:cs="Calibri"/>
          <w:sz w:val="22"/>
          <w:szCs w:val="22"/>
        </w:rPr>
        <w:t xml:space="preserve"> hierbij.</w:t>
      </w:r>
      <w:r w:rsidRPr="006E0DF2" w:rsidR="7D9207DF">
        <w:rPr>
          <w:rStyle w:val="normaltextrun"/>
          <w:rFonts w:ascii="Source Sans Pro" w:hAnsi="Source Sans Pro" w:cs="Calibri"/>
          <w:sz w:val="22"/>
          <w:szCs w:val="22"/>
        </w:rPr>
        <w:t xml:space="preserve"> Het is </w:t>
      </w:r>
      <w:r w:rsidRPr="006E0DF2" w:rsidR="1FF31CC5">
        <w:rPr>
          <w:rStyle w:val="normaltextrun"/>
          <w:rFonts w:ascii="Source Sans Pro" w:hAnsi="Source Sans Pro" w:cs="Calibri"/>
          <w:sz w:val="22"/>
          <w:szCs w:val="22"/>
        </w:rPr>
        <w:t xml:space="preserve">ook </w:t>
      </w:r>
      <w:r w:rsidRPr="006E0DF2" w:rsidR="7D9207DF">
        <w:rPr>
          <w:rStyle w:val="normaltextrun"/>
          <w:rFonts w:ascii="Source Sans Pro" w:hAnsi="Source Sans Pro" w:cs="Calibri"/>
          <w:sz w:val="22"/>
          <w:szCs w:val="22"/>
        </w:rPr>
        <w:t>iets wat leeft in onze maatschappij</w:t>
      </w:r>
      <w:r w:rsidRPr="006E0DF2" w:rsidR="1FF31CC5">
        <w:rPr>
          <w:rStyle w:val="normaltextrun"/>
          <w:rFonts w:ascii="Source Sans Pro" w:hAnsi="Source Sans Pro" w:cs="Calibri"/>
          <w:sz w:val="22"/>
          <w:szCs w:val="22"/>
        </w:rPr>
        <w:t>,</w:t>
      </w:r>
      <w:r w:rsidRPr="006E0DF2" w:rsidR="7D9207DF">
        <w:rPr>
          <w:rStyle w:val="normaltextrun"/>
          <w:rFonts w:ascii="Source Sans Pro" w:hAnsi="Source Sans Pro" w:cs="Calibri"/>
          <w:sz w:val="22"/>
          <w:szCs w:val="22"/>
        </w:rPr>
        <w:t xml:space="preserve"> </w:t>
      </w:r>
      <w:r w:rsidRPr="006E0DF2" w:rsidR="00C54A3A">
        <w:rPr>
          <w:rStyle w:val="normaltextrun"/>
          <w:rFonts w:ascii="Source Sans Pro" w:hAnsi="Source Sans Pro" w:cs="Calibri"/>
          <w:sz w:val="22"/>
          <w:szCs w:val="22"/>
        </w:rPr>
        <w:t>waarover</w:t>
      </w:r>
      <w:r w:rsidRPr="006E0DF2" w:rsidR="7D9207DF">
        <w:rPr>
          <w:rStyle w:val="normaltextrun"/>
          <w:rFonts w:ascii="Source Sans Pro" w:hAnsi="Source Sans Pro" w:cs="Calibri"/>
          <w:sz w:val="22"/>
          <w:szCs w:val="22"/>
        </w:rPr>
        <w:t xml:space="preserve"> ouders hun mening over hebben. </w:t>
      </w:r>
      <w:r w:rsidRPr="006E0DF2" w:rsidR="1FF31CC5">
        <w:rPr>
          <w:rStyle w:val="normaltextrun"/>
          <w:rFonts w:ascii="Source Sans Pro" w:hAnsi="Source Sans Pro" w:cs="Calibri"/>
          <w:sz w:val="22"/>
          <w:szCs w:val="22"/>
        </w:rPr>
        <w:t>Daarom moet er met</w:t>
      </w:r>
      <w:r w:rsidRPr="006E0DF2" w:rsidR="7D9207DF">
        <w:rPr>
          <w:rStyle w:val="normaltextrun"/>
          <w:rFonts w:ascii="Source Sans Pro" w:hAnsi="Source Sans Pro" w:cs="Calibri"/>
          <w:sz w:val="22"/>
          <w:szCs w:val="22"/>
        </w:rPr>
        <w:t xml:space="preserve"> alle meningen </w:t>
      </w:r>
      <w:r w:rsidRPr="006E0DF2" w:rsidR="1FF31CC5">
        <w:rPr>
          <w:rStyle w:val="normaltextrun"/>
          <w:rFonts w:ascii="Source Sans Pro" w:hAnsi="Source Sans Pro" w:cs="Calibri"/>
          <w:sz w:val="22"/>
          <w:szCs w:val="22"/>
        </w:rPr>
        <w:t>reke</w:t>
      </w:r>
      <w:r w:rsidRPr="006E0DF2" w:rsidR="7D9207DF">
        <w:rPr>
          <w:rStyle w:val="normaltextrun"/>
          <w:rFonts w:ascii="Source Sans Pro" w:hAnsi="Source Sans Pro" w:cs="Calibri"/>
          <w:sz w:val="22"/>
          <w:szCs w:val="22"/>
        </w:rPr>
        <w:t>ning gehouden worden.</w:t>
      </w:r>
    </w:p>
    <w:p w:rsidRPr="006E0DF2" w:rsidR="007533BF" w:rsidP="007533BF" w:rsidRDefault="007533BF" w14:paraId="30871C45" w14:textId="675552AA">
      <w:pPr>
        <w:pStyle w:val="paragraph"/>
        <w:spacing w:before="0" w:beforeAutospacing="0" w:after="0" w:afterAutospacing="0"/>
        <w:jc w:val="both"/>
        <w:textAlignment w:val="baseline"/>
        <w:rPr>
          <w:rStyle w:val="normaltextrun"/>
          <w:rFonts w:ascii="Source Sans Pro" w:hAnsi="Source Sans Pro" w:cs="Calibri"/>
          <w:sz w:val="22"/>
          <w:szCs w:val="22"/>
        </w:rPr>
      </w:pPr>
      <w:r w:rsidRPr="006E0DF2">
        <w:rPr>
          <w:rStyle w:val="normaltextrun"/>
          <w:rFonts w:ascii="Source Sans Pro" w:hAnsi="Source Sans Pro" w:cs="Calibri"/>
          <w:sz w:val="22"/>
          <w:szCs w:val="22"/>
        </w:rPr>
        <w:t xml:space="preserve">De maatschappij verandert </w:t>
      </w:r>
      <w:r w:rsidRPr="006E0DF2" w:rsidR="00CA76CD">
        <w:rPr>
          <w:rStyle w:val="normaltextrun"/>
          <w:rFonts w:ascii="Source Sans Pro" w:hAnsi="Source Sans Pro" w:cs="Calibri"/>
          <w:sz w:val="22"/>
          <w:szCs w:val="22"/>
        </w:rPr>
        <w:t xml:space="preserve">namelijk </w:t>
      </w:r>
      <w:r w:rsidRPr="006E0DF2">
        <w:rPr>
          <w:rStyle w:val="normaltextrun"/>
          <w:rFonts w:ascii="Source Sans Pro" w:hAnsi="Source Sans Pro" w:cs="Calibri"/>
          <w:sz w:val="22"/>
          <w:szCs w:val="22"/>
        </w:rPr>
        <w:t>dus het is belangrijk dat hier aandacht aan besteed wordt. Op deze manier kunnen leerkrachten weten hoe de stereotypen doorbroken kunnen worden vanaf het begin</w:t>
      </w:r>
      <w:r w:rsidRPr="006E0DF2" w:rsidR="3F373501">
        <w:rPr>
          <w:rStyle w:val="normaltextrun"/>
          <w:rFonts w:ascii="Source Sans Pro" w:hAnsi="Source Sans Pro" w:cs="Calibri"/>
          <w:sz w:val="22"/>
          <w:szCs w:val="22"/>
        </w:rPr>
        <w:t xml:space="preserve"> </w:t>
      </w:r>
      <w:r w:rsidRPr="006E0DF2">
        <w:rPr>
          <w:rStyle w:val="normaltextrun"/>
          <w:rFonts w:ascii="Source Sans Pro" w:hAnsi="Source Sans Pro" w:cs="Calibri"/>
          <w:sz w:val="22"/>
          <w:szCs w:val="22"/>
        </w:rPr>
        <w:t>van de levensjaren van een individu. </w:t>
      </w:r>
      <w:r w:rsidRPr="006E0DF2" w:rsidR="00B76100">
        <w:rPr>
          <w:rStyle w:val="normaltextrun"/>
          <w:rFonts w:ascii="Source Sans Pro" w:hAnsi="Source Sans Pro" w:cs="Calibri"/>
          <w:sz w:val="22"/>
          <w:szCs w:val="22"/>
        </w:rPr>
        <w:t>Want d</w:t>
      </w:r>
      <w:r w:rsidRPr="006E0DF2">
        <w:rPr>
          <w:rStyle w:val="normaltextrun"/>
          <w:rFonts w:ascii="Source Sans Pro" w:hAnsi="Source Sans Pro" w:cs="Calibri"/>
          <w:sz w:val="22"/>
          <w:szCs w:val="22"/>
        </w:rPr>
        <w:t>e kinderen die nu in de kleuterklas zitten</w:t>
      </w:r>
      <w:r w:rsidRPr="006E0DF2" w:rsidR="00B76100">
        <w:rPr>
          <w:rStyle w:val="normaltextrun"/>
          <w:rFonts w:ascii="Source Sans Pro" w:hAnsi="Source Sans Pro" w:cs="Calibri"/>
          <w:sz w:val="22"/>
          <w:szCs w:val="22"/>
        </w:rPr>
        <w:t>,</w:t>
      </w:r>
      <w:r w:rsidRPr="006E0DF2">
        <w:rPr>
          <w:rStyle w:val="normaltextrun"/>
          <w:rFonts w:ascii="Source Sans Pro" w:hAnsi="Source Sans Pro" w:cs="Calibri"/>
          <w:sz w:val="22"/>
          <w:szCs w:val="22"/>
        </w:rPr>
        <w:t xml:space="preserve"> zijn de burgers van morgen. Het is belangrijk om de kinderen een open blik op de realiteit en maatschappij te geven, </w:t>
      </w:r>
      <w:r w:rsidRPr="006E0DF2" w:rsidR="00B76100">
        <w:rPr>
          <w:rStyle w:val="normaltextrun"/>
          <w:rFonts w:ascii="Source Sans Pro" w:hAnsi="Source Sans Pro" w:cs="Calibri"/>
          <w:sz w:val="22"/>
          <w:szCs w:val="22"/>
        </w:rPr>
        <w:t xml:space="preserve">ze </w:t>
      </w:r>
      <w:r w:rsidRPr="006E0DF2">
        <w:rPr>
          <w:rStyle w:val="normaltextrun"/>
          <w:rFonts w:ascii="Source Sans Pro" w:hAnsi="Source Sans Pro" w:cs="Calibri"/>
          <w:sz w:val="22"/>
          <w:szCs w:val="22"/>
        </w:rPr>
        <w:t>een gevoel te geven dat iedereen er mag zijn!</w:t>
      </w:r>
    </w:p>
    <w:p w:rsidR="00B76100" w:rsidP="007533BF" w:rsidRDefault="00B76100" w14:paraId="16C3E6AA" w14:textId="77777777">
      <w:pPr>
        <w:pStyle w:val="paragraph"/>
        <w:spacing w:before="0" w:beforeAutospacing="0" w:after="0" w:afterAutospacing="0"/>
        <w:jc w:val="both"/>
        <w:textAlignment w:val="baseline"/>
        <w:rPr>
          <w:rStyle w:val="normaltextrun"/>
          <w:rFonts w:ascii="Calibri" w:hAnsi="Calibri" w:cs="Calibri"/>
          <w:sz w:val="22"/>
          <w:szCs w:val="22"/>
        </w:rPr>
      </w:pPr>
    </w:p>
    <w:p w:rsidR="005604E0" w:rsidP="004825A2" w:rsidRDefault="6AC87E75" w14:paraId="036BAC5A" w14:textId="4B4FC22D">
      <w:pPr>
        <w:pStyle w:val="paragraph"/>
        <w:numPr>
          <w:ilvl w:val="0"/>
          <w:numId w:val="3"/>
        </w:numPr>
        <w:spacing w:before="0" w:beforeAutospacing="0" w:after="0" w:afterAutospacing="0"/>
        <w:jc w:val="both"/>
        <w:textAlignment w:val="baseline"/>
        <w:rPr>
          <w:rFonts w:ascii="Source Sans Pro" w:hAnsi="Source Sans Pro" w:eastAsiaTheme="minorEastAsia" w:cstheme="minorBidi"/>
          <w:b/>
          <w:bCs/>
          <w:lang w:eastAsia="en-US"/>
        </w:rPr>
      </w:pPr>
      <w:r w:rsidRPr="20518AA2">
        <w:rPr>
          <w:rFonts w:ascii="Source Sans Pro" w:hAnsi="Source Sans Pro" w:eastAsiaTheme="minorEastAsia" w:cstheme="minorBidi"/>
          <w:b/>
          <w:bCs/>
          <w:lang w:eastAsia="en-US"/>
        </w:rPr>
        <w:t>Literatuurstudie</w:t>
      </w:r>
    </w:p>
    <w:p w:rsidRPr="005132CB" w:rsidR="20518AA2" w:rsidP="20518AA2" w:rsidRDefault="20518AA2" w14:paraId="793C17ED" w14:textId="29CE854E">
      <w:pPr>
        <w:pStyle w:val="paragraph"/>
        <w:spacing w:before="0" w:beforeAutospacing="0" w:after="0" w:afterAutospacing="0"/>
        <w:ind w:left="720"/>
        <w:jc w:val="both"/>
        <w:rPr>
          <w:rFonts w:ascii="Source Sans Pro" w:hAnsi="Source Sans Pro" w:eastAsiaTheme="minorEastAsia" w:cstheme="minorBidi"/>
          <w:b/>
          <w:bCs/>
          <w:lang w:eastAsia="en-US"/>
        </w:rPr>
      </w:pPr>
    </w:p>
    <w:p w:rsidRPr="005132CB" w:rsidR="00CB42C6" w:rsidP="00B47DC5" w:rsidRDefault="00CB42C6" w14:paraId="26DCF338" w14:textId="77777777">
      <w:pPr>
        <w:pStyle w:val="paragraph"/>
        <w:spacing w:before="0" w:beforeAutospacing="0" w:after="0" w:afterAutospacing="0"/>
        <w:jc w:val="both"/>
        <w:textAlignment w:val="baseline"/>
        <w:rPr>
          <w:rStyle w:val="eop"/>
          <w:rFonts w:ascii="Source Sans Pro" w:hAnsi="Source Sans Pro" w:cs="Calibri"/>
          <w:sz w:val="22"/>
          <w:szCs w:val="22"/>
        </w:rPr>
      </w:pPr>
      <w:r w:rsidRPr="005132CB">
        <w:rPr>
          <w:rStyle w:val="normaltextrun"/>
          <w:rFonts w:ascii="Source Sans Pro" w:hAnsi="Source Sans Pro" w:cs="Calibri"/>
          <w:sz w:val="22"/>
          <w:szCs w:val="22"/>
        </w:rPr>
        <w:t>Genderdiversiteit wordt een steeds actueler topic in de maatschappij en dus ook in het onderwijs. Daarbij weten leerkrachten soms niet hoe ze hier het beste mee omgaan in de kleuterklas. Maar waarom is het zo belangrijk om hier aandacht aan te besteden in de kleuterklas? En op welke manier kan men dit het beste doen? </w:t>
      </w:r>
      <w:r w:rsidRPr="005132CB">
        <w:rPr>
          <w:rStyle w:val="eop"/>
          <w:rFonts w:ascii="Source Sans Pro" w:hAnsi="Source Sans Pro" w:cs="Calibri"/>
          <w:sz w:val="22"/>
          <w:szCs w:val="22"/>
        </w:rPr>
        <w:t> </w:t>
      </w:r>
    </w:p>
    <w:p w:rsidRPr="005132CB" w:rsidR="0014036F" w:rsidP="00B47DC5" w:rsidRDefault="0014036F" w14:paraId="43BE632E" w14:textId="77777777">
      <w:pPr>
        <w:pStyle w:val="paragraph"/>
        <w:spacing w:before="0" w:beforeAutospacing="0" w:after="0" w:afterAutospacing="0"/>
        <w:jc w:val="both"/>
        <w:textAlignment w:val="baseline"/>
        <w:rPr>
          <w:rFonts w:ascii="Source Sans Pro" w:hAnsi="Source Sans Pro" w:cs="Segoe UI"/>
          <w:sz w:val="18"/>
          <w:szCs w:val="18"/>
        </w:rPr>
      </w:pPr>
    </w:p>
    <w:p w:rsidRPr="005132CB" w:rsidR="00CB42C6" w:rsidP="00B47DC5" w:rsidRDefault="791CD129" w14:paraId="056B7A06" w14:textId="2587ADF8">
      <w:pPr>
        <w:pStyle w:val="paragraph"/>
        <w:spacing w:before="0" w:beforeAutospacing="0" w:after="0" w:afterAutospacing="0"/>
        <w:jc w:val="both"/>
        <w:textAlignment w:val="baseline"/>
        <w:rPr>
          <w:rFonts w:ascii="Source Sans Pro" w:hAnsi="Source Sans Pro" w:cs="Segoe UI"/>
          <w:sz w:val="18"/>
          <w:szCs w:val="18"/>
        </w:rPr>
      </w:pPr>
      <w:r w:rsidRPr="005132CB">
        <w:rPr>
          <w:rStyle w:val="normaltextrun"/>
          <w:rFonts w:ascii="Source Sans Pro" w:hAnsi="Source Sans Pro" w:cs="Calibri"/>
          <w:sz w:val="22"/>
          <w:szCs w:val="22"/>
        </w:rPr>
        <w:t xml:space="preserve">In deze literatuurstudie zal blijken dat gender en geslacht niet hetzelfde betekent. Ook </w:t>
      </w:r>
      <w:r w:rsidRPr="005132CB" w:rsidR="00D31722">
        <w:rPr>
          <w:rStyle w:val="normaltextrun"/>
          <w:rFonts w:ascii="Source Sans Pro" w:hAnsi="Source Sans Pro" w:cs="Calibri"/>
          <w:sz w:val="22"/>
          <w:szCs w:val="22"/>
        </w:rPr>
        <w:t>wordt er</w:t>
      </w:r>
      <w:r w:rsidRPr="005132CB">
        <w:rPr>
          <w:rStyle w:val="normaltextrun"/>
          <w:rFonts w:ascii="Source Sans Pro" w:hAnsi="Source Sans Pro" w:cs="Calibri"/>
          <w:sz w:val="22"/>
          <w:szCs w:val="22"/>
        </w:rPr>
        <w:t xml:space="preserve"> dieper in</w:t>
      </w:r>
      <w:r w:rsidRPr="005132CB" w:rsidR="00103752">
        <w:rPr>
          <w:rStyle w:val="normaltextrun"/>
          <w:rFonts w:ascii="Source Sans Pro" w:hAnsi="Source Sans Pro" w:cs="Calibri"/>
          <w:sz w:val="22"/>
          <w:szCs w:val="22"/>
        </w:rPr>
        <w:t xml:space="preserve">gezoomd </w:t>
      </w:r>
      <w:r w:rsidRPr="005132CB">
        <w:rPr>
          <w:rStyle w:val="normaltextrun"/>
          <w:rFonts w:ascii="Source Sans Pro" w:hAnsi="Source Sans Pro" w:cs="Calibri"/>
          <w:sz w:val="22"/>
          <w:szCs w:val="22"/>
        </w:rPr>
        <w:t>op het begrip genderdiversiteit en het belang daarvan om aandacht aan te besteden in de kleuterklas. Daarnaast zal er ook iets verteld worden over een risico, genaamd ‘</w:t>
      </w:r>
      <w:proofErr w:type="spellStart"/>
      <w:r w:rsidRPr="005132CB">
        <w:rPr>
          <w:rStyle w:val="normaltextrun"/>
          <w:rFonts w:ascii="Source Sans Pro" w:hAnsi="Source Sans Pro" w:cs="Calibri"/>
          <w:sz w:val="22"/>
          <w:szCs w:val="22"/>
        </w:rPr>
        <w:t>belonging</w:t>
      </w:r>
      <w:proofErr w:type="spellEnd"/>
      <w:r w:rsidRPr="005132CB">
        <w:rPr>
          <w:rStyle w:val="normaltextrun"/>
          <w:rFonts w:ascii="Source Sans Pro" w:hAnsi="Source Sans Pro" w:cs="Calibri"/>
          <w:sz w:val="22"/>
          <w:szCs w:val="22"/>
        </w:rPr>
        <w:t xml:space="preserve">’. En als laatste wordt er gesproken over de onzekerheid bij leerkrachten en waar </w:t>
      </w:r>
      <w:r w:rsidRPr="005132CB" w:rsidR="1D4FB4BC">
        <w:rPr>
          <w:rStyle w:val="normaltextrun"/>
          <w:rFonts w:ascii="Source Sans Pro" w:hAnsi="Source Sans Pro" w:cs="Calibri"/>
          <w:sz w:val="22"/>
          <w:szCs w:val="22"/>
        </w:rPr>
        <w:t>deze onzekerheid</w:t>
      </w:r>
      <w:r w:rsidRPr="005132CB">
        <w:rPr>
          <w:rStyle w:val="normaltextrun"/>
          <w:rFonts w:ascii="Source Sans Pro" w:hAnsi="Source Sans Pro" w:cs="Calibri"/>
          <w:sz w:val="22"/>
          <w:szCs w:val="22"/>
        </w:rPr>
        <w:t xml:space="preserve"> vandaan </w:t>
      </w:r>
      <w:r w:rsidRPr="005132CB" w:rsidR="00DA8217">
        <w:rPr>
          <w:rStyle w:val="normaltextrun"/>
          <w:rFonts w:ascii="Source Sans Pro" w:hAnsi="Source Sans Pro" w:cs="Calibri"/>
          <w:sz w:val="22"/>
          <w:szCs w:val="22"/>
        </w:rPr>
        <w:t xml:space="preserve">kan </w:t>
      </w:r>
      <w:r w:rsidRPr="005132CB">
        <w:rPr>
          <w:rStyle w:val="normaltextrun"/>
          <w:rFonts w:ascii="Source Sans Pro" w:hAnsi="Source Sans Pro" w:cs="Calibri"/>
          <w:sz w:val="22"/>
          <w:szCs w:val="22"/>
        </w:rPr>
        <w:t>komen.</w:t>
      </w:r>
      <w:r w:rsidRPr="005132CB">
        <w:rPr>
          <w:rStyle w:val="eop"/>
          <w:rFonts w:ascii="Source Sans Pro" w:hAnsi="Source Sans Pro" w:cs="Calibri"/>
          <w:sz w:val="22"/>
          <w:szCs w:val="22"/>
        </w:rPr>
        <w:t> </w:t>
      </w:r>
    </w:p>
    <w:p w:rsidRPr="005132CB" w:rsidR="00CB42C6" w:rsidP="00CB42C6" w:rsidRDefault="00CB42C6" w14:paraId="0734E105" w14:textId="77777777">
      <w:pPr>
        <w:pStyle w:val="paragraph"/>
        <w:spacing w:before="0" w:beforeAutospacing="0" w:after="0" w:afterAutospacing="0"/>
        <w:textAlignment w:val="baseline"/>
        <w:rPr>
          <w:rFonts w:ascii="Source Sans Pro" w:hAnsi="Source Sans Pro" w:cs="Segoe UI"/>
          <w:sz w:val="18"/>
          <w:szCs w:val="18"/>
        </w:rPr>
      </w:pPr>
      <w:r w:rsidRPr="005132CB">
        <w:rPr>
          <w:rStyle w:val="eop"/>
          <w:rFonts w:ascii="Source Sans Pro" w:hAnsi="Source Sans Pro" w:cs="Calibri"/>
          <w:sz w:val="22"/>
          <w:szCs w:val="22"/>
        </w:rPr>
        <w:t> </w:t>
      </w:r>
    </w:p>
    <w:p w:rsidRPr="005132CB" w:rsidR="00CB42C6" w:rsidP="516E2AA2" w:rsidRDefault="00CB42C6" w14:paraId="12A93012" w14:textId="52F1B10C">
      <w:pPr>
        <w:pStyle w:val="paragraph"/>
        <w:spacing w:before="0" w:beforeAutospacing="0" w:after="0" w:afterAutospacing="0"/>
        <w:textAlignment w:val="baseline"/>
        <w:rPr>
          <w:rStyle w:val="normaltextrun"/>
          <w:rFonts w:ascii="Source Sans Pro" w:hAnsi="Source Sans Pro" w:cs="Calibri"/>
          <w:i/>
          <w:color w:val="4472C4" w:themeColor="accent5"/>
          <w:sz w:val="22"/>
          <w:szCs w:val="22"/>
        </w:rPr>
      </w:pPr>
      <w:r w:rsidRPr="005132CB">
        <w:rPr>
          <w:rStyle w:val="normaltextrun"/>
          <w:rFonts w:ascii="Source Sans Pro" w:hAnsi="Source Sans Pro" w:cs="Calibri"/>
          <w:i/>
          <w:iCs/>
          <w:color w:val="4472C4" w:themeColor="accent5"/>
          <w:sz w:val="22"/>
          <w:szCs w:val="22"/>
        </w:rPr>
        <w:t>Genderdiversiteit</w:t>
      </w:r>
    </w:p>
    <w:p w:rsidRPr="005132CB" w:rsidR="00CB42C6" w:rsidP="00B47DC5" w:rsidRDefault="00CB42C6" w14:paraId="7FA5DF4D" w14:textId="77777777">
      <w:pPr>
        <w:pStyle w:val="paragraph"/>
        <w:spacing w:before="0" w:beforeAutospacing="0" w:after="0" w:afterAutospacing="0"/>
        <w:jc w:val="both"/>
        <w:textAlignment w:val="baseline"/>
        <w:rPr>
          <w:rFonts w:ascii="Source Sans Pro" w:hAnsi="Source Sans Pro" w:cs="Segoe UI"/>
          <w:sz w:val="18"/>
          <w:szCs w:val="18"/>
        </w:rPr>
      </w:pPr>
      <w:r w:rsidRPr="005132CB">
        <w:rPr>
          <w:rStyle w:val="normaltextrun"/>
          <w:rFonts w:ascii="Source Sans Pro" w:hAnsi="Source Sans Pro" w:cs="Calibri"/>
          <w:sz w:val="22"/>
          <w:szCs w:val="22"/>
        </w:rPr>
        <w:t>In dit praktijkonderzoek ligt de focus op genderdiversiteit, maar daar zijn nogal wat verwarringen rond. Daarom is het goed om even aandacht te besteden aan de verschillende begrippen. </w:t>
      </w:r>
      <w:r w:rsidRPr="005132CB">
        <w:rPr>
          <w:rStyle w:val="eop"/>
          <w:rFonts w:ascii="Source Sans Pro" w:hAnsi="Source Sans Pro" w:cs="Calibri"/>
          <w:sz w:val="22"/>
          <w:szCs w:val="22"/>
        </w:rPr>
        <w:t> </w:t>
      </w:r>
    </w:p>
    <w:p w:rsidRPr="005132CB" w:rsidR="00CB42C6" w:rsidP="00B47DC5" w:rsidRDefault="00CB42C6" w14:paraId="19749917" w14:textId="277D57E7">
      <w:pPr>
        <w:pStyle w:val="paragraph"/>
        <w:spacing w:before="0" w:beforeAutospacing="0" w:after="0" w:afterAutospacing="0"/>
        <w:jc w:val="both"/>
        <w:textAlignment w:val="baseline"/>
        <w:rPr>
          <w:rStyle w:val="eop"/>
          <w:rFonts w:ascii="Source Sans Pro" w:hAnsi="Source Sans Pro" w:cs="Calibri"/>
          <w:sz w:val="22"/>
          <w:szCs w:val="22"/>
        </w:rPr>
      </w:pPr>
      <w:r w:rsidRPr="005132CB">
        <w:rPr>
          <w:rStyle w:val="normaltextrun"/>
          <w:rFonts w:ascii="Source Sans Pro" w:hAnsi="Source Sans Pro" w:cs="Calibri"/>
          <w:sz w:val="22"/>
          <w:szCs w:val="22"/>
        </w:rPr>
        <w:t xml:space="preserve">Zowel Van Dale Uitgevers (2023) als </w:t>
      </w:r>
      <w:proofErr w:type="spellStart"/>
      <w:r w:rsidRPr="005132CB">
        <w:rPr>
          <w:rStyle w:val="normaltextrun"/>
          <w:rFonts w:ascii="Source Sans Pro" w:hAnsi="Source Sans Pro" w:cs="Calibri"/>
          <w:sz w:val="22"/>
          <w:szCs w:val="22"/>
        </w:rPr>
        <w:t>Cavaria</w:t>
      </w:r>
      <w:proofErr w:type="spellEnd"/>
      <w:r w:rsidRPr="005132CB">
        <w:rPr>
          <w:rStyle w:val="normaltextrun"/>
          <w:rFonts w:ascii="Source Sans Pro" w:hAnsi="Source Sans Pro" w:cs="Calibri"/>
          <w:sz w:val="22"/>
          <w:szCs w:val="22"/>
        </w:rPr>
        <w:t xml:space="preserve"> (2023) zeggen dat gender en geslacht niet hetzelfde zijn. Geslacht wordt van bij de geboorte bepaald op basis van lichamelijke kenmerken.</w:t>
      </w:r>
      <w:r w:rsidRPr="005132CB" w:rsidR="009A6F2B">
        <w:rPr>
          <w:rStyle w:val="normaltextrun"/>
          <w:rFonts w:ascii="Source Sans Pro" w:hAnsi="Source Sans Pro" w:cs="Calibri"/>
          <w:sz w:val="22"/>
          <w:szCs w:val="22"/>
        </w:rPr>
        <w:t xml:space="preserve"> </w:t>
      </w:r>
      <w:r w:rsidRPr="005132CB">
        <w:rPr>
          <w:rStyle w:val="normaltextrun"/>
          <w:rFonts w:ascii="Source Sans Pro" w:hAnsi="Source Sans Pro" w:cs="Calibri"/>
          <w:sz w:val="22"/>
          <w:szCs w:val="22"/>
        </w:rPr>
        <w:t>Gender daarentegen is hoe je zelf jouw identiteit ervaart. Traditioneel gezien is er een klassieke tweedeling man en vrouw, maar tegenwoordig wordt gender gezien als een spectrum. (</w:t>
      </w:r>
      <w:proofErr w:type="spellStart"/>
      <w:r w:rsidRPr="005132CB">
        <w:rPr>
          <w:rStyle w:val="normaltextrun"/>
          <w:rFonts w:ascii="Source Sans Pro" w:hAnsi="Source Sans Pro" w:cs="Calibri"/>
          <w:sz w:val="22"/>
          <w:szCs w:val="22"/>
        </w:rPr>
        <w:t>Cavaria</w:t>
      </w:r>
      <w:proofErr w:type="spellEnd"/>
      <w:r w:rsidRPr="005132CB">
        <w:rPr>
          <w:rStyle w:val="normaltextrun"/>
          <w:rFonts w:ascii="Source Sans Pro" w:hAnsi="Source Sans Pro" w:cs="Calibri"/>
          <w:sz w:val="22"/>
          <w:szCs w:val="22"/>
        </w:rPr>
        <w:t>, 2023) Van Dale Uitgevers (2023) voegt hieraan toe dat gender hetgeen is waarvan iemand het gevoel heeft deel van uit te maken.</w:t>
      </w:r>
      <w:r w:rsidRPr="005132CB">
        <w:rPr>
          <w:rStyle w:val="eop"/>
          <w:rFonts w:ascii="Source Sans Pro" w:hAnsi="Source Sans Pro" w:cs="Calibri"/>
          <w:sz w:val="22"/>
          <w:szCs w:val="22"/>
        </w:rPr>
        <w:t> </w:t>
      </w:r>
    </w:p>
    <w:p w:rsidRPr="005132CB" w:rsidR="0014036F" w:rsidP="00B47DC5" w:rsidRDefault="0014036F" w14:paraId="4148F4D4" w14:textId="77777777">
      <w:pPr>
        <w:pStyle w:val="paragraph"/>
        <w:spacing w:before="0" w:beforeAutospacing="0" w:after="0" w:afterAutospacing="0"/>
        <w:jc w:val="both"/>
        <w:textAlignment w:val="baseline"/>
        <w:rPr>
          <w:rFonts w:ascii="Source Sans Pro" w:hAnsi="Source Sans Pro" w:cs="Segoe UI"/>
          <w:sz w:val="18"/>
          <w:szCs w:val="18"/>
        </w:rPr>
      </w:pPr>
    </w:p>
    <w:p w:rsidRPr="005132CB" w:rsidR="00CB42C6" w:rsidP="00B47DC5" w:rsidRDefault="00CB42C6" w14:paraId="2921D49C" w14:textId="22439621">
      <w:pPr>
        <w:pStyle w:val="paragraph"/>
        <w:spacing w:before="0" w:beforeAutospacing="0" w:after="0" w:afterAutospacing="0"/>
        <w:jc w:val="both"/>
        <w:textAlignment w:val="baseline"/>
        <w:rPr>
          <w:rFonts w:ascii="Source Sans Pro" w:hAnsi="Source Sans Pro" w:cs="Segoe UI"/>
          <w:sz w:val="18"/>
          <w:szCs w:val="18"/>
        </w:rPr>
      </w:pPr>
      <w:r w:rsidRPr="005132CB">
        <w:rPr>
          <w:rStyle w:val="normaltextrun"/>
          <w:rFonts w:ascii="Source Sans Pro" w:hAnsi="Source Sans Pro" w:cs="Calibri"/>
          <w:sz w:val="22"/>
          <w:szCs w:val="22"/>
        </w:rPr>
        <w:t xml:space="preserve">Genderdiversiteit is dan een verzameling van alle verschillende genderidentiteiten </w:t>
      </w:r>
      <w:r w:rsidR="00811A40">
        <w:rPr>
          <w:rStyle w:val="normaltextrun"/>
          <w:rFonts w:ascii="Source Sans Pro" w:hAnsi="Source Sans Pro" w:cs="Calibri"/>
          <w:sz w:val="22"/>
          <w:szCs w:val="22"/>
        </w:rPr>
        <w:t>dat</w:t>
      </w:r>
      <w:r w:rsidRPr="005132CB">
        <w:rPr>
          <w:rStyle w:val="normaltextrun"/>
          <w:rFonts w:ascii="Source Sans Pro" w:hAnsi="Source Sans Pro" w:cs="Calibri"/>
          <w:sz w:val="22"/>
          <w:szCs w:val="22"/>
        </w:rPr>
        <w:t xml:space="preserve"> er bestaan, wat oneindig is. Dit kunnen binaire en non-binaire genderidentiteiten zijn, maar ook ervaren sommige mensen </w:t>
      </w:r>
      <w:r w:rsidRPr="005132CB" w:rsidR="003E6476">
        <w:rPr>
          <w:rStyle w:val="normaltextrun"/>
          <w:rFonts w:ascii="Source Sans Pro" w:hAnsi="Source Sans Pro" w:cs="Calibri"/>
          <w:sz w:val="22"/>
          <w:szCs w:val="22"/>
        </w:rPr>
        <w:t xml:space="preserve">totaal </w:t>
      </w:r>
      <w:r w:rsidRPr="005132CB">
        <w:rPr>
          <w:rStyle w:val="normaltextrun"/>
          <w:rFonts w:ascii="Source Sans Pro" w:hAnsi="Source Sans Pro" w:cs="Calibri"/>
          <w:sz w:val="22"/>
          <w:szCs w:val="22"/>
        </w:rPr>
        <w:t>geen genderidentiteit. Deze identiteit hoeft dus niet vast te liggen, maar kan veranderen doorheen de tijd. (</w:t>
      </w:r>
      <w:proofErr w:type="spellStart"/>
      <w:r w:rsidRPr="005132CB">
        <w:rPr>
          <w:rStyle w:val="normaltextrun"/>
          <w:rFonts w:ascii="Source Sans Pro" w:hAnsi="Source Sans Pro" w:cs="Calibri"/>
          <w:sz w:val="22"/>
          <w:szCs w:val="22"/>
        </w:rPr>
        <w:t>Cavaria</w:t>
      </w:r>
      <w:proofErr w:type="spellEnd"/>
      <w:r w:rsidRPr="005132CB">
        <w:rPr>
          <w:rStyle w:val="normaltextrun"/>
          <w:rFonts w:ascii="Source Sans Pro" w:hAnsi="Source Sans Pro" w:cs="Calibri"/>
          <w:sz w:val="22"/>
          <w:szCs w:val="22"/>
        </w:rPr>
        <w:t>, 2023). Van Dale Uitgevers (2023) beschrijft dit als een geheel van eigenschappen, gedragingen en voorkeuren waaruit iemands sekse blijkt. Concluderend heeft het te maken met het zich man, vrouw of anders voelen.</w:t>
      </w:r>
      <w:r w:rsidRPr="005132CB">
        <w:rPr>
          <w:rStyle w:val="eop"/>
          <w:rFonts w:ascii="Source Sans Pro" w:hAnsi="Source Sans Pro" w:cs="Calibri"/>
          <w:sz w:val="22"/>
          <w:szCs w:val="22"/>
        </w:rPr>
        <w:t> </w:t>
      </w:r>
    </w:p>
    <w:p w:rsidRPr="005132CB" w:rsidR="00CB42C6" w:rsidP="00CB42C6" w:rsidRDefault="00CB42C6" w14:paraId="11E62291" w14:textId="77777777">
      <w:pPr>
        <w:pStyle w:val="paragraph"/>
        <w:spacing w:before="0" w:beforeAutospacing="0" w:after="0" w:afterAutospacing="0"/>
        <w:textAlignment w:val="baseline"/>
        <w:rPr>
          <w:rFonts w:ascii="Source Sans Pro" w:hAnsi="Source Sans Pro" w:cs="Segoe UI"/>
          <w:sz w:val="18"/>
          <w:szCs w:val="18"/>
        </w:rPr>
      </w:pPr>
      <w:r w:rsidRPr="005132CB">
        <w:rPr>
          <w:rStyle w:val="eop"/>
          <w:rFonts w:ascii="Source Sans Pro" w:hAnsi="Source Sans Pro" w:cs="Calibri"/>
          <w:sz w:val="22"/>
          <w:szCs w:val="22"/>
        </w:rPr>
        <w:t> </w:t>
      </w:r>
    </w:p>
    <w:p w:rsidRPr="005132CB" w:rsidR="00CB42C6" w:rsidP="00CB42C6" w:rsidRDefault="00CB42C6" w14:paraId="44C8C980" w14:textId="77777777">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i/>
          <w:iCs/>
          <w:color w:val="4472C4"/>
          <w:sz w:val="22"/>
          <w:szCs w:val="22"/>
        </w:rPr>
        <w:t>Belang van aandacht voor genderdiversiteit </w:t>
      </w:r>
      <w:r w:rsidRPr="005132CB">
        <w:rPr>
          <w:rStyle w:val="eop"/>
          <w:rFonts w:ascii="Source Sans Pro" w:hAnsi="Source Sans Pro" w:cs="Calibri"/>
          <w:color w:val="4472C4"/>
          <w:sz w:val="22"/>
          <w:szCs w:val="22"/>
        </w:rPr>
        <w:t> </w:t>
      </w:r>
    </w:p>
    <w:p w:rsidRPr="005132CB" w:rsidR="00CB42C6" w:rsidP="00CB42C6" w:rsidRDefault="00CB42C6" w14:paraId="65E70F83" w14:textId="198EAAEB">
      <w:pPr>
        <w:pStyle w:val="paragraph"/>
        <w:spacing w:before="0" w:beforeAutospacing="0" w:after="0" w:afterAutospacing="0"/>
        <w:textAlignment w:val="baseline"/>
        <w:rPr>
          <w:rStyle w:val="eop"/>
          <w:rFonts w:ascii="Source Sans Pro" w:hAnsi="Source Sans Pro" w:cs="Calibri"/>
          <w:sz w:val="22"/>
          <w:szCs w:val="22"/>
        </w:rPr>
      </w:pPr>
      <w:r w:rsidRPr="005132CB">
        <w:rPr>
          <w:rStyle w:val="normaltextrun"/>
          <w:rFonts w:ascii="Source Sans Pro" w:hAnsi="Source Sans Pro" w:cs="Calibri"/>
          <w:sz w:val="22"/>
          <w:szCs w:val="22"/>
        </w:rPr>
        <w:t>Volgens Dierickx (z.</w:t>
      </w:r>
      <w:r w:rsidRPr="005132CB" w:rsidR="00AB68F2">
        <w:rPr>
          <w:rStyle w:val="normaltextrun"/>
          <w:rFonts w:ascii="Source Sans Pro" w:hAnsi="Source Sans Pro" w:cs="Calibri"/>
          <w:sz w:val="22"/>
          <w:szCs w:val="22"/>
        </w:rPr>
        <w:t>j</w:t>
      </w:r>
      <w:r w:rsidRPr="005132CB">
        <w:rPr>
          <w:rStyle w:val="normaltextrun"/>
          <w:rFonts w:ascii="Source Sans Pro" w:hAnsi="Source Sans Pro" w:cs="Calibri"/>
          <w:sz w:val="22"/>
          <w:szCs w:val="22"/>
        </w:rPr>
        <w:t xml:space="preserve">.) moeten we via genderbewust en inclusief onderwijs tot een meer sociaal rechtvaardige samenleving komen. Het is namelijk zo dat kinderen al van jongs af aan de wereld om hen heen classificeren om deze beter te begrijpen. Chung et al. (2021) </w:t>
      </w:r>
      <w:r w:rsidRPr="005132CB" w:rsidR="00F73818">
        <w:rPr>
          <w:rStyle w:val="normaltextrun"/>
          <w:rFonts w:ascii="Source Sans Pro" w:hAnsi="Source Sans Pro" w:cs="Calibri"/>
          <w:sz w:val="22"/>
          <w:szCs w:val="22"/>
        </w:rPr>
        <w:t>voegen daaraan toe</w:t>
      </w:r>
      <w:r w:rsidRPr="005132CB">
        <w:rPr>
          <w:rStyle w:val="normaltextrun"/>
          <w:rFonts w:ascii="Source Sans Pro" w:hAnsi="Source Sans Pro" w:cs="Calibri"/>
          <w:sz w:val="22"/>
          <w:szCs w:val="22"/>
        </w:rPr>
        <w:t xml:space="preserve"> dat mensen de natuurlijke neiging hebben om dingen te classificeren, ook op vlak van gender. Een ander gevaar volgens </w:t>
      </w:r>
      <w:proofErr w:type="spellStart"/>
      <w:r w:rsidRPr="005132CB">
        <w:rPr>
          <w:rStyle w:val="normaltextrun"/>
          <w:rFonts w:ascii="Source Sans Pro" w:hAnsi="Source Sans Pro" w:cs="Calibri"/>
          <w:sz w:val="22"/>
          <w:szCs w:val="22"/>
        </w:rPr>
        <w:t>Fastenau</w:t>
      </w:r>
      <w:proofErr w:type="spellEnd"/>
      <w:r w:rsidRPr="005132CB">
        <w:rPr>
          <w:rStyle w:val="normaltextrun"/>
          <w:rFonts w:ascii="Source Sans Pro" w:hAnsi="Source Sans Pro" w:cs="Calibri"/>
          <w:sz w:val="22"/>
          <w:szCs w:val="22"/>
        </w:rPr>
        <w:t xml:space="preserve"> (2021) is gender </w:t>
      </w:r>
      <w:proofErr w:type="spellStart"/>
      <w:r w:rsidRPr="005132CB">
        <w:rPr>
          <w:rStyle w:val="normaltextrun"/>
          <w:rFonts w:ascii="Source Sans Pro" w:hAnsi="Source Sans Pro" w:cs="Calibri"/>
          <w:sz w:val="22"/>
          <w:szCs w:val="22"/>
        </w:rPr>
        <w:t>policing</w:t>
      </w:r>
      <w:proofErr w:type="spellEnd"/>
      <w:r w:rsidRPr="005132CB" w:rsidR="009E42DB">
        <w:rPr>
          <w:rStyle w:val="normaltextrun"/>
          <w:rFonts w:ascii="Source Sans Pro" w:hAnsi="Source Sans Pro" w:cs="Calibri"/>
          <w:sz w:val="22"/>
          <w:szCs w:val="22"/>
        </w:rPr>
        <w:t xml:space="preserve"> wat betekent dat</w:t>
      </w:r>
      <w:r w:rsidRPr="005132CB">
        <w:rPr>
          <w:rStyle w:val="normaltextrun"/>
          <w:rFonts w:ascii="Source Sans Pro" w:hAnsi="Source Sans Pro" w:cs="Calibri"/>
          <w:sz w:val="22"/>
          <w:szCs w:val="22"/>
        </w:rPr>
        <w:t xml:space="preserve"> wie afwijkt van de norm</w:t>
      </w:r>
      <w:r w:rsidRPr="005132CB" w:rsidR="009E42DB">
        <w:rPr>
          <w:rStyle w:val="normaltextrun"/>
          <w:rFonts w:ascii="Source Sans Pro" w:hAnsi="Source Sans Pro" w:cs="Calibri"/>
          <w:sz w:val="22"/>
          <w:szCs w:val="22"/>
        </w:rPr>
        <w:t xml:space="preserve"> </w:t>
      </w:r>
      <w:r w:rsidRPr="005132CB">
        <w:rPr>
          <w:rStyle w:val="normaltextrun"/>
          <w:rFonts w:ascii="Source Sans Pro" w:hAnsi="Source Sans Pro" w:cs="Calibri"/>
          <w:sz w:val="22"/>
          <w:szCs w:val="22"/>
        </w:rPr>
        <w:t>buitengesloten of geplaagd</w:t>
      </w:r>
      <w:r w:rsidRPr="005132CB" w:rsidR="009E42DB">
        <w:rPr>
          <w:rStyle w:val="normaltextrun"/>
          <w:rFonts w:ascii="Source Sans Pro" w:hAnsi="Source Sans Pro" w:cs="Calibri"/>
          <w:sz w:val="22"/>
          <w:szCs w:val="22"/>
        </w:rPr>
        <w:t xml:space="preserve"> wordt</w:t>
      </w:r>
      <w:r w:rsidRPr="005132CB">
        <w:rPr>
          <w:rStyle w:val="normaltextrun"/>
          <w:rFonts w:ascii="Source Sans Pro" w:hAnsi="Source Sans Pro" w:cs="Calibri"/>
          <w:sz w:val="22"/>
          <w:szCs w:val="22"/>
        </w:rPr>
        <w:t>. Daarom is het volgens hem zo belangrijk om</w:t>
      </w:r>
      <w:r w:rsidRPr="005132CB" w:rsidR="003B7CA9">
        <w:rPr>
          <w:rStyle w:val="normaltextrun"/>
          <w:rFonts w:ascii="Source Sans Pro" w:hAnsi="Source Sans Pro" w:cs="Calibri"/>
          <w:sz w:val="22"/>
          <w:szCs w:val="22"/>
        </w:rPr>
        <w:t xml:space="preserve"> aan</w:t>
      </w:r>
      <w:r w:rsidRPr="005132CB">
        <w:rPr>
          <w:rStyle w:val="normaltextrun"/>
          <w:rFonts w:ascii="Source Sans Pro" w:hAnsi="Source Sans Pro" w:cs="Calibri"/>
          <w:sz w:val="22"/>
          <w:szCs w:val="22"/>
        </w:rPr>
        <w:t xml:space="preserve"> die genderbewuste schoolcultuur te werken.</w:t>
      </w:r>
      <w:r w:rsidRPr="005132CB">
        <w:rPr>
          <w:rStyle w:val="eop"/>
          <w:rFonts w:ascii="Source Sans Pro" w:hAnsi="Source Sans Pro" w:cs="Calibri"/>
          <w:sz w:val="22"/>
          <w:szCs w:val="22"/>
        </w:rPr>
        <w:t> </w:t>
      </w:r>
    </w:p>
    <w:p w:rsidRPr="005132CB" w:rsidR="0014036F" w:rsidP="00CB42C6" w:rsidRDefault="0014036F" w14:paraId="37054DAC" w14:textId="77777777">
      <w:pPr>
        <w:pStyle w:val="paragraph"/>
        <w:spacing w:before="0" w:beforeAutospacing="0" w:after="0" w:afterAutospacing="0"/>
        <w:textAlignment w:val="baseline"/>
        <w:rPr>
          <w:rFonts w:ascii="Source Sans Pro" w:hAnsi="Source Sans Pro" w:cs="Segoe UI"/>
          <w:sz w:val="18"/>
          <w:szCs w:val="18"/>
        </w:rPr>
      </w:pPr>
    </w:p>
    <w:p w:rsidRPr="005132CB" w:rsidR="00CB42C6" w:rsidP="00CB42C6" w:rsidRDefault="00CB42C6" w14:paraId="6C4AF086" w14:textId="59C25639">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sz w:val="22"/>
          <w:szCs w:val="22"/>
        </w:rPr>
        <w:t xml:space="preserve">Ook wordt er te snel aan stereotypen gedacht bij gender en dat heeft volgens </w:t>
      </w:r>
      <w:proofErr w:type="spellStart"/>
      <w:r w:rsidRPr="005132CB">
        <w:rPr>
          <w:rStyle w:val="normaltextrun"/>
          <w:rFonts w:ascii="Source Sans Pro" w:hAnsi="Source Sans Pro" w:cs="Calibri"/>
          <w:sz w:val="22"/>
          <w:szCs w:val="22"/>
        </w:rPr>
        <w:t>Fastenau</w:t>
      </w:r>
      <w:proofErr w:type="spellEnd"/>
      <w:r w:rsidRPr="005132CB">
        <w:rPr>
          <w:rStyle w:val="normaltextrun"/>
          <w:rFonts w:ascii="Source Sans Pro" w:hAnsi="Source Sans Pro" w:cs="Calibri"/>
          <w:sz w:val="22"/>
          <w:szCs w:val="22"/>
        </w:rPr>
        <w:t xml:space="preserve"> (2021) hele grote gevolgen. Het brein evolueert anders en het gevaar ligt bij het feit dat kinderen meer zelfzeker worden in zaken die ze meer hebben mogen oefenen. Blijkbaar weten kinderen al vanaf drie jaar welk gedrag van hen verwacht wordt. Om die reden proberen ze ook te doen aan ‘selffulfilling </w:t>
      </w:r>
      <w:proofErr w:type="spellStart"/>
      <w:r w:rsidRPr="005132CB">
        <w:rPr>
          <w:rStyle w:val="normaltextrun"/>
          <w:rFonts w:ascii="Source Sans Pro" w:hAnsi="Source Sans Pro" w:cs="Calibri"/>
          <w:sz w:val="22"/>
          <w:szCs w:val="22"/>
        </w:rPr>
        <w:t>propchecy</w:t>
      </w:r>
      <w:proofErr w:type="spellEnd"/>
      <w:r w:rsidRPr="005132CB">
        <w:rPr>
          <w:rStyle w:val="normaltextrun"/>
          <w:rFonts w:ascii="Source Sans Pro" w:hAnsi="Source Sans Pro" w:cs="Calibri"/>
          <w:sz w:val="22"/>
          <w:szCs w:val="22"/>
        </w:rPr>
        <w:t>’, het proberen voldoen aan verwacht</w:t>
      </w:r>
      <w:r w:rsidRPr="005132CB" w:rsidR="00D9722B">
        <w:rPr>
          <w:rStyle w:val="normaltextrun"/>
          <w:rFonts w:ascii="Source Sans Pro" w:hAnsi="Source Sans Pro" w:cs="Calibri"/>
          <w:sz w:val="22"/>
          <w:szCs w:val="22"/>
        </w:rPr>
        <w:t>ingen</w:t>
      </w:r>
      <w:r w:rsidRPr="005132CB">
        <w:rPr>
          <w:rStyle w:val="normaltextrun"/>
          <w:rFonts w:ascii="Source Sans Pro" w:hAnsi="Source Sans Pro" w:cs="Calibri"/>
          <w:sz w:val="22"/>
          <w:szCs w:val="22"/>
        </w:rPr>
        <w:t>, het passen in een ‘hokje’. </w:t>
      </w:r>
      <w:r w:rsidRPr="005132CB">
        <w:rPr>
          <w:rStyle w:val="eop"/>
          <w:rFonts w:ascii="Source Sans Pro" w:hAnsi="Source Sans Pro" w:cs="Calibri"/>
          <w:sz w:val="22"/>
          <w:szCs w:val="22"/>
        </w:rPr>
        <w:t> </w:t>
      </w:r>
    </w:p>
    <w:p w:rsidRPr="005132CB" w:rsidR="00CB42C6" w:rsidP="00CB42C6" w:rsidRDefault="00CB42C6" w14:paraId="11FA4004" w14:textId="77777777">
      <w:pPr>
        <w:pStyle w:val="paragraph"/>
        <w:spacing w:before="0" w:beforeAutospacing="0" w:after="0" w:afterAutospacing="0"/>
        <w:textAlignment w:val="baseline"/>
        <w:rPr>
          <w:rFonts w:ascii="Source Sans Pro" w:hAnsi="Source Sans Pro" w:cs="Segoe UI"/>
          <w:sz w:val="18"/>
          <w:szCs w:val="18"/>
        </w:rPr>
      </w:pPr>
      <w:r w:rsidRPr="005132CB">
        <w:rPr>
          <w:rStyle w:val="eop"/>
          <w:rFonts w:ascii="Source Sans Pro" w:hAnsi="Source Sans Pro" w:cs="Calibri"/>
          <w:sz w:val="22"/>
          <w:szCs w:val="22"/>
        </w:rPr>
        <w:t> </w:t>
      </w:r>
    </w:p>
    <w:p w:rsidRPr="005132CB" w:rsidR="00CB42C6" w:rsidP="00CB42C6" w:rsidRDefault="00CB42C6" w14:paraId="48768C54" w14:textId="77777777">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i/>
          <w:iCs/>
          <w:color w:val="4472C4"/>
          <w:sz w:val="22"/>
          <w:szCs w:val="22"/>
        </w:rPr>
        <w:t>Risico van ‘</w:t>
      </w:r>
      <w:proofErr w:type="spellStart"/>
      <w:r w:rsidRPr="005132CB">
        <w:rPr>
          <w:rStyle w:val="normaltextrun"/>
          <w:rFonts w:ascii="Source Sans Pro" w:hAnsi="Source Sans Pro" w:cs="Calibri"/>
          <w:i/>
          <w:iCs/>
          <w:color w:val="4472C4"/>
          <w:sz w:val="22"/>
          <w:szCs w:val="22"/>
        </w:rPr>
        <w:t>belonging</w:t>
      </w:r>
      <w:proofErr w:type="spellEnd"/>
      <w:r w:rsidRPr="005132CB">
        <w:rPr>
          <w:rStyle w:val="normaltextrun"/>
          <w:rFonts w:ascii="Source Sans Pro" w:hAnsi="Source Sans Pro" w:cs="Calibri"/>
          <w:i/>
          <w:iCs/>
          <w:color w:val="4472C4"/>
          <w:sz w:val="22"/>
          <w:szCs w:val="22"/>
        </w:rPr>
        <w:t>’ </w:t>
      </w:r>
      <w:r w:rsidRPr="005132CB">
        <w:rPr>
          <w:rStyle w:val="eop"/>
          <w:rFonts w:ascii="Source Sans Pro" w:hAnsi="Source Sans Pro" w:cs="Calibri"/>
          <w:color w:val="4472C4"/>
          <w:sz w:val="22"/>
          <w:szCs w:val="22"/>
        </w:rPr>
        <w:t> </w:t>
      </w:r>
    </w:p>
    <w:p w:rsidRPr="005132CB" w:rsidR="00CB42C6" w:rsidP="00CB42C6" w:rsidRDefault="00CB42C6" w14:paraId="06F2592C" w14:textId="77777777">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sz w:val="22"/>
          <w:szCs w:val="22"/>
        </w:rPr>
        <w:t>Dierickx (2023) vertelde dat het van cruciaal belang is om aandacht te hebben voor genderbewustzijn en gendergelijkwaardigheid in de kleuterklas. Dit heeft namelijk een effect op het welzijn van jonge kinderen, op hun leerproces, hun identiteitsvorming en hun zelfbeeld. De kleuterklas is namelijk een mini-samenleving waarin kinderen groeien, elkaar leren kennen en erbij moeten horen.</w:t>
      </w:r>
      <w:r w:rsidRPr="005132CB">
        <w:rPr>
          <w:rStyle w:val="eop"/>
          <w:rFonts w:ascii="Source Sans Pro" w:hAnsi="Source Sans Pro" w:cs="Calibri"/>
          <w:sz w:val="22"/>
          <w:szCs w:val="22"/>
        </w:rPr>
        <w:t> </w:t>
      </w:r>
    </w:p>
    <w:p w:rsidRPr="005132CB" w:rsidR="00CB42C6" w:rsidP="00CB42C6" w:rsidRDefault="00CB42C6" w14:paraId="1A539A9E" w14:textId="289F8E79">
      <w:pPr>
        <w:pStyle w:val="paragraph"/>
        <w:spacing w:before="0" w:beforeAutospacing="0" w:after="0" w:afterAutospacing="0"/>
        <w:textAlignment w:val="baseline"/>
        <w:rPr>
          <w:rFonts w:ascii="Source Sans Pro" w:hAnsi="Source Sans Pro" w:cs="Segoe UI"/>
          <w:sz w:val="18"/>
          <w:szCs w:val="18"/>
        </w:rPr>
      </w:pPr>
    </w:p>
    <w:p w:rsidRPr="005132CB" w:rsidR="00CB42C6" w:rsidP="00CB42C6" w:rsidRDefault="00CB42C6" w14:paraId="145F6AA1" w14:textId="03C688F0">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sz w:val="22"/>
          <w:szCs w:val="22"/>
        </w:rPr>
        <w:t>Het risico dat kan ontstaan bij kinderen is ‘</w:t>
      </w:r>
      <w:proofErr w:type="spellStart"/>
      <w:r w:rsidRPr="005132CB">
        <w:rPr>
          <w:rStyle w:val="normaltextrun"/>
          <w:rFonts w:ascii="Source Sans Pro" w:hAnsi="Source Sans Pro" w:cs="Calibri"/>
          <w:sz w:val="22"/>
          <w:szCs w:val="22"/>
        </w:rPr>
        <w:t>belonging</w:t>
      </w:r>
      <w:proofErr w:type="spellEnd"/>
      <w:r w:rsidRPr="005132CB">
        <w:rPr>
          <w:rStyle w:val="normaltextrun"/>
          <w:rFonts w:ascii="Source Sans Pro" w:hAnsi="Source Sans Pro" w:cs="Calibri"/>
          <w:sz w:val="22"/>
          <w:szCs w:val="22"/>
        </w:rPr>
        <w:t>’, erbij willen horen. Kleuters hebben soms het gevoel dat ze ‘anders’ zijn waardoor ze moeite hebben om zich volwaardig lid te voelen in de kleuterklas. Ze willen er te veel bij horen en missen daardoor het gevoel van ‘</w:t>
      </w:r>
      <w:proofErr w:type="spellStart"/>
      <w:r w:rsidRPr="005132CB">
        <w:rPr>
          <w:rStyle w:val="normaltextrun"/>
          <w:rFonts w:ascii="Source Sans Pro" w:hAnsi="Source Sans Pro" w:cs="Calibri"/>
          <w:sz w:val="22"/>
          <w:szCs w:val="22"/>
        </w:rPr>
        <w:t>belonging</w:t>
      </w:r>
      <w:proofErr w:type="spellEnd"/>
      <w:r w:rsidRPr="005132CB">
        <w:rPr>
          <w:rStyle w:val="normaltextrun"/>
          <w:rFonts w:ascii="Source Sans Pro" w:hAnsi="Source Sans Pro" w:cs="Calibri"/>
          <w:sz w:val="22"/>
          <w:szCs w:val="22"/>
        </w:rPr>
        <w:t xml:space="preserve">’. Want dit gaat over wie erbij hoort, maar ook over wie er niet bij hoort. Het gebeurt niet vanzelf, maar het is toch belangrijk om als leerkracht in je achterhoofd te houden. </w:t>
      </w:r>
      <w:proofErr w:type="spellStart"/>
      <w:r w:rsidRPr="005132CB">
        <w:rPr>
          <w:rStyle w:val="normaltextrun"/>
          <w:rFonts w:ascii="Source Sans Pro" w:hAnsi="Source Sans Pro" w:cs="Calibri"/>
          <w:sz w:val="22"/>
          <w:szCs w:val="22"/>
        </w:rPr>
        <w:t>Cavaria</w:t>
      </w:r>
      <w:proofErr w:type="spellEnd"/>
      <w:r w:rsidRPr="005132CB">
        <w:rPr>
          <w:rStyle w:val="normaltextrun"/>
          <w:rFonts w:ascii="Source Sans Pro" w:hAnsi="Source Sans Pro" w:cs="Calibri"/>
          <w:sz w:val="22"/>
          <w:szCs w:val="22"/>
        </w:rPr>
        <w:t xml:space="preserve"> (2023) voegt hieraan een hele mooie definitie toe. Zij spreken over </w:t>
      </w:r>
      <w:proofErr w:type="spellStart"/>
      <w:r w:rsidRPr="005132CB">
        <w:rPr>
          <w:rStyle w:val="normaltextrun"/>
          <w:rFonts w:ascii="Source Sans Pro" w:hAnsi="Source Sans Pro" w:cs="Calibri"/>
          <w:sz w:val="22"/>
          <w:szCs w:val="22"/>
        </w:rPr>
        <w:t>genderinclusiviteit</w:t>
      </w:r>
      <w:proofErr w:type="spellEnd"/>
      <w:r w:rsidRPr="005132CB" w:rsidR="0014036F">
        <w:rPr>
          <w:rStyle w:val="normaltextrun"/>
          <w:rFonts w:ascii="Source Sans Pro" w:hAnsi="Source Sans Pro" w:cs="Calibri"/>
          <w:sz w:val="22"/>
          <w:szCs w:val="22"/>
        </w:rPr>
        <w:t>,</w:t>
      </w:r>
      <w:r w:rsidRPr="005132CB">
        <w:rPr>
          <w:rStyle w:val="normaltextrun"/>
          <w:rFonts w:ascii="Source Sans Pro" w:hAnsi="Source Sans Pro" w:cs="Calibri"/>
          <w:sz w:val="22"/>
          <w:szCs w:val="22"/>
        </w:rPr>
        <w:t xml:space="preserve"> wat inhoudt dat je</w:t>
      </w:r>
      <w:r w:rsidRPr="005132CB" w:rsidR="0014036F">
        <w:rPr>
          <w:rStyle w:val="normaltextrun"/>
          <w:rFonts w:ascii="Source Sans Pro" w:hAnsi="Source Sans Pro" w:cs="Calibri"/>
          <w:sz w:val="22"/>
          <w:szCs w:val="22"/>
        </w:rPr>
        <w:t xml:space="preserve"> de</w:t>
      </w:r>
      <w:r w:rsidRPr="005132CB">
        <w:rPr>
          <w:rStyle w:val="normaltextrun"/>
          <w:rFonts w:ascii="Source Sans Pro" w:hAnsi="Source Sans Pro" w:cs="Calibri"/>
          <w:sz w:val="22"/>
          <w:szCs w:val="22"/>
        </w:rPr>
        <w:t xml:space="preserve"> taal of activiteiten organiseert waarbij niemand uitgesloten kan worden.</w:t>
      </w:r>
      <w:r w:rsidRPr="005132CB">
        <w:rPr>
          <w:rStyle w:val="eop"/>
          <w:rFonts w:ascii="Source Sans Pro" w:hAnsi="Source Sans Pro" w:cs="Calibri"/>
          <w:sz w:val="22"/>
          <w:szCs w:val="22"/>
        </w:rPr>
        <w:t> </w:t>
      </w:r>
    </w:p>
    <w:p w:rsidRPr="005132CB" w:rsidR="00CB42C6" w:rsidP="00CB42C6" w:rsidRDefault="00CB42C6" w14:paraId="2B8A640D" w14:textId="77777777">
      <w:pPr>
        <w:pStyle w:val="paragraph"/>
        <w:spacing w:before="0" w:beforeAutospacing="0" w:after="0" w:afterAutospacing="0"/>
        <w:textAlignment w:val="baseline"/>
        <w:rPr>
          <w:rFonts w:ascii="Source Sans Pro" w:hAnsi="Source Sans Pro" w:cs="Segoe UI"/>
          <w:sz w:val="18"/>
          <w:szCs w:val="18"/>
        </w:rPr>
      </w:pPr>
      <w:r w:rsidRPr="005132CB">
        <w:rPr>
          <w:rStyle w:val="eop"/>
          <w:rFonts w:ascii="Source Sans Pro" w:hAnsi="Source Sans Pro" w:cs="Calibri"/>
          <w:sz w:val="22"/>
          <w:szCs w:val="22"/>
        </w:rPr>
        <w:t> </w:t>
      </w:r>
    </w:p>
    <w:p w:rsidRPr="005132CB" w:rsidR="00CB42C6" w:rsidP="00CB42C6" w:rsidRDefault="00CB42C6" w14:paraId="772D1E16" w14:textId="77777777">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i/>
          <w:iCs/>
          <w:color w:val="4472C4"/>
          <w:sz w:val="22"/>
          <w:szCs w:val="22"/>
        </w:rPr>
        <w:t>Onzekerheid bij genderdiversiteit </w:t>
      </w:r>
      <w:r w:rsidRPr="005132CB">
        <w:rPr>
          <w:rStyle w:val="eop"/>
          <w:rFonts w:ascii="Source Sans Pro" w:hAnsi="Source Sans Pro" w:cs="Calibri"/>
          <w:color w:val="4472C4"/>
          <w:sz w:val="22"/>
          <w:szCs w:val="22"/>
        </w:rPr>
        <w:t> </w:t>
      </w:r>
    </w:p>
    <w:p w:rsidRPr="005132CB" w:rsidR="00CB42C6" w:rsidP="00CB42C6" w:rsidRDefault="00CB42C6" w14:paraId="18E82A41" w14:textId="6BB3D205">
      <w:pPr>
        <w:pStyle w:val="paragraph"/>
        <w:spacing w:before="0" w:beforeAutospacing="0" w:after="0" w:afterAutospacing="0"/>
        <w:textAlignment w:val="baseline"/>
        <w:rPr>
          <w:rStyle w:val="eop"/>
          <w:rFonts w:ascii="Source Sans Pro" w:hAnsi="Source Sans Pro" w:cs="Calibri"/>
          <w:sz w:val="22"/>
          <w:szCs w:val="22"/>
        </w:rPr>
      </w:pPr>
      <w:r w:rsidRPr="005132CB">
        <w:rPr>
          <w:rStyle w:val="normaltextrun"/>
          <w:rFonts w:ascii="Source Sans Pro" w:hAnsi="Source Sans Pro" w:cs="Calibri"/>
          <w:sz w:val="22"/>
          <w:szCs w:val="22"/>
        </w:rPr>
        <w:t>Leerkrachten krijgen vaak bepaalde vragen rond genderstereotypen waarop ze zelf niet voorbereid zijn. Ze voelen ook dat ze geen eenvoudig antwoord kunnen geven omdat ze bang zijn het verkeerde te zeggen. Sommigen denken zelf dat ze bepaalde ideeën op die manier zullen versterken en dat willen ze vermijden. Al is het volgens Dierickx (z.</w:t>
      </w:r>
      <w:r w:rsidRPr="005132CB" w:rsidR="00083C6F">
        <w:rPr>
          <w:rStyle w:val="normaltextrun"/>
          <w:rFonts w:ascii="Source Sans Pro" w:hAnsi="Source Sans Pro" w:cs="Calibri"/>
          <w:sz w:val="22"/>
          <w:szCs w:val="22"/>
        </w:rPr>
        <w:t>j</w:t>
      </w:r>
      <w:r w:rsidRPr="005132CB">
        <w:rPr>
          <w:rStyle w:val="normaltextrun"/>
          <w:rFonts w:ascii="Source Sans Pro" w:hAnsi="Source Sans Pro" w:cs="Calibri"/>
          <w:sz w:val="22"/>
          <w:szCs w:val="22"/>
        </w:rPr>
        <w:t>.) enorm belangrijk om steeds te reageren op uitspraken over genderstereotyperingen van kleuters.</w:t>
      </w:r>
      <w:r w:rsidRPr="005132CB">
        <w:rPr>
          <w:rStyle w:val="eop"/>
          <w:rFonts w:ascii="Source Sans Pro" w:hAnsi="Source Sans Pro" w:cs="Calibri"/>
          <w:sz w:val="22"/>
          <w:szCs w:val="22"/>
        </w:rPr>
        <w:t> </w:t>
      </w:r>
    </w:p>
    <w:p w:rsidRPr="005132CB" w:rsidR="0014036F" w:rsidP="00CB42C6" w:rsidRDefault="0014036F" w14:paraId="7BAD388C" w14:textId="77777777">
      <w:pPr>
        <w:pStyle w:val="paragraph"/>
        <w:spacing w:before="0" w:beforeAutospacing="0" w:after="0" w:afterAutospacing="0"/>
        <w:textAlignment w:val="baseline"/>
        <w:rPr>
          <w:rFonts w:ascii="Source Sans Pro" w:hAnsi="Source Sans Pro" w:cs="Segoe UI"/>
          <w:sz w:val="18"/>
          <w:szCs w:val="18"/>
        </w:rPr>
      </w:pPr>
    </w:p>
    <w:p w:rsidRPr="005132CB" w:rsidR="00CB42C6" w:rsidP="00CB42C6" w:rsidRDefault="00CB42C6" w14:paraId="1DA9C79F" w14:textId="77777777">
      <w:pPr>
        <w:pStyle w:val="paragraph"/>
        <w:spacing w:before="0" w:beforeAutospacing="0" w:after="0" w:afterAutospacing="0"/>
        <w:textAlignment w:val="baseline"/>
        <w:rPr>
          <w:rFonts w:ascii="Source Sans Pro" w:hAnsi="Source Sans Pro" w:cs="Segoe UI"/>
          <w:sz w:val="18"/>
          <w:szCs w:val="18"/>
        </w:rPr>
      </w:pPr>
      <w:proofErr w:type="spellStart"/>
      <w:r w:rsidRPr="005132CB">
        <w:rPr>
          <w:rStyle w:val="normaltextrun"/>
          <w:rFonts w:ascii="Source Sans Pro" w:hAnsi="Source Sans Pro" w:cs="Calibri"/>
          <w:sz w:val="22"/>
          <w:szCs w:val="22"/>
        </w:rPr>
        <w:t>Consuegra</w:t>
      </w:r>
      <w:proofErr w:type="spellEnd"/>
      <w:r w:rsidRPr="005132CB">
        <w:rPr>
          <w:rStyle w:val="normaltextrun"/>
          <w:rFonts w:ascii="Source Sans Pro" w:hAnsi="Source Sans Pro" w:cs="Calibri"/>
          <w:sz w:val="22"/>
          <w:szCs w:val="22"/>
        </w:rPr>
        <w:t xml:space="preserve"> (2021) deed een onderzoek waaruit bleek dat leerkrachten enorm verbaasd waren over hun eigen gedrag. Het bleek dat leerkrachten onbewust een verschil maken tussen meisjes en jongens, ook de manier waarop ze die behandelen. In hun handelingen blijkt namelijk dat er onbewust bepaalde stereotypen en onbewuste discriminaties plaatsvinden. Dit kan ook een reden zijn waarom leerkrachten zich zo onzeker voelen, omdat ze dit stiekem wel weten. </w:t>
      </w:r>
      <w:r w:rsidRPr="005132CB">
        <w:rPr>
          <w:rStyle w:val="eop"/>
          <w:rFonts w:ascii="Source Sans Pro" w:hAnsi="Source Sans Pro" w:cs="Calibri"/>
          <w:sz w:val="22"/>
          <w:szCs w:val="22"/>
        </w:rPr>
        <w:t> </w:t>
      </w:r>
    </w:p>
    <w:p w:rsidRPr="005132CB" w:rsidR="00CB42C6" w:rsidP="20518AA2" w:rsidRDefault="791CD129" w14:paraId="155BE798" w14:textId="46F19682">
      <w:pPr>
        <w:pStyle w:val="paragraph"/>
        <w:spacing w:before="0" w:beforeAutospacing="0" w:after="0" w:afterAutospacing="0"/>
        <w:textAlignment w:val="baseline"/>
        <w:rPr>
          <w:rStyle w:val="eop"/>
          <w:rFonts w:ascii="Source Sans Pro" w:hAnsi="Source Sans Pro" w:cs="Calibri"/>
          <w:sz w:val="22"/>
          <w:szCs w:val="22"/>
        </w:rPr>
      </w:pPr>
      <w:r w:rsidRPr="005132CB">
        <w:rPr>
          <w:rStyle w:val="normaltextrun"/>
          <w:rFonts w:ascii="Source Sans Pro" w:hAnsi="Source Sans Pro" w:cs="Calibri"/>
          <w:sz w:val="22"/>
          <w:szCs w:val="22"/>
        </w:rPr>
        <w:t>Volgens Dierickx (z.</w:t>
      </w:r>
      <w:r w:rsidRPr="005132CB" w:rsidR="00083C6F">
        <w:rPr>
          <w:rStyle w:val="normaltextrun"/>
          <w:rFonts w:ascii="Source Sans Pro" w:hAnsi="Source Sans Pro" w:cs="Calibri"/>
          <w:sz w:val="22"/>
          <w:szCs w:val="22"/>
        </w:rPr>
        <w:t>j</w:t>
      </w:r>
      <w:r w:rsidRPr="005132CB">
        <w:rPr>
          <w:rStyle w:val="normaltextrun"/>
          <w:rFonts w:ascii="Source Sans Pro" w:hAnsi="Source Sans Pro" w:cs="Calibri"/>
          <w:sz w:val="22"/>
          <w:szCs w:val="22"/>
        </w:rPr>
        <w:t>.) is een manier om met die onzekerheid om te gaan</w:t>
      </w:r>
      <w:r w:rsidRPr="005132CB" w:rsidR="2E8399BD">
        <w:rPr>
          <w:rStyle w:val="normaltextrun"/>
          <w:rFonts w:ascii="Source Sans Pro" w:hAnsi="Source Sans Pro" w:cs="Calibri"/>
          <w:sz w:val="22"/>
          <w:szCs w:val="22"/>
        </w:rPr>
        <w:t>,</w:t>
      </w:r>
      <w:r w:rsidRPr="005132CB">
        <w:rPr>
          <w:rStyle w:val="normaltextrun"/>
          <w:rFonts w:ascii="Source Sans Pro" w:hAnsi="Source Sans Pro" w:cs="Calibri"/>
          <w:sz w:val="22"/>
          <w:szCs w:val="22"/>
        </w:rPr>
        <w:t xml:space="preserve"> zich ervan bewust zijn dat diverse prentenboeken en materialen ook een invloed kunnen </w:t>
      </w:r>
      <w:r w:rsidRPr="005132CB" w:rsidR="006673A1">
        <w:rPr>
          <w:rStyle w:val="normaltextrun"/>
          <w:rFonts w:ascii="Source Sans Pro" w:hAnsi="Source Sans Pro" w:cs="Calibri"/>
          <w:sz w:val="22"/>
          <w:szCs w:val="22"/>
        </w:rPr>
        <w:t>hebben</w:t>
      </w:r>
      <w:r w:rsidRPr="005132CB">
        <w:rPr>
          <w:rStyle w:val="normaltextrun"/>
          <w:rFonts w:ascii="Source Sans Pro" w:hAnsi="Source Sans Pro" w:cs="Calibri"/>
          <w:sz w:val="22"/>
          <w:szCs w:val="22"/>
        </w:rPr>
        <w:t xml:space="preserve">. De verantwoordelijkheid ligt namelijk niet alleen bij </w:t>
      </w:r>
      <w:r w:rsidRPr="005132CB" w:rsidR="16F67F8D">
        <w:rPr>
          <w:rStyle w:val="normaltextrun"/>
          <w:rFonts w:ascii="Source Sans Pro" w:hAnsi="Source Sans Pro" w:cs="Calibri"/>
          <w:sz w:val="22"/>
          <w:szCs w:val="22"/>
        </w:rPr>
        <w:t>hen</w:t>
      </w:r>
      <w:r w:rsidRPr="005132CB">
        <w:rPr>
          <w:rStyle w:val="normaltextrun"/>
          <w:rFonts w:ascii="Source Sans Pro" w:hAnsi="Source Sans Pro" w:cs="Calibri"/>
          <w:sz w:val="22"/>
          <w:szCs w:val="22"/>
        </w:rPr>
        <w:t>. Er is een grote invloed op kinderen op vlak van gender door middel van beelden, verhalen, interacties, boodschappen van andere kinderen,</w:t>
      </w:r>
      <w:r w:rsidRPr="005132CB" w:rsidR="022449EF">
        <w:rPr>
          <w:rStyle w:val="normaltextrun"/>
          <w:rFonts w:ascii="Source Sans Pro" w:hAnsi="Source Sans Pro" w:cs="Calibri"/>
          <w:sz w:val="22"/>
          <w:szCs w:val="22"/>
        </w:rPr>
        <w:t xml:space="preserve"> andere media, …</w:t>
      </w:r>
      <w:r w:rsidRPr="005132CB">
        <w:rPr>
          <w:rStyle w:val="normaltextrun"/>
          <w:rFonts w:ascii="Source Sans Pro" w:hAnsi="Source Sans Pro" w:cs="Calibri"/>
          <w:sz w:val="22"/>
          <w:szCs w:val="22"/>
        </w:rPr>
        <w:t xml:space="preserve"> Als je als leerkracht die stereotypen gaat doorbreken, </w:t>
      </w:r>
      <w:r w:rsidRPr="005132CB" w:rsidR="6C2D06F1">
        <w:rPr>
          <w:rStyle w:val="normaltextrun"/>
          <w:rFonts w:ascii="Source Sans Pro" w:hAnsi="Source Sans Pro" w:cs="Calibri"/>
          <w:sz w:val="22"/>
          <w:szCs w:val="22"/>
        </w:rPr>
        <w:t>da</w:t>
      </w:r>
      <w:r w:rsidRPr="005132CB" w:rsidR="5A4F2366">
        <w:rPr>
          <w:rStyle w:val="normaltextrun"/>
          <w:rFonts w:ascii="Source Sans Pro" w:hAnsi="Source Sans Pro" w:cs="Calibri"/>
          <w:sz w:val="22"/>
          <w:szCs w:val="22"/>
        </w:rPr>
        <w:t>n</w:t>
      </w:r>
      <w:r w:rsidRPr="005132CB" w:rsidR="6C2D06F1">
        <w:rPr>
          <w:rStyle w:val="normaltextrun"/>
          <w:rFonts w:ascii="Source Sans Pro" w:hAnsi="Source Sans Pro" w:cs="Calibri"/>
          <w:sz w:val="22"/>
          <w:szCs w:val="22"/>
        </w:rPr>
        <w:t xml:space="preserve"> brengt</w:t>
      </w:r>
      <w:r w:rsidRPr="005132CB">
        <w:rPr>
          <w:rStyle w:val="normaltextrun"/>
          <w:rFonts w:ascii="Source Sans Pro" w:hAnsi="Source Sans Pro" w:cs="Calibri"/>
          <w:sz w:val="22"/>
          <w:szCs w:val="22"/>
        </w:rPr>
        <w:t xml:space="preserve"> dit</w:t>
      </w:r>
      <w:r w:rsidRPr="005132CB" w:rsidR="6C2D06F1">
        <w:rPr>
          <w:rStyle w:val="normaltextrun"/>
          <w:rFonts w:ascii="Source Sans Pro" w:hAnsi="Source Sans Pro" w:cs="Calibri"/>
          <w:sz w:val="22"/>
          <w:szCs w:val="22"/>
        </w:rPr>
        <w:t xml:space="preserve"> de school</w:t>
      </w:r>
      <w:r w:rsidRPr="005132CB">
        <w:rPr>
          <w:rStyle w:val="normaltextrun"/>
          <w:rFonts w:ascii="Source Sans Pro" w:hAnsi="Source Sans Pro" w:cs="Calibri"/>
          <w:sz w:val="22"/>
          <w:szCs w:val="22"/>
        </w:rPr>
        <w:t xml:space="preserve"> al veel</w:t>
      </w:r>
      <w:r w:rsidRPr="005132CB" w:rsidR="6C2D06F1">
        <w:rPr>
          <w:rStyle w:val="normaltextrun"/>
          <w:rFonts w:ascii="Source Sans Pro" w:hAnsi="Source Sans Pro" w:cs="Calibri"/>
          <w:sz w:val="22"/>
          <w:szCs w:val="22"/>
        </w:rPr>
        <w:t xml:space="preserve"> verder</w:t>
      </w:r>
      <w:r w:rsidRPr="005132CB">
        <w:rPr>
          <w:rStyle w:val="normaltextrun"/>
          <w:rFonts w:ascii="Source Sans Pro" w:hAnsi="Source Sans Pro" w:cs="Calibri"/>
          <w:sz w:val="22"/>
          <w:szCs w:val="22"/>
        </w:rPr>
        <w:t>. Het feit dat een leerkracht ermee bezig is en het probeert, betekent en doet al veel!</w:t>
      </w:r>
      <w:r w:rsidRPr="005132CB">
        <w:rPr>
          <w:rStyle w:val="eop"/>
          <w:rFonts w:ascii="Source Sans Pro" w:hAnsi="Source Sans Pro" w:cs="Calibri"/>
          <w:sz w:val="22"/>
          <w:szCs w:val="22"/>
        </w:rPr>
        <w:t> </w:t>
      </w:r>
    </w:p>
    <w:p w:rsidRPr="005132CB" w:rsidR="00910A08" w:rsidP="20518AA2" w:rsidRDefault="00910A08" w14:paraId="6649FE26" w14:textId="77777777">
      <w:pPr>
        <w:pStyle w:val="paragraph"/>
        <w:spacing w:before="0" w:beforeAutospacing="0" w:after="0" w:afterAutospacing="0"/>
        <w:textAlignment w:val="baseline"/>
        <w:rPr>
          <w:rFonts w:ascii="Source Sans Pro" w:hAnsi="Source Sans Pro" w:cs="Calibri"/>
          <w:sz w:val="22"/>
          <w:szCs w:val="22"/>
        </w:rPr>
      </w:pPr>
    </w:p>
    <w:p w:rsidRPr="005132CB" w:rsidR="00D1378D" w:rsidP="00D1378D" w:rsidRDefault="00D1378D" w14:paraId="713F3CDC" w14:textId="77777777">
      <w:pPr>
        <w:pStyle w:val="paragraph"/>
        <w:spacing w:before="0" w:beforeAutospacing="0" w:after="0" w:afterAutospacing="0"/>
        <w:textAlignment w:val="baseline"/>
        <w:rPr>
          <w:rStyle w:val="eop"/>
          <w:rFonts w:ascii="Source Sans Pro" w:hAnsi="Source Sans Pro" w:cs="Calibri"/>
          <w:color w:val="4472C4"/>
          <w:sz w:val="22"/>
          <w:szCs w:val="22"/>
        </w:rPr>
      </w:pPr>
    </w:p>
    <w:p w:rsidRPr="005132CB" w:rsidR="15C2D778" w:rsidP="20518AA2" w:rsidRDefault="00AC067F" w14:paraId="023484A3" w14:textId="77701A9C">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i/>
          <w:iCs/>
          <w:color w:val="4472C4" w:themeColor="accent5"/>
          <w:sz w:val="22"/>
          <w:szCs w:val="22"/>
        </w:rPr>
        <w:t>Genderdiversiteit gelinkt aan woordenschatverwerving</w:t>
      </w:r>
    </w:p>
    <w:p w:rsidRPr="005132CB" w:rsidR="00CB04AA" w:rsidP="00CB04AA" w:rsidRDefault="00CB04AA" w14:paraId="7E7E4CBE" w14:textId="77777777">
      <w:pPr>
        <w:pStyle w:val="paragraph"/>
        <w:spacing w:before="0" w:beforeAutospacing="0" w:after="0" w:afterAutospacing="0"/>
        <w:textAlignment w:val="baseline"/>
        <w:rPr>
          <w:rFonts w:ascii="Source Sans Pro" w:hAnsi="Source Sans Pro" w:cstheme="minorHAnsi"/>
          <w:sz w:val="18"/>
          <w:szCs w:val="18"/>
        </w:rPr>
      </w:pPr>
    </w:p>
    <w:p w:rsidRPr="005132CB" w:rsidR="68CAF4E0" w:rsidP="15C2D778" w:rsidRDefault="68CAF4E0" w14:paraId="22235E59" w14:textId="383D9A5B">
      <w:pPr>
        <w:rPr>
          <w:rFonts w:eastAsia="Source Sans Pro" w:cstheme="minorHAnsi"/>
        </w:rPr>
      </w:pPr>
      <w:r w:rsidRPr="005132CB">
        <w:rPr>
          <w:rFonts w:cstheme="minorHAnsi"/>
        </w:rPr>
        <w:t>Voor de concepten en de bijbehorende woorden die iemand in het geheugen opgeslagen heeft, gebruikt het onderwijs vaak de term woordenschat.</w:t>
      </w:r>
      <w:r w:rsidRPr="005132CB" w:rsidR="2038AD92">
        <w:rPr>
          <w:rFonts w:eastAsia="Source Sans Pro" w:cstheme="minorHAnsi"/>
        </w:rPr>
        <w:t xml:space="preserve"> Kinderen leren waar een woord in een bepaalde context naar verwijst. Ze kleven als het ware een etiket op een voorwerp of gebeurtenis. Dat woordverwervingsproces verloopt voor ieder kind op een natuurlijke wijze. Door te luisteren, te lezen, te praten en te schrijven in betekenisvolle situaties waarin de te verwerven woorden functioneel aan bod komen, worden woorden op een natuurlijke wijze aangebracht en herhaald. (Lom</w:t>
      </w:r>
      <w:r w:rsidRPr="005132CB" w:rsidR="5876FC5F">
        <w:rPr>
          <w:rFonts w:eastAsia="Source Sans Pro" w:cstheme="minorHAnsi"/>
        </w:rPr>
        <w:t xml:space="preserve">an, </w:t>
      </w:r>
      <w:proofErr w:type="spellStart"/>
      <w:r w:rsidRPr="005132CB" w:rsidR="5876FC5F">
        <w:rPr>
          <w:rFonts w:eastAsia="Source Sans Pro" w:cstheme="minorHAnsi"/>
        </w:rPr>
        <w:t>Masquillier</w:t>
      </w:r>
      <w:proofErr w:type="spellEnd"/>
      <w:r w:rsidRPr="005132CB" w:rsidR="5876FC5F">
        <w:rPr>
          <w:rFonts w:eastAsia="Source Sans Pro" w:cstheme="minorHAnsi"/>
        </w:rPr>
        <w:t xml:space="preserve"> </w:t>
      </w:r>
      <w:r w:rsidRPr="005132CB" w:rsidR="37C96EF8">
        <w:rPr>
          <w:rFonts w:eastAsia="Source Sans Pro" w:cstheme="minorHAnsi"/>
        </w:rPr>
        <w:t>2016)</w:t>
      </w:r>
    </w:p>
    <w:p w:rsidRPr="005132CB" w:rsidR="00F82493" w:rsidP="20518AA2" w:rsidRDefault="3A408133" w14:paraId="4815BFCF" w14:textId="29456297">
      <w:pPr>
        <w:pStyle w:val="paragraph"/>
        <w:spacing w:before="0" w:beforeAutospacing="0" w:after="0" w:afterAutospacing="0"/>
        <w:textAlignment w:val="baseline"/>
        <w:rPr>
          <w:rStyle w:val="normaltextrun"/>
          <w:rFonts w:ascii="Source Sans Pro" w:hAnsi="Source Sans Pro" w:cs="Calibri"/>
          <w:sz w:val="22"/>
          <w:szCs w:val="22"/>
        </w:rPr>
      </w:pPr>
      <w:r w:rsidRPr="005132CB">
        <w:rPr>
          <w:rStyle w:val="normaltextrun"/>
          <w:rFonts w:ascii="Source Sans Pro" w:hAnsi="Source Sans Pro" w:cs="Calibri"/>
          <w:sz w:val="22"/>
          <w:szCs w:val="22"/>
        </w:rPr>
        <w:t xml:space="preserve">Volgens Opleidingsteam OKO </w:t>
      </w:r>
      <w:r w:rsidRPr="005132CB" w:rsidR="00574B4F">
        <w:rPr>
          <w:rStyle w:val="normaltextrun"/>
          <w:rFonts w:ascii="Source Sans Pro" w:hAnsi="Source Sans Pro" w:cs="Calibri"/>
          <w:sz w:val="22"/>
          <w:szCs w:val="22"/>
        </w:rPr>
        <w:t>Arteveldehogeschool</w:t>
      </w:r>
      <w:r w:rsidRPr="005132CB">
        <w:rPr>
          <w:rStyle w:val="normaltextrun"/>
          <w:rFonts w:ascii="Source Sans Pro" w:hAnsi="Source Sans Pro" w:cs="Calibri"/>
          <w:sz w:val="22"/>
          <w:szCs w:val="22"/>
        </w:rPr>
        <w:t xml:space="preserve"> (2021) </w:t>
      </w:r>
      <w:r w:rsidRPr="005132CB" w:rsidR="394B4CBA">
        <w:rPr>
          <w:rStyle w:val="normaltextrun"/>
          <w:rFonts w:ascii="Source Sans Pro" w:hAnsi="Source Sans Pro" w:cs="Calibri"/>
          <w:sz w:val="22"/>
          <w:szCs w:val="22"/>
        </w:rPr>
        <w:t>bied je als leerkracht w</w:t>
      </w:r>
      <w:r w:rsidRPr="005132CB" w:rsidR="19378316">
        <w:rPr>
          <w:rStyle w:val="normaltextrun"/>
          <w:rFonts w:ascii="Source Sans Pro" w:hAnsi="Source Sans Pro" w:cs="Calibri"/>
          <w:sz w:val="22"/>
          <w:szCs w:val="22"/>
        </w:rPr>
        <w:t>oordenschat</w:t>
      </w:r>
      <w:r w:rsidRPr="005132CB" w:rsidR="62EE54E5">
        <w:rPr>
          <w:rStyle w:val="normaltextrun"/>
          <w:rFonts w:ascii="Source Sans Pro" w:hAnsi="Source Sans Pro" w:cs="Calibri"/>
          <w:sz w:val="22"/>
          <w:szCs w:val="22"/>
        </w:rPr>
        <w:t xml:space="preserve"> en verhaalbegrip</w:t>
      </w:r>
      <w:r w:rsidRPr="005132CB" w:rsidR="19378316">
        <w:rPr>
          <w:rStyle w:val="normaltextrun"/>
          <w:rFonts w:ascii="Source Sans Pro" w:hAnsi="Source Sans Pro" w:cs="Calibri"/>
          <w:sz w:val="22"/>
          <w:szCs w:val="22"/>
        </w:rPr>
        <w:t xml:space="preserve"> het best</w:t>
      </w:r>
      <w:r w:rsidRPr="005132CB" w:rsidR="394B4CBA">
        <w:rPr>
          <w:rStyle w:val="normaltextrun"/>
          <w:rFonts w:ascii="Source Sans Pro" w:hAnsi="Source Sans Pro" w:cs="Calibri"/>
          <w:sz w:val="22"/>
          <w:szCs w:val="22"/>
        </w:rPr>
        <w:t xml:space="preserve">e aan </w:t>
      </w:r>
      <w:r w:rsidRPr="005132CB" w:rsidR="19378316">
        <w:rPr>
          <w:rStyle w:val="normaltextrun"/>
          <w:rFonts w:ascii="Source Sans Pro" w:hAnsi="Source Sans Pro" w:cs="Calibri"/>
          <w:sz w:val="22"/>
          <w:szCs w:val="22"/>
        </w:rPr>
        <w:t>in een betekenisvolle contex</w:t>
      </w:r>
      <w:r w:rsidRPr="005132CB" w:rsidR="62EE54E5">
        <w:rPr>
          <w:rStyle w:val="normaltextrun"/>
          <w:rFonts w:ascii="Source Sans Pro" w:hAnsi="Source Sans Pro" w:cs="Calibri"/>
          <w:sz w:val="22"/>
          <w:szCs w:val="22"/>
        </w:rPr>
        <w:t xml:space="preserve">t, geen louter woordenschatlesjes zonder context. </w:t>
      </w:r>
      <w:r w:rsidRPr="005132CB" w:rsidR="1A682A06">
        <w:rPr>
          <w:rStyle w:val="normaltextrun"/>
          <w:rFonts w:ascii="Source Sans Pro" w:hAnsi="Source Sans Pro" w:cs="Calibri"/>
          <w:sz w:val="22"/>
          <w:szCs w:val="22"/>
        </w:rPr>
        <w:t xml:space="preserve">Zo kunnen kleuters incidenteel leren door productieve gesprekken, maar ook intentioneel door expliciete woordenschatverwerving. Door aan dat laatste te werken, kan je hierbij DAT- en CAT-woorden aanleren. </w:t>
      </w:r>
      <w:r w:rsidRPr="005132CB" w:rsidR="12400760">
        <w:rPr>
          <w:rStyle w:val="normaltextrun"/>
          <w:rFonts w:ascii="Source Sans Pro" w:hAnsi="Source Sans Pro" w:cs="Calibri"/>
          <w:sz w:val="22"/>
          <w:szCs w:val="22"/>
        </w:rPr>
        <w:t xml:space="preserve">DAT-woorden </w:t>
      </w:r>
      <w:r w:rsidRPr="005132CB" w:rsidR="00F20C5C">
        <w:rPr>
          <w:rStyle w:val="normaltextrun"/>
          <w:rFonts w:ascii="Source Sans Pro" w:hAnsi="Source Sans Pro" w:cs="Calibri"/>
          <w:sz w:val="22"/>
          <w:szCs w:val="22"/>
        </w:rPr>
        <w:t>zijn woorden die behoren</w:t>
      </w:r>
      <w:r w:rsidRPr="005132CB" w:rsidR="12400760">
        <w:rPr>
          <w:rStyle w:val="normaltextrun"/>
          <w:rFonts w:ascii="Source Sans Pro" w:hAnsi="Source Sans Pro" w:cs="Calibri"/>
          <w:sz w:val="22"/>
          <w:szCs w:val="22"/>
        </w:rPr>
        <w:t xml:space="preserve"> tot de alledaagse taal, terwijl CAT-woorden eerder </w:t>
      </w:r>
      <w:r w:rsidRPr="005132CB" w:rsidR="00F20C5C">
        <w:rPr>
          <w:rStyle w:val="normaltextrun"/>
          <w:rFonts w:ascii="Source Sans Pro" w:hAnsi="Source Sans Pro" w:cs="Calibri"/>
          <w:sz w:val="22"/>
          <w:szCs w:val="22"/>
        </w:rPr>
        <w:t xml:space="preserve">behoren </w:t>
      </w:r>
      <w:r w:rsidRPr="005132CB" w:rsidR="12400760">
        <w:rPr>
          <w:rStyle w:val="normaltextrun"/>
          <w:rFonts w:ascii="Source Sans Pro" w:hAnsi="Source Sans Pro" w:cs="Calibri"/>
          <w:sz w:val="22"/>
          <w:szCs w:val="22"/>
        </w:rPr>
        <w:t>tot de academische schooltaal.</w:t>
      </w:r>
    </w:p>
    <w:p w:rsidRPr="005132CB" w:rsidR="00F82493" w:rsidP="00991BEE" w:rsidRDefault="00F82493" w14:paraId="273F3383" w14:textId="77777777">
      <w:pPr>
        <w:pStyle w:val="paragraph"/>
        <w:spacing w:before="0" w:beforeAutospacing="0" w:after="0" w:afterAutospacing="0"/>
        <w:textAlignment w:val="baseline"/>
        <w:rPr>
          <w:rStyle w:val="normaltextrun"/>
          <w:rFonts w:ascii="Source Sans Pro" w:hAnsi="Source Sans Pro" w:cs="Calibri"/>
          <w:sz w:val="22"/>
          <w:szCs w:val="22"/>
        </w:rPr>
      </w:pPr>
    </w:p>
    <w:p w:rsidRPr="005132CB" w:rsidR="000D43E3" w:rsidP="00470F6E" w:rsidRDefault="1A682A06" w14:paraId="5E576FE2" w14:textId="77777777">
      <w:pPr>
        <w:rPr>
          <w:rStyle w:val="normaltextrun"/>
          <w:rFonts w:cs="Calibri"/>
        </w:rPr>
      </w:pPr>
      <w:r w:rsidRPr="005132CB">
        <w:rPr>
          <w:rStyle w:val="normaltextrun"/>
          <w:rFonts w:cs="Calibri"/>
        </w:rPr>
        <w:t>In dit onderzoek is het goed om genderdiversiteit te linken aan die CAT-woorden</w:t>
      </w:r>
      <w:r w:rsidRPr="005132CB" w:rsidR="12400760">
        <w:rPr>
          <w:rStyle w:val="normaltextrun"/>
          <w:rFonts w:cs="Calibri"/>
        </w:rPr>
        <w:t>.</w:t>
      </w:r>
      <w:r w:rsidRPr="005132CB" w:rsidR="4115E041">
        <w:rPr>
          <w:rStyle w:val="normaltextrun"/>
          <w:rFonts w:cs="Calibri"/>
        </w:rPr>
        <w:t xml:space="preserve"> Deze woorden hebben kleuters namelijk nodig om op een efficiënte manier te praten over complexe onderwerpen.</w:t>
      </w:r>
      <w:r w:rsidRPr="005132CB" w:rsidR="30D2112C">
        <w:rPr>
          <w:rStyle w:val="normaltextrun"/>
          <w:rFonts w:cs="Calibri"/>
        </w:rPr>
        <w:t xml:space="preserve"> Dit kunnen leerkrachten doen door een woordveld te voorzien met doelwoorden</w:t>
      </w:r>
      <w:r w:rsidRPr="005132CB" w:rsidR="7AED5985">
        <w:rPr>
          <w:rStyle w:val="normaltextrun"/>
          <w:rFonts w:cs="Calibri"/>
        </w:rPr>
        <w:t xml:space="preserve"> die </w:t>
      </w:r>
      <w:r w:rsidRPr="005132CB" w:rsidR="244FC7D9">
        <w:rPr>
          <w:rStyle w:val="normaltextrun"/>
          <w:rFonts w:cs="Calibri"/>
        </w:rPr>
        <w:t xml:space="preserve">helpen om </w:t>
      </w:r>
      <w:r w:rsidRPr="005132CB" w:rsidR="7AED5985">
        <w:rPr>
          <w:rStyle w:val="normaltextrun"/>
          <w:rFonts w:cs="Calibri"/>
        </w:rPr>
        <w:t xml:space="preserve">genderdiversiteit </w:t>
      </w:r>
      <w:r w:rsidRPr="005132CB" w:rsidR="374ED47A">
        <w:rPr>
          <w:rStyle w:val="normaltextrun"/>
          <w:rFonts w:cs="Calibri"/>
        </w:rPr>
        <w:t xml:space="preserve">in de </w:t>
      </w:r>
      <w:r w:rsidRPr="005132CB" w:rsidR="244FC7D9">
        <w:rPr>
          <w:rStyle w:val="normaltextrun"/>
          <w:rFonts w:cs="Calibri"/>
        </w:rPr>
        <w:t>kleuterklas te brengen</w:t>
      </w:r>
      <w:r w:rsidRPr="005132CB" w:rsidR="30D2112C">
        <w:rPr>
          <w:rStyle w:val="normaltextrun"/>
          <w:rFonts w:cs="Calibri"/>
        </w:rPr>
        <w:t xml:space="preserve">. </w:t>
      </w:r>
    </w:p>
    <w:p w:rsidRPr="005132CB" w:rsidR="52CE221F" w:rsidP="000D43E3" w:rsidRDefault="30D2112C" w14:paraId="5839E9A1" w14:textId="2E412F41">
      <w:pPr>
        <w:rPr>
          <w:rStyle w:val="normaltextrun"/>
          <w:rFonts w:cs="Calibri"/>
        </w:rPr>
      </w:pPr>
      <w:r w:rsidRPr="005132CB">
        <w:rPr>
          <w:rStyle w:val="normaltextrun"/>
          <w:rFonts w:cs="Calibri"/>
        </w:rPr>
        <w:t xml:space="preserve">Die woorden kunnen dan op een speelse manier aangeleerd worden </w:t>
      </w:r>
      <w:r w:rsidRPr="005132CB" w:rsidR="51237E74">
        <w:rPr>
          <w:rStyle w:val="normaltextrun"/>
          <w:rFonts w:cs="Calibri"/>
        </w:rPr>
        <w:t>door middel van een didactisch model, de viertakt. Hierbij wordt een volgorde aangehouden</w:t>
      </w:r>
      <w:r w:rsidRPr="005132CB" w:rsidR="2D24B991">
        <w:rPr>
          <w:rStyle w:val="normaltextrun"/>
          <w:rFonts w:cs="Calibri"/>
        </w:rPr>
        <w:t xml:space="preserve"> dat bestaat uit voorbewerken, </w:t>
      </w:r>
      <w:proofErr w:type="spellStart"/>
      <w:r w:rsidRPr="005132CB" w:rsidR="2D24B991">
        <w:rPr>
          <w:rStyle w:val="normaltextrun"/>
          <w:rFonts w:cs="Calibri"/>
        </w:rPr>
        <w:t>semantiseren</w:t>
      </w:r>
      <w:proofErr w:type="spellEnd"/>
      <w:r w:rsidRPr="005132CB" w:rsidR="2D24B991">
        <w:rPr>
          <w:rStyle w:val="normaltextrun"/>
          <w:rFonts w:cs="Calibri"/>
        </w:rPr>
        <w:t xml:space="preserve">, consolideren en controleren. </w:t>
      </w:r>
      <w:r w:rsidRPr="005132CB" w:rsidR="00470F6E">
        <w:rPr>
          <w:rStyle w:val="normaltextrun"/>
          <w:rFonts w:cs="Calibri"/>
        </w:rPr>
        <w:t xml:space="preserve"> </w:t>
      </w:r>
      <w:r w:rsidRPr="005132CB" w:rsidR="00470F6E">
        <w:t xml:space="preserve">In een notendop uitgelegd begint die cyclus bij voorbewerken dus het zorgen voor een juiste context. Nadien wordt er gedaan aan </w:t>
      </w:r>
      <w:proofErr w:type="spellStart"/>
      <w:r w:rsidRPr="005132CB" w:rsidR="00470F6E">
        <w:t>semantiseren</w:t>
      </w:r>
      <w:proofErr w:type="spellEnd"/>
      <w:r w:rsidRPr="005132CB" w:rsidR="00470F6E">
        <w:t xml:space="preserve"> waarin de betekenis helder wordt uitgelegd. Als derde stap komt consolideren aan bod wat inhoudt dat er kansen moeten zijn waarin kinderen </w:t>
      </w:r>
      <w:r w:rsidR="008F72AB">
        <w:t>d</w:t>
      </w:r>
      <w:r w:rsidRPr="005132CB" w:rsidR="00470F6E">
        <w:t>e woorden kunnen gebruiken. En als laatste is controleren een stap om te zien of de kleuters de woorden actief of passief gebruiken.</w:t>
      </w:r>
      <w:r w:rsidRPr="005132CB" w:rsidR="000D43E3">
        <w:t xml:space="preserve"> </w:t>
      </w:r>
      <w:r w:rsidRPr="005132CB" w:rsidR="2D24B991">
        <w:rPr>
          <w:rStyle w:val="normaltextrun"/>
          <w:rFonts w:cs="Calibri"/>
        </w:rPr>
        <w:t>(Opleidingsteam OKO</w:t>
      </w:r>
      <w:r w:rsidRPr="005132CB" w:rsidR="00F979C8">
        <w:rPr>
          <w:rStyle w:val="normaltextrun"/>
          <w:rFonts w:cs="Calibri"/>
        </w:rPr>
        <w:t xml:space="preserve"> Arteveldehogeschool</w:t>
      </w:r>
      <w:r w:rsidRPr="005132CB" w:rsidR="2D24B991">
        <w:rPr>
          <w:rStyle w:val="normaltextrun"/>
          <w:rFonts w:cs="Calibri"/>
        </w:rPr>
        <w:t>, 2</w:t>
      </w:r>
      <w:r w:rsidRPr="005132CB" w:rsidR="3A408133">
        <w:rPr>
          <w:rStyle w:val="normaltextrun"/>
          <w:rFonts w:cs="Calibri"/>
        </w:rPr>
        <w:t>021</w:t>
      </w:r>
      <w:r w:rsidRPr="005132CB" w:rsidR="2D24B991">
        <w:rPr>
          <w:rStyle w:val="normaltextrun"/>
          <w:rFonts w:cs="Calibri"/>
        </w:rPr>
        <w:t>)</w:t>
      </w:r>
    </w:p>
    <w:p w:rsidRPr="005132CB" w:rsidR="00991BEE" w:rsidP="00991BEE" w:rsidRDefault="00991BEE" w14:paraId="0C6CE577" w14:textId="77777777">
      <w:pPr>
        <w:pStyle w:val="paragraph"/>
        <w:spacing w:before="0" w:beforeAutospacing="0" w:after="0" w:afterAutospacing="0"/>
        <w:textAlignment w:val="baseline"/>
        <w:rPr>
          <w:rStyle w:val="normaltextrun"/>
          <w:rFonts w:ascii="Source Sans Pro" w:hAnsi="Source Sans Pro" w:cs="Segoe UI"/>
          <w:sz w:val="18"/>
          <w:szCs w:val="18"/>
        </w:rPr>
      </w:pPr>
    </w:p>
    <w:p w:rsidRPr="005132CB" w:rsidR="00CB42C6" w:rsidP="00CB42C6" w:rsidRDefault="00CB42C6" w14:paraId="360A8A9C" w14:textId="77777777">
      <w:pPr>
        <w:pStyle w:val="paragraph"/>
        <w:spacing w:before="0" w:beforeAutospacing="0" w:after="0" w:afterAutospacing="0"/>
        <w:textAlignment w:val="baseline"/>
        <w:rPr>
          <w:rFonts w:ascii="Source Sans Pro" w:hAnsi="Source Sans Pro" w:cs="Segoe UI"/>
          <w:sz w:val="18"/>
          <w:szCs w:val="18"/>
        </w:rPr>
      </w:pPr>
      <w:r w:rsidRPr="005132CB">
        <w:rPr>
          <w:rStyle w:val="normaltextrun"/>
          <w:rFonts w:ascii="Source Sans Pro" w:hAnsi="Source Sans Pro" w:cs="Calibri"/>
          <w:i/>
          <w:iCs/>
          <w:color w:val="4472C4"/>
          <w:sz w:val="22"/>
          <w:szCs w:val="22"/>
        </w:rPr>
        <w:t>Conclusie </w:t>
      </w:r>
      <w:r w:rsidRPr="005132CB">
        <w:rPr>
          <w:rStyle w:val="eop"/>
          <w:rFonts w:ascii="Source Sans Pro" w:hAnsi="Source Sans Pro" w:cs="Calibri"/>
          <w:color w:val="4472C4"/>
          <w:sz w:val="22"/>
          <w:szCs w:val="22"/>
        </w:rPr>
        <w:t> </w:t>
      </w:r>
    </w:p>
    <w:p w:rsidRPr="005132CB" w:rsidR="007533BF" w:rsidP="20518AA2" w:rsidRDefault="6C2D06F1" w14:paraId="4AEF8B6A" w14:textId="58F3E3C5">
      <w:pPr>
        <w:pStyle w:val="paragraph"/>
        <w:spacing w:before="0" w:beforeAutospacing="0" w:after="0" w:afterAutospacing="0"/>
        <w:jc w:val="both"/>
        <w:textAlignment w:val="baseline"/>
        <w:rPr>
          <w:rFonts w:ascii="Source Sans Pro" w:hAnsi="Source Sans Pro" w:cs="Segoe UI"/>
          <w:sz w:val="18"/>
          <w:szCs w:val="18"/>
        </w:rPr>
      </w:pPr>
      <w:r w:rsidRPr="005132CB">
        <w:rPr>
          <w:rStyle w:val="normaltextrun"/>
          <w:rFonts w:ascii="Source Sans Pro" w:hAnsi="Source Sans Pro" w:cs="Calibri"/>
          <w:sz w:val="22"/>
          <w:szCs w:val="22"/>
        </w:rPr>
        <w:t>Het belangrijkste i</w:t>
      </w:r>
      <w:r w:rsidRPr="005132CB" w:rsidR="43BDDCC4">
        <w:rPr>
          <w:rStyle w:val="normaltextrun"/>
          <w:rFonts w:ascii="Source Sans Pro" w:hAnsi="Source Sans Pro" w:cs="Calibri"/>
          <w:sz w:val="22"/>
          <w:szCs w:val="22"/>
        </w:rPr>
        <w:t>s</w:t>
      </w:r>
      <w:r w:rsidRPr="005132CB">
        <w:rPr>
          <w:rStyle w:val="normaltextrun"/>
          <w:rFonts w:ascii="Source Sans Pro" w:hAnsi="Source Sans Pro" w:cs="Calibri"/>
          <w:sz w:val="22"/>
          <w:szCs w:val="22"/>
        </w:rPr>
        <w:t xml:space="preserve"> dat leerkrachten aandacht </w:t>
      </w:r>
      <w:r w:rsidRPr="005132CB" w:rsidR="65152D82">
        <w:rPr>
          <w:rStyle w:val="normaltextrun"/>
          <w:rFonts w:ascii="Source Sans Pro" w:hAnsi="Source Sans Pro" w:cs="Calibri"/>
          <w:sz w:val="22"/>
          <w:szCs w:val="22"/>
        </w:rPr>
        <w:t>moeten hebben voor genderdiversiteit in de kleuterklas. Alleen op die manier</w:t>
      </w:r>
      <w:r w:rsidRPr="005132CB">
        <w:rPr>
          <w:rStyle w:val="normaltextrun"/>
          <w:rFonts w:ascii="Source Sans Pro" w:hAnsi="Source Sans Pro" w:cs="Calibri"/>
          <w:sz w:val="22"/>
          <w:szCs w:val="22"/>
        </w:rPr>
        <w:t xml:space="preserve"> </w:t>
      </w:r>
      <w:r w:rsidRPr="005132CB" w:rsidR="65152D82">
        <w:rPr>
          <w:rStyle w:val="normaltextrun"/>
          <w:rFonts w:ascii="Source Sans Pro" w:hAnsi="Source Sans Pro" w:cs="Calibri"/>
          <w:sz w:val="22"/>
          <w:szCs w:val="22"/>
        </w:rPr>
        <w:t>kunnen</w:t>
      </w:r>
      <w:r w:rsidRPr="005132CB" w:rsidR="140219E1">
        <w:rPr>
          <w:rStyle w:val="normaltextrun"/>
          <w:rFonts w:ascii="Source Sans Pro" w:hAnsi="Source Sans Pro" w:cs="Calibri"/>
          <w:sz w:val="22"/>
          <w:szCs w:val="22"/>
        </w:rPr>
        <w:t xml:space="preserve"> kleuters </w:t>
      </w:r>
      <w:r w:rsidRPr="005132CB" w:rsidR="65152D82">
        <w:rPr>
          <w:rStyle w:val="normaltextrun"/>
          <w:rFonts w:ascii="Source Sans Pro" w:hAnsi="Source Sans Pro" w:cs="Calibri"/>
          <w:sz w:val="22"/>
          <w:szCs w:val="22"/>
        </w:rPr>
        <w:t>elk op hun eigen manier ontwikkelen</w:t>
      </w:r>
      <w:r w:rsidRPr="005132CB" w:rsidR="140219E1">
        <w:rPr>
          <w:rStyle w:val="normaltextrun"/>
          <w:rFonts w:ascii="Source Sans Pro" w:hAnsi="Source Sans Pro" w:cs="Calibri"/>
          <w:sz w:val="22"/>
          <w:szCs w:val="22"/>
        </w:rPr>
        <w:t xml:space="preserve">. </w:t>
      </w:r>
      <w:r w:rsidRPr="005132CB" w:rsidR="3037ECE0">
        <w:rPr>
          <w:rStyle w:val="normaltextrun"/>
          <w:rFonts w:ascii="Source Sans Pro" w:hAnsi="Source Sans Pro" w:cs="Calibri"/>
          <w:sz w:val="22"/>
          <w:szCs w:val="22"/>
        </w:rPr>
        <w:t>Leerkrachten</w:t>
      </w:r>
      <w:r w:rsidRPr="005132CB" w:rsidR="140219E1">
        <w:rPr>
          <w:rStyle w:val="normaltextrun"/>
          <w:rFonts w:ascii="Source Sans Pro" w:hAnsi="Source Sans Pro" w:cs="Calibri"/>
          <w:sz w:val="22"/>
          <w:szCs w:val="22"/>
        </w:rPr>
        <w:t xml:space="preserve"> zijn de </w:t>
      </w:r>
      <w:r w:rsidRPr="005132CB" w:rsidR="3037ECE0">
        <w:rPr>
          <w:rStyle w:val="normaltextrun"/>
          <w:rFonts w:ascii="Source Sans Pro" w:hAnsi="Source Sans Pro" w:cs="Calibri"/>
          <w:sz w:val="22"/>
          <w:szCs w:val="22"/>
        </w:rPr>
        <w:t>spilfiguren</w:t>
      </w:r>
      <w:r w:rsidRPr="005132CB" w:rsidR="140219E1">
        <w:rPr>
          <w:rStyle w:val="normaltextrun"/>
          <w:rFonts w:ascii="Source Sans Pro" w:hAnsi="Source Sans Pro" w:cs="Calibri"/>
          <w:sz w:val="22"/>
          <w:szCs w:val="22"/>
        </w:rPr>
        <w:t xml:space="preserve"> die een verschil kunnen maken</w:t>
      </w:r>
      <w:r w:rsidRPr="005132CB" w:rsidR="3037ECE0">
        <w:rPr>
          <w:rStyle w:val="normaltextrun"/>
          <w:rFonts w:ascii="Source Sans Pro" w:hAnsi="Source Sans Pro" w:cs="Calibri"/>
          <w:sz w:val="22"/>
          <w:szCs w:val="22"/>
        </w:rPr>
        <w:t xml:space="preserve"> in hun mini-samenleving. Dit kunnen ze doen </w:t>
      </w:r>
      <w:r w:rsidRPr="005132CB" w:rsidR="140219E1">
        <w:rPr>
          <w:rStyle w:val="normaltextrun"/>
          <w:rFonts w:ascii="Source Sans Pro" w:hAnsi="Source Sans Pro" w:cs="Calibri"/>
          <w:sz w:val="22"/>
          <w:szCs w:val="22"/>
        </w:rPr>
        <w:t xml:space="preserve">door rekening te houden </w:t>
      </w:r>
      <w:r w:rsidRPr="005132CB" w:rsidR="3037ECE0">
        <w:rPr>
          <w:rStyle w:val="normaltextrun"/>
          <w:rFonts w:ascii="Source Sans Pro" w:hAnsi="Source Sans Pro" w:cs="Calibri"/>
          <w:sz w:val="22"/>
          <w:szCs w:val="22"/>
        </w:rPr>
        <w:t xml:space="preserve">met enkele aandachtspunten </w:t>
      </w:r>
      <w:r w:rsidRPr="005132CB" w:rsidR="140219E1">
        <w:rPr>
          <w:rStyle w:val="normaltextrun"/>
          <w:rFonts w:ascii="Source Sans Pro" w:hAnsi="Source Sans Pro" w:cs="Calibri"/>
          <w:sz w:val="22"/>
          <w:szCs w:val="22"/>
        </w:rPr>
        <w:t>in hun gedrag en handelingen</w:t>
      </w:r>
      <w:r w:rsidRPr="005132CB" w:rsidR="3037ECE0">
        <w:rPr>
          <w:rStyle w:val="normaltextrun"/>
          <w:rFonts w:ascii="Source Sans Pro" w:hAnsi="Source Sans Pro" w:cs="Calibri"/>
          <w:sz w:val="22"/>
          <w:szCs w:val="22"/>
        </w:rPr>
        <w:t>.</w:t>
      </w:r>
      <w:r w:rsidRPr="005132CB" w:rsidR="3C8F2BD4">
        <w:rPr>
          <w:rStyle w:val="normaltextrun"/>
          <w:rFonts w:ascii="Source Sans Pro" w:hAnsi="Source Sans Pro" w:cs="Calibri"/>
          <w:sz w:val="22"/>
          <w:szCs w:val="22"/>
        </w:rPr>
        <w:t xml:space="preserve"> Het allerbelangrijkste is dat het bewustzijn en elk</w:t>
      </w:r>
      <w:r w:rsidRPr="005132CB" w:rsidR="4C5DA701">
        <w:rPr>
          <w:rStyle w:val="normaltextrun"/>
          <w:rFonts w:ascii="Source Sans Pro" w:hAnsi="Source Sans Pro" w:cs="Calibri"/>
          <w:sz w:val="22"/>
          <w:szCs w:val="22"/>
        </w:rPr>
        <w:t>e</w:t>
      </w:r>
      <w:r w:rsidRPr="005132CB" w:rsidR="3C8F2BD4">
        <w:rPr>
          <w:rStyle w:val="normaltextrun"/>
          <w:rFonts w:ascii="Source Sans Pro" w:hAnsi="Source Sans Pro" w:cs="Calibri"/>
          <w:sz w:val="22"/>
          <w:szCs w:val="22"/>
        </w:rPr>
        <w:t xml:space="preserve"> klein</w:t>
      </w:r>
      <w:r w:rsidRPr="005132CB" w:rsidR="18118FFA">
        <w:rPr>
          <w:rStyle w:val="normaltextrun"/>
          <w:rFonts w:ascii="Source Sans Pro" w:hAnsi="Source Sans Pro" w:cs="Calibri"/>
          <w:sz w:val="22"/>
          <w:szCs w:val="22"/>
        </w:rPr>
        <w:t>e stap</w:t>
      </w:r>
      <w:r w:rsidRPr="005132CB" w:rsidR="3C8F2BD4">
        <w:rPr>
          <w:rStyle w:val="normaltextrun"/>
          <w:rFonts w:ascii="Source Sans Pro" w:hAnsi="Source Sans Pro" w:cs="Calibri"/>
          <w:sz w:val="22"/>
          <w:szCs w:val="22"/>
        </w:rPr>
        <w:t xml:space="preserve"> de maatschappij helpt</w:t>
      </w:r>
      <w:r w:rsidRPr="005132CB" w:rsidR="18118FFA">
        <w:rPr>
          <w:rStyle w:val="normaltextrun"/>
          <w:rFonts w:ascii="Source Sans Pro" w:hAnsi="Source Sans Pro" w:cs="Calibri"/>
          <w:sz w:val="22"/>
          <w:szCs w:val="22"/>
        </w:rPr>
        <w:t xml:space="preserve"> om</w:t>
      </w:r>
      <w:r w:rsidRPr="005132CB" w:rsidR="3C8F2BD4">
        <w:rPr>
          <w:rStyle w:val="normaltextrun"/>
          <w:rFonts w:ascii="Source Sans Pro" w:hAnsi="Source Sans Pro" w:cs="Calibri"/>
          <w:sz w:val="22"/>
          <w:szCs w:val="22"/>
        </w:rPr>
        <w:t xml:space="preserve"> in de goede richting te gaan.</w:t>
      </w:r>
    </w:p>
    <w:p w:rsidR="00CB42C6" w:rsidP="007533BF" w:rsidRDefault="00CB42C6" w14:paraId="1895F577" w14:textId="77777777">
      <w:pPr>
        <w:pStyle w:val="paragraph"/>
        <w:spacing w:before="0" w:beforeAutospacing="0" w:after="0" w:afterAutospacing="0"/>
        <w:jc w:val="both"/>
        <w:textAlignment w:val="baseline"/>
        <w:rPr>
          <w:rFonts w:ascii="Segoe UI" w:hAnsi="Segoe UI" w:cs="Segoe UI"/>
          <w:sz w:val="18"/>
          <w:szCs w:val="18"/>
        </w:rPr>
      </w:pPr>
    </w:p>
    <w:p w:rsidR="0094144E" w:rsidP="007533BF" w:rsidRDefault="0094144E" w14:paraId="046B04CD" w14:textId="77777777">
      <w:pPr>
        <w:pStyle w:val="paragraph"/>
        <w:spacing w:before="0" w:beforeAutospacing="0" w:after="0" w:afterAutospacing="0"/>
        <w:jc w:val="both"/>
        <w:textAlignment w:val="baseline"/>
        <w:rPr>
          <w:rFonts w:ascii="Segoe UI" w:hAnsi="Segoe UI" w:cs="Segoe UI"/>
          <w:sz w:val="18"/>
          <w:szCs w:val="18"/>
        </w:rPr>
      </w:pPr>
    </w:p>
    <w:p w:rsidR="00F32DEB" w:rsidP="007533BF" w:rsidRDefault="00F32DEB" w14:paraId="72302C15" w14:textId="77777777">
      <w:pPr>
        <w:pStyle w:val="paragraph"/>
        <w:spacing w:before="0" w:beforeAutospacing="0" w:after="0" w:afterAutospacing="0"/>
        <w:jc w:val="both"/>
        <w:textAlignment w:val="baseline"/>
        <w:rPr>
          <w:rFonts w:ascii="Segoe UI" w:hAnsi="Segoe UI" w:cs="Segoe UI"/>
          <w:sz w:val="18"/>
          <w:szCs w:val="18"/>
        </w:rPr>
      </w:pPr>
    </w:p>
    <w:p w:rsidR="00F32DEB" w:rsidP="0A5BAA76" w:rsidRDefault="00F32DEB" w14:paraId="604A0BF9" w14:textId="77777777" w14:noSpellErr="1">
      <w:pPr>
        <w:pStyle w:val="paragraph"/>
        <w:spacing w:before="0" w:beforeAutospacing="off" w:after="0" w:afterAutospacing="off"/>
        <w:jc w:val="both"/>
        <w:textAlignment w:val="baseline"/>
        <w:rPr>
          <w:rFonts w:ascii="Segoe UI" w:hAnsi="Segoe UI" w:cs="Segoe UI"/>
          <w:sz w:val="18"/>
          <w:szCs w:val="18"/>
        </w:rPr>
      </w:pPr>
    </w:p>
    <w:p w:rsidR="0A5BAA76" w:rsidP="0A5BAA76" w:rsidRDefault="0A5BAA76" w14:paraId="776F5725" w14:textId="17832FFB">
      <w:pPr>
        <w:pStyle w:val="paragraph"/>
        <w:spacing w:before="0" w:beforeAutospacing="off" w:after="0" w:afterAutospacing="off"/>
        <w:jc w:val="both"/>
        <w:rPr>
          <w:rFonts w:ascii="Segoe UI" w:hAnsi="Segoe UI" w:cs="Segoe UI"/>
          <w:sz w:val="18"/>
          <w:szCs w:val="18"/>
        </w:rPr>
      </w:pPr>
    </w:p>
    <w:p w:rsidR="0A5BAA76" w:rsidP="0A5BAA76" w:rsidRDefault="0A5BAA76" w14:paraId="2425767E" w14:textId="763C445C">
      <w:pPr>
        <w:pStyle w:val="paragraph"/>
        <w:spacing w:before="0" w:beforeAutospacing="off" w:after="0" w:afterAutospacing="off"/>
        <w:jc w:val="both"/>
        <w:rPr>
          <w:rFonts w:ascii="Segoe UI" w:hAnsi="Segoe UI" w:cs="Segoe UI"/>
          <w:sz w:val="18"/>
          <w:szCs w:val="18"/>
        </w:rPr>
      </w:pPr>
    </w:p>
    <w:p w:rsidR="0A5BAA76" w:rsidP="0A5BAA76" w:rsidRDefault="0A5BAA76" w14:paraId="0BD1D75C" w14:textId="2EB16FF1">
      <w:pPr>
        <w:pStyle w:val="paragraph"/>
        <w:spacing w:before="0" w:beforeAutospacing="off" w:after="0" w:afterAutospacing="off"/>
        <w:jc w:val="both"/>
        <w:rPr>
          <w:rFonts w:ascii="Segoe UI" w:hAnsi="Segoe UI" w:cs="Segoe UI"/>
          <w:sz w:val="18"/>
          <w:szCs w:val="18"/>
        </w:rPr>
      </w:pPr>
    </w:p>
    <w:p w:rsidR="0A5BAA76" w:rsidP="0A5BAA76" w:rsidRDefault="0A5BAA76" w14:paraId="748756FC" w14:textId="0B491B6E">
      <w:pPr>
        <w:pStyle w:val="paragraph"/>
        <w:spacing w:before="0" w:beforeAutospacing="off" w:after="0" w:afterAutospacing="off"/>
        <w:jc w:val="both"/>
        <w:rPr>
          <w:rFonts w:ascii="Segoe UI" w:hAnsi="Segoe UI" w:cs="Segoe UI"/>
          <w:sz w:val="18"/>
          <w:szCs w:val="18"/>
        </w:rPr>
      </w:pPr>
    </w:p>
    <w:p w:rsidR="0A5BAA76" w:rsidP="0A5BAA76" w:rsidRDefault="0A5BAA76" w14:paraId="7BBBB2B3" w14:textId="436834DD">
      <w:pPr>
        <w:pStyle w:val="paragraph"/>
        <w:spacing w:before="0" w:beforeAutospacing="off" w:after="0" w:afterAutospacing="off"/>
        <w:jc w:val="both"/>
        <w:rPr>
          <w:rFonts w:ascii="Segoe UI" w:hAnsi="Segoe UI" w:cs="Segoe UI"/>
          <w:sz w:val="18"/>
          <w:szCs w:val="18"/>
        </w:rPr>
      </w:pPr>
    </w:p>
    <w:p w:rsidR="0A5BAA76" w:rsidP="0A5BAA76" w:rsidRDefault="0A5BAA76" w14:paraId="79E0487A" w14:textId="35899796">
      <w:pPr>
        <w:pStyle w:val="paragraph"/>
        <w:spacing w:before="0" w:beforeAutospacing="off" w:after="0" w:afterAutospacing="off"/>
        <w:jc w:val="both"/>
        <w:rPr>
          <w:rFonts w:ascii="Segoe UI" w:hAnsi="Segoe UI" w:cs="Segoe UI"/>
          <w:sz w:val="18"/>
          <w:szCs w:val="18"/>
        </w:rPr>
      </w:pPr>
    </w:p>
    <w:p w:rsidR="00CB42C6" w:rsidP="007533BF" w:rsidRDefault="00CB42C6" w14:paraId="4C1935E8" w14:textId="77777777">
      <w:pPr>
        <w:pStyle w:val="paragraph"/>
        <w:spacing w:before="0" w:beforeAutospacing="0" w:after="0" w:afterAutospacing="0"/>
        <w:jc w:val="both"/>
        <w:textAlignment w:val="baseline"/>
        <w:rPr>
          <w:rFonts w:ascii="Segoe UI" w:hAnsi="Segoe UI" w:cs="Segoe UI"/>
          <w:sz w:val="18"/>
          <w:szCs w:val="18"/>
        </w:rPr>
      </w:pPr>
    </w:p>
    <w:p w:rsidRPr="00067554" w:rsidR="00CB42C6" w:rsidP="004825A2" w:rsidRDefault="004A3B65" w14:paraId="76F394F1" w14:textId="30E7A97F">
      <w:pPr>
        <w:pStyle w:val="paragraph"/>
        <w:numPr>
          <w:ilvl w:val="0"/>
          <w:numId w:val="3"/>
        </w:numPr>
        <w:spacing w:before="0" w:beforeAutospacing="0" w:after="0" w:afterAutospacing="0"/>
        <w:jc w:val="both"/>
        <w:textAlignment w:val="baseline"/>
        <w:rPr>
          <w:rFonts w:ascii="Source Sans Pro" w:hAnsi="Source Sans Pro" w:eastAsiaTheme="minorHAnsi" w:cstheme="minorBidi"/>
          <w:b/>
          <w:bCs/>
          <w:lang w:eastAsia="en-US"/>
        </w:rPr>
      </w:pPr>
      <w:r w:rsidRPr="00067554">
        <w:rPr>
          <w:rFonts w:ascii="Source Sans Pro" w:hAnsi="Source Sans Pro" w:eastAsiaTheme="minorHAnsi" w:cstheme="minorBidi"/>
          <w:b/>
          <w:bCs/>
          <w:lang w:eastAsia="en-US"/>
        </w:rPr>
        <w:t>O</w:t>
      </w:r>
      <w:r w:rsidR="00067554">
        <w:rPr>
          <w:rFonts w:ascii="Source Sans Pro" w:hAnsi="Source Sans Pro" w:eastAsiaTheme="minorHAnsi" w:cstheme="minorBidi"/>
          <w:b/>
          <w:bCs/>
          <w:lang w:eastAsia="en-US"/>
        </w:rPr>
        <w:t>nderzoek</w:t>
      </w:r>
      <w:r w:rsidRPr="00067554">
        <w:rPr>
          <w:rFonts w:ascii="Source Sans Pro" w:hAnsi="Source Sans Pro" w:eastAsiaTheme="minorHAnsi" w:cstheme="minorBidi"/>
          <w:b/>
          <w:bCs/>
          <w:lang w:eastAsia="en-US"/>
        </w:rPr>
        <w:t>sdoel</w:t>
      </w:r>
      <w:r w:rsidR="00067554">
        <w:rPr>
          <w:rFonts w:ascii="Source Sans Pro" w:hAnsi="Source Sans Pro" w:eastAsiaTheme="minorHAnsi" w:cstheme="minorBidi"/>
          <w:b/>
          <w:bCs/>
          <w:lang w:eastAsia="en-US"/>
        </w:rPr>
        <w:t>, ontwerpvraag en deelvragen</w:t>
      </w:r>
    </w:p>
    <w:p w:rsidRPr="00067554" w:rsidR="00C43BA5" w:rsidP="00C43BA5" w:rsidRDefault="00C43BA5" w14:paraId="55D0EAC9" w14:textId="77777777">
      <w:pPr>
        <w:pStyle w:val="paragraph"/>
        <w:spacing w:before="0" w:beforeAutospacing="0" w:after="0" w:afterAutospacing="0"/>
        <w:ind w:left="720"/>
        <w:jc w:val="both"/>
        <w:textAlignment w:val="baseline"/>
        <w:rPr>
          <w:rFonts w:ascii="Source Sans Pro" w:hAnsi="Source Sans Pro" w:eastAsiaTheme="minorHAnsi" w:cstheme="minorBidi"/>
          <w:b/>
          <w:bCs/>
          <w:lang w:eastAsia="en-US"/>
        </w:rPr>
      </w:pPr>
    </w:p>
    <w:p w:rsidRPr="005132CB" w:rsidR="00067554" w:rsidP="007533BF" w:rsidRDefault="00067554" w14:paraId="0C66EBE5" w14:textId="77777777">
      <w:pPr>
        <w:pStyle w:val="paragraph"/>
        <w:spacing w:before="0" w:beforeAutospacing="0" w:after="0" w:afterAutospacing="0"/>
        <w:jc w:val="both"/>
        <w:textAlignment w:val="baseline"/>
        <w:rPr>
          <w:rStyle w:val="normaltextrun"/>
          <w:rFonts w:ascii="Source Sans Pro" w:hAnsi="Source Sans Pro" w:cs="Calibri"/>
          <w:color w:val="000000"/>
          <w:sz w:val="22"/>
          <w:szCs w:val="22"/>
          <w:shd w:val="clear" w:color="auto" w:fill="FFFFFF"/>
        </w:rPr>
      </w:pPr>
      <w:r w:rsidRPr="005132CB">
        <w:rPr>
          <w:rStyle w:val="normaltextrun"/>
          <w:rFonts w:ascii="Source Sans Pro" w:hAnsi="Source Sans Pro" w:cs="Calibri"/>
          <w:color w:val="000000"/>
          <w:sz w:val="22"/>
          <w:szCs w:val="22"/>
          <w:u w:val="single"/>
          <w:shd w:val="clear" w:color="auto" w:fill="FFFFFF"/>
        </w:rPr>
        <w:t>Onderzoeksdoel</w:t>
      </w:r>
      <w:r w:rsidRPr="005132CB">
        <w:rPr>
          <w:rStyle w:val="normaltextrun"/>
          <w:rFonts w:ascii="Source Sans Pro" w:hAnsi="Source Sans Pro" w:cs="Calibri"/>
          <w:color w:val="000000"/>
          <w:sz w:val="22"/>
          <w:szCs w:val="22"/>
          <w:shd w:val="clear" w:color="auto" w:fill="FFFFFF"/>
        </w:rPr>
        <w:t>:</w:t>
      </w:r>
    </w:p>
    <w:p w:rsidRPr="005132CB" w:rsidR="00484F12" w:rsidP="0250FE98" w:rsidRDefault="004A3B65" w14:paraId="6CCDE714" w14:textId="10F9B5A1">
      <w:pPr>
        <w:pStyle w:val="paragraph"/>
        <w:spacing w:before="0" w:beforeAutospacing="0" w:after="0" w:afterAutospacing="0"/>
        <w:jc w:val="both"/>
        <w:textAlignment w:val="baseline"/>
        <w:rPr>
          <w:rStyle w:val="normaltextrun"/>
          <w:rFonts w:ascii="Source Sans Pro" w:hAnsi="Source Sans Pro" w:cs="Calibri"/>
          <w:color w:val="000000"/>
          <w:sz w:val="22"/>
          <w:szCs w:val="22"/>
          <w:shd w:val="clear" w:color="auto" w:fill="FFFFFF"/>
        </w:rPr>
      </w:pPr>
      <w:r w:rsidRPr="005132CB">
        <w:rPr>
          <w:rStyle w:val="normaltextrun"/>
          <w:rFonts w:ascii="Source Sans Pro" w:hAnsi="Source Sans Pro" w:cs="Calibri"/>
          <w:color w:val="000000"/>
          <w:sz w:val="22"/>
          <w:szCs w:val="22"/>
          <w:shd w:val="clear" w:color="auto" w:fill="FFFFFF"/>
        </w:rPr>
        <w:t>Leerkrachten (=doelgroep) handvaten geven op welke manier ze genderdiversiteit</w:t>
      </w:r>
      <w:r w:rsidRPr="005132CB" w:rsidR="39DD10AB">
        <w:rPr>
          <w:rStyle w:val="normaltextrun"/>
          <w:rFonts w:ascii="Source Sans Pro" w:hAnsi="Source Sans Pro" w:cs="Calibri"/>
          <w:color w:val="000000"/>
          <w:sz w:val="22"/>
          <w:szCs w:val="22"/>
          <w:shd w:val="clear" w:color="auto" w:fill="FFFFFF"/>
        </w:rPr>
        <w:t xml:space="preserve"> </w:t>
      </w:r>
      <w:r w:rsidRPr="005132CB">
        <w:rPr>
          <w:rStyle w:val="normaltextrun"/>
          <w:rFonts w:ascii="Source Sans Pro" w:hAnsi="Source Sans Pro" w:cs="Calibri"/>
          <w:color w:val="000000"/>
          <w:sz w:val="22"/>
          <w:szCs w:val="22"/>
          <w:shd w:val="clear" w:color="auto" w:fill="FFFFFF"/>
        </w:rPr>
        <w:t>en genderbewustheid (=inhoud) bij de oudste kleuters (=leeftijd) in de kleuterklas kunnen brengen</w:t>
      </w:r>
      <w:r w:rsidRPr="005132CB" w:rsidR="2561DEF9">
        <w:rPr>
          <w:rStyle w:val="normaltextrun"/>
          <w:rFonts w:ascii="Source Sans Pro" w:hAnsi="Source Sans Pro" w:cs="Calibri"/>
          <w:color w:val="000000"/>
          <w:sz w:val="22"/>
          <w:szCs w:val="22"/>
          <w:shd w:val="clear" w:color="auto" w:fill="FFFFFF"/>
        </w:rPr>
        <w:t xml:space="preserve"> door</w:t>
      </w:r>
      <w:r w:rsidR="00CA685D">
        <w:rPr>
          <w:rStyle w:val="normaltextrun"/>
          <w:rFonts w:ascii="Source Sans Pro" w:hAnsi="Source Sans Pro" w:cs="Calibri"/>
          <w:color w:val="000000"/>
          <w:sz w:val="22"/>
          <w:szCs w:val="22"/>
          <w:shd w:val="clear" w:color="auto" w:fill="FFFFFF"/>
        </w:rPr>
        <w:t xml:space="preserve"> </w:t>
      </w:r>
      <w:r w:rsidRPr="005132CB" w:rsidR="2561DEF9">
        <w:rPr>
          <w:rStyle w:val="normaltextrun"/>
          <w:rFonts w:ascii="Source Sans Pro" w:hAnsi="Source Sans Pro" w:cs="Calibri"/>
          <w:color w:val="000000"/>
          <w:sz w:val="22"/>
          <w:szCs w:val="22"/>
          <w:shd w:val="clear" w:color="auto" w:fill="FFFFFF"/>
        </w:rPr>
        <w:t>middel van een gevarieerd boekenaanbod met bijhorende speelleerkansen</w:t>
      </w:r>
      <w:r w:rsidRPr="005132CB" w:rsidR="00484F12">
        <w:rPr>
          <w:rStyle w:val="normaltextrun"/>
          <w:rFonts w:ascii="Source Sans Pro" w:hAnsi="Source Sans Pro" w:cs="Calibri"/>
          <w:color w:val="000000"/>
          <w:sz w:val="22"/>
          <w:szCs w:val="22"/>
          <w:shd w:val="clear" w:color="auto" w:fill="FFFFFF"/>
        </w:rPr>
        <w:t>.</w:t>
      </w:r>
    </w:p>
    <w:p w:rsidRPr="005132CB" w:rsidR="00F06ABB" w:rsidP="00484F12" w:rsidRDefault="00484F12" w14:paraId="125D00D6" w14:textId="23ADFC0F">
      <w:pPr>
        <w:pStyle w:val="paragraph"/>
        <w:spacing w:before="0" w:beforeAutospacing="0" w:after="0" w:afterAutospacing="0"/>
        <w:jc w:val="both"/>
        <w:textAlignment w:val="baseline"/>
        <w:rPr>
          <w:rStyle w:val="normaltextrun"/>
          <w:rFonts w:ascii="Source Sans Pro" w:hAnsi="Source Sans Pro" w:cs="Calibri"/>
          <w:color w:val="000000"/>
          <w:sz w:val="22"/>
          <w:szCs w:val="22"/>
          <w:shd w:val="clear" w:color="auto" w:fill="FFFFFF"/>
        </w:rPr>
      </w:pPr>
      <w:r w:rsidRPr="005132CB">
        <w:rPr>
          <w:rStyle w:val="normaltextrun"/>
          <w:rFonts w:ascii="Source Sans Pro" w:hAnsi="Source Sans Pro" w:cs="Calibri"/>
          <w:color w:val="000000"/>
          <w:sz w:val="22"/>
          <w:szCs w:val="22"/>
          <w:shd w:val="clear" w:color="auto" w:fill="FFFFFF"/>
        </w:rPr>
        <w:t>Genderstereotypen op vlak van: kleuren, kledij, speelgoed, eigenschappen, interesses, gedrag</w:t>
      </w:r>
      <w:r w:rsidR="004974F6">
        <w:rPr>
          <w:rStyle w:val="normaltextrun"/>
          <w:rFonts w:ascii="Source Sans Pro" w:hAnsi="Source Sans Pro" w:cs="Calibri"/>
          <w:color w:val="000000"/>
          <w:sz w:val="22"/>
          <w:szCs w:val="22"/>
          <w:shd w:val="clear" w:color="auto" w:fill="FFFFFF"/>
        </w:rPr>
        <w:t xml:space="preserve">, </w:t>
      </w:r>
      <w:r w:rsidRPr="005132CB">
        <w:rPr>
          <w:rStyle w:val="normaltextrun"/>
          <w:rFonts w:ascii="Source Sans Pro" w:hAnsi="Source Sans Pro" w:cs="Calibri"/>
          <w:color w:val="000000"/>
          <w:sz w:val="22"/>
          <w:szCs w:val="22"/>
          <w:shd w:val="clear" w:color="auto" w:fill="FFFFFF"/>
        </w:rPr>
        <w:t>hobby’s, fysiek, intelligentie, huishoudelijke taken, beroepen,…</w:t>
      </w:r>
    </w:p>
    <w:p w:rsidRPr="005132CB" w:rsidR="004A3B65" w:rsidP="007533BF" w:rsidRDefault="004A3B65" w14:paraId="74B2A8B0" w14:textId="77777777">
      <w:pPr>
        <w:pStyle w:val="paragraph"/>
        <w:spacing w:before="0" w:beforeAutospacing="0" w:after="0" w:afterAutospacing="0"/>
        <w:jc w:val="both"/>
        <w:textAlignment w:val="baseline"/>
        <w:rPr>
          <w:rStyle w:val="normaltextrun"/>
          <w:rFonts w:ascii="Source Sans Pro" w:hAnsi="Source Sans Pro" w:cs="Calibri"/>
          <w:color w:val="000000"/>
          <w:sz w:val="22"/>
          <w:szCs w:val="22"/>
          <w:shd w:val="clear" w:color="auto" w:fill="FFFFFF"/>
        </w:rPr>
      </w:pPr>
    </w:p>
    <w:p w:rsidRPr="005132CB" w:rsidR="004A3B65" w:rsidP="007533BF" w:rsidRDefault="004A3B65" w14:paraId="2B5EC7E6" w14:textId="5173591D">
      <w:pPr>
        <w:pStyle w:val="paragraph"/>
        <w:spacing w:before="0" w:beforeAutospacing="0" w:after="0" w:afterAutospacing="0"/>
        <w:jc w:val="both"/>
        <w:textAlignment w:val="baseline"/>
        <w:rPr>
          <w:rStyle w:val="normaltextrun"/>
          <w:rFonts w:ascii="Source Sans Pro" w:hAnsi="Source Sans Pro" w:cs="Calibri"/>
          <w:color w:val="000000"/>
          <w:sz w:val="22"/>
          <w:szCs w:val="22"/>
          <w:shd w:val="clear" w:color="auto" w:fill="FFFFFF"/>
        </w:rPr>
      </w:pPr>
      <w:r w:rsidRPr="005132CB">
        <w:rPr>
          <w:rStyle w:val="normaltextrun"/>
          <w:rFonts w:ascii="Source Sans Pro" w:hAnsi="Source Sans Pro" w:cs="Calibri"/>
          <w:color w:val="000000"/>
          <w:sz w:val="22"/>
          <w:szCs w:val="22"/>
          <w:u w:val="single"/>
          <w:shd w:val="clear" w:color="auto" w:fill="FFFFFF"/>
        </w:rPr>
        <w:t>Ontwerpvraag</w:t>
      </w:r>
      <w:r w:rsidRPr="005132CB">
        <w:rPr>
          <w:rStyle w:val="normaltextrun"/>
          <w:rFonts w:ascii="Source Sans Pro" w:hAnsi="Source Sans Pro" w:cs="Calibri"/>
          <w:color w:val="000000"/>
          <w:sz w:val="22"/>
          <w:szCs w:val="22"/>
          <w:shd w:val="clear" w:color="auto" w:fill="FFFFFF"/>
        </w:rPr>
        <w:t xml:space="preserve">: </w:t>
      </w:r>
    </w:p>
    <w:p w:rsidRPr="005132CB" w:rsidR="004A3B65" w:rsidP="20518AA2" w:rsidRDefault="35BFE067" w14:paraId="0200948F" w14:textId="68FD3700">
      <w:pPr>
        <w:pStyle w:val="paragraph"/>
        <w:spacing w:before="0" w:beforeAutospacing="0" w:after="0" w:afterAutospacing="0"/>
        <w:jc w:val="both"/>
        <w:textAlignment w:val="baseline"/>
        <w:rPr>
          <w:rStyle w:val="normaltextrun"/>
          <w:rFonts w:ascii="Source Sans Pro" w:hAnsi="Source Sans Pro" w:cs="Calibri"/>
          <w:color w:val="000000"/>
          <w:sz w:val="22"/>
          <w:szCs w:val="22"/>
          <w:bdr w:val="none" w:color="auto" w:sz="0" w:space="0" w:frame="1"/>
        </w:rPr>
      </w:pPr>
      <w:bookmarkStart w:name="_Hlk168524664" w:id="6"/>
      <w:r w:rsidRPr="005132CB">
        <w:rPr>
          <w:rStyle w:val="normaltextrun"/>
          <w:rFonts w:ascii="Source Sans Pro" w:hAnsi="Source Sans Pro" w:cs="Calibri"/>
          <w:color w:val="000000"/>
          <w:sz w:val="22"/>
          <w:szCs w:val="22"/>
          <w:bdr w:val="none" w:color="auto" w:sz="0" w:space="0" w:frame="1"/>
        </w:rPr>
        <w:t xml:space="preserve">Op welke manier kunnen leerkrachten aandacht hebben voor </w:t>
      </w:r>
      <w:r w:rsidRPr="005132CB">
        <w:rPr>
          <w:rStyle w:val="normaltextrun"/>
          <w:rFonts w:ascii="Source Sans Pro" w:hAnsi="Source Sans Pro" w:cs="Calibri"/>
          <w:sz w:val="22"/>
          <w:szCs w:val="22"/>
          <w:bdr w:val="none" w:color="auto" w:sz="0" w:space="0" w:frame="1"/>
        </w:rPr>
        <w:t>de</w:t>
      </w:r>
      <w:r w:rsidRPr="005132CB">
        <w:rPr>
          <w:rStyle w:val="normaltextrun"/>
          <w:rFonts w:ascii="Source Sans Pro" w:hAnsi="Source Sans Pro" w:cs="Calibri"/>
          <w:color w:val="000000"/>
          <w:sz w:val="22"/>
          <w:szCs w:val="22"/>
          <w:bdr w:val="none" w:color="auto" w:sz="0" w:space="0" w:frame="1"/>
        </w:rPr>
        <w:t xml:space="preserve"> genderdiversiteit bij de oudste kleuters, op vlak van het boekenaanbod</w:t>
      </w:r>
      <w:r w:rsidRPr="005132CB" w:rsidR="2829832D">
        <w:rPr>
          <w:rStyle w:val="normaltextrun"/>
          <w:rFonts w:ascii="Source Sans Pro" w:hAnsi="Source Sans Pro" w:cs="Calibri"/>
          <w:color w:val="000000"/>
          <w:sz w:val="22"/>
          <w:szCs w:val="22"/>
          <w:bdr w:val="none" w:color="auto" w:sz="0" w:space="0" w:frame="1"/>
        </w:rPr>
        <w:t xml:space="preserve"> </w:t>
      </w:r>
      <w:r w:rsidRPr="005132CB" w:rsidR="656D8634">
        <w:rPr>
          <w:rStyle w:val="normaltextrun"/>
          <w:rFonts w:ascii="Source Sans Pro" w:hAnsi="Source Sans Pro" w:cs="Calibri"/>
          <w:color w:val="000000"/>
          <w:sz w:val="22"/>
          <w:szCs w:val="22"/>
          <w:bdr w:val="none" w:color="auto" w:sz="0" w:space="0" w:frame="1"/>
        </w:rPr>
        <w:t xml:space="preserve">(verhalend en informatieve) </w:t>
      </w:r>
      <w:r w:rsidRPr="005132CB" w:rsidR="2829832D">
        <w:rPr>
          <w:rStyle w:val="normaltextrun"/>
          <w:rFonts w:ascii="Source Sans Pro" w:hAnsi="Source Sans Pro" w:cs="Calibri"/>
          <w:color w:val="000000"/>
          <w:sz w:val="22"/>
          <w:szCs w:val="22"/>
          <w:bdr w:val="none" w:color="auto" w:sz="0" w:space="0" w:frame="1"/>
        </w:rPr>
        <w:t>koppelend aan woordenschatverwerving</w:t>
      </w:r>
      <w:bookmarkEnd w:id="6"/>
      <w:r w:rsidRPr="005132CB" w:rsidR="2829832D">
        <w:rPr>
          <w:rStyle w:val="normaltextrun"/>
          <w:rFonts w:ascii="Source Sans Pro" w:hAnsi="Source Sans Pro" w:cs="Calibri"/>
          <w:color w:val="000000"/>
          <w:sz w:val="22"/>
          <w:szCs w:val="22"/>
          <w:bdr w:val="none" w:color="auto" w:sz="0" w:space="0" w:frame="1"/>
        </w:rPr>
        <w:t>.</w:t>
      </w:r>
    </w:p>
    <w:p w:rsidRPr="005132CB" w:rsidR="00B4399A" w:rsidP="007533BF" w:rsidRDefault="00B4399A" w14:paraId="7BE6F39B" w14:textId="77777777">
      <w:pPr>
        <w:pStyle w:val="paragraph"/>
        <w:spacing w:before="0" w:beforeAutospacing="0" w:after="0" w:afterAutospacing="0"/>
        <w:jc w:val="both"/>
        <w:textAlignment w:val="baseline"/>
        <w:rPr>
          <w:rStyle w:val="normaltextrun"/>
          <w:rFonts w:ascii="Source Sans Pro" w:hAnsi="Source Sans Pro" w:cs="Calibri"/>
          <w:color w:val="000000"/>
          <w:sz w:val="22"/>
          <w:szCs w:val="22"/>
          <w:bdr w:val="none" w:color="auto" w:sz="0" w:space="0" w:frame="1"/>
        </w:rPr>
      </w:pPr>
    </w:p>
    <w:p w:rsidRPr="005132CB" w:rsidR="00B4399A" w:rsidP="007533BF" w:rsidRDefault="00B4399A" w14:paraId="3DFBA775" w14:textId="2DFBC0FB">
      <w:pPr>
        <w:pStyle w:val="paragraph"/>
        <w:spacing w:before="0" w:beforeAutospacing="0" w:after="0" w:afterAutospacing="0"/>
        <w:jc w:val="both"/>
        <w:textAlignment w:val="baseline"/>
        <w:rPr>
          <w:rStyle w:val="normaltextrun"/>
          <w:rFonts w:ascii="Source Sans Pro" w:hAnsi="Source Sans Pro" w:cs="Calibri"/>
          <w:color w:val="000000"/>
          <w:sz w:val="22"/>
          <w:szCs w:val="22"/>
          <w:bdr w:val="none" w:color="auto" w:sz="0" w:space="0" w:frame="1"/>
        </w:rPr>
      </w:pPr>
      <w:r w:rsidRPr="005132CB">
        <w:rPr>
          <w:rStyle w:val="normaltextrun"/>
          <w:rFonts w:ascii="Source Sans Pro" w:hAnsi="Source Sans Pro" w:cs="Calibri"/>
          <w:color w:val="000000"/>
          <w:sz w:val="22"/>
          <w:szCs w:val="22"/>
          <w:u w:val="single"/>
          <w:bdr w:val="none" w:color="auto" w:sz="0" w:space="0" w:frame="1"/>
        </w:rPr>
        <w:t>Deelvragen</w:t>
      </w:r>
      <w:r w:rsidRPr="005132CB">
        <w:rPr>
          <w:rStyle w:val="normaltextrun"/>
          <w:rFonts w:ascii="Source Sans Pro" w:hAnsi="Source Sans Pro" w:cs="Calibri"/>
          <w:color w:val="000000"/>
          <w:sz w:val="22"/>
          <w:szCs w:val="22"/>
          <w:bdr w:val="none" w:color="auto" w:sz="0" w:space="0" w:frame="1"/>
        </w:rPr>
        <w:t xml:space="preserve">: </w:t>
      </w:r>
    </w:p>
    <w:p w:rsidRPr="005132CB" w:rsidR="00BE7A7C" w:rsidP="007533BF" w:rsidRDefault="00BE7A7C" w14:paraId="5B475284" w14:textId="170DBBA1">
      <w:pPr>
        <w:pStyle w:val="paragraph"/>
        <w:spacing w:before="0" w:beforeAutospacing="0" w:after="0" w:afterAutospacing="0"/>
        <w:jc w:val="both"/>
        <w:textAlignment w:val="baseline"/>
        <w:rPr>
          <w:rStyle w:val="normaltextrun"/>
          <w:rFonts w:ascii="Source Sans Pro" w:hAnsi="Source Sans Pro" w:cs="Calibri"/>
          <w:color w:val="000000"/>
          <w:sz w:val="22"/>
          <w:szCs w:val="22"/>
          <w:bdr w:val="none" w:color="auto" w:sz="0" w:space="0" w:frame="1"/>
        </w:rPr>
      </w:pPr>
      <w:r w:rsidRPr="005132CB">
        <w:rPr>
          <w:rStyle w:val="normaltextrun"/>
          <w:rFonts w:ascii="Source Sans Pro" w:hAnsi="Source Sans Pro" w:cs="Calibri"/>
          <w:color w:val="000000"/>
          <w:sz w:val="22"/>
          <w:szCs w:val="22"/>
          <w:bdr w:val="none" w:color="auto" w:sz="0" w:space="0" w:frame="1"/>
        </w:rPr>
        <w:t>Eerste onderzoeksfase: cyclus voor praktijkonderzoek</w:t>
      </w:r>
    </w:p>
    <w:p w:rsidRPr="005132CB" w:rsidR="00B4399A" w:rsidP="004825A2" w:rsidRDefault="00B4399A" w14:paraId="6F161A9C" w14:textId="74D41327">
      <w:pPr>
        <w:pStyle w:val="paragraph"/>
        <w:numPr>
          <w:ilvl w:val="0"/>
          <w:numId w:val="2"/>
        </w:numPr>
        <w:spacing w:before="0" w:beforeAutospacing="0" w:after="0" w:afterAutospacing="0"/>
        <w:jc w:val="both"/>
        <w:textAlignment w:val="baseline"/>
        <w:rPr>
          <w:rStyle w:val="normaltextrun"/>
          <w:rFonts w:ascii="Source Sans Pro" w:hAnsi="Source Sans Pro" w:cs="Calibri"/>
          <w:i/>
          <w:color w:val="000000"/>
          <w:sz w:val="22"/>
          <w:szCs w:val="22"/>
          <w:bdr w:val="none" w:color="auto" w:sz="0" w:space="0" w:frame="1"/>
        </w:rPr>
      </w:pPr>
      <w:r w:rsidRPr="005132CB">
        <w:rPr>
          <w:rStyle w:val="normaltextrun"/>
          <w:rFonts w:ascii="Source Sans Pro" w:hAnsi="Source Sans Pro" w:cs="Calibri"/>
          <w:i/>
          <w:color w:val="000000" w:themeColor="text1"/>
          <w:sz w:val="22"/>
          <w:szCs w:val="22"/>
        </w:rPr>
        <w:t xml:space="preserve">Welke initiatieven doen leerkrachten van de oudste kleuters </w:t>
      </w:r>
      <w:r w:rsidRPr="005132CB" w:rsidR="007878B6">
        <w:rPr>
          <w:rStyle w:val="normaltextrun"/>
          <w:rFonts w:ascii="Source Sans Pro" w:hAnsi="Source Sans Pro" w:cs="Calibri"/>
          <w:i/>
          <w:color w:val="000000" w:themeColor="text1"/>
          <w:sz w:val="22"/>
          <w:szCs w:val="22"/>
        </w:rPr>
        <w:t>o</w:t>
      </w:r>
      <w:r w:rsidRPr="005132CB">
        <w:rPr>
          <w:rStyle w:val="normaltextrun"/>
          <w:rFonts w:ascii="Source Sans Pro" w:hAnsi="Source Sans Pro" w:cs="Calibri"/>
          <w:i/>
          <w:color w:val="000000" w:themeColor="text1"/>
          <w:sz w:val="22"/>
          <w:szCs w:val="22"/>
        </w:rPr>
        <w:t>m met genderdiversiteit om te gaan in hun boekenaanbod?</w:t>
      </w:r>
    </w:p>
    <w:p w:rsidRPr="005132CB" w:rsidR="00EB4803" w:rsidP="004825A2" w:rsidRDefault="00EB4803" w14:paraId="0AE982CF" w14:textId="74E589F6">
      <w:pPr>
        <w:pStyle w:val="paragraph"/>
        <w:numPr>
          <w:ilvl w:val="0"/>
          <w:numId w:val="2"/>
        </w:numPr>
        <w:spacing w:before="0" w:beforeAutospacing="0" w:after="0" w:afterAutospacing="0"/>
        <w:jc w:val="both"/>
        <w:textAlignment w:val="baseline"/>
        <w:rPr>
          <w:rFonts w:ascii="Source Sans Pro" w:hAnsi="Source Sans Pro" w:cs="Calibri"/>
          <w:i/>
          <w:color w:val="000000"/>
          <w:sz w:val="22"/>
          <w:szCs w:val="22"/>
          <w:bdr w:val="none" w:color="auto" w:sz="0" w:space="0" w:frame="1"/>
        </w:rPr>
      </w:pPr>
      <w:r w:rsidRPr="005132CB">
        <w:rPr>
          <w:rFonts w:ascii="Source Sans Pro" w:hAnsi="Source Sans Pro" w:cs="Calibri"/>
          <w:i/>
          <w:color w:val="000000"/>
          <w:sz w:val="22"/>
          <w:szCs w:val="22"/>
          <w:bdr w:val="none" w:color="auto" w:sz="0" w:space="0" w:frame="1"/>
        </w:rPr>
        <w:t xml:space="preserve">Welke mogelijkheden zijn er qua spelmateriaal </w:t>
      </w:r>
      <w:r w:rsidRPr="005132CB" w:rsidR="006D1480">
        <w:rPr>
          <w:rFonts w:ascii="Source Sans Pro" w:hAnsi="Source Sans Pro" w:cs="Calibri"/>
          <w:i/>
          <w:iCs/>
          <w:color w:val="000000"/>
          <w:sz w:val="22"/>
          <w:szCs w:val="22"/>
          <w:bdr w:val="none" w:color="auto" w:sz="0" w:space="0" w:frame="1"/>
        </w:rPr>
        <w:t xml:space="preserve">(begeleide en zelfstandige speelleerkansen) </w:t>
      </w:r>
      <w:r w:rsidRPr="005132CB">
        <w:rPr>
          <w:rFonts w:ascii="Source Sans Pro" w:hAnsi="Source Sans Pro" w:cs="Calibri"/>
          <w:i/>
          <w:color w:val="000000"/>
          <w:sz w:val="22"/>
          <w:szCs w:val="22"/>
          <w:bdr w:val="none" w:color="auto" w:sz="0" w:space="0" w:frame="1"/>
        </w:rPr>
        <w:t>om aan genderdiversiteit te werken met de oudste kleuters</w:t>
      </w:r>
      <w:r w:rsidRPr="005132CB" w:rsidR="00EA095F">
        <w:rPr>
          <w:rFonts w:ascii="Source Sans Pro" w:hAnsi="Source Sans Pro" w:cs="Calibri"/>
          <w:i/>
          <w:iCs/>
          <w:color w:val="000000"/>
          <w:sz w:val="22"/>
          <w:szCs w:val="22"/>
          <w:bdr w:val="none" w:color="auto" w:sz="0" w:space="0" w:frame="1"/>
        </w:rPr>
        <w:t>, koppelend aan een boekenaanbod</w:t>
      </w:r>
      <w:r w:rsidRPr="005132CB" w:rsidR="002A74C0">
        <w:rPr>
          <w:rFonts w:ascii="Source Sans Pro" w:hAnsi="Source Sans Pro" w:cs="Calibri"/>
          <w:i/>
          <w:color w:val="000000"/>
          <w:sz w:val="22"/>
          <w:szCs w:val="22"/>
          <w:bdr w:val="none" w:color="auto" w:sz="0" w:space="0" w:frame="1"/>
        </w:rPr>
        <w:t>?</w:t>
      </w:r>
    </w:p>
    <w:p w:rsidRPr="005132CB" w:rsidR="00EA095F" w:rsidP="004825A2" w:rsidRDefault="00EA095F" w14:paraId="0CB2E48D" w14:textId="77777777">
      <w:pPr>
        <w:pStyle w:val="paragraph"/>
        <w:numPr>
          <w:ilvl w:val="0"/>
          <w:numId w:val="2"/>
        </w:numPr>
        <w:spacing w:before="0" w:beforeAutospacing="0" w:after="0" w:afterAutospacing="0"/>
        <w:jc w:val="both"/>
        <w:rPr>
          <w:rFonts w:ascii="Source Sans Pro" w:hAnsi="Source Sans Pro" w:cs="Calibri"/>
          <w:i/>
          <w:iCs/>
          <w:color w:val="000000" w:themeColor="text1"/>
        </w:rPr>
      </w:pPr>
      <w:r w:rsidRPr="005132CB">
        <w:rPr>
          <w:rFonts w:ascii="Source Sans Pro" w:hAnsi="Source Sans Pro" w:cs="Calibri"/>
          <w:i/>
          <w:iCs/>
          <w:color w:val="000000" w:themeColor="text1"/>
          <w:sz w:val="22"/>
          <w:szCs w:val="22"/>
        </w:rPr>
        <w:t xml:space="preserve">Op welke manier kunnen we woordenschatverwerving integreren in het boekenaanbod? </w:t>
      </w:r>
    </w:p>
    <w:p w:rsidRPr="005132CB" w:rsidR="0080764A" w:rsidP="004825A2" w:rsidRDefault="0080764A" w14:paraId="4F599EF9" w14:textId="0D42697A">
      <w:pPr>
        <w:pStyle w:val="paragraph"/>
        <w:numPr>
          <w:ilvl w:val="0"/>
          <w:numId w:val="2"/>
        </w:numPr>
        <w:spacing w:before="0" w:beforeAutospacing="0" w:after="0" w:afterAutospacing="0"/>
        <w:jc w:val="both"/>
        <w:rPr>
          <w:rFonts w:ascii="Source Sans Pro" w:hAnsi="Source Sans Pro" w:cs="Calibri"/>
          <w:i/>
          <w:iCs/>
          <w:color w:val="000000" w:themeColor="text1"/>
          <w:sz w:val="22"/>
          <w:szCs w:val="22"/>
        </w:rPr>
      </w:pPr>
      <w:r w:rsidRPr="005132CB">
        <w:rPr>
          <w:rFonts w:ascii="Source Sans Pro" w:hAnsi="Source Sans Pro" w:cs="Calibri"/>
          <w:i/>
          <w:iCs/>
          <w:color w:val="000000" w:themeColor="text1"/>
          <w:sz w:val="22"/>
          <w:szCs w:val="22"/>
        </w:rPr>
        <w:t>Aan welke criteria dienen boeken</w:t>
      </w:r>
      <w:r w:rsidRPr="005132CB" w:rsidR="00C127A3">
        <w:rPr>
          <w:rFonts w:ascii="Source Sans Pro" w:hAnsi="Source Sans Pro" w:cs="Calibri"/>
          <w:i/>
          <w:iCs/>
          <w:color w:val="000000" w:themeColor="text1"/>
          <w:sz w:val="22"/>
          <w:szCs w:val="22"/>
        </w:rPr>
        <w:t xml:space="preserve"> rond genderdiversiteit</w:t>
      </w:r>
      <w:r w:rsidRPr="005132CB">
        <w:rPr>
          <w:rFonts w:ascii="Source Sans Pro" w:hAnsi="Source Sans Pro" w:cs="Calibri"/>
          <w:i/>
          <w:iCs/>
          <w:color w:val="000000" w:themeColor="text1"/>
          <w:sz w:val="22"/>
          <w:szCs w:val="22"/>
        </w:rPr>
        <w:t xml:space="preserve"> </w:t>
      </w:r>
      <w:r w:rsidRPr="005132CB" w:rsidR="00C127A3">
        <w:rPr>
          <w:rFonts w:ascii="Source Sans Pro" w:hAnsi="Source Sans Pro" w:cs="Calibri"/>
          <w:i/>
          <w:iCs/>
          <w:color w:val="000000" w:themeColor="text1"/>
          <w:sz w:val="22"/>
          <w:szCs w:val="22"/>
        </w:rPr>
        <w:t>voor de</w:t>
      </w:r>
      <w:r w:rsidRPr="005132CB">
        <w:rPr>
          <w:rFonts w:ascii="Source Sans Pro" w:hAnsi="Source Sans Pro" w:cs="Calibri"/>
          <w:i/>
          <w:iCs/>
          <w:color w:val="000000" w:themeColor="text1"/>
          <w:sz w:val="22"/>
          <w:szCs w:val="22"/>
        </w:rPr>
        <w:t xml:space="preserve"> oudste kleuters</w:t>
      </w:r>
      <w:r w:rsidRPr="005132CB" w:rsidR="00C127A3">
        <w:rPr>
          <w:rFonts w:ascii="Source Sans Pro" w:hAnsi="Source Sans Pro" w:cs="Calibri"/>
          <w:i/>
          <w:iCs/>
          <w:color w:val="000000" w:themeColor="text1"/>
          <w:sz w:val="22"/>
          <w:szCs w:val="22"/>
        </w:rPr>
        <w:t>,</w:t>
      </w:r>
      <w:r w:rsidRPr="005132CB">
        <w:rPr>
          <w:rFonts w:ascii="Source Sans Pro" w:hAnsi="Source Sans Pro" w:cs="Calibri"/>
          <w:i/>
          <w:iCs/>
          <w:color w:val="000000" w:themeColor="text1"/>
          <w:sz w:val="22"/>
          <w:szCs w:val="22"/>
        </w:rPr>
        <w:t xml:space="preserve"> die in de boekenhoek worden aangeboden</w:t>
      </w:r>
      <w:r w:rsidRPr="005132CB" w:rsidR="00C127A3">
        <w:rPr>
          <w:rFonts w:ascii="Source Sans Pro" w:hAnsi="Source Sans Pro" w:cs="Calibri"/>
          <w:i/>
          <w:iCs/>
          <w:color w:val="000000" w:themeColor="text1"/>
          <w:sz w:val="22"/>
          <w:szCs w:val="22"/>
        </w:rPr>
        <w:t>,</w:t>
      </w:r>
      <w:r w:rsidRPr="005132CB">
        <w:rPr>
          <w:rFonts w:ascii="Source Sans Pro" w:hAnsi="Source Sans Pro" w:cs="Calibri"/>
          <w:i/>
          <w:iCs/>
          <w:color w:val="000000" w:themeColor="text1"/>
          <w:sz w:val="22"/>
          <w:szCs w:val="22"/>
        </w:rPr>
        <w:t xml:space="preserve"> te voldoen? </w:t>
      </w:r>
    </w:p>
    <w:p w:rsidRPr="005132CB" w:rsidR="00B47F7E" w:rsidP="00B47F7E" w:rsidRDefault="00B47F7E" w14:paraId="0650BA80" w14:textId="77777777">
      <w:pPr>
        <w:pStyle w:val="paragraph"/>
        <w:spacing w:before="0" w:beforeAutospacing="0" w:after="0" w:afterAutospacing="0"/>
        <w:ind w:left="720"/>
        <w:jc w:val="both"/>
        <w:rPr>
          <w:rFonts w:ascii="Source Sans Pro" w:hAnsi="Source Sans Pro" w:cs="Calibri"/>
          <w:i/>
          <w:iCs/>
          <w:color w:val="000000" w:themeColor="text1"/>
          <w:sz w:val="22"/>
          <w:szCs w:val="22"/>
        </w:rPr>
      </w:pPr>
    </w:p>
    <w:p w:rsidRPr="005132CB" w:rsidR="0080764A" w:rsidP="0080764A" w:rsidRDefault="0080764A" w14:paraId="1302B93E" w14:textId="1CF6A938">
      <w:pPr>
        <w:pStyle w:val="paragraph"/>
        <w:spacing w:before="0" w:beforeAutospacing="0" w:after="0" w:afterAutospacing="0"/>
        <w:jc w:val="both"/>
        <w:rPr>
          <w:rFonts w:ascii="Source Sans Pro" w:hAnsi="Source Sans Pro" w:cs="Calibri"/>
          <w:color w:val="000000" w:themeColor="text1"/>
          <w:sz w:val="22"/>
          <w:szCs w:val="22"/>
        </w:rPr>
      </w:pPr>
      <w:r w:rsidRPr="005132CB">
        <w:rPr>
          <w:rFonts w:ascii="Source Sans Pro" w:hAnsi="Source Sans Pro" w:cs="Calibri"/>
          <w:color w:val="000000" w:themeColor="text1"/>
          <w:sz w:val="22"/>
          <w:szCs w:val="22"/>
        </w:rPr>
        <w:t>Conclusie: Aan welke e</w:t>
      </w:r>
      <w:r w:rsidRPr="005132CB" w:rsidR="004E36E3">
        <w:rPr>
          <w:rFonts w:ascii="Source Sans Pro" w:hAnsi="Source Sans Pro" w:cs="Calibri"/>
          <w:color w:val="000000" w:themeColor="text1"/>
          <w:sz w:val="22"/>
          <w:szCs w:val="22"/>
        </w:rPr>
        <w:t>is</w:t>
      </w:r>
      <w:r w:rsidRPr="005132CB">
        <w:rPr>
          <w:rFonts w:ascii="Source Sans Pro" w:hAnsi="Source Sans Pro" w:cs="Calibri"/>
          <w:color w:val="000000" w:themeColor="text1"/>
          <w:sz w:val="22"/>
          <w:szCs w:val="22"/>
        </w:rPr>
        <w:t xml:space="preserve">en moet het ontwerp voldoen om </w:t>
      </w:r>
      <w:r w:rsidRPr="005132CB" w:rsidR="004E36E3">
        <w:rPr>
          <w:rFonts w:ascii="Source Sans Pro" w:hAnsi="Source Sans Pro" w:cs="Calibri"/>
          <w:color w:val="000000" w:themeColor="text1"/>
          <w:sz w:val="22"/>
          <w:szCs w:val="22"/>
        </w:rPr>
        <w:t>genderbewust aan de slag te gaan met oudste kleuters op vlak van boekenaanbod, koppelend aan woordenschatverwerving?</w:t>
      </w:r>
    </w:p>
    <w:p w:rsidRPr="005132CB" w:rsidR="006F4CE2" w:rsidP="00C43205" w:rsidRDefault="006F4CE2" w14:paraId="07EB7814" w14:textId="77777777">
      <w:pPr>
        <w:rPr>
          <w:strike/>
        </w:rPr>
      </w:pPr>
    </w:p>
    <w:p w:rsidRPr="005132CB" w:rsidR="00B4156A" w:rsidP="00C43205" w:rsidRDefault="00B4156A" w14:paraId="4FEAC9DD" w14:textId="77777777">
      <w:pPr>
        <w:rPr>
          <w:strike/>
        </w:rPr>
      </w:pPr>
    </w:p>
    <w:p w:rsidRPr="005132CB" w:rsidR="00C67DA5" w:rsidP="00C43205" w:rsidRDefault="00C67DA5" w14:paraId="6E5091ED" w14:textId="77777777"/>
    <w:p w:rsidRPr="005132CB" w:rsidR="00C67DA5" w:rsidP="00C43205" w:rsidRDefault="00C67DA5" w14:paraId="7329D08D" w14:textId="77777777"/>
    <w:p w:rsidRPr="005132CB" w:rsidR="00C67DA5" w:rsidP="00C43205" w:rsidRDefault="00C67DA5" w14:paraId="7D8645B0" w14:textId="77777777" w14:noSpellErr="1"/>
    <w:p w:rsidR="0A5BAA76" w:rsidRDefault="0A5BAA76" w14:paraId="7C1DF091" w14:textId="24FE6D00"/>
    <w:p w:rsidR="0A5BAA76" w:rsidP="0A5BAA76" w:rsidRDefault="0A5BAA76" w14:paraId="2C766FDC" w14:textId="5A0B02ED">
      <w:pPr>
        <w:pStyle w:val="Normal"/>
      </w:pPr>
    </w:p>
    <w:p w:rsidR="0A5BAA76" w:rsidP="0A5BAA76" w:rsidRDefault="0A5BAA76" w14:paraId="417F8355" w14:textId="1B814E8D">
      <w:pPr>
        <w:pStyle w:val="Normal"/>
      </w:pPr>
    </w:p>
    <w:p w:rsidRPr="005132CB" w:rsidR="00C67DA5" w:rsidP="00C43205" w:rsidRDefault="00C67DA5" w14:paraId="7C985167" w14:textId="77777777"/>
    <w:p w:rsidRPr="005132CB" w:rsidR="00C67DA5" w:rsidP="00C43205" w:rsidRDefault="00C67DA5" w14:paraId="75FFE557" w14:textId="77777777"/>
    <w:p w:rsidRPr="005132CB" w:rsidR="00C71ABC" w:rsidP="00C43205" w:rsidRDefault="00C71ABC" w14:paraId="2F403FE2" w14:textId="77777777"/>
    <w:p w:rsidRPr="005132CB" w:rsidR="00C71ABC" w:rsidP="00C43205" w:rsidRDefault="00C71ABC" w14:paraId="70202590" w14:textId="77777777"/>
    <w:p w:rsidR="00523CBD" w:rsidP="00C43205" w:rsidRDefault="00523CBD" w14:paraId="1341F0FC" w14:textId="77777777"/>
    <w:p w:rsidRPr="0000335B" w:rsidR="00FF4471" w:rsidP="00C65558" w:rsidRDefault="00FF4471" w14:paraId="1302D297" w14:textId="0DC41019">
      <w:pPr>
        <w:pStyle w:val="Heading1"/>
        <w:rPr>
          <w:rFonts w:ascii="Source Sans Pro" w:hAnsi="Source Sans Pro"/>
        </w:rPr>
      </w:pPr>
      <w:bookmarkStart w:name="_Toc168832586" w:id="7"/>
      <w:r w:rsidRPr="0000335B">
        <w:rPr>
          <w:rFonts w:ascii="Source Sans Pro" w:hAnsi="Source Sans Pro"/>
        </w:rPr>
        <w:t>Onderzoeksfase 1</w:t>
      </w:r>
      <w:bookmarkEnd w:id="7"/>
    </w:p>
    <w:p w:rsidRPr="0000335B" w:rsidR="00401695" w:rsidP="00A1484F" w:rsidRDefault="00401695" w14:paraId="6C9354F6" w14:textId="77777777">
      <w:pPr>
        <w:pStyle w:val="Heading2"/>
        <w:rPr>
          <w:rFonts w:ascii="Source Sans Pro" w:hAnsi="Source Sans Pro"/>
        </w:rPr>
      </w:pPr>
    </w:p>
    <w:p w:rsidR="00347F70" w:rsidP="001B630C" w:rsidRDefault="00B879D2" w14:paraId="7BC75C20" w14:textId="7BA66084">
      <w:pPr>
        <w:pStyle w:val="Heading2"/>
        <w:rPr>
          <w:rFonts w:ascii="Source Sans Pro" w:hAnsi="Source Sans Pro"/>
        </w:rPr>
      </w:pPr>
      <w:bookmarkStart w:name="_Toc168832587" w:id="8"/>
      <w:r w:rsidRPr="0000335B">
        <w:rPr>
          <w:rFonts w:ascii="Source Sans Pro" w:hAnsi="Source Sans Pro"/>
        </w:rPr>
        <w:t>Methode</w:t>
      </w:r>
      <w:r w:rsidR="002B36F8">
        <w:rPr>
          <w:rFonts w:ascii="Source Sans Pro" w:hAnsi="Source Sans Pro"/>
        </w:rPr>
        <w:t>n</w:t>
      </w:r>
      <w:r w:rsidRPr="0000335B">
        <w:rPr>
          <w:rFonts w:ascii="Source Sans Pro" w:hAnsi="Source Sans Pro"/>
        </w:rPr>
        <w:t xml:space="preserve"> </w:t>
      </w:r>
      <w:r w:rsidRPr="0000335B" w:rsidR="00A1484F">
        <w:rPr>
          <w:rFonts w:ascii="Source Sans Pro" w:hAnsi="Source Sans Pro"/>
        </w:rPr>
        <w:t>(fase 1)</w:t>
      </w:r>
      <w:bookmarkEnd w:id="8"/>
    </w:p>
    <w:p w:rsidRPr="001B630C" w:rsidR="001B630C" w:rsidP="001B630C" w:rsidRDefault="001B630C" w14:paraId="6D06CA38" w14:textId="77777777"/>
    <w:tbl>
      <w:tblPr>
        <w:tblStyle w:val="PlainTable1"/>
        <w:tblW w:w="10774" w:type="dxa"/>
        <w:tblInd w:w="-714" w:type="dxa"/>
        <w:tblLook w:val="04A0" w:firstRow="1" w:lastRow="0" w:firstColumn="1" w:lastColumn="0" w:noHBand="0" w:noVBand="1"/>
      </w:tblPr>
      <w:tblGrid>
        <w:gridCol w:w="2694"/>
        <w:gridCol w:w="4536"/>
        <w:gridCol w:w="3544"/>
      </w:tblGrid>
      <w:tr w:rsidR="00F565FD" w:rsidTr="20518AA2" w14:paraId="6174C0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A6A6A6" w:themeFill="background1" w:themeFillShade="A6"/>
          </w:tcPr>
          <w:p w:rsidRPr="00E36D61" w:rsidR="00E26D48" w:rsidP="009C3600" w:rsidRDefault="00E26D48" w14:paraId="559EA962" w14:textId="0D7C7A7B">
            <w:pPr>
              <w:pStyle w:val="paragraph"/>
              <w:spacing w:before="0" w:beforeAutospacing="0" w:after="0" w:afterAutospacing="0"/>
              <w:jc w:val="both"/>
              <w:textAlignment w:val="baseline"/>
              <w:rPr>
                <w:rFonts w:ascii="Source Sans Pro" w:hAnsi="Source Sans Pro" w:eastAsiaTheme="minorHAnsi" w:cstheme="minorBidi"/>
                <w:sz w:val="20"/>
                <w:szCs w:val="20"/>
                <w:lang w:eastAsia="en-US"/>
              </w:rPr>
            </w:pPr>
            <w:r w:rsidRPr="00E36D61">
              <w:rPr>
                <w:rFonts w:ascii="Source Sans Pro" w:hAnsi="Source Sans Pro" w:eastAsiaTheme="minorHAnsi" w:cstheme="minorBidi"/>
                <w:sz w:val="20"/>
                <w:szCs w:val="20"/>
                <w:lang w:eastAsia="en-US"/>
              </w:rPr>
              <w:t>Deelvragen</w:t>
            </w:r>
          </w:p>
        </w:tc>
        <w:tc>
          <w:tcPr>
            <w:tcW w:w="4536" w:type="dxa"/>
            <w:shd w:val="clear" w:color="auto" w:fill="A6A6A6" w:themeFill="background1" w:themeFillShade="A6"/>
          </w:tcPr>
          <w:p w:rsidRPr="00E36D61" w:rsidR="00E26D48" w:rsidP="004825A2" w:rsidRDefault="00E26D48" w14:paraId="073F8216" w14:textId="77777777">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E36D61">
              <w:rPr>
                <w:rFonts w:ascii="Source Sans Pro" w:hAnsi="Source Sans Pro" w:eastAsiaTheme="minorHAnsi" w:cstheme="minorBidi"/>
                <w:sz w:val="20"/>
                <w:szCs w:val="20"/>
                <w:lang w:eastAsia="en-US"/>
              </w:rPr>
              <w:t>Methoden om de deelvragen te realiseren</w:t>
            </w:r>
          </w:p>
          <w:p w:rsidRPr="00E36D61" w:rsidR="00E26D48" w:rsidP="004825A2" w:rsidRDefault="00E26D48" w14:paraId="0997CA14" w14:textId="77777777">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E36D61">
              <w:rPr>
                <w:rFonts w:ascii="Source Sans Pro" w:hAnsi="Source Sans Pro" w:eastAsiaTheme="minorHAnsi" w:cstheme="minorBidi"/>
                <w:sz w:val="20"/>
                <w:szCs w:val="20"/>
                <w:lang w:eastAsia="en-US"/>
              </w:rPr>
              <w:t>Deelnemers</w:t>
            </w:r>
          </w:p>
          <w:p w:rsidRPr="00E36D61" w:rsidR="00E26D48" w:rsidP="004825A2" w:rsidRDefault="00E26D48" w14:paraId="42D4E8BF" w14:textId="13B24206">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E36D61">
              <w:rPr>
                <w:rFonts w:ascii="Source Sans Pro" w:hAnsi="Source Sans Pro" w:eastAsiaTheme="minorHAnsi" w:cstheme="minorBidi"/>
                <w:sz w:val="20"/>
                <w:szCs w:val="20"/>
                <w:lang w:eastAsia="en-US"/>
              </w:rPr>
              <w:t>Procedure</w:t>
            </w:r>
          </w:p>
        </w:tc>
        <w:tc>
          <w:tcPr>
            <w:tcW w:w="3544" w:type="dxa"/>
            <w:shd w:val="clear" w:color="auto" w:fill="A6A6A6" w:themeFill="background1" w:themeFillShade="A6"/>
          </w:tcPr>
          <w:p w:rsidRPr="00E36D61" w:rsidR="00E26D48" w:rsidP="009C3600" w:rsidRDefault="00E26D48" w14:paraId="7CF1C08C" w14:textId="3D67FC58">
            <w:pPr>
              <w:pStyle w:val="paragraph"/>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E36D61">
              <w:rPr>
                <w:rFonts w:ascii="Source Sans Pro" w:hAnsi="Source Sans Pro" w:eastAsiaTheme="minorHAnsi" w:cstheme="minorBidi"/>
                <w:sz w:val="20"/>
                <w:szCs w:val="20"/>
                <w:lang w:eastAsia="en-US"/>
              </w:rPr>
              <w:t>Waarom?</w:t>
            </w:r>
          </w:p>
        </w:tc>
      </w:tr>
      <w:tr w:rsidR="006A69AA" w:rsidTr="20518AA2" w14:paraId="1A3265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Pr="00E36D61" w:rsidR="006D44FA" w:rsidP="004A2414" w:rsidRDefault="004A2414" w14:paraId="57195C79" w14:textId="628FB352">
            <w:pPr>
              <w:pStyle w:val="paragraph"/>
              <w:spacing w:before="0" w:beforeAutospacing="0" w:after="0" w:afterAutospacing="0"/>
              <w:jc w:val="both"/>
              <w:textAlignment w:val="baseline"/>
              <w:rPr>
                <w:rFonts w:ascii="Source Sans Pro" w:hAnsi="Source Sans Pro" w:cs="Calibri"/>
                <w:i/>
                <w:color w:val="000000"/>
                <w:sz w:val="20"/>
                <w:szCs w:val="20"/>
              </w:rPr>
            </w:pPr>
            <w:r w:rsidRPr="00E36D61">
              <w:rPr>
                <w:rStyle w:val="normaltextrun"/>
                <w:rFonts w:ascii="Source Sans Pro" w:hAnsi="Source Sans Pro" w:cs="Calibri"/>
                <w:b w:val="0"/>
                <w:i/>
                <w:color w:val="000000"/>
                <w:sz w:val="20"/>
                <w:szCs w:val="20"/>
              </w:rPr>
              <w:t>Welke initiatieven doen leerkrachten van de oudste kleuters al om met genderdiversiteit om te gaan in hun boekenaanbod?</w:t>
            </w:r>
          </w:p>
        </w:tc>
        <w:tc>
          <w:tcPr>
            <w:tcW w:w="4536" w:type="dxa"/>
          </w:tcPr>
          <w:p w:rsidRPr="00E36D61" w:rsidR="00385174" w:rsidP="009C3600" w:rsidRDefault="006D44FA" w14:paraId="4F656A11" w14:textId="47238F83">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Fonts w:ascii="Source Sans Pro" w:hAnsi="Source Sans Pro" w:eastAsiaTheme="minorHAnsi" w:cstheme="minorBidi"/>
                <w:sz w:val="20"/>
                <w:szCs w:val="20"/>
                <w:u w:val="single"/>
                <w:lang w:eastAsia="en-US"/>
              </w:rPr>
              <w:t>M</w:t>
            </w:r>
            <w:r w:rsidRPr="00E36D61">
              <w:rPr>
                <w:rFonts w:ascii="Source Sans Pro" w:hAnsi="Source Sans Pro" w:eastAsiaTheme="minorHAnsi" w:cstheme="minorBidi"/>
                <w:sz w:val="20"/>
                <w:szCs w:val="20"/>
                <w:u w:val="single"/>
              </w:rPr>
              <w:t>ethode</w:t>
            </w:r>
            <w:r w:rsidRPr="00E36D61" w:rsidR="00385174">
              <w:rPr>
                <w:rFonts w:ascii="Source Sans Pro" w:hAnsi="Source Sans Pro" w:eastAsiaTheme="minorHAnsi" w:cstheme="minorBidi"/>
                <w:sz w:val="20"/>
                <w:szCs w:val="20"/>
                <w:u w:val="single"/>
              </w:rPr>
              <w:t>n</w:t>
            </w:r>
            <w:r w:rsidRPr="00E36D61">
              <w:rPr>
                <w:rFonts w:ascii="Source Sans Pro" w:hAnsi="Source Sans Pro" w:eastAsiaTheme="minorHAnsi" w:cstheme="minorBidi"/>
                <w:sz w:val="20"/>
                <w:szCs w:val="20"/>
              </w:rPr>
              <w:t>:</w:t>
            </w:r>
            <w:r w:rsidRPr="00E36D61" w:rsidR="001139DF">
              <w:rPr>
                <w:rStyle w:val="normaltextrun"/>
                <w:rFonts w:ascii="Source Sans Pro" w:hAnsi="Source Sans Pro" w:cs="Calibri"/>
                <w:color w:val="000000"/>
                <w:sz w:val="20"/>
                <w:szCs w:val="20"/>
                <w:bdr w:val="none" w:color="auto" w:sz="0" w:space="0" w:frame="1"/>
              </w:rPr>
              <w:t xml:space="preserve"> </w:t>
            </w:r>
          </w:p>
          <w:p w:rsidRPr="00E36D61" w:rsidR="00596FF4" w:rsidP="004825A2" w:rsidRDefault="00596FF4" w14:paraId="187F3066" w14:textId="282814C8">
            <w:pPr>
              <w:pStyle w:val="paragraph"/>
              <w:numPr>
                <w:ilvl w:val="0"/>
                <w:numId w:val="6"/>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Individueel interview met leerkrachten (enkel oudste kleuters)</w:t>
            </w:r>
            <w:r w:rsidRPr="00E36D61" w:rsidR="00766E47">
              <w:rPr>
                <w:rStyle w:val="normaltextrun"/>
                <w:rFonts w:ascii="Source Sans Pro" w:hAnsi="Source Sans Pro" w:cs="Calibri"/>
                <w:color w:val="000000"/>
                <w:sz w:val="20"/>
                <w:szCs w:val="20"/>
                <w:bdr w:val="none" w:color="auto" w:sz="0" w:space="0" w:frame="1"/>
              </w:rPr>
              <w:t xml:space="preserve"> </w:t>
            </w:r>
          </w:p>
          <w:p w:rsidRPr="00E36D61" w:rsidR="001139DF" w:rsidP="004825A2" w:rsidRDefault="00385174" w14:paraId="1C364D30" w14:textId="02ECD2B2">
            <w:pPr>
              <w:pStyle w:val="paragraph"/>
              <w:numPr>
                <w:ilvl w:val="0"/>
                <w:numId w:val="6"/>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Ni</w:t>
            </w:r>
            <w:r w:rsidRPr="00E36D61" w:rsidR="001139DF">
              <w:rPr>
                <w:rStyle w:val="normaltextrun"/>
                <w:rFonts w:ascii="Source Sans Pro" w:hAnsi="Source Sans Pro" w:cs="Calibri"/>
                <w:color w:val="000000"/>
                <w:sz w:val="20"/>
                <w:szCs w:val="20"/>
                <w:bdr w:val="none" w:color="auto" w:sz="0" w:space="0" w:frame="1"/>
              </w:rPr>
              <w:t>et-participerend en direct observeren in boekenhoeken/boekenbos</w:t>
            </w:r>
          </w:p>
          <w:p w:rsidRPr="00E36D61" w:rsidR="00453491" w:rsidP="20518AA2" w:rsidRDefault="1DC0D410" w14:paraId="745C51F1"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Deelnemers</w:t>
            </w:r>
            <w:r w:rsidRPr="00E36D61">
              <w:rPr>
                <w:rStyle w:val="normaltextrun"/>
                <w:rFonts w:ascii="Source Sans Pro" w:hAnsi="Source Sans Pro" w:cs="Calibri"/>
                <w:color w:val="000000"/>
                <w:sz w:val="20"/>
                <w:szCs w:val="20"/>
                <w:bdr w:val="none" w:color="auto" w:sz="0" w:space="0" w:frame="1"/>
              </w:rPr>
              <w:t xml:space="preserve">: </w:t>
            </w:r>
          </w:p>
          <w:p w:rsidRPr="00E36D61" w:rsidR="00B90D6A" w:rsidP="004825A2" w:rsidRDefault="00B90D6A" w14:paraId="10D39D4D" w14:textId="0581DBA4">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klasleerkrachten (2</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en 3</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kleuterklas) onderwijssetting waarmee samengewerkt wordt in deze bachelorproef</w:t>
            </w:r>
          </w:p>
          <w:p w:rsidRPr="00E36D61" w:rsidR="00A55677" w:rsidP="004825A2" w:rsidRDefault="00A73D7B" w14:paraId="3611323C" w14:textId="449E87FC">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K</w:t>
            </w:r>
            <w:r w:rsidRPr="00E36D61" w:rsidR="00A55677">
              <w:rPr>
                <w:rStyle w:val="normaltextrun"/>
                <w:rFonts w:ascii="Source Sans Pro" w:hAnsi="Source Sans Pro" w:cs="Calibri"/>
                <w:color w:val="000000"/>
                <w:sz w:val="20"/>
                <w:szCs w:val="20"/>
                <w:bdr w:val="none" w:color="auto" w:sz="0" w:space="0" w:frame="1"/>
              </w:rPr>
              <w:t xml:space="preserve">lasleerkrachten van de </w:t>
            </w:r>
            <w:r w:rsidRPr="00E36D61" w:rsidR="00440263">
              <w:rPr>
                <w:rStyle w:val="normaltextrun"/>
                <w:rFonts w:ascii="Source Sans Pro" w:hAnsi="Source Sans Pro" w:cs="Calibri"/>
                <w:color w:val="000000"/>
                <w:sz w:val="20"/>
                <w:szCs w:val="20"/>
                <w:bdr w:val="none" w:color="auto" w:sz="0" w:space="0" w:frame="1"/>
              </w:rPr>
              <w:t>2</w:t>
            </w:r>
            <w:r w:rsidRPr="00E36D61" w:rsidR="00440263">
              <w:rPr>
                <w:rStyle w:val="normaltextrun"/>
                <w:rFonts w:ascii="Source Sans Pro" w:hAnsi="Source Sans Pro" w:cs="Calibri"/>
                <w:color w:val="000000"/>
                <w:sz w:val="20"/>
                <w:szCs w:val="20"/>
                <w:bdr w:val="none" w:color="auto" w:sz="0" w:space="0" w:frame="1"/>
                <w:vertAlign w:val="superscript"/>
              </w:rPr>
              <w:t>e</w:t>
            </w:r>
            <w:r w:rsidRPr="00E36D61" w:rsidR="00440263">
              <w:rPr>
                <w:rStyle w:val="normaltextrun"/>
                <w:rFonts w:ascii="Source Sans Pro" w:hAnsi="Source Sans Pro" w:cs="Calibri"/>
                <w:color w:val="000000"/>
                <w:sz w:val="20"/>
                <w:szCs w:val="20"/>
                <w:bdr w:val="none" w:color="auto" w:sz="0" w:space="0" w:frame="1"/>
              </w:rPr>
              <w:t xml:space="preserve"> en </w:t>
            </w:r>
            <w:r w:rsidRPr="00E36D61" w:rsidR="00A55677">
              <w:rPr>
                <w:rStyle w:val="normaltextrun"/>
                <w:rFonts w:ascii="Source Sans Pro" w:hAnsi="Source Sans Pro" w:cs="Calibri"/>
                <w:color w:val="000000"/>
                <w:sz w:val="20"/>
                <w:szCs w:val="20"/>
                <w:bdr w:val="none" w:color="auto" w:sz="0" w:space="0" w:frame="1"/>
              </w:rPr>
              <w:t>3</w:t>
            </w:r>
            <w:r w:rsidRPr="00E36D61" w:rsidR="00A55677">
              <w:rPr>
                <w:rStyle w:val="normaltextrun"/>
                <w:rFonts w:ascii="Source Sans Pro" w:hAnsi="Source Sans Pro" w:cs="Calibri"/>
                <w:color w:val="000000"/>
                <w:sz w:val="20"/>
                <w:szCs w:val="20"/>
                <w:bdr w:val="none" w:color="auto" w:sz="0" w:space="0" w:frame="1"/>
                <w:vertAlign w:val="superscript"/>
              </w:rPr>
              <w:t>e</w:t>
            </w:r>
            <w:r w:rsidRPr="00E36D61" w:rsidR="00A55677">
              <w:rPr>
                <w:rStyle w:val="normaltextrun"/>
                <w:rFonts w:ascii="Source Sans Pro" w:hAnsi="Source Sans Pro" w:cs="Calibri"/>
                <w:color w:val="000000"/>
                <w:sz w:val="20"/>
                <w:szCs w:val="20"/>
                <w:bdr w:val="none" w:color="auto" w:sz="0" w:space="0" w:frame="1"/>
              </w:rPr>
              <w:t xml:space="preserve"> kleuterklas</w:t>
            </w:r>
            <w:r w:rsidRPr="00E36D61" w:rsidR="00440263">
              <w:rPr>
                <w:rStyle w:val="normaltextrun"/>
                <w:rFonts w:ascii="Source Sans Pro" w:hAnsi="Source Sans Pro" w:cs="Calibri"/>
                <w:color w:val="000000"/>
                <w:sz w:val="20"/>
                <w:szCs w:val="20"/>
                <w:bdr w:val="none" w:color="auto" w:sz="0" w:space="0" w:frame="1"/>
              </w:rPr>
              <w:t xml:space="preserve"> van vier andere scholen</w:t>
            </w:r>
          </w:p>
          <w:p w:rsidRPr="00E36D61" w:rsidR="00C42638" w:rsidP="00C42638" w:rsidRDefault="00C42638" w14:paraId="3E18163B" w14:textId="5B2E9148">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Procedure</w:t>
            </w:r>
            <w:r w:rsidRPr="00E36D61">
              <w:rPr>
                <w:rStyle w:val="normaltextrun"/>
                <w:rFonts w:ascii="Source Sans Pro" w:hAnsi="Source Sans Pro" w:cs="Calibri"/>
                <w:color w:val="000000"/>
                <w:sz w:val="20"/>
                <w:szCs w:val="20"/>
                <w:bdr w:val="none" w:color="auto" w:sz="0" w:space="0" w:frame="1"/>
              </w:rPr>
              <w:t xml:space="preserve">: </w:t>
            </w:r>
          </w:p>
          <w:p w:rsidRPr="00E36D61" w:rsidR="001D24D7" w:rsidP="004825A2" w:rsidRDefault="001D24D7" w14:paraId="36918120" w14:textId="4A6A568B">
            <w:pPr>
              <w:pStyle w:val="paragraph"/>
              <w:numPr>
                <w:ilvl w:val="0"/>
                <w:numId w:val="7"/>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interviews </w:t>
            </w:r>
            <w:r w:rsidRPr="00E36D61" w:rsidR="00F06F98">
              <w:rPr>
                <w:rStyle w:val="normaltextrun"/>
                <w:rFonts w:ascii="Source Sans Pro" w:hAnsi="Source Sans Pro" w:cs="Calibri"/>
                <w:color w:val="000000"/>
                <w:sz w:val="20"/>
                <w:szCs w:val="20"/>
                <w:bdr w:val="none" w:color="auto" w:sz="0" w:space="0" w:frame="1"/>
              </w:rPr>
              <w:t>worden</w:t>
            </w:r>
            <w:r w:rsidRPr="00E36D61">
              <w:rPr>
                <w:rStyle w:val="normaltextrun"/>
                <w:rFonts w:ascii="Source Sans Pro" w:hAnsi="Source Sans Pro" w:cs="Calibri"/>
                <w:color w:val="000000"/>
                <w:sz w:val="20"/>
                <w:szCs w:val="20"/>
                <w:bdr w:val="none" w:color="auto" w:sz="0" w:space="0" w:frame="1"/>
              </w:rPr>
              <w:t xml:space="preserve"> op de betrokken school </w:t>
            </w:r>
            <w:r w:rsidRPr="00E36D61" w:rsidR="00F06F98">
              <w:rPr>
                <w:rStyle w:val="normaltextrun"/>
                <w:rFonts w:ascii="Source Sans Pro" w:hAnsi="Source Sans Pro" w:cs="Calibri"/>
                <w:color w:val="000000"/>
                <w:sz w:val="20"/>
                <w:szCs w:val="20"/>
                <w:bdr w:val="none" w:color="auto" w:sz="0" w:space="0" w:frame="1"/>
              </w:rPr>
              <w:t>individueel in hun klas afgenomen</w:t>
            </w:r>
            <w:r w:rsidRPr="00E36D61" w:rsidR="00D526A9">
              <w:rPr>
                <w:rStyle w:val="normaltextrun"/>
                <w:rFonts w:ascii="Source Sans Pro" w:hAnsi="Source Sans Pro" w:cs="Calibri"/>
                <w:color w:val="000000"/>
                <w:sz w:val="20"/>
                <w:szCs w:val="20"/>
                <w:bdr w:val="none" w:color="auto" w:sz="0" w:space="0" w:frame="1"/>
              </w:rPr>
              <w:t xml:space="preserve"> in de maand </w:t>
            </w:r>
            <w:r w:rsidRPr="00E36D61" w:rsidR="00453491">
              <w:rPr>
                <w:rStyle w:val="normaltextrun"/>
                <w:rFonts w:ascii="Source Sans Pro" w:hAnsi="Source Sans Pro" w:cs="Calibri"/>
                <w:color w:val="000000"/>
                <w:sz w:val="20"/>
                <w:szCs w:val="20"/>
                <w:bdr w:val="none" w:color="auto" w:sz="0" w:space="0" w:frame="1"/>
              </w:rPr>
              <w:t>april</w:t>
            </w:r>
            <w:r w:rsidRPr="00E36D61" w:rsidR="00F06F98">
              <w:rPr>
                <w:rStyle w:val="normaltextrun"/>
                <w:rFonts w:ascii="Source Sans Pro" w:hAnsi="Source Sans Pro" w:cs="Calibri"/>
                <w:color w:val="000000"/>
                <w:sz w:val="20"/>
                <w:szCs w:val="20"/>
                <w:bdr w:val="none" w:color="auto" w:sz="0" w:space="0" w:frame="1"/>
              </w:rPr>
              <w:t xml:space="preserve">. </w:t>
            </w:r>
            <w:r w:rsidRPr="00E36D61" w:rsidR="00770F06">
              <w:rPr>
                <w:rStyle w:val="normaltextrun"/>
                <w:rFonts w:ascii="Source Sans Pro" w:hAnsi="Source Sans Pro" w:cs="Calibri"/>
                <w:color w:val="000000"/>
                <w:sz w:val="20"/>
                <w:szCs w:val="20"/>
                <w:bdr w:val="none" w:color="auto" w:sz="0" w:space="0" w:frame="1"/>
              </w:rPr>
              <w:t xml:space="preserve">Dit zal dus een combinatie zijn van onderzoeksvraag 1 en 4. </w:t>
            </w:r>
            <w:r w:rsidRPr="00E36D61" w:rsidR="00F06F98">
              <w:rPr>
                <w:rStyle w:val="normaltextrun"/>
                <w:rFonts w:ascii="Source Sans Pro" w:hAnsi="Source Sans Pro" w:cs="Calibri"/>
                <w:color w:val="000000"/>
                <w:sz w:val="20"/>
                <w:szCs w:val="20"/>
                <w:bdr w:val="none" w:color="auto" w:sz="0" w:space="0" w:frame="1"/>
              </w:rPr>
              <w:t xml:space="preserve">Bij de andere scholen </w:t>
            </w:r>
            <w:r w:rsidR="00B8567A">
              <w:rPr>
                <w:rStyle w:val="normaltextrun"/>
                <w:rFonts w:ascii="Source Sans Pro" w:hAnsi="Source Sans Pro" w:cs="Calibri"/>
                <w:color w:val="000000"/>
                <w:sz w:val="20"/>
                <w:szCs w:val="20"/>
                <w:bdr w:val="none" w:color="auto" w:sz="0" w:space="0" w:frame="1"/>
              </w:rPr>
              <w:t>wordt dit gedaan</w:t>
            </w:r>
            <w:r w:rsidRPr="00E36D61" w:rsidR="00F06F98">
              <w:rPr>
                <w:rStyle w:val="normaltextrun"/>
                <w:rFonts w:ascii="Source Sans Pro" w:hAnsi="Source Sans Pro" w:cs="Calibri"/>
                <w:color w:val="000000"/>
                <w:sz w:val="20"/>
                <w:szCs w:val="20"/>
                <w:bdr w:val="none" w:color="auto" w:sz="0" w:space="0" w:frame="1"/>
              </w:rPr>
              <w:t xml:space="preserve"> via een online bevraging met Google Forms.</w:t>
            </w:r>
          </w:p>
          <w:p w:rsidRPr="00E36D61" w:rsidR="00C42638" w:rsidP="004825A2" w:rsidRDefault="00F06F98" w14:paraId="02FD5FC8" w14:textId="5B8B66A9">
            <w:pPr>
              <w:pStyle w:val="paragraph"/>
              <w:numPr>
                <w:ilvl w:val="0"/>
                <w:numId w:val="7"/>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observaties </w:t>
            </w:r>
            <w:r w:rsidRPr="00E36D61" w:rsidR="00F21503">
              <w:rPr>
                <w:rStyle w:val="normaltextrun"/>
                <w:rFonts w:ascii="Source Sans Pro" w:hAnsi="Source Sans Pro" w:cs="Calibri"/>
                <w:color w:val="000000"/>
                <w:sz w:val="20"/>
                <w:szCs w:val="20"/>
                <w:bdr w:val="none" w:color="auto" w:sz="0" w:space="0" w:frame="1"/>
              </w:rPr>
              <w:t xml:space="preserve">worden </w:t>
            </w:r>
            <w:r w:rsidRPr="00E36D61" w:rsidR="00453491">
              <w:rPr>
                <w:rStyle w:val="normaltextrun"/>
                <w:rFonts w:ascii="Source Sans Pro" w:hAnsi="Source Sans Pro" w:cs="Calibri"/>
                <w:color w:val="000000"/>
                <w:sz w:val="20"/>
                <w:szCs w:val="20"/>
                <w:bdr w:val="none" w:color="auto" w:sz="0" w:space="0" w:frame="1"/>
              </w:rPr>
              <w:t xml:space="preserve">in april </w:t>
            </w:r>
            <w:r w:rsidRPr="00E36D61" w:rsidR="00F21503">
              <w:rPr>
                <w:rStyle w:val="normaltextrun"/>
                <w:rFonts w:ascii="Source Sans Pro" w:hAnsi="Source Sans Pro" w:cs="Calibri"/>
                <w:color w:val="000000"/>
                <w:sz w:val="20"/>
                <w:szCs w:val="20"/>
                <w:bdr w:val="none" w:color="auto" w:sz="0" w:space="0" w:frame="1"/>
              </w:rPr>
              <w:t>afgenomen</w:t>
            </w:r>
            <w:r w:rsidRPr="00E36D61" w:rsidR="003F067B">
              <w:rPr>
                <w:rStyle w:val="normaltextrun"/>
                <w:rFonts w:ascii="Source Sans Pro" w:hAnsi="Source Sans Pro" w:cs="Calibri"/>
                <w:color w:val="000000"/>
                <w:sz w:val="20"/>
                <w:szCs w:val="20"/>
                <w:bdr w:val="none" w:color="auto" w:sz="0" w:space="0" w:frame="1"/>
              </w:rPr>
              <w:t xml:space="preserve"> in vier klassen</w:t>
            </w:r>
            <w:r w:rsidRPr="00E36D61" w:rsidR="00497A95">
              <w:rPr>
                <w:rStyle w:val="normaltextrun"/>
                <w:rFonts w:ascii="Source Sans Pro" w:hAnsi="Source Sans Pro" w:cs="Calibri"/>
                <w:color w:val="000000"/>
                <w:sz w:val="20"/>
                <w:szCs w:val="20"/>
                <w:bdr w:val="none" w:color="auto" w:sz="0" w:space="0" w:frame="1"/>
              </w:rPr>
              <w:t xml:space="preserve"> van de betrokken klasleerkrachten. Ook </w:t>
            </w:r>
            <w:r w:rsidRPr="00E36D61" w:rsidR="009D59F4">
              <w:rPr>
                <w:rStyle w:val="normaltextrun"/>
                <w:rFonts w:ascii="Source Sans Pro" w:hAnsi="Source Sans Pro" w:cs="Calibri"/>
                <w:color w:val="000000"/>
                <w:sz w:val="20"/>
                <w:szCs w:val="20"/>
                <w:bdr w:val="none" w:color="auto" w:sz="0" w:space="0" w:frame="1"/>
              </w:rPr>
              <w:t>wordt er geobserveerd in de schoolbibliotheek op de betrokken school.</w:t>
            </w:r>
            <w:r w:rsidRPr="00E36D61" w:rsidR="002B4EF5">
              <w:rPr>
                <w:rStyle w:val="normaltextrun"/>
                <w:rFonts w:ascii="Source Sans Pro" w:hAnsi="Source Sans Pro" w:cs="Calibri"/>
                <w:color w:val="000000"/>
                <w:sz w:val="20"/>
                <w:szCs w:val="20"/>
                <w:bdr w:val="none" w:color="auto" w:sz="0" w:space="0" w:frame="1"/>
              </w:rPr>
              <w:t xml:space="preserve"> </w:t>
            </w:r>
          </w:p>
        </w:tc>
        <w:tc>
          <w:tcPr>
            <w:tcW w:w="3544" w:type="dxa"/>
          </w:tcPr>
          <w:p w:rsidRPr="00E36D61" w:rsidR="00E26D48" w:rsidP="009C3600" w:rsidRDefault="006D44FA" w14:paraId="4D503C9E" w14:textId="30A309D8">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eastAsiaTheme="minorHAnsi" w:cstheme="minorBidi"/>
                <w:b/>
                <w:sz w:val="20"/>
                <w:szCs w:val="20"/>
                <w:lang w:eastAsia="en-US"/>
              </w:rPr>
            </w:pPr>
            <w:r w:rsidRPr="00E36D61">
              <w:rPr>
                <w:rStyle w:val="normaltextrun"/>
                <w:rFonts w:ascii="Source Sans Pro" w:hAnsi="Source Sans Pro" w:cs="Calibri"/>
                <w:color w:val="000000"/>
                <w:sz w:val="20"/>
                <w:szCs w:val="20"/>
                <w:bdr w:val="none" w:color="auto" w:sz="0" w:space="0" w:frame="1"/>
              </w:rPr>
              <w:t>Het is de bedoeling om alle leerkrachten zo goed mogelijk te helpen. Daarbij is het belangrijk om al te weten wat de leerkrachten al doen van acties op vlak van boekenaanbod in hun kleuterklas. Anders zou</w:t>
            </w:r>
            <w:r w:rsidRPr="00E36D61" w:rsidR="005B5436">
              <w:rPr>
                <w:rStyle w:val="normaltextrun"/>
                <w:rFonts w:ascii="Source Sans Pro" w:hAnsi="Source Sans Pro" w:cs="Calibri"/>
                <w:color w:val="000000"/>
                <w:sz w:val="20"/>
                <w:szCs w:val="20"/>
                <w:bdr w:val="none" w:color="auto" w:sz="0" w:space="0" w:frame="1"/>
              </w:rPr>
              <w:t xml:space="preserve"> het </w:t>
            </w:r>
            <w:r w:rsidRPr="00E36D61">
              <w:rPr>
                <w:rStyle w:val="normaltextrun"/>
                <w:rFonts w:ascii="Source Sans Pro" w:hAnsi="Source Sans Pro" w:cs="Calibri"/>
                <w:color w:val="000000"/>
                <w:sz w:val="20"/>
                <w:szCs w:val="20"/>
                <w:bdr w:val="none" w:color="auto" w:sz="0" w:space="0" w:frame="1"/>
              </w:rPr>
              <w:t xml:space="preserve">misschien </w:t>
            </w:r>
            <w:r w:rsidRPr="00E36D61" w:rsidR="005B5436">
              <w:rPr>
                <w:rStyle w:val="normaltextrun"/>
                <w:rFonts w:ascii="Source Sans Pro" w:hAnsi="Source Sans Pro" w:cs="Calibri"/>
                <w:color w:val="000000"/>
                <w:sz w:val="20"/>
                <w:szCs w:val="20"/>
                <w:bdr w:val="none" w:color="auto" w:sz="0" w:space="0" w:frame="1"/>
              </w:rPr>
              <w:t>uitkomen tot</w:t>
            </w:r>
            <w:r w:rsidRPr="00E36D61">
              <w:rPr>
                <w:rStyle w:val="normaltextrun"/>
                <w:rFonts w:ascii="Source Sans Pro" w:hAnsi="Source Sans Pro" w:cs="Calibri"/>
                <w:color w:val="000000"/>
                <w:sz w:val="20"/>
                <w:szCs w:val="20"/>
                <w:bdr w:val="none" w:color="auto" w:sz="0" w:space="0" w:frame="1"/>
              </w:rPr>
              <w:t xml:space="preserve"> een ontwerp waarmee ze niet veel zijn, wat ze bijvoorbeeld al doen in hun klas. </w:t>
            </w:r>
            <w:r w:rsidRPr="00E36D61" w:rsidR="00387156">
              <w:rPr>
                <w:rStyle w:val="normaltextrun"/>
                <w:rFonts w:ascii="Source Sans Pro" w:hAnsi="Source Sans Pro" w:cs="Calibri"/>
                <w:color w:val="000000"/>
                <w:sz w:val="20"/>
                <w:szCs w:val="20"/>
                <w:bdr w:val="none" w:color="auto" w:sz="0" w:space="0" w:frame="1"/>
              </w:rPr>
              <w:t>De observaties en de individuele bevragingen geven een</w:t>
            </w:r>
            <w:r w:rsidRPr="00E36D61" w:rsidR="00F509F4">
              <w:rPr>
                <w:rStyle w:val="normaltextrun"/>
                <w:rFonts w:ascii="Source Sans Pro" w:hAnsi="Source Sans Pro" w:cs="Calibri"/>
                <w:color w:val="000000"/>
                <w:sz w:val="20"/>
                <w:szCs w:val="20"/>
                <w:bdr w:val="none" w:color="auto" w:sz="0" w:space="0" w:frame="1"/>
              </w:rPr>
              <w:t xml:space="preserve"> volledig beeld over hoe de school te werk gaat.</w:t>
            </w:r>
            <w:r w:rsidRPr="00E36D61" w:rsidR="00E45108">
              <w:rPr>
                <w:rStyle w:val="normaltextrun"/>
                <w:rFonts w:ascii="Source Sans Pro" w:hAnsi="Source Sans Pro" w:cs="Calibri"/>
                <w:color w:val="000000"/>
                <w:sz w:val="20"/>
                <w:szCs w:val="20"/>
                <w:bdr w:val="none" w:color="auto" w:sz="0" w:space="0" w:frame="1"/>
              </w:rPr>
              <w:t xml:space="preserve"> Individuele bevragingen nemen meer tijd in beslag, maar uit ervaring blijkt dat </w:t>
            </w:r>
            <w:r w:rsidRPr="00E36D61" w:rsidR="00547C20">
              <w:rPr>
                <w:rStyle w:val="normaltextrun"/>
                <w:rFonts w:ascii="Source Sans Pro" w:hAnsi="Source Sans Pro" w:cs="Calibri"/>
                <w:color w:val="000000"/>
                <w:sz w:val="20"/>
                <w:szCs w:val="20"/>
                <w:bdr w:val="none" w:color="auto" w:sz="0" w:space="0" w:frame="1"/>
              </w:rPr>
              <w:t>dat meer informatie oplevert.</w:t>
            </w:r>
            <w:r w:rsidRPr="00E36D61" w:rsidR="005E6C40">
              <w:rPr>
                <w:rStyle w:val="normaltextrun"/>
                <w:rFonts w:ascii="Source Sans Pro" w:hAnsi="Source Sans Pro" w:cs="Calibri"/>
                <w:color w:val="000000"/>
                <w:sz w:val="20"/>
                <w:szCs w:val="20"/>
                <w:bdr w:val="none" w:color="auto" w:sz="0" w:space="0" w:frame="1"/>
              </w:rPr>
              <w:t xml:space="preserve"> Er werd gekozen om deze bevraging nog naar </w:t>
            </w:r>
            <w:r w:rsidRPr="00E36D61" w:rsidR="00074E51">
              <w:rPr>
                <w:rStyle w:val="normaltextrun"/>
                <w:rFonts w:ascii="Source Sans Pro" w:hAnsi="Source Sans Pro" w:cs="Calibri"/>
                <w:color w:val="000000"/>
                <w:sz w:val="20"/>
                <w:szCs w:val="20"/>
                <w:bdr w:val="none" w:color="auto" w:sz="0" w:space="0" w:frame="1"/>
              </w:rPr>
              <w:t>4</w:t>
            </w:r>
            <w:r w:rsidRPr="00E36D61" w:rsidR="005E6C40">
              <w:rPr>
                <w:rStyle w:val="normaltextrun"/>
                <w:rFonts w:ascii="Source Sans Pro" w:hAnsi="Source Sans Pro" w:cs="Calibri"/>
                <w:color w:val="000000"/>
                <w:sz w:val="20"/>
                <w:szCs w:val="20"/>
                <w:bdr w:val="none" w:color="auto" w:sz="0" w:space="0" w:frame="1"/>
              </w:rPr>
              <w:t xml:space="preserve"> andere scholen uit de ruime omgeving te sturen, op deze manier wordt er een beeld geschetst over de scholen heen. </w:t>
            </w:r>
            <w:r w:rsidRPr="00E36D61" w:rsidR="00074E51">
              <w:rPr>
                <w:rStyle w:val="normaltextrun"/>
                <w:rFonts w:ascii="Source Sans Pro" w:hAnsi="Source Sans Pro" w:cs="Calibri"/>
                <w:color w:val="000000"/>
                <w:sz w:val="20"/>
                <w:szCs w:val="20"/>
                <w:bdr w:val="none" w:color="auto" w:sz="0" w:space="0" w:frame="1"/>
              </w:rPr>
              <w:t xml:space="preserve">Deze scholen zijn kleiner tegenover de betrokkenschool, ze zijn in dezelfde ruime omgeving terug te vinden, zitten niet allemaal onder dezelfde scholengroep. </w:t>
            </w:r>
          </w:p>
        </w:tc>
      </w:tr>
      <w:tr w:rsidR="005A7B34" w:rsidTr="20518AA2" w14:paraId="5ABBC8E3" w14:textId="77777777">
        <w:tc>
          <w:tcPr>
            <w:cnfStyle w:val="001000000000" w:firstRow="0" w:lastRow="0" w:firstColumn="1" w:lastColumn="0" w:oddVBand="0" w:evenVBand="0" w:oddHBand="0" w:evenHBand="0" w:firstRowFirstColumn="0" w:firstRowLastColumn="0" w:lastRowFirstColumn="0" w:lastRowLastColumn="0"/>
            <w:tcW w:w="2694" w:type="dxa"/>
          </w:tcPr>
          <w:p w:rsidRPr="00E36D61" w:rsidR="005A7B34" w:rsidP="20518AA2" w:rsidRDefault="1380FF0D" w14:paraId="2D808CC3" w14:textId="4DEB7BA5">
            <w:pPr>
              <w:pStyle w:val="paragraph"/>
              <w:spacing w:before="0" w:beforeAutospacing="0" w:after="0" w:afterAutospacing="0"/>
              <w:jc w:val="both"/>
              <w:textAlignment w:val="baseline"/>
              <w:rPr>
                <w:rFonts w:ascii="Source Sans Pro" w:hAnsi="Source Sans Pro" w:cs="Calibri"/>
                <w:b w:val="0"/>
                <w:i/>
                <w:color w:val="000000"/>
                <w:sz w:val="20"/>
                <w:szCs w:val="20"/>
                <w:bdr w:val="none" w:color="auto" w:sz="0" w:space="0" w:frame="1"/>
              </w:rPr>
            </w:pPr>
            <w:r w:rsidRPr="00E36D61">
              <w:rPr>
                <w:rFonts w:ascii="Source Sans Pro" w:hAnsi="Source Sans Pro" w:cs="Calibri"/>
                <w:b w:val="0"/>
                <w:i/>
                <w:color w:val="000000"/>
                <w:sz w:val="20"/>
                <w:szCs w:val="20"/>
                <w:bdr w:val="none" w:color="auto" w:sz="0" w:space="0" w:frame="1"/>
              </w:rPr>
              <w:t xml:space="preserve">Welke mogelijkheden zijn er qua spelmateriaal (begeleide en zelfstandige speelleerkansen) om aan genderdiversiteit te werken met de oudste kleuters, </w:t>
            </w:r>
            <w:r w:rsidRPr="00E36D61">
              <w:rPr>
                <w:rFonts w:ascii="Source Sans Pro" w:hAnsi="Source Sans Pro" w:eastAsia="Calibri" w:cs="Calibri"/>
                <w:b w:val="0"/>
                <w:i/>
                <w:color w:val="000000" w:themeColor="text1"/>
                <w:sz w:val="20"/>
                <w:szCs w:val="20"/>
              </w:rPr>
              <w:t xml:space="preserve"> koppelend aan een boekenaanbod</w:t>
            </w:r>
            <w:r w:rsidRPr="00E36D61">
              <w:rPr>
                <w:rFonts w:ascii="Source Sans Pro" w:hAnsi="Source Sans Pro" w:cs="Calibri"/>
                <w:b w:val="0"/>
                <w:i/>
                <w:color w:val="000000"/>
                <w:sz w:val="20"/>
                <w:szCs w:val="20"/>
                <w:bdr w:val="none" w:color="auto" w:sz="0" w:space="0" w:frame="1"/>
              </w:rPr>
              <w:t>?</w:t>
            </w:r>
          </w:p>
          <w:p w:rsidRPr="00E36D61" w:rsidR="005A7B34" w:rsidP="005A7B34" w:rsidRDefault="005A7B34" w14:paraId="1A7633E5" w14:textId="3C15DB08">
            <w:pPr>
              <w:pStyle w:val="paragraph"/>
              <w:spacing w:before="0" w:beforeAutospacing="0" w:after="0" w:afterAutospacing="0"/>
              <w:jc w:val="both"/>
              <w:textAlignment w:val="baseline"/>
              <w:rPr>
                <w:rFonts w:ascii="Source Sans Pro" w:hAnsi="Source Sans Pro" w:eastAsiaTheme="minorHAnsi" w:cstheme="minorBidi"/>
                <w:b w:val="0"/>
                <w:sz w:val="20"/>
                <w:szCs w:val="20"/>
                <w:lang w:eastAsia="en-US"/>
              </w:rPr>
            </w:pPr>
          </w:p>
        </w:tc>
        <w:tc>
          <w:tcPr>
            <w:tcW w:w="4536" w:type="dxa"/>
          </w:tcPr>
          <w:p w:rsidRPr="00E36D61" w:rsidR="005A7B34" w:rsidP="005A7B34" w:rsidRDefault="005A7B34" w14:paraId="1D624C16" w14:textId="77777777">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Fonts w:ascii="Source Sans Pro" w:hAnsi="Source Sans Pro" w:eastAsiaTheme="minorHAnsi" w:cstheme="minorBidi"/>
                <w:sz w:val="20"/>
                <w:szCs w:val="20"/>
                <w:u w:val="single"/>
                <w:lang w:eastAsia="en-US"/>
              </w:rPr>
              <w:t>M</w:t>
            </w:r>
            <w:r w:rsidRPr="00E36D61">
              <w:rPr>
                <w:rFonts w:ascii="Source Sans Pro" w:hAnsi="Source Sans Pro" w:eastAsiaTheme="minorHAnsi" w:cstheme="minorBidi"/>
                <w:sz w:val="20"/>
                <w:szCs w:val="20"/>
                <w:u w:val="single"/>
              </w:rPr>
              <w:t>ethoden</w:t>
            </w:r>
            <w:r w:rsidRPr="00E36D61">
              <w:rPr>
                <w:rFonts w:ascii="Source Sans Pro" w:hAnsi="Source Sans Pro" w:eastAsiaTheme="minorHAnsi" w:cstheme="minorBidi"/>
                <w:sz w:val="20"/>
                <w:szCs w:val="20"/>
              </w:rPr>
              <w:t>:</w:t>
            </w:r>
            <w:r w:rsidRPr="00E36D61">
              <w:rPr>
                <w:rStyle w:val="normaltextrun"/>
                <w:rFonts w:ascii="Source Sans Pro" w:hAnsi="Source Sans Pro" w:cs="Calibri"/>
                <w:color w:val="000000"/>
                <w:sz w:val="20"/>
                <w:szCs w:val="20"/>
                <w:bdr w:val="none" w:color="auto" w:sz="0" w:space="0" w:frame="1"/>
              </w:rPr>
              <w:t xml:space="preserve"> </w:t>
            </w:r>
          </w:p>
          <w:p w:rsidRPr="00E36D61" w:rsidR="005A7B34" w:rsidP="004825A2" w:rsidRDefault="00946DFC" w14:paraId="592B3F46" w14:textId="01D9DED4">
            <w:pPr>
              <w:pStyle w:val="paragraph"/>
              <w:numPr>
                <w:ilvl w:val="0"/>
                <w:numId w:val="7"/>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sz w:val="20"/>
                <w:szCs w:val="20"/>
                <w:bdr w:val="none" w:color="auto" w:sz="0" w:space="0" w:frame="1"/>
              </w:rPr>
              <w:t>Open enquêtevraag in de vorm van een ideeënbus</w:t>
            </w:r>
            <w:r w:rsidRPr="00E36D61" w:rsidR="1380FF0D">
              <w:rPr>
                <w:rStyle w:val="normaltextrun"/>
                <w:rFonts w:ascii="Source Sans Pro" w:hAnsi="Source Sans Pro" w:cs="Calibri"/>
                <w:color w:val="000000"/>
                <w:sz w:val="20"/>
                <w:szCs w:val="20"/>
                <w:bdr w:val="none" w:color="auto" w:sz="0" w:space="0" w:frame="1"/>
              </w:rPr>
              <w:t xml:space="preserve"> binnen schoolteam + ander scholen</w:t>
            </w:r>
            <w:r w:rsidRPr="00E36D61" w:rsidR="7FBB432B">
              <w:rPr>
                <w:rStyle w:val="normaltextrun"/>
                <w:rFonts w:ascii="Source Sans Pro" w:hAnsi="Source Sans Pro" w:cs="Calibri"/>
                <w:color w:val="000000"/>
                <w:sz w:val="20"/>
                <w:szCs w:val="20"/>
                <w:bdr w:val="none" w:color="auto" w:sz="0" w:space="0" w:frame="1"/>
              </w:rPr>
              <w:t xml:space="preserve"> via online bevraging</w:t>
            </w:r>
          </w:p>
          <w:p w:rsidRPr="00E36D61" w:rsidR="00A55677" w:rsidP="004825A2" w:rsidRDefault="2068D093" w14:paraId="1FC8C948" w14:textId="3DA71B87">
            <w:pPr>
              <w:pStyle w:val="paragraph"/>
              <w:numPr>
                <w:ilvl w:val="0"/>
                <w:numId w:val="7"/>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themeColor="text1"/>
                <w:sz w:val="20"/>
                <w:szCs w:val="20"/>
              </w:rPr>
              <w:t>Individueel interview met</w:t>
            </w:r>
            <w:r w:rsidRPr="00E36D61" w:rsidR="47C41B69">
              <w:rPr>
                <w:rStyle w:val="normaltextrun"/>
                <w:rFonts w:ascii="Source Sans Pro" w:hAnsi="Source Sans Pro" w:cs="Calibri"/>
                <w:color w:val="000000" w:themeColor="text1"/>
                <w:sz w:val="20"/>
                <w:szCs w:val="20"/>
              </w:rPr>
              <w:t xml:space="preserve"> werkgroep gender Arteveldehogeschool</w:t>
            </w:r>
            <w:r w:rsidRPr="00E36D61" w:rsidR="4EE7A5DD">
              <w:rPr>
                <w:rStyle w:val="normaltextrun"/>
                <w:rFonts w:ascii="Source Sans Pro" w:hAnsi="Source Sans Pro" w:cs="Calibri"/>
                <w:color w:val="000000" w:themeColor="text1"/>
                <w:sz w:val="20"/>
                <w:szCs w:val="20"/>
              </w:rPr>
              <w:t xml:space="preserve"> </w:t>
            </w:r>
            <w:r w:rsidRPr="00E36D61" w:rsidR="47C41B69">
              <w:rPr>
                <w:rStyle w:val="normaltextrun"/>
                <w:rFonts w:ascii="Source Sans Pro" w:hAnsi="Source Sans Pro" w:cs="Calibri"/>
                <w:color w:val="000000" w:themeColor="text1"/>
                <w:sz w:val="20"/>
                <w:szCs w:val="20"/>
              </w:rPr>
              <w:t xml:space="preserve">+ werkgroep </w:t>
            </w:r>
            <w:r w:rsidRPr="00E36D61" w:rsidR="009946B9">
              <w:rPr>
                <w:rStyle w:val="normaltextrun"/>
                <w:rFonts w:ascii="Source Sans Pro" w:hAnsi="Source Sans Pro" w:cs="Calibri"/>
                <w:color w:val="000000" w:themeColor="text1"/>
                <w:sz w:val="20"/>
                <w:szCs w:val="20"/>
              </w:rPr>
              <w:t>opleidingsonderdeel m</w:t>
            </w:r>
            <w:r w:rsidRPr="00E36D61" w:rsidR="47C41B69">
              <w:rPr>
                <w:rStyle w:val="normaltextrun"/>
                <w:rFonts w:ascii="Source Sans Pro" w:hAnsi="Source Sans Pro" w:cs="Calibri"/>
                <w:color w:val="000000" w:themeColor="text1"/>
                <w:sz w:val="20"/>
                <w:szCs w:val="20"/>
              </w:rPr>
              <w:t xml:space="preserve">eertalig </w:t>
            </w:r>
          </w:p>
          <w:p w:rsidRPr="00E36D61" w:rsidR="005C64B6" w:rsidP="005C64B6" w:rsidRDefault="005C64B6" w14:paraId="3352109F" w14:textId="77777777">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Deelnemers</w:t>
            </w:r>
            <w:r w:rsidRPr="00E36D61">
              <w:rPr>
                <w:rStyle w:val="normaltextrun"/>
                <w:rFonts w:ascii="Source Sans Pro" w:hAnsi="Source Sans Pro" w:cs="Calibri"/>
                <w:color w:val="000000"/>
                <w:sz w:val="20"/>
                <w:szCs w:val="20"/>
                <w:bdr w:val="none" w:color="auto" w:sz="0" w:space="0" w:frame="1"/>
              </w:rPr>
              <w:t xml:space="preserve">: </w:t>
            </w:r>
          </w:p>
          <w:p w:rsidRPr="00E36D61" w:rsidR="00A55677" w:rsidP="004825A2" w:rsidRDefault="001F2E9D" w14:paraId="4D6B8F32" w14:textId="38C1CA06">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Het volledige leerkrachtenteam van de </w:t>
            </w:r>
            <w:r w:rsidRPr="00E36D61" w:rsidR="00B90D6A">
              <w:rPr>
                <w:rStyle w:val="normaltextrun"/>
                <w:rFonts w:ascii="Source Sans Pro" w:hAnsi="Source Sans Pro" w:cs="Calibri"/>
                <w:color w:val="000000"/>
                <w:sz w:val="20"/>
                <w:szCs w:val="20"/>
                <w:bdr w:val="none" w:color="auto" w:sz="0" w:space="0" w:frame="1"/>
              </w:rPr>
              <w:t>onderwijssetting die samenwerkt voor deze bachelorproef</w:t>
            </w:r>
            <w:r w:rsidRPr="00E36D61">
              <w:rPr>
                <w:rStyle w:val="normaltextrun"/>
                <w:rFonts w:ascii="Source Sans Pro" w:hAnsi="Source Sans Pro" w:cs="Calibri"/>
                <w:color w:val="000000"/>
                <w:sz w:val="20"/>
                <w:szCs w:val="20"/>
                <w:bdr w:val="none" w:color="auto" w:sz="0" w:space="0" w:frame="1"/>
              </w:rPr>
              <w:t>.</w:t>
            </w:r>
            <w:r w:rsidRPr="00E36D61" w:rsidR="00A55677">
              <w:rPr>
                <w:rStyle w:val="normaltextrun"/>
                <w:rFonts w:ascii="Source Sans Pro" w:hAnsi="Source Sans Pro" w:cs="Calibri"/>
                <w:color w:val="000000"/>
                <w:sz w:val="20"/>
                <w:szCs w:val="20"/>
                <w:bdr w:val="none" w:color="auto" w:sz="0" w:space="0" w:frame="1"/>
              </w:rPr>
              <w:t xml:space="preserve"> </w:t>
            </w:r>
          </w:p>
          <w:p w:rsidRPr="00E36D61" w:rsidR="0037348D" w:rsidP="004825A2" w:rsidRDefault="0037348D" w14:paraId="2A26B8F5" w14:textId="071996B1">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klasleerkrachten van de 2</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en 3</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kleuterklas op vier andere scholen.</w:t>
            </w:r>
          </w:p>
          <w:p w:rsidRPr="00E36D61" w:rsidR="00EF4C70" w:rsidP="004825A2" w:rsidRDefault="00514BBD" w14:paraId="2FED5519" w14:textId="77777777">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 xml:space="preserve">Experten die tot de werkgroep gender van de Arteveldehogeschool behoren. </w:t>
            </w:r>
          </w:p>
          <w:p w:rsidRPr="00E36D61" w:rsidR="0037348D" w:rsidP="004825A2" w:rsidRDefault="008C424F" w14:paraId="7D887207" w14:textId="1AE1F0A1">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 xml:space="preserve">Experten die </w:t>
            </w:r>
            <w:r w:rsidRPr="00E36D61" w:rsidR="00EF4C70">
              <w:rPr>
                <w:rStyle w:val="normaltextrun"/>
                <w:rFonts w:ascii="Source Sans Pro" w:hAnsi="Source Sans Pro" w:cs="Calibri"/>
                <w:color w:val="000000" w:themeColor="text1"/>
                <w:sz w:val="20"/>
                <w:szCs w:val="20"/>
              </w:rPr>
              <w:t xml:space="preserve">het </w:t>
            </w:r>
            <w:r w:rsidRPr="00E36D61" w:rsidR="00CF5024">
              <w:rPr>
                <w:rStyle w:val="normaltextrun"/>
                <w:rFonts w:ascii="Source Sans Pro" w:hAnsi="Source Sans Pro" w:cs="Calibri"/>
                <w:color w:val="000000" w:themeColor="text1"/>
                <w:sz w:val="20"/>
                <w:szCs w:val="20"/>
              </w:rPr>
              <w:t>opleidingsonderdeel</w:t>
            </w:r>
            <w:r w:rsidRPr="00E36D61" w:rsidR="00EF4C70">
              <w:rPr>
                <w:rStyle w:val="normaltextrun"/>
                <w:rFonts w:ascii="Source Sans Pro" w:hAnsi="Source Sans Pro" w:cs="Calibri"/>
                <w:color w:val="000000" w:themeColor="text1"/>
                <w:sz w:val="20"/>
                <w:szCs w:val="20"/>
              </w:rPr>
              <w:t xml:space="preserve"> ‘Meertalig’ geven op de Arteveldehogeschool.</w:t>
            </w:r>
          </w:p>
          <w:p w:rsidRPr="00E36D61" w:rsidR="005C64B6" w:rsidP="005C64B6" w:rsidRDefault="005C64B6" w14:paraId="1B4D3B36" w14:textId="3E9BE40C">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Procedure</w:t>
            </w:r>
            <w:r w:rsidRPr="00E36D61">
              <w:rPr>
                <w:rStyle w:val="normaltextrun"/>
                <w:rFonts w:ascii="Source Sans Pro" w:hAnsi="Source Sans Pro" w:cs="Calibri"/>
                <w:color w:val="000000"/>
                <w:sz w:val="20"/>
                <w:szCs w:val="20"/>
                <w:bdr w:val="none" w:color="auto" w:sz="0" w:space="0" w:frame="1"/>
              </w:rPr>
              <w:t xml:space="preserve">: </w:t>
            </w:r>
          </w:p>
          <w:p w:rsidRPr="00E36D61" w:rsidR="00D94866" w:rsidP="004825A2" w:rsidRDefault="005C64B6" w14:paraId="21EE5B07" w14:textId="388D6451">
            <w:pPr>
              <w:pStyle w:val="paragraph"/>
              <w:numPr>
                <w:ilvl w:val="0"/>
                <w:numId w:val="6"/>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w:t>
            </w:r>
            <w:r w:rsidRPr="00E36D61" w:rsidR="00EE4613">
              <w:rPr>
                <w:rStyle w:val="normaltextrun"/>
                <w:rFonts w:ascii="Source Sans Pro" w:hAnsi="Source Sans Pro" w:cs="Calibri"/>
                <w:color w:val="000000"/>
                <w:sz w:val="20"/>
                <w:szCs w:val="20"/>
                <w:bdr w:val="none" w:color="auto" w:sz="0" w:space="0" w:frame="1"/>
              </w:rPr>
              <w:t>ideeënbus wordt in de leraarskamer geplaatst</w:t>
            </w:r>
            <w:r w:rsidRPr="00E36D61" w:rsidR="00CA6192">
              <w:rPr>
                <w:rStyle w:val="normaltextrun"/>
                <w:rFonts w:ascii="Source Sans Pro" w:hAnsi="Source Sans Pro" w:cs="Calibri"/>
                <w:color w:val="000000"/>
                <w:sz w:val="20"/>
                <w:szCs w:val="20"/>
                <w:bdr w:val="none" w:color="auto" w:sz="0" w:space="0" w:frame="1"/>
              </w:rPr>
              <w:t xml:space="preserve"> in de maand</w:t>
            </w:r>
            <w:r w:rsidRPr="00E36D61" w:rsidR="004F0F02">
              <w:rPr>
                <w:rStyle w:val="normaltextrun"/>
                <w:rFonts w:ascii="Source Sans Pro" w:hAnsi="Source Sans Pro" w:cs="Calibri"/>
                <w:color w:val="000000"/>
                <w:sz w:val="20"/>
                <w:szCs w:val="20"/>
                <w:bdr w:val="none" w:color="auto" w:sz="0" w:space="0" w:frame="1"/>
              </w:rPr>
              <w:t>en</w:t>
            </w:r>
            <w:r w:rsidRPr="00E36D61" w:rsidR="00CA6192">
              <w:rPr>
                <w:rStyle w:val="normaltextrun"/>
                <w:rFonts w:ascii="Source Sans Pro" w:hAnsi="Source Sans Pro" w:cs="Calibri"/>
                <w:color w:val="000000"/>
                <w:sz w:val="20"/>
                <w:szCs w:val="20"/>
                <w:bdr w:val="none" w:color="auto" w:sz="0" w:space="0" w:frame="1"/>
              </w:rPr>
              <w:t xml:space="preserve"> april</w:t>
            </w:r>
            <w:r w:rsidRPr="00E36D61" w:rsidR="004F0F02">
              <w:rPr>
                <w:rStyle w:val="normaltextrun"/>
                <w:rFonts w:ascii="Source Sans Pro" w:hAnsi="Source Sans Pro" w:cs="Calibri"/>
                <w:color w:val="000000"/>
                <w:sz w:val="20"/>
                <w:szCs w:val="20"/>
                <w:bdr w:val="none" w:color="auto" w:sz="0" w:space="0" w:frame="1"/>
              </w:rPr>
              <w:t xml:space="preserve"> en mei</w:t>
            </w:r>
            <w:r w:rsidRPr="00E36D61" w:rsidR="00CA6192">
              <w:rPr>
                <w:rStyle w:val="normaltextrun"/>
                <w:rFonts w:ascii="Source Sans Pro" w:hAnsi="Source Sans Pro" w:cs="Calibri"/>
                <w:color w:val="000000"/>
                <w:sz w:val="20"/>
                <w:szCs w:val="20"/>
                <w:bdr w:val="none" w:color="auto" w:sz="0" w:space="0" w:frame="1"/>
              </w:rPr>
              <w:t xml:space="preserve">. Zo </w:t>
            </w:r>
            <w:r w:rsidRPr="00E36D61" w:rsidR="006528AE">
              <w:rPr>
                <w:rStyle w:val="normaltextrun"/>
                <w:rFonts w:ascii="Source Sans Pro" w:hAnsi="Source Sans Pro" w:cs="Calibri"/>
                <w:color w:val="000000"/>
                <w:sz w:val="20"/>
                <w:szCs w:val="20"/>
                <w:bdr w:val="none" w:color="auto" w:sz="0" w:space="0" w:frame="1"/>
              </w:rPr>
              <w:t xml:space="preserve">wordt er input gevraagd van het hele schoolteam en </w:t>
            </w:r>
            <w:r w:rsidRPr="00E36D61" w:rsidR="00D84590">
              <w:rPr>
                <w:rStyle w:val="normaltextrun"/>
                <w:rFonts w:ascii="Source Sans Pro" w:hAnsi="Source Sans Pro" w:cs="Calibri"/>
                <w:color w:val="000000"/>
                <w:sz w:val="20"/>
                <w:szCs w:val="20"/>
                <w:bdr w:val="none" w:color="auto" w:sz="0" w:space="0" w:frame="1"/>
              </w:rPr>
              <w:t xml:space="preserve">creëert dit </w:t>
            </w:r>
            <w:r w:rsidRPr="00E36D61" w:rsidR="00132C0D">
              <w:rPr>
                <w:rStyle w:val="normaltextrun"/>
                <w:rFonts w:ascii="Source Sans Pro" w:hAnsi="Source Sans Pro" w:cs="Calibri"/>
                <w:color w:val="000000"/>
                <w:sz w:val="20"/>
                <w:szCs w:val="20"/>
                <w:bdr w:val="none" w:color="auto" w:sz="0" w:space="0" w:frame="1"/>
              </w:rPr>
              <w:t xml:space="preserve">meer ideeën. </w:t>
            </w:r>
            <w:r w:rsidRPr="00E36D61" w:rsidR="0017418F">
              <w:rPr>
                <w:rStyle w:val="normaltextrun"/>
                <w:rFonts w:ascii="Source Sans Pro" w:hAnsi="Source Sans Pro" w:cs="Calibri"/>
                <w:color w:val="000000"/>
                <w:sz w:val="20"/>
                <w:szCs w:val="20"/>
                <w:bdr w:val="none" w:color="auto" w:sz="0" w:space="0" w:frame="1"/>
              </w:rPr>
              <w:t xml:space="preserve">Door andere scholen </w:t>
            </w:r>
            <w:r w:rsidRPr="00E36D61" w:rsidR="00162088">
              <w:rPr>
                <w:rStyle w:val="normaltextrun"/>
                <w:rFonts w:ascii="Source Sans Pro" w:hAnsi="Source Sans Pro" w:cs="Calibri"/>
                <w:color w:val="000000"/>
                <w:sz w:val="20"/>
                <w:szCs w:val="20"/>
                <w:bdr w:val="none" w:color="auto" w:sz="0" w:space="0" w:frame="1"/>
              </w:rPr>
              <w:t xml:space="preserve">te bevragen via een online bevraging met Google Forms </w:t>
            </w:r>
            <w:r w:rsidRPr="00E36D61" w:rsidR="001F2E9D">
              <w:rPr>
                <w:rStyle w:val="normaltextrun"/>
                <w:rFonts w:ascii="Source Sans Pro" w:hAnsi="Source Sans Pro" w:cs="Calibri"/>
                <w:color w:val="000000"/>
                <w:sz w:val="20"/>
                <w:szCs w:val="20"/>
                <w:bdr w:val="none" w:color="auto" w:sz="0" w:space="0" w:frame="1"/>
              </w:rPr>
              <w:t>zorgt dit voor nog meer antwoorden.</w:t>
            </w:r>
          </w:p>
          <w:p w:rsidRPr="00E36D61" w:rsidR="005A7B34" w:rsidP="004825A2" w:rsidRDefault="005C64B6" w14:paraId="43B1940F" w14:textId="5BAD63B3">
            <w:pPr>
              <w:pStyle w:val="paragraph"/>
              <w:numPr>
                <w:ilvl w:val="0"/>
                <w:numId w:val="6"/>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w:t>
            </w:r>
            <w:r w:rsidRPr="00E36D61" w:rsidR="003E0B4E">
              <w:rPr>
                <w:rStyle w:val="normaltextrun"/>
                <w:rFonts w:ascii="Source Sans Pro" w:hAnsi="Source Sans Pro" w:cs="Calibri"/>
                <w:color w:val="000000"/>
                <w:sz w:val="20"/>
                <w:szCs w:val="20"/>
                <w:bdr w:val="none" w:color="auto" w:sz="0" w:space="0" w:frame="1"/>
              </w:rPr>
              <w:t>interviews</w:t>
            </w:r>
            <w:r w:rsidRPr="00E36D61" w:rsidR="0082477A">
              <w:rPr>
                <w:rStyle w:val="normaltextrun"/>
                <w:rFonts w:ascii="Source Sans Pro" w:hAnsi="Source Sans Pro" w:cs="Calibri"/>
                <w:color w:val="000000"/>
                <w:sz w:val="20"/>
                <w:szCs w:val="20"/>
                <w:bdr w:val="none" w:color="auto" w:sz="0" w:space="0" w:frame="1"/>
              </w:rPr>
              <w:t xml:space="preserve"> met alle experten </w:t>
            </w:r>
            <w:r w:rsidRPr="00E36D61" w:rsidR="003E0B4E">
              <w:rPr>
                <w:rStyle w:val="normaltextrun"/>
                <w:rFonts w:ascii="Source Sans Pro" w:hAnsi="Source Sans Pro" w:cs="Calibri"/>
                <w:color w:val="000000"/>
                <w:sz w:val="20"/>
                <w:szCs w:val="20"/>
                <w:bdr w:val="none" w:color="auto" w:sz="0" w:space="0" w:frame="1"/>
              </w:rPr>
              <w:t>zullen</w:t>
            </w:r>
            <w:r w:rsidRPr="00E36D61" w:rsidR="0082477A">
              <w:rPr>
                <w:rStyle w:val="normaltextrun"/>
                <w:rFonts w:ascii="Source Sans Pro" w:hAnsi="Source Sans Pro" w:cs="Calibri"/>
                <w:color w:val="000000"/>
                <w:sz w:val="20"/>
                <w:szCs w:val="20"/>
                <w:bdr w:val="none" w:color="auto" w:sz="0" w:space="0" w:frame="1"/>
              </w:rPr>
              <w:t xml:space="preserve"> </w:t>
            </w:r>
            <w:r w:rsidRPr="00E36D61" w:rsidR="003E0B4E">
              <w:rPr>
                <w:rStyle w:val="normaltextrun"/>
                <w:rFonts w:ascii="Source Sans Pro" w:hAnsi="Source Sans Pro" w:cs="Calibri"/>
                <w:color w:val="000000"/>
                <w:sz w:val="20"/>
                <w:szCs w:val="20"/>
                <w:bdr w:val="none" w:color="auto" w:sz="0" w:space="0" w:frame="1"/>
              </w:rPr>
              <w:t xml:space="preserve">ook in april individueel </w:t>
            </w:r>
            <w:r w:rsidRPr="00E36D61" w:rsidR="0082477A">
              <w:rPr>
                <w:rStyle w:val="normaltextrun"/>
                <w:rFonts w:ascii="Source Sans Pro" w:hAnsi="Source Sans Pro" w:cs="Calibri"/>
                <w:color w:val="000000"/>
                <w:sz w:val="20"/>
                <w:szCs w:val="20"/>
                <w:bdr w:val="none" w:color="auto" w:sz="0" w:space="0" w:frame="1"/>
              </w:rPr>
              <w:t xml:space="preserve">via een online </w:t>
            </w:r>
            <w:r w:rsidRPr="00E36D61" w:rsidR="003E0B4E">
              <w:rPr>
                <w:rStyle w:val="normaltextrun"/>
                <w:rFonts w:ascii="Source Sans Pro" w:hAnsi="Source Sans Pro" w:cs="Calibri"/>
                <w:color w:val="000000"/>
                <w:sz w:val="20"/>
                <w:szCs w:val="20"/>
                <w:bdr w:val="none" w:color="auto" w:sz="0" w:space="0" w:frame="1"/>
              </w:rPr>
              <w:t>Teamvergadering</w:t>
            </w:r>
            <w:r w:rsidRPr="00E36D61" w:rsidR="0082477A">
              <w:rPr>
                <w:rStyle w:val="normaltextrun"/>
                <w:rFonts w:ascii="Source Sans Pro" w:hAnsi="Source Sans Pro" w:cs="Calibri"/>
                <w:color w:val="000000"/>
                <w:sz w:val="20"/>
                <w:szCs w:val="20"/>
                <w:bdr w:val="none" w:color="auto" w:sz="0" w:space="0" w:frame="1"/>
              </w:rPr>
              <w:t xml:space="preserve"> </w:t>
            </w:r>
            <w:r w:rsidRPr="00E36D61" w:rsidR="003E0B4E">
              <w:rPr>
                <w:rStyle w:val="normaltextrun"/>
                <w:rFonts w:ascii="Source Sans Pro" w:hAnsi="Source Sans Pro" w:cs="Calibri"/>
                <w:color w:val="000000"/>
                <w:sz w:val="20"/>
                <w:szCs w:val="20"/>
                <w:bdr w:val="none" w:color="auto" w:sz="0" w:space="0" w:frame="1"/>
              </w:rPr>
              <w:t xml:space="preserve">gebeuren. </w:t>
            </w:r>
          </w:p>
        </w:tc>
        <w:tc>
          <w:tcPr>
            <w:tcW w:w="3544" w:type="dxa"/>
          </w:tcPr>
          <w:p w:rsidRPr="00E36D61" w:rsidR="005A7B34" w:rsidP="00DD6B96" w:rsidRDefault="547FC34C" w14:paraId="0E89E250" w14:textId="5CBD4579">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Het is belangrijk om op een speelse manier dit genderdiversiteit in de klas te brengen. </w:t>
            </w:r>
            <w:r w:rsidRPr="00E36D61" w:rsidR="189763E9">
              <w:rPr>
                <w:rStyle w:val="normaltextrun"/>
                <w:rFonts w:ascii="Source Sans Pro" w:hAnsi="Source Sans Pro" w:cs="Calibri"/>
                <w:color w:val="000000"/>
                <w:sz w:val="20"/>
                <w:szCs w:val="20"/>
                <w:bdr w:val="none" w:color="auto" w:sz="0" w:space="0" w:frame="1"/>
              </w:rPr>
              <w:t>Daarom is het belangrijk om ook bij deze vraag te luisteren naar kleuterleerkrachten</w:t>
            </w:r>
            <w:r w:rsidRPr="00E36D61" w:rsidR="39A18858">
              <w:rPr>
                <w:rStyle w:val="normaltextrun"/>
                <w:rFonts w:ascii="Source Sans Pro" w:hAnsi="Source Sans Pro" w:cs="Calibri"/>
                <w:color w:val="000000"/>
                <w:sz w:val="20"/>
                <w:szCs w:val="20"/>
                <w:bdr w:val="none" w:color="auto" w:sz="0" w:space="0" w:frame="1"/>
              </w:rPr>
              <w:t>.</w:t>
            </w:r>
            <w:r w:rsidRPr="00E36D61" w:rsidR="06A32ED6">
              <w:rPr>
                <w:rStyle w:val="normaltextrun"/>
                <w:rFonts w:ascii="Source Sans Pro" w:hAnsi="Source Sans Pro" w:cs="Calibri"/>
                <w:color w:val="000000"/>
                <w:sz w:val="20"/>
                <w:szCs w:val="20"/>
                <w:bdr w:val="none" w:color="auto" w:sz="0" w:space="0" w:frame="1"/>
              </w:rPr>
              <w:t xml:space="preserve"> </w:t>
            </w:r>
            <w:r w:rsidRPr="00E36D61" w:rsidR="671A171D">
              <w:rPr>
                <w:rStyle w:val="normaltextrun"/>
                <w:rFonts w:ascii="Source Sans Pro" w:hAnsi="Source Sans Pro" w:cs="Calibri"/>
                <w:color w:val="000000"/>
                <w:sz w:val="20"/>
                <w:szCs w:val="20"/>
                <w:bdr w:val="none" w:color="auto" w:sz="0" w:space="0" w:frame="1"/>
              </w:rPr>
              <w:t>Het is belangrijk dat de betrokken leerkrachten gehoord worden, maar ook leerkrachten van andere scholen.</w:t>
            </w:r>
            <w:r w:rsidRPr="00E36D61" w:rsidR="087E98F0">
              <w:rPr>
                <w:rStyle w:val="normaltextrun"/>
                <w:rFonts w:ascii="Source Sans Pro" w:hAnsi="Source Sans Pro" w:cs="Calibri"/>
                <w:color w:val="000000"/>
                <w:sz w:val="20"/>
                <w:szCs w:val="20"/>
                <w:bdr w:val="none" w:color="auto" w:sz="0" w:space="0" w:frame="1"/>
              </w:rPr>
              <w:t xml:space="preserve"> Via die ideeënbus en een online bevraging kunnen de leerkrachten gehoord worden. Daarnaast is het ook belangrijk om aandacht te hechten aan experten </w:t>
            </w:r>
            <w:r w:rsidRPr="00E36D61" w:rsidR="056EB1EC">
              <w:rPr>
                <w:rStyle w:val="normaltextrun"/>
                <w:rFonts w:ascii="Source Sans Pro" w:hAnsi="Source Sans Pro" w:cs="Calibri"/>
                <w:color w:val="000000"/>
                <w:sz w:val="20"/>
                <w:szCs w:val="20"/>
                <w:bdr w:val="none" w:color="auto" w:sz="0" w:space="0" w:frame="1"/>
              </w:rPr>
              <w:t>die hier meer over weten dus die werkgroepen.</w:t>
            </w:r>
            <w:r w:rsidRPr="00E36D61" w:rsidR="2C2101F8">
              <w:rPr>
                <w:rStyle w:val="normaltextrun"/>
                <w:rFonts w:ascii="Source Sans Pro" w:hAnsi="Source Sans Pro" w:cs="Calibri"/>
                <w:color w:val="000000"/>
                <w:sz w:val="20"/>
                <w:szCs w:val="20"/>
                <w:bdr w:val="none" w:color="auto" w:sz="0" w:space="0" w:frame="1"/>
              </w:rPr>
              <w:t xml:space="preserve"> Die worden individueel bevraagd omdat </w:t>
            </w:r>
            <w:r w:rsidRPr="00E36D61" w:rsidR="448573E1">
              <w:rPr>
                <w:rStyle w:val="normaltextrun"/>
                <w:rFonts w:ascii="Source Sans Pro" w:hAnsi="Source Sans Pro" w:cs="Calibri"/>
                <w:color w:val="000000"/>
                <w:sz w:val="20"/>
                <w:szCs w:val="20"/>
                <w:bdr w:val="none" w:color="auto" w:sz="0" w:space="0" w:frame="1"/>
              </w:rPr>
              <w:t>dit op deze manier meer informatie zal geven.</w:t>
            </w:r>
            <w:r w:rsidRPr="00E36D61" w:rsidR="009946B9">
              <w:rPr>
                <w:rStyle w:val="normaltextrun"/>
                <w:rFonts w:ascii="Source Sans Pro" w:hAnsi="Source Sans Pro" w:cs="Calibri"/>
                <w:color w:val="000000"/>
                <w:sz w:val="20"/>
                <w:szCs w:val="20"/>
                <w:bdr w:val="none" w:color="auto" w:sz="0" w:space="0" w:frame="1"/>
              </w:rPr>
              <w:t xml:space="preserve"> </w:t>
            </w:r>
            <w:r w:rsidRPr="00E36D61" w:rsidR="00DD6B96">
              <w:rPr>
                <w:rStyle w:val="normaltextrun"/>
                <w:rFonts w:ascii="Source Sans Pro" w:hAnsi="Source Sans Pro" w:cs="Calibri"/>
                <w:color w:val="000000"/>
                <w:sz w:val="20"/>
                <w:szCs w:val="20"/>
                <w:bdr w:val="none" w:color="auto" w:sz="0" w:space="0" w:frame="1"/>
              </w:rPr>
              <w:t>Net zoals bij vorige deelvraag werd er om dezelfde reden gekozen om vijf</w:t>
            </w:r>
            <w:r w:rsidRPr="00E36D61" w:rsidR="001D3EE9">
              <w:rPr>
                <w:rStyle w:val="normaltextrun"/>
                <w:rFonts w:ascii="Source Sans Pro" w:hAnsi="Source Sans Pro" w:cs="Calibri"/>
                <w:color w:val="000000"/>
                <w:sz w:val="20"/>
                <w:szCs w:val="20"/>
                <w:bdr w:val="none" w:color="auto" w:sz="0" w:space="0" w:frame="1"/>
              </w:rPr>
              <w:t xml:space="preserve"> scholen te bevragen. Deze werden via dezelfde criteria geselecteerd.</w:t>
            </w:r>
            <w:r w:rsidRPr="00E36D61" w:rsidR="00183945">
              <w:rPr>
                <w:rStyle w:val="normaltextrun"/>
                <w:rFonts w:ascii="Source Sans Pro" w:hAnsi="Source Sans Pro" w:cs="Calibri"/>
                <w:color w:val="000000"/>
                <w:sz w:val="20"/>
                <w:szCs w:val="20"/>
                <w:bdr w:val="none" w:color="auto" w:sz="0" w:space="0" w:frame="1"/>
              </w:rPr>
              <w:t xml:space="preserve"> </w:t>
            </w:r>
            <w:r w:rsidR="00C1642E">
              <w:rPr>
                <w:rStyle w:val="normaltextrun"/>
                <w:rFonts w:ascii="Source Sans Pro" w:hAnsi="Source Sans Pro" w:cs="Calibri"/>
                <w:color w:val="000000"/>
                <w:sz w:val="20"/>
                <w:szCs w:val="20"/>
                <w:bdr w:val="none" w:color="auto" w:sz="0" w:space="0" w:frame="1"/>
              </w:rPr>
              <w:t>V</w:t>
            </w:r>
            <w:r w:rsidRPr="00E36D61" w:rsidR="00183945">
              <w:rPr>
                <w:rStyle w:val="normaltextrun"/>
                <w:rFonts w:ascii="Source Sans Pro" w:hAnsi="Source Sans Pro" w:cs="Calibri"/>
                <w:color w:val="000000"/>
                <w:sz w:val="20"/>
                <w:szCs w:val="20"/>
                <w:bdr w:val="none" w:color="auto" w:sz="0" w:space="0" w:frame="1"/>
              </w:rPr>
              <w:t xml:space="preserve">oor deze interviews werd gebruik gemaakt van een vragenlijst </w:t>
            </w:r>
            <w:r w:rsidR="00C72F97">
              <w:rPr>
                <w:rStyle w:val="normaltextrun"/>
                <w:rFonts w:ascii="Source Sans Pro" w:hAnsi="Source Sans Pro" w:cs="Calibri"/>
                <w:color w:val="000000"/>
                <w:sz w:val="20"/>
                <w:szCs w:val="20"/>
                <w:bdr w:val="none" w:color="auto" w:sz="0" w:space="0" w:frame="1"/>
              </w:rPr>
              <w:t>dat</w:t>
            </w:r>
            <w:r w:rsidRPr="00E36D61" w:rsidR="00183945">
              <w:rPr>
                <w:rStyle w:val="normaltextrun"/>
                <w:rFonts w:ascii="Source Sans Pro" w:hAnsi="Source Sans Pro" w:cs="Calibri"/>
                <w:color w:val="000000"/>
                <w:sz w:val="20"/>
                <w:szCs w:val="20"/>
                <w:bdr w:val="none" w:color="auto" w:sz="0" w:space="0" w:frame="1"/>
              </w:rPr>
              <w:t xml:space="preserve"> vooraf werd uitgewerkt.</w:t>
            </w:r>
          </w:p>
        </w:tc>
      </w:tr>
      <w:tr w:rsidR="006A69AA" w:rsidTr="20518AA2" w14:paraId="36928D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Pr="00E36D61" w:rsidR="005A7B34" w:rsidP="005A7B34" w:rsidRDefault="005A7B34" w14:paraId="2CA7163E" w14:textId="77777777">
            <w:pPr>
              <w:pStyle w:val="paragraph"/>
              <w:spacing w:before="0" w:beforeAutospacing="0" w:after="0" w:afterAutospacing="0"/>
              <w:jc w:val="both"/>
              <w:rPr>
                <w:rFonts w:ascii="Source Sans Pro" w:hAnsi="Source Sans Pro" w:cs="Calibri"/>
                <w:b w:val="0"/>
                <w:i/>
                <w:color w:val="000000" w:themeColor="text1"/>
                <w:sz w:val="20"/>
                <w:szCs w:val="20"/>
              </w:rPr>
            </w:pPr>
            <w:r w:rsidRPr="00E36D61">
              <w:rPr>
                <w:rFonts w:ascii="Source Sans Pro" w:hAnsi="Source Sans Pro" w:cs="Calibri"/>
                <w:b w:val="0"/>
                <w:i/>
                <w:color w:val="000000" w:themeColor="text1"/>
                <w:sz w:val="20"/>
                <w:szCs w:val="20"/>
              </w:rPr>
              <w:t xml:space="preserve">Op welke manier kunnen we woordenschatverwerving integreren in het boekenaanbod? </w:t>
            </w:r>
          </w:p>
          <w:p w:rsidRPr="00E36D61" w:rsidR="005A7B34" w:rsidP="005A7B34" w:rsidRDefault="005A7B34" w14:paraId="7116A4A6" w14:textId="34228DCF">
            <w:pPr>
              <w:pStyle w:val="paragraph"/>
              <w:spacing w:before="0" w:beforeAutospacing="0" w:after="0" w:afterAutospacing="0"/>
              <w:jc w:val="both"/>
              <w:textAlignment w:val="baseline"/>
              <w:rPr>
                <w:rFonts w:ascii="Source Sans Pro" w:hAnsi="Source Sans Pro" w:eastAsiaTheme="minorHAnsi" w:cstheme="minorBidi"/>
                <w:b w:val="0"/>
                <w:sz w:val="20"/>
                <w:szCs w:val="20"/>
                <w:lang w:eastAsia="en-US"/>
              </w:rPr>
            </w:pPr>
          </w:p>
        </w:tc>
        <w:tc>
          <w:tcPr>
            <w:tcW w:w="4536" w:type="dxa"/>
          </w:tcPr>
          <w:p w:rsidRPr="00E36D61" w:rsidR="005A7B34" w:rsidP="005A7B34" w:rsidRDefault="005A7B34" w14:paraId="09920282" w14:textId="77777777">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Fonts w:ascii="Source Sans Pro" w:hAnsi="Source Sans Pro" w:eastAsiaTheme="minorHAnsi" w:cstheme="minorBidi"/>
                <w:sz w:val="20"/>
                <w:szCs w:val="20"/>
                <w:u w:val="single"/>
                <w:lang w:eastAsia="en-US"/>
              </w:rPr>
              <w:t>M</w:t>
            </w:r>
            <w:r w:rsidRPr="00E36D61">
              <w:rPr>
                <w:rFonts w:ascii="Source Sans Pro" w:hAnsi="Source Sans Pro" w:eastAsiaTheme="minorHAnsi" w:cstheme="minorBidi"/>
                <w:sz w:val="20"/>
                <w:szCs w:val="20"/>
                <w:u w:val="single"/>
              </w:rPr>
              <w:t>ethoden</w:t>
            </w:r>
            <w:r w:rsidRPr="00E36D61">
              <w:rPr>
                <w:rFonts w:ascii="Source Sans Pro" w:hAnsi="Source Sans Pro" w:eastAsiaTheme="minorHAnsi" w:cstheme="minorBidi"/>
                <w:sz w:val="20"/>
                <w:szCs w:val="20"/>
              </w:rPr>
              <w:t>:</w:t>
            </w:r>
            <w:r w:rsidRPr="00E36D61">
              <w:rPr>
                <w:rStyle w:val="normaltextrun"/>
                <w:rFonts w:ascii="Source Sans Pro" w:hAnsi="Source Sans Pro" w:cs="Calibri"/>
                <w:color w:val="000000"/>
                <w:sz w:val="20"/>
                <w:szCs w:val="20"/>
                <w:bdr w:val="none" w:color="auto" w:sz="0" w:space="0" w:frame="1"/>
              </w:rPr>
              <w:t xml:space="preserve"> </w:t>
            </w:r>
          </w:p>
          <w:p w:rsidRPr="00E36D61" w:rsidR="00B40E64" w:rsidP="004825A2" w:rsidRDefault="00BA5EA8" w14:paraId="5314EEDF" w14:textId="1B5AEA7C">
            <w:pPr>
              <w:pStyle w:val="paragraph"/>
              <w:numPr>
                <w:ilvl w:val="0"/>
                <w:numId w:val="6"/>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themeColor="text1"/>
                <w:sz w:val="20"/>
                <w:szCs w:val="20"/>
              </w:rPr>
              <w:t>Via l</w:t>
            </w:r>
            <w:r w:rsidRPr="00E36D61" w:rsidR="00B40E64">
              <w:rPr>
                <w:rStyle w:val="normaltextrun"/>
                <w:rFonts w:ascii="Source Sans Pro" w:hAnsi="Source Sans Pro" w:cs="Calibri"/>
                <w:color w:val="000000" w:themeColor="text1"/>
                <w:sz w:val="20"/>
                <w:szCs w:val="20"/>
              </w:rPr>
              <w:t xml:space="preserve">iteratuurstudie </w:t>
            </w:r>
          </w:p>
          <w:p w:rsidRPr="00E36D61" w:rsidR="005A7B34" w:rsidP="004825A2" w:rsidRDefault="002C64E7" w14:paraId="4FC954C3" w14:textId="60D6997A">
            <w:pPr>
              <w:pStyle w:val="paragraph"/>
              <w:numPr>
                <w:ilvl w:val="0"/>
                <w:numId w:val="6"/>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themeColor="text1"/>
                <w:sz w:val="20"/>
                <w:szCs w:val="20"/>
              </w:rPr>
              <w:t>Individuele interviews met de</w:t>
            </w:r>
            <w:r w:rsidRPr="00E36D61" w:rsidR="00B40E64">
              <w:rPr>
                <w:rStyle w:val="normaltextrun"/>
                <w:rFonts w:ascii="Source Sans Pro" w:hAnsi="Source Sans Pro" w:cs="Calibri"/>
                <w:color w:val="000000" w:themeColor="text1"/>
                <w:sz w:val="20"/>
                <w:szCs w:val="20"/>
              </w:rPr>
              <w:t xml:space="preserve"> werkgroep gender </w:t>
            </w:r>
            <w:r w:rsidRPr="00E36D61" w:rsidR="00997A0B">
              <w:rPr>
                <w:rStyle w:val="normaltextrun"/>
                <w:rFonts w:ascii="Source Sans Pro" w:hAnsi="Source Sans Pro" w:cs="Calibri"/>
                <w:color w:val="000000" w:themeColor="text1"/>
                <w:sz w:val="20"/>
                <w:szCs w:val="20"/>
              </w:rPr>
              <w:t xml:space="preserve">van de </w:t>
            </w:r>
            <w:r w:rsidRPr="00E36D61" w:rsidR="00B40E64">
              <w:rPr>
                <w:rStyle w:val="normaltextrun"/>
                <w:rFonts w:ascii="Source Sans Pro" w:hAnsi="Source Sans Pro" w:cs="Calibri"/>
                <w:color w:val="000000" w:themeColor="text1"/>
                <w:sz w:val="20"/>
                <w:szCs w:val="20"/>
              </w:rPr>
              <w:t>Arteveldehogeschool</w:t>
            </w:r>
            <w:r w:rsidRPr="00E36D61" w:rsidR="00997A0B">
              <w:rPr>
                <w:rStyle w:val="normaltextrun"/>
                <w:rFonts w:ascii="Source Sans Pro" w:hAnsi="Source Sans Pro" w:cs="Calibri"/>
                <w:color w:val="000000" w:themeColor="text1"/>
                <w:sz w:val="20"/>
                <w:szCs w:val="20"/>
              </w:rPr>
              <w:t xml:space="preserve"> </w:t>
            </w:r>
            <w:r w:rsidRPr="00E36D61" w:rsidR="00B40E64">
              <w:rPr>
                <w:rStyle w:val="normaltextrun"/>
                <w:rFonts w:ascii="Source Sans Pro" w:hAnsi="Source Sans Pro" w:cs="Calibri"/>
                <w:color w:val="000000" w:themeColor="text1"/>
                <w:sz w:val="20"/>
                <w:szCs w:val="20"/>
              </w:rPr>
              <w:t xml:space="preserve">+ werkgroep </w:t>
            </w:r>
            <w:r w:rsidRPr="00E36D61" w:rsidR="00BA5EA8">
              <w:rPr>
                <w:rStyle w:val="normaltextrun"/>
                <w:rFonts w:ascii="Source Sans Pro" w:hAnsi="Source Sans Pro" w:cs="Calibri"/>
                <w:color w:val="000000" w:themeColor="text1"/>
                <w:sz w:val="20"/>
                <w:szCs w:val="20"/>
              </w:rPr>
              <w:t>van het olod</w:t>
            </w:r>
            <w:r w:rsidRPr="00E36D61" w:rsidR="00B40E64">
              <w:rPr>
                <w:rStyle w:val="normaltextrun"/>
                <w:rFonts w:ascii="Source Sans Pro" w:hAnsi="Source Sans Pro" w:cs="Calibri"/>
                <w:color w:val="000000" w:themeColor="text1"/>
                <w:sz w:val="20"/>
                <w:szCs w:val="20"/>
              </w:rPr>
              <w:t xml:space="preserve"> Meertalig </w:t>
            </w:r>
          </w:p>
          <w:p w:rsidRPr="00E36D61" w:rsidR="005C64B6" w:rsidP="005C64B6" w:rsidRDefault="005C64B6" w14:paraId="0A28E006"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Deelnemers</w:t>
            </w:r>
            <w:r w:rsidRPr="00E36D61">
              <w:rPr>
                <w:rStyle w:val="normaltextrun"/>
                <w:rFonts w:ascii="Source Sans Pro" w:hAnsi="Source Sans Pro" w:cs="Calibri"/>
                <w:color w:val="000000"/>
                <w:sz w:val="20"/>
                <w:szCs w:val="20"/>
                <w:bdr w:val="none" w:color="auto" w:sz="0" w:space="0" w:frame="1"/>
              </w:rPr>
              <w:t xml:space="preserve">: </w:t>
            </w:r>
          </w:p>
          <w:p w:rsidRPr="00E36D61" w:rsidR="00912423" w:rsidP="004825A2" w:rsidRDefault="00912423" w14:paraId="6DCCC54E" w14:textId="77777777">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 xml:space="preserve">Experten die tot de werkgroep gender van de Arteveldehogeschool behoren. </w:t>
            </w:r>
          </w:p>
          <w:p w:rsidRPr="00E36D61" w:rsidR="005C64B6" w:rsidP="004825A2" w:rsidRDefault="00912423" w14:paraId="3CD6E199" w14:textId="1EA6FCCF">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Experten die het olod ‘Meertalig’ geven op de Arteveldehogeschool.</w:t>
            </w:r>
          </w:p>
          <w:p w:rsidRPr="00E36D61" w:rsidR="002902FC" w:rsidP="004825A2" w:rsidRDefault="00AC71FB" w14:paraId="54CE1A87" w14:textId="3F70290A">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Auteurs van b</w:t>
            </w:r>
            <w:r w:rsidRPr="00E36D61" w:rsidR="002902FC">
              <w:rPr>
                <w:rStyle w:val="normaltextrun"/>
                <w:rFonts w:ascii="Source Sans Pro" w:hAnsi="Source Sans Pro" w:cs="Calibri"/>
                <w:color w:val="000000" w:themeColor="text1"/>
                <w:sz w:val="20"/>
                <w:szCs w:val="20"/>
              </w:rPr>
              <w:t xml:space="preserve">ronnen </w:t>
            </w:r>
          </w:p>
          <w:p w:rsidRPr="00E36D61" w:rsidR="005C64B6" w:rsidP="005C64B6" w:rsidRDefault="005C64B6" w14:paraId="1A99827A"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Procedure</w:t>
            </w:r>
            <w:r w:rsidRPr="00E36D61">
              <w:rPr>
                <w:rStyle w:val="normaltextrun"/>
                <w:rFonts w:ascii="Source Sans Pro" w:hAnsi="Source Sans Pro" w:cs="Calibri"/>
                <w:color w:val="000000"/>
                <w:sz w:val="20"/>
                <w:szCs w:val="20"/>
                <w:bdr w:val="none" w:color="auto" w:sz="0" w:space="0" w:frame="1"/>
              </w:rPr>
              <w:t xml:space="preserve">: </w:t>
            </w:r>
          </w:p>
          <w:p w:rsidRPr="00E36D61" w:rsidR="00AC71FB" w:rsidP="004825A2" w:rsidRDefault="00AC71FB" w14:paraId="226B66C3" w14:textId="4EA61E13">
            <w:pPr>
              <w:pStyle w:val="paragraph"/>
              <w:numPr>
                <w:ilvl w:val="0"/>
                <w:numId w:val="7"/>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literatuurstudie zal in mei geschreven worden nadat er verschillende bronnen zijn doorzocht.</w:t>
            </w:r>
          </w:p>
          <w:p w:rsidRPr="00E36D61" w:rsidR="005A7B34" w:rsidP="004825A2" w:rsidRDefault="00AC71FB" w14:paraId="0CB75BA2" w14:textId="339E0AEE">
            <w:pPr>
              <w:pStyle w:val="paragraph"/>
              <w:numPr>
                <w:ilvl w:val="0"/>
                <w:numId w:val="7"/>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interviews met alle experten zullen ook in april individueel via een online Teamvergadering gebeuren. </w:t>
            </w:r>
          </w:p>
        </w:tc>
        <w:tc>
          <w:tcPr>
            <w:tcW w:w="3544" w:type="dxa"/>
          </w:tcPr>
          <w:p w:rsidRPr="00E36D61" w:rsidR="005A7B34" w:rsidP="20518AA2" w:rsidRDefault="03867506" w14:paraId="71431BE8" w14:textId="5EC8A1D7">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Bij deze vraag is het extra belangrijk om juiste informatie te verzamelen. Daarom is het zo belangrijk om experten te zoeken en aan hen die informatie te vragen.</w:t>
            </w:r>
            <w:r w:rsidRPr="00E36D61" w:rsidR="00E17816">
              <w:rPr>
                <w:rStyle w:val="normaltextrun"/>
                <w:rFonts w:ascii="Source Sans Pro" w:hAnsi="Source Sans Pro" w:cs="Calibri"/>
                <w:color w:val="000000"/>
                <w:sz w:val="20"/>
                <w:szCs w:val="20"/>
                <w:bdr w:val="none" w:color="auto" w:sz="0" w:space="0" w:frame="1"/>
              </w:rPr>
              <w:t xml:space="preserve"> Voor deze interviews werd gebruik gemaakt van een vragenlijst </w:t>
            </w:r>
            <w:r w:rsidR="00C72F97">
              <w:rPr>
                <w:rStyle w:val="normaltextrun"/>
                <w:rFonts w:ascii="Source Sans Pro" w:hAnsi="Source Sans Pro" w:cs="Calibri"/>
                <w:color w:val="000000"/>
                <w:sz w:val="20"/>
                <w:szCs w:val="20"/>
                <w:bdr w:val="none" w:color="auto" w:sz="0" w:space="0" w:frame="1"/>
              </w:rPr>
              <w:t>dat</w:t>
            </w:r>
            <w:r w:rsidRPr="00E36D61" w:rsidR="00E17816">
              <w:rPr>
                <w:rStyle w:val="normaltextrun"/>
                <w:rFonts w:ascii="Source Sans Pro" w:hAnsi="Source Sans Pro" w:cs="Calibri"/>
                <w:color w:val="000000"/>
                <w:sz w:val="20"/>
                <w:szCs w:val="20"/>
                <w:bdr w:val="none" w:color="auto" w:sz="0" w:space="0" w:frame="1"/>
              </w:rPr>
              <w:t xml:space="preserve"> vooraf werd uitgewerkt. Deze vragenlijst werd vooraf aan de experten bezorgd. </w:t>
            </w:r>
            <w:r w:rsidRPr="00E36D61">
              <w:rPr>
                <w:rStyle w:val="normaltextrun"/>
                <w:rFonts w:ascii="Source Sans Pro" w:hAnsi="Source Sans Pro" w:cs="Calibri"/>
                <w:color w:val="000000"/>
                <w:sz w:val="20"/>
                <w:szCs w:val="20"/>
                <w:bdr w:val="none" w:color="auto" w:sz="0" w:space="0" w:frame="1"/>
              </w:rPr>
              <w:t xml:space="preserve"> Ook in andere</w:t>
            </w:r>
            <w:r w:rsidRPr="00E36D61" w:rsidR="487FA679">
              <w:rPr>
                <w:rStyle w:val="normaltextrun"/>
                <w:rFonts w:ascii="Source Sans Pro" w:hAnsi="Source Sans Pro" w:cs="Calibri"/>
                <w:color w:val="000000"/>
                <w:sz w:val="20"/>
                <w:szCs w:val="20"/>
                <w:bdr w:val="none" w:color="auto" w:sz="0" w:space="0" w:frame="1"/>
              </w:rPr>
              <w:t xml:space="preserve"> betrouwbare bronnen kan er informatie gehaald worden </w:t>
            </w:r>
            <w:r w:rsidR="00C72F97">
              <w:rPr>
                <w:rStyle w:val="normaltextrun"/>
                <w:rFonts w:ascii="Source Sans Pro" w:hAnsi="Source Sans Pro" w:cs="Calibri"/>
                <w:color w:val="000000"/>
                <w:sz w:val="20"/>
                <w:szCs w:val="20"/>
                <w:bdr w:val="none" w:color="auto" w:sz="0" w:space="0" w:frame="1"/>
              </w:rPr>
              <w:t>dat</w:t>
            </w:r>
            <w:r w:rsidRPr="00E36D61" w:rsidR="487FA679">
              <w:rPr>
                <w:rStyle w:val="normaltextrun"/>
                <w:rFonts w:ascii="Source Sans Pro" w:hAnsi="Source Sans Pro" w:cs="Calibri"/>
                <w:color w:val="000000"/>
                <w:sz w:val="20"/>
                <w:szCs w:val="20"/>
                <w:bdr w:val="none" w:color="auto" w:sz="0" w:space="0" w:frame="1"/>
              </w:rPr>
              <w:t xml:space="preserve"> nuttig en relevant is voor dit onderzoek.</w:t>
            </w:r>
            <w:r w:rsidRPr="00E36D61" w:rsidR="0062543B">
              <w:rPr>
                <w:rStyle w:val="normaltextrun"/>
                <w:rFonts w:ascii="Source Sans Pro" w:hAnsi="Source Sans Pro" w:cs="Calibri"/>
                <w:color w:val="000000"/>
                <w:sz w:val="20"/>
                <w:szCs w:val="20"/>
                <w:bdr w:val="none" w:color="auto" w:sz="0" w:space="0" w:frame="1"/>
              </w:rPr>
              <w:t xml:space="preserve"> </w:t>
            </w:r>
          </w:p>
        </w:tc>
      </w:tr>
      <w:tr w:rsidR="005A7B34" w:rsidTr="20518AA2" w14:paraId="2B7B5F72" w14:textId="77777777">
        <w:tc>
          <w:tcPr>
            <w:cnfStyle w:val="001000000000" w:firstRow="0" w:lastRow="0" w:firstColumn="1" w:lastColumn="0" w:oddVBand="0" w:evenVBand="0" w:oddHBand="0" w:evenHBand="0" w:firstRowFirstColumn="0" w:firstRowLastColumn="0" w:lastRowFirstColumn="0" w:lastRowLastColumn="0"/>
            <w:tcW w:w="2694" w:type="dxa"/>
          </w:tcPr>
          <w:p w:rsidRPr="00E36D61" w:rsidR="005A7B34" w:rsidP="005A7B34" w:rsidRDefault="005A7B34" w14:paraId="36F9C74D" w14:textId="647EAA9B">
            <w:pPr>
              <w:pStyle w:val="paragraph"/>
              <w:spacing w:before="0" w:beforeAutospacing="0" w:after="0" w:afterAutospacing="0"/>
              <w:jc w:val="both"/>
              <w:rPr>
                <w:rFonts w:ascii="Source Sans Pro" w:hAnsi="Source Sans Pro" w:cs="Calibri"/>
                <w:b w:val="0"/>
                <w:i/>
                <w:color w:val="000000" w:themeColor="text1"/>
                <w:sz w:val="20"/>
                <w:szCs w:val="20"/>
              </w:rPr>
            </w:pPr>
            <w:r w:rsidRPr="00E36D61">
              <w:rPr>
                <w:rFonts w:ascii="Source Sans Pro" w:hAnsi="Source Sans Pro" w:cs="Calibri"/>
                <w:b w:val="0"/>
                <w:i/>
                <w:color w:val="000000" w:themeColor="text1"/>
                <w:sz w:val="20"/>
                <w:szCs w:val="20"/>
              </w:rPr>
              <w:t>Aan welke criteria dienen boeken</w:t>
            </w:r>
            <w:r w:rsidRPr="00E36D61" w:rsidR="00643F63">
              <w:rPr>
                <w:rFonts w:ascii="Source Sans Pro" w:hAnsi="Source Sans Pro" w:cs="Calibri"/>
                <w:b w:val="0"/>
                <w:i/>
                <w:color w:val="000000" w:themeColor="text1"/>
                <w:sz w:val="20"/>
                <w:szCs w:val="20"/>
              </w:rPr>
              <w:t xml:space="preserve"> rond genderdiversiteit</w:t>
            </w:r>
            <w:r w:rsidRPr="00E36D61">
              <w:rPr>
                <w:rFonts w:ascii="Source Sans Pro" w:hAnsi="Source Sans Pro" w:cs="Calibri"/>
                <w:b w:val="0"/>
                <w:i/>
                <w:color w:val="000000" w:themeColor="text1"/>
                <w:sz w:val="20"/>
                <w:szCs w:val="20"/>
              </w:rPr>
              <w:t xml:space="preserve"> </w:t>
            </w:r>
            <w:r w:rsidRPr="00E36D61" w:rsidR="00430C88">
              <w:rPr>
                <w:rFonts w:ascii="Source Sans Pro" w:hAnsi="Source Sans Pro" w:cs="Calibri"/>
                <w:b w:val="0"/>
                <w:i/>
                <w:color w:val="000000" w:themeColor="text1"/>
                <w:sz w:val="20"/>
                <w:szCs w:val="20"/>
              </w:rPr>
              <w:t>voor</w:t>
            </w:r>
            <w:r w:rsidRPr="00E36D61">
              <w:rPr>
                <w:rFonts w:ascii="Source Sans Pro" w:hAnsi="Source Sans Pro" w:cs="Calibri"/>
                <w:b w:val="0"/>
                <w:i/>
                <w:color w:val="000000" w:themeColor="text1"/>
                <w:sz w:val="20"/>
                <w:szCs w:val="20"/>
              </w:rPr>
              <w:t xml:space="preserve"> </w:t>
            </w:r>
            <w:r w:rsidRPr="00E36D61" w:rsidR="00430C88">
              <w:rPr>
                <w:rFonts w:ascii="Source Sans Pro" w:hAnsi="Source Sans Pro" w:cs="Calibri"/>
                <w:b w:val="0"/>
                <w:i/>
                <w:color w:val="000000" w:themeColor="text1"/>
                <w:sz w:val="20"/>
                <w:szCs w:val="20"/>
              </w:rPr>
              <w:t>de</w:t>
            </w:r>
            <w:r w:rsidRPr="00E36D61">
              <w:rPr>
                <w:rFonts w:ascii="Source Sans Pro" w:hAnsi="Source Sans Pro" w:cs="Calibri"/>
                <w:b w:val="0"/>
                <w:i/>
                <w:color w:val="000000" w:themeColor="text1"/>
                <w:sz w:val="20"/>
                <w:szCs w:val="20"/>
              </w:rPr>
              <w:t xml:space="preserve"> oudste kleuters</w:t>
            </w:r>
            <w:r w:rsidRPr="00E36D61" w:rsidR="0074434D">
              <w:rPr>
                <w:rFonts w:ascii="Source Sans Pro" w:hAnsi="Source Sans Pro" w:cs="Calibri"/>
                <w:b w:val="0"/>
                <w:i/>
                <w:color w:val="000000" w:themeColor="text1"/>
                <w:sz w:val="20"/>
                <w:szCs w:val="20"/>
              </w:rPr>
              <w:t>,</w:t>
            </w:r>
            <w:r w:rsidRPr="00E36D61">
              <w:rPr>
                <w:rFonts w:ascii="Source Sans Pro" w:hAnsi="Source Sans Pro" w:cs="Calibri"/>
                <w:b w:val="0"/>
                <w:i/>
                <w:color w:val="000000" w:themeColor="text1"/>
                <w:sz w:val="20"/>
                <w:szCs w:val="20"/>
              </w:rPr>
              <w:t xml:space="preserve"> die in de boekenhoek worden aangeboden</w:t>
            </w:r>
            <w:r w:rsidRPr="00E36D61" w:rsidR="00643F63">
              <w:rPr>
                <w:rFonts w:ascii="Source Sans Pro" w:hAnsi="Source Sans Pro" w:cs="Calibri"/>
                <w:b w:val="0"/>
                <w:i/>
                <w:color w:val="000000" w:themeColor="text1"/>
                <w:sz w:val="20"/>
                <w:szCs w:val="20"/>
              </w:rPr>
              <w:t xml:space="preserve">, </w:t>
            </w:r>
            <w:r w:rsidRPr="00E36D61">
              <w:rPr>
                <w:rFonts w:ascii="Source Sans Pro" w:hAnsi="Source Sans Pro" w:cs="Calibri"/>
                <w:b w:val="0"/>
                <w:i/>
                <w:color w:val="000000" w:themeColor="text1"/>
                <w:sz w:val="20"/>
                <w:szCs w:val="20"/>
              </w:rPr>
              <w:t xml:space="preserve">te voldoen? </w:t>
            </w:r>
          </w:p>
          <w:p w:rsidRPr="00E36D61" w:rsidR="005A7B34" w:rsidP="005A7B34" w:rsidRDefault="005A7B34" w14:paraId="414BAD21" w14:textId="6C2A89EA">
            <w:pPr>
              <w:pStyle w:val="paragraph"/>
              <w:spacing w:before="0" w:beforeAutospacing="0" w:after="0" w:afterAutospacing="0"/>
              <w:jc w:val="both"/>
              <w:textAlignment w:val="baseline"/>
              <w:rPr>
                <w:rFonts w:ascii="Source Sans Pro" w:hAnsi="Source Sans Pro" w:eastAsiaTheme="minorHAnsi" w:cstheme="minorBidi"/>
                <w:b w:val="0"/>
                <w:sz w:val="20"/>
                <w:szCs w:val="20"/>
                <w:lang w:eastAsia="en-US"/>
              </w:rPr>
            </w:pPr>
          </w:p>
        </w:tc>
        <w:tc>
          <w:tcPr>
            <w:tcW w:w="4536" w:type="dxa"/>
          </w:tcPr>
          <w:p w:rsidRPr="00E36D61" w:rsidR="005A7B34" w:rsidP="005A7B34" w:rsidRDefault="005A7B34" w14:paraId="1A1635C7" w14:textId="77777777">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Fonts w:ascii="Source Sans Pro" w:hAnsi="Source Sans Pro" w:eastAsiaTheme="minorHAnsi" w:cstheme="minorBidi"/>
                <w:sz w:val="20"/>
                <w:szCs w:val="20"/>
                <w:u w:val="single"/>
                <w:lang w:eastAsia="en-US"/>
              </w:rPr>
              <w:t>M</w:t>
            </w:r>
            <w:r w:rsidRPr="00E36D61">
              <w:rPr>
                <w:rFonts w:ascii="Source Sans Pro" w:hAnsi="Source Sans Pro" w:eastAsiaTheme="minorHAnsi" w:cstheme="minorBidi"/>
                <w:sz w:val="20"/>
                <w:szCs w:val="20"/>
                <w:u w:val="single"/>
              </w:rPr>
              <w:t>ethoden</w:t>
            </w:r>
            <w:r w:rsidRPr="00E36D61">
              <w:rPr>
                <w:rFonts w:ascii="Source Sans Pro" w:hAnsi="Source Sans Pro" w:eastAsiaTheme="minorHAnsi" w:cstheme="minorBidi"/>
                <w:sz w:val="20"/>
                <w:szCs w:val="20"/>
              </w:rPr>
              <w:t>:</w:t>
            </w:r>
            <w:r w:rsidRPr="00E36D61">
              <w:rPr>
                <w:rStyle w:val="normaltextrun"/>
                <w:rFonts w:ascii="Source Sans Pro" w:hAnsi="Source Sans Pro" w:cs="Calibri"/>
                <w:color w:val="000000"/>
                <w:sz w:val="20"/>
                <w:szCs w:val="20"/>
                <w:bdr w:val="none" w:color="auto" w:sz="0" w:space="0" w:frame="1"/>
              </w:rPr>
              <w:t xml:space="preserve"> </w:t>
            </w:r>
          </w:p>
          <w:p w:rsidRPr="00E36D61" w:rsidR="00B40E64" w:rsidP="004825A2" w:rsidRDefault="00BA5EA8" w14:paraId="6DF71146" w14:textId="4366DF2B">
            <w:pPr>
              <w:pStyle w:val="paragraph"/>
              <w:numPr>
                <w:ilvl w:val="0"/>
                <w:numId w:val="7"/>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themeColor="text1"/>
                <w:sz w:val="20"/>
                <w:szCs w:val="20"/>
              </w:rPr>
              <w:t>Via l</w:t>
            </w:r>
            <w:r w:rsidRPr="00E36D61" w:rsidR="00B40E64">
              <w:rPr>
                <w:rStyle w:val="normaltextrun"/>
                <w:rFonts w:ascii="Source Sans Pro" w:hAnsi="Source Sans Pro" w:cs="Calibri"/>
                <w:color w:val="000000" w:themeColor="text1"/>
                <w:sz w:val="20"/>
                <w:szCs w:val="20"/>
              </w:rPr>
              <w:t xml:space="preserve">iteratuurstudie </w:t>
            </w:r>
          </w:p>
          <w:p w:rsidRPr="00E36D61" w:rsidR="00D66CB0" w:rsidP="004825A2" w:rsidRDefault="7E12D96D" w14:paraId="089E1632" w14:textId="77777777">
            <w:pPr>
              <w:pStyle w:val="paragraph"/>
              <w:numPr>
                <w:ilvl w:val="0"/>
                <w:numId w:val="7"/>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Individueel interview met leerkrachten (enkel oudste kleuters) </w:t>
            </w:r>
          </w:p>
          <w:p w:rsidRPr="00E36D61" w:rsidR="00DE4216" w:rsidP="00DE4216" w:rsidRDefault="00DE4216" w14:paraId="2E0732C4" w14:textId="77777777">
            <w:pPr>
              <w:pStyle w:val="paragraph"/>
              <w:spacing w:before="0" w:beforeAutospacing="0" w:after="0" w:afterAutospacing="0"/>
              <w:ind w:left="643"/>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p>
          <w:p w:rsidRPr="00E36D61" w:rsidR="00D66CB0" w:rsidP="20518AA2" w:rsidRDefault="2B09617B" w14:paraId="703AB079" w14:textId="09403457">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Deelnemers</w:t>
            </w:r>
            <w:r w:rsidRPr="00E36D61">
              <w:rPr>
                <w:rStyle w:val="normaltextrun"/>
                <w:rFonts w:ascii="Source Sans Pro" w:hAnsi="Source Sans Pro" w:cs="Calibri"/>
                <w:color w:val="000000"/>
                <w:sz w:val="20"/>
                <w:szCs w:val="20"/>
                <w:bdr w:val="none" w:color="auto" w:sz="0" w:space="0" w:frame="1"/>
              </w:rPr>
              <w:t xml:space="preserve">: </w:t>
            </w:r>
            <w:r w:rsidRPr="00E36D61" w:rsidR="7D8389F3">
              <w:rPr>
                <w:rStyle w:val="normaltextrun"/>
                <w:rFonts w:ascii="Source Sans Pro" w:hAnsi="Source Sans Pro" w:cs="Calibri"/>
                <w:color w:val="000000" w:themeColor="text1"/>
                <w:sz w:val="20"/>
                <w:szCs w:val="20"/>
              </w:rPr>
              <w:t xml:space="preserve"> </w:t>
            </w:r>
          </w:p>
          <w:p w:rsidRPr="00E36D61" w:rsidR="0003084D" w:rsidP="004825A2" w:rsidRDefault="00D8748C" w14:paraId="6B6ECC26" w14:textId="42D96B5A">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 xml:space="preserve">De klasleerkrachten </w:t>
            </w:r>
            <w:r w:rsidRPr="00E36D61" w:rsidR="00882936">
              <w:rPr>
                <w:rStyle w:val="normaltextrun"/>
                <w:rFonts w:ascii="Source Sans Pro" w:hAnsi="Source Sans Pro" w:cs="Calibri"/>
                <w:color w:val="000000"/>
                <w:sz w:val="20"/>
                <w:szCs w:val="20"/>
                <w:bdr w:val="none" w:color="auto" w:sz="0" w:space="0" w:frame="1"/>
              </w:rPr>
              <w:t>(</w:t>
            </w:r>
            <w:r w:rsidRPr="00E36D61" w:rsidR="00D7717F">
              <w:rPr>
                <w:rStyle w:val="normaltextrun"/>
                <w:rFonts w:ascii="Source Sans Pro" w:hAnsi="Source Sans Pro" w:cs="Calibri"/>
                <w:color w:val="000000"/>
                <w:sz w:val="20"/>
                <w:szCs w:val="20"/>
                <w:bdr w:val="none" w:color="auto" w:sz="0" w:space="0" w:frame="1"/>
              </w:rPr>
              <w:t>2</w:t>
            </w:r>
            <w:r w:rsidRPr="00E36D61" w:rsidR="00D7717F">
              <w:rPr>
                <w:rStyle w:val="normaltextrun"/>
                <w:rFonts w:ascii="Source Sans Pro" w:hAnsi="Source Sans Pro" w:cs="Calibri"/>
                <w:color w:val="000000"/>
                <w:sz w:val="20"/>
                <w:szCs w:val="20"/>
                <w:bdr w:val="none" w:color="auto" w:sz="0" w:space="0" w:frame="1"/>
                <w:vertAlign w:val="superscript"/>
              </w:rPr>
              <w:t>e</w:t>
            </w:r>
            <w:r w:rsidRPr="00E36D61" w:rsidR="00D7717F">
              <w:rPr>
                <w:rStyle w:val="normaltextrun"/>
                <w:rFonts w:ascii="Source Sans Pro" w:hAnsi="Source Sans Pro" w:cs="Calibri"/>
                <w:color w:val="000000"/>
                <w:sz w:val="20"/>
                <w:szCs w:val="20"/>
                <w:bdr w:val="none" w:color="auto" w:sz="0" w:space="0" w:frame="1"/>
              </w:rPr>
              <w:t xml:space="preserve"> en 3</w:t>
            </w:r>
            <w:r w:rsidRPr="00E36D61" w:rsidR="00D7717F">
              <w:rPr>
                <w:rStyle w:val="normaltextrun"/>
                <w:rFonts w:ascii="Source Sans Pro" w:hAnsi="Source Sans Pro" w:cs="Calibri"/>
                <w:color w:val="000000"/>
                <w:sz w:val="20"/>
                <w:szCs w:val="20"/>
                <w:bdr w:val="none" w:color="auto" w:sz="0" w:space="0" w:frame="1"/>
                <w:vertAlign w:val="superscript"/>
              </w:rPr>
              <w:t>e</w:t>
            </w:r>
            <w:r w:rsidRPr="00E36D61" w:rsidR="00D7717F">
              <w:rPr>
                <w:rStyle w:val="normaltextrun"/>
                <w:rFonts w:ascii="Source Sans Pro" w:hAnsi="Source Sans Pro" w:cs="Calibri"/>
                <w:color w:val="000000"/>
                <w:sz w:val="20"/>
                <w:szCs w:val="20"/>
                <w:bdr w:val="none" w:color="auto" w:sz="0" w:space="0" w:frame="1"/>
              </w:rPr>
              <w:t xml:space="preserve"> kleuterklas</w:t>
            </w:r>
            <w:r w:rsidRPr="00E36D61" w:rsidR="00882936">
              <w:rPr>
                <w:rStyle w:val="normaltextrun"/>
                <w:rFonts w:ascii="Source Sans Pro" w:hAnsi="Source Sans Pro" w:cs="Calibri"/>
                <w:color w:val="000000"/>
                <w:sz w:val="20"/>
                <w:szCs w:val="20"/>
                <w:bdr w:val="none" w:color="auto" w:sz="0" w:space="0" w:frame="1"/>
              </w:rPr>
              <w:t xml:space="preserve">) </w:t>
            </w:r>
            <w:r w:rsidRPr="00E36D61">
              <w:rPr>
                <w:rStyle w:val="normaltextrun"/>
                <w:rFonts w:ascii="Source Sans Pro" w:hAnsi="Source Sans Pro" w:cs="Calibri"/>
                <w:color w:val="000000"/>
                <w:sz w:val="20"/>
                <w:szCs w:val="20"/>
                <w:bdr w:val="none" w:color="auto" w:sz="0" w:space="0" w:frame="1"/>
              </w:rPr>
              <w:t>onderwijssetting waarmee samengewerkt wordt</w:t>
            </w:r>
            <w:r w:rsidRPr="00E36D61" w:rsidR="00882936">
              <w:rPr>
                <w:rStyle w:val="normaltextrun"/>
                <w:rFonts w:ascii="Source Sans Pro" w:hAnsi="Source Sans Pro" w:cs="Calibri"/>
                <w:color w:val="000000"/>
                <w:sz w:val="20"/>
                <w:szCs w:val="20"/>
                <w:bdr w:val="none" w:color="auto" w:sz="0" w:space="0" w:frame="1"/>
              </w:rPr>
              <w:t xml:space="preserve"> in deze bachelorproef</w:t>
            </w:r>
          </w:p>
          <w:p w:rsidRPr="00E36D61" w:rsidR="0003084D" w:rsidP="004825A2" w:rsidRDefault="0003084D" w14:paraId="11D834BC" w14:textId="295C40A7">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zorgleerkracht van de 2</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en 3</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kleuterklas</w:t>
            </w:r>
            <w:r w:rsidRPr="00E36D61" w:rsidR="00882936">
              <w:rPr>
                <w:rStyle w:val="normaltextrun"/>
                <w:rFonts w:ascii="Source Sans Pro" w:hAnsi="Source Sans Pro" w:cs="Calibri"/>
                <w:color w:val="000000"/>
                <w:sz w:val="20"/>
                <w:szCs w:val="20"/>
                <w:bdr w:val="none" w:color="auto" w:sz="0" w:space="0" w:frame="1"/>
              </w:rPr>
              <w:t xml:space="preserve"> die in dezelfde  onderwijssetting zit</w:t>
            </w:r>
          </w:p>
          <w:p w:rsidRPr="00E36D61" w:rsidR="0091790C" w:rsidP="004825A2" w:rsidRDefault="0091790C" w14:paraId="13CC8BA2" w14:textId="4AA5F3F1">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klasleerkrachten van de 2</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en 3</w:t>
            </w:r>
            <w:r w:rsidRPr="00E36D61">
              <w:rPr>
                <w:rStyle w:val="normaltextrun"/>
                <w:rFonts w:ascii="Source Sans Pro" w:hAnsi="Source Sans Pro" w:cs="Calibri"/>
                <w:color w:val="000000"/>
                <w:sz w:val="20"/>
                <w:szCs w:val="20"/>
                <w:bdr w:val="none" w:color="auto" w:sz="0" w:space="0" w:frame="1"/>
                <w:vertAlign w:val="superscript"/>
              </w:rPr>
              <w:t>e</w:t>
            </w:r>
            <w:r w:rsidRPr="00E36D61">
              <w:rPr>
                <w:rStyle w:val="normaltextrun"/>
                <w:rFonts w:ascii="Source Sans Pro" w:hAnsi="Source Sans Pro" w:cs="Calibri"/>
                <w:color w:val="000000"/>
                <w:sz w:val="20"/>
                <w:szCs w:val="20"/>
                <w:bdr w:val="none" w:color="auto" w:sz="0" w:space="0" w:frame="1"/>
              </w:rPr>
              <w:t xml:space="preserve"> kleuterklas op vier andere scholen.</w:t>
            </w:r>
          </w:p>
          <w:p w:rsidRPr="00E36D61" w:rsidR="005C64B6" w:rsidP="004825A2" w:rsidRDefault="00BA5EA8" w14:paraId="00E68F71" w14:textId="2623B5C2">
            <w:pPr>
              <w:pStyle w:val="paragraph"/>
              <w:numPr>
                <w:ilvl w:val="0"/>
                <w:numId w:val="10"/>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themeColor="text1"/>
                <w:sz w:val="20"/>
                <w:szCs w:val="20"/>
              </w:rPr>
            </w:pPr>
            <w:r w:rsidRPr="00E36D61">
              <w:rPr>
                <w:rStyle w:val="normaltextrun"/>
                <w:rFonts w:ascii="Source Sans Pro" w:hAnsi="Source Sans Pro" w:cs="Calibri"/>
                <w:color w:val="000000" w:themeColor="text1"/>
                <w:sz w:val="20"/>
                <w:szCs w:val="20"/>
              </w:rPr>
              <w:t>Auteurs van bronnen</w:t>
            </w:r>
          </w:p>
          <w:p w:rsidRPr="00E36D61" w:rsidR="005C64B6" w:rsidP="005C64B6" w:rsidRDefault="005C64B6" w14:paraId="2819807A" w14:textId="77777777">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u w:val="single"/>
                <w:bdr w:val="none" w:color="auto" w:sz="0" w:space="0" w:frame="1"/>
              </w:rPr>
              <w:t>Procedure</w:t>
            </w:r>
            <w:r w:rsidRPr="00E36D61">
              <w:rPr>
                <w:rStyle w:val="normaltextrun"/>
                <w:rFonts w:ascii="Source Sans Pro" w:hAnsi="Source Sans Pro" w:cs="Calibri"/>
                <w:color w:val="000000"/>
                <w:sz w:val="20"/>
                <w:szCs w:val="20"/>
                <w:bdr w:val="none" w:color="auto" w:sz="0" w:space="0" w:frame="1"/>
              </w:rPr>
              <w:t xml:space="preserve">: </w:t>
            </w:r>
          </w:p>
          <w:p w:rsidRPr="00E36D61" w:rsidR="00BA5EA8" w:rsidP="004825A2" w:rsidRDefault="004928ED" w14:paraId="0968116F" w14:textId="1AFC5C4C">
            <w:pPr>
              <w:pStyle w:val="paragraph"/>
              <w:numPr>
                <w:ilvl w:val="0"/>
                <w:numId w:val="6"/>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literatuurstudie zal in mei geschreven worden nadat er verschillende bronnen zijn doorzocht.</w:t>
            </w:r>
          </w:p>
          <w:p w:rsidRPr="00E36D61" w:rsidR="005A7B34" w:rsidP="004825A2" w:rsidRDefault="00770F06" w14:paraId="0F3D970B" w14:textId="4E223BB6">
            <w:pPr>
              <w:pStyle w:val="paragraph"/>
              <w:numPr>
                <w:ilvl w:val="0"/>
                <w:numId w:val="6"/>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De interviews worden op de betrokken school individueel in hun klas afgenomen in de maand april. Dit zal dus een combinatie zijn van onderzoeksvraag 1 en 4.</w:t>
            </w:r>
          </w:p>
        </w:tc>
        <w:tc>
          <w:tcPr>
            <w:tcW w:w="3544" w:type="dxa"/>
          </w:tcPr>
          <w:p w:rsidRPr="00E36D61" w:rsidR="00770F06" w:rsidP="00F262B8" w:rsidRDefault="00770F06" w14:paraId="48D8427C" w14:textId="55F72490">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cs="Calibri"/>
                <w:color w:val="000000"/>
                <w:sz w:val="20"/>
                <w:szCs w:val="20"/>
                <w:bdr w:val="none" w:color="auto" w:sz="0" w:space="0" w:frame="1"/>
              </w:rPr>
            </w:pPr>
            <w:r w:rsidRPr="00E36D61">
              <w:rPr>
                <w:rStyle w:val="normaltextrun"/>
                <w:rFonts w:ascii="Source Sans Pro" w:hAnsi="Source Sans Pro" w:cs="Calibri"/>
                <w:color w:val="000000"/>
                <w:sz w:val="20"/>
                <w:szCs w:val="20"/>
                <w:bdr w:val="none" w:color="auto" w:sz="0" w:space="0" w:frame="1"/>
              </w:rPr>
              <w:t>Bij dit onderzoek moet er ook belang gehecht worden aan de kwaliteit van de boeken. Zo is het belangrijk om eens stil te staan bij de criteria waaraan boeken moeten voldoen. Langs de ene kant wordt dit onderzocht in de literatuur</w:t>
            </w:r>
            <w:r w:rsidRPr="00E36D61" w:rsidR="00F262B8">
              <w:rPr>
                <w:rStyle w:val="normaltextrun"/>
                <w:rFonts w:ascii="Source Sans Pro" w:hAnsi="Source Sans Pro" w:cs="Calibri"/>
                <w:color w:val="000000"/>
                <w:sz w:val="20"/>
                <w:szCs w:val="20"/>
                <w:bdr w:val="none" w:color="auto" w:sz="0" w:space="0" w:frame="1"/>
              </w:rPr>
              <w:t xml:space="preserve"> dus betrouwbare bronnen. Langs de andere kant wordt ook de mening van leerkrachten </w:t>
            </w:r>
            <w:r w:rsidRPr="00E36D61" w:rsidR="000B0297">
              <w:rPr>
                <w:rStyle w:val="normaltextrun"/>
                <w:rFonts w:ascii="Source Sans Pro" w:hAnsi="Source Sans Pro" w:cs="Calibri"/>
                <w:color w:val="000000"/>
                <w:sz w:val="20"/>
                <w:szCs w:val="20"/>
                <w:bdr w:val="none" w:color="auto" w:sz="0" w:space="0" w:frame="1"/>
              </w:rPr>
              <w:t>b</w:t>
            </w:r>
            <w:r w:rsidRPr="00E36D61" w:rsidR="00F262B8">
              <w:rPr>
                <w:rStyle w:val="normaltextrun"/>
                <w:rFonts w:ascii="Source Sans Pro" w:hAnsi="Source Sans Pro" w:cs="Calibri"/>
                <w:color w:val="000000"/>
                <w:sz w:val="20"/>
                <w:szCs w:val="20"/>
                <w:bdr w:val="none" w:color="auto" w:sz="0" w:space="0" w:frame="1"/>
              </w:rPr>
              <w:t xml:space="preserve">evraagd </w:t>
            </w:r>
            <w:r w:rsidRPr="00E36D61" w:rsidR="000B0297">
              <w:rPr>
                <w:rStyle w:val="normaltextrun"/>
                <w:rFonts w:ascii="Source Sans Pro" w:hAnsi="Source Sans Pro" w:cs="Calibri"/>
                <w:color w:val="000000"/>
                <w:sz w:val="20"/>
                <w:szCs w:val="20"/>
                <w:bdr w:val="none" w:color="auto" w:sz="0" w:space="0" w:frame="1"/>
              </w:rPr>
              <w:t xml:space="preserve">via een interview </w:t>
            </w:r>
            <w:r w:rsidRPr="00E36D61" w:rsidR="00F262B8">
              <w:rPr>
                <w:rStyle w:val="normaltextrun"/>
                <w:rFonts w:ascii="Source Sans Pro" w:hAnsi="Source Sans Pro" w:cs="Calibri"/>
                <w:color w:val="000000"/>
                <w:sz w:val="20"/>
                <w:szCs w:val="20"/>
                <w:bdr w:val="none" w:color="auto" w:sz="0" w:space="0" w:frame="1"/>
              </w:rPr>
              <w:t xml:space="preserve">omdat er rekening moet gehouden worden met hoe zij staan tegenover boeken. </w:t>
            </w:r>
            <w:r w:rsidRPr="00E36D61" w:rsidR="00595CCD">
              <w:rPr>
                <w:rStyle w:val="normaltextrun"/>
                <w:rFonts w:ascii="Source Sans Pro" w:hAnsi="Source Sans Pro" w:cs="Calibri"/>
                <w:color w:val="000000"/>
                <w:sz w:val="20"/>
                <w:szCs w:val="20"/>
                <w:bdr w:val="none" w:color="auto" w:sz="0" w:space="0" w:frame="1"/>
              </w:rPr>
              <w:t xml:space="preserve">Voor deze interviews werd gebruik gemaakt van een vragenlijst </w:t>
            </w:r>
            <w:r w:rsidR="00C114B9">
              <w:rPr>
                <w:rStyle w:val="normaltextrun"/>
                <w:rFonts w:ascii="Source Sans Pro" w:hAnsi="Source Sans Pro" w:cs="Calibri"/>
                <w:color w:val="000000"/>
                <w:sz w:val="20"/>
                <w:szCs w:val="20"/>
                <w:bdr w:val="none" w:color="auto" w:sz="0" w:space="0" w:frame="1"/>
              </w:rPr>
              <w:t>dat</w:t>
            </w:r>
            <w:r w:rsidRPr="00E36D61" w:rsidR="00595CCD">
              <w:rPr>
                <w:rStyle w:val="normaltextrun"/>
                <w:rFonts w:ascii="Source Sans Pro" w:hAnsi="Source Sans Pro" w:cs="Calibri"/>
                <w:color w:val="000000"/>
                <w:sz w:val="20"/>
                <w:szCs w:val="20"/>
                <w:bdr w:val="none" w:color="auto" w:sz="0" w:space="0" w:frame="1"/>
              </w:rPr>
              <w:t xml:space="preserve"> vooraf werd uitgewerkt. </w:t>
            </w:r>
          </w:p>
        </w:tc>
      </w:tr>
    </w:tbl>
    <w:p w:rsidR="007D6BB3" w:rsidP="005B1528" w:rsidRDefault="007D6BB3" w14:paraId="68ED6269" w14:textId="77777777">
      <w:pPr>
        <w:rPr>
          <w:rStyle w:val="normaltextrun"/>
          <w:rFonts w:ascii="Calibri" w:hAnsi="Calibri" w:cs="Calibri"/>
          <w:strike/>
          <w:color w:val="000000" w:themeColor="text1"/>
          <w:u w:val="single"/>
        </w:rPr>
      </w:pPr>
    </w:p>
    <w:p w:rsidR="007E70C0" w:rsidP="005B1528" w:rsidRDefault="007E70C0" w14:paraId="0DD5CC43" w14:textId="77777777">
      <w:pPr>
        <w:rPr>
          <w:rStyle w:val="normaltextrun"/>
          <w:rFonts w:ascii="Calibri" w:hAnsi="Calibri" w:cs="Calibri"/>
          <w:strike/>
          <w:color w:val="000000" w:themeColor="text1"/>
          <w:u w:val="single"/>
        </w:rPr>
      </w:pPr>
    </w:p>
    <w:p w:rsidR="007E70C0" w:rsidP="005B1528" w:rsidRDefault="007E70C0" w14:paraId="1B2AD13F" w14:textId="77777777">
      <w:pPr>
        <w:rPr>
          <w:rStyle w:val="normaltextrun"/>
          <w:rFonts w:ascii="Calibri" w:hAnsi="Calibri" w:cs="Calibri"/>
          <w:strike/>
          <w:color w:val="000000" w:themeColor="text1"/>
          <w:u w:val="single"/>
        </w:rPr>
      </w:pPr>
    </w:p>
    <w:p w:rsidRPr="00FF20A7" w:rsidR="00F64FB8" w:rsidP="007D6BB3" w:rsidRDefault="00347F70" w14:paraId="3D5DB2DE" w14:textId="71F4A8BC">
      <w:pPr>
        <w:pStyle w:val="paragraph"/>
        <w:spacing w:before="0" w:beforeAutospacing="0" w:after="0" w:afterAutospacing="0"/>
        <w:jc w:val="both"/>
        <w:rPr>
          <w:rFonts w:ascii="Source Sans Pro" w:hAnsi="Source Sans Pro" w:eastAsiaTheme="minorHAnsi" w:cstheme="minorBidi"/>
          <w:b/>
          <w:sz w:val="22"/>
          <w:szCs w:val="22"/>
          <w:lang w:eastAsia="en-US"/>
        </w:rPr>
      </w:pPr>
      <w:r w:rsidRPr="007670BD">
        <w:rPr>
          <w:rFonts w:ascii="Source Sans Pro" w:hAnsi="Source Sans Pro" w:eastAsiaTheme="minorHAnsi" w:cstheme="minorBidi"/>
          <w:b/>
          <w:bCs/>
          <w:lang w:eastAsia="en-US"/>
        </w:rPr>
        <w:t>Onderzoeksinstrumenten:</w:t>
      </w:r>
    </w:p>
    <w:p w:rsidRPr="00FF20A7" w:rsidR="00314CD6" w:rsidP="007D6BB3" w:rsidRDefault="00314CD6" w14:paraId="5EC3C304" w14:textId="40F523BC">
      <w:pPr>
        <w:pStyle w:val="paragraph"/>
        <w:spacing w:before="0" w:beforeAutospacing="0" w:after="0" w:afterAutospacing="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De volledig</w:t>
      </w:r>
      <w:r w:rsidRPr="00FF20A7" w:rsidR="00F64FB8">
        <w:rPr>
          <w:rFonts w:ascii="Source Sans Pro" w:hAnsi="Source Sans Pro" w:eastAsiaTheme="minorHAnsi" w:cstheme="minorBidi"/>
          <w:sz w:val="22"/>
          <w:szCs w:val="22"/>
          <w:lang w:eastAsia="en-US"/>
        </w:rPr>
        <w:t xml:space="preserve"> uitgewerkte </w:t>
      </w:r>
      <w:r w:rsidRPr="00FF20A7">
        <w:rPr>
          <w:rFonts w:ascii="Source Sans Pro" w:hAnsi="Source Sans Pro" w:eastAsiaTheme="minorHAnsi" w:cstheme="minorBidi"/>
          <w:sz w:val="22"/>
          <w:szCs w:val="22"/>
          <w:lang w:eastAsia="en-US"/>
        </w:rPr>
        <w:t xml:space="preserve">onderzoeksinstrumenten </w:t>
      </w:r>
      <w:r w:rsidRPr="00FF20A7" w:rsidR="00F64FB8">
        <w:rPr>
          <w:rFonts w:ascii="Source Sans Pro" w:hAnsi="Source Sans Pro" w:eastAsiaTheme="minorHAnsi" w:cstheme="minorBidi"/>
          <w:sz w:val="22"/>
          <w:szCs w:val="22"/>
          <w:lang w:eastAsia="en-US"/>
        </w:rPr>
        <w:t xml:space="preserve">staan in bijlage; </w:t>
      </w:r>
    </w:p>
    <w:p w:rsidRPr="007670BD" w:rsidR="00F64FB8" w:rsidP="007D6BB3" w:rsidRDefault="00F64FB8" w14:paraId="06B164C5" w14:textId="77777777">
      <w:pPr>
        <w:pStyle w:val="paragraph"/>
        <w:spacing w:before="0" w:beforeAutospacing="0" w:after="0" w:afterAutospacing="0"/>
        <w:jc w:val="both"/>
        <w:rPr>
          <w:rFonts w:ascii="Source Sans Pro" w:hAnsi="Source Sans Pro" w:eastAsiaTheme="minorHAnsi" w:cstheme="minorBidi"/>
          <w:lang w:eastAsia="en-US"/>
        </w:rPr>
      </w:pPr>
    </w:p>
    <w:p w:rsidRPr="00FF20A7" w:rsidR="00B27350" w:rsidP="004825A2" w:rsidRDefault="7191C7B0" w14:paraId="55CAA665" w14:textId="21205BE5">
      <w:pPr>
        <w:pStyle w:val="paragraph"/>
        <w:numPr>
          <w:ilvl w:val="0"/>
          <w:numId w:val="12"/>
        </w:numPr>
        <w:spacing w:before="0" w:beforeAutospacing="0" w:after="0" w:afterAutospacing="0"/>
        <w:jc w:val="both"/>
        <w:rPr>
          <w:rFonts w:ascii="Source Sans Pro" w:hAnsi="Source Sans Pro" w:eastAsiaTheme="minorEastAsia" w:cstheme="minorBidi"/>
          <w:i/>
          <w:sz w:val="22"/>
          <w:szCs w:val="22"/>
          <w:lang w:eastAsia="en-US"/>
        </w:rPr>
      </w:pPr>
      <w:r w:rsidRPr="007670BD">
        <w:rPr>
          <w:rFonts w:ascii="Source Sans Pro" w:hAnsi="Source Sans Pro" w:eastAsiaTheme="minorEastAsia" w:cstheme="minorBidi"/>
          <w:i/>
          <w:iCs/>
          <w:bdr w:val="single" w:color="auto" w:sz="4" w:space="0"/>
          <w:lang w:eastAsia="en-US"/>
        </w:rPr>
        <w:t>Verzamelinstrument 1</w:t>
      </w:r>
      <w:r w:rsidRPr="007670BD" w:rsidR="0203365A">
        <w:rPr>
          <w:rFonts w:ascii="Source Sans Pro" w:hAnsi="Source Sans Pro" w:eastAsiaTheme="minorEastAsia" w:cstheme="minorBidi"/>
          <w:i/>
          <w:iCs/>
          <w:lang w:eastAsia="en-US"/>
        </w:rPr>
        <w:t xml:space="preserve">: </w:t>
      </w:r>
      <w:r w:rsidRPr="00FF20A7" w:rsidR="4451123A">
        <w:rPr>
          <w:rFonts w:ascii="Source Sans Pro" w:hAnsi="Source Sans Pro" w:eastAsiaTheme="minorEastAsia" w:cstheme="minorBidi"/>
          <w:i/>
          <w:sz w:val="22"/>
          <w:szCs w:val="22"/>
          <w:lang w:eastAsia="en-US"/>
        </w:rPr>
        <w:t>interviewleidraad voor</w:t>
      </w:r>
      <w:r w:rsidRPr="00FF20A7" w:rsidR="2644F38D">
        <w:rPr>
          <w:rFonts w:ascii="Source Sans Pro" w:hAnsi="Source Sans Pro" w:eastAsiaTheme="minorEastAsia" w:cstheme="minorBidi"/>
          <w:i/>
          <w:sz w:val="22"/>
          <w:szCs w:val="22"/>
          <w:lang w:eastAsia="en-US"/>
        </w:rPr>
        <w:t xml:space="preserve"> de</w:t>
      </w:r>
      <w:r w:rsidRPr="00FF20A7" w:rsidR="4451123A">
        <w:rPr>
          <w:rFonts w:ascii="Source Sans Pro" w:hAnsi="Source Sans Pro" w:eastAsiaTheme="minorEastAsia" w:cstheme="minorBidi"/>
          <w:i/>
          <w:sz w:val="22"/>
          <w:szCs w:val="22"/>
          <w:lang w:eastAsia="en-US"/>
        </w:rPr>
        <w:t xml:space="preserve"> bevraging</w:t>
      </w:r>
      <w:r w:rsidRPr="00FF20A7" w:rsidR="2644F38D">
        <w:rPr>
          <w:rFonts w:ascii="Source Sans Pro" w:hAnsi="Source Sans Pro" w:eastAsiaTheme="minorEastAsia" w:cstheme="minorBidi"/>
          <w:i/>
          <w:sz w:val="22"/>
          <w:szCs w:val="22"/>
          <w:lang w:eastAsia="en-US"/>
        </w:rPr>
        <w:t xml:space="preserve"> van</w:t>
      </w:r>
      <w:r w:rsidRPr="00FF20A7" w:rsidR="4451123A">
        <w:rPr>
          <w:rFonts w:ascii="Source Sans Pro" w:hAnsi="Source Sans Pro" w:eastAsiaTheme="minorEastAsia" w:cstheme="minorBidi"/>
          <w:i/>
          <w:sz w:val="22"/>
          <w:szCs w:val="22"/>
          <w:lang w:eastAsia="en-US"/>
        </w:rPr>
        <w:t xml:space="preserve"> leerkrachten</w:t>
      </w:r>
      <w:r w:rsidRPr="00FF20A7" w:rsidR="46E7E544">
        <w:rPr>
          <w:rFonts w:ascii="Source Sans Pro" w:hAnsi="Source Sans Pro" w:eastAsiaTheme="minorEastAsia" w:cstheme="minorBidi"/>
          <w:i/>
          <w:sz w:val="22"/>
          <w:szCs w:val="22"/>
          <w:lang w:eastAsia="en-US"/>
        </w:rPr>
        <w:t xml:space="preserve"> </w:t>
      </w:r>
      <w:r w:rsidRPr="00FF20A7" w:rsidR="00933E2D">
        <w:rPr>
          <w:rFonts w:ascii="Source Sans Pro" w:hAnsi="Source Sans Pro" w:eastAsiaTheme="minorEastAsia" w:cstheme="minorBidi"/>
          <w:i/>
          <w:sz w:val="22"/>
          <w:szCs w:val="22"/>
          <w:lang w:eastAsia="en-US"/>
        </w:rPr>
        <w:t xml:space="preserve">van de </w:t>
      </w:r>
      <w:r w:rsidRPr="00FF20A7" w:rsidR="00933E2D">
        <w:rPr>
          <w:rFonts w:ascii="Source Sans Pro" w:hAnsi="Source Sans Pro" w:eastAsiaTheme="minorEastAsia" w:cstheme="minorBidi"/>
          <w:i/>
          <w:iCs/>
          <w:sz w:val="22"/>
          <w:szCs w:val="22"/>
          <w:lang w:eastAsia="en-US"/>
        </w:rPr>
        <w:t>betrokken</w:t>
      </w:r>
      <w:r w:rsidR="00024654">
        <w:rPr>
          <w:rFonts w:ascii="Source Sans Pro" w:hAnsi="Source Sans Pro" w:eastAsiaTheme="minorEastAsia" w:cstheme="minorBidi"/>
          <w:i/>
          <w:iCs/>
          <w:sz w:val="22"/>
          <w:szCs w:val="22"/>
          <w:lang w:eastAsia="en-US"/>
        </w:rPr>
        <w:t xml:space="preserve"> </w:t>
      </w:r>
      <w:r w:rsidRPr="00FF20A7" w:rsidR="00933E2D">
        <w:rPr>
          <w:rFonts w:ascii="Source Sans Pro" w:hAnsi="Source Sans Pro" w:eastAsiaTheme="minorEastAsia" w:cstheme="minorBidi"/>
          <w:i/>
          <w:iCs/>
          <w:sz w:val="22"/>
          <w:szCs w:val="22"/>
          <w:lang w:eastAsia="en-US"/>
        </w:rPr>
        <w:t>school</w:t>
      </w:r>
      <w:r w:rsidRPr="00FF20A7" w:rsidR="00933E2D">
        <w:rPr>
          <w:rFonts w:ascii="Source Sans Pro" w:hAnsi="Source Sans Pro" w:eastAsiaTheme="minorEastAsia" w:cstheme="minorBidi"/>
          <w:i/>
          <w:sz w:val="22"/>
          <w:szCs w:val="22"/>
          <w:lang w:eastAsia="en-US"/>
        </w:rPr>
        <w:t xml:space="preserve"> en de extra scholen uit de omgeving </w:t>
      </w:r>
      <w:r w:rsidRPr="00FF20A7" w:rsidR="46E7E544">
        <w:rPr>
          <w:rFonts w:ascii="Source Sans Pro" w:hAnsi="Source Sans Pro" w:eastAsiaTheme="minorEastAsia" w:cstheme="minorBidi"/>
          <w:i/>
          <w:sz w:val="22"/>
          <w:szCs w:val="22"/>
          <w:lang w:eastAsia="en-US"/>
        </w:rPr>
        <w:t>(</w:t>
      </w:r>
      <w:r w:rsidRPr="00FF20A7" w:rsidR="46E7E544">
        <w:rPr>
          <w:rFonts w:ascii="Source Sans Pro" w:hAnsi="Source Sans Pro"/>
          <w:sz w:val="22"/>
          <w:szCs w:val="22"/>
        </w:rPr>
        <w:t>Bijlage A.)</w:t>
      </w:r>
    </w:p>
    <w:p w:rsidRPr="00FF20A7" w:rsidR="00E83610" w:rsidP="20518AA2" w:rsidRDefault="2EC0A3F2" w14:paraId="6590EE9A" w14:textId="755CCFF3">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Er </w:t>
      </w:r>
      <w:r w:rsidRPr="00FF20A7" w:rsidR="08B8A01B">
        <w:rPr>
          <w:rFonts w:ascii="Source Sans Pro" w:hAnsi="Source Sans Pro" w:eastAsiaTheme="minorEastAsia" w:cstheme="minorBidi"/>
          <w:sz w:val="22"/>
          <w:szCs w:val="22"/>
          <w:lang w:eastAsia="en-US"/>
        </w:rPr>
        <w:t>wordt</w:t>
      </w:r>
      <w:r w:rsidRPr="00FF20A7">
        <w:rPr>
          <w:rFonts w:ascii="Source Sans Pro" w:hAnsi="Source Sans Pro" w:eastAsiaTheme="minorEastAsia" w:cstheme="minorBidi"/>
          <w:sz w:val="22"/>
          <w:szCs w:val="22"/>
          <w:lang w:eastAsia="en-US"/>
        </w:rPr>
        <w:t xml:space="preserve"> een interviewleidraad gemaakt zodat het gesprek</w:t>
      </w:r>
      <w:r w:rsidRPr="00FF20A7" w:rsidR="06254E57">
        <w:rPr>
          <w:rFonts w:ascii="Source Sans Pro" w:hAnsi="Source Sans Pro" w:eastAsiaTheme="minorEastAsia" w:cstheme="minorBidi"/>
          <w:sz w:val="22"/>
          <w:szCs w:val="22"/>
          <w:lang w:eastAsia="en-US"/>
        </w:rPr>
        <w:t xml:space="preserve"> gestructureerd </w:t>
      </w:r>
      <w:r w:rsidRPr="00FF20A7" w:rsidR="00762F0F">
        <w:rPr>
          <w:rFonts w:ascii="Source Sans Pro" w:hAnsi="Source Sans Pro" w:eastAsiaTheme="minorEastAsia" w:cstheme="minorBidi"/>
          <w:sz w:val="22"/>
          <w:szCs w:val="22"/>
          <w:lang w:eastAsia="en-US"/>
        </w:rPr>
        <w:t>kan verlopen.</w:t>
      </w:r>
      <w:r w:rsidRPr="00FF20A7" w:rsidR="43FFF03D">
        <w:rPr>
          <w:rFonts w:ascii="Source Sans Pro" w:hAnsi="Source Sans Pro" w:eastAsiaTheme="minorEastAsia" w:cstheme="minorBidi"/>
          <w:sz w:val="22"/>
          <w:szCs w:val="22"/>
          <w:lang w:eastAsia="en-US"/>
        </w:rPr>
        <w:t xml:space="preserve"> </w:t>
      </w:r>
      <w:r w:rsidRPr="00FF20A7" w:rsidR="6B196342">
        <w:rPr>
          <w:rFonts w:ascii="Source Sans Pro" w:hAnsi="Source Sans Pro" w:eastAsiaTheme="minorEastAsia" w:cstheme="minorBidi"/>
          <w:sz w:val="22"/>
          <w:szCs w:val="22"/>
          <w:lang w:eastAsia="en-US"/>
        </w:rPr>
        <w:t xml:space="preserve">Dit zorgt voor een beter verloop van het gesprek en neemt niet weg dat er afgeweken kan worden. </w:t>
      </w:r>
      <w:r w:rsidRPr="00FF20A7" w:rsidR="69D418DE">
        <w:rPr>
          <w:rFonts w:ascii="Source Sans Pro" w:hAnsi="Source Sans Pro" w:eastAsiaTheme="minorEastAsia" w:cstheme="minorBidi"/>
          <w:sz w:val="22"/>
          <w:szCs w:val="22"/>
          <w:lang w:eastAsia="en-US"/>
        </w:rPr>
        <w:t xml:space="preserve">De vragen </w:t>
      </w:r>
      <w:r w:rsidRPr="00FF20A7" w:rsidR="08B8A01B">
        <w:rPr>
          <w:rFonts w:ascii="Source Sans Pro" w:hAnsi="Source Sans Pro" w:eastAsiaTheme="minorEastAsia" w:cstheme="minorBidi"/>
          <w:sz w:val="22"/>
          <w:szCs w:val="22"/>
          <w:lang w:eastAsia="en-US"/>
        </w:rPr>
        <w:t>gaan</w:t>
      </w:r>
      <w:r w:rsidRPr="00FF20A7" w:rsidR="237886CC">
        <w:rPr>
          <w:rFonts w:ascii="Source Sans Pro" w:hAnsi="Source Sans Pro" w:eastAsiaTheme="minorEastAsia" w:cstheme="minorBidi"/>
          <w:sz w:val="22"/>
          <w:szCs w:val="22"/>
          <w:lang w:eastAsia="en-US"/>
        </w:rPr>
        <w:t xml:space="preserve"> van algemeen naar meer specifiek en </w:t>
      </w:r>
      <w:r w:rsidRPr="00FF20A7" w:rsidR="08B8A01B">
        <w:rPr>
          <w:rFonts w:ascii="Source Sans Pro" w:hAnsi="Source Sans Pro" w:eastAsiaTheme="minorEastAsia" w:cstheme="minorBidi"/>
          <w:sz w:val="22"/>
          <w:szCs w:val="22"/>
          <w:lang w:eastAsia="en-US"/>
        </w:rPr>
        <w:t>geven</w:t>
      </w:r>
      <w:r w:rsidRPr="00FF20A7" w:rsidR="237886CC">
        <w:rPr>
          <w:rFonts w:ascii="Source Sans Pro" w:hAnsi="Source Sans Pro" w:eastAsiaTheme="minorEastAsia" w:cstheme="minorBidi"/>
          <w:sz w:val="22"/>
          <w:szCs w:val="22"/>
          <w:lang w:eastAsia="en-US"/>
        </w:rPr>
        <w:t xml:space="preserve"> uiteindelijk antwoord op </w:t>
      </w:r>
      <w:r w:rsidRPr="00FF20A7" w:rsidR="6B196342">
        <w:rPr>
          <w:rFonts w:ascii="Source Sans Pro" w:hAnsi="Source Sans Pro" w:eastAsiaTheme="minorEastAsia" w:cstheme="minorBidi"/>
          <w:sz w:val="22"/>
          <w:szCs w:val="22"/>
          <w:lang w:eastAsia="en-US"/>
        </w:rPr>
        <w:t>beide</w:t>
      </w:r>
      <w:r w:rsidRPr="00FF20A7" w:rsidR="237886CC">
        <w:rPr>
          <w:rFonts w:ascii="Source Sans Pro" w:hAnsi="Source Sans Pro" w:eastAsiaTheme="minorEastAsia" w:cstheme="minorBidi"/>
          <w:sz w:val="22"/>
          <w:szCs w:val="22"/>
          <w:lang w:eastAsia="en-US"/>
        </w:rPr>
        <w:t xml:space="preserve"> deelvra</w:t>
      </w:r>
      <w:r w:rsidRPr="00FF20A7" w:rsidR="08B8A01B">
        <w:rPr>
          <w:rFonts w:ascii="Source Sans Pro" w:hAnsi="Source Sans Pro" w:eastAsiaTheme="minorEastAsia" w:cstheme="minorBidi"/>
          <w:sz w:val="22"/>
          <w:szCs w:val="22"/>
          <w:lang w:eastAsia="en-US"/>
        </w:rPr>
        <w:t>gen</w:t>
      </w:r>
      <w:r w:rsidRPr="00FF20A7" w:rsidR="237886CC">
        <w:rPr>
          <w:rFonts w:ascii="Source Sans Pro" w:hAnsi="Source Sans Pro" w:eastAsiaTheme="minorEastAsia" w:cstheme="minorBidi"/>
          <w:sz w:val="22"/>
          <w:szCs w:val="22"/>
          <w:lang w:eastAsia="en-US"/>
        </w:rPr>
        <w:t>.</w:t>
      </w:r>
      <w:r w:rsidRPr="00FF20A7" w:rsidR="08B8A01B">
        <w:rPr>
          <w:rFonts w:ascii="Source Sans Pro" w:hAnsi="Source Sans Pro" w:eastAsiaTheme="minorEastAsia" w:cstheme="minorBidi"/>
          <w:sz w:val="22"/>
          <w:szCs w:val="22"/>
          <w:lang w:eastAsia="en-US"/>
        </w:rPr>
        <w:t xml:space="preserve"> Zo kunnen </w:t>
      </w:r>
      <w:r w:rsidRPr="00FF20A7" w:rsidR="00762F0F">
        <w:rPr>
          <w:rFonts w:ascii="Source Sans Pro" w:hAnsi="Source Sans Pro" w:eastAsiaTheme="minorEastAsia" w:cstheme="minorBidi"/>
          <w:sz w:val="22"/>
          <w:szCs w:val="22"/>
          <w:lang w:eastAsia="en-US"/>
        </w:rPr>
        <w:t>de leerkrachten</w:t>
      </w:r>
      <w:r w:rsidRPr="00FF20A7" w:rsidR="08B8A01B">
        <w:rPr>
          <w:rFonts w:ascii="Source Sans Pro" w:hAnsi="Source Sans Pro" w:eastAsiaTheme="minorEastAsia" w:cstheme="minorBidi"/>
          <w:sz w:val="22"/>
          <w:szCs w:val="22"/>
          <w:lang w:eastAsia="en-US"/>
        </w:rPr>
        <w:t xml:space="preserve"> iets meer vertellen over hun manier van werken met boeken</w:t>
      </w:r>
      <w:r w:rsidRPr="00FF20A7" w:rsidR="49426D4F">
        <w:rPr>
          <w:rFonts w:ascii="Source Sans Pro" w:hAnsi="Source Sans Pro" w:eastAsiaTheme="minorEastAsia" w:cstheme="minorBidi"/>
          <w:sz w:val="22"/>
          <w:szCs w:val="22"/>
          <w:lang w:eastAsia="en-US"/>
        </w:rPr>
        <w:t xml:space="preserve"> en </w:t>
      </w:r>
      <w:r w:rsidRPr="00FF20A7" w:rsidR="00E87885">
        <w:rPr>
          <w:rFonts w:ascii="Source Sans Pro" w:hAnsi="Source Sans Pro" w:eastAsiaTheme="minorEastAsia" w:cstheme="minorBidi"/>
          <w:sz w:val="22"/>
          <w:szCs w:val="22"/>
          <w:lang w:eastAsia="en-US"/>
        </w:rPr>
        <w:t>klasaankleding</w:t>
      </w:r>
      <w:r w:rsidR="00C709DE">
        <w:rPr>
          <w:rFonts w:ascii="Source Sans Pro" w:hAnsi="Source Sans Pro" w:eastAsiaTheme="minorEastAsia" w:cstheme="minorBidi"/>
          <w:sz w:val="22"/>
          <w:szCs w:val="22"/>
          <w:lang w:eastAsia="en-US"/>
        </w:rPr>
        <w:t>,</w:t>
      </w:r>
      <w:r w:rsidRPr="00FF20A7" w:rsidR="08B8A01B">
        <w:rPr>
          <w:rFonts w:ascii="Source Sans Pro" w:hAnsi="Source Sans Pro" w:eastAsiaTheme="minorEastAsia" w:cstheme="minorBidi"/>
          <w:sz w:val="22"/>
          <w:szCs w:val="22"/>
          <w:lang w:eastAsia="en-US"/>
        </w:rPr>
        <w:t xml:space="preserve"> al dan niet genderbewust.</w:t>
      </w:r>
      <w:r w:rsidRPr="00FF20A7" w:rsidR="06254E57">
        <w:rPr>
          <w:rFonts w:ascii="Source Sans Pro" w:hAnsi="Source Sans Pro" w:eastAsiaTheme="minorEastAsia" w:cstheme="minorBidi"/>
          <w:sz w:val="22"/>
          <w:szCs w:val="22"/>
          <w:lang w:eastAsia="en-US"/>
        </w:rPr>
        <w:t xml:space="preserve"> </w:t>
      </w:r>
      <w:r w:rsidRPr="00FF20A7" w:rsidR="1B2FFE42">
        <w:rPr>
          <w:rFonts w:ascii="Source Sans Pro" w:hAnsi="Source Sans Pro" w:eastAsiaTheme="minorEastAsia" w:cstheme="minorBidi"/>
          <w:sz w:val="22"/>
          <w:szCs w:val="22"/>
          <w:lang w:eastAsia="en-US"/>
        </w:rPr>
        <w:t xml:space="preserve">Ook </w:t>
      </w:r>
      <w:r w:rsidRPr="00FF20A7" w:rsidR="6B196342">
        <w:rPr>
          <w:rFonts w:ascii="Source Sans Pro" w:hAnsi="Source Sans Pro" w:eastAsiaTheme="minorEastAsia" w:cstheme="minorBidi"/>
          <w:sz w:val="22"/>
          <w:szCs w:val="22"/>
          <w:lang w:eastAsia="en-US"/>
        </w:rPr>
        <w:t>antwoord</w:t>
      </w:r>
      <w:r w:rsidR="00F830FE">
        <w:rPr>
          <w:rFonts w:ascii="Source Sans Pro" w:hAnsi="Source Sans Pro" w:eastAsiaTheme="minorEastAsia" w:cstheme="minorBidi"/>
          <w:sz w:val="22"/>
          <w:szCs w:val="22"/>
          <w:lang w:eastAsia="en-US"/>
        </w:rPr>
        <w:t>en</w:t>
      </w:r>
      <w:r w:rsidRPr="00FF20A7" w:rsidR="6B196342">
        <w:rPr>
          <w:rFonts w:ascii="Source Sans Pro" w:hAnsi="Source Sans Pro" w:eastAsiaTheme="minorEastAsia" w:cstheme="minorBidi"/>
          <w:sz w:val="22"/>
          <w:szCs w:val="22"/>
          <w:lang w:eastAsia="en-US"/>
        </w:rPr>
        <w:t xml:space="preserve"> geven over </w:t>
      </w:r>
      <w:r w:rsidRPr="00FF20A7" w:rsidR="1B2FFE42">
        <w:rPr>
          <w:rFonts w:ascii="Source Sans Pro" w:hAnsi="Source Sans Pro" w:eastAsiaTheme="minorEastAsia" w:cstheme="minorBidi"/>
          <w:sz w:val="22"/>
          <w:szCs w:val="22"/>
          <w:lang w:eastAsia="en-US"/>
        </w:rPr>
        <w:t>welke criteria ze belangrijk vinden en hoe ze</w:t>
      </w:r>
      <w:r w:rsidRPr="00FF20A7" w:rsidR="3F0EC6F4">
        <w:rPr>
          <w:rFonts w:ascii="Source Sans Pro" w:hAnsi="Source Sans Pro" w:eastAsiaTheme="minorEastAsia" w:cstheme="minorBidi"/>
          <w:sz w:val="22"/>
          <w:szCs w:val="22"/>
          <w:lang w:eastAsia="en-US"/>
        </w:rPr>
        <w:t xml:space="preserve"> hiermee omgaan</w:t>
      </w:r>
      <w:r w:rsidRPr="00FF20A7" w:rsidR="2D3B982E">
        <w:rPr>
          <w:rFonts w:ascii="Source Sans Pro" w:hAnsi="Source Sans Pro" w:eastAsiaTheme="minorEastAsia" w:cstheme="minorBidi"/>
          <w:sz w:val="22"/>
          <w:szCs w:val="22"/>
          <w:lang w:eastAsia="en-US"/>
        </w:rPr>
        <w:t xml:space="preserve"> in de kleuterklas. </w:t>
      </w:r>
      <w:r w:rsidRPr="00FF20A7" w:rsidR="06254E57">
        <w:rPr>
          <w:rFonts w:ascii="Source Sans Pro" w:hAnsi="Source Sans Pro" w:eastAsiaTheme="minorEastAsia" w:cstheme="minorBidi"/>
          <w:sz w:val="22"/>
          <w:szCs w:val="22"/>
          <w:lang w:eastAsia="en-US"/>
        </w:rPr>
        <w:t xml:space="preserve">Er </w:t>
      </w:r>
      <w:r w:rsidRPr="00FF20A7" w:rsidR="17580134">
        <w:rPr>
          <w:rFonts w:ascii="Source Sans Pro" w:hAnsi="Source Sans Pro" w:eastAsiaTheme="minorEastAsia" w:cstheme="minorBidi"/>
          <w:sz w:val="22"/>
          <w:szCs w:val="22"/>
          <w:lang w:eastAsia="en-US"/>
        </w:rPr>
        <w:t>wordt</w:t>
      </w:r>
      <w:r w:rsidRPr="00FF20A7" w:rsidR="06254E57">
        <w:rPr>
          <w:rFonts w:ascii="Source Sans Pro" w:hAnsi="Source Sans Pro" w:eastAsiaTheme="minorEastAsia" w:cstheme="minorBidi"/>
          <w:sz w:val="22"/>
          <w:szCs w:val="22"/>
          <w:lang w:eastAsia="en-US"/>
        </w:rPr>
        <w:t xml:space="preserve"> </w:t>
      </w:r>
      <w:r w:rsidRPr="00FF20A7" w:rsidR="2D3B982E">
        <w:rPr>
          <w:rFonts w:ascii="Source Sans Pro" w:hAnsi="Source Sans Pro" w:eastAsiaTheme="minorEastAsia" w:cstheme="minorBidi"/>
          <w:sz w:val="22"/>
          <w:szCs w:val="22"/>
          <w:lang w:eastAsia="en-US"/>
        </w:rPr>
        <w:t>daarnaast v</w:t>
      </w:r>
      <w:r w:rsidRPr="00FF20A7" w:rsidR="06254E57">
        <w:rPr>
          <w:rFonts w:ascii="Source Sans Pro" w:hAnsi="Source Sans Pro" w:eastAsiaTheme="minorEastAsia" w:cstheme="minorBidi"/>
          <w:sz w:val="22"/>
          <w:szCs w:val="22"/>
          <w:lang w:eastAsia="en-US"/>
        </w:rPr>
        <w:t xml:space="preserve">oor open interviewvragen gekozen omdat dit het beste aansluit </w:t>
      </w:r>
      <w:r w:rsidRPr="00FF20A7" w:rsidR="7B104B02">
        <w:rPr>
          <w:rFonts w:ascii="Source Sans Pro" w:hAnsi="Source Sans Pro" w:eastAsiaTheme="minorEastAsia" w:cstheme="minorBidi"/>
          <w:sz w:val="22"/>
          <w:szCs w:val="22"/>
          <w:lang w:eastAsia="en-US"/>
        </w:rPr>
        <w:t xml:space="preserve">bij </w:t>
      </w:r>
      <w:r w:rsidRPr="00FF20A7" w:rsidR="291578DC">
        <w:rPr>
          <w:rFonts w:ascii="Source Sans Pro" w:hAnsi="Source Sans Pro" w:eastAsiaTheme="minorEastAsia" w:cstheme="minorBidi"/>
          <w:sz w:val="22"/>
          <w:szCs w:val="22"/>
          <w:lang w:eastAsia="en-US"/>
        </w:rPr>
        <w:t>zo persoonlijk mogelijke antwoorden</w:t>
      </w:r>
      <w:r w:rsidRPr="00FF20A7" w:rsidR="7B104B02">
        <w:rPr>
          <w:rFonts w:ascii="Source Sans Pro" w:hAnsi="Source Sans Pro" w:eastAsiaTheme="minorEastAsia" w:cstheme="minorBidi"/>
          <w:sz w:val="22"/>
          <w:szCs w:val="22"/>
          <w:lang w:eastAsia="en-US"/>
        </w:rPr>
        <w:t>.</w:t>
      </w:r>
      <w:r w:rsidRPr="00FF20A7" w:rsidR="62975C35">
        <w:rPr>
          <w:rFonts w:ascii="Source Sans Pro" w:hAnsi="Source Sans Pro" w:eastAsiaTheme="minorEastAsia" w:cstheme="minorBidi"/>
          <w:sz w:val="22"/>
          <w:szCs w:val="22"/>
          <w:lang w:eastAsia="en-US"/>
        </w:rPr>
        <w:t xml:space="preserve"> </w:t>
      </w:r>
      <w:r w:rsidRPr="00FF20A7" w:rsidR="4C607360">
        <w:rPr>
          <w:rFonts w:ascii="Source Sans Pro" w:hAnsi="Source Sans Pro" w:eastAsiaTheme="minorEastAsia" w:cstheme="minorBidi"/>
          <w:sz w:val="22"/>
          <w:szCs w:val="22"/>
          <w:lang w:eastAsia="en-US"/>
        </w:rPr>
        <w:t xml:space="preserve">Daarnaast </w:t>
      </w:r>
      <w:r w:rsidRPr="00FF20A7" w:rsidR="4B2AA0E0">
        <w:rPr>
          <w:rFonts w:ascii="Source Sans Pro" w:hAnsi="Source Sans Pro" w:eastAsiaTheme="minorEastAsia" w:cstheme="minorBidi"/>
          <w:sz w:val="22"/>
          <w:szCs w:val="22"/>
          <w:lang w:eastAsia="en-US"/>
        </w:rPr>
        <w:t xml:space="preserve">wordt ervoor gekozen om de interne leerkrachten mondeling te bevragen via een interview. </w:t>
      </w:r>
      <w:r w:rsidRPr="00FF20A7" w:rsidR="0E604BA6">
        <w:rPr>
          <w:rFonts w:ascii="Source Sans Pro" w:hAnsi="Source Sans Pro" w:eastAsiaTheme="minorEastAsia" w:cstheme="minorBidi"/>
          <w:sz w:val="22"/>
          <w:szCs w:val="22"/>
          <w:lang w:eastAsia="en-US"/>
        </w:rPr>
        <w:t>Om tot nog meer antwoorden te komen, is er ook een Google Forms gemaakt om zo externe leerkrachten te kunnen bevragen. Op deze manier zullen er voldoende antwoorden zijn om mee aan de slag te gaan.</w:t>
      </w:r>
    </w:p>
    <w:p w:rsidRPr="007670BD" w:rsidR="000A0359" w:rsidP="00B27350" w:rsidRDefault="000A0359" w14:paraId="3F7747FA" w14:textId="77777777">
      <w:pPr>
        <w:pStyle w:val="paragraph"/>
        <w:spacing w:before="0" w:beforeAutospacing="0" w:after="0" w:afterAutospacing="0"/>
        <w:ind w:left="770"/>
        <w:jc w:val="both"/>
        <w:rPr>
          <w:rFonts w:ascii="Source Sans Pro" w:hAnsi="Source Sans Pro" w:eastAsiaTheme="minorHAnsi" w:cstheme="minorBidi"/>
          <w:lang w:eastAsia="en-US"/>
        </w:rPr>
      </w:pPr>
    </w:p>
    <w:p w:rsidRPr="00FF20A7" w:rsidR="00B27350" w:rsidP="00B27350" w:rsidRDefault="002348A1" w14:paraId="73157A84" w14:textId="4F68FA98">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2348A1">
        <w:rPr>
          <w:rFonts w:ascii="Wingdings" w:hAnsi="Wingdings" w:eastAsia="Wingdings" w:cs="Wingdings" w:eastAsiaTheme="minorEastAsia" w:cstheme="minorBidi"/>
          <w:i/>
          <w:sz w:val="22"/>
          <w:szCs w:val="22"/>
          <w:lang w:eastAsia="en-US"/>
        </w:rPr>
        <w:t>à</w:t>
      </w:r>
      <w:r w:rsidRPr="00FF20A7" w:rsidR="00B27350">
        <w:rPr>
          <w:rFonts w:ascii="Source Sans Pro" w:hAnsi="Source Sans Pro" w:eastAsiaTheme="minorEastAsia" w:cstheme="minorBidi"/>
          <w:b/>
          <w:sz w:val="22"/>
          <w:szCs w:val="22"/>
          <w:lang w:eastAsia="en-US"/>
        </w:rPr>
        <w:t xml:space="preserve"> </w:t>
      </w:r>
      <w:r w:rsidRPr="00FF20A7" w:rsidR="00B27350">
        <w:rPr>
          <w:rFonts w:ascii="Source Sans Pro" w:hAnsi="Source Sans Pro" w:eastAsiaTheme="minorEastAsia" w:cstheme="minorBidi"/>
          <w:i/>
          <w:sz w:val="22"/>
          <w:szCs w:val="22"/>
          <w:bdr w:val="single" w:color="auto" w:sz="4" w:space="0"/>
          <w:lang w:eastAsia="en-US"/>
        </w:rPr>
        <w:t xml:space="preserve">Reflectie bij </w:t>
      </w:r>
      <w:r w:rsidRPr="00FF20A7" w:rsidR="00022954">
        <w:rPr>
          <w:rFonts w:ascii="Source Sans Pro" w:hAnsi="Source Sans Pro" w:eastAsiaTheme="minorEastAsia" w:cstheme="minorBidi"/>
          <w:i/>
          <w:sz w:val="22"/>
          <w:szCs w:val="22"/>
          <w:bdr w:val="single" w:color="auto" w:sz="4" w:space="0"/>
          <w:lang w:eastAsia="en-US"/>
        </w:rPr>
        <w:t>dit</w:t>
      </w:r>
      <w:r w:rsidRPr="00FF20A7" w:rsidR="00B27350">
        <w:rPr>
          <w:rFonts w:ascii="Source Sans Pro" w:hAnsi="Source Sans Pro" w:eastAsiaTheme="minorEastAsia" w:cstheme="minorBidi"/>
          <w:i/>
          <w:sz w:val="22"/>
          <w:szCs w:val="22"/>
          <w:bdr w:val="single" w:color="auto" w:sz="4" w:space="0"/>
          <w:lang w:eastAsia="en-US"/>
        </w:rPr>
        <w:t xml:space="preserve"> onderzoeksinstrument</w:t>
      </w:r>
      <w:r w:rsidRPr="00FF20A7" w:rsidR="00B27350">
        <w:rPr>
          <w:rFonts w:ascii="Source Sans Pro" w:hAnsi="Source Sans Pro" w:eastAsiaTheme="minorEastAsia" w:cstheme="minorBidi"/>
          <w:sz w:val="22"/>
          <w:szCs w:val="22"/>
          <w:lang w:eastAsia="en-US"/>
        </w:rPr>
        <w:t>:</w:t>
      </w:r>
    </w:p>
    <w:p w:rsidRPr="00FF20A7" w:rsidR="00B27350" w:rsidP="20518AA2" w:rsidRDefault="55119CD4" w14:paraId="571C3ABF" w14:textId="2F09C27D">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De </w:t>
      </w:r>
      <w:r w:rsidRPr="00FF20A7" w:rsidR="07C9BF6D">
        <w:rPr>
          <w:rFonts w:ascii="Source Sans Pro" w:hAnsi="Source Sans Pro" w:eastAsiaTheme="minorEastAsia" w:cstheme="minorBidi"/>
          <w:sz w:val="22"/>
          <w:szCs w:val="22"/>
          <w:lang w:eastAsia="en-US"/>
        </w:rPr>
        <w:t>interne leerkrachten</w:t>
      </w:r>
      <w:r w:rsidRPr="00FF20A7" w:rsidR="68C02268">
        <w:rPr>
          <w:rFonts w:ascii="Source Sans Pro" w:hAnsi="Source Sans Pro" w:eastAsiaTheme="minorEastAsia" w:cstheme="minorBidi"/>
          <w:sz w:val="22"/>
          <w:szCs w:val="22"/>
          <w:lang w:eastAsia="en-US"/>
        </w:rPr>
        <w:t xml:space="preserve"> van de tweede en derde kleuterklas </w:t>
      </w:r>
      <w:r w:rsidRPr="00FF20A7" w:rsidR="07C9BF6D">
        <w:rPr>
          <w:rFonts w:ascii="Source Sans Pro" w:hAnsi="Source Sans Pro" w:eastAsiaTheme="minorEastAsia" w:cstheme="minorBidi"/>
          <w:sz w:val="22"/>
          <w:szCs w:val="22"/>
          <w:lang w:eastAsia="en-US"/>
        </w:rPr>
        <w:t xml:space="preserve">werden mondeling bevraagd tijdens een bezoek aan hun klas. </w:t>
      </w:r>
      <w:r w:rsidRPr="00FF20A7" w:rsidR="12BB14C5">
        <w:rPr>
          <w:rFonts w:ascii="Source Sans Pro" w:hAnsi="Source Sans Pro" w:eastAsiaTheme="minorEastAsia" w:cstheme="minorBidi"/>
          <w:sz w:val="22"/>
          <w:szCs w:val="22"/>
          <w:lang w:eastAsia="en-US"/>
        </w:rPr>
        <w:t>Tijdens deze aangename gesprekken werd er vee</w:t>
      </w:r>
      <w:r w:rsidRPr="00FF20A7" w:rsidR="5353652A">
        <w:rPr>
          <w:rFonts w:ascii="Source Sans Pro" w:hAnsi="Source Sans Pro" w:eastAsiaTheme="minorEastAsia" w:cstheme="minorBidi"/>
          <w:sz w:val="22"/>
          <w:szCs w:val="22"/>
          <w:lang w:eastAsia="en-US"/>
        </w:rPr>
        <w:t xml:space="preserve">l informatie gegeven vanuit </w:t>
      </w:r>
      <w:r w:rsidRPr="00FF20A7" w:rsidR="42E63DEC">
        <w:rPr>
          <w:rFonts w:ascii="Source Sans Pro" w:hAnsi="Source Sans Pro" w:eastAsiaTheme="minorEastAsia" w:cstheme="minorBidi"/>
          <w:sz w:val="22"/>
          <w:szCs w:val="22"/>
          <w:lang w:eastAsia="en-US"/>
        </w:rPr>
        <w:t>de</w:t>
      </w:r>
      <w:r w:rsidRPr="00FF20A7" w:rsidR="5353652A">
        <w:rPr>
          <w:rFonts w:ascii="Source Sans Pro" w:hAnsi="Source Sans Pro" w:eastAsiaTheme="minorEastAsia" w:cstheme="minorBidi"/>
          <w:sz w:val="22"/>
          <w:szCs w:val="22"/>
          <w:lang w:eastAsia="en-US"/>
        </w:rPr>
        <w:t xml:space="preserve"> eigen ervaring en klascontext. </w:t>
      </w:r>
      <w:r w:rsidRPr="00FF20A7" w:rsidR="4900B343">
        <w:rPr>
          <w:rFonts w:ascii="Source Sans Pro" w:hAnsi="Source Sans Pro" w:eastAsiaTheme="minorEastAsia" w:cstheme="minorBidi"/>
          <w:sz w:val="22"/>
          <w:szCs w:val="22"/>
          <w:lang w:eastAsia="en-US"/>
        </w:rPr>
        <w:t>Om de antwoorden nog betrouwbaarder te maken, werd er gekozen om ook</w:t>
      </w:r>
      <w:r w:rsidRPr="00FF20A7" w:rsidR="07C9BF6D">
        <w:rPr>
          <w:rFonts w:ascii="Source Sans Pro" w:hAnsi="Source Sans Pro" w:eastAsiaTheme="minorEastAsia" w:cstheme="minorBidi"/>
          <w:sz w:val="22"/>
          <w:szCs w:val="22"/>
          <w:lang w:eastAsia="en-US"/>
        </w:rPr>
        <w:t xml:space="preserve"> contact op</w:t>
      </w:r>
      <w:r w:rsidRPr="00FF20A7" w:rsidR="00E87885">
        <w:rPr>
          <w:rFonts w:ascii="Source Sans Pro" w:hAnsi="Source Sans Pro" w:eastAsiaTheme="minorEastAsia" w:cstheme="minorBidi"/>
          <w:sz w:val="22"/>
          <w:szCs w:val="22"/>
          <w:lang w:eastAsia="en-US"/>
        </w:rPr>
        <w:t xml:space="preserve"> te nemen</w:t>
      </w:r>
      <w:r w:rsidRPr="00FF20A7" w:rsidR="07C9BF6D">
        <w:rPr>
          <w:rFonts w:ascii="Source Sans Pro" w:hAnsi="Source Sans Pro" w:eastAsiaTheme="minorEastAsia" w:cstheme="minorBidi"/>
          <w:sz w:val="22"/>
          <w:szCs w:val="22"/>
          <w:lang w:eastAsia="en-US"/>
        </w:rPr>
        <w:t xml:space="preserve"> met externe leerkrachten, dit gebeurde door</w:t>
      </w:r>
      <w:r w:rsidR="000324B4">
        <w:rPr>
          <w:rFonts w:ascii="Source Sans Pro" w:hAnsi="Source Sans Pro" w:eastAsiaTheme="minorEastAsia" w:cstheme="minorBidi"/>
          <w:sz w:val="22"/>
          <w:szCs w:val="22"/>
          <w:lang w:eastAsia="en-US"/>
        </w:rPr>
        <w:t xml:space="preserve"> </w:t>
      </w:r>
      <w:r w:rsidRPr="00FF20A7" w:rsidR="07C9BF6D">
        <w:rPr>
          <w:rFonts w:ascii="Source Sans Pro" w:hAnsi="Source Sans Pro" w:eastAsiaTheme="minorEastAsia" w:cstheme="minorBidi"/>
          <w:sz w:val="22"/>
          <w:szCs w:val="22"/>
          <w:lang w:eastAsia="en-US"/>
        </w:rPr>
        <w:t xml:space="preserve">middel van een Google </w:t>
      </w:r>
      <w:r w:rsidR="00B03EC2">
        <w:rPr>
          <w:rFonts w:ascii="Source Sans Pro" w:hAnsi="Source Sans Pro" w:eastAsiaTheme="minorEastAsia" w:cstheme="minorBidi"/>
          <w:sz w:val="22"/>
          <w:szCs w:val="22"/>
          <w:lang w:eastAsia="en-US"/>
        </w:rPr>
        <w:t xml:space="preserve">Forms </w:t>
      </w:r>
      <w:r w:rsidRPr="00FF20A7" w:rsidR="4900B343">
        <w:rPr>
          <w:rFonts w:ascii="Source Sans Pro" w:hAnsi="Source Sans Pro" w:eastAsiaTheme="minorEastAsia" w:cstheme="minorBidi"/>
          <w:sz w:val="22"/>
          <w:szCs w:val="22"/>
          <w:lang w:eastAsia="en-US"/>
        </w:rPr>
        <w:t>op te nemen</w:t>
      </w:r>
      <w:r w:rsidRPr="00FF20A7" w:rsidR="07C9BF6D">
        <w:rPr>
          <w:rFonts w:ascii="Source Sans Pro" w:hAnsi="Source Sans Pro" w:eastAsiaTheme="minorEastAsia" w:cstheme="minorBidi"/>
          <w:sz w:val="22"/>
          <w:szCs w:val="22"/>
          <w:lang w:eastAsia="en-US"/>
        </w:rPr>
        <w:t xml:space="preserve">. </w:t>
      </w:r>
      <w:r w:rsidRPr="00FF20A7" w:rsidR="3D0EA14F">
        <w:rPr>
          <w:rFonts w:ascii="Source Sans Pro" w:hAnsi="Source Sans Pro" w:eastAsiaTheme="minorEastAsia" w:cstheme="minorBidi"/>
          <w:sz w:val="22"/>
          <w:szCs w:val="22"/>
          <w:lang w:eastAsia="en-US"/>
        </w:rPr>
        <w:t xml:space="preserve">Op deze Forms werden er eens hele reeks antwoorden gegeven, dit zorgt ervoor dat conclusies getrokken kunnen worden uit een brede reeks aan antwoorden en informatie. </w:t>
      </w:r>
      <w:r w:rsidRPr="00FF20A7" w:rsidR="71E1AE76">
        <w:rPr>
          <w:rFonts w:ascii="Source Sans Pro" w:hAnsi="Source Sans Pro" w:eastAsiaTheme="minorEastAsia" w:cstheme="minorBidi"/>
          <w:sz w:val="22"/>
          <w:szCs w:val="22"/>
          <w:lang w:eastAsia="en-US"/>
        </w:rPr>
        <w:t xml:space="preserve">Er werd tijdens het opstellen van deze vragen bewust gekozen </w:t>
      </w:r>
      <w:r w:rsidR="00820B87">
        <w:rPr>
          <w:rFonts w:ascii="Source Sans Pro" w:hAnsi="Source Sans Pro" w:eastAsiaTheme="minorEastAsia" w:cstheme="minorBidi"/>
          <w:sz w:val="22"/>
          <w:szCs w:val="22"/>
          <w:lang w:eastAsia="en-US"/>
        </w:rPr>
        <w:t>om</w:t>
      </w:r>
      <w:r w:rsidRPr="00FF20A7" w:rsidR="71E1AE76">
        <w:rPr>
          <w:rFonts w:ascii="Source Sans Pro" w:hAnsi="Source Sans Pro" w:eastAsiaTheme="minorEastAsia" w:cstheme="minorBidi"/>
          <w:sz w:val="22"/>
          <w:szCs w:val="22"/>
          <w:lang w:eastAsia="en-US"/>
        </w:rPr>
        <w:t xml:space="preserve"> geen naam of school te vragen. Dit </w:t>
      </w:r>
      <w:r w:rsidRPr="00FF20A7" w:rsidR="74DA4963">
        <w:rPr>
          <w:rFonts w:ascii="Source Sans Pro" w:hAnsi="Source Sans Pro" w:eastAsiaTheme="minorEastAsia" w:cstheme="minorBidi"/>
          <w:sz w:val="22"/>
          <w:szCs w:val="22"/>
          <w:lang w:eastAsia="en-US"/>
        </w:rPr>
        <w:t>werd gedaan</w:t>
      </w:r>
      <w:r w:rsidRPr="00FF20A7" w:rsidR="71E1AE76">
        <w:rPr>
          <w:rFonts w:ascii="Source Sans Pro" w:hAnsi="Source Sans Pro" w:eastAsiaTheme="minorEastAsia" w:cstheme="minorBidi"/>
          <w:sz w:val="22"/>
          <w:szCs w:val="22"/>
          <w:lang w:eastAsia="en-US"/>
        </w:rPr>
        <w:t xml:space="preserve"> om totale anonimiteit te garanderen</w:t>
      </w:r>
      <w:r w:rsidR="00FA7C5A">
        <w:rPr>
          <w:rFonts w:ascii="Source Sans Pro" w:hAnsi="Source Sans Pro" w:eastAsiaTheme="minorEastAsia" w:cstheme="minorBidi"/>
          <w:sz w:val="22"/>
          <w:szCs w:val="22"/>
          <w:lang w:eastAsia="en-US"/>
        </w:rPr>
        <w:t>. D</w:t>
      </w:r>
      <w:r w:rsidRPr="00FF20A7" w:rsidR="71E1AE76">
        <w:rPr>
          <w:rFonts w:ascii="Source Sans Pro" w:hAnsi="Source Sans Pro" w:eastAsiaTheme="minorEastAsia" w:cstheme="minorBidi"/>
          <w:sz w:val="22"/>
          <w:szCs w:val="22"/>
          <w:lang w:eastAsia="en-US"/>
        </w:rPr>
        <w:t>it zorgde ervoor dat de leerkrachten die deze Google Forms invulde</w:t>
      </w:r>
      <w:r w:rsidRPr="00FF20A7" w:rsidR="65BED8D6">
        <w:rPr>
          <w:rFonts w:ascii="Source Sans Pro" w:hAnsi="Source Sans Pro" w:eastAsiaTheme="minorEastAsia" w:cstheme="minorBidi"/>
          <w:sz w:val="22"/>
          <w:szCs w:val="22"/>
          <w:lang w:eastAsia="en-US"/>
        </w:rPr>
        <w:t xml:space="preserve">n </w:t>
      </w:r>
      <w:r w:rsidRPr="00FF20A7" w:rsidR="4B5F34D0">
        <w:rPr>
          <w:rFonts w:ascii="Source Sans Pro" w:hAnsi="Source Sans Pro" w:eastAsiaTheme="minorEastAsia" w:cstheme="minorBidi"/>
          <w:sz w:val="22"/>
          <w:szCs w:val="22"/>
          <w:lang w:eastAsia="en-US"/>
        </w:rPr>
        <w:t>n</w:t>
      </w:r>
      <w:r w:rsidRPr="00FF20A7" w:rsidR="25BB1A27">
        <w:rPr>
          <w:rFonts w:ascii="Source Sans Pro" w:hAnsi="Source Sans Pro" w:eastAsiaTheme="minorEastAsia" w:cstheme="minorBidi"/>
          <w:sz w:val="22"/>
          <w:szCs w:val="22"/>
          <w:lang w:eastAsia="en-US"/>
        </w:rPr>
        <w:t>iet</w:t>
      </w:r>
      <w:r w:rsidRPr="00FF20A7" w:rsidR="65BED8D6">
        <w:rPr>
          <w:rFonts w:ascii="Source Sans Pro" w:hAnsi="Source Sans Pro" w:eastAsiaTheme="minorEastAsia" w:cstheme="minorBidi"/>
          <w:sz w:val="22"/>
          <w:szCs w:val="22"/>
          <w:lang w:eastAsia="en-US"/>
        </w:rPr>
        <w:t xml:space="preserve"> het gevoel te geven dat hun antwoorden zouden beoordeeld worden.</w:t>
      </w:r>
      <w:r w:rsidRPr="00FF20A7" w:rsidR="3D0EA14F">
        <w:rPr>
          <w:rFonts w:ascii="Source Sans Pro" w:hAnsi="Source Sans Pro" w:eastAsiaTheme="minorEastAsia" w:cstheme="minorBidi"/>
          <w:sz w:val="22"/>
          <w:szCs w:val="22"/>
          <w:lang w:eastAsia="en-US"/>
        </w:rPr>
        <w:t xml:space="preserve"> </w:t>
      </w:r>
      <w:r w:rsidRPr="00FF20A7" w:rsidR="3055DE2B">
        <w:rPr>
          <w:rFonts w:ascii="Source Sans Pro" w:hAnsi="Source Sans Pro" w:eastAsiaTheme="minorEastAsia" w:cstheme="minorBidi"/>
          <w:sz w:val="22"/>
          <w:szCs w:val="22"/>
          <w:lang w:eastAsia="en-US"/>
        </w:rPr>
        <w:t>Door deze twee strategieën te combineren hebben we een hele reeks aan informatie vanuit verschillende contexten en scholen</w:t>
      </w:r>
      <w:r w:rsidR="001172A4">
        <w:rPr>
          <w:rFonts w:ascii="Source Sans Pro" w:hAnsi="Source Sans Pro" w:eastAsiaTheme="minorEastAsia" w:cstheme="minorBidi"/>
          <w:sz w:val="22"/>
          <w:szCs w:val="22"/>
          <w:lang w:eastAsia="en-US"/>
        </w:rPr>
        <w:t xml:space="preserve"> wat e</w:t>
      </w:r>
      <w:r w:rsidRPr="00FF20A7" w:rsidR="3055DE2B">
        <w:rPr>
          <w:rFonts w:ascii="Source Sans Pro" w:hAnsi="Source Sans Pro" w:eastAsiaTheme="minorEastAsia" w:cstheme="minorBidi"/>
          <w:sz w:val="22"/>
          <w:szCs w:val="22"/>
          <w:lang w:eastAsia="en-US"/>
        </w:rPr>
        <w:t xml:space="preserve">en goede keuze </w:t>
      </w:r>
      <w:r w:rsidR="001172A4">
        <w:rPr>
          <w:rFonts w:ascii="Source Sans Pro" w:hAnsi="Source Sans Pro" w:eastAsiaTheme="minorEastAsia" w:cstheme="minorBidi"/>
          <w:sz w:val="22"/>
          <w:szCs w:val="22"/>
          <w:lang w:eastAsia="en-US"/>
        </w:rPr>
        <w:t xml:space="preserve">was </w:t>
      </w:r>
      <w:r w:rsidRPr="00FF20A7" w:rsidR="3055DE2B">
        <w:rPr>
          <w:rFonts w:ascii="Source Sans Pro" w:hAnsi="Source Sans Pro" w:eastAsiaTheme="minorEastAsia" w:cstheme="minorBidi"/>
          <w:sz w:val="22"/>
          <w:szCs w:val="22"/>
          <w:lang w:eastAsia="en-US"/>
        </w:rPr>
        <w:t xml:space="preserve">om het onderzoek verder op te bouwen. </w:t>
      </w:r>
    </w:p>
    <w:p w:rsidRPr="007670BD" w:rsidR="005F658E" w:rsidP="005F658E" w:rsidRDefault="005F658E" w14:paraId="5711BC41" w14:textId="77777777">
      <w:pPr>
        <w:pStyle w:val="paragraph"/>
        <w:spacing w:before="0" w:beforeAutospacing="0" w:after="0" w:afterAutospacing="0"/>
        <w:ind w:left="770"/>
        <w:jc w:val="both"/>
        <w:rPr>
          <w:rFonts w:ascii="Source Sans Pro" w:hAnsi="Source Sans Pro" w:eastAsiaTheme="minorEastAsia" w:cstheme="minorBidi"/>
          <w:i/>
          <w:iCs/>
          <w:lang w:eastAsia="en-US"/>
        </w:rPr>
      </w:pPr>
    </w:p>
    <w:p w:rsidRPr="007670BD" w:rsidR="4B42A04B" w:rsidP="4B42A04B" w:rsidRDefault="0017742E" w14:paraId="72EE3404" w14:textId="746A2981">
      <w:pPr>
        <w:pStyle w:val="paragraph"/>
        <w:spacing w:before="0" w:beforeAutospacing="0" w:after="0" w:afterAutospacing="0"/>
        <w:jc w:val="both"/>
        <w:rPr>
          <w:rFonts w:ascii="Source Sans Pro" w:hAnsi="Source Sans Pro"/>
        </w:rPr>
      </w:pPr>
      <w:r w:rsidRPr="007670BD">
        <w:rPr>
          <w:rFonts w:ascii="Source Sans Pro" w:hAnsi="Source Sans Pro"/>
        </w:rPr>
        <w:t xml:space="preserve"> </w:t>
      </w:r>
    </w:p>
    <w:p w:rsidRPr="00FF20A7" w:rsidR="00564FF3" w:rsidP="004825A2" w:rsidRDefault="37903E12" w14:paraId="36980835" w14:textId="1ED8D3CC">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EastAsia" w:cstheme="minorBidi"/>
          <w:i/>
          <w:sz w:val="22"/>
          <w:szCs w:val="22"/>
          <w:bdr w:val="single" w:color="auto" w:sz="4" w:space="0"/>
          <w:lang w:eastAsia="en-US"/>
        </w:rPr>
        <w:t>Verzamelinstrumen</w:t>
      </w:r>
      <w:r w:rsidRPr="00FF20A7" w:rsidR="0203365A">
        <w:rPr>
          <w:rFonts w:ascii="Source Sans Pro" w:hAnsi="Source Sans Pro" w:eastAsiaTheme="minorEastAsia" w:cstheme="minorBidi"/>
          <w:i/>
          <w:sz w:val="22"/>
          <w:szCs w:val="22"/>
          <w:bdr w:val="single" w:color="auto" w:sz="4" w:space="0"/>
          <w:lang w:eastAsia="en-US"/>
        </w:rPr>
        <w:t>t 2</w:t>
      </w:r>
      <w:r w:rsidRPr="00FF20A7" w:rsidR="0203365A">
        <w:rPr>
          <w:rFonts w:ascii="Source Sans Pro" w:hAnsi="Source Sans Pro" w:eastAsiaTheme="minorEastAsia" w:cstheme="minorBidi"/>
          <w:i/>
          <w:sz w:val="22"/>
          <w:szCs w:val="22"/>
          <w:lang w:eastAsia="en-US"/>
        </w:rPr>
        <w:t xml:space="preserve">: </w:t>
      </w:r>
      <w:r w:rsidRPr="00FF20A7" w:rsidR="7EF1DEFC">
        <w:rPr>
          <w:rFonts w:ascii="Source Sans Pro" w:hAnsi="Source Sans Pro" w:eastAsiaTheme="minorEastAsia" w:cstheme="minorBidi"/>
          <w:i/>
          <w:sz w:val="22"/>
          <w:szCs w:val="22"/>
          <w:lang w:eastAsia="en-US"/>
        </w:rPr>
        <w:t>kijkkader observatie van boekenhoek</w:t>
      </w:r>
      <w:r w:rsidRPr="00FF20A7" w:rsidR="46E7E544">
        <w:rPr>
          <w:rFonts w:ascii="Source Sans Pro" w:hAnsi="Source Sans Pro" w:eastAsiaTheme="minorEastAsia" w:cstheme="minorBidi"/>
          <w:i/>
          <w:sz w:val="22"/>
          <w:szCs w:val="22"/>
          <w:lang w:eastAsia="en-US"/>
        </w:rPr>
        <w:t xml:space="preserve"> </w:t>
      </w:r>
      <w:r w:rsidRPr="00FF20A7" w:rsidR="00A953AE">
        <w:rPr>
          <w:rFonts w:ascii="Source Sans Pro" w:hAnsi="Source Sans Pro" w:eastAsiaTheme="minorEastAsia" w:cstheme="minorBidi"/>
          <w:i/>
          <w:sz w:val="22"/>
          <w:szCs w:val="22"/>
          <w:lang w:eastAsia="en-US"/>
        </w:rPr>
        <w:t>in de klassen van de betrokken school</w:t>
      </w:r>
      <w:r w:rsidR="00C7781B">
        <w:rPr>
          <w:rStyle w:val="CommentReference"/>
          <w:rFonts w:ascii="Source Sans Pro" w:hAnsi="Source Sans Pro" w:eastAsiaTheme="minorHAnsi" w:cstheme="minorBidi"/>
          <w:i/>
          <w:iCs/>
          <w:sz w:val="22"/>
          <w:szCs w:val="22"/>
          <w:lang w:eastAsia="en-US"/>
        </w:rPr>
        <w:t xml:space="preserve"> </w:t>
      </w:r>
      <w:r w:rsidRPr="00FF20A7" w:rsidR="0017742E">
        <w:rPr>
          <w:rFonts w:ascii="Source Sans Pro" w:hAnsi="Source Sans Pro" w:eastAsiaTheme="minorHAnsi" w:cstheme="minorBidi"/>
          <w:i/>
          <w:sz w:val="22"/>
          <w:szCs w:val="22"/>
          <w:lang w:eastAsia="en-US"/>
        </w:rPr>
        <w:t>(</w:t>
      </w:r>
      <w:r w:rsidRPr="00FF20A7" w:rsidR="0017742E">
        <w:rPr>
          <w:rFonts w:ascii="Source Sans Pro" w:hAnsi="Source Sans Pro"/>
          <w:sz w:val="22"/>
          <w:szCs w:val="22"/>
        </w:rPr>
        <w:t>Bijlage C.)</w:t>
      </w:r>
    </w:p>
    <w:p w:rsidRPr="00FF20A7" w:rsidR="00B27350" w:rsidP="20518AA2" w:rsidRDefault="4E2E04AC" w14:paraId="3E2C75C1" w14:textId="279C2705">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De bedoeling is dat het kijkkader een hulpmiddel is om overzichtelijk de boekenhoeken in de klas</w:t>
      </w:r>
      <w:r w:rsidRPr="00FF20A7" w:rsidR="4E919B2F">
        <w:rPr>
          <w:rFonts w:ascii="Source Sans Pro" w:hAnsi="Source Sans Pro" w:eastAsiaTheme="minorEastAsia" w:cstheme="minorBidi"/>
          <w:sz w:val="22"/>
          <w:szCs w:val="22"/>
          <w:lang w:eastAsia="en-US"/>
        </w:rPr>
        <w:t>sen</w:t>
      </w:r>
      <w:r w:rsidRPr="00FF20A7">
        <w:rPr>
          <w:rFonts w:ascii="Source Sans Pro" w:hAnsi="Source Sans Pro" w:eastAsiaTheme="minorEastAsia" w:cstheme="minorBidi"/>
          <w:sz w:val="22"/>
          <w:szCs w:val="22"/>
          <w:lang w:eastAsia="en-US"/>
        </w:rPr>
        <w:t xml:space="preserve"> te observeren. Dit zal in vier klassen gebeuren</w:t>
      </w:r>
      <w:r w:rsidRPr="00FF20A7" w:rsidR="0F56F4BB">
        <w:rPr>
          <w:rFonts w:ascii="Source Sans Pro" w:hAnsi="Source Sans Pro" w:eastAsiaTheme="minorEastAsia" w:cstheme="minorBidi"/>
          <w:sz w:val="22"/>
          <w:szCs w:val="22"/>
          <w:lang w:eastAsia="en-US"/>
        </w:rPr>
        <w:t xml:space="preserve"> </w:t>
      </w:r>
      <w:r w:rsidRPr="00FF20A7" w:rsidR="39351406">
        <w:rPr>
          <w:rFonts w:ascii="Source Sans Pro" w:hAnsi="Source Sans Pro" w:eastAsiaTheme="minorEastAsia" w:cstheme="minorBidi"/>
          <w:sz w:val="22"/>
          <w:szCs w:val="22"/>
          <w:lang w:eastAsia="en-US"/>
        </w:rPr>
        <w:t xml:space="preserve">waaruit dan conclusies zullen </w:t>
      </w:r>
      <w:r w:rsidR="00306838">
        <w:rPr>
          <w:rFonts w:ascii="Source Sans Pro" w:hAnsi="Source Sans Pro" w:eastAsiaTheme="minorEastAsia" w:cstheme="minorBidi"/>
          <w:sz w:val="22"/>
          <w:szCs w:val="22"/>
          <w:lang w:eastAsia="en-US"/>
        </w:rPr>
        <w:t>getrokken worden</w:t>
      </w:r>
      <w:r w:rsidRPr="00FF20A7" w:rsidR="39351406">
        <w:rPr>
          <w:rFonts w:ascii="Source Sans Pro" w:hAnsi="Source Sans Pro" w:eastAsiaTheme="minorEastAsia" w:cstheme="minorBidi"/>
          <w:sz w:val="22"/>
          <w:szCs w:val="22"/>
          <w:lang w:eastAsia="en-US"/>
        </w:rPr>
        <w:t xml:space="preserve">. </w:t>
      </w:r>
      <w:r w:rsidRPr="00FF20A7" w:rsidR="0EC1C540">
        <w:rPr>
          <w:rFonts w:ascii="Source Sans Pro" w:hAnsi="Source Sans Pro" w:eastAsiaTheme="minorEastAsia" w:cstheme="minorBidi"/>
          <w:sz w:val="22"/>
          <w:szCs w:val="22"/>
          <w:lang w:eastAsia="en-US"/>
        </w:rPr>
        <w:t xml:space="preserve">Ook de schoolbibliotheek </w:t>
      </w:r>
      <w:r w:rsidRPr="00FF20A7" w:rsidR="5A35F4BD">
        <w:rPr>
          <w:rFonts w:ascii="Source Sans Pro" w:hAnsi="Source Sans Pro" w:eastAsiaTheme="minorEastAsia" w:cstheme="minorBidi"/>
          <w:sz w:val="22"/>
          <w:szCs w:val="22"/>
          <w:lang w:eastAsia="en-US"/>
        </w:rPr>
        <w:t xml:space="preserve">is een </w:t>
      </w:r>
      <w:r w:rsidRPr="00FF20A7" w:rsidR="796EE9CB">
        <w:rPr>
          <w:rFonts w:ascii="Source Sans Pro" w:hAnsi="Source Sans Pro" w:eastAsiaTheme="minorEastAsia" w:cstheme="minorBidi"/>
          <w:sz w:val="22"/>
          <w:szCs w:val="22"/>
          <w:lang w:eastAsia="en-US"/>
        </w:rPr>
        <w:t>belangrijke plaats waar ook aandacht voor moet zijn.</w:t>
      </w:r>
      <w:r w:rsidRPr="00FF20A7" w:rsidR="31AD23BE">
        <w:rPr>
          <w:rFonts w:ascii="Source Sans Pro" w:hAnsi="Source Sans Pro" w:eastAsiaTheme="minorEastAsia" w:cstheme="minorBidi"/>
          <w:sz w:val="22"/>
          <w:szCs w:val="22"/>
          <w:lang w:eastAsia="en-US"/>
        </w:rPr>
        <w:t xml:space="preserve"> Zo </w:t>
      </w:r>
      <w:r w:rsidRPr="00FF20A7" w:rsidR="60197253">
        <w:rPr>
          <w:rFonts w:ascii="Source Sans Pro" w:hAnsi="Source Sans Pro" w:eastAsiaTheme="minorEastAsia" w:cstheme="minorBidi"/>
          <w:sz w:val="22"/>
          <w:szCs w:val="22"/>
          <w:lang w:eastAsia="en-US"/>
        </w:rPr>
        <w:t>wordt</w:t>
      </w:r>
      <w:r w:rsidRPr="00FF20A7" w:rsidR="789D4E14">
        <w:rPr>
          <w:rFonts w:ascii="Source Sans Pro" w:hAnsi="Source Sans Pro" w:eastAsiaTheme="minorEastAsia" w:cstheme="minorBidi"/>
          <w:sz w:val="22"/>
          <w:szCs w:val="22"/>
          <w:lang w:eastAsia="en-US"/>
        </w:rPr>
        <w:t xml:space="preserve"> er gekozen voor een mengeling van open en gesloten observatie</w:t>
      </w:r>
      <w:r w:rsidRPr="00FF20A7" w:rsidR="5BA006CD">
        <w:rPr>
          <w:rFonts w:ascii="Source Sans Pro" w:hAnsi="Source Sans Pro" w:eastAsiaTheme="minorEastAsia" w:cstheme="minorBidi"/>
          <w:sz w:val="22"/>
          <w:szCs w:val="22"/>
          <w:lang w:eastAsia="en-US"/>
        </w:rPr>
        <w:t>punten.</w:t>
      </w:r>
      <w:r w:rsidRPr="00FF20A7" w:rsidR="3E93D39E">
        <w:rPr>
          <w:rFonts w:ascii="Source Sans Pro" w:hAnsi="Source Sans Pro" w:eastAsiaTheme="minorEastAsia" w:cstheme="minorBidi"/>
          <w:sz w:val="22"/>
          <w:szCs w:val="22"/>
          <w:lang w:eastAsia="en-US"/>
        </w:rPr>
        <w:t xml:space="preserve"> </w:t>
      </w:r>
      <w:r w:rsidRPr="00FF20A7" w:rsidR="50270B82">
        <w:rPr>
          <w:rFonts w:ascii="Source Sans Pro" w:hAnsi="Source Sans Pro" w:eastAsiaTheme="minorEastAsia" w:cstheme="minorBidi"/>
          <w:sz w:val="22"/>
          <w:szCs w:val="22"/>
          <w:lang w:eastAsia="en-US"/>
        </w:rPr>
        <w:t xml:space="preserve">De focus ligt op </w:t>
      </w:r>
      <w:r w:rsidRPr="00FF20A7" w:rsidR="4AF331DC">
        <w:rPr>
          <w:rFonts w:ascii="Source Sans Pro" w:hAnsi="Source Sans Pro" w:eastAsiaTheme="minorEastAsia" w:cstheme="minorBidi"/>
          <w:sz w:val="22"/>
          <w:szCs w:val="22"/>
          <w:lang w:eastAsia="en-US"/>
        </w:rPr>
        <w:t xml:space="preserve">enerzijds het boekenaanbod en anderzijds de </w:t>
      </w:r>
      <w:r w:rsidRPr="00FF20A7" w:rsidR="00A953AE">
        <w:rPr>
          <w:rFonts w:ascii="Source Sans Pro" w:hAnsi="Source Sans Pro" w:eastAsiaTheme="minorEastAsia" w:cstheme="minorBidi"/>
          <w:sz w:val="22"/>
          <w:szCs w:val="22"/>
          <w:lang w:eastAsia="en-US"/>
        </w:rPr>
        <w:t>aankleding</w:t>
      </w:r>
      <w:r w:rsidRPr="00FF20A7" w:rsidR="4AF331DC">
        <w:rPr>
          <w:rFonts w:ascii="Source Sans Pro" w:hAnsi="Source Sans Pro" w:eastAsiaTheme="minorEastAsia" w:cstheme="minorBidi"/>
          <w:sz w:val="22"/>
          <w:szCs w:val="22"/>
          <w:lang w:eastAsia="en-US"/>
        </w:rPr>
        <w:t xml:space="preserve"> in de klas. Hiermee</w:t>
      </w:r>
      <w:r w:rsidRPr="00FF20A7" w:rsidR="5600B9DC">
        <w:rPr>
          <w:rFonts w:ascii="Source Sans Pro" w:hAnsi="Source Sans Pro" w:eastAsiaTheme="minorEastAsia" w:cstheme="minorBidi"/>
          <w:sz w:val="22"/>
          <w:szCs w:val="22"/>
          <w:lang w:eastAsia="en-US"/>
        </w:rPr>
        <w:t xml:space="preserve"> </w:t>
      </w:r>
      <w:r w:rsidRPr="00FF20A7" w:rsidR="156DAED6">
        <w:rPr>
          <w:rFonts w:ascii="Source Sans Pro" w:hAnsi="Source Sans Pro" w:eastAsiaTheme="minorEastAsia" w:cstheme="minorBidi"/>
          <w:sz w:val="22"/>
          <w:szCs w:val="22"/>
          <w:lang w:eastAsia="en-US"/>
        </w:rPr>
        <w:t xml:space="preserve">wordt onderzocht in hoeverre ze in de klas aandacht hebben voor genderbewuste boeken of decoratie. Ook </w:t>
      </w:r>
      <w:r w:rsidRPr="00FF20A7" w:rsidR="061DC994">
        <w:rPr>
          <w:rFonts w:ascii="Source Sans Pro" w:hAnsi="Source Sans Pro" w:eastAsiaTheme="minorEastAsia" w:cstheme="minorBidi"/>
          <w:sz w:val="22"/>
          <w:szCs w:val="22"/>
          <w:lang w:eastAsia="en-US"/>
        </w:rPr>
        <w:t xml:space="preserve">lijkt het zinvol om de </w:t>
      </w:r>
      <w:r w:rsidRPr="00FF20A7" w:rsidR="62975C35">
        <w:rPr>
          <w:rFonts w:ascii="Source Sans Pro" w:hAnsi="Source Sans Pro" w:eastAsiaTheme="minorEastAsia" w:cstheme="minorBidi"/>
          <w:sz w:val="22"/>
          <w:szCs w:val="22"/>
          <w:lang w:eastAsia="en-US"/>
        </w:rPr>
        <w:t>genderstereotype</w:t>
      </w:r>
      <w:r w:rsidRPr="00FF20A7" w:rsidR="061DC994">
        <w:rPr>
          <w:rFonts w:ascii="Source Sans Pro" w:hAnsi="Source Sans Pro" w:eastAsiaTheme="minorEastAsia" w:cstheme="minorBidi"/>
          <w:sz w:val="22"/>
          <w:szCs w:val="22"/>
          <w:lang w:eastAsia="en-US"/>
        </w:rPr>
        <w:t xml:space="preserve"> items eens onder de loep te nemen. De bedoeling is dan om e</w:t>
      </w:r>
      <w:r w:rsidRPr="00FF20A7" w:rsidR="04F44329">
        <w:rPr>
          <w:rFonts w:ascii="Source Sans Pro" w:hAnsi="Source Sans Pro" w:eastAsiaTheme="minorEastAsia" w:cstheme="minorBidi"/>
          <w:sz w:val="22"/>
          <w:szCs w:val="22"/>
          <w:lang w:eastAsia="en-US"/>
        </w:rPr>
        <w:t>r een diagram van te maken, een duidelijk overzicht waardoor dit vergemakkelijk</w:t>
      </w:r>
      <w:r w:rsidR="00C31D21">
        <w:rPr>
          <w:rFonts w:ascii="Source Sans Pro" w:hAnsi="Source Sans Pro" w:eastAsiaTheme="minorEastAsia" w:cstheme="minorBidi"/>
          <w:sz w:val="22"/>
          <w:szCs w:val="22"/>
          <w:lang w:eastAsia="en-US"/>
        </w:rPr>
        <w:t>t</w:t>
      </w:r>
      <w:r w:rsidRPr="00FF20A7" w:rsidR="04F44329">
        <w:rPr>
          <w:rFonts w:ascii="Source Sans Pro" w:hAnsi="Source Sans Pro" w:eastAsiaTheme="minorEastAsia" w:cstheme="minorBidi"/>
          <w:sz w:val="22"/>
          <w:szCs w:val="22"/>
          <w:lang w:eastAsia="en-US"/>
        </w:rPr>
        <w:t xml:space="preserve"> wordt door met aantallen te werken.</w:t>
      </w:r>
    </w:p>
    <w:p w:rsidRPr="007670BD" w:rsidR="00C77AD2" w:rsidP="00B27350" w:rsidRDefault="00C77AD2" w14:paraId="6DEB6E78" w14:textId="77777777">
      <w:pPr>
        <w:pStyle w:val="paragraph"/>
        <w:spacing w:before="0" w:beforeAutospacing="0" w:after="0" w:afterAutospacing="0"/>
        <w:ind w:left="770"/>
        <w:jc w:val="both"/>
        <w:rPr>
          <w:rFonts w:ascii="Source Sans Pro" w:hAnsi="Source Sans Pro" w:eastAsiaTheme="minorHAnsi" w:cstheme="minorBidi"/>
          <w:i/>
          <w:iCs/>
          <w:lang w:eastAsia="en-US"/>
        </w:rPr>
      </w:pPr>
    </w:p>
    <w:p w:rsidRPr="00FF20A7" w:rsidR="00022954" w:rsidP="00022954" w:rsidRDefault="004803DD" w14:paraId="78557D59" w14:textId="43F8FEEB">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4803DD">
        <w:rPr>
          <w:rFonts w:ascii="Wingdings" w:hAnsi="Wingdings" w:eastAsia="Wingdings" w:cs="Wingdings" w:eastAsiaTheme="minorEastAsia" w:cstheme="minorBidi"/>
          <w:i/>
          <w:sz w:val="22"/>
          <w:szCs w:val="22"/>
          <w:lang w:eastAsia="en-US"/>
        </w:rPr>
        <w:t>à</w:t>
      </w:r>
      <w:r w:rsidRPr="00FF20A7" w:rsidR="00022954">
        <w:rPr>
          <w:rFonts w:ascii="Source Sans Pro" w:hAnsi="Source Sans Pro" w:eastAsiaTheme="minorEastAsia" w:cstheme="minorBidi"/>
          <w:b/>
          <w:sz w:val="22"/>
          <w:szCs w:val="22"/>
          <w:lang w:eastAsia="en-US"/>
        </w:rPr>
        <w:t xml:space="preserve"> </w:t>
      </w:r>
      <w:r w:rsidRPr="00FF20A7" w:rsidR="00022954">
        <w:rPr>
          <w:rFonts w:ascii="Source Sans Pro" w:hAnsi="Source Sans Pro" w:eastAsiaTheme="minorEastAsia" w:cstheme="minorBidi"/>
          <w:i/>
          <w:sz w:val="22"/>
          <w:szCs w:val="22"/>
          <w:bdr w:val="single" w:color="auto" w:sz="4" w:space="0"/>
          <w:lang w:eastAsia="en-US"/>
        </w:rPr>
        <w:t>Reflectie bij dit onderzoeksinstrument</w:t>
      </w:r>
      <w:r w:rsidRPr="00FF20A7" w:rsidR="00022954">
        <w:rPr>
          <w:rFonts w:ascii="Source Sans Pro" w:hAnsi="Source Sans Pro" w:eastAsiaTheme="minorEastAsia" w:cstheme="minorBidi"/>
          <w:sz w:val="22"/>
          <w:szCs w:val="22"/>
          <w:lang w:eastAsia="en-US"/>
        </w:rPr>
        <w:t>:</w:t>
      </w:r>
    </w:p>
    <w:p w:rsidRPr="00FF20A7" w:rsidR="00B27350" w:rsidP="00B27350" w:rsidRDefault="00B27350" w14:paraId="7CDE4EDC" w14:textId="223F3DE3">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  </w:t>
      </w:r>
      <w:r w:rsidRPr="00FF20A7" w:rsidR="474DB782">
        <w:rPr>
          <w:rFonts w:ascii="Source Sans Pro" w:hAnsi="Source Sans Pro" w:eastAsiaTheme="minorEastAsia" w:cstheme="minorBidi"/>
          <w:sz w:val="22"/>
          <w:szCs w:val="22"/>
          <w:lang w:eastAsia="en-US"/>
        </w:rPr>
        <w:t xml:space="preserve">Het opgestelde kijkkader </w:t>
      </w:r>
      <w:r w:rsidR="00FA214E">
        <w:rPr>
          <w:rFonts w:ascii="Source Sans Pro" w:hAnsi="Source Sans Pro" w:eastAsiaTheme="minorEastAsia" w:cstheme="minorBidi"/>
          <w:sz w:val="22"/>
          <w:szCs w:val="22"/>
          <w:lang w:eastAsia="en-US"/>
        </w:rPr>
        <w:t>dat</w:t>
      </w:r>
      <w:r w:rsidRPr="00FF20A7" w:rsidR="474DB782">
        <w:rPr>
          <w:rFonts w:ascii="Source Sans Pro" w:hAnsi="Source Sans Pro" w:eastAsiaTheme="minorEastAsia" w:cstheme="minorBidi"/>
          <w:sz w:val="22"/>
          <w:szCs w:val="22"/>
          <w:lang w:eastAsia="en-US"/>
        </w:rPr>
        <w:t xml:space="preserve"> gebruikt werd tijdens het observeren van de boekenhoek zorgde voor een doelgerichte aanpak van dit proces. Het zorgde ervoor dat de observatie niet lang de tijd nam om goed </w:t>
      </w:r>
      <w:r w:rsidRPr="00FF20A7" w:rsidR="171CC7B6">
        <w:rPr>
          <w:rFonts w:ascii="Source Sans Pro" w:hAnsi="Source Sans Pro" w:eastAsiaTheme="minorEastAsia" w:cstheme="minorBidi"/>
          <w:sz w:val="22"/>
          <w:szCs w:val="22"/>
          <w:lang w:eastAsia="en-US"/>
        </w:rPr>
        <w:t xml:space="preserve">en grondig </w:t>
      </w:r>
      <w:r w:rsidR="00E4115E">
        <w:rPr>
          <w:rFonts w:ascii="Source Sans Pro" w:hAnsi="Source Sans Pro" w:eastAsiaTheme="minorEastAsia" w:cstheme="minorBidi"/>
          <w:sz w:val="22"/>
          <w:szCs w:val="22"/>
          <w:lang w:eastAsia="en-US"/>
        </w:rPr>
        <w:t>door</w:t>
      </w:r>
      <w:r w:rsidRPr="00FF20A7" w:rsidR="171CC7B6">
        <w:rPr>
          <w:rFonts w:ascii="Source Sans Pro" w:hAnsi="Source Sans Pro" w:eastAsiaTheme="minorEastAsia" w:cstheme="minorBidi"/>
          <w:sz w:val="22"/>
          <w:szCs w:val="22"/>
          <w:lang w:eastAsia="en-US"/>
        </w:rPr>
        <w:t xml:space="preserve"> te </w:t>
      </w:r>
      <w:r w:rsidR="00E4115E">
        <w:rPr>
          <w:rFonts w:ascii="Source Sans Pro" w:hAnsi="Source Sans Pro" w:eastAsiaTheme="minorEastAsia" w:cstheme="minorBidi"/>
          <w:sz w:val="22"/>
          <w:szCs w:val="22"/>
          <w:lang w:eastAsia="en-US"/>
        </w:rPr>
        <w:t>nemen</w:t>
      </w:r>
      <w:r w:rsidRPr="00FF20A7" w:rsidR="171CC7B6">
        <w:rPr>
          <w:rFonts w:ascii="Source Sans Pro" w:hAnsi="Source Sans Pro" w:eastAsiaTheme="minorEastAsia" w:cstheme="minorBidi"/>
          <w:sz w:val="22"/>
          <w:szCs w:val="22"/>
          <w:lang w:eastAsia="en-US"/>
        </w:rPr>
        <w:t xml:space="preserve">. Het kijkkader zorgde ervoor dat in elke hoek dezelfde </w:t>
      </w:r>
      <w:r w:rsidRPr="00FF20A7" w:rsidR="5C6113B8">
        <w:rPr>
          <w:rFonts w:ascii="Source Sans Pro" w:hAnsi="Source Sans Pro" w:eastAsiaTheme="minorEastAsia" w:cstheme="minorBidi"/>
          <w:sz w:val="22"/>
          <w:szCs w:val="22"/>
          <w:lang w:eastAsia="en-US"/>
        </w:rPr>
        <w:t xml:space="preserve">elementen bekeken werden. Op deze manier konden de resultaten met elkaar vergeleken worden. De percentages </w:t>
      </w:r>
      <w:r w:rsidR="00287F9C">
        <w:rPr>
          <w:rFonts w:ascii="Source Sans Pro" w:hAnsi="Source Sans Pro" w:eastAsiaTheme="minorEastAsia" w:cstheme="minorBidi"/>
          <w:sz w:val="22"/>
          <w:szCs w:val="22"/>
          <w:lang w:eastAsia="en-US"/>
        </w:rPr>
        <w:t>dat</w:t>
      </w:r>
      <w:r w:rsidRPr="00FF20A7" w:rsidR="422EF9D3">
        <w:rPr>
          <w:rFonts w:ascii="Source Sans Pro" w:hAnsi="Source Sans Pro" w:eastAsiaTheme="minorEastAsia" w:cstheme="minorBidi"/>
          <w:sz w:val="22"/>
          <w:szCs w:val="22"/>
          <w:lang w:eastAsia="en-US"/>
        </w:rPr>
        <w:t xml:space="preserve"> in een diagram</w:t>
      </w:r>
      <w:r w:rsidRPr="00FF20A7" w:rsidR="5C6113B8">
        <w:rPr>
          <w:rFonts w:ascii="Source Sans Pro" w:hAnsi="Source Sans Pro" w:eastAsiaTheme="minorEastAsia" w:cstheme="minorBidi"/>
          <w:sz w:val="22"/>
          <w:szCs w:val="22"/>
          <w:lang w:eastAsia="en-US"/>
        </w:rPr>
        <w:t xml:space="preserve"> werden </w:t>
      </w:r>
      <w:r w:rsidRPr="00FF20A7" w:rsidR="422EF9D3">
        <w:rPr>
          <w:rFonts w:ascii="Source Sans Pro" w:hAnsi="Source Sans Pro" w:eastAsiaTheme="minorEastAsia" w:cstheme="minorBidi"/>
          <w:sz w:val="22"/>
          <w:szCs w:val="22"/>
          <w:lang w:eastAsia="en-US"/>
        </w:rPr>
        <w:t>gevoegd</w:t>
      </w:r>
      <w:r w:rsidR="00174F63">
        <w:rPr>
          <w:rFonts w:ascii="Source Sans Pro" w:hAnsi="Source Sans Pro" w:eastAsiaTheme="minorEastAsia" w:cstheme="minorBidi"/>
          <w:sz w:val="22"/>
          <w:szCs w:val="22"/>
          <w:lang w:eastAsia="en-US"/>
        </w:rPr>
        <w:t>,</w:t>
      </w:r>
      <w:r w:rsidRPr="00FF20A7" w:rsidR="5C6113B8">
        <w:rPr>
          <w:rFonts w:ascii="Source Sans Pro" w:hAnsi="Source Sans Pro" w:eastAsiaTheme="minorEastAsia" w:cstheme="minorBidi"/>
          <w:sz w:val="22"/>
          <w:szCs w:val="22"/>
          <w:lang w:eastAsia="en-US"/>
        </w:rPr>
        <w:t xml:space="preserve"> gaven een duidelijk beeld van de aanwezige boeken in de boekenhoek. Dit was een zeer bruikbaar initiatief om de </w:t>
      </w:r>
      <w:r w:rsidRPr="00FF20A7" w:rsidR="6E0F70DC">
        <w:rPr>
          <w:rFonts w:ascii="Source Sans Pro" w:hAnsi="Source Sans Pro" w:eastAsiaTheme="minorEastAsia" w:cstheme="minorBidi"/>
          <w:sz w:val="22"/>
          <w:szCs w:val="22"/>
          <w:lang w:eastAsia="en-US"/>
        </w:rPr>
        <w:t xml:space="preserve">situatie van de boekenhoek in kaart te brengen. </w:t>
      </w:r>
    </w:p>
    <w:p w:rsidRPr="007670BD" w:rsidR="00B27350" w:rsidP="00B27350" w:rsidRDefault="00B27350" w14:paraId="0FB18BE1" w14:textId="77777777">
      <w:pPr>
        <w:pStyle w:val="paragraph"/>
        <w:spacing w:before="0" w:beforeAutospacing="0" w:after="0" w:afterAutospacing="0"/>
        <w:ind w:left="410"/>
        <w:jc w:val="both"/>
        <w:rPr>
          <w:rFonts w:ascii="Source Sans Pro" w:hAnsi="Source Sans Pro" w:eastAsiaTheme="minorHAnsi" w:cstheme="minorBidi"/>
          <w:i/>
          <w:iCs/>
          <w:lang w:eastAsia="en-US"/>
        </w:rPr>
      </w:pPr>
    </w:p>
    <w:p w:rsidRPr="00FF20A7" w:rsidR="00564FF3" w:rsidP="004825A2" w:rsidRDefault="00564FF3" w14:paraId="199681F2" w14:textId="0A822F22">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w:t>
      </w:r>
      <w:r w:rsidRPr="00FF20A7" w:rsidR="000B2A99">
        <w:rPr>
          <w:rFonts w:ascii="Source Sans Pro" w:hAnsi="Source Sans Pro" w:eastAsiaTheme="minorHAnsi" w:cstheme="minorBidi"/>
          <w:i/>
          <w:sz w:val="22"/>
          <w:szCs w:val="22"/>
          <w:bdr w:val="single" w:color="auto" w:sz="4" w:space="0"/>
          <w:lang w:eastAsia="en-US"/>
        </w:rPr>
        <w:t>rument 3</w:t>
      </w:r>
      <w:r w:rsidRPr="00FF20A7" w:rsidR="00E8385B">
        <w:rPr>
          <w:rFonts w:ascii="Source Sans Pro" w:hAnsi="Source Sans Pro" w:eastAsiaTheme="minorHAnsi" w:cstheme="minorBidi"/>
          <w:i/>
          <w:sz w:val="22"/>
          <w:szCs w:val="22"/>
          <w:lang w:eastAsia="en-US"/>
        </w:rPr>
        <w:t xml:space="preserve">: </w:t>
      </w:r>
      <w:r w:rsidRPr="00FF20A7" w:rsidR="001E4E5D">
        <w:rPr>
          <w:rFonts w:ascii="Source Sans Pro" w:hAnsi="Source Sans Pro" w:eastAsiaTheme="minorHAnsi" w:cstheme="minorBidi"/>
          <w:i/>
          <w:sz w:val="22"/>
          <w:szCs w:val="22"/>
          <w:lang w:eastAsia="en-US"/>
        </w:rPr>
        <w:t>ideeënbus</w:t>
      </w:r>
    </w:p>
    <w:p w:rsidRPr="00FF20A7" w:rsidR="00B27350" w:rsidP="20518AA2" w:rsidRDefault="6C255C76" w14:paraId="4872FC42" w14:textId="303B0B49">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De ideeënbus is een initiatief </w:t>
      </w:r>
      <w:r w:rsidRPr="00FF20A7" w:rsidR="161A3E16">
        <w:rPr>
          <w:rFonts w:ascii="Source Sans Pro" w:hAnsi="Source Sans Pro" w:eastAsiaTheme="minorEastAsia" w:cstheme="minorBidi"/>
          <w:sz w:val="22"/>
          <w:szCs w:val="22"/>
          <w:lang w:eastAsia="en-US"/>
        </w:rPr>
        <w:t>om</w:t>
      </w:r>
      <w:r w:rsidRPr="00FF20A7">
        <w:rPr>
          <w:rFonts w:ascii="Source Sans Pro" w:hAnsi="Source Sans Pro" w:eastAsiaTheme="minorEastAsia" w:cstheme="minorBidi"/>
          <w:sz w:val="22"/>
          <w:szCs w:val="22"/>
          <w:lang w:eastAsia="en-US"/>
        </w:rPr>
        <w:t xml:space="preserve"> </w:t>
      </w:r>
      <w:r w:rsidRPr="00FF20A7" w:rsidR="161A3E16">
        <w:rPr>
          <w:rFonts w:ascii="Source Sans Pro" w:hAnsi="Source Sans Pro" w:eastAsiaTheme="minorEastAsia" w:cstheme="minorBidi"/>
          <w:sz w:val="22"/>
          <w:szCs w:val="22"/>
          <w:lang w:eastAsia="en-US"/>
        </w:rPr>
        <w:t xml:space="preserve">zoveel mogelijk leerkrachten uit het team te bereiken. </w:t>
      </w:r>
      <w:r w:rsidRPr="00FF20A7" w:rsidR="22C0E308">
        <w:rPr>
          <w:rFonts w:ascii="Source Sans Pro" w:hAnsi="Source Sans Pro" w:eastAsiaTheme="minorEastAsia" w:cstheme="minorBidi"/>
          <w:sz w:val="22"/>
          <w:szCs w:val="22"/>
          <w:lang w:eastAsia="en-US"/>
        </w:rPr>
        <w:t xml:space="preserve">Het idee is om een affiche te maken met een bijpassende doos waarin een </w:t>
      </w:r>
      <w:r w:rsidRPr="00FF20A7" w:rsidR="5E2B8DE8">
        <w:rPr>
          <w:rFonts w:ascii="Source Sans Pro" w:hAnsi="Source Sans Pro" w:eastAsiaTheme="minorEastAsia" w:cstheme="minorBidi"/>
          <w:sz w:val="22"/>
          <w:szCs w:val="22"/>
          <w:lang w:eastAsia="en-US"/>
        </w:rPr>
        <w:t>insteekgleuf</w:t>
      </w:r>
      <w:r w:rsidRPr="00FF20A7" w:rsidR="22C0E308">
        <w:rPr>
          <w:rFonts w:ascii="Source Sans Pro" w:hAnsi="Source Sans Pro" w:eastAsiaTheme="minorEastAsia" w:cstheme="minorBidi"/>
          <w:sz w:val="22"/>
          <w:szCs w:val="22"/>
          <w:lang w:eastAsia="en-US"/>
        </w:rPr>
        <w:t xml:space="preserve"> zit.</w:t>
      </w:r>
      <w:r w:rsidRPr="00FF20A7" w:rsidR="5E2B8DE8">
        <w:rPr>
          <w:rFonts w:ascii="Source Sans Pro" w:hAnsi="Source Sans Pro" w:eastAsiaTheme="minorEastAsia" w:cstheme="minorBidi"/>
          <w:sz w:val="22"/>
          <w:szCs w:val="22"/>
          <w:lang w:eastAsia="en-US"/>
        </w:rPr>
        <w:t xml:space="preserve"> Op de affiche zal de bachelorproef kort beschreven worden</w:t>
      </w:r>
      <w:r w:rsidRPr="00FF20A7" w:rsidR="6D114BA3">
        <w:rPr>
          <w:rFonts w:ascii="Source Sans Pro" w:hAnsi="Source Sans Pro" w:eastAsiaTheme="minorEastAsia" w:cstheme="minorBidi"/>
          <w:sz w:val="22"/>
          <w:szCs w:val="22"/>
          <w:lang w:eastAsia="en-US"/>
        </w:rPr>
        <w:t>, de specifieke onderzoeksvraag geformuleerd worden en concreet wat dat betekent.</w:t>
      </w:r>
      <w:r w:rsidRPr="00FF20A7" w:rsidR="4115F204">
        <w:rPr>
          <w:rFonts w:ascii="Source Sans Pro" w:hAnsi="Source Sans Pro" w:eastAsiaTheme="minorEastAsia" w:cstheme="minorBidi"/>
          <w:sz w:val="22"/>
          <w:szCs w:val="22"/>
          <w:lang w:eastAsia="en-US"/>
        </w:rPr>
        <w:t xml:space="preserve"> </w:t>
      </w:r>
      <w:r w:rsidRPr="00FF20A7" w:rsidR="22C0E308">
        <w:rPr>
          <w:rFonts w:ascii="Source Sans Pro" w:hAnsi="Source Sans Pro" w:eastAsiaTheme="minorEastAsia" w:cstheme="minorBidi"/>
          <w:sz w:val="22"/>
          <w:szCs w:val="22"/>
          <w:lang w:eastAsia="en-US"/>
        </w:rPr>
        <w:t xml:space="preserve">Ook </w:t>
      </w:r>
      <w:r w:rsidRPr="00FF20A7" w:rsidR="09DC4936">
        <w:rPr>
          <w:rFonts w:ascii="Source Sans Pro" w:hAnsi="Source Sans Pro" w:eastAsiaTheme="minorEastAsia" w:cstheme="minorBidi"/>
          <w:sz w:val="22"/>
          <w:szCs w:val="22"/>
          <w:lang w:eastAsia="en-US"/>
        </w:rPr>
        <w:t xml:space="preserve">is het slim om hier </w:t>
      </w:r>
      <w:r w:rsidRPr="00FF20A7" w:rsidR="00BC47D3">
        <w:rPr>
          <w:rFonts w:ascii="Source Sans Pro" w:hAnsi="Source Sans Pro" w:eastAsiaTheme="minorEastAsia" w:cstheme="minorBidi"/>
          <w:sz w:val="22"/>
          <w:szCs w:val="22"/>
          <w:lang w:eastAsia="en-US"/>
        </w:rPr>
        <w:t>papier</w:t>
      </w:r>
      <w:r w:rsidRPr="00FF20A7" w:rsidR="09DC4936">
        <w:rPr>
          <w:rFonts w:ascii="Source Sans Pro" w:hAnsi="Source Sans Pro" w:eastAsiaTheme="minorEastAsia" w:cstheme="minorBidi"/>
          <w:sz w:val="22"/>
          <w:szCs w:val="22"/>
          <w:lang w:eastAsia="en-US"/>
        </w:rPr>
        <w:t xml:space="preserve"> en pen bij te leggen zodat alles bijdehand ligt voor de leerkrachten. Op die manier worden hopelijk veel </w:t>
      </w:r>
      <w:r w:rsidRPr="00FF20A7" w:rsidR="5E2B8DE8">
        <w:rPr>
          <w:rFonts w:ascii="Source Sans Pro" w:hAnsi="Source Sans Pro" w:eastAsiaTheme="minorEastAsia" w:cstheme="minorBidi"/>
          <w:sz w:val="22"/>
          <w:szCs w:val="22"/>
          <w:lang w:eastAsia="en-US"/>
        </w:rPr>
        <w:t xml:space="preserve">bladeren ingevuld met ideeën om verder mee te nemen in het onderzoek. </w:t>
      </w:r>
    </w:p>
    <w:p w:rsidRPr="00FF20A7" w:rsidR="00A9127F" w:rsidP="00B27350" w:rsidRDefault="00A9127F" w14:paraId="078F6501" w14:textId="77777777">
      <w:pPr>
        <w:pStyle w:val="paragraph"/>
        <w:spacing w:before="0" w:beforeAutospacing="0" w:after="0" w:afterAutospacing="0"/>
        <w:ind w:left="770"/>
        <w:jc w:val="both"/>
        <w:rPr>
          <w:rFonts w:ascii="Source Sans Pro" w:hAnsi="Source Sans Pro" w:eastAsiaTheme="minorHAnsi" w:cstheme="minorBidi"/>
          <w:i/>
          <w:strike/>
          <w:sz w:val="22"/>
          <w:szCs w:val="22"/>
          <w:lang w:eastAsia="en-US"/>
        </w:rPr>
      </w:pPr>
    </w:p>
    <w:p w:rsidRPr="00FF20A7" w:rsidR="00022954" w:rsidP="00022954" w:rsidRDefault="00D550AC" w14:paraId="1BB520BA" w14:textId="4AA4EEC6">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D550AC">
        <w:rPr>
          <w:rFonts w:ascii="Wingdings" w:hAnsi="Wingdings" w:eastAsia="Wingdings" w:cs="Wingdings" w:eastAsiaTheme="minorEastAsia" w:cstheme="minorBidi"/>
          <w:i/>
          <w:sz w:val="22"/>
          <w:szCs w:val="22"/>
          <w:lang w:eastAsia="en-US"/>
        </w:rPr>
        <w:t>à</w:t>
      </w:r>
      <w:r w:rsidRPr="00FF20A7" w:rsidR="00022954">
        <w:rPr>
          <w:rFonts w:ascii="Source Sans Pro" w:hAnsi="Source Sans Pro" w:eastAsiaTheme="minorEastAsia" w:cstheme="minorBidi"/>
          <w:b/>
          <w:sz w:val="22"/>
          <w:szCs w:val="22"/>
          <w:lang w:eastAsia="en-US"/>
        </w:rPr>
        <w:t xml:space="preserve"> </w:t>
      </w:r>
      <w:r w:rsidRPr="00FF20A7" w:rsidR="00022954">
        <w:rPr>
          <w:rFonts w:ascii="Source Sans Pro" w:hAnsi="Source Sans Pro" w:eastAsiaTheme="minorEastAsia" w:cstheme="minorBidi"/>
          <w:i/>
          <w:sz w:val="22"/>
          <w:szCs w:val="22"/>
          <w:bdr w:val="single" w:color="auto" w:sz="4" w:space="0"/>
          <w:lang w:eastAsia="en-US"/>
        </w:rPr>
        <w:t>Reflectie bij dit onderzoeksinstrument</w:t>
      </w:r>
      <w:r w:rsidRPr="00FF20A7" w:rsidR="00022954">
        <w:rPr>
          <w:rFonts w:ascii="Source Sans Pro" w:hAnsi="Source Sans Pro" w:eastAsiaTheme="minorEastAsia" w:cstheme="minorBidi"/>
          <w:sz w:val="22"/>
          <w:szCs w:val="22"/>
          <w:lang w:eastAsia="en-US"/>
        </w:rPr>
        <w:t>:</w:t>
      </w:r>
    </w:p>
    <w:p w:rsidRPr="00FF20A7" w:rsidR="00D21C59" w:rsidP="2513E049" w:rsidRDefault="4959A374" w14:paraId="4383E176" w14:textId="748E006B">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De ideeënbus werd op vraag van een personeelslid eerst op de venterbank</w:t>
      </w:r>
    </w:p>
    <w:p w:rsidRPr="00FF20A7" w:rsidR="00D21C59" w:rsidP="4F1B9084" w:rsidRDefault="4959A374" w14:paraId="722C5849" w14:textId="2111B95F">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geplaatst en de poster werd opgehangen aan een whiteboard. Na een week wa</w:t>
      </w:r>
      <w:r w:rsidRPr="00FF20A7" w:rsidR="00D21C59">
        <w:rPr>
          <w:rFonts w:ascii="Source Sans Pro" w:hAnsi="Source Sans Pro" w:eastAsiaTheme="minorEastAsia" w:cstheme="minorBidi"/>
          <w:sz w:val="22"/>
          <w:szCs w:val="22"/>
          <w:lang w:eastAsia="en-US"/>
        </w:rPr>
        <w:t xml:space="preserve">s </w:t>
      </w:r>
    </w:p>
    <w:p w:rsidRPr="00FF20A7" w:rsidR="00D21C59" w:rsidP="2513E049" w:rsidRDefault="4959A374" w14:paraId="789B33FF" w14:textId="4B29A0F2">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de bus nog leeg en </w:t>
      </w:r>
      <w:r w:rsidRPr="00FF20A7" w:rsidR="31F9A390">
        <w:rPr>
          <w:rFonts w:ascii="Source Sans Pro" w:hAnsi="Source Sans Pro" w:eastAsiaTheme="minorEastAsia" w:cstheme="minorBidi"/>
          <w:sz w:val="22"/>
          <w:szCs w:val="22"/>
          <w:lang w:eastAsia="en-US"/>
        </w:rPr>
        <w:t xml:space="preserve">was er nog geen informatie om mee aan de slag te gaan. Er </w:t>
      </w:r>
    </w:p>
    <w:p w:rsidRPr="00FF20A7" w:rsidR="00D21C59" w:rsidP="2513E049" w:rsidRDefault="31F9A390" w14:paraId="2414B59A" w14:textId="41B71520">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werd beslist om de ideeënbus </w:t>
      </w:r>
      <w:r w:rsidRPr="00FF20A7" w:rsidR="00C71B12">
        <w:rPr>
          <w:rFonts w:ascii="Source Sans Pro" w:hAnsi="Source Sans Pro" w:eastAsiaTheme="minorEastAsia" w:cstheme="minorBidi"/>
          <w:sz w:val="22"/>
          <w:szCs w:val="22"/>
          <w:lang w:eastAsia="en-US"/>
        </w:rPr>
        <w:t xml:space="preserve">te </w:t>
      </w:r>
      <w:r w:rsidRPr="00FF20A7">
        <w:rPr>
          <w:rFonts w:ascii="Source Sans Pro" w:hAnsi="Source Sans Pro" w:eastAsiaTheme="minorEastAsia" w:cstheme="minorBidi"/>
          <w:sz w:val="22"/>
          <w:szCs w:val="22"/>
          <w:lang w:eastAsia="en-US"/>
        </w:rPr>
        <w:t>verplaats</w:t>
      </w:r>
      <w:r w:rsidRPr="00FF20A7" w:rsidR="00C71B12">
        <w:rPr>
          <w:rFonts w:ascii="Source Sans Pro" w:hAnsi="Source Sans Pro" w:eastAsiaTheme="minorEastAsia" w:cstheme="minorBidi"/>
          <w:sz w:val="22"/>
          <w:szCs w:val="22"/>
          <w:lang w:eastAsia="en-US"/>
        </w:rPr>
        <w:t>en</w:t>
      </w:r>
      <w:r w:rsidRPr="00FF20A7">
        <w:rPr>
          <w:rFonts w:ascii="Source Sans Pro" w:hAnsi="Source Sans Pro" w:eastAsiaTheme="minorEastAsia" w:cstheme="minorBidi"/>
          <w:sz w:val="22"/>
          <w:szCs w:val="22"/>
          <w:lang w:eastAsia="en-US"/>
        </w:rPr>
        <w:t xml:space="preserve"> naar het midden van de tafel, </w:t>
      </w:r>
    </w:p>
    <w:p w:rsidRPr="00FF20A7" w:rsidR="00D21C59" w:rsidP="2513E049" w:rsidRDefault="31F9A390" w14:paraId="78E9EA37" w14:textId="3576AFF5">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de poster werd hierbij gelegd. Na een tweetal weken </w:t>
      </w:r>
      <w:r w:rsidRPr="00FF20A7" w:rsidR="007E576F">
        <w:rPr>
          <w:rFonts w:ascii="Source Sans Pro" w:hAnsi="Source Sans Pro" w:eastAsiaTheme="minorEastAsia" w:cstheme="minorBidi"/>
          <w:sz w:val="22"/>
          <w:szCs w:val="22"/>
          <w:lang w:eastAsia="en-US"/>
        </w:rPr>
        <w:t>kwam er respons</w:t>
      </w:r>
      <w:r w:rsidRPr="00FF20A7">
        <w:rPr>
          <w:rFonts w:ascii="Source Sans Pro" w:hAnsi="Source Sans Pro" w:eastAsiaTheme="minorEastAsia" w:cstheme="minorBidi"/>
          <w:sz w:val="22"/>
          <w:szCs w:val="22"/>
          <w:lang w:eastAsia="en-US"/>
        </w:rPr>
        <w:t xml:space="preserve"> </w:t>
      </w:r>
      <w:r w:rsidRPr="00FF20A7" w:rsidR="0024B522">
        <w:rPr>
          <w:rFonts w:ascii="Source Sans Pro" w:hAnsi="Source Sans Pro" w:eastAsiaTheme="minorEastAsia" w:cstheme="minorBidi"/>
          <w:sz w:val="22"/>
          <w:szCs w:val="22"/>
          <w:lang w:eastAsia="en-US"/>
        </w:rPr>
        <w:t xml:space="preserve">van 2 </w:t>
      </w:r>
    </w:p>
    <w:p w:rsidRPr="00FF20A7" w:rsidR="004A625C" w:rsidP="2513E049" w:rsidRDefault="0024B522" w14:paraId="4AC0E0EA" w14:textId="2B0578D7">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personen, wat te weinig was om mee aan de slag te gaan. </w:t>
      </w:r>
      <w:r w:rsidRPr="00FF20A7" w:rsidR="004A625C">
        <w:rPr>
          <w:rFonts w:ascii="Source Sans Pro" w:hAnsi="Source Sans Pro" w:eastAsiaTheme="minorEastAsia" w:cstheme="minorBidi"/>
          <w:sz w:val="22"/>
          <w:szCs w:val="22"/>
          <w:lang w:eastAsia="en-US"/>
        </w:rPr>
        <w:t xml:space="preserve">Achteraf gezien had het  </w:t>
      </w:r>
    </w:p>
    <w:p w:rsidRPr="00FF20A7" w:rsidR="004A625C" w:rsidP="2513E049" w:rsidRDefault="004A625C" w14:paraId="5203FA92" w14:textId="42B7C393">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misschien gewerkt als ze ook via mail ideeën mochten doorsturen. </w:t>
      </w:r>
      <w:r w:rsidRPr="00FF20A7" w:rsidR="0024B522">
        <w:rPr>
          <w:rFonts w:ascii="Source Sans Pro" w:hAnsi="Source Sans Pro" w:eastAsiaTheme="minorEastAsia" w:cstheme="minorBidi"/>
          <w:sz w:val="22"/>
          <w:szCs w:val="22"/>
          <w:lang w:eastAsia="en-US"/>
        </w:rPr>
        <w:t>Er werd</w:t>
      </w:r>
      <w:r w:rsidRPr="00FF20A7">
        <w:rPr>
          <w:rFonts w:ascii="Source Sans Pro" w:hAnsi="Source Sans Pro" w:eastAsiaTheme="minorEastAsia" w:cstheme="minorBidi"/>
          <w:sz w:val="22"/>
          <w:szCs w:val="22"/>
          <w:lang w:eastAsia="en-US"/>
        </w:rPr>
        <w:t xml:space="preserve"> </w:t>
      </w:r>
    </w:p>
    <w:p w:rsidRPr="00FF20A7" w:rsidR="004A625C" w:rsidP="2513E049" w:rsidRDefault="004A625C" w14:paraId="3C6AA722" w14:textId="262B3BBB">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uiteindelijk</w:t>
      </w:r>
      <w:r w:rsidRPr="00FF20A7" w:rsidR="0024B522">
        <w:rPr>
          <w:rFonts w:ascii="Source Sans Pro" w:hAnsi="Source Sans Pro" w:eastAsiaTheme="minorEastAsia" w:cstheme="minorBidi"/>
          <w:sz w:val="22"/>
          <w:szCs w:val="22"/>
          <w:lang w:eastAsia="en-US"/>
        </w:rPr>
        <w:t xml:space="preserve"> beslist om de vraag toe te voegen aan het interview met de </w:t>
      </w:r>
    </w:p>
    <w:p w:rsidRPr="00FF20A7" w:rsidR="004A625C" w:rsidP="0F17D161" w:rsidRDefault="0024B522" w14:paraId="19D73C9A" w14:textId="1376E7AC">
      <w:pPr>
        <w:pStyle w:val="paragraph"/>
        <w:spacing w:before="0" w:beforeAutospacing="0" w:after="0" w:afterAutospacing="0"/>
        <w:ind w:left="770"/>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leerkrachten en de Google Forms </w:t>
      </w:r>
      <w:r w:rsidR="00C114B9">
        <w:rPr>
          <w:rFonts w:ascii="Source Sans Pro" w:hAnsi="Source Sans Pro" w:eastAsiaTheme="minorEastAsia" w:cstheme="minorBidi"/>
          <w:sz w:val="22"/>
          <w:szCs w:val="22"/>
          <w:lang w:eastAsia="en-US"/>
        </w:rPr>
        <w:t>dat</w:t>
      </w:r>
      <w:r w:rsidRPr="00FF20A7">
        <w:rPr>
          <w:rFonts w:ascii="Source Sans Pro" w:hAnsi="Source Sans Pro" w:eastAsiaTheme="minorEastAsia" w:cstheme="minorBidi"/>
          <w:sz w:val="22"/>
          <w:szCs w:val="22"/>
          <w:lang w:eastAsia="en-US"/>
        </w:rPr>
        <w:t xml:space="preserve"> werd verstuurd. Dan</w:t>
      </w:r>
      <w:r w:rsidRPr="00FF20A7" w:rsidR="28FACEB8">
        <w:rPr>
          <w:rFonts w:ascii="Source Sans Pro" w:hAnsi="Source Sans Pro" w:eastAsiaTheme="minorEastAsia" w:cstheme="minorBidi"/>
          <w:sz w:val="22"/>
          <w:szCs w:val="22"/>
          <w:lang w:eastAsia="en-US"/>
        </w:rPr>
        <w:t xml:space="preserve">kzij deze aanpassing </w:t>
      </w:r>
    </w:p>
    <w:p w:rsidRPr="00FF20A7" w:rsidR="00B27350" w:rsidP="0F17D161" w:rsidRDefault="28FACEB8" w14:paraId="513167DE" w14:textId="5AD25EE9">
      <w:pPr>
        <w:pStyle w:val="paragraph"/>
        <w:spacing w:before="0" w:beforeAutospacing="0" w:after="0" w:afterAutospacing="0"/>
        <w:ind w:left="770"/>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kwam er wel respons op de vraag. Deze antwoorden konden dan verwerkt worden </w:t>
      </w:r>
      <w:r w:rsidR="002E6AC7">
        <w:rPr>
          <w:rFonts w:ascii="Source Sans Pro" w:hAnsi="Source Sans Pro" w:eastAsiaTheme="minorEastAsia" w:cstheme="minorBidi"/>
          <w:sz w:val="22"/>
          <w:szCs w:val="22"/>
          <w:lang w:eastAsia="en-US"/>
        </w:rPr>
        <w:t>samen</w:t>
      </w:r>
      <w:r w:rsidRPr="00FF20A7" w:rsidR="004A625C">
        <w:rPr>
          <w:rFonts w:ascii="Source Sans Pro" w:hAnsi="Source Sans Pro" w:eastAsiaTheme="minorEastAsia" w:cstheme="minorBidi"/>
          <w:sz w:val="22"/>
          <w:szCs w:val="22"/>
          <w:lang w:eastAsia="en-US"/>
        </w:rPr>
        <w:t xml:space="preserve"> </w:t>
      </w:r>
      <w:r w:rsidRPr="00FF20A7">
        <w:rPr>
          <w:rFonts w:ascii="Source Sans Pro" w:hAnsi="Source Sans Pro" w:eastAsiaTheme="minorEastAsia" w:cstheme="minorBidi"/>
          <w:sz w:val="22"/>
          <w:szCs w:val="22"/>
          <w:lang w:eastAsia="en-US"/>
        </w:rPr>
        <w:t xml:space="preserve">met de responsen uit de ideeënbus. </w:t>
      </w:r>
    </w:p>
    <w:p w:rsidRPr="007670BD" w:rsidR="001E4E5D" w:rsidP="001E4E5D" w:rsidRDefault="001E4E5D" w14:paraId="1D07028B" w14:textId="77777777">
      <w:pPr>
        <w:pStyle w:val="paragraph"/>
        <w:spacing w:before="0" w:beforeAutospacing="0" w:after="0" w:afterAutospacing="0"/>
        <w:jc w:val="both"/>
        <w:rPr>
          <w:rFonts w:ascii="Source Sans Pro" w:hAnsi="Source Sans Pro" w:eastAsiaTheme="minorHAnsi" w:cstheme="minorBidi"/>
          <w:i/>
          <w:iCs/>
          <w:strike/>
          <w:lang w:eastAsia="en-US"/>
        </w:rPr>
      </w:pPr>
    </w:p>
    <w:p w:rsidRPr="00FF20A7" w:rsidR="00F24509" w:rsidP="004825A2" w:rsidRDefault="001E4E5D" w14:paraId="0A4CE6A0" w14:textId="77777777">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Verzamelinstrument 4</w:t>
      </w:r>
      <w:r w:rsidRPr="00FF20A7">
        <w:rPr>
          <w:rFonts w:ascii="Source Sans Pro" w:hAnsi="Source Sans Pro" w:eastAsiaTheme="minorHAnsi" w:cstheme="minorBidi"/>
          <w:i/>
          <w:sz w:val="22"/>
          <w:szCs w:val="22"/>
          <w:lang w:eastAsia="en-US"/>
        </w:rPr>
        <w:t xml:space="preserve">: </w:t>
      </w:r>
      <w:r w:rsidRPr="00FF20A7" w:rsidR="00D66F42">
        <w:rPr>
          <w:rFonts w:ascii="Source Sans Pro" w:hAnsi="Source Sans Pro" w:eastAsiaTheme="minorHAnsi" w:cstheme="minorBidi"/>
          <w:i/>
          <w:sz w:val="22"/>
          <w:szCs w:val="22"/>
          <w:lang w:eastAsia="en-US"/>
        </w:rPr>
        <w:t xml:space="preserve">interviewleidraad voor </w:t>
      </w:r>
      <w:r w:rsidRPr="00FF20A7" w:rsidR="000A0359">
        <w:rPr>
          <w:rFonts w:ascii="Source Sans Pro" w:hAnsi="Source Sans Pro" w:eastAsiaTheme="minorHAnsi" w:cstheme="minorBidi"/>
          <w:i/>
          <w:sz w:val="22"/>
          <w:szCs w:val="22"/>
          <w:lang w:eastAsia="en-US"/>
        </w:rPr>
        <w:t xml:space="preserve">de </w:t>
      </w:r>
      <w:r w:rsidRPr="00FF20A7" w:rsidR="00D66F42">
        <w:rPr>
          <w:rFonts w:ascii="Source Sans Pro" w:hAnsi="Source Sans Pro" w:eastAsiaTheme="minorHAnsi" w:cstheme="minorBidi"/>
          <w:i/>
          <w:sz w:val="22"/>
          <w:szCs w:val="22"/>
          <w:lang w:eastAsia="en-US"/>
        </w:rPr>
        <w:t>bevraging</w:t>
      </w:r>
      <w:r w:rsidRPr="00FF20A7" w:rsidR="000A0359">
        <w:rPr>
          <w:rFonts w:ascii="Source Sans Pro" w:hAnsi="Source Sans Pro" w:eastAsiaTheme="minorHAnsi" w:cstheme="minorBidi"/>
          <w:i/>
          <w:sz w:val="22"/>
          <w:szCs w:val="22"/>
          <w:lang w:eastAsia="en-US"/>
        </w:rPr>
        <w:t xml:space="preserve"> van</w:t>
      </w:r>
      <w:r w:rsidRPr="00FF20A7" w:rsidR="00D66F42">
        <w:rPr>
          <w:rFonts w:ascii="Source Sans Pro" w:hAnsi="Source Sans Pro" w:eastAsiaTheme="minorHAnsi" w:cstheme="minorBidi"/>
          <w:i/>
          <w:sz w:val="22"/>
          <w:szCs w:val="22"/>
          <w:lang w:eastAsia="en-US"/>
        </w:rPr>
        <w:t xml:space="preserve"> experten</w:t>
      </w:r>
    </w:p>
    <w:p w:rsidRPr="00FF20A7" w:rsidR="0017742E" w:rsidP="0017742E" w:rsidRDefault="0017742E" w14:paraId="2E5A528D" w14:textId="78D026C4">
      <w:pPr>
        <w:pStyle w:val="paragraph"/>
        <w:spacing w:before="0" w:beforeAutospacing="0" w:after="0" w:afterAutospacing="0"/>
        <w:ind w:left="770"/>
        <w:jc w:val="both"/>
        <w:rPr>
          <w:rFonts w:ascii="Source Sans Pro" w:hAnsi="Source Sans Pro" w:eastAsiaTheme="minorHAnsi" w:cstheme="minorBidi"/>
          <w:i/>
          <w:sz w:val="22"/>
          <w:szCs w:val="22"/>
          <w:lang w:eastAsia="en-US"/>
        </w:rPr>
      </w:pPr>
      <w:r w:rsidRPr="00FF20A7">
        <w:rPr>
          <w:rFonts w:ascii="Source Sans Pro" w:hAnsi="Source Sans Pro"/>
          <w:sz w:val="22"/>
          <w:szCs w:val="22"/>
        </w:rPr>
        <w:t>(Bijlage B.)</w:t>
      </w:r>
    </w:p>
    <w:p w:rsidRPr="00FF20A7" w:rsidR="00E83610" w:rsidP="20518AA2" w:rsidRDefault="5307587C" w14:paraId="4E8EF92A" w14:textId="56CE8997">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Experten betrekken in dit onderzoek zorgt voor kwaliteitsvollere informatie. </w:t>
      </w:r>
      <w:r w:rsidRPr="00FF20A7" w:rsidR="14BD6B53">
        <w:rPr>
          <w:rFonts w:ascii="Source Sans Pro" w:hAnsi="Source Sans Pro" w:eastAsiaTheme="minorEastAsia" w:cstheme="minorBidi"/>
          <w:sz w:val="22"/>
          <w:szCs w:val="22"/>
          <w:lang w:eastAsia="en-US"/>
        </w:rPr>
        <w:t xml:space="preserve">Net om die reden </w:t>
      </w:r>
      <w:r w:rsidRPr="00FF20A7" w:rsidR="09B8C005">
        <w:rPr>
          <w:rFonts w:ascii="Source Sans Pro" w:hAnsi="Source Sans Pro" w:eastAsiaTheme="minorEastAsia" w:cstheme="minorBidi"/>
          <w:sz w:val="22"/>
          <w:szCs w:val="22"/>
          <w:lang w:eastAsia="en-US"/>
        </w:rPr>
        <w:t>werd</w:t>
      </w:r>
      <w:r w:rsidRPr="00FF20A7" w:rsidR="4B22BA6A">
        <w:rPr>
          <w:rFonts w:ascii="Source Sans Pro" w:hAnsi="Source Sans Pro" w:eastAsiaTheme="minorEastAsia" w:cstheme="minorBidi"/>
          <w:sz w:val="22"/>
          <w:szCs w:val="22"/>
          <w:lang w:eastAsia="en-US"/>
        </w:rPr>
        <w:t xml:space="preserve"> </w:t>
      </w:r>
      <w:r w:rsidRPr="00FF20A7" w:rsidR="29C5B22B">
        <w:rPr>
          <w:rFonts w:ascii="Source Sans Pro" w:hAnsi="Source Sans Pro" w:eastAsiaTheme="minorEastAsia" w:cstheme="minorBidi"/>
          <w:sz w:val="22"/>
          <w:szCs w:val="22"/>
          <w:lang w:eastAsia="en-US"/>
        </w:rPr>
        <w:t>er</w:t>
      </w:r>
      <w:r w:rsidRPr="00FF20A7" w:rsidR="000E74EB">
        <w:rPr>
          <w:rFonts w:ascii="Source Sans Pro" w:hAnsi="Source Sans Pro" w:eastAsiaTheme="minorEastAsia" w:cstheme="minorBidi"/>
          <w:sz w:val="22"/>
          <w:szCs w:val="22"/>
          <w:lang w:eastAsia="en-US"/>
        </w:rPr>
        <w:t xml:space="preserve"> </w:t>
      </w:r>
      <w:r w:rsidRPr="00FF20A7" w:rsidR="29C5B22B">
        <w:rPr>
          <w:rFonts w:ascii="Source Sans Pro" w:hAnsi="Source Sans Pro" w:eastAsiaTheme="minorEastAsia" w:cstheme="minorBidi"/>
          <w:sz w:val="22"/>
          <w:szCs w:val="22"/>
          <w:lang w:eastAsia="en-US"/>
        </w:rPr>
        <w:t>op</w:t>
      </w:r>
      <w:r w:rsidRPr="00FF20A7" w:rsidR="4B22BA6A">
        <w:rPr>
          <w:rFonts w:ascii="Source Sans Pro" w:hAnsi="Source Sans Pro" w:eastAsiaTheme="minorEastAsia" w:cstheme="minorBidi"/>
          <w:sz w:val="22"/>
          <w:szCs w:val="22"/>
          <w:lang w:eastAsia="en-US"/>
        </w:rPr>
        <w:t xml:space="preserve"> zoek gegaan naar wie</w:t>
      </w:r>
      <w:r w:rsidRPr="00FF20A7" w:rsidR="004C2135">
        <w:rPr>
          <w:rFonts w:ascii="Source Sans Pro" w:hAnsi="Source Sans Pro" w:eastAsiaTheme="minorEastAsia" w:cstheme="minorBidi"/>
          <w:sz w:val="22"/>
          <w:szCs w:val="22"/>
          <w:lang w:eastAsia="en-US"/>
        </w:rPr>
        <w:t xml:space="preserve"> </w:t>
      </w:r>
      <w:r w:rsidRPr="00FF20A7" w:rsidR="6AFF79F3">
        <w:rPr>
          <w:rFonts w:ascii="Source Sans Pro" w:hAnsi="Source Sans Pro" w:eastAsiaTheme="minorEastAsia" w:cstheme="minorBidi"/>
          <w:sz w:val="22"/>
          <w:szCs w:val="22"/>
          <w:lang w:eastAsia="en-US"/>
        </w:rPr>
        <w:t xml:space="preserve">een grote bijdrage kan leveren aan </w:t>
      </w:r>
      <w:r w:rsidR="00516ED9">
        <w:rPr>
          <w:rFonts w:ascii="Source Sans Pro" w:hAnsi="Source Sans Pro" w:eastAsiaTheme="minorEastAsia" w:cstheme="minorBidi"/>
          <w:sz w:val="22"/>
          <w:szCs w:val="22"/>
          <w:lang w:eastAsia="en-US"/>
        </w:rPr>
        <w:t>dit</w:t>
      </w:r>
      <w:r w:rsidRPr="00FF20A7" w:rsidR="06B2AE49">
        <w:rPr>
          <w:rFonts w:ascii="Source Sans Pro" w:hAnsi="Source Sans Pro" w:eastAsiaTheme="minorEastAsia" w:cstheme="minorBidi"/>
          <w:sz w:val="22"/>
          <w:szCs w:val="22"/>
          <w:lang w:eastAsia="en-US"/>
        </w:rPr>
        <w:t xml:space="preserve"> onderzoek. </w:t>
      </w:r>
      <w:r w:rsidRPr="00FF20A7" w:rsidR="3B4FF534">
        <w:rPr>
          <w:rFonts w:ascii="Source Sans Pro" w:hAnsi="Source Sans Pro" w:eastAsiaTheme="minorEastAsia" w:cstheme="minorBidi"/>
          <w:sz w:val="22"/>
          <w:szCs w:val="22"/>
          <w:lang w:eastAsia="en-US"/>
        </w:rPr>
        <w:t xml:space="preserve">In totaal </w:t>
      </w:r>
      <w:r w:rsidRPr="00FF20A7" w:rsidR="00AB108F">
        <w:rPr>
          <w:rFonts w:ascii="Source Sans Pro" w:hAnsi="Source Sans Pro" w:eastAsiaTheme="minorEastAsia" w:cstheme="minorBidi"/>
          <w:sz w:val="22"/>
          <w:szCs w:val="22"/>
          <w:lang w:eastAsia="en-US"/>
        </w:rPr>
        <w:t>werden</w:t>
      </w:r>
      <w:r w:rsidRPr="00FF20A7" w:rsidR="12CDF005">
        <w:rPr>
          <w:rFonts w:ascii="Source Sans Pro" w:hAnsi="Source Sans Pro" w:eastAsiaTheme="minorEastAsia" w:cstheme="minorBidi"/>
          <w:sz w:val="22"/>
          <w:szCs w:val="22"/>
          <w:lang w:eastAsia="en-US"/>
        </w:rPr>
        <w:t xml:space="preserve"> er </w:t>
      </w:r>
      <w:r w:rsidRPr="00FF20A7" w:rsidR="1DBDA0DB">
        <w:rPr>
          <w:rFonts w:ascii="Source Sans Pro" w:hAnsi="Source Sans Pro" w:eastAsiaTheme="minorEastAsia" w:cstheme="minorBidi"/>
          <w:sz w:val="22"/>
          <w:szCs w:val="22"/>
          <w:lang w:eastAsia="en-US"/>
        </w:rPr>
        <w:t>drie</w:t>
      </w:r>
      <w:r w:rsidRPr="00FF20A7" w:rsidR="12CDF005">
        <w:rPr>
          <w:rFonts w:ascii="Source Sans Pro" w:hAnsi="Source Sans Pro" w:eastAsiaTheme="minorEastAsia" w:cstheme="minorBidi"/>
          <w:sz w:val="22"/>
          <w:szCs w:val="22"/>
          <w:lang w:eastAsia="en-US"/>
        </w:rPr>
        <w:t xml:space="preserve"> </w:t>
      </w:r>
      <w:r w:rsidRPr="00FF20A7" w:rsidR="006B705C">
        <w:rPr>
          <w:rFonts w:ascii="Source Sans Pro" w:hAnsi="Source Sans Pro" w:eastAsiaTheme="minorEastAsia" w:cstheme="minorBidi"/>
          <w:sz w:val="22"/>
          <w:szCs w:val="22"/>
          <w:lang w:eastAsia="en-US"/>
        </w:rPr>
        <w:t>experten gecontacteerd, elk</w:t>
      </w:r>
      <w:r w:rsidRPr="00FF20A7" w:rsidR="00C10749">
        <w:rPr>
          <w:rFonts w:ascii="Source Sans Pro" w:hAnsi="Source Sans Pro" w:eastAsiaTheme="minorEastAsia" w:cstheme="minorBidi"/>
          <w:sz w:val="22"/>
          <w:szCs w:val="22"/>
          <w:lang w:eastAsia="en-US"/>
        </w:rPr>
        <w:t xml:space="preserve"> met de nodige kennis</w:t>
      </w:r>
      <w:r w:rsidRPr="00FF20A7" w:rsidR="005F6F27">
        <w:rPr>
          <w:rFonts w:ascii="Source Sans Pro" w:hAnsi="Source Sans Pro" w:eastAsiaTheme="minorEastAsia" w:cstheme="minorBidi"/>
          <w:sz w:val="22"/>
          <w:szCs w:val="22"/>
          <w:lang w:eastAsia="en-US"/>
        </w:rPr>
        <w:t xml:space="preserve"> van dit onderwerp. Het verschil tussen hen is dat ze ieder gespecialiseerd zijn in een ander vakgebied.</w:t>
      </w:r>
      <w:r w:rsidRPr="00FF20A7" w:rsidR="12CDF005">
        <w:rPr>
          <w:rFonts w:ascii="Source Sans Pro" w:hAnsi="Source Sans Pro" w:eastAsiaTheme="minorEastAsia" w:cstheme="minorBidi"/>
          <w:sz w:val="22"/>
          <w:szCs w:val="22"/>
          <w:lang w:eastAsia="en-US"/>
        </w:rPr>
        <w:t xml:space="preserve"> </w:t>
      </w:r>
      <w:r w:rsidRPr="00FF20A7" w:rsidR="53AB416F">
        <w:rPr>
          <w:rFonts w:ascii="Source Sans Pro" w:hAnsi="Source Sans Pro" w:eastAsiaTheme="minorEastAsia" w:cstheme="minorBidi"/>
          <w:sz w:val="22"/>
          <w:szCs w:val="22"/>
          <w:lang w:eastAsia="en-US"/>
        </w:rPr>
        <w:t>Er zal hierbij ook een</w:t>
      </w:r>
      <w:r w:rsidRPr="00FF20A7" w:rsidR="6232719A">
        <w:rPr>
          <w:rFonts w:ascii="Source Sans Pro" w:hAnsi="Source Sans Pro" w:eastAsiaTheme="minorEastAsia" w:cstheme="minorBidi"/>
          <w:sz w:val="22"/>
          <w:szCs w:val="22"/>
          <w:lang w:eastAsia="en-US"/>
        </w:rPr>
        <w:t xml:space="preserve"> gestructureerde </w:t>
      </w:r>
      <w:r w:rsidRPr="00FF20A7" w:rsidR="53AB416F">
        <w:rPr>
          <w:rFonts w:ascii="Source Sans Pro" w:hAnsi="Source Sans Pro" w:eastAsiaTheme="minorEastAsia" w:cstheme="minorBidi"/>
          <w:sz w:val="22"/>
          <w:szCs w:val="22"/>
          <w:lang w:eastAsia="en-US"/>
        </w:rPr>
        <w:t xml:space="preserve">interviewleidraad gemaakt worden waarbij </w:t>
      </w:r>
      <w:r w:rsidRPr="00FF20A7" w:rsidR="03EB57A3">
        <w:rPr>
          <w:rFonts w:ascii="Source Sans Pro" w:hAnsi="Source Sans Pro" w:eastAsiaTheme="minorEastAsia" w:cstheme="minorBidi"/>
          <w:sz w:val="22"/>
          <w:szCs w:val="22"/>
          <w:lang w:eastAsia="en-US"/>
        </w:rPr>
        <w:t xml:space="preserve">de aandacht gevestigd wordt op twee deelvragen. </w:t>
      </w:r>
      <w:r w:rsidRPr="00FF20A7" w:rsidR="1F844A4F">
        <w:rPr>
          <w:rFonts w:ascii="Source Sans Pro" w:hAnsi="Source Sans Pro" w:eastAsiaTheme="minorEastAsia" w:cstheme="minorBidi"/>
          <w:sz w:val="22"/>
          <w:szCs w:val="22"/>
          <w:lang w:eastAsia="en-US"/>
        </w:rPr>
        <w:t>Bij de e</w:t>
      </w:r>
      <w:r w:rsidRPr="00FF20A7" w:rsidR="6B05F3CE">
        <w:rPr>
          <w:rFonts w:ascii="Source Sans Pro" w:hAnsi="Source Sans Pro" w:eastAsiaTheme="minorEastAsia" w:cstheme="minorBidi"/>
          <w:sz w:val="22"/>
          <w:szCs w:val="22"/>
          <w:lang w:eastAsia="en-US"/>
        </w:rPr>
        <w:t xml:space="preserve">ne deelvraag wordt </w:t>
      </w:r>
      <w:r w:rsidRPr="00FF20A7" w:rsidR="325D82AF">
        <w:rPr>
          <w:rFonts w:ascii="Source Sans Pro" w:hAnsi="Source Sans Pro" w:eastAsiaTheme="minorEastAsia" w:cstheme="minorBidi"/>
          <w:sz w:val="22"/>
          <w:szCs w:val="22"/>
          <w:lang w:eastAsia="en-US"/>
        </w:rPr>
        <w:t>er gezocht naar meer informatie</w:t>
      </w:r>
      <w:r w:rsidRPr="00FF20A7" w:rsidR="4AFEFD13">
        <w:rPr>
          <w:rFonts w:ascii="Source Sans Pro" w:hAnsi="Source Sans Pro" w:eastAsiaTheme="minorEastAsia" w:cstheme="minorBidi"/>
          <w:sz w:val="22"/>
          <w:szCs w:val="22"/>
          <w:lang w:eastAsia="en-US"/>
        </w:rPr>
        <w:t xml:space="preserve"> </w:t>
      </w:r>
      <w:r w:rsidRPr="00FF20A7" w:rsidR="19EA4FB0">
        <w:rPr>
          <w:rFonts w:ascii="Source Sans Pro" w:hAnsi="Source Sans Pro" w:eastAsiaTheme="minorEastAsia" w:cstheme="minorBidi"/>
          <w:sz w:val="22"/>
          <w:szCs w:val="22"/>
          <w:lang w:eastAsia="en-US"/>
        </w:rPr>
        <w:t xml:space="preserve">over het spelmateriaal koppelend aan </w:t>
      </w:r>
      <w:r w:rsidRPr="00FF20A7" w:rsidR="7C3169C8">
        <w:rPr>
          <w:rFonts w:ascii="Source Sans Pro" w:hAnsi="Source Sans Pro" w:eastAsiaTheme="minorEastAsia" w:cstheme="minorBidi"/>
          <w:sz w:val="22"/>
          <w:szCs w:val="22"/>
          <w:lang w:eastAsia="en-US"/>
        </w:rPr>
        <w:t>e</w:t>
      </w:r>
      <w:r w:rsidRPr="00FF20A7" w:rsidR="19EA4FB0">
        <w:rPr>
          <w:rFonts w:ascii="Source Sans Pro" w:hAnsi="Source Sans Pro" w:eastAsiaTheme="minorEastAsia" w:cstheme="minorBidi"/>
          <w:sz w:val="22"/>
          <w:szCs w:val="22"/>
          <w:lang w:eastAsia="en-US"/>
        </w:rPr>
        <w:t>en boekenaanbod. Anderzijds is het belangrijk om betrouwbare informatie te verkrijgen rond woordenschatverwerving aangezien dit pu</w:t>
      </w:r>
      <w:r w:rsidRPr="00FF20A7" w:rsidR="14207748">
        <w:rPr>
          <w:rFonts w:ascii="Source Sans Pro" w:hAnsi="Source Sans Pro" w:eastAsiaTheme="minorEastAsia" w:cstheme="minorBidi"/>
          <w:sz w:val="22"/>
          <w:szCs w:val="22"/>
          <w:lang w:eastAsia="en-US"/>
        </w:rPr>
        <w:t xml:space="preserve">ur theoretisch </w:t>
      </w:r>
      <w:r w:rsidRPr="00FF20A7" w:rsidR="19EA4FB0">
        <w:rPr>
          <w:rFonts w:ascii="Source Sans Pro" w:hAnsi="Source Sans Pro" w:eastAsiaTheme="minorEastAsia" w:cstheme="minorBidi"/>
          <w:sz w:val="22"/>
          <w:szCs w:val="22"/>
          <w:lang w:eastAsia="en-US"/>
        </w:rPr>
        <w:t xml:space="preserve">is. </w:t>
      </w:r>
      <w:r w:rsidRPr="00FF20A7" w:rsidR="2CD20CA0">
        <w:rPr>
          <w:rFonts w:ascii="Source Sans Pro" w:hAnsi="Source Sans Pro" w:eastAsiaTheme="minorEastAsia" w:cstheme="minorBidi"/>
          <w:sz w:val="22"/>
          <w:szCs w:val="22"/>
          <w:lang w:eastAsia="en-US"/>
        </w:rPr>
        <w:t xml:space="preserve">Experten die gespecialiseerd zijn in die topics kunnen </w:t>
      </w:r>
      <w:r w:rsidRPr="00FF20A7" w:rsidR="1DE27333">
        <w:rPr>
          <w:rFonts w:ascii="Source Sans Pro" w:hAnsi="Source Sans Pro" w:eastAsiaTheme="minorEastAsia" w:cstheme="minorBidi"/>
          <w:sz w:val="22"/>
          <w:szCs w:val="22"/>
          <w:lang w:eastAsia="en-US"/>
        </w:rPr>
        <w:t>relevante zaken meegeven aangezien ze er veel kennis over hebben.</w:t>
      </w:r>
      <w:r w:rsidRPr="00FF20A7" w:rsidR="09DE1FA9">
        <w:rPr>
          <w:rFonts w:ascii="Source Sans Pro" w:hAnsi="Source Sans Pro" w:eastAsiaTheme="minorEastAsia" w:cstheme="minorBidi"/>
          <w:sz w:val="22"/>
          <w:szCs w:val="22"/>
          <w:lang w:eastAsia="en-US"/>
        </w:rPr>
        <w:t xml:space="preserve"> </w:t>
      </w:r>
      <w:r w:rsidRPr="00FF20A7" w:rsidR="35487292">
        <w:rPr>
          <w:rFonts w:ascii="Source Sans Pro" w:hAnsi="Source Sans Pro" w:eastAsiaTheme="minorEastAsia" w:cstheme="minorBidi"/>
          <w:sz w:val="22"/>
          <w:szCs w:val="22"/>
          <w:lang w:eastAsia="en-US"/>
        </w:rPr>
        <w:t xml:space="preserve">Mede door hen te bevragen verzekeren we </w:t>
      </w:r>
      <w:r w:rsidRPr="00FF20A7" w:rsidR="057D8FC5">
        <w:rPr>
          <w:rFonts w:ascii="Source Sans Pro" w:hAnsi="Source Sans Pro" w:eastAsiaTheme="minorEastAsia" w:cstheme="minorBidi"/>
          <w:sz w:val="22"/>
          <w:szCs w:val="22"/>
          <w:lang w:eastAsia="en-US"/>
        </w:rPr>
        <w:t>dat er geen foutieve informatie wordt meegegeven in het onderzoek.</w:t>
      </w:r>
    </w:p>
    <w:p w:rsidRPr="00FF20A7" w:rsidR="5C0564AE" w:rsidP="5C0564AE" w:rsidRDefault="5C0564AE" w14:paraId="74D0F793" w14:textId="01659246">
      <w:pPr>
        <w:pStyle w:val="paragraph"/>
        <w:spacing w:before="0" w:beforeAutospacing="0" w:after="0" w:afterAutospacing="0"/>
        <w:ind w:left="770"/>
        <w:jc w:val="both"/>
        <w:rPr>
          <w:rFonts w:ascii="Source Sans Pro" w:hAnsi="Source Sans Pro" w:eastAsiaTheme="minorEastAsia" w:cstheme="minorBidi"/>
          <w:i/>
          <w:sz w:val="22"/>
          <w:szCs w:val="22"/>
          <w:lang w:eastAsia="en-US"/>
        </w:rPr>
      </w:pPr>
    </w:p>
    <w:p w:rsidRPr="00FF20A7" w:rsidR="00022954" w:rsidP="00022954" w:rsidRDefault="00FB14AF" w14:paraId="54FD7A77" w14:textId="688A2261">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B14AF">
        <w:rPr>
          <w:rFonts w:ascii="Wingdings" w:hAnsi="Wingdings" w:eastAsia="Wingdings" w:cs="Wingdings" w:eastAsiaTheme="minorEastAsia" w:cstheme="minorBidi"/>
          <w:i/>
          <w:sz w:val="22"/>
          <w:szCs w:val="22"/>
          <w:lang w:eastAsia="en-US"/>
        </w:rPr>
        <w:t>à</w:t>
      </w:r>
      <w:r w:rsidRPr="00FF20A7" w:rsidR="00022954">
        <w:rPr>
          <w:rFonts w:ascii="Source Sans Pro" w:hAnsi="Source Sans Pro" w:eastAsiaTheme="minorEastAsia" w:cstheme="minorBidi"/>
          <w:b/>
          <w:sz w:val="22"/>
          <w:szCs w:val="22"/>
          <w:lang w:eastAsia="en-US"/>
        </w:rPr>
        <w:t xml:space="preserve"> </w:t>
      </w:r>
      <w:r w:rsidRPr="00FF20A7" w:rsidR="00022954">
        <w:rPr>
          <w:rFonts w:ascii="Source Sans Pro" w:hAnsi="Source Sans Pro" w:eastAsiaTheme="minorEastAsia" w:cstheme="minorBidi"/>
          <w:i/>
          <w:sz w:val="22"/>
          <w:szCs w:val="22"/>
          <w:bdr w:val="single" w:color="auto" w:sz="4" w:space="0"/>
          <w:lang w:eastAsia="en-US"/>
        </w:rPr>
        <w:t>Reflectie bij dit onderzoeksinstrument</w:t>
      </w:r>
      <w:r w:rsidRPr="00FF20A7" w:rsidR="00022954">
        <w:rPr>
          <w:rFonts w:ascii="Source Sans Pro" w:hAnsi="Source Sans Pro" w:eastAsiaTheme="minorEastAsia" w:cstheme="minorBidi"/>
          <w:sz w:val="22"/>
          <w:szCs w:val="22"/>
          <w:lang w:eastAsia="en-US"/>
        </w:rPr>
        <w:t>:</w:t>
      </w:r>
    </w:p>
    <w:p w:rsidRPr="00FF20A7" w:rsidR="00B27350" w:rsidP="20518AA2" w:rsidRDefault="1D490B56" w14:paraId="581CE25E" w14:textId="095AF08D">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Alle</w:t>
      </w:r>
      <w:r w:rsidRPr="00FF20A7" w:rsidR="46B56A65">
        <w:rPr>
          <w:rFonts w:ascii="Source Sans Pro" w:hAnsi="Source Sans Pro" w:eastAsiaTheme="minorEastAsia" w:cstheme="minorBidi"/>
          <w:sz w:val="22"/>
          <w:szCs w:val="22"/>
          <w:lang w:eastAsia="en-US"/>
        </w:rPr>
        <w:t xml:space="preserve"> experten die werd</w:t>
      </w:r>
      <w:r w:rsidRPr="00FF20A7">
        <w:rPr>
          <w:rFonts w:ascii="Source Sans Pro" w:hAnsi="Source Sans Pro" w:eastAsiaTheme="minorEastAsia" w:cstheme="minorBidi"/>
          <w:sz w:val="22"/>
          <w:szCs w:val="22"/>
          <w:lang w:eastAsia="en-US"/>
        </w:rPr>
        <w:t>en</w:t>
      </w:r>
      <w:r w:rsidRPr="00FF20A7" w:rsidR="46B56A65">
        <w:rPr>
          <w:rFonts w:ascii="Source Sans Pro" w:hAnsi="Source Sans Pro" w:eastAsiaTheme="minorEastAsia" w:cstheme="minorBidi"/>
          <w:sz w:val="22"/>
          <w:szCs w:val="22"/>
          <w:lang w:eastAsia="en-US"/>
        </w:rPr>
        <w:t xml:space="preserve"> aangeschreven reageerden snel waardoor we konden rekenen op hun expertise om op verder te bouwen. </w:t>
      </w:r>
      <w:r w:rsidRPr="00FF20A7" w:rsidR="7443F582">
        <w:rPr>
          <w:rFonts w:ascii="Source Sans Pro" w:hAnsi="Source Sans Pro" w:eastAsiaTheme="minorEastAsia" w:cstheme="minorBidi"/>
          <w:sz w:val="22"/>
          <w:szCs w:val="22"/>
          <w:lang w:eastAsia="en-US"/>
        </w:rPr>
        <w:t xml:space="preserve">De experten die bevraagd werden waren </w:t>
      </w:r>
      <w:r w:rsidRPr="00FF20A7" w:rsidR="7CB595AA">
        <w:rPr>
          <w:rFonts w:ascii="Source Sans Pro" w:hAnsi="Source Sans Pro" w:eastAsiaTheme="minorEastAsia" w:cstheme="minorBidi"/>
          <w:sz w:val="22"/>
          <w:szCs w:val="22"/>
          <w:lang w:eastAsia="en-US"/>
        </w:rPr>
        <w:t xml:space="preserve">heel </w:t>
      </w:r>
      <w:r w:rsidRPr="00FF20A7" w:rsidR="73094F69">
        <w:rPr>
          <w:rFonts w:ascii="Source Sans Pro" w:hAnsi="Source Sans Pro" w:eastAsiaTheme="minorEastAsia" w:cstheme="minorBidi"/>
          <w:sz w:val="22"/>
          <w:szCs w:val="22"/>
          <w:lang w:eastAsia="en-US"/>
        </w:rPr>
        <w:t>enthousiast</w:t>
      </w:r>
      <w:r w:rsidRPr="00FF20A7" w:rsidR="7CB595AA">
        <w:rPr>
          <w:rFonts w:ascii="Source Sans Pro" w:hAnsi="Source Sans Pro" w:eastAsiaTheme="minorEastAsia" w:cstheme="minorBidi"/>
          <w:sz w:val="22"/>
          <w:szCs w:val="22"/>
          <w:lang w:eastAsia="en-US"/>
        </w:rPr>
        <w:t xml:space="preserve"> om mee te werken aan dit onderzoek</w:t>
      </w:r>
      <w:r w:rsidRPr="00FF20A7" w:rsidR="73094F69">
        <w:rPr>
          <w:rFonts w:ascii="Source Sans Pro" w:hAnsi="Source Sans Pro" w:eastAsiaTheme="minorEastAsia" w:cstheme="minorBidi"/>
          <w:sz w:val="22"/>
          <w:szCs w:val="22"/>
          <w:lang w:eastAsia="en-US"/>
        </w:rPr>
        <w:t>. H</w:t>
      </w:r>
      <w:r w:rsidRPr="00FF20A7" w:rsidR="37527D5D">
        <w:rPr>
          <w:rFonts w:ascii="Source Sans Pro" w:hAnsi="Source Sans Pro" w:eastAsiaTheme="minorEastAsia" w:cstheme="minorBidi"/>
          <w:sz w:val="22"/>
          <w:szCs w:val="22"/>
          <w:lang w:eastAsia="en-US"/>
        </w:rPr>
        <w:t xml:space="preserve">et was duidelijk te merken dat deze mensen </w:t>
      </w:r>
      <w:r w:rsidRPr="00FF20A7" w:rsidR="73094F69">
        <w:rPr>
          <w:rFonts w:ascii="Source Sans Pro" w:hAnsi="Source Sans Pro" w:eastAsiaTheme="minorEastAsia" w:cstheme="minorBidi"/>
          <w:sz w:val="22"/>
          <w:szCs w:val="22"/>
          <w:lang w:eastAsia="en-US"/>
        </w:rPr>
        <w:t xml:space="preserve">ook </w:t>
      </w:r>
      <w:r w:rsidRPr="00FF20A7" w:rsidR="37527D5D">
        <w:rPr>
          <w:rFonts w:ascii="Source Sans Pro" w:hAnsi="Source Sans Pro" w:eastAsiaTheme="minorEastAsia" w:cstheme="minorBidi"/>
          <w:sz w:val="22"/>
          <w:szCs w:val="22"/>
          <w:lang w:eastAsia="en-US"/>
        </w:rPr>
        <w:t xml:space="preserve">blij zijn met dit vernieuwend onderzoek. </w:t>
      </w:r>
      <w:r w:rsidRPr="00FF20A7" w:rsidR="7CB595AA">
        <w:rPr>
          <w:rFonts w:ascii="Source Sans Pro" w:hAnsi="Source Sans Pro" w:eastAsiaTheme="minorEastAsia" w:cstheme="minorBidi"/>
          <w:sz w:val="22"/>
          <w:szCs w:val="22"/>
          <w:lang w:eastAsia="en-US"/>
        </w:rPr>
        <w:t xml:space="preserve">Deze experten konden heel duidelijk antwoord geven op de vragen die gesteld werden. Uit deze gesprekken is </w:t>
      </w:r>
      <w:r w:rsidRPr="00FF20A7" w:rsidR="0D38AB4B">
        <w:rPr>
          <w:rFonts w:ascii="Source Sans Pro" w:hAnsi="Source Sans Pro" w:eastAsiaTheme="minorEastAsia" w:cstheme="minorBidi"/>
          <w:sz w:val="22"/>
          <w:szCs w:val="22"/>
          <w:lang w:eastAsia="en-US"/>
        </w:rPr>
        <w:t>veel</w:t>
      </w:r>
      <w:r w:rsidRPr="00FF20A7" w:rsidR="7CB595AA">
        <w:rPr>
          <w:rFonts w:ascii="Source Sans Pro" w:hAnsi="Source Sans Pro" w:eastAsiaTheme="minorEastAsia" w:cstheme="minorBidi"/>
          <w:sz w:val="22"/>
          <w:szCs w:val="22"/>
          <w:lang w:eastAsia="en-US"/>
        </w:rPr>
        <w:t xml:space="preserve"> bruikbare informatie gekomen</w:t>
      </w:r>
      <w:r w:rsidRPr="00FF20A7" w:rsidR="0D38AB4B">
        <w:rPr>
          <w:rFonts w:ascii="Source Sans Pro" w:hAnsi="Source Sans Pro" w:eastAsiaTheme="minorEastAsia" w:cstheme="minorBidi"/>
          <w:sz w:val="22"/>
          <w:szCs w:val="22"/>
          <w:lang w:eastAsia="en-US"/>
        </w:rPr>
        <w:t xml:space="preserve"> w</w:t>
      </w:r>
      <w:r w:rsidRPr="00FF20A7" w:rsidR="7CB595AA">
        <w:rPr>
          <w:rFonts w:ascii="Source Sans Pro" w:hAnsi="Source Sans Pro" w:eastAsiaTheme="minorEastAsia" w:cstheme="minorBidi"/>
          <w:sz w:val="22"/>
          <w:szCs w:val="22"/>
          <w:lang w:eastAsia="en-US"/>
        </w:rPr>
        <w:t xml:space="preserve">aar </w:t>
      </w:r>
      <w:r w:rsidRPr="00FF20A7" w:rsidR="1AD1CC6E">
        <w:rPr>
          <w:rFonts w:ascii="Source Sans Pro" w:hAnsi="Source Sans Pro" w:eastAsiaTheme="minorEastAsia" w:cstheme="minorBidi"/>
          <w:sz w:val="22"/>
          <w:szCs w:val="22"/>
          <w:lang w:eastAsia="en-US"/>
        </w:rPr>
        <w:t xml:space="preserve">verder op gebouwd kon worden. </w:t>
      </w:r>
      <w:r w:rsidR="00D95964">
        <w:rPr>
          <w:rFonts w:ascii="Source Sans Pro" w:hAnsi="Source Sans Pro" w:eastAsiaTheme="minorEastAsia" w:cstheme="minorBidi"/>
          <w:sz w:val="22"/>
          <w:szCs w:val="22"/>
          <w:lang w:eastAsia="en-US"/>
        </w:rPr>
        <w:t>Dit</w:t>
      </w:r>
      <w:r w:rsidRPr="00FF20A7" w:rsidR="1AD1CC6E">
        <w:rPr>
          <w:rFonts w:ascii="Source Sans Pro" w:hAnsi="Source Sans Pro" w:eastAsiaTheme="minorEastAsia" w:cstheme="minorBidi"/>
          <w:sz w:val="22"/>
          <w:szCs w:val="22"/>
          <w:lang w:eastAsia="en-US"/>
        </w:rPr>
        <w:t xml:space="preserve"> ga</w:t>
      </w:r>
      <w:r w:rsidR="00D95964">
        <w:rPr>
          <w:rFonts w:ascii="Source Sans Pro" w:hAnsi="Source Sans Pro" w:eastAsiaTheme="minorEastAsia" w:cstheme="minorBidi"/>
          <w:sz w:val="22"/>
          <w:szCs w:val="22"/>
          <w:lang w:eastAsia="en-US"/>
        </w:rPr>
        <w:t>f</w:t>
      </w:r>
      <w:r w:rsidRPr="00FF20A7" w:rsidR="1AD1CC6E">
        <w:rPr>
          <w:rFonts w:ascii="Source Sans Pro" w:hAnsi="Source Sans Pro" w:eastAsiaTheme="minorEastAsia" w:cstheme="minorBidi"/>
          <w:sz w:val="22"/>
          <w:szCs w:val="22"/>
          <w:lang w:eastAsia="en-US"/>
        </w:rPr>
        <w:t xml:space="preserve"> informatie </w:t>
      </w:r>
      <w:r w:rsidRPr="00FF20A7" w:rsidR="05BB8F97">
        <w:rPr>
          <w:rFonts w:ascii="Source Sans Pro" w:hAnsi="Source Sans Pro" w:eastAsiaTheme="minorEastAsia" w:cstheme="minorBidi"/>
          <w:sz w:val="22"/>
          <w:szCs w:val="22"/>
          <w:lang w:eastAsia="en-US"/>
        </w:rPr>
        <w:t>dat</w:t>
      </w:r>
      <w:r w:rsidRPr="00FF20A7" w:rsidR="0D38AB4B">
        <w:rPr>
          <w:rFonts w:ascii="Source Sans Pro" w:hAnsi="Source Sans Pro" w:eastAsiaTheme="minorEastAsia" w:cstheme="minorBidi"/>
          <w:sz w:val="22"/>
          <w:szCs w:val="22"/>
          <w:lang w:eastAsia="en-US"/>
        </w:rPr>
        <w:t xml:space="preserve"> hielp voor</w:t>
      </w:r>
      <w:r w:rsidRPr="00FF20A7" w:rsidR="1AD1CC6E">
        <w:rPr>
          <w:rFonts w:ascii="Source Sans Pro" w:hAnsi="Source Sans Pro" w:eastAsiaTheme="minorEastAsia" w:cstheme="minorBidi"/>
          <w:sz w:val="22"/>
          <w:szCs w:val="22"/>
          <w:lang w:eastAsia="en-US"/>
        </w:rPr>
        <w:t xml:space="preserve"> de literatuurstudie maar ook veel </w:t>
      </w:r>
      <w:r w:rsidRPr="00FF20A7" w:rsidR="05BB8F97">
        <w:rPr>
          <w:rFonts w:ascii="Source Sans Pro" w:hAnsi="Source Sans Pro" w:eastAsiaTheme="minorEastAsia" w:cstheme="minorBidi"/>
          <w:sz w:val="22"/>
          <w:szCs w:val="22"/>
          <w:lang w:eastAsia="en-US"/>
        </w:rPr>
        <w:t xml:space="preserve">bruikbare </w:t>
      </w:r>
      <w:r w:rsidRPr="00FF20A7" w:rsidR="1AD1CC6E">
        <w:rPr>
          <w:rFonts w:ascii="Source Sans Pro" w:hAnsi="Source Sans Pro" w:eastAsiaTheme="minorEastAsia" w:cstheme="minorBidi"/>
          <w:sz w:val="22"/>
          <w:szCs w:val="22"/>
          <w:lang w:eastAsia="en-US"/>
        </w:rPr>
        <w:t xml:space="preserve">tips voor de concrete uitwerking van de initiatieven in de klas. </w:t>
      </w:r>
    </w:p>
    <w:p w:rsidRPr="007670BD" w:rsidR="00B27350" w:rsidP="00B27350" w:rsidRDefault="00B27350" w14:paraId="67250950" w14:textId="77777777">
      <w:pPr>
        <w:pStyle w:val="paragraph"/>
        <w:spacing w:before="0" w:beforeAutospacing="0" w:after="0" w:afterAutospacing="0"/>
        <w:jc w:val="both"/>
        <w:rPr>
          <w:rFonts w:ascii="Source Sans Pro" w:hAnsi="Source Sans Pro" w:eastAsiaTheme="minorHAnsi" w:cstheme="minorBidi"/>
          <w:i/>
          <w:iCs/>
          <w:strike/>
          <w:lang w:eastAsia="en-US"/>
        </w:rPr>
      </w:pPr>
    </w:p>
    <w:p w:rsidRPr="007670BD" w:rsidR="00D66F42" w:rsidP="00B728F0" w:rsidRDefault="00D66F42" w14:paraId="6D5C92D0" w14:textId="12E321C0">
      <w:pPr>
        <w:pStyle w:val="paragraph"/>
        <w:spacing w:before="0" w:beforeAutospacing="0" w:after="0" w:afterAutospacing="0"/>
        <w:jc w:val="both"/>
        <w:rPr>
          <w:rFonts w:ascii="Source Sans Pro" w:hAnsi="Source Sans Pro" w:eastAsiaTheme="minorHAnsi" w:cstheme="minorBidi"/>
          <w:i/>
          <w:iCs/>
          <w:strike/>
          <w:lang w:eastAsia="en-US"/>
        </w:rPr>
      </w:pPr>
    </w:p>
    <w:p w:rsidRPr="00FF20A7" w:rsidR="00D66F42" w:rsidP="004825A2" w:rsidRDefault="00D66F42" w14:paraId="7DDE71B1" w14:textId="0CDD4020">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Verzamelinstrument 5</w:t>
      </w:r>
      <w:r w:rsidRPr="00FF20A7">
        <w:rPr>
          <w:rFonts w:ascii="Source Sans Pro" w:hAnsi="Source Sans Pro" w:eastAsiaTheme="minorHAnsi" w:cstheme="minorBidi"/>
          <w:i/>
          <w:sz w:val="22"/>
          <w:szCs w:val="22"/>
          <w:lang w:eastAsia="en-US"/>
        </w:rPr>
        <w:t>: literatuurstudie</w:t>
      </w:r>
    </w:p>
    <w:p w:rsidRPr="00FF20A7" w:rsidR="0017742E" w:rsidP="0017742E" w:rsidRDefault="0017742E" w14:paraId="24E8C299" w14:textId="6D6A37D6">
      <w:pPr>
        <w:pStyle w:val="paragraph"/>
        <w:spacing w:before="0" w:beforeAutospacing="0" w:after="0" w:afterAutospacing="0"/>
        <w:ind w:left="77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lang w:eastAsia="en-US"/>
        </w:rPr>
        <w:t>(</w:t>
      </w:r>
      <w:r w:rsidRPr="00FF20A7">
        <w:rPr>
          <w:rFonts w:ascii="Source Sans Pro" w:hAnsi="Source Sans Pro"/>
          <w:sz w:val="22"/>
          <w:szCs w:val="22"/>
        </w:rPr>
        <w:t>Bijlage D.)</w:t>
      </w:r>
    </w:p>
    <w:p w:rsidRPr="00FF20A7" w:rsidR="00B27350" w:rsidP="00B27350" w:rsidRDefault="001B1A2E" w14:paraId="1AD697A4" w14:textId="631CB0D0">
      <w:pPr>
        <w:pStyle w:val="paragraph"/>
        <w:spacing w:before="0" w:beforeAutospacing="0" w:after="0" w:afterAutospacing="0"/>
        <w:ind w:left="77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 xml:space="preserve">Enkele onderzoeksvragen </w:t>
      </w:r>
      <w:r w:rsidRPr="00FF20A7" w:rsidR="00FD15EF">
        <w:rPr>
          <w:rFonts w:ascii="Source Sans Pro" w:hAnsi="Source Sans Pro" w:eastAsiaTheme="minorHAnsi" w:cstheme="minorBidi"/>
          <w:sz w:val="22"/>
          <w:szCs w:val="22"/>
          <w:lang w:eastAsia="en-US"/>
        </w:rPr>
        <w:t xml:space="preserve">vragen </w:t>
      </w:r>
      <w:r w:rsidRPr="00FF20A7" w:rsidR="00DC5843">
        <w:rPr>
          <w:rFonts w:ascii="Source Sans Pro" w:hAnsi="Source Sans Pro" w:eastAsiaTheme="minorHAnsi" w:cstheme="minorBidi"/>
          <w:sz w:val="22"/>
          <w:szCs w:val="22"/>
          <w:lang w:eastAsia="en-US"/>
        </w:rPr>
        <w:t xml:space="preserve">ernaar om </w:t>
      </w:r>
      <w:r w:rsidRPr="00FF20A7" w:rsidR="00217FAD">
        <w:rPr>
          <w:rFonts w:ascii="Source Sans Pro" w:hAnsi="Source Sans Pro" w:eastAsiaTheme="minorHAnsi" w:cstheme="minorBidi"/>
          <w:sz w:val="22"/>
          <w:szCs w:val="22"/>
          <w:lang w:eastAsia="en-US"/>
        </w:rPr>
        <w:t>theoretisch goed te onderbouwen.</w:t>
      </w:r>
      <w:r w:rsidRPr="00FF20A7">
        <w:rPr>
          <w:rFonts w:ascii="Source Sans Pro" w:hAnsi="Source Sans Pro" w:eastAsiaTheme="minorHAnsi" w:cstheme="minorBidi"/>
          <w:sz w:val="22"/>
          <w:szCs w:val="22"/>
          <w:lang w:eastAsia="en-US"/>
        </w:rPr>
        <w:t xml:space="preserve"> </w:t>
      </w:r>
      <w:r w:rsidRPr="00FF20A7" w:rsidR="00217FAD">
        <w:rPr>
          <w:rFonts w:ascii="Source Sans Pro" w:hAnsi="Source Sans Pro" w:eastAsiaTheme="minorHAnsi" w:cstheme="minorBidi"/>
          <w:sz w:val="22"/>
          <w:szCs w:val="22"/>
          <w:lang w:eastAsia="en-US"/>
        </w:rPr>
        <w:t xml:space="preserve">Daarom is het goed om ook eens te snuisteren in </w:t>
      </w:r>
      <w:r w:rsidRPr="00FF20A7" w:rsidR="002A70B0">
        <w:rPr>
          <w:rFonts w:ascii="Source Sans Pro" w:hAnsi="Source Sans Pro" w:eastAsiaTheme="minorHAnsi" w:cstheme="minorBidi"/>
          <w:sz w:val="22"/>
          <w:szCs w:val="22"/>
          <w:lang w:eastAsia="en-US"/>
        </w:rPr>
        <w:t>verschillende literatuurbronnen om de deelvragen nog extra de onderbouwen met</w:t>
      </w:r>
      <w:r w:rsidRPr="00FF20A7" w:rsidR="000B57B4">
        <w:rPr>
          <w:rFonts w:ascii="Source Sans Pro" w:hAnsi="Source Sans Pro" w:eastAsiaTheme="minorHAnsi" w:cstheme="minorBidi"/>
          <w:sz w:val="22"/>
          <w:szCs w:val="22"/>
          <w:lang w:eastAsia="en-US"/>
        </w:rPr>
        <w:t xml:space="preserve"> </w:t>
      </w:r>
      <w:r w:rsidR="00726519">
        <w:rPr>
          <w:rFonts w:ascii="Source Sans Pro" w:hAnsi="Source Sans Pro" w:eastAsiaTheme="minorHAnsi" w:cstheme="minorBidi"/>
          <w:sz w:val="22"/>
          <w:szCs w:val="22"/>
          <w:lang w:eastAsia="en-US"/>
        </w:rPr>
        <w:t>de</w:t>
      </w:r>
      <w:r w:rsidRPr="00FF20A7" w:rsidR="000B57B4">
        <w:rPr>
          <w:rFonts w:ascii="Source Sans Pro" w:hAnsi="Source Sans Pro" w:eastAsiaTheme="minorHAnsi" w:cstheme="minorBidi"/>
          <w:sz w:val="22"/>
          <w:szCs w:val="22"/>
          <w:lang w:eastAsia="en-US"/>
        </w:rPr>
        <w:t xml:space="preserve"> juiste informatie. De ene deelvraag focust zich op woordenschatverwerving waarbij het belangrijk is om daar voldoende kennis over te verkrijgen. Met die kennis is het dan</w:t>
      </w:r>
      <w:r w:rsidRPr="00FF20A7" w:rsidR="00085E5A">
        <w:rPr>
          <w:rFonts w:ascii="Source Sans Pro" w:hAnsi="Source Sans Pro" w:eastAsiaTheme="minorHAnsi" w:cstheme="minorBidi"/>
          <w:sz w:val="22"/>
          <w:szCs w:val="22"/>
          <w:lang w:eastAsia="en-US"/>
        </w:rPr>
        <w:t xml:space="preserve"> makkelijker om </w:t>
      </w:r>
      <w:r w:rsidRPr="00FF20A7" w:rsidR="00C23169">
        <w:rPr>
          <w:rFonts w:ascii="Source Sans Pro" w:hAnsi="Source Sans Pro" w:eastAsiaTheme="minorHAnsi" w:cstheme="minorBidi"/>
          <w:sz w:val="22"/>
          <w:szCs w:val="22"/>
          <w:lang w:eastAsia="en-US"/>
        </w:rPr>
        <w:t xml:space="preserve">met woordenschatverwerving rekening te houden in </w:t>
      </w:r>
      <w:r w:rsidRPr="00FF20A7" w:rsidR="00E64F48">
        <w:rPr>
          <w:rFonts w:ascii="Source Sans Pro" w:hAnsi="Source Sans Pro" w:eastAsiaTheme="minorHAnsi" w:cstheme="minorBidi"/>
          <w:sz w:val="22"/>
          <w:szCs w:val="22"/>
          <w:lang w:eastAsia="en-US"/>
        </w:rPr>
        <w:t>het</w:t>
      </w:r>
      <w:r w:rsidRPr="00FF20A7" w:rsidR="00C23169">
        <w:rPr>
          <w:rFonts w:ascii="Source Sans Pro" w:hAnsi="Source Sans Pro" w:eastAsiaTheme="minorHAnsi" w:cstheme="minorBidi"/>
          <w:sz w:val="22"/>
          <w:szCs w:val="22"/>
          <w:lang w:eastAsia="en-US"/>
        </w:rPr>
        <w:t xml:space="preserve"> ontwerp. </w:t>
      </w:r>
      <w:r w:rsidRPr="00FF20A7" w:rsidR="00C41C6F">
        <w:rPr>
          <w:rFonts w:ascii="Source Sans Pro" w:hAnsi="Source Sans Pro" w:eastAsiaTheme="minorHAnsi" w:cstheme="minorBidi"/>
          <w:sz w:val="22"/>
          <w:szCs w:val="22"/>
          <w:lang w:eastAsia="en-US"/>
        </w:rPr>
        <w:t>De</w:t>
      </w:r>
      <w:r w:rsidRPr="00FF20A7" w:rsidR="00C23169">
        <w:rPr>
          <w:rFonts w:ascii="Source Sans Pro" w:hAnsi="Source Sans Pro" w:eastAsiaTheme="minorHAnsi" w:cstheme="minorBidi"/>
          <w:sz w:val="22"/>
          <w:szCs w:val="22"/>
          <w:lang w:eastAsia="en-US"/>
        </w:rPr>
        <w:t xml:space="preserve"> andere deelvraag richt zich op</w:t>
      </w:r>
      <w:r w:rsidRPr="00FF20A7" w:rsidR="00AC0EA0">
        <w:rPr>
          <w:rFonts w:ascii="Source Sans Pro" w:hAnsi="Source Sans Pro" w:eastAsiaTheme="minorHAnsi" w:cstheme="minorBidi"/>
          <w:sz w:val="22"/>
          <w:szCs w:val="22"/>
          <w:lang w:eastAsia="en-US"/>
        </w:rPr>
        <w:t xml:space="preserve"> spelmateriaal </w:t>
      </w:r>
      <w:r w:rsidRPr="00FF20A7" w:rsidR="00C41C6F">
        <w:rPr>
          <w:rFonts w:ascii="Source Sans Pro" w:hAnsi="Source Sans Pro" w:eastAsiaTheme="minorHAnsi" w:cstheme="minorBidi"/>
          <w:sz w:val="22"/>
          <w:szCs w:val="22"/>
          <w:lang w:eastAsia="en-US"/>
        </w:rPr>
        <w:t xml:space="preserve">waarbij er op internet ook een rijk aanbod zal te vinden zijn. Een goede literatuurstudie lijkt bij deze vragen dus zeker een pluspunt te zijn om toe te voegen aan </w:t>
      </w:r>
      <w:r w:rsidRPr="00FF20A7" w:rsidR="00076FE1">
        <w:rPr>
          <w:rFonts w:ascii="Source Sans Pro" w:hAnsi="Source Sans Pro" w:eastAsiaTheme="minorHAnsi" w:cstheme="minorBidi"/>
          <w:sz w:val="22"/>
          <w:szCs w:val="22"/>
          <w:lang w:eastAsia="en-US"/>
        </w:rPr>
        <w:t>dit onderzoek.</w:t>
      </w:r>
    </w:p>
    <w:p w:rsidRPr="00FF20A7" w:rsidR="0039583F" w:rsidP="00B27350" w:rsidRDefault="0039583F" w14:paraId="72B32E48" w14:textId="77777777">
      <w:pPr>
        <w:pStyle w:val="paragraph"/>
        <w:spacing w:before="0" w:beforeAutospacing="0" w:after="0" w:afterAutospacing="0"/>
        <w:ind w:left="770"/>
        <w:jc w:val="both"/>
        <w:rPr>
          <w:rFonts w:ascii="Source Sans Pro" w:hAnsi="Source Sans Pro" w:eastAsiaTheme="minorHAnsi" w:cstheme="minorBidi"/>
          <w:i/>
          <w:sz w:val="22"/>
          <w:szCs w:val="22"/>
          <w:lang w:eastAsia="en-US"/>
        </w:rPr>
      </w:pPr>
    </w:p>
    <w:p w:rsidRPr="00FF20A7" w:rsidR="00022954" w:rsidP="00022954" w:rsidRDefault="0000566A" w14:paraId="291B7165" w14:textId="5861C624">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00566A">
        <w:rPr>
          <w:rFonts w:ascii="Wingdings" w:hAnsi="Wingdings" w:eastAsia="Wingdings" w:cs="Wingdings" w:eastAsiaTheme="minorEastAsia" w:cstheme="minorBidi"/>
          <w:i/>
          <w:sz w:val="22"/>
          <w:szCs w:val="22"/>
          <w:lang w:eastAsia="en-US"/>
        </w:rPr>
        <w:t>à</w:t>
      </w:r>
      <w:r w:rsidRPr="00FF20A7" w:rsidR="00022954">
        <w:rPr>
          <w:rFonts w:ascii="Source Sans Pro" w:hAnsi="Source Sans Pro" w:eastAsiaTheme="minorEastAsia" w:cstheme="minorBidi"/>
          <w:i/>
          <w:sz w:val="22"/>
          <w:szCs w:val="22"/>
          <w:bdr w:val="single" w:color="auto" w:sz="4" w:space="0"/>
          <w:lang w:eastAsia="en-US"/>
        </w:rPr>
        <w:t>Reflectie bij dit onderzoeksinstrument</w:t>
      </w:r>
      <w:r w:rsidRPr="00FF20A7" w:rsidR="00022954">
        <w:rPr>
          <w:rFonts w:ascii="Source Sans Pro" w:hAnsi="Source Sans Pro" w:eastAsiaTheme="minorEastAsia" w:cstheme="minorBidi"/>
          <w:sz w:val="22"/>
          <w:szCs w:val="22"/>
          <w:lang w:eastAsia="en-US"/>
        </w:rPr>
        <w:t>:</w:t>
      </w:r>
    </w:p>
    <w:p w:rsidRPr="00FF20A7" w:rsidR="00B27350" w:rsidP="20518AA2" w:rsidRDefault="15556E17" w14:paraId="53AFBCD3" w14:textId="0FF345B5">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 </w:t>
      </w:r>
      <w:r w:rsidRPr="00FF20A7" w:rsidR="5CA4B31B">
        <w:rPr>
          <w:rFonts w:ascii="Source Sans Pro" w:hAnsi="Source Sans Pro" w:eastAsiaTheme="minorEastAsia" w:cstheme="minorBidi"/>
          <w:sz w:val="22"/>
          <w:szCs w:val="22"/>
          <w:lang w:eastAsia="en-US"/>
        </w:rPr>
        <w:t xml:space="preserve">Er werd beslist de literatuurstudie pas te doen na de gesprekken met de experten op gebied van gender. Deze </w:t>
      </w:r>
      <w:r w:rsidRPr="00FF20A7" w:rsidR="0D38AB4B">
        <w:rPr>
          <w:rFonts w:ascii="Source Sans Pro" w:hAnsi="Source Sans Pro" w:eastAsiaTheme="minorEastAsia" w:cstheme="minorBidi"/>
          <w:sz w:val="22"/>
          <w:szCs w:val="22"/>
          <w:lang w:eastAsia="en-US"/>
        </w:rPr>
        <w:t xml:space="preserve">personen </w:t>
      </w:r>
      <w:r w:rsidRPr="00FF20A7" w:rsidR="5CA4B31B">
        <w:rPr>
          <w:rFonts w:ascii="Source Sans Pro" w:hAnsi="Source Sans Pro" w:eastAsiaTheme="minorEastAsia" w:cstheme="minorBidi"/>
          <w:sz w:val="22"/>
          <w:szCs w:val="22"/>
          <w:lang w:eastAsia="en-US"/>
        </w:rPr>
        <w:t xml:space="preserve">gaven belangrijke websites en boeken mee </w:t>
      </w:r>
      <w:r w:rsidRPr="00FF20A7" w:rsidR="0B8E01D4">
        <w:rPr>
          <w:rFonts w:ascii="Source Sans Pro" w:hAnsi="Source Sans Pro" w:eastAsiaTheme="minorEastAsia" w:cstheme="minorBidi"/>
          <w:sz w:val="22"/>
          <w:szCs w:val="22"/>
          <w:lang w:eastAsia="en-US"/>
        </w:rPr>
        <w:t>met</w:t>
      </w:r>
      <w:r w:rsidRPr="00FF20A7" w:rsidR="5CA4B31B">
        <w:rPr>
          <w:rFonts w:ascii="Source Sans Pro" w:hAnsi="Source Sans Pro" w:eastAsiaTheme="minorEastAsia" w:cstheme="minorBidi"/>
          <w:sz w:val="22"/>
          <w:szCs w:val="22"/>
          <w:lang w:eastAsia="en-US"/>
        </w:rPr>
        <w:t xml:space="preserve"> </w:t>
      </w:r>
      <w:r w:rsidRPr="00FF20A7" w:rsidR="0B8E01D4">
        <w:rPr>
          <w:rFonts w:ascii="Source Sans Pro" w:hAnsi="Source Sans Pro" w:eastAsiaTheme="minorEastAsia" w:cstheme="minorBidi"/>
          <w:sz w:val="22"/>
          <w:szCs w:val="22"/>
          <w:lang w:eastAsia="en-US"/>
        </w:rPr>
        <w:t>relevante</w:t>
      </w:r>
      <w:r w:rsidRPr="00FF20A7" w:rsidR="5CA4B31B">
        <w:rPr>
          <w:rFonts w:ascii="Source Sans Pro" w:hAnsi="Source Sans Pro" w:eastAsiaTheme="minorEastAsia" w:cstheme="minorBidi"/>
          <w:sz w:val="22"/>
          <w:szCs w:val="22"/>
          <w:lang w:eastAsia="en-US"/>
        </w:rPr>
        <w:t xml:space="preserve"> </w:t>
      </w:r>
      <w:r w:rsidRPr="00FF20A7" w:rsidR="3963F850">
        <w:rPr>
          <w:rFonts w:ascii="Source Sans Pro" w:hAnsi="Source Sans Pro" w:eastAsiaTheme="minorEastAsia" w:cstheme="minorBidi"/>
          <w:sz w:val="22"/>
          <w:szCs w:val="22"/>
          <w:lang w:eastAsia="en-US"/>
        </w:rPr>
        <w:t xml:space="preserve">informatie </w:t>
      </w:r>
      <w:r w:rsidRPr="00FF20A7" w:rsidR="0B8E01D4">
        <w:rPr>
          <w:rFonts w:ascii="Source Sans Pro" w:hAnsi="Source Sans Pro" w:eastAsiaTheme="minorEastAsia" w:cstheme="minorBidi"/>
          <w:sz w:val="22"/>
          <w:szCs w:val="22"/>
          <w:lang w:eastAsia="en-US"/>
        </w:rPr>
        <w:t>om te gebruiken in de</w:t>
      </w:r>
      <w:r w:rsidRPr="00FF20A7" w:rsidR="3963F850">
        <w:rPr>
          <w:rFonts w:ascii="Source Sans Pro" w:hAnsi="Source Sans Pro" w:eastAsiaTheme="minorEastAsia" w:cstheme="minorBidi"/>
          <w:sz w:val="22"/>
          <w:szCs w:val="22"/>
          <w:lang w:eastAsia="en-US"/>
        </w:rPr>
        <w:t xml:space="preserve"> literatuur</w:t>
      </w:r>
      <w:r w:rsidRPr="00FF20A7" w:rsidR="4888AB9B">
        <w:rPr>
          <w:rFonts w:ascii="Source Sans Pro" w:hAnsi="Source Sans Pro" w:eastAsiaTheme="minorEastAsia" w:cstheme="minorBidi"/>
          <w:sz w:val="22"/>
          <w:szCs w:val="22"/>
          <w:lang w:eastAsia="en-US"/>
        </w:rPr>
        <w:t xml:space="preserve">studie. Dankzij </w:t>
      </w:r>
      <w:r w:rsidRPr="00FF20A7" w:rsidR="0B8E01D4">
        <w:rPr>
          <w:rFonts w:ascii="Source Sans Pro" w:hAnsi="Source Sans Pro" w:eastAsiaTheme="minorEastAsia" w:cstheme="minorBidi"/>
          <w:sz w:val="22"/>
          <w:szCs w:val="22"/>
          <w:lang w:eastAsia="en-US"/>
        </w:rPr>
        <w:t>deze</w:t>
      </w:r>
      <w:r w:rsidRPr="00FF20A7" w:rsidR="15629AA1">
        <w:rPr>
          <w:rFonts w:ascii="Source Sans Pro" w:hAnsi="Source Sans Pro" w:eastAsiaTheme="minorEastAsia" w:cstheme="minorBidi"/>
          <w:sz w:val="22"/>
          <w:szCs w:val="22"/>
          <w:lang w:eastAsia="en-US"/>
        </w:rPr>
        <w:t xml:space="preserve"> tips kon de informatie van heel goede bronnen gehaald worden, wat de betrouwbaarheid van deze bronnen vergrootte.</w:t>
      </w:r>
      <w:r w:rsidRPr="00FF20A7" w:rsidR="3CC64719">
        <w:rPr>
          <w:rFonts w:ascii="Source Sans Pro" w:hAnsi="Source Sans Pro" w:eastAsiaTheme="minorEastAsia" w:cstheme="minorBidi"/>
          <w:sz w:val="22"/>
          <w:szCs w:val="22"/>
          <w:lang w:eastAsia="en-US"/>
        </w:rPr>
        <w:t xml:space="preserve"> De informatie </w:t>
      </w:r>
      <w:r w:rsidRPr="00FF20A7" w:rsidR="05BB8F97">
        <w:rPr>
          <w:rFonts w:ascii="Source Sans Pro" w:hAnsi="Source Sans Pro" w:eastAsiaTheme="minorEastAsia" w:cstheme="minorBidi"/>
          <w:sz w:val="22"/>
          <w:szCs w:val="22"/>
          <w:lang w:eastAsia="en-US"/>
        </w:rPr>
        <w:t>dat</w:t>
      </w:r>
      <w:r w:rsidRPr="00FF20A7" w:rsidR="3CC64719">
        <w:rPr>
          <w:rFonts w:ascii="Source Sans Pro" w:hAnsi="Source Sans Pro" w:eastAsiaTheme="minorEastAsia" w:cstheme="minorBidi"/>
          <w:sz w:val="22"/>
          <w:szCs w:val="22"/>
          <w:lang w:eastAsia="en-US"/>
        </w:rPr>
        <w:t xml:space="preserve"> uit deze studie kwam</w:t>
      </w:r>
      <w:r w:rsidR="00F901D4">
        <w:rPr>
          <w:rFonts w:ascii="Source Sans Pro" w:hAnsi="Source Sans Pro" w:eastAsiaTheme="minorEastAsia" w:cstheme="minorBidi"/>
          <w:sz w:val="22"/>
          <w:szCs w:val="22"/>
          <w:lang w:eastAsia="en-US"/>
        </w:rPr>
        <w:t>,</w:t>
      </w:r>
      <w:r w:rsidRPr="00FF20A7" w:rsidR="3CC64719">
        <w:rPr>
          <w:rFonts w:ascii="Source Sans Pro" w:hAnsi="Source Sans Pro" w:eastAsiaTheme="minorEastAsia" w:cstheme="minorBidi"/>
          <w:sz w:val="22"/>
          <w:szCs w:val="22"/>
          <w:lang w:eastAsia="en-US"/>
        </w:rPr>
        <w:t xml:space="preserve"> is een sterke basis voor het vervolg van dit onderzoek. </w:t>
      </w:r>
      <w:r w:rsidRPr="00FF20A7" w:rsidR="02944435">
        <w:rPr>
          <w:rFonts w:ascii="Source Sans Pro" w:hAnsi="Source Sans Pro" w:eastAsiaTheme="minorEastAsia" w:cstheme="minorBidi"/>
          <w:sz w:val="22"/>
          <w:szCs w:val="22"/>
          <w:lang w:eastAsia="en-US"/>
        </w:rPr>
        <w:t xml:space="preserve">De twee literatuurstudies die </w:t>
      </w:r>
      <w:r w:rsidR="00826526">
        <w:rPr>
          <w:rFonts w:ascii="Source Sans Pro" w:hAnsi="Source Sans Pro" w:eastAsiaTheme="minorEastAsia" w:cstheme="minorBidi"/>
          <w:sz w:val="22"/>
          <w:szCs w:val="22"/>
          <w:lang w:eastAsia="en-US"/>
        </w:rPr>
        <w:t>werden uitgewerkt,</w:t>
      </w:r>
      <w:r w:rsidRPr="00FF20A7" w:rsidR="02944435">
        <w:rPr>
          <w:rFonts w:ascii="Source Sans Pro" w:hAnsi="Source Sans Pro" w:eastAsiaTheme="minorEastAsia" w:cstheme="minorBidi"/>
          <w:sz w:val="22"/>
          <w:szCs w:val="22"/>
          <w:lang w:eastAsia="en-US"/>
        </w:rPr>
        <w:t xml:space="preserve"> zijn te vinden in de bijlage.</w:t>
      </w:r>
    </w:p>
    <w:p w:rsidRPr="00FF20A7" w:rsidR="3B4FD68B" w:rsidP="0C43BEAF" w:rsidRDefault="3B4FD68B" w14:paraId="66444624" w14:textId="5D5F0CFF">
      <w:pPr>
        <w:spacing w:after="0"/>
        <w:jc w:val="both"/>
        <w:rPr>
          <w:rStyle w:val="normaltextrun"/>
          <w:rFonts w:eastAsiaTheme="minorEastAsia"/>
          <w:i/>
          <w:sz w:val="20"/>
          <w:szCs w:val="20"/>
        </w:rPr>
      </w:pPr>
    </w:p>
    <w:p w:rsidRPr="007670BD" w:rsidR="0D4726CA" w:rsidP="287F519B" w:rsidRDefault="0D4726CA" w14:paraId="5335D33F" w14:textId="66741A57"/>
    <w:p w:rsidR="00826526" w:rsidP="287F519B" w:rsidRDefault="00826526" w14:paraId="7EFF2403" w14:textId="77777777"/>
    <w:p w:rsidR="00826526" w:rsidP="287F519B" w:rsidRDefault="00826526" w14:paraId="5ECEA717" w14:textId="77777777"/>
    <w:p w:rsidR="00826526" w:rsidP="287F519B" w:rsidRDefault="00826526" w14:paraId="6BA23653" w14:textId="77777777"/>
    <w:p w:rsidR="00826526" w:rsidP="287F519B" w:rsidRDefault="00826526" w14:paraId="7623F3B2" w14:textId="77777777"/>
    <w:p w:rsidR="00826526" w:rsidP="287F519B" w:rsidRDefault="00826526" w14:paraId="03ADF136" w14:textId="77777777"/>
    <w:p w:rsidR="00826526" w:rsidP="287F519B" w:rsidRDefault="00826526" w14:paraId="7B12DACE" w14:textId="77777777"/>
    <w:p w:rsidR="00826526" w:rsidP="287F519B" w:rsidRDefault="00826526" w14:paraId="596636C4" w14:textId="77777777"/>
    <w:p w:rsidR="00826526" w:rsidP="287F519B" w:rsidRDefault="00826526" w14:paraId="02AB794A" w14:textId="77777777"/>
    <w:p w:rsidR="00826526" w:rsidP="287F519B" w:rsidRDefault="00826526" w14:paraId="225D2676" w14:textId="77777777"/>
    <w:p w:rsidR="00826526" w:rsidP="287F519B" w:rsidRDefault="00826526" w14:paraId="613EC19A" w14:textId="77777777"/>
    <w:p w:rsidR="00826526" w:rsidP="287F519B" w:rsidRDefault="00826526" w14:paraId="596D1584" w14:textId="77777777"/>
    <w:p w:rsidR="00826526" w:rsidP="287F519B" w:rsidRDefault="00826526" w14:paraId="744373F6" w14:textId="77777777"/>
    <w:p w:rsidR="00826526" w:rsidP="287F519B" w:rsidRDefault="00826526" w14:paraId="4832D1D4" w14:textId="77777777" w14:noSpellErr="1"/>
    <w:p w:rsidR="0A5BAA76" w:rsidRDefault="0A5BAA76" w14:paraId="42E4B209" w14:textId="34F535EB"/>
    <w:p w:rsidR="0A5BAA76" w:rsidRDefault="0A5BAA76" w14:paraId="236C8538" w14:textId="7E897336"/>
    <w:p w:rsidR="0A5BAA76" w:rsidRDefault="0A5BAA76" w14:paraId="1DC21DC2" w14:textId="328D5FD9"/>
    <w:p w:rsidR="0A5BAA76" w:rsidRDefault="0A5BAA76" w14:paraId="77BACAE2" w14:textId="776ED835"/>
    <w:p w:rsidR="0A5BAA76" w:rsidRDefault="0A5BAA76" w14:paraId="651601B4" w14:textId="1FC704B4"/>
    <w:p w:rsidR="0A5BAA76" w:rsidRDefault="0A5BAA76" w14:paraId="5F6F2DAF" w14:textId="1BCCE099"/>
    <w:p w:rsidR="00826526" w:rsidP="287F519B" w:rsidRDefault="00826526" w14:paraId="7D4CAEAB" w14:textId="77777777"/>
    <w:p w:rsidR="00032F79" w:rsidP="00EF2236" w:rsidRDefault="00B879D2" w14:paraId="4691E4D2" w14:textId="6FA0DA71">
      <w:pPr>
        <w:pStyle w:val="Heading2"/>
        <w:rPr>
          <w:rFonts w:ascii="Source Sans Pro" w:hAnsi="Source Sans Pro"/>
        </w:rPr>
      </w:pPr>
      <w:bookmarkStart w:name="_Toc168832588" w:id="9"/>
      <w:r w:rsidRPr="007670BD">
        <w:rPr>
          <w:rFonts w:ascii="Source Sans Pro" w:hAnsi="Source Sans Pro"/>
        </w:rPr>
        <w:t xml:space="preserve">Resultaten en conclusies </w:t>
      </w:r>
      <w:r w:rsidRPr="007670BD" w:rsidR="00A1484F">
        <w:rPr>
          <w:rFonts w:ascii="Source Sans Pro" w:hAnsi="Source Sans Pro"/>
        </w:rPr>
        <w:t>(fase 1)</w:t>
      </w:r>
      <w:bookmarkEnd w:id="9"/>
    </w:p>
    <w:p w:rsidRPr="00EF2236" w:rsidR="00EF2236" w:rsidP="00EF2236" w:rsidRDefault="00EF2236" w14:paraId="6F7D3116" w14:textId="77777777"/>
    <w:p w:rsidRPr="007670BD" w:rsidR="00E70A36" w:rsidP="004825A2" w:rsidRDefault="685EE609" w14:paraId="532EB24D" w14:textId="159F0020">
      <w:pPr>
        <w:pStyle w:val="ListParagraph"/>
        <w:numPr>
          <w:ilvl w:val="0"/>
          <w:numId w:val="11"/>
        </w:numPr>
        <w:rPr>
          <w:rStyle w:val="normaltextrun"/>
          <w:rFonts w:cs="Calibri"/>
          <w:b/>
          <w:bCs/>
          <w:i/>
          <w:iCs/>
          <w:color w:val="000000"/>
        </w:rPr>
      </w:pPr>
      <w:r w:rsidRPr="007670BD">
        <w:rPr>
          <w:rStyle w:val="normaltextrun"/>
          <w:rFonts w:cs="Calibri"/>
          <w:b/>
          <w:bCs/>
          <w:i/>
          <w:iCs/>
          <w:color w:val="000000" w:themeColor="text1"/>
        </w:rPr>
        <w:t>Welke initiatieven d</w:t>
      </w:r>
      <w:r w:rsidRPr="007670BD" w:rsidR="005D693A">
        <w:rPr>
          <w:rStyle w:val="normaltextrun"/>
          <w:rFonts w:cs="Calibri"/>
          <w:b/>
          <w:bCs/>
          <w:i/>
          <w:iCs/>
          <w:color w:val="000000" w:themeColor="text1"/>
        </w:rPr>
        <w:t>eden</w:t>
      </w:r>
      <w:r w:rsidRPr="007670BD">
        <w:rPr>
          <w:rStyle w:val="normaltextrun"/>
          <w:rFonts w:cs="Calibri"/>
          <w:b/>
          <w:bCs/>
          <w:i/>
          <w:iCs/>
          <w:color w:val="000000" w:themeColor="text1"/>
        </w:rPr>
        <w:t xml:space="preserve"> leerkrachten van de oudste kleuters </w:t>
      </w:r>
      <w:r w:rsidRPr="007670BD" w:rsidR="005D693A">
        <w:rPr>
          <w:rStyle w:val="normaltextrun"/>
          <w:rFonts w:cs="Calibri"/>
          <w:b/>
          <w:bCs/>
          <w:i/>
          <w:iCs/>
          <w:color w:val="000000" w:themeColor="text1"/>
        </w:rPr>
        <w:t>reeds</w:t>
      </w:r>
      <w:r w:rsidRPr="007670BD">
        <w:rPr>
          <w:rStyle w:val="normaltextrun"/>
          <w:rFonts w:cs="Calibri"/>
          <w:b/>
          <w:bCs/>
          <w:i/>
          <w:iCs/>
          <w:color w:val="000000" w:themeColor="text1"/>
        </w:rPr>
        <w:t xml:space="preserve"> om met genderdiversiteit om te gaan in hun boekenaanbod?</w:t>
      </w:r>
    </w:p>
    <w:p w:rsidRPr="007670BD" w:rsidR="00507478" w:rsidP="00507478" w:rsidRDefault="00507478" w14:paraId="5F8C72BD" w14:textId="06D89F93">
      <w:pPr>
        <w:rPr>
          <w:i/>
          <w:iCs/>
        </w:rPr>
      </w:pPr>
      <w:r w:rsidRPr="007670BD">
        <w:rPr>
          <w:i/>
          <w:iCs/>
          <w:bdr w:val="single" w:color="auto" w:sz="4" w:space="0"/>
        </w:rPr>
        <w:t>Resultaten</w:t>
      </w:r>
      <w:r w:rsidRPr="007670BD">
        <w:rPr>
          <w:i/>
          <w:iCs/>
        </w:rPr>
        <w:t>:</w:t>
      </w:r>
    </w:p>
    <w:p w:rsidRPr="007670BD" w:rsidR="00F902F0" w:rsidP="00507478" w:rsidRDefault="0017718B" w14:paraId="48CF21EE" w14:textId="2F44E7A0">
      <w:r w:rsidRPr="007670BD">
        <w:t>Er werd gekozen om in deze observatie met aantallen te werken.</w:t>
      </w:r>
      <w:r w:rsidRPr="007670BD" w:rsidR="00F63C35">
        <w:t xml:space="preserve"> Zo werd er bekeken hoeveel boeken er </w:t>
      </w:r>
      <w:r w:rsidRPr="007670BD" w:rsidR="006D5371">
        <w:t xml:space="preserve">in een boekenhoek aanwezig waren en hoeveel er daarvan genderstereotiep, -neutraal of -doorbrekend zijn. </w:t>
      </w:r>
      <w:r w:rsidR="00C114B9">
        <w:t>Deze</w:t>
      </w:r>
      <w:r w:rsidRPr="007670BD" w:rsidR="00F63C35">
        <w:t xml:space="preserve"> aantallen werden dan omgezet naar percenten waardoor </w:t>
      </w:r>
      <w:r w:rsidRPr="007670BD" w:rsidR="00CB5ADD">
        <w:t xml:space="preserve">er een duidelijk beeld gecreëerd werd van de resultaten. </w:t>
      </w:r>
      <w:r w:rsidRPr="007670BD" w:rsidR="00A1152D">
        <w:t xml:space="preserve">In </w:t>
      </w:r>
      <w:r w:rsidRPr="007670BD" w:rsidR="00C813CD">
        <w:t>onderstaande</w:t>
      </w:r>
      <w:r w:rsidRPr="007670BD" w:rsidR="00A1152D">
        <w:t xml:space="preserve"> grafieken is dit overzichtelijk te zien.</w:t>
      </w:r>
      <w:r w:rsidRPr="007670BD" w:rsidR="00CB5ADD">
        <w:t xml:space="preserve"> </w:t>
      </w:r>
    </w:p>
    <w:p w:rsidRPr="007670BD" w:rsidR="00C813CD" w:rsidP="00C813CD" w:rsidRDefault="00C813CD" w14:paraId="78F0F0CA" w14:textId="77777777">
      <w:r w:rsidRPr="007670BD">
        <w:rPr>
          <w:noProof/>
        </w:rPr>
        <w:drawing>
          <wp:inline distT="0" distB="0" distL="0" distR="0" wp14:anchorId="48AA38F3" wp14:editId="0AE3238C">
            <wp:extent cx="4007458" cy="2075290"/>
            <wp:effectExtent l="0" t="0" r="12700" b="1270"/>
            <wp:docPr id="2351997" name="Grafie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Pr="007670BD" w:rsidR="00C813CD" w:rsidP="00507478" w:rsidRDefault="00C813CD" w14:paraId="73E024CE" w14:textId="05615304">
      <w:r w:rsidRPr="007670BD">
        <w:rPr>
          <w:noProof/>
        </w:rPr>
        <w:drawing>
          <wp:inline distT="0" distB="0" distL="0" distR="0" wp14:anchorId="4FCD3CE3" wp14:editId="6C02E969">
            <wp:extent cx="4006850" cy="2107095"/>
            <wp:effectExtent l="0" t="0" r="12700" b="7620"/>
            <wp:docPr id="1718356822"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Pr="007670BD" w:rsidR="00D4514C" w:rsidP="00507478" w:rsidRDefault="00EE3305" w14:paraId="6A79A7AB" w14:textId="7607D412">
      <w:r w:rsidRPr="007670BD">
        <w:t>In deze grafiek is duidelijk te zien w</w:t>
      </w:r>
      <w:r w:rsidRPr="007670BD" w:rsidR="00901E22">
        <w:t xml:space="preserve">at de resultaten waren van de observaties. </w:t>
      </w:r>
      <w:r w:rsidRPr="007670BD" w:rsidR="08D3ADBF">
        <w:t xml:space="preserve">Op de staafdiagrammen wordt er getoond dat elke kleur dezelfde grootte heeft bij elke grafiek. Zo </w:t>
      </w:r>
      <w:r w:rsidRPr="007670BD" w:rsidR="7AC56B43">
        <w:t xml:space="preserve">was er in elke </w:t>
      </w:r>
      <w:r w:rsidRPr="007670BD" w:rsidR="3C3F03A4">
        <w:t>klas</w:t>
      </w:r>
      <w:r w:rsidRPr="007670BD" w:rsidR="7AC56B43">
        <w:t xml:space="preserve"> een </w:t>
      </w:r>
      <w:r w:rsidRPr="007670BD" w:rsidR="7D05C66A">
        <w:t>groot aantal boeken genderneutraal wat</w:t>
      </w:r>
      <w:r w:rsidRPr="007670BD" w:rsidR="25F470B4">
        <w:t xml:space="preserve"> goed nieuws was in functie van dit onderzoek, namelijk dat er al </w:t>
      </w:r>
      <w:r w:rsidR="00AA75E8">
        <w:t xml:space="preserve">een </w:t>
      </w:r>
      <w:r w:rsidRPr="007670BD" w:rsidR="1F0245F9">
        <w:t>minieme aandacht voor is</w:t>
      </w:r>
      <w:r w:rsidRPr="007670BD" w:rsidR="7D05C66A">
        <w:t xml:space="preserve">. </w:t>
      </w:r>
      <w:r w:rsidRPr="007670BD" w:rsidR="458B8931">
        <w:t>Het gemiddelde van deze genderneutrale boeken is</w:t>
      </w:r>
      <w:r w:rsidRPr="007670BD" w:rsidR="0B33A912">
        <w:t xml:space="preserve"> 61,06% wat toch meer dan de helft is. </w:t>
      </w:r>
      <w:r w:rsidRPr="007670BD" w:rsidR="7D05C66A">
        <w:t xml:space="preserve">Wat wel verrassend is, is dat er in </w:t>
      </w:r>
      <w:r w:rsidRPr="007670BD" w:rsidR="6A1170C6">
        <w:t>vier van de vijf</w:t>
      </w:r>
      <w:r w:rsidRPr="007670BD" w:rsidR="7D05C66A">
        <w:t xml:space="preserve"> klassen nog een </w:t>
      </w:r>
      <w:r w:rsidRPr="007670BD" w:rsidR="2E9EC972">
        <w:t xml:space="preserve">tamelijk aantal boeken genderstereotiep </w:t>
      </w:r>
      <w:r w:rsidRPr="007670BD" w:rsidR="1EE83320">
        <w:t xml:space="preserve">blijkt te </w:t>
      </w:r>
      <w:r w:rsidRPr="007670BD" w:rsidR="2E9EC972">
        <w:t xml:space="preserve">zijn. </w:t>
      </w:r>
      <w:r w:rsidRPr="007670BD" w:rsidR="0B33A912">
        <w:t xml:space="preserve">Het gemiddelde hiervan is </w:t>
      </w:r>
      <w:r w:rsidRPr="007670BD" w:rsidR="61DABC0F">
        <w:t xml:space="preserve"> 27</w:t>
      </w:r>
      <w:r w:rsidRPr="007670BD" w:rsidR="43CABC51">
        <w:t xml:space="preserve">% </w:t>
      </w:r>
      <w:r w:rsidRPr="007670BD" w:rsidR="61DABC0F">
        <w:t xml:space="preserve">wat net een kwart is van de boeken. </w:t>
      </w:r>
      <w:r w:rsidRPr="007670BD" w:rsidR="2E9EC972">
        <w:t>Sommige</w:t>
      </w:r>
      <w:r w:rsidRPr="007670BD" w:rsidR="6A1170C6">
        <w:t xml:space="preserve">n </w:t>
      </w:r>
      <w:r w:rsidRPr="007670BD" w:rsidR="2E9EC972">
        <w:t>zijn heel stereotiep door de kaft</w:t>
      </w:r>
      <w:r w:rsidRPr="007670BD" w:rsidR="6A1170C6">
        <w:t>,</w:t>
      </w:r>
      <w:r w:rsidRPr="007670BD" w:rsidR="2E9EC972">
        <w:t xml:space="preserve"> maar de meesten </w:t>
      </w:r>
      <w:r w:rsidRPr="007670BD" w:rsidR="6A1170C6">
        <w:t>zijn</w:t>
      </w:r>
      <w:r w:rsidRPr="007670BD" w:rsidR="656F560F">
        <w:t xml:space="preserve"> </w:t>
      </w:r>
      <w:r w:rsidRPr="007670BD" w:rsidR="6A1170C6">
        <w:t>nog meer</w:t>
      </w:r>
      <w:r w:rsidRPr="007670BD" w:rsidR="656F560F">
        <w:t xml:space="preserve"> stereotiep </w:t>
      </w:r>
      <w:r w:rsidRPr="007670BD" w:rsidR="1F0245F9">
        <w:t>op vlak van</w:t>
      </w:r>
      <w:r w:rsidRPr="007670BD" w:rsidR="656F560F">
        <w:t xml:space="preserve"> inhoud.</w:t>
      </w:r>
      <w:r w:rsidRPr="007670BD" w:rsidR="3496E68D">
        <w:t xml:space="preserve"> </w:t>
      </w:r>
    </w:p>
    <w:p w:rsidRPr="007670BD" w:rsidR="007B022B" w:rsidP="00507478" w:rsidRDefault="6A1170C6" w14:paraId="43679D25" w14:textId="3456FEA3">
      <w:r w:rsidRPr="007670BD">
        <w:t xml:space="preserve">Opvallend is dat er in één klas wel al </w:t>
      </w:r>
      <w:r w:rsidRPr="007670BD" w:rsidR="254EC984">
        <w:t xml:space="preserve">meer aandacht is voor genderdiversiteit. </w:t>
      </w:r>
      <w:r w:rsidRPr="007670BD" w:rsidR="6741ABAC">
        <w:t>Tijdens d</w:t>
      </w:r>
      <w:r w:rsidRPr="007670BD" w:rsidR="70635C74">
        <w:t>i</w:t>
      </w:r>
      <w:r w:rsidRPr="007670BD" w:rsidR="6741ABAC">
        <w:t xml:space="preserve">e observatie werd opgemerkt dat de leerkracht </w:t>
      </w:r>
      <w:r w:rsidRPr="007670BD" w:rsidR="3496E68D">
        <w:t xml:space="preserve">veel </w:t>
      </w:r>
      <w:r w:rsidRPr="007670BD" w:rsidR="6741ABAC">
        <w:t xml:space="preserve">boeken vooropstelde en zeker wou laten zien. </w:t>
      </w:r>
      <w:r w:rsidRPr="007670BD" w:rsidR="0090269D">
        <w:t xml:space="preserve">Die boeken waren voornamelijk gender doorbrekend </w:t>
      </w:r>
      <w:r w:rsidRPr="007670BD" w:rsidR="00925191">
        <w:t xml:space="preserve">wat bewijst dat die leerkracht wel al </w:t>
      </w:r>
      <w:r w:rsidRPr="007670BD" w:rsidR="00124269">
        <w:t xml:space="preserve">iets of wat </w:t>
      </w:r>
      <w:r w:rsidRPr="007670BD" w:rsidR="00925191">
        <w:t xml:space="preserve">bezig is met genderdiversiteit. </w:t>
      </w:r>
      <w:r w:rsidRPr="007670BD" w:rsidR="2F2E5E1D">
        <w:t>In die klas was het aanbod van de genderstereotype boeken ook het kleinst</w:t>
      </w:r>
      <w:r w:rsidRPr="007670BD" w:rsidR="70B87BB6">
        <w:t xml:space="preserve"> met een aantal van 11,9%</w:t>
      </w:r>
      <w:r w:rsidRPr="007670BD" w:rsidR="2F2E5E1D">
        <w:t>.</w:t>
      </w:r>
      <w:r w:rsidRPr="007670BD" w:rsidR="1BA55527">
        <w:t xml:space="preserve"> </w:t>
      </w:r>
      <w:r w:rsidRPr="007670BD" w:rsidR="6441849F">
        <w:t xml:space="preserve">Toch is er nog iets anders wat nog verrassender is </w:t>
      </w:r>
      <w:r w:rsidRPr="007670BD" w:rsidR="3A2E3BE5">
        <w:t xml:space="preserve">in deze observaties. Eén boekenhoek had geen enkel </w:t>
      </w:r>
      <w:r w:rsidRPr="007670BD" w:rsidR="2F2E5E1D">
        <w:t>gender doorbrekend</w:t>
      </w:r>
      <w:r w:rsidRPr="007670BD" w:rsidR="3A2E3BE5">
        <w:t xml:space="preserve"> boek liggen</w:t>
      </w:r>
      <w:r w:rsidRPr="007670BD" w:rsidR="1BA55527">
        <w:t xml:space="preserve"> wat aantoont dat niet iedereen hier aandacht aan besteed.</w:t>
      </w:r>
    </w:p>
    <w:p w:rsidRPr="007670BD" w:rsidR="00096876" w:rsidP="00507478" w:rsidRDefault="1BA55527" w14:paraId="66BB6462" w14:textId="3C72708D">
      <w:r w:rsidRPr="007670BD">
        <w:t>De bevragingen</w:t>
      </w:r>
      <w:r w:rsidRPr="007670BD" w:rsidR="0D2B9CE2">
        <w:t xml:space="preserve"> bij</w:t>
      </w:r>
      <w:r w:rsidRPr="007670BD">
        <w:t xml:space="preserve"> de leerkrachten creëerden een mooie aanvulling op deze observaties. De cijfers</w:t>
      </w:r>
      <w:r w:rsidRPr="007670BD" w:rsidR="00734BCC">
        <w:t xml:space="preserve"> komen overeen met wat de leerkrachten vertelden</w:t>
      </w:r>
      <w:r w:rsidRPr="007670BD" w:rsidR="004D47E6">
        <w:t xml:space="preserve">. </w:t>
      </w:r>
      <w:r w:rsidRPr="007670BD" w:rsidR="0D8AB757">
        <w:t xml:space="preserve">Algemeen werd er vooral verteld dat </w:t>
      </w:r>
      <w:r w:rsidRPr="007670BD" w:rsidR="00592596">
        <w:t>de leerkrachten op dit moment n</w:t>
      </w:r>
      <w:r w:rsidRPr="007670BD" w:rsidR="0D8AB757">
        <w:t xml:space="preserve">iet bewust aandacht schenken aan </w:t>
      </w:r>
      <w:r w:rsidRPr="007670BD" w:rsidR="2CE3A725">
        <w:t xml:space="preserve">genderdiversiteit in hun boekenaanbod. </w:t>
      </w:r>
      <w:r w:rsidRPr="007670BD" w:rsidR="6B8D24CF">
        <w:t>Op andere vlakken zoals op vlak van klasaankleding en verwoordingen heeft de meerderheid er wel aandacht voor</w:t>
      </w:r>
      <w:r w:rsidRPr="007670BD" w:rsidR="02B67AA8">
        <w:t>, alhoewel dit blijkbaar heel miniem is.</w:t>
      </w:r>
    </w:p>
    <w:p w:rsidRPr="007670BD" w:rsidR="00E42C73" w:rsidP="00507478" w:rsidRDefault="751DD9B7" w14:paraId="236E7799" w14:textId="7E07C1C5">
      <w:r w:rsidRPr="007670BD">
        <w:t xml:space="preserve">Het meest opvallende was wel dat ze vertelden dat ze dit niet uit de weg gaan. </w:t>
      </w:r>
      <w:r w:rsidRPr="007670BD" w:rsidR="5DD85689">
        <w:t xml:space="preserve">Wanneer kleuters naar de bibliotheek gaan en er een gender doorbrekend boek meegebracht wordt, blijkt dat ze dit boek wel niet opzijschuiven. Ze vertellen </w:t>
      </w:r>
      <w:r w:rsidRPr="007670BD" w:rsidR="6E106D28">
        <w:t xml:space="preserve">er </w:t>
      </w:r>
      <w:r w:rsidRPr="007670BD" w:rsidR="5DD85689">
        <w:t xml:space="preserve">bijvoorbeeld iets over, maar gaan er niet verder op in. </w:t>
      </w:r>
      <w:r w:rsidRPr="007670BD" w:rsidR="0D6DF46E">
        <w:t>De leerkrachten gaven aan</w:t>
      </w:r>
      <w:r w:rsidRPr="007670BD" w:rsidR="78109632">
        <w:t xml:space="preserve"> dat z</w:t>
      </w:r>
      <w:r w:rsidRPr="007670BD" w:rsidR="2F3A3C99">
        <w:t xml:space="preserve">e zich wat onzeker voelen bij het vertellen van een genderbewust boek. </w:t>
      </w:r>
      <w:r w:rsidRPr="007670BD" w:rsidR="02B67AA8">
        <w:t>Sommigen</w:t>
      </w:r>
      <w:r w:rsidRPr="007670BD" w:rsidR="2F3A3C99">
        <w:t xml:space="preserve"> </w:t>
      </w:r>
      <w:r w:rsidRPr="007670BD" w:rsidR="080C1491">
        <w:t xml:space="preserve">zijn bang voor </w:t>
      </w:r>
      <w:r w:rsidRPr="007670BD" w:rsidR="02B67AA8">
        <w:t xml:space="preserve">de </w:t>
      </w:r>
      <w:r w:rsidRPr="007670BD" w:rsidR="080C1491">
        <w:t xml:space="preserve">gesprekken </w:t>
      </w:r>
      <w:r w:rsidR="00C114B9">
        <w:t>dat</w:t>
      </w:r>
      <w:r w:rsidRPr="007670BD" w:rsidR="080C1491">
        <w:t xml:space="preserve"> vanuit de kleuters kunnen vloeien. </w:t>
      </w:r>
      <w:r w:rsidRPr="007670BD" w:rsidR="78109632">
        <w:t>Ook vinden ze het moeilijk om</w:t>
      </w:r>
      <w:r w:rsidRPr="007670BD" w:rsidR="006D3ED7">
        <w:t xml:space="preserve"> met een gender doorbrekend boek aan de slag te gaan, zonder te veel de nadruk op gender zelf. </w:t>
      </w:r>
      <w:r w:rsidRPr="007670BD" w:rsidR="5DD85689">
        <w:t>Ook kwam er uit de Google Forms duidelijk e</w:t>
      </w:r>
      <w:r w:rsidRPr="007670BD" w:rsidR="5B852C85">
        <w:t xml:space="preserve">nige </w:t>
      </w:r>
      <w:r w:rsidRPr="007670BD" w:rsidR="5DD85689">
        <w:t xml:space="preserve">onwetendheid </w:t>
      </w:r>
      <w:r w:rsidRPr="007670BD" w:rsidR="75425019">
        <w:t xml:space="preserve">naar voor </w:t>
      </w:r>
      <w:r w:rsidRPr="007670BD" w:rsidR="5DD85689">
        <w:t xml:space="preserve">over </w:t>
      </w:r>
      <w:r w:rsidRPr="007670BD" w:rsidR="5B852C85">
        <w:t>wat genderdiversiteit precies is en op welke manier ze dit in de klas kunnen brengen.</w:t>
      </w:r>
    </w:p>
    <w:p w:rsidRPr="007670BD" w:rsidR="00F20ABC" w:rsidP="00507478" w:rsidRDefault="59A4ED70" w14:paraId="10398F4F" w14:textId="408B6112">
      <w:r w:rsidRPr="007670BD">
        <w:t>Algemeen was het motief van de leerkrachte</w:t>
      </w:r>
      <w:r w:rsidRPr="007670BD" w:rsidR="007C3FDD">
        <w:t xml:space="preserve">n </w:t>
      </w:r>
      <w:r w:rsidRPr="007670BD" w:rsidR="00E10DB1">
        <w:t xml:space="preserve">dat ze mee moeten </w:t>
      </w:r>
      <w:r w:rsidRPr="007670BD">
        <w:t>met de veranderende maatschappij. Doordat genderdiversiteit nog niet zo lang aanwezig is in de wereld, dachten ze er nog niet aan om dit in de kleuterklas te doen.</w:t>
      </w:r>
      <w:r w:rsidRPr="007670BD" w:rsidR="79D813AC">
        <w:t xml:space="preserve"> </w:t>
      </w:r>
      <w:r w:rsidRPr="007670BD" w:rsidR="7073EDE9">
        <w:t>Zo kwam ook naar vo</w:t>
      </w:r>
      <w:r w:rsidRPr="007670BD" w:rsidR="131EE9B6">
        <w:t>ren</w:t>
      </w:r>
      <w:r w:rsidRPr="007670BD" w:rsidR="7073EDE9">
        <w:t xml:space="preserve"> dat ze gewoon niet gekend zijn met gender doorbrekende boeken, ze weten niet welke hiertoe behoren en vinden dat dus een struikelblok. </w:t>
      </w:r>
      <w:r w:rsidRPr="007670BD" w:rsidR="131EE9B6">
        <w:t>De meeste leerkrachten konden gewoonweg niet antwoorden op de vraag of ze genderbewuste boeken kennen. Het b</w:t>
      </w:r>
      <w:r w:rsidRPr="007670BD" w:rsidR="7073EDE9">
        <w:t xml:space="preserve">ewust zoeken naar gender doorbrekende boeken is duidelijk nog </w:t>
      </w:r>
      <w:r w:rsidRPr="007670BD" w:rsidR="131EE9B6">
        <w:t>ge</w:t>
      </w:r>
      <w:r w:rsidRPr="007670BD" w:rsidR="1F5AC32E">
        <w:t>en</w:t>
      </w:r>
      <w:r w:rsidRPr="007670BD" w:rsidR="7073EDE9">
        <w:t xml:space="preserve"> initiatief waar leerkrachten mee gekend zijn.</w:t>
      </w:r>
      <w:r w:rsidRPr="007670BD" w:rsidR="75F41069">
        <w:t xml:space="preserve"> We</w:t>
      </w:r>
      <w:r w:rsidRPr="007670BD" w:rsidR="5EA4897F">
        <w:t>l</w:t>
      </w:r>
      <w:r w:rsidRPr="007670BD" w:rsidR="75F41069">
        <w:t xml:space="preserve"> blijkt dat de leerkrachten er allemaal voor openstaan en meer over willen weten.</w:t>
      </w:r>
    </w:p>
    <w:p w:rsidRPr="007670BD" w:rsidR="005C5AC0" w:rsidP="00507478" w:rsidRDefault="005C5AC0" w14:paraId="0890FD6E" w14:textId="0679DD55">
      <w:r w:rsidRPr="007670BD">
        <w:t>Hieronder vind je de belangrijkste vragen met bijhorende antwoorden</w:t>
      </w:r>
      <w:r w:rsidRPr="007670BD" w:rsidR="00766781">
        <w:t xml:space="preserve">. Dit geeft duidelijk weer dat de meerderheid actief of deels actief aan de slag gaat met genderdiversiteit algemeen in de klas. Op vlak van boekenaanbod is het duidelijk dat hier weinig </w:t>
      </w:r>
      <w:r w:rsidRPr="007670BD" w:rsidR="00534E1B">
        <w:t>aandacht aan besteedt</w:t>
      </w:r>
      <w:r w:rsidRPr="007670BD" w:rsidR="00F92871">
        <w:t xml:space="preserve"> wordt.</w:t>
      </w:r>
    </w:p>
    <w:tbl>
      <w:tblPr>
        <w:tblStyle w:val="TableGrid"/>
        <w:tblW w:w="0" w:type="auto"/>
        <w:tblLook w:val="04A0" w:firstRow="1" w:lastRow="0" w:firstColumn="1" w:lastColumn="0" w:noHBand="0" w:noVBand="1"/>
      </w:tblPr>
      <w:tblGrid>
        <w:gridCol w:w="3020"/>
        <w:gridCol w:w="3021"/>
        <w:gridCol w:w="3021"/>
      </w:tblGrid>
      <w:tr w:rsidRPr="007670BD" w:rsidR="001332DA" w:rsidTr="00B54AC5" w14:paraId="1C7A87AA" w14:textId="77777777">
        <w:tc>
          <w:tcPr>
            <w:tcW w:w="9062" w:type="dxa"/>
            <w:gridSpan w:val="3"/>
          </w:tcPr>
          <w:p w:rsidRPr="007670BD" w:rsidR="001332DA" w:rsidP="001332DA" w:rsidRDefault="001332DA" w14:paraId="50A31C1E" w14:textId="663A480A">
            <w:pPr>
              <w:jc w:val="center"/>
            </w:pPr>
            <w:r w:rsidRPr="007670BD">
              <w:t>Heb je ooit reeds aandacht geschonken aan genderdiversiteit?</w:t>
            </w:r>
          </w:p>
        </w:tc>
      </w:tr>
      <w:tr w:rsidRPr="007670BD" w:rsidR="001332DA" w:rsidTr="001332DA" w14:paraId="5C638763" w14:textId="77777777">
        <w:tc>
          <w:tcPr>
            <w:tcW w:w="3020" w:type="dxa"/>
          </w:tcPr>
          <w:p w:rsidRPr="007670BD" w:rsidR="001332DA" w:rsidP="001332DA" w:rsidRDefault="001332DA" w14:paraId="23B3334A" w14:textId="77777777"/>
        </w:tc>
        <w:tc>
          <w:tcPr>
            <w:tcW w:w="3021" w:type="dxa"/>
          </w:tcPr>
          <w:p w:rsidRPr="007670BD" w:rsidR="001332DA" w:rsidP="001332DA" w:rsidRDefault="001332DA" w14:paraId="2CC37001" w14:textId="2037FFD1">
            <w:r w:rsidRPr="007670BD">
              <w:t xml:space="preserve">Algemeen </w:t>
            </w:r>
          </w:p>
        </w:tc>
        <w:tc>
          <w:tcPr>
            <w:tcW w:w="3021" w:type="dxa"/>
          </w:tcPr>
          <w:p w:rsidRPr="007670BD" w:rsidR="001332DA" w:rsidP="001332DA" w:rsidRDefault="001332DA" w14:paraId="60ACB333" w14:textId="0F107CAF">
            <w:r w:rsidRPr="007670BD">
              <w:t>Op vlak van boekenaanbod</w:t>
            </w:r>
          </w:p>
        </w:tc>
      </w:tr>
      <w:tr w:rsidRPr="007670BD" w:rsidR="001332DA" w:rsidTr="00396641" w14:paraId="75F3B966" w14:textId="77777777">
        <w:tc>
          <w:tcPr>
            <w:tcW w:w="3020" w:type="dxa"/>
          </w:tcPr>
          <w:p w:rsidRPr="007670BD" w:rsidR="001332DA" w:rsidP="001332DA" w:rsidRDefault="001332DA" w14:paraId="714DD553" w14:textId="208D1B27">
            <w:r w:rsidRPr="007670BD">
              <w:t xml:space="preserve">Leerkracht </w:t>
            </w:r>
            <w:r w:rsidRPr="007670BD" w:rsidR="00701A87">
              <w:t>A</w:t>
            </w:r>
          </w:p>
        </w:tc>
        <w:tc>
          <w:tcPr>
            <w:tcW w:w="3021" w:type="dxa"/>
            <w:shd w:val="clear" w:color="auto" w:fill="92D050"/>
          </w:tcPr>
          <w:p w:rsidRPr="007670BD" w:rsidR="001332DA" w:rsidP="001332DA" w:rsidRDefault="001332DA" w14:paraId="51FDD4BA" w14:textId="77777777"/>
        </w:tc>
        <w:tc>
          <w:tcPr>
            <w:tcW w:w="3021" w:type="dxa"/>
            <w:shd w:val="clear" w:color="auto" w:fill="FFC000"/>
          </w:tcPr>
          <w:p w:rsidRPr="007670BD" w:rsidR="001332DA" w:rsidP="001332DA" w:rsidRDefault="001332DA" w14:paraId="11D6BBEA" w14:textId="77777777"/>
        </w:tc>
      </w:tr>
      <w:tr w:rsidRPr="007670BD" w:rsidR="001332DA" w:rsidTr="00522403" w14:paraId="40E99AF9" w14:textId="77777777">
        <w:tc>
          <w:tcPr>
            <w:tcW w:w="3020" w:type="dxa"/>
          </w:tcPr>
          <w:p w:rsidRPr="007670BD" w:rsidR="001332DA" w:rsidP="001332DA" w:rsidRDefault="001332DA" w14:paraId="221C8381" w14:textId="11CD22A9">
            <w:r w:rsidRPr="007670BD">
              <w:t xml:space="preserve">Leerkracht </w:t>
            </w:r>
            <w:r w:rsidRPr="007670BD" w:rsidR="00701A87">
              <w:t>B</w:t>
            </w:r>
          </w:p>
        </w:tc>
        <w:tc>
          <w:tcPr>
            <w:tcW w:w="3021" w:type="dxa"/>
            <w:shd w:val="clear" w:color="auto" w:fill="92D050"/>
          </w:tcPr>
          <w:p w:rsidRPr="007670BD" w:rsidR="001332DA" w:rsidP="00522403" w:rsidRDefault="00522403" w14:paraId="3AEDB2AC" w14:textId="1B273066">
            <w:pPr>
              <w:tabs>
                <w:tab w:val="left" w:pos="2104"/>
              </w:tabs>
            </w:pPr>
            <w:r w:rsidRPr="007670BD">
              <w:tab/>
            </w:r>
          </w:p>
        </w:tc>
        <w:tc>
          <w:tcPr>
            <w:tcW w:w="3021" w:type="dxa"/>
            <w:shd w:val="clear" w:color="auto" w:fill="FF0000"/>
          </w:tcPr>
          <w:p w:rsidRPr="007670BD" w:rsidR="001332DA" w:rsidP="001332DA" w:rsidRDefault="001332DA" w14:paraId="4BEC3CE9" w14:textId="77777777"/>
        </w:tc>
      </w:tr>
      <w:tr w:rsidRPr="007670BD" w:rsidR="001332DA" w:rsidTr="001C2B0A" w14:paraId="259AEF98" w14:textId="77777777">
        <w:tc>
          <w:tcPr>
            <w:tcW w:w="3020" w:type="dxa"/>
          </w:tcPr>
          <w:p w:rsidRPr="007670BD" w:rsidR="001332DA" w:rsidP="001332DA" w:rsidRDefault="001332DA" w14:paraId="5CEB249D" w14:textId="6811B0EA">
            <w:r w:rsidRPr="007670BD">
              <w:t xml:space="preserve">Leerkracht </w:t>
            </w:r>
            <w:r w:rsidRPr="007670BD" w:rsidR="00701A87">
              <w:t>C</w:t>
            </w:r>
          </w:p>
        </w:tc>
        <w:tc>
          <w:tcPr>
            <w:tcW w:w="3021" w:type="dxa"/>
            <w:shd w:val="clear" w:color="auto" w:fill="92D050"/>
          </w:tcPr>
          <w:p w:rsidRPr="007670BD" w:rsidR="001332DA" w:rsidP="001332DA" w:rsidRDefault="001332DA" w14:paraId="43E872ED" w14:textId="77777777"/>
        </w:tc>
        <w:tc>
          <w:tcPr>
            <w:tcW w:w="3021" w:type="dxa"/>
            <w:shd w:val="clear" w:color="auto" w:fill="FF0000"/>
          </w:tcPr>
          <w:p w:rsidRPr="007670BD" w:rsidR="001332DA" w:rsidP="001332DA" w:rsidRDefault="001332DA" w14:paraId="478DCA69" w14:textId="77777777"/>
        </w:tc>
      </w:tr>
      <w:tr w:rsidRPr="007670BD" w:rsidR="001332DA" w:rsidTr="004D2EA2" w14:paraId="64C0EE1A" w14:textId="77777777">
        <w:tc>
          <w:tcPr>
            <w:tcW w:w="3020" w:type="dxa"/>
          </w:tcPr>
          <w:p w:rsidRPr="007670BD" w:rsidR="001332DA" w:rsidP="001332DA" w:rsidRDefault="001332DA" w14:paraId="43E65EB4" w14:textId="2E5DDA69">
            <w:r w:rsidRPr="007670BD">
              <w:t xml:space="preserve">Leerkracht </w:t>
            </w:r>
            <w:r w:rsidRPr="007670BD" w:rsidR="00701A87">
              <w:t>D</w:t>
            </w:r>
          </w:p>
        </w:tc>
        <w:tc>
          <w:tcPr>
            <w:tcW w:w="3021" w:type="dxa"/>
            <w:shd w:val="clear" w:color="auto" w:fill="FFC000"/>
          </w:tcPr>
          <w:p w:rsidRPr="007670BD" w:rsidR="001332DA" w:rsidP="001332DA" w:rsidRDefault="001332DA" w14:paraId="77CBF9FA" w14:textId="77777777"/>
        </w:tc>
        <w:tc>
          <w:tcPr>
            <w:tcW w:w="3021" w:type="dxa"/>
            <w:shd w:val="clear" w:color="auto" w:fill="FF0000"/>
          </w:tcPr>
          <w:p w:rsidRPr="007670BD" w:rsidR="001332DA" w:rsidP="001332DA" w:rsidRDefault="001332DA" w14:paraId="6741DCCF" w14:textId="77777777"/>
        </w:tc>
      </w:tr>
      <w:tr w:rsidRPr="007670BD" w:rsidR="00BA593F" w:rsidTr="0027740A" w14:paraId="48C741C4" w14:textId="77777777">
        <w:tc>
          <w:tcPr>
            <w:tcW w:w="3020" w:type="dxa"/>
          </w:tcPr>
          <w:p w:rsidRPr="007670BD" w:rsidR="00BA593F" w:rsidP="001332DA" w:rsidRDefault="0076225F" w14:paraId="450A44F8" w14:textId="5A461DE6">
            <w:r w:rsidRPr="007670BD">
              <w:t xml:space="preserve">Google </w:t>
            </w:r>
            <w:proofErr w:type="spellStart"/>
            <w:r w:rsidRPr="007670BD">
              <w:t>forms</w:t>
            </w:r>
            <w:proofErr w:type="spellEnd"/>
          </w:p>
        </w:tc>
        <w:tc>
          <w:tcPr>
            <w:tcW w:w="3021" w:type="dxa"/>
            <w:shd w:val="clear" w:color="auto" w:fill="92D050"/>
          </w:tcPr>
          <w:p w:rsidRPr="007670BD" w:rsidR="00BA593F" w:rsidP="001332DA" w:rsidRDefault="00BA593F" w14:paraId="3604C20D" w14:textId="77777777"/>
        </w:tc>
        <w:tc>
          <w:tcPr>
            <w:tcW w:w="3021" w:type="dxa"/>
            <w:shd w:val="clear" w:color="auto" w:fill="FF0000"/>
          </w:tcPr>
          <w:p w:rsidRPr="007670BD" w:rsidR="00BA593F" w:rsidP="001332DA" w:rsidRDefault="00BA593F" w14:paraId="6F952C09" w14:textId="77777777"/>
        </w:tc>
      </w:tr>
      <w:tr w:rsidRPr="007670BD" w:rsidR="0076225F" w:rsidTr="0027740A" w14:paraId="3E8AE0B4" w14:textId="77777777">
        <w:tc>
          <w:tcPr>
            <w:tcW w:w="3020" w:type="dxa"/>
          </w:tcPr>
          <w:p w:rsidRPr="007670BD" w:rsidR="0076225F" w:rsidP="001332DA" w:rsidRDefault="0076225F" w14:paraId="104A7EC7" w14:textId="3D78419D">
            <w:r w:rsidRPr="007670BD">
              <w:t xml:space="preserve">Google </w:t>
            </w:r>
            <w:proofErr w:type="spellStart"/>
            <w:r w:rsidRPr="007670BD">
              <w:t>forms</w:t>
            </w:r>
            <w:proofErr w:type="spellEnd"/>
          </w:p>
        </w:tc>
        <w:tc>
          <w:tcPr>
            <w:tcW w:w="3021" w:type="dxa"/>
            <w:shd w:val="clear" w:color="auto" w:fill="FFC000"/>
          </w:tcPr>
          <w:p w:rsidRPr="007670BD" w:rsidR="0076225F" w:rsidP="001332DA" w:rsidRDefault="0076225F" w14:paraId="14EE6506" w14:textId="77777777"/>
        </w:tc>
        <w:tc>
          <w:tcPr>
            <w:tcW w:w="3021" w:type="dxa"/>
            <w:shd w:val="clear" w:color="auto" w:fill="FF0000"/>
          </w:tcPr>
          <w:p w:rsidRPr="007670BD" w:rsidR="0076225F" w:rsidP="001332DA" w:rsidRDefault="0076225F" w14:paraId="18A64AA8" w14:textId="77777777"/>
        </w:tc>
      </w:tr>
      <w:tr w:rsidRPr="007670BD" w:rsidR="0076225F" w:rsidTr="002533CF" w14:paraId="6E42B68B" w14:textId="77777777">
        <w:tc>
          <w:tcPr>
            <w:tcW w:w="3020" w:type="dxa"/>
          </w:tcPr>
          <w:p w:rsidRPr="007670BD" w:rsidR="0076225F" w:rsidP="001332DA" w:rsidRDefault="0076225F" w14:paraId="4742E1A7" w14:textId="4979FF86">
            <w:r w:rsidRPr="007670BD">
              <w:t xml:space="preserve">Google </w:t>
            </w:r>
            <w:proofErr w:type="spellStart"/>
            <w:r w:rsidRPr="007670BD">
              <w:t>forms</w:t>
            </w:r>
            <w:proofErr w:type="spellEnd"/>
          </w:p>
        </w:tc>
        <w:tc>
          <w:tcPr>
            <w:tcW w:w="3021" w:type="dxa"/>
            <w:shd w:val="clear" w:color="auto" w:fill="92D050"/>
          </w:tcPr>
          <w:p w:rsidRPr="007670BD" w:rsidR="0076225F" w:rsidP="001332DA" w:rsidRDefault="0076225F" w14:paraId="6BD7AD8A" w14:textId="77777777"/>
        </w:tc>
        <w:tc>
          <w:tcPr>
            <w:tcW w:w="3021" w:type="dxa"/>
            <w:shd w:val="clear" w:color="auto" w:fill="FFC000"/>
          </w:tcPr>
          <w:p w:rsidRPr="007670BD" w:rsidR="0076225F" w:rsidP="001332DA" w:rsidRDefault="0076225F" w14:paraId="4C297A39" w14:textId="77777777"/>
        </w:tc>
      </w:tr>
      <w:tr w:rsidRPr="007670BD" w:rsidR="0076225F" w:rsidTr="002533CF" w14:paraId="394F6A7A" w14:textId="77777777">
        <w:tc>
          <w:tcPr>
            <w:tcW w:w="3020" w:type="dxa"/>
          </w:tcPr>
          <w:p w:rsidRPr="007670BD" w:rsidR="0076225F" w:rsidP="001332DA" w:rsidRDefault="0076225F" w14:paraId="7BB28FEB" w14:textId="684C8933">
            <w:r w:rsidRPr="007670BD">
              <w:t xml:space="preserve">Google </w:t>
            </w:r>
            <w:proofErr w:type="spellStart"/>
            <w:r w:rsidRPr="007670BD">
              <w:t>forms</w:t>
            </w:r>
            <w:proofErr w:type="spellEnd"/>
          </w:p>
        </w:tc>
        <w:tc>
          <w:tcPr>
            <w:tcW w:w="3021" w:type="dxa"/>
            <w:shd w:val="clear" w:color="auto" w:fill="FFC000"/>
          </w:tcPr>
          <w:p w:rsidRPr="007670BD" w:rsidR="0076225F" w:rsidP="001332DA" w:rsidRDefault="0076225F" w14:paraId="0C4829AE" w14:textId="77777777"/>
        </w:tc>
        <w:tc>
          <w:tcPr>
            <w:tcW w:w="3021" w:type="dxa"/>
            <w:shd w:val="clear" w:color="auto" w:fill="FF0000"/>
          </w:tcPr>
          <w:p w:rsidRPr="007670BD" w:rsidR="0076225F" w:rsidP="001332DA" w:rsidRDefault="0076225F" w14:paraId="47739CB3" w14:textId="77777777"/>
        </w:tc>
      </w:tr>
      <w:tr w:rsidRPr="007670BD" w:rsidR="0076225F" w:rsidTr="00127D52" w14:paraId="1F3023D8" w14:textId="77777777">
        <w:tc>
          <w:tcPr>
            <w:tcW w:w="3020" w:type="dxa"/>
          </w:tcPr>
          <w:p w:rsidRPr="007670BD" w:rsidR="0076225F" w:rsidP="001332DA" w:rsidRDefault="0076225F" w14:paraId="6E2D6039" w14:textId="5B385B58">
            <w:r w:rsidRPr="007670BD">
              <w:t xml:space="preserve">Google </w:t>
            </w:r>
            <w:proofErr w:type="spellStart"/>
            <w:r w:rsidRPr="007670BD">
              <w:t>forms</w:t>
            </w:r>
            <w:proofErr w:type="spellEnd"/>
          </w:p>
        </w:tc>
        <w:tc>
          <w:tcPr>
            <w:tcW w:w="3021" w:type="dxa"/>
            <w:shd w:val="clear" w:color="auto" w:fill="FF0000"/>
          </w:tcPr>
          <w:p w:rsidRPr="007670BD" w:rsidR="0076225F" w:rsidP="001332DA" w:rsidRDefault="0076225F" w14:paraId="5DD16CDB" w14:textId="77777777"/>
        </w:tc>
        <w:tc>
          <w:tcPr>
            <w:tcW w:w="3021" w:type="dxa"/>
            <w:shd w:val="clear" w:color="auto" w:fill="FF0000"/>
          </w:tcPr>
          <w:p w:rsidRPr="007670BD" w:rsidR="0076225F" w:rsidP="001332DA" w:rsidRDefault="0076225F" w14:paraId="4649FB07" w14:textId="77777777"/>
        </w:tc>
      </w:tr>
      <w:tr w:rsidRPr="007670BD" w:rsidR="0076225F" w:rsidTr="00127D52" w14:paraId="3E97EFCD" w14:textId="77777777">
        <w:tc>
          <w:tcPr>
            <w:tcW w:w="3020" w:type="dxa"/>
          </w:tcPr>
          <w:p w:rsidRPr="007670BD" w:rsidR="0076225F" w:rsidP="001332DA" w:rsidRDefault="0076225F" w14:paraId="07E032FA" w14:textId="1C151570">
            <w:r w:rsidRPr="007670BD">
              <w:t xml:space="preserve">Google </w:t>
            </w:r>
            <w:proofErr w:type="spellStart"/>
            <w:r w:rsidRPr="007670BD">
              <w:t>forms</w:t>
            </w:r>
            <w:proofErr w:type="spellEnd"/>
          </w:p>
        </w:tc>
        <w:tc>
          <w:tcPr>
            <w:tcW w:w="3021" w:type="dxa"/>
            <w:shd w:val="clear" w:color="auto" w:fill="92D050"/>
          </w:tcPr>
          <w:p w:rsidRPr="007670BD" w:rsidR="0076225F" w:rsidP="001332DA" w:rsidRDefault="0076225F" w14:paraId="3F105A4A" w14:textId="77777777"/>
        </w:tc>
        <w:tc>
          <w:tcPr>
            <w:tcW w:w="3021" w:type="dxa"/>
            <w:shd w:val="clear" w:color="auto" w:fill="FFC000"/>
          </w:tcPr>
          <w:p w:rsidRPr="007670BD" w:rsidR="0076225F" w:rsidP="001332DA" w:rsidRDefault="0076225F" w14:paraId="7164AEEF" w14:textId="77777777"/>
        </w:tc>
      </w:tr>
      <w:tr w:rsidRPr="007670BD" w:rsidR="0076225F" w:rsidTr="006F5AAC" w14:paraId="5878A9ED" w14:textId="77777777">
        <w:tc>
          <w:tcPr>
            <w:tcW w:w="3020" w:type="dxa"/>
          </w:tcPr>
          <w:p w:rsidRPr="007670BD" w:rsidR="0076225F" w:rsidP="001332DA" w:rsidRDefault="0076225F" w14:paraId="12512125" w14:textId="7A9E2E0C">
            <w:r w:rsidRPr="007670BD">
              <w:t xml:space="preserve">Google </w:t>
            </w:r>
            <w:proofErr w:type="spellStart"/>
            <w:r w:rsidRPr="007670BD">
              <w:t>forms</w:t>
            </w:r>
            <w:proofErr w:type="spellEnd"/>
            <w:r w:rsidRPr="007670BD">
              <w:t xml:space="preserve"> </w:t>
            </w:r>
          </w:p>
        </w:tc>
        <w:tc>
          <w:tcPr>
            <w:tcW w:w="3021" w:type="dxa"/>
            <w:shd w:val="clear" w:color="auto" w:fill="92D050"/>
          </w:tcPr>
          <w:p w:rsidRPr="007670BD" w:rsidR="0076225F" w:rsidP="001332DA" w:rsidRDefault="0076225F" w14:paraId="4D7152D8" w14:textId="77777777"/>
        </w:tc>
        <w:tc>
          <w:tcPr>
            <w:tcW w:w="3021" w:type="dxa"/>
            <w:shd w:val="clear" w:color="auto" w:fill="FFC000"/>
          </w:tcPr>
          <w:p w:rsidRPr="007670BD" w:rsidR="0076225F" w:rsidP="001332DA" w:rsidRDefault="0076225F" w14:paraId="0F841079" w14:textId="77777777"/>
        </w:tc>
      </w:tr>
      <w:tr w:rsidRPr="007670BD" w:rsidR="0076225F" w:rsidTr="004D2EA2" w14:paraId="7DCD44F9" w14:textId="77777777">
        <w:tc>
          <w:tcPr>
            <w:tcW w:w="3020" w:type="dxa"/>
          </w:tcPr>
          <w:p w:rsidRPr="007670BD" w:rsidR="0076225F" w:rsidP="001332DA" w:rsidRDefault="0076225F" w14:paraId="43D6D838" w14:textId="21598915">
            <w:r w:rsidRPr="007670BD">
              <w:t xml:space="preserve">Google </w:t>
            </w:r>
            <w:proofErr w:type="spellStart"/>
            <w:r w:rsidRPr="007670BD">
              <w:t>forms</w:t>
            </w:r>
            <w:proofErr w:type="spellEnd"/>
          </w:p>
        </w:tc>
        <w:tc>
          <w:tcPr>
            <w:tcW w:w="3021" w:type="dxa"/>
            <w:shd w:val="clear" w:color="auto" w:fill="FFC000"/>
          </w:tcPr>
          <w:p w:rsidRPr="007670BD" w:rsidR="0076225F" w:rsidP="001332DA" w:rsidRDefault="0076225F" w14:paraId="2431B091" w14:textId="77777777"/>
        </w:tc>
        <w:tc>
          <w:tcPr>
            <w:tcW w:w="3021" w:type="dxa"/>
            <w:shd w:val="clear" w:color="auto" w:fill="FF0000"/>
          </w:tcPr>
          <w:p w:rsidRPr="007670BD" w:rsidR="0076225F" w:rsidP="001332DA" w:rsidRDefault="0076225F" w14:paraId="214F6473" w14:textId="77777777"/>
        </w:tc>
      </w:tr>
    </w:tbl>
    <w:p w:rsidRPr="007670BD" w:rsidR="00162522" w:rsidP="00534E1B" w:rsidRDefault="006F47F2" w14:paraId="48BE6AEB" w14:textId="46056363">
      <w:pPr>
        <w:jc w:val="center"/>
        <w:rPr>
          <w:sz w:val="20"/>
          <w:szCs w:val="20"/>
        </w:rPr>
      </w:pPr>
      <w:r w:rsidRPr="007670BD">
        <w:rPr>
          <w:sz w:val="20"/>
          <w:szCs w:val="20"/>
          <w:shd w:val="clear" w:color="auto" w:fill="92D050"/>
        </w:rPr>
        <w:t>(</w:t>
      </w:r>
      <w:r w:rsidRPr="007670BD" w:rsidR="00E82508">
        <w:rPr>
          <w:sz w:val="20"/>
          <w:szCs w:val="20"/>
          <w:shd w:val="clear" w:color="auto" w:fill="92D050"/>
        </w:rPr>
        <w:t>…</w:t>
      </w:r>
      <w:r w:rsidRPr="007670BD" w:rsidR="00E82508">
        <w:rPr>
          <w:sz w:val="20"/>
          <w:szCs w:val="20"/>
        </w:rPr>
        <w:t xml:space="preserve"> = wel mee aan de slag</w:t>
      </w:r>
      <w:r w:rsidRPr="007670BD" w:rsidR="00ED16CC">
        <w:rPr>
          <w:sz w:val="20"/>
          <w:szCs w:val="20"/>
        </w:rPr>
        <w:t xml:space="preserve"> </w:t>
      </w:r>
      <w:r w:rsidRPr="007670BD" w:rsidR="00E82508">
        <w:rPr>
          <w:sz w:val="20"/>
          <w:szCs w:val="20"/>
          <w:shd w:val="clear" w:color="auto" w:fill="FFC000"/>
        </w:rPr>
        <w:t>…</w:t>
      </w:r>
      <w:r w:rsidRPr="007670BD" w:rsidR="00E82508">
        <w:rPr>
          <w:sz w:val="20"/>
          <w:szCs w:val="20"/>
        </w:rPr>
        <w:t xml:space="preserve"> =  </w:t>
      </w:r>
      <w:r w:rsidRPr="007670BD" w:rsidR="00ED16CC">
        <w:rPr>
          <w:sz w:val="20"/>
          <w:szCs w:val="20"/>
        </w:rPr>
        <w:t xml:space="preserve">op een bepaalde manier wel </w:t>
      </w:r>
      <w:r w:rsidRPr="007670BD" w:rsidR="00E82508">
        <w:rPr>
          <w:sz w:val="20"/>
          <w:szCs w:val="20"/>
          <w:shd w:val="clear" w:color="auto" w:fill="FF0000"/>
        </w:rPr>
        <w:t>…</w:t>
      </w:r>
      <w:r w:rsidRPr="007670BD" w:rsidR="00E82508">
        <w:rPr>
          <w:sz w:val="20"/>
          <w:szCs w:val="20"/>
        </w:rPr>
        <w:t xml:space="preserve"> = niet mee aan de slag</w:t>
      </w:r>
      <w:r w:rsidRPr="007670BD">
        <w:rPr>
          <w:sz w:val="20"/>
          <w:szCs w:val="20"/>
        </w:rPr>
        <w:t>)</w:t>
      </w:r>
    </w:p>
    <w:p w:rsidRPr="007670BD" w:rsidR="00507478" w:rsidP="004825A2" w:rsidRDefault="00507478" w14:paraId="5CF1F14B" w14:textId="334D16B6">
      <w:pPr>
        <w:pStyle w:val="ListParagraph"/>
        <w:numPr>
          <w:ilvl w:val="0"/>
          <w:numId w:val="9"/>
        </w:numPr>
        <w:rPr>
          <w:i/>
          <w:iCs/>
        </w:rPr>
      </w:pPr>
      <w:r w:rsidRPr="007670BD">
        <w:rPr>
          <w:i/>
          <w:iCs/>
          <w:bdr w:val="single" w:color="auto" w:sz="4" w:space="0"/>
        </w:rPr>
        <w:t>Conclusie</w:t>
      </w:r>
      <w:r w:rsidRPr="007670BD">
        <w:rPr>
          <w:i/>
          <w:iCs/>
        </w:rPr>
        <w:t>:</w:t>
      </w:r>
    </w:p>
    <w:p w:rsidRPr="007670BD" w:rsidR="00B54AC5" w:rsidP="00F34118" w:rsidRDefault="1FEAF42C" w14:paraId="3467D86A" w14:textId="6D14DCA9">
      <w:pPr>
        <w:pStyle w:val="ListParagraph"/>
        <w:ind w:left="1080"/>
        <w:rPr>
          <w:rStyle w:val="normaltextrun"/>
        </w:rPr>
      </w:pPr>
      <w:r w:rsidRPr="007670BD">
        <w:t>Concluderend kan er gezegd worden dat leerkrachten g</w:t>
      </w:r>
      <w:r w:rsidRPr="007670BD" w:rsidR="3A2E3BE5">
        <w:t xml:space="preserve">enderdiversiteit </w:t>
      </w:r>
      <w:r w:rsidRPr="007670BD">
        <w:t>nog niet echt</w:t>
      </w:r>
      <w:r w:rsidRPr="007670BD" w:rsidR="46A3B13C">
        <w:t xml:space="preserve"> als</w:t>
      </w:r>
      <w:r w:rsidRPr="007670BD">
        <w:t xml:space="preserve"> een</w:t>
      </w:r>
      <w:r w:rsidRPr="007670BD" w:rsidR="3A2E3BE5">
        <w:t xml:space="preserve"> belangrijk aandachtspunt</w:t>
      </w:r>
      <w:r w:rsidRPr="007670BD">
        <w:t xml:space="preserve"> </w:t>
      </w:r>
      <w:r w:rsidRPr="007670BD" w:rsidR="46A3B13C">
        <w:t>zien</w:t>
      </w:r>
      <w:r w:rsidRPr="007670BD" w:rsidR="3A2E3BE5">
        <w:t xml:space="preserve"> in de boekenhoeken. </w:t>
      </w:r>
      <w:r w:rsidRPr="007670BD" w:rsidR="3230AAF1">
        <w:t>Op algemeen vlak zoals hoeken en symbolen zijn er wel al leerkrachten die met zulke initiatieven aan de slag gaan</w:t>
      </w:r>
      <w:r w:rsidRPr="007670BD" w:rsidR="5B1034D7">
        <w:t xml:space="preserve">. </w:t>
      </w:r>
      <w:r w:rsidRPr="007670BD" w:rsidR="2E05F534">
        <w:t xml:space="preserve">Naast </w:t>
      </w:r>
      <w:r w:rsidRPr="007670BD" w:rsidR="569D71ED">
        <w:t>enkele</w:t>
      </w:r>
      <w:r w:rsidRPr="007670BD" w:rsidR="2E05F534">
        <w:t xml:space="preserve"> leerkracht</w:t>
      </w:r>
      <w:r w:rsidRPr="007670BD" w:rsidR="569D71ED">
        <w:t>en</w:t>
      </w:r>
      <w:r w:rsidRPr="007670BD" w:rsidR="2E05F534">
        <w:t xml:space="preserve"> die al </w:t>
      </w:r>
      <w:r w:rsidRPr="007670BD" w:rsidR="4345899B">
        <w:t xml:space="preserve">een beetje </w:t>
      </w:r>
      <w:r w:rsidRPr="007670BD" w:rsidR="2E05F534">
        <w:t>aan de slag gaa</w:t>
      </w:r>
      <w:r w:rsidRPr="007670BD" w:rsidR="569D71ED">
        <w:t>n</w:t>
      </w:r>
      <w:r w:rsidRPr="007670BD" w:rsidR="2E05F534">
        <w:t xml:space="preserve"> met gender</w:t>
      </w:r>
      <w:r w:rsidRPr="007670BD" w:rsidR="1233EC6D">
        <w:t xml:space="preserve"> d</w:t>
      </w:r>
      <w:r w:rsidRPr="007670BD" w:rsidR="2E05F534">
        <w:t>oorbrekende boeken,</w:t>
      </w:r>
      <w:r w:rsidRPr="007670BD" w:rsidR="7EB681E9">
        <w:t xml:space="preserve"> staan de andere leerkrachten er wel voor open</w:t>
      </w:r>
      <w:r w:rsidRPr="007670BD" w:rsidR="75F14FC8">
        <w:t xml:space="preserve"> om er mee aan de slag te gaan</w:t>
      </w:r>
      <w:r w:rsidRPr="007670BD" w:rsidR="1E1ACECD">
        <w:t xml:space="preserve"> in hun boekenaanbod</w:t>
      </w:r>
      <w:r w:rsidRPr="007670BD" w:rsidR="3A2E3BE5">
        <w:t xml:space="preserve">. </w:t>
      </w:r>
      <w:r w:rsidRPr="007670BD" w:rsidR="003EA42C">
        <w:t xml:space="preserve">De </w:t>
      </w:r>
      <w:r w:rsidRPr="007670BD" w:rsidR="00042C07">
        <w:t>intentie</w:t>
      </w:r>
      <w:r w:rsidRPr="007670BD" w:rsidR="003EA42C">
        <w:t xml:space="preserve"> van de leerkrachten is er </w:t>
      </w:r>
      <w:r w:rsidRPr="007670BD" w:rsidR="553CD497">
        <w:t xml:space="preserve">dus zeker </w:t>
      </w:r>
      <w:r w:rsidRPr="007670BD" w:rsidR="003EA42C">
        <w:t>om met meer initiatieven aan de slag te gaan.</w:t>
      </w:r>
      <w:r w:rsidRPr="007670BD" w:rsidR="2CE3A725">
        <w:t xml:space="preserve"> </w:t>
      </w:r>
      <w:r w:rsidRPr="007670BD" w:rsidR="113A2F44">
        <w:t>Zelf vinden ze het gewoon moeilijk op welke manier ze hiermee aan de slag kunnen gaan in de kleuterklas. En ook het feit dat ze niet weten uit welke boeken ze dan kunnen kiezen</w:t>
      </w:r>
      <w:r w:rsidRPr="007670BD" w:rsidR="569D71ED">
        <w:t>, houdt hen wat tegen op dat vlak.</w:t>
      </w:r>
    </w:p>
    <w:p w:rsidRPr="007670BD" w:rsidR="00B54AC5" w:rsidP="00C42269" w:rsidRDefault="00B54AC5" w14:paraId="2ECF5EE3" w14:textId="77777777">
      <w:pPr>
        <w:pStyle w:val="ListParagraph"/>
        <w:ind w:left="1080"/>
        <w:rPr>
          <w:rStyle w:val="normaltextrun"/>
        </w:rPr>
      </w:pPr>
    </w:p>
    <w:p w:rsidRPr="007670BD" w:rsidR="00E70A36" w:rsidP="004825A2" w:rsidRDefault="00E70A36" w14:paraId="4ACE5CB5" w14:textId="7ADDCE1E">
      <w:pPr>
        <w:pStyle w:val="paragraph"/>
        <w:numPr>
          <w:ilvl w:val="0"/>
          <w:numId w:val="11"/>
        </w:numPr>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r w:rsidRPr="007670BD">
        <w:rPr>
          <w:rFonts w:ascii="Source Sans Pro" w:hAnsi="Source Sans Pro" w:cs="Calibri"/>
          <w:b/>
          <w:bCs/>
          <w:i/>
          <w:iCs/>
          <w:color w:val="000000"/>
          <w:sz w:val="22"/>
          <w:szCs w:val="22"/>
          <w:bdr w:val="none" w:color="auto" w:sz="0" w:space="0" w:frame="1"/>
        </w:rPr>
        <w:t xml:space="preserve">Welke mogelijkheden zijn er qua spelmateriaal (begeleide en zelfstandige speelleerkansen) om aan genderdiversiteit te werken met de oudste kleuters, </w:t>
      </w:r>
      <w:r w:rsidRPr="007670BD">
        <w:rPr>
          <w:rFonts w:ascii="Source Sans Pro" w:hAnsi="Source Sans Pro" w:eastAsia="Calibri" w:cs="Calibri"/>
          <w:b/>
          <w:bCs/>
          <w:i/>
          <w:iCs/>
          <w:color w:val="000000" w:themeColor="text1"/>
          <w:sz w:val="22"/>
          <w:szCs w:val="22"/>
        </w:rPr>
        <w:t>, koppelend aan een boekenaanbod</w:t>
      </w:r>
      <w:r w:rsidRPr="007670BD">
        <w:rPr>
          <w:rFonts w:ascii="Source Sans Pro" w:hAnsi="Source Sans Pro" w:cs="Calibri"/>
          <w:b/>
          <w:bCs/>
          <w:i/>
          <w:iCs/>
          <w:color w:val="000000"/>
          <w:sz w:val="22"/>
          <w:szCs w:val="22"/>
          <w:bdr w:val="none" w:color="auto" w:sz="0" w:space="0" w:frame="1"/>
        </w:rPr>
        <w:t>?</w:t>
      </w:r>
    </w:p>
    <w:p w:rsidRPr="007670BD" w:rsidR="00507478" w:rsidP="00507478" w:rsidRDefault="00507478" w14:paraId="245BA200" w14:textId="77777777">
      <w:pPr>
        <w:pStyle w:val="paragraph"/>
        <w:spacing w:before="0" w:beforeAutospacing="0" w:after="0" w:afterAutospacing="0"/>
        <w:ind w:left="720"/>
        <w:jc w:val="both"/>
        <w:textAlignment w:val="baseline"/>
        <w:rPr>
          <w:rFonts w:ascii="Source Sans Pro" w:hAnsi="Source Sans Pro" w:cs="Calibri"/>
          <w:b/>
          <w:bCs/>
          <w:i/>
          <w:iCs/>
          <w:color w:val="000000"/>
          <w:sz w:val="22"/>
          <w:szCs w:val="22"/>
          <w:bdr w:val="none" w:color="auto" w:sz="0" w:space="0" w:frame="1"/>
        </w:rPr>
      </w:pPr>
    </w:p>
    <w:p w:rsidRPr="007670BD" w:rsidR="00507478" w:rsidP="30B8FCC7" w:rsidRDefault="00507478" w14:paraId="45AA7F3A" w14:textId="77777777">
      <w:pPr>
        <w:rPr>
          <w:i/>
          <w:iCs/>
        </w:rPr>
      </w:pPr>
      <w:r w:rsidRPr="007670BD">
        <w:rPr>
          <w:i/>
          <w:iCs/>
          <w:bdr w:val="single" w:color="auto" w:sz="4" w:space="0"/>
        </w:rPr>
        <w:t>Resultaten</w:t>
      </w:r>
      <w:r w:rsidRPr="007670BD">
        <w:rPr>
          <w:i/>
          <w:iCs/>
        </w:rPr>
        <w:t>:</w:t>
      </w:r>
    </w:p>
    <w:p w:rsidRPr="007670BD" w:rsidR="00746C0B" w:rsidP="004F05D2" w:rsidRDefault="00EA3085" w14:paraId="254DA8C8" w14:textId="5A87BC82">
      <w:r w:rsidRPr="007670BD">
        <w:t>Uit de</w:t>
      </w:r>
      <w:r w:rsidRPr="007670BD" w:rsidR="0682921C">
        <w:t xml:space="preserve"> ideeënbus </w:t>
      </w:r>
      <w:r w:rsidR="00E817FC">
        <w:t>dat</w:t>
      </w:r>
      <w:r w:rsidRPr="007670BD" w:rsidR="0682921C">
        <w:t xml:space="preserve"> geplaats</w:t>
      </w:r>
      <w:r w:rsidRPr="007670BD" w:rsidR="00E5102B">
        <w:t>t</w:t>
      </w:r>
      <w:r w:rsidRPr="007670BD" w:rsidR="0682921C">
        <w:t xml:space="preserve"> werd in de leraarskamer </w:t>
      </w:r>
      <w:r w:rsidRPr="007670BD">
        <w:t>en</w:t>
      </w:r>
      <w:r w:rsidRPr="007670BD" w:rsidR="0682921C">
        <w:t xml:space="preserve"> de antwoorden van de Google Forms</w:t>
      </w:r>
      <w:r w:rsidR="00FA3623">
        <w:t>,</w:t>
      </w:r>
      <w:r w:rsidRPr="007670BD" w:rsidR="0682921C">
        <w:t xml:space="preserve"> </w:t>
      </w:r>
      <w:r w:rsidRPr="007670BD" w:rsidR="2B325907">
        <w:t xml:space="preserve">zijn er een aantal uiteenlopende resultaten gebleken. De leerkrachten gaven een hele reeks aan </w:t>
      </w:r>
      <w:r w:rsidRPr="007670BD" w:rsidR="0471D6BC">
        <w:t>verschillende antwoorden waar</w:t>
      </w:r>
      <w:r w:rsidRPr="007670BD">
        <w:t>bij er met</w:t>
      </w:r>
      <w:r w:rsidRPr="007670BD" w:rsidR="0471D6BC">
        <w:t xml:space="preserve"> boeken </w:t>
      </w:r>
      <w:r w:rsidRPr="007670BD">
        <w:t xml:space="preserve">aan de slag kan gegaan worden, op welke manier </w:t>
      </w:r>
      <w:r w:rsidR="00B52452">
        <w:t>dat</w:t>
      </w:r>
      <w:r w:rsidRPr="007670BD">
        <w:t xml:space="preserve"> </w:t>
      </w:r>
      <w:r w:rsidRPr="007670BD" w:rsidR="0471D6BC">
        <w:t>k</w:t>
      </w:r>
      <w:r w:rsidR="00B52452">
        <w:t>an</w:t>
      </w:r>
      <w:r w:rsidRPr="007670BD" w:rsidR="0471D6BC">
        <w:t xml:space="preserve"> verwerkt </w:t>
      </w:r>
      <w:r w:rsidRPr="007670BD">
        <w:t xml:space="preserve">worden </w:t>
      </w:r>
      <w:r w:rsidRPr="007670BD" w:rsidR="0471D6BC">
        <w:t>in de klas.</w:t>
      </w:r>
      <w:r w:rsidRPr="007670BD" w:rsidR="004F05D2">
        <w:t xml:space="preserve"> De gegeven antwoorden zijn in onderstaande tabel te lezen, deze zijn gesorteerd </w:t>
      </w:r>
      <w:r w:rsidRPr="007670BD" w:rsidR="00195758">
        <w:t xml:space="preserve">in verschillende categorieën. </w:t>
      </w:r>
    </w:p>
    <w:tbl>
      <w:tblPr>
        <w:tblStyle w:val="TableGrid"/>
        <w:tblW w:w="0" w:type="auto"/>
        <w:tblLook w:val="04A0" w:firstRow="1" w:lastRow="0" w:firstColumn="1" w:lastColumn="0" w:noHBand="0" w:noVBand="1"/>
      </w:tblPr>
      <w:tblGrid>
        <w:gridCol w:w="2405"/>
        <w:gridCol w:w="6657"/>
      </w:tblGrid>
      <w:tr w:rsidRPr="007670BD" w:rsidR="000B7720" w:rsidTr="000B7720" w14:paraId="64AAAFF2" w14:textId="77777777">
        <w:tc>
          <w:tcPr>
            <w:tcW w:w="1980" w:type="dxa"/>
          </w:tcPr>
          <w:p w:rsidRPr="007670BD" w:rsidR="000B7720" w:rsidP="30B8FCC7" w:rsidRDefault="000B7720" w14:paraId="3A414097" w14:textId="5F2732F4">
            <w:r w:rsidRPr="007670BD">
              <w:t xml:space="preserve">In de kring </w:t>
            </w:r>
          </w:p>
        </w:tc>
        <w:tc>
          <w:tcPr>
            <w:tcW w:w="7082" w:type="dxa"/>
          </w:tcPr>
          <w:p w:rsidRPr="007670BD" w:rsidR="000B7720" w:rsidP="004825A2" w:rsidRDefault="00856B62" w14:paraId="270F4AE3" w14:textId="00E99B7D">
            <w:pPr>
              <w:pStyle w:val="ListParagraph"/>
              <w:numPr>
                <w:ilvl w:val="0"/>
                <w:numId w:val="5"/>
              </w:numPr>
            </w:pPr>
            <w:r w:rsidRPr="007670BD">
              <w:t>S</w:t>
            </w:r>
            <w:r w:rsidRPr="007670BD" w:rsidR="000B7720">
              <w:t>tellingspel (waar of niet waar door</w:t>
            </w:r>
            <w:r w:rsidR="00420528">
              <w:t xml:space="preserve"> </w:t>
            </w:r>
            <w:r w:rsidRPr="007670BD" w:rsidR="000B7720">
              <w:t xml:space="preserve">middel van prenten) </w:t>
            </w:r>
            <w:r w:rsidRPr="007670BD" w:rsidR="00591244">
              <w:t>(2x)</w:t>
            </w:r>
          </w:p>
          <w:p w:rsidRPr="007670BD" w:rsidR="000B7720" w:rsidP="004825A2" w:rsidRDefault="00856B62" w14:paraId="52A29976" w14:textId="77777777">
            <w:pPr>
              <w:pStyle w:val="ListParagraph"/>
              <w:numPr>
                <w:ilvl w:val="0"/>
                <w:numId w:val="5"/>
              </w:numPr>
            </w:pPr>
            <w:r w:rsidRPr="007670BD">
              <w:t>P</w:t>
            </w:r>
            <w:r w:rsidRPr="007670BD" w:rsidR="00AD5C99">
              <w:t>renten in de juiste volgorde leggen</w:t>
            </w:r>
            <w:r w:rsidRPr="007670BD" w:rsidR="00C9083A">
              <w:t xml:space="preserve"> (2x)</w:t>
            </w:r>
          </w:p>
          <w:p w:rsidRPr="007670BD" w:rsidR="00BE514C" w:rsidP="004825A2" w:rsidRDefault="009B37E6" w14:paraId="70D2B48C" w14:textId="6ECD889F">
            <w:pPr>
              <w:pStyle w:val="ListParagraph"/>
              <w:numPr>
                <w:ilvl w:val="0"/>
                <w:numId w:val="5"/>
              </w:numPr>
            </w:pPr>
            <w:r w:rsidRPr="007670BD">
              <w:t>Er liggen allerl</w:t>
            </w:r>
            <w:r w:rsidRPr="007670BD" w:rsidR="009F6F8B">
              <w:t>ei materialen in de kring</w:t>
            </w:r>
            <w:r w:rsidR="00FF6BAF">
              <w:t>: ‘W</w:t>
            </w:r>
            <w:r w:rsidR="009F6F8B">
              <w:t>elke</w:t>
            </w:r>
            <w:r w:rsidRPr="007670BD" w:rsidR="009F6F8B">
              <w:t xml:space="preserve"> van deze materialen komen voor in het verhaal</w:t>
            </w:r>
            <w:r w:rsidR="00FF6BAF">
              <w:t>?’</w:t>
            </w:r>
          </w:p>
          <w:p w:rsidRPr="007670BD" w:rsidR="00B32AFE" w:rsidP="004825A2" w:rsidRDefault="00B32AFE" w14:paraId="7457BAEB" w14:textId="6B8855DB">
            <w:pPr>
              <w:pStyle w:val="ListParagraph"/>
              <w:numPr>
                <w:ilvl w:val="0"/>
                <w:numId w:val="5"/>
              </w:numPr>
            </w:pPr>
            <w:r w:rsidRPr="007670BD">
              <w:t xml:space="preserve">Beweegopdracht </w:t>
            </w:r>
          </w:p>
        </w:tc>
      </w:tr>
      <w:tr w:rsidRPr="007670BD" w:rsidR="000B7720" w:rsidTr="000B7720" w14:paraId="497A4805" w14:textId="77777777">
        <w:tc>
          <w:tcPr>
            <w:tcW w:w="1980" w:type="dxa"/>
          </w:tcPr>
          <w:p w:rsidRPr="007670BD" w:rsidR="000B7720" w:rsidP="30B8FCC7" w:rsidRDefault="000B7720" w14:paraId="032CCA62" w14:textId="6F71529F">
            <w:r w:rsidRPr="007670BD">
              <w:t xml:space="preserve">Gezelschapsspelletjes </w:t>
            </w:r>
          </w:p>
        </w:tc>
        <w:tc>
          <w:tcPr>
            <w:tcW w:w="7082" w:type="dxa"/>
          </w:tcPr>
          <w:p w:rsidRPr="007670BD" w:rsidR="000B7720" w:rsidP="004825A2" w:rsidRDefault="000B7720" w14:paraId="09D3C9B3" w14:textId="36963C84">
            <w:pPr>
              <w:pStyle w:val="ListParagraph"/>
              <w:numPr>
                <w:ilvl w:val="0"/>
                <w:numId w:val="5"/>
              </w:numPr>
            </w:pPr>
            <w:r w:rsidRPr="007670BD">
              <w:t xml:space="preserve">“Wie ben ik?” </w:t>
            </w:r>
          </w:p>
          <w:p w:rsidRPr="007670BD" w:rsidR="000B7720" w:rsidP="004825A2" w:rsidRDefault="000B7720" w14:paraId="0CE72DF0" w14:textId="1C80382D">
            <w:pPr>
              <w:pStyle w:val="ListParagraph"/>
              <w:numPr>
                <w:ilvl w:val="0"/>
                <w:numId w:val="5"/>
              </w:numPr>
            </w:pPr>
            <w:r w:rsidRPr="007670BD">
              <w:t xml:space="preserve">Ganzenbord met </w:t>
            </w:r>
            <w:r w:rsidR="00FF6BAF">
              <w:t>vragen</w:t>
            </w:r>
            <w:r w:rsidRPr="007670BD">
              <w:t xml:space="preserve"> en opdrachten</w:t>
            </w:r>
            <w:r w:rsidRPr="007670BD" w:rsidR="005755D4">
              <w:t xml:space="preserve"> over het boek</w:t>
            </w:r>
          </w:p>
          <w:p w:rsidRPr="007670BD" w:rsidR="00856B62" w:rsidP="004825A2" w:rsidRDefault="00856B62" w14:paraId="68A02368" w14:textId="0DC8E241">
            <w:pPr>
              <w:pStyle w:val="ListParagraph"/>
              <w:numPr>
                <w:ilvl w:val="0"/>
                <w:numId w:val="5"/>
              </w:numPr>
            </w:pPr>
            <w:r w:rsidRPr="007670BD">
              <w:t xml:space="preserve">Memory </w:t>
            </w:r>
            <w:r w:rsidR="00FF6BAF">
              <w:t>bij</w:t>
            </w:r>
            <w:r w:rsidRPr="007670BD">
              <w:t xml:space="preserve"> het verhaal </w:t>
            </w:r>
            <w:r w:rsidRPr="007670BD" w:rsidR="009A691B">
              <w:t>(2x)</w:t>
            </w:r>
          </w:p>
          <w:p w:rsidRPr="007670BD" w:rsidR="00CF5A3E" w:rsidP="004825A2" w:rsidRDefault="00CF5A3E" w14:paraId="685CC18E" w14:textId="4FABBF42">
            <w:pPr>
              <w:pStyle w:val="ListParagraph"/>
              <w:numPr>
                <w:ilvl w:val="0"/>
                <w:numId w:val="5"/>
              </w:numPr>
            </w:pPr>
            <w:r w:rsidRPr="007670BD">
              <w:t>Lotto</w:t>
            </w:r>
            <w:r w:rsidRPr="007670BD" w:rsidR="005755D4">
              <w:t>/</w:t>
            </w:r>
            <w:r w:rsidRPr="007670BD">
              <w:t xml:space="preserve">Kwartet </w:t>
            </w:r>
          </w:p>
        </w:tc>
      </w:tr>
      <w:tr w:rsidRPr="007670BD" w:rsidR="000B7720" w:rsidTr="000B7720" w14:paraId="3AC5B21E" w14:textId="77777777">
        <w:tc>
          <w:tcPr>
            <w:tcW w:w="1980" w:type="dxa"/>
          </w:tcPr>
          <w:p w:rsidRPr="007670BD" w:rsidR="000B7720" w:rsidP="30B8FCC7" w:rsidRDefault="007762FE" w14:paraId="7329B3B7" w14:textId="36E25F7D">
            <w:r w:rsidRPr="007670BD">
              <w:t>Door</w:t>
            </w:r>
            <w:r w:rsidRPr="007670BD" w:rsidR="00303C47">
              <w:t xml:space="preserve"> </w:t>
            </w:r>
            <w:r w:rsidRPr="007670BD">
              <w:t xml:space="preserve">middel van het boek </w:t>
            </w:r>
          </w:p>
        </w:tc>
        <w:tc>
          <w:tcPr>
            <w:tcW w:w="7082" w:type="dxa"/>
          </w:tcPr>
          <w:p w:rsidRPr="007670BD" w:rsidR="007762FE" w:rsidP="004825A2" w:rsidRDefault="007762FE" w14:paraId="7CFDCB5D" w14:textId="6E9C992C">
            <w:pPr>
              <w:pStyle w:val="ListParagraph"/>
              <w:numPr>
                <w:ilvl w:val="0"/>
                <w:numId w:val="5"/>
              </w:numPr>
            </w:pPr>
            <w:r w:rsidRPr="007670BD">
              <w:t xml:space="preserve">Details terugvinden in het boek </w:t>
            </w:r>
          </w:p>
          <w:p w:rsidRPr="007670BD" w:rsidR="002F5702" w:rsidP="004825A2" w:rsidRDefault="00502B48" w14:paraId="21E073C3" w14:textId="75E9C963">
            <w:pPr>
              <w:pStyle w:val="ListParagraph"/>
              <w:numPr>
                <w:ilvl w:val="0"/>
                <w:numId w:val="5"/>
              </w:numPr>
            </w:pPr>
            <w:r w:rsidRPr="007670BD">
              <w:t>O</w:t>
            </w:r>
            <w:r w:rsidRPr="007670BD" w:rsidR="002F5702">
              <w:t>ntdekhoek</w:t>
            </w:r>
          </w:p>
        </w:tc>
      </w:tr>
      <w:tr w:rsidRPr="007670BD" w:rsidR="000B7720" w:rsidTr="000B7720" w14:paraId="531F00F0" w14:textId="77777777">
        <w:tc>
          <w:tcPr>
            <w:tcW w:w="1980" w:type="dxa"/>
          </w:tcPr>
          <w:p w:rsidRPr="007670BD" w:rsidR="000B7720" w:rsidP="30B8FCC7" w:rsidRDefault="00A90716" w14:paraId="4D4EFE2B" w14:textId="4EDEABFE">
            <w:r w:rsidRPr="007670BD">
              <w:t xml:space="preserve">Beeld </w:t>
            </w:r>
          </w:p>
        </w:tc>
        <w:tc>
          <w:tcPr>
            <w:tcW w:w="7082" w:type="dxa"/>
          </w:tcPr>
          <w:p w:rsidRPr="007670BD" w:rsidR="000B7720" w:rsidP="004825A2" w:rsidRDefault="00D162F6" w14:paraId="61576F08" w14:textId="31078562">
            <w:pPr>
              <w:pStyle w:val="ListParagraph"/>
              <w:numPr>
                <w:ilvl w:val="0"/>
                <w:numId w:val="5"/>
              </w:numPr>
            </w:pPr>
            <w:r>
              <w:t>Schilderen</w:t>
            </w:r>
            <w:r w:rsidRPr="007670BD" w:rsidR="0061580A">
              <w:t>/Tekenen</w:t>
            </w:r>
            <w:r w:rsidRPr="007670BD" w:rsidR="00A90716">
              <w:t xml:space="preserve"> van het verhaal </w:t>
            </w:r>
          </w:p>
          <w:p w:rsidRPr="007670BD" w:rsidR="00212DA9" w:rsidP="004825A2" w:rsidRDefault="00300C4E" w14:paraId="33060674" w14:textId="01500532">
            <w:pPr>
              <w:pStyle w:val="ListParagraph"/>
              <w:numPr>
                <w:ilvl w:val="0"/>
                <w:numId w:val="5"/>
              </w:numPr>
            </w:pPr>
            <w:r>
              <w:t>Al kijkend</w:t>
            </w:r>
            <w:r w:rsidRPr="007670BD" w:rsidR="00212DA9">
              <w:t xml:space="preserve"> in de spiegel tekenen hoe ze zich willen voorstellen</w:t>
            </w:r>
          </w:p>
          <w:p w:rsidRPr="007670BD" w:rsidR="00212DA9" w:rsidP="004825A2" w:rsidRDefault="002B43A8" w14:paraId="4D964320" w14:textId="43196C92">
            <w:pPr>
              <w:pStyle w:val="ListParagraph"/>
              <w:numPr>
                <w:ilvl w:val="0"/>
                <w:numId w:val="5"/>
              </w:numPr>
            </w:pPr>
            <w:r>
              <w:t>Een collage maken van het boek</w:t>
            </w:r>
          </w:p>
          <w:p w:rsidRPr="007670BD" w:rsidR="00591244" w:rsidP="004825A2" w:rsidRDefault="00591244" w14:paraId="6A798638" w14:textId="30109048">
            <w:pPr>
              <w:pStyle w:val="ListParagraph"/>
              <w:numPr>
                <w:ilvl w:val="0"/>
                <w:numId w:val="5"/>
              </w:numPr>
            </w:pPr>
            <w:r w:rsidRPr="007670BD">
              <w:t xml:space="preserve">Knutselopdracht </w:t>
            </w:r>
            <w:r w:rsidR="002B43A8">
              <w:t>bij</w:t>
            </w:r>
            <w:r w:rsidRPr="007670BD" w:rsidR="00F7748E">
              <w:t xml:space="preserve"> het boek</w:t>
            </w:r>
          </w:p>
        </w:tc>
      </w:tr>
      <w:tr w:rsidRPr="007670BD" w:rsidR="000B7720" w:rsidTr="000B7720" w14:paraId="0E9C58B0" w14:textId="77777777">
        <w:tc>
          <w:tcPr>
            <w:tcW w:w="1980" w:type="dxa"/>
          </w:tcPr>
          <w:p w:rsidRPr="007670BD" w:rsidR="000B7720" w:rsidP="30B8FCC7" w:rsidRDefault="00367F99" w14:paraId="6773D4EC" w14:textId="66C9BEA7">
            <w:r w:rsidRPr="007670BD">
              <w:t xml:space="preserve">Drama </w:t>
            </w:r>
          </w:p>
        </w:tc>
        <w:tc>
          <w:tcPr>
            <w:tcW w:w="7082" w:type="dxa"/>
          </w:tcPr>
          <w:p w:rsidRPr="007670BD" w:rsidR="000341D6" w:rsidP="004825A2" w:rsidRDefault="00D53729" w14:paraId="61BC447D" w14:textId="5E76ACBF">
            <w:pPr>
              <w:pStyle w:val="ListParagraph"/>
              <w:numPr>
                <w:ilvl w:val="0"/>
                <w:numId w:val="5"/>
              </w:numPr>
            </w:pPr>
            <w:r w:rsidRPr="007670BD">
              <w:t>Uitbeel</w:t>
            </w:r>
            <w:r w:rsidRPr="007670BD" w:rsidR="00155FEC">
              <w:t>d</w:t>
            </w:r>
            <w:r w:rsidRPr="007670BD">
              <w:t>en</w:t>
            </w:r>
            <w:r w:rsidRPr="007670BD" w:rsidR="00BE514C">
              <w:t>/</w:t>
            </w:r>
            <w:r w:rsidR="001665C3">
              <w:t>D</w:t>
            </w:r>
            <w:r>
              <w:t>ramatiseren</w:t>
            </w:r>
            <w:r w:rsidRPr="007670BD">
              <w:t xml:space="preserve"> van het verhaal</w:t>
            </w:r>
          </w:p>
        </w:tc>
      </w:tr>
      <w:tr w:rsidRPr="007670BD" w:rsidR="000B7720" w:rsidTr="000B7720" w14:paraId="3F9D339F" w14:textId="77777777">
        <w:tc>
          <w:tcPr>
            <w:tcW w:w="1980" w:type="dxa"/>
          </w:tcPr>
          <w:p w:rsidRPr="007670BD" w:rsidR="000B7720" w:rsidP="30B8FCC7" w:rsidRDefault="000341D6" w14:paraId="1F031348" w14:textId="02826DCF">
            <w:r w:rsidRPr="007670BD">
              <w:t xml:space="preserve">Vertelmanieren </w:t>
            </w:r>
          </w:p>
        </w:tc>
        <w:tc>
          <w:tcPr>
            <w:tcW w:w="7082" w:type="dxa"/>
          </w:tcPr>
          <w:p w:rsidRPr="007670BD" w:rsidR="000B7720" w:rsidP="004825A2" w:rsidRDefault="000341D6" w14:paraId="51CDE64D" w14:textId="77777777">
            <w:pPr>
              <w:pStyle w:val="ListParagraph"/>
              <w:numPr>
                <w:ilvl w:val="0"/>
                <w:numId w:val="14"/>
              </w:numPr>
            </w:pPr>
            <w:r w:rsidRPr="007670BD">
              <w:t xml:space="preserve">Werken met vertelstenen </w:t>
            </w:r>
          </w:p>
          <w:p w:rsidRPr="007670BD" w:rsidR="000341D6" w:rsidP="004825A2" w:rsidRDefault="000341D6" w14:paraId="3B2B1A0C" w14:textId="77CB3B70">
            <w:pPr>
              <w:pStyle w:val="ListParagraph"/>
              <w:numPr>
                <w:ilvl w:val="0"/>
                <w:numId w:val="14"/>
              </w:numPr>
            </w:pPr>
            <w:r w:rsidRPr="007670BD">
              <w:t xml:space="preserve">Verteltafel </w:t>
            </w:r>
            <w:r w:rsidRPr="007670BD" w:rsidR="00A67921">
              <w:t>(2x)</w:t>
            </w:r>
          </w:p>
          <w:p w:rsidRPr="007670BD" w:rsidR="000341D6" w:rsidP="004825A2" w:rsidRDefault="000341D6" w14:paraId="63E42C43" w14:textId="24DC5F38">
            <w:pPr>
              <w:pStyle w:val="ListParagraph"/>
              <w:numPr>
                <w:ilvl w:val="0"/>
                <w:numId w:val="14"/>
              </w:numPr>
            </w:pPr>
            <w:r w:rsidRPr="007670BD">
              <w:t>Leerkracht vertelt het begin, de kleuters vertellen verder</w:t>
            </w:r>
          </w:p>
          <w:p w:rsidRPr="007670BD" w:rsidR="000341D6" w:rsidP="004825A2" w:rsidRDefault="000341D6" w14:paraId="54078599" w14:textId="55D0946A">
            <w:pPr>
              <w:pStyle w:val="ListParagraph"/>
              <w:numPr>
                <w:ilvl w:val="0"/>
                <w:numId w:val="14"/>
              </w:numPr>
            </w:pPr>
            <w:r w:rsidRPr="007670BD">
              <w:t xml:space="preserve">Kinderen het verhaal laten </w:t>
            </w:r>
            <w:r w:rsidRPr="007670BD" w:rsidR="00F942CE">
              <w:t>na</w:t>
            </w:r>
            <w:r w:rsidRPr="007670BD">
              <w:t>vertellen</w:t>
            </w:r>
          </w:p>
        </w:tc>
      </w:tr>
      <w:tr w:rsidRPr="007670BD" w:rsidR="000B7720" w:rsidTr="000B7720" w14:paraId="2D8CCF51" w14:textId="77777777">
        <w:tc>
          <w:tcPr>
            <w:tcW w:w="1980" w:type="dxa"/>
          </w:tcPr>
          <w:p w:rsidRPr="007670BD" w:rsidR="000B7720" w:rsidP="30B8FCC7" w:rsidRDefault="00D54B16" w14:paraId="0CD229F7" w14:textId="2C40AC62">
            <w:r w:rsidRPr="007670BD">
              <w:t>In thema</w:t>
            </w:r>
          </w:p>
        </w:tc>
        <w:tc>
          <w:tcPr>
            <w:tcW w:w="7082" w:type="dxa"/>
          </w:tcPr>
          <w:p w:rsidRPr="007670BD" w:rsidR="002F5702" w:rsidP="004825A2" w:rsidRDefault="00DF38CB" w14:paraId="75A09BFA" w14:textId="55C9FA79">
            <w:pPr>
              <w:pStyle w:val="ListParagraph"/>
              <w:numPr>
                <w:ilvl w:val="0"/>
                <w:numId w:val="14"/>
              </w:numPr>
            </w:pPr>
            <w:r>
              <w:t>E</w:t>
            </w:r>
            <w:r w:rsidRPr="004F05D2" w:rsidR="00D54B16">
              <w:t xml:space="preserve">en volledig thema </w:t>
            </w:r>
            <w:r>
              <w:t>uitwerken</w:t>
            </w:r>
            <w:r w:rsidRPr="004F05D2" w:rsidR="00D54B16">
              <w:t xml:space="preserve"> aan de hand van dit boek</w:t>
            </w:r>
          </w:p>
        </w:tc>
      </w:tr>
    </w:tbl>
    <w:p w:rsidRPr="007670BD" w:rsidR="30B8FCC7" w:rsidP="30B8FCC7" w:rsidRDefault="30B8FCC7" w14:paraId="6E4CC36B" w14:textId="05FE87DF"/>
    <w:p w:rsidR="00DF38CB" w:rsidP="30B8FCC7" w:rsidRDefault="00DF38CB" w14:paraId="0DAD9E98" w14:textId="77777777"/>
    <w:p w:rsidRPr="007670BD" w:rsidR="00195758" w:rsidP="30B8FCC7" w:rsidRDefault="00195758" w14:paraId="21E5BAE1" w14:textId="6AEB1D6B">
      <w:r w:rsidRPr="007670BD">
        <w:t xml:space="preserve">Zoals zichtbaar zijn er een hele reeks aan antwoorden gegeven die </w:t>
      </w:r>
      <w:r w:rsidR="00B52452">
        <w:t xml:space="preserve">onderverdeeld kunnen worden in </w:t>
      </w:r>
      <w:r w:rsidRPr="007670BD">
        <w:t>categorieën. Het</w:t>
      </w:r>
      <w:r w:rsidRPr="007670BD" w:rsidR="00201CF2">
        <w:t xml:space="preserve">geen </w:t>
      </w:r>
      <w:r w:rsidRPr="007670BD">
        <w:t xml:space="preserve">wat het meest naar </w:t>
      </w:r>
      <w:r w:rsidR="00F57594">
        <w:t>voren</w:t>
      </w:r>
      <w:r w:rsidRPr="007670BD">
        <w:t xml:space="preserve"> komt </w:t>
      </w:r>
      <w:r w:rsidRPr="007670BD" w:rsidR="00201CF2">
        <w:t>is</w:t>
      </w:r>
      <w:r w:rsidRPr="007670BD">
        <w:t xml:space="preserve"> de beeldende verwerking, de kinderen zelf aan de slag laten gaan en hun verbeelding gebruiken</w:t>
      </w:r>
      <w:r w:rsidRPr="007670BD" w:rsidR="0057429A">
        <w:t xml:space="preserve">. Deze spelmogelijkheden zijn </w:t>
      </w:r>
      <w:r w:rsidRPr="007670BD">
        <w:t xml:space="preserve">duidelijk een </w:t>
      </w:r>
      <w:r w:rsidRPr="007670BD" w:rsidR="00F81A74">
        <w:t xml:space="preserve">populaire manier onder de leerkrachten. </w:t>
      </w:r>
      <w:r w:rsidR="00F81A74">
        <w:t>E</w:t>
      </w:r>
      <w:r w:rsidR="000A3104">
        <w:t>é</w:t>
      </w:r>
      <w:r w:rsidR="00F81A74">
        <w:t>n</w:t>
      </w:r>
      <w:r w:rsidRPr="007670BD" w:rsidR="00F81A74">
        <w:t xml:space="preserve"> van de leerkrachten vermeld</w:t>
      </w:r>
      <w:r w:rsidRPr="007670BD" w:rsidR="00201CF2">
        <w:t xml:space="preserve">t </w:t>
      </w:r>
      <w:r w:rsidRPr="007670BD" w:rsidR="00F81A74">
        <w:t>er zelf</w:t>
      </w:r>
      <w:r w:rsidRPr="007670BD" w:rsidR="00201CF2">
        <w:t>s</w:t>
      </w:r>
      <w:r w:rsidRPr="007670BD" w:rsidR="00F81A74">
        <w:t xml:space="preserve"> bij dat </w:t>
      </w:r>
      <w:r w:rsidRPr="007670BD" w:rsidR="00FB2788">
        <w:t>deze</w:t>
      </w:r>
      <w:r w:rsidRPr="007670BD" w:rsidR="00917B0E">
        <w:t xml:space="preserve"> soort</w:t>
      </w:r>
      <w:r w:rsidRPr="007670BD" w:rsidR="00F81A74">
        <w:t xml:space="preserve"> </w:t>
      </w:r>
      <w:r w:rsidRPr="007670BD" w:rsidR="00FB2788">
        <w:t>verwerking</w:t>
      </w:r>
      <w:r w:rsidRPr="007670BD" w:rsidR="00917B0E">
        <w:t>en</w:t>
      </w:r>
      <w:r w:rsidRPr="007670BD" w:rsidR="00FB2788">
        <w:t xml:space="preserve"> </w:t>
      </w:r>
      <w:r w:rsidRPr="007670BD" w:rsidR="00F81A74">
        <w:t xml:space="preserve">prachtige resultaten </w:t>
      </w:r>
      <w:r w:rsidR="00DD29E2">
        <w:t>kunnen</w:t>
      </w:r>
      <w:r w:rsidRPr="007670BD" w:rsidR="00F81A74">
        <w:t xml:space="preserve"> geven. </w:t>
      </w:r>
    </w:p>
    <w:p w:rsidRPr="007670BD" w:rsidR="00F81A74" w:rsidP="30B8FCC7" w:rsidRDefault="43CC36AD" w14:paraId="7FAA240E" w14:textId="50829024">
      <w:r w:rsidRPr="007670BD">
        <w:t>Twee antwoorden werden twee keer gegeven door verschillende leerkrachten</w:t>
      </w:r>
      <w:r w:rsidR="00316268">
        <w:t>, namelijk</w:t>
      </w:r>
      <w:r w:rsidR="00236960">
        <w:t xml:space="preserve"> het stellingenspel</w:t>
      </w:r>
      <w:r w:rsidRPr="007670BD" w:rsidR="1213DF76">
        <w:t xml:space="preserve"> </w:t>
      </w:r>
      <w:r w:rsidR="00316268">
        <w:t>en</w:t>
      </w:r>
      <w:r w:rsidRPr="007670BD" w:rsidR="1213DF76">
        <w:t xml:space="preserve"> </w:t>
      </w:r>
      <w:r w:rsidR="00236960">
        <w:t>de</w:t>
      </w:r>
      <w:r w:rsidRPr="007670BD" w:rsidR="1213DF76">
        <w:t xml:space="preserve"> prenten in de juiste volgorde leggen. Dit zijn dus voor de bevraagde leerkrachten ook goede manieren om met de verwerking van een boek aan de slag te gaan. </w:t>
      </w:r>
      <w:r w:rsidR="000E49A2">
        <w:t xml:space="preserve">Ook gaven ze verscheidene vertelmanieren aan met een bijhorende dramatiserende verwerking. </w:t>
      </w:r>
      <w:r w:rsidRPr="005107F5" w:rsidR="4F9BF58F">
        <w:t xml:space="preserve">Zo </w:t>
      </w:r>
      <w:r w:rsidR="00BD11A6">
        <w:t>komen</w:t>
      </w:r>
      <w:r w:rsidRPr="007670BD" w:rsidR="102EF308">
        <w:t xml:space="preserve"> de persoonlijke </w:t>
      </w:r>
      <w:r w:rsidRPr="005107F5" w:rsidR="102EF308">
        <w:t>mening</w:t>
      </w:r>
      <w:r w:rsidR="00BD11A6">
        <w:t>en</w:t>
      </w:r>
      <w:r w:rsidRPr="005107F5" w:rsidR="102EF308">
        <w:t xml:space="preserve"> </w:t>
      </w:r>
      <w:r w:rsidR="00BD11A6">
        <w:t>en</w:t>
      </w:r>
      <w:r w:rsidRPr="007670BD" w:rsidR="102EF308">
        <w:t xml:space="preserve"> eigen voorkeuren van elke leerkracht</w:t>
      </w:r>
      <w:r w:rsidR="00BD11A6">
        <w:t xml:space="preserve"> naar voren</w:t>
      </w:r>
      <w:r w:rsidRPr="007670BD" w:rsidR="102EF308">
        <w:t>.</w:t>
      </w:r>
    </w:p>
    <w:p w:rsidRPr="007670BD" w:rsidR="003D4F0A" w:rsidP="30B8FCC7" w:rsidRDefault="4564ABB6" w14:paraId="4DCF0945" w14:textId="25B2AFC8">
      <w:r w:rsidRPr="007670BD">
        <w:t xml:space="preserve">Ter aanvulling van deze </w:t>
      </w:r>
      <w:r w:rsidR="002847E9">
        <w:t>leerkrachten</w:t>
      </w:r>
      <w:r>
        <w:t>bevraging</w:t>
      </w:r>
      <w:r w:rsidRPr="007670BD">
        <w:t xml:space="preserve"> werd ook de mening van experten </w:t>
      </w:r>
      <w:r w:rsidRPr="007670BD" w:rsidR="2FEB9066">
        <w:t xml:space="preserve">gevraagd. </w:t>
      </w:r>
      <w:r w:rsidRPr="007670BD" w:rsidR="1839FCC8">
        <w:t xml:space="preserve">Een verscheidenheid aan antwoorden werd gegeven omdat ze van mening zijn dat </w:t>
      </w:r>
      <w:r w:rsidR="00482C5E">
        <w:t>leerkrachten</w:t>
      </w:r>
      <w:r w:rsidRPr="007670BD" w:rsidR="1839FCC8">
        <w:t xml:space="preserve"> heel veel </w:t>
      </w:r>
      <w:r w:rsidR="00482C5E">
        <w:t>kunnen</w:t>
      </w:r>
      <w:r w:rsidRPr="007670BD" w:rsidR="1839FCC8">
        <w:t xml:space="preserve"> doen, maar dat het </w:t>
      </w:r>
      <w:r w:rsidR="00F320F1">
        <w:t xml:space="preserve">vooral </w:t>
      </w:r>
      <w:r w:rsidRPr="007670BD" w:rsidR="1839FCC8">
        <w:t>afhangt van het boek zelf.</w:t>
      </w:r>
      <w:r w:rsidRPr="007670BD" w:rsidR="2768FE25">
        <w:t xml:space="preserve"> </w:t>
      </w:r>
    </w:p>
    <w:p w:rsidR="00C43C45" w:rsidP="30B8FCC7" w:rsidRDefault="0014349D" w14:paraId="6A8C23F8" w14:textId="16C69AB9">
      <w:r>
        <w:t>Uit de bevraging met de experten kwamen dus heel wat zaken aan bod.</w:t>
      </w:r>
      <w:r w:rsidR="00BF0CA2">
        <w:t xml:space="preserve"> Een zeer interessante opmerking dat gegeven werd is dat</w:t>
      </w:r>
      <w:r w:rsidR="00DA05E5">
        <w:t xml:space="preserve"> de verwerking van een boek niet gefocust mag zijn op gender, maar dat het erin verweven moet zitten.</w:t>
      </w:r>
      <w:r w:rsidR="004A217A">
        <w:t xml:space="preserve"> </w:t>
      </w:r>
      <w:r w:rsidR="008C1BFC">
        <w:t xml:space="preserve">Ook vertelde een andere experte dat wanneer je spelideeën aanbiedt, er eerst moet stilgestaan zijn bij jezelf als leerkracht. </w:t>
      </w:r>
      <w:r w:rsidR="00737E62">
        <w:t xml:space="preserve">Er moet een bedenking gemaakt worden </w:t>
      </w:r>
      <w:r w:rsidR="007A2DCD">
        <w:t>hoe de leerkracht er tegenover staat en bewust</w:t>
      </w:r>
      <w:r w:rsidR="00D448E0">
        <w:t xml:space="preserve"> moet</w:t>
      </w:r>
      <w:r w:rsidR="007A2DCD">
        <w:t xml:space="preserve"> zijn van de aanwezige valkuilen. </w:t>
      </w:r>
      <w:r w:rsidR="00D448E0">
        <w:t xml:space="preserve">Ook is harmonisch werken hier een belangrijk aandachtspunt om rekening mee te houden. </w:t>
      </w:r>
      <w:r w:rsidR="007A2DCD">
        <w:t>Daaruit volgend worden er in o</w:t>
      </w:r>
      <w:r w:rsidR="00225486">
        <w:t xml:space="preserve">nderstaande </w:t>
      </w:r>
      <w:r w:rsidR="007A2DCD">
        <w:t>tabel</w:t>
      </w:r>
      <w:r w:rsidR="00225486">
        <w:t xml:space="preserve"> antwoorden g</w:t>
      </w:r>
      <w:r w:rsidR="007A2DCD">
        <w:t>eg</w:t>
      </w:r>
      <w:r w:rsidR="00225486">
        <w:t xml:space="preserve">even </w:t>
      </w:r>
      <w:r w:rsidR="007A2DCD">
        <w:t>over</w:t>
      </w:r>
      <w:r w:rsidR="00225486">
        <w:t xml:space="preserve"> welke spelideeën </w:t>
      </w:r>
      <w:r w:rsidR="007A2DCD">
        <w:t>de experten</w:t>
      </w:r>
      <w:r w:rsidR="00225486">
        <w:t xml:space="preserve"> aanraden.</w:t>
      </w:r>
      <w:r w:rsidR="00FF5EC1">
        <w:t xml:space="preserve"> </w:t>
      </w:r>
      <w:r w:rsidR="00DC13B0">
        <w:t>Zij gaven de voorkeur aan spelideeën waar woordenschatverwerving e</w:t>
      </w:r>
      <w:r w:rsidR="00F745F9">
        <w:t>igenlijk al in verworven zit.</w:t>
      </w:r>
    </w:p>
    <w:tbl>
      <w:tblPr>
        <w:tblStyle w:val="TableGrid"/>
        <w:tblW w:w="0" w:type="auto"/>
        <w:tblLook w:val="04A0" w:firstRow="1" w:lastRow="0" w:firstColumn="1" w:lastColumn="0" w:noHBand="0" w:noVBand="1"/>
      </w:tblPr>
      <w:tblGrid>
        <w:gridCol w:w="1980"/>
        <w:gridCol w:w="7082"/>
      </w:tblGrid>
      <w:tr w:rsidR="00C43C45" w14:paraId="20022E8F" w14:textId="77777777">
        <w:trPr>
          <w:trHeight w:val="572"/>
        </w:trPr>
        <w:tc>
          <w:tcPr>
            <w:tcW w:w="1980" w:type="dxa"/>
          </w:tcPr>
          <w:p w:rsidR="00C43C45" w:rsidP="30B8FCC7" w:rsidRDefault="002D5D0F" w14:paraId="7C5807C5" w14:textId="7AE2B946">
            <w:r>
              <w:t>Kringgesprek:</w:t>
            </w:r>
          </w:p>
        </w:tc>
        <w:tc>
          <w:tcPr>
            <w:tcW w:w="7082" w:type="dxa"/>
          </w:tcPr>
          <w:p w:rsidR="009F2405" w:rsidP="004825A2" w:rsidRDefault="00BD53D3" w14:paraId="069D7713" w14:textId="77777777">
            <w:pPr>
              <w:pStyle w:val="ListParagraph"/>
              <w:numPr>
                <w:ilvl w:val="0"/>
                <w:numId w:val="14"/>
              </w:numPr>
            </w:pPr>
            <w:r>
              <w:t xml:space="preserve">Kolommenspel: </w:t>
            </w:r>
            <w:r w:rsidR="00AF3B37">
              <w:t>zaken leggen bij meisje/jongen/beide</w:t>
            </w:r>
          </w:p>
          <w:p w:rsidR="009F2405" w:rsidP="004825A2" w:rsidRDefault="009F2405" w14:paraId="7F05978C" w14:textId="77777777">
            <w:pPr>
              <w:pStyle w:val="ListParagraph"/>
              <w:numPr>
                <w:ilvl w:val="0"/>
                <w:numId w:val="14"/>
              </w:numPr>
            </w:pPr>
            <w:r>
              <w:t>Speelgoed bespreken (fysiek, folders,…)</w:t>
            </w:r>
          </w:p>
          <w:p w:rsidR="00C43C45" w:rsidP="009F2405" w:rsidRDefault="00C43C45" w14:paraId="582F0C92" w14:textId="61EDCB0C">
            <w:pPr>
              <w:pStyle w:val="ListParagraph"/>
              <w:ind w:left="770"/>
            </w:pPr>
          </w:p>
        </w:tc>
      </w:tr>
      <w:tr w:rsidR="00054BDB" w:rsidTr="009F2405" w14:paraId="53286357" w14:textId="77777777">
        <w:tc>
          <w:tcPr>
            <w:tcW w:w="1980" w:type="dxa"/>
          </w:tcPr>
          <w:p w:rsidR="00054BDB" w:rsidP="30B8FCC7" w:rsidRDefault="002D5D0F" w14:paraId="77BFFF2A" w14:textId="1ECA2690">
            <w:r>
              <w:t>Woordenschat:</w:t>
            </w:r>
          </w:p>
        </w:tc>
        <w:tc>
          <w:tcPr>
            <w:tcW w:w="7082" w:type="dxa"/>
          </w:tcPr>
          <w:p w:rsidR="00054BDB" w:rsidP="004825A2" w:rsidRDefault="00054BDB" w14:paraId="07232E94" w14:textId="77777777">
            <w:pPr>
              <w:pStyle w:val="ListParagraph"/>
              <w:numPr>
                <w:ilvl w:val="0"/>
                <w:numId w:val="43"/>
              </w:numPr>
            </w:pPr>
            <w:r>
              <w:t>Thematafel met signaalkaarten</w:t>
            </w:r>
          </w:p>
          <w:p w:rsidR="00054BDB" w:rsidP="009F2405" w:rsidRDefault="00054BDB" w14:paraId="1BACE70B" w14:textId="6ACA2BBD">
            <w:pPr>
              <w:pStyle w:val="ListParagraph"/>
            </w:pPr>
          </w:p>
        </w:tc>
      </w:tr>
      <w:tr w:rsidR="00C43C45" w14:paraId="1B204507" w14:textId="77777777">
        <w:trPr>
          <w:trHeight w:val="563"/>
        </w:trPr>
        <w:tc>
          <w:tcPr>
            <w:tcW w:w="1980" w:type="dxa"/>
          </w:tcPr>
          <w:p w:rsidR="00C43C45" w:rsidP="30B8FCC7" w:rsidRDefault="002D5D0F" w14:paraId="2C675BFE" w14:textId="2A19DF47">
            <w:r>
              <w:t>Focus op de rollen:</w:t>
            </w:r>
          </w:p>
        </w:tc>
        <w:tc>
          <w:tcPr>
            <w:tcW w:w="7082" w:type="dxa"/>
          </w:tcPr>
          <w:p w:rsidR="009F2405" w:rsidP="004825A2" w:rsidRDefault="00B0743C" w14:paraId="71D3F633" w14:textId="77777777">
            <w:pPr>
              <w:pStyle w:val="ListParagraph"/>
              <w:numPr>
                <w:ilvl w:val="0"/>
                <w:numId w:val="43"/>
              </w:numPr>
            </w:pPr>
            <w:r>
              <w:t>Omgekeerd sprookje: focus op rollen van personages en spiegelen</w:t>
            </w:r>
          </w:p>
          <w:p w:rsidR="009F2405" w:rsidP="004825A2" w:rsidRDefault="009F2405" w14:paraId="6F8D24F1" w14:textId="77777777">
            <w:pPr>
              <w:pStyle w:val="ListParagraph"/>
              <w:numPr>
                <w:ilvl w:val="0"/>
                <w:numId w:val="43"/>
              </w:numPr>
            </w:pPr>
            <w:r>
              <w:t>Beroepen en hun namen bestuderen</w:t>
            </w:r>
          </w:p>
          <w:p w:rsidR="00C43C45" w:rsidP="009F2405" w:rsidRDefault="00C43C45" w14:paraId="1440F5BE" w14:textId="6B98EAAD">
            <w:pPr>
              <w:pStyle w:val="ListParagraph"/>
            </w:pPr>
          </w:p>
        </w:tc>
      </w:tr>
    </w:tbl>
    <w:p w:rsidRPr="007670BD" w:rsidR="00C34F0E" w:rsidP="30B8FCC7" w:rsidRDefault="00C34F0E" w14:paraId="2AC293BA" w14:textId="77777777"/>
    <w:p w:rsidRPr="007670BD" w:rsidR="00E70A36" w:rsidP="004825A2" w:rsidRDefault="00507478" w14:paraId="011E79FE" w14:textId="431D2B2C">
      <w:pPr>
        <w:pStyle w:val="ListParagraph"/>
        <w:numPr>
          <w:ilvl w:val="0"/>
          <w:numId w:val="9"/>
        </w:numPr>
        <w:rPr>
          <w:i/>
        </w:rPr>
      </w:pPr>
      <w:r w:rsidRPr="007670BD">
        <w:rPr>
          <w:i/>
          <w:iCs/>
          <w:bdr w:val="single" w:color="auto" w:sz="4" w:space="0"/>
        </w:rPr>
        <w:t>Conclusie</w:t>
      </w:r>
      <w:r w:rsidRPr="007670BD">
        <w:rPr>
          <w:i/>
          <w:iCs/>
        </w:rPr>
        <w:t>:</w:t>
      </w:r>
    </w:p>
    <w:p w:rsidRPr="007670BD" w:rsidR="00E70A36" w:rsidP="00822D5A" w:rsidRDefault="26F1631B" w14:paraId="46BC8C6C" w14:textId="13949D26">
      <w:pPr>
        <w:pStyle w:val="ListParagraph"/>
        <w:ind w:left="1080"/>
      </w:pPr>
      <w:r w:rsidRPr="007670BD">
        <w:t xml:space="preserve">Samenvattend kan er gezegd worden dat </w:t>
      </w:r>
      <w:r w:rsidRPr="007670BD" w:rsidR="143B278D">
        <w:t>spelmogelijkheden bij een boekenaanbod zeer divers</w:t>
      </w:r>
      <w:r w:rsidR="009A5854">
        <w:t xml:space="preserve"> kunnen zijn</w:t>
      </w:r>
      <w:r w:rsidRPr="007670BD" w:rsidR="2140881B">
        <w:t xml:space="preserve">. Elke leerkracht heeft een unieke leerkrachtstijl en </w:t>
      </w:r>
      <w:r w:rsidRPr="007670BD" w:rsidR="5EE212E8">
        <w:t xml:space="preserve">eigen </w:t>
      </w:r>
      <w:r w:rsidRPr="007670BD" w:rsidR="2140881B">
        <w:t xml:space="preserve">voorkeur waardoor niet iedereen hetzelfde </w:t>
      </w:r>
      <w:r w:rsidRPr="007670BD" w:rsidR="0377A218">
        <w:t>ver</w:t>
      </w:r>
      <w:r w:rsidRPr="007670BD" w:rsidR="5EE212E8">
        <w:t>kiest</w:t>
      </w:r>
      <w:r w:rsidRPr="007670BD" w:rsidR="0377A218">
        <w:t xml:space="preserve"> als spelmogelijkheid</w:t>
      </w:r>
      <w:r w:rsidRPr="007670BD" w:rsidR="2140881B">
        <w:t xml:space="preserve">. </w:t>
      </w:r>
      <w:r w:rsidRPr="007670BD" w:rsidR="08A95041">
        <w:t>Hieruit wordt gehaald dat</w:t>
      </w:r>
      <w:r w:rsidRPr="007670BD" w:rsidR="6B83074C">
        <w:t xml:space="preserve"> het belangrijk is om in het achterhoofd te houden </w:t>
      </w:r>
      <w:r w:rsidRPr="007670BD" w:rsidR="514DBF39">
        <w:t xml:space="preserve">harmonisch te werken. </w:t>
      </w:r>
      <w:r w:rsidRPr="007670BD" w:rsidR="18559678">
        <w:t xml:space="preserve">Dit houdt in dat het goed is om </w:t>
      </w:r>
      <w:r w:rsidRPr="007670BD" w:rsidR="514DBF39">
        <w:t>rekening</w:t>
      </w:r>
      <w:r w:rsidRPr="007670BD" w:rsidR="18559678">
        <w:t xml:space="preserve"> te</w:t>
      </w:r>
      <w:r w:rsidRPr="007670BD" w:rsidR="514DBF39">
        <w:t xml:space="preserve"> houden met zowel persoons</w:t>
      </w:r>
      <w:r w:rsidRPr="007670BD" w:rsidR="18559678">
        <w:t>-</w:t>
      </w:r>
      <w:r w:rsidRPr="007670BD" w:rsidR="514DBF39">
        <w:t xml:space="preserve"> als taalgebonden doelen</w:t>
      </w:r>
      <w:r w:rsidRPr="007670BD" w:rsidR="60F4E57E">
        <w:t>, indien dit toepasselijk kan zijn in het ontwerp</w:t>
      </w:r>
      <w:r w:rsidRPr="007670BD" w:rsidR="5EE212E8">
        <w:t xml:space="preserve">. Ten tweede zijn spelmogelijkheden ook zeer afhankelijk van het verhaal zelf. </w:t>
      </w:r>
      <w:r w:rsidRPr="007670BD" w:rsidR="66A53A99">
        <w:t>Als er verder gewerkt wordt met een genderbewust boek,</w:t>
      </w:r>
      <w:r w:rsidRPr="007670BD" w:rsidR="4C1D527E">
        <w:t xml:space="preserve"> moet het natuurlijk bij de verhaallijn aansluiten.</w:t>
      </w:r>
      <w:r w:rsidRPr="007670BD" w:rsidR="78E559CE">
        <w:t xml:space="preserve"> </w:t>
      </w:r>
      <w:r w:rsidRPr="007670BD" w:rsidR="66384E03">
        <w:t>Wat de experten meegeven is dat er goed nagedacht moet worden</w:t>
      </w:r>
      <w:r w:rsidR="00D4605A">
        <w:t xml:space="preserve">, </w:t>
      </w:r>
      <w:r w:rsidRPr="007670BD" w:rsidR="66384E03">
        <w:t xml:space="preserve">vooraleer je aan de slag </w:t>
      </w:r>
      <w:r w:rsidR="00D4605A">
        <w:t xml:space="preserve">gaat </w:t>
      </w:r>
      <w:r w:rsidRPr="007670BD" w:rsidR="66384E03">
        <w:t xml:space="preserve">met gender. Er zijn namelijk een aantal elementen waar je best vooraf rekening mee </w:t>
      </w:r>
      <w:r w:rsidRPr="007670BD" w:rsidR="08E8910B">
        <w:t>houd</w:t>
      </w:r>
      <w:r w:rsidR="00D4605A">
        <w:t>t</w:t>
      </w:r>
      <w:r w:rsidRPr="007670BD" w:rsidR="66384E03">
        <w:t xml:space="preserve"> en aandacht aan besteed</w:t>
      </w:r>
      <w:r w:rsidR="00017BD3">
        <w:t>t</w:t>
      </w:r>
      <w:r w:rsidRPr="007670BD" w:rsidR="66384E03">
        <w:t xml:space="preserve">. </w:t>
      </w:r>
    </w:p>
    <w:p w:rsidRPr="007670BD" w:rsidR="00E70A36" w:rsidP="00E70A36" w:rsidRDefault="00E70A36" w14:paraId="78153C04" w14:textId="77777777">
      <w:pPr>
        <w:pStyle w:val="paragraph"/>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p>
    <w:p w:rsidRPr="007670BD" w:rsidR="00E70A36" w:rsidP="004825A2" w:rsidRDefault="00E70A36" w14:paraId="2C7CFE86" w14:textId="589ABA79">
      <w:pPr>
        <w:pStyle w:val="paragraph"/>
        <w:numPr>
          <w:ilvl w:val="0"/>
          <w:numId w:val="11"/>
        </w:numPr>
        <w:spacing w:before="0" w:beforeAutospacing="0" w:after="0" w:afterAutospacing="0"/>
        <w:jc w:val="both"/>
        <w:rPr>
          <w:rFonts w:ascii="Source Sans Pro" w:hAnsi="Source Sans Pro" w:cs="Calibri"/>
          <w:b/>
          <w:bCs/>
          <w:i/>
          <w:iCs/>
          <w:color w:val="000000" w:themeColor="text1"/>
        </w:rPr>
      </w:pPr>
      <w:r w:rsidRPr="007670BD">
        <w:rPr>
          <w:rFonts w:ascii="Source Sans Pro" w:hAnsi="Source Sans Pro" w:cs="Calibri"/>
          <w:b/>
          <w:bCs/>
          <w:i/>
          <w:iCs/>
          <w:color w:val="000000" w:themeColor="text1"/>
          <w:sz w:val="22"/>
          <w:szCs w:val="22"/>
        </w:rPr>
        <w:t xml:space="preserve">Op welke manier kunnen we woordenschatverwerving integreren in het boekenaanbod? </w:t>
      </w:r>
    </w:p>
    <w:p w:rsidRPr="007670BD" w:rsidR="00F21F70" w:rsidP="00507478" w:rsidRDefault="00F21F70" w14:paraId="48BD08A1" w14:textId="77777777">
      <w:pPr>
        <w:rPr>
          <w:i/>
          <w:iCs/>
          <w:bdr w:val="single" w:color="auto" w:sz="4" w:space="0"/>
        </w:rPr>
      </w:pPr>
    </w:p>
    <w:p w:rsidRPr="007670BD" w:rsidR="00114A97" w:rsidP="00B36471" w:rsidRDefault="00507478" w14:paraId="739FCAC5" w14:textId="75525481">
      <w:pPr>
        <w:rPr>
          <w:i/>
          <w:iCs/>
        </w:rPr>
      </w:pPr>
      <w:r w:rsidRPr="007670BD">
        <w:rPr>
          <w:i/>
          <w:iCs/>
          <w:bdr w:val="single" w:color="auto" w:sz="4" w:space="0"/>
        </w:rPr>
        <w:t>Resultaten</w:t>
      </w:r>
      <w:r w:rsidRPr="007670BD">
        <w:rPr>
          <w:i/>
          <w:iCs/>
        </w:rPr>
        <w:t>:</w:t>
      </w:r>
    </w:p>
    <w:p w:rsidRPr="007670BD" w:rsidR="00F8093C" w:rsidP="00B36471" w:rsidRDefault="00114A97" w14:paraId="6715A70E" w14:textId="4489FB06">
      <w:r w:rsidRPr="007670BD">
        <w:t xml:space="preserve">De gesprekken met de experten zorgden voor heel wat nieuwe input om mee aan de slag te gaan. </w:t>
      </w:r>
      <w:r w:rsidRPr="007670BD" w:rsidR="008E3709">
        <w:t xml:space="preserve">Naast dat ze heel wat nuttige informatie gaven over wat woordenschatverwerving precies inhoudt, </w:t>
      </w:r>
      <w:r w:rsidRPr="007670BD" w:rsidR="004428CE">
        <w:t xml:space="preserve">ging het </w:t>
      </w:r>
      <w:r w:rsidRPr="007670BD" w:rsidR="00C745F5">
        <w:t xml:space="preserve">voornamelijk over de manier waarop dit geïntegreerd </w:t>
      </w:r>
      <w:r w:rsidRPr="007670BD" w:rsidR="009C3CF4">
        <w:t>kan w</w:t>
      </w:r>
      <w:r w:rsidRPr="007670BD" w:rsidR="00C745F5">
        <w:t>ord</w:t>
      </w:r>
      <w:r w:rsidRPr="007670BD" w:rsidR="00EA5D73">
        <w:t xml:space="preserve">en </w:t>
      </w:r>
      <w:r w:rsidRPr="007670BD" w:rsidR="00C745F5">
        <w:t>in een boekenaanbod.</w:t>
      </w:r>
      <w:r w:rsidRPr="007670BD" w:rsidR="00EA5D73">
        <w:t xml:space="preserve"> </w:t>
      </w:r>
    </w:p>
    <w:p w:rsidRPr="007670BD" w:rsidR="00AE307D" w:rsidP="00B36471" w:rsidRDefault="2310D36B" w14:paraId="3A472987" w14:textId="67EDC26F">
      <w:r w:rsidRPr="007670BD">
        <w:t xml:space="preserve">Het belangrijkste wat hieruit naar voren kwam was de didactiek van de viertakt. </w:t>
      </w:r>
      <w:r w:rsidRPr="007670BD" w:rsidR="2138E7CA">
        <w:t>In een notendop uitgelegd</w:t>
      </w:r>
      <w:r w:rsidRPr="007670BD" w:rsidR="04441605">
        <w:t xml:space="preserve"> begint</w:t>
      </w:r>
      <w:r w:rsidRPr="007670BD" w:rsidR="2138E7CA">
        <w:t xml:space="preserve"> die cyclus</w:t>
      </w:r>
      <w:r w:rsidRPr="007670BD" w:rsidR="04441605">
        <w:t xml:space="preserve"> bij voorbewerken dus </w:t>
      </w:r>
      <w:r w:rsidRPr="007670BD" w:rsidR="0F2B4438">
        <w:t>het z</w:t>
      </w:r>
      <w:r w:rsidRPr="007670BD" w:rsidR="04441605">
        <w:t xml:space="preserve">orgen voor een juiste context. </w:t>
      </w:r>
      <w:r w:rsidRPr="007670BD" w:rsidR="22E6C99E">
        <w:t xml:space="preserve">Nadien wordt er gedaan aan </w:t>
      </w:r>
      <w:proofErr w:type="spellStart"/>
      <w:r w:rsidRPr="007670BD" w:rsidR="22E6C99E">
        <w:t>semantiseren</w:t>
      </w:r>
      <w:proofErr w:type="spellEnd"/>
      <w:r w:rsidRPr="007670BD" w:rsidR="4C0AE1C2">
        <w:t xml:space="preserve"> </w:t>
      </w:r>
      <w:r w:rsidRPr="007670BD" w:rsidR="74A654A0">
        <w:t>waarin</w:t>
      </w:r>
      <w:r w:rsidRPr="007670BD" w:rsidR="4C0AE1C2">
        <w:t xml:space="preserve"> de betekenis helder</w:t>
      </w:r>
      <w:r w:rsidRPr="007670BD" w:rsidR="74A654A0">
        <w:t xml:space="preserve"> wordt uitgelegd</w:t>
      </w:r>
      <w:r w:rsidRPr="007670BD" w:rsidR="0BF0B533">
        <w:t>. Als derde</w:t>
      </w:r>
      <w:r w:rsidRPr="007670BD" w:rsidR="1D47BDA5">
        <w:t xml:space="preserve"> stap</w:t>
      </w:r>
      <w:r w:rsidRPr="007670BD" w:rsidR="0BF0B533">
        <w:t xml:space="preserve"> </w:t>
      </w:r>
      <w:r w:rsidRPr="007670BD" w:rsidR="7495F6D2">
        <w:t xml:space="preserve">komt </w:t>
      </w:r>
      <w:r w:rsidRPr="007670BD" w:rsidR="1771AD6E">
        <w:t xml:space="preserve">consolideren </w:t>
      </w:r>
      <w:r w:rsidRPr="007670BD" w:rsidR="7495F6D2">
        <w:t xml:space="preserve">aan bod </w:t>
      </w:r>
      <w:r w:rsidRPr="007670BD" w:rsidR="1771AD6E">
        <w:t xml:space="preserve">wat inhoudt dat er kansen moeten zijn waarin kinderen te woorden kunnen gebruiken. En als laatste </w:t>
      </w:r>
      <w:r w:rsidRPr="007670BD" w:rsidR="75A97D0D">
        <w:t xml:space="preserve">is controleren een stap om te zien of de kleuters de woorden actief of passief gebruiken. </w:t>
      </w:r>
      <w:r w:rsidRPr="007670BD" w:rsidR="00FF60C7">
        <w:rPr>
          <w:rStyle w:val="normaltextrun"/>
          <w:rFonts w:cs="Calibri"/>
        </w:rPr>
        <w:t>(Opleidingsteam OKO Arteveldehogeschool, 2021)</w:t>
      </w:r>
    </w:p>
    <w:p w:rsidRPr="007670BD" w:rsidR="00BD1920" w:rsidP="00B36471" w:rsidRDefault="45E7CE6B" w14:paraId="3E525C75" w14:textId="493C84A8">
      <w:r w:rsidRPr="007670BD">
        <w:t xml:space="preserve">Om dit op een zo goed mogelijke manier te integreren in een boekenaanbod, moet de viertakt als één geheel gezien worden. Het herhalen van woorden is zeer belangrijk volgens twee experten, net zoals het functionele aspect. Een expert gaf als voorbeeld om te vertrekken vanuit een genderbewust boek en deze te koppelen aan begeleide en zelfstandige speelleerkansen waarin je aan woordenschatverwerving doet. Een andere expert gaf hier nog een kanttekening weer over dat er niet altijd gestart moet worden met een boek. Soms kan er beter begonnen worden met een hoekverrijking of speelleerkans om erna de woorden te horen in het gekozen boek. </w:t>
      </w:r>
      <w:r w:rsidRPr="007670BD" w:rsidR="08FD62DF">
        <w:t>Het geheel van die speelleerkansen e</w:t>
      </w:r>
      <w:r w:rsidRPr="007670BD" w:rsidR="5778ED5C">
        <w:t>n het boek zelf</w:t>
      </w:r>
      <w:r w:rsidRPr="007670BD" w:rsidR="530E30C2">
        <w:t xml:space="preserve"> </w:t>
      </w:r>
      <w:r w:rsidRPr="007670BD" w:rsidR="0F07731F">
        <w:t>is gewoon enorm belangrijk</w:t>
      </w:r>
      <w:r w:rsidRPr="007670BD" w:rsidR="08FD62DF">
        <w:t xml:space="preserve"> , ongeacht welke volgorde. </w:t>
      </w:r>
    </w:p>
    <w:p w:rsidRPr="007670BD" w:rsidR="001C05EB" w:rsidP="00B36471" w:rsidRDefault="45E7CE6B" w14:paraId="03C6145D" w14:textId="0544E8D6">
      <w:r w:rsidRPr="007670BD">
        <w:t>Het functionele luik sluit dan vooral aan bij het</w:t>
      </w:r>
      <w:r w:rsidRPr="007670BD" w:rsidR="0F07731F">
        <w:t xml:space="preserve"> feit dat </w:t>
      </w:r>
      <w:r w:rsidRPr="007670BD" w:rsidR="4830C884">
        <w:t>woorden altijd moeten aangeboden worden in een context</w:t>
      </w:r>
      <w:r w:rsidRPr="007670BD" w:rsidR="2E267094">
        <w:t xml:space="preserve">, gelinkt aan een scenario. </w:t>
      </w:r>
      <w:r w:rsidRPr="007670BD" w:rsidR="648CC18E">
        <w:t xml:space="preserve">Ook </w:t>
      </w:r>
      <w:r w:rsidRPr="007670BD" w:rsidR="21EC5F3C">
        <w:t>werd</w:t>
      </w:r>
      <w:r w:rsidRPr="007670BD" w:rsidR="6CE30BF9">
        <w:t xml:space="preserve"> er veel over in literatuur </w:t>
      </w:r>
      <w:r w:rsidRPr="007670BD" w:rsidR="21EC5F3C">
        <w:t>gevonden, namelijk d</w:t>
      </w:r>
      <w:r w:rsidRPr="007670BD" w:rsidR="6CE30BF9">
        <w:t xml:space="preserve">at </w:t>
      </w:r>
      <w:r w:rsidRPr="007670BD" w:rsidR="532D4078">
        <w:t xml:space="preserve">woordenschatverwerving </w:t>
      </w:r>
      <w:r w:rsidRPr="007670BD" w:rsidR="15817832">
        <w:t>geen</w:t>
      </w:r>
      <w:r w:rsidRPr="007670BD" w:rsidR="3A3E4B4D">
        <w:t xml:space="preserve"> contextloze woordenschatlessen </w:t>
      </w:r>
      <w:r w:rsidRPr="007670BD" w:rsidR="66079926">
        <w:t xml:space="preserve">mogen </w:t>
      </w:r>
      <w:r w:rsidRPr="007670BD" w:rsidR="15817832">
        <w:t>zijn</w:t>
      </w:r>
      <w:r w:rsidRPr="007670BD" w:rsidR="3A3E4B4D">
        <w:t>.</w:t>
      </w:r>
      <w:r w:rsidRPr="007670BD" w:rsidR="21EC5F3C">
        <w:t xml:space="preserve"> </w:t>
      </w:r>
      <w:r w:rsidRPr="007670BD" w:rsidR="0A8DD88B">
        <w:t>De woorden die gekozen worden moeten altijd in een betekenisvolle context aangeboden worden. Alleen op die manier kan woordenschatverwering goed geïntegreerd worden aan een boekenaanbod.</w:t>
      </w:r>
      <w:r w:rsidRPr="007670BD" w:rsidR="7D730E9F">
        <w:t xml:space="preserve"> Ook bronnen uit </w:t>
      </w:r>
      <w:r w:rsidRPr="007670BD" w:rsidR="346DC967">
        <w:t>de</w:t>
      </w:r>
      <w:r w:rsidRPr="007670BD" w:rsidR="7D730E9F">
        <w:t xml:space="preserve"> literatuurstudie gaven het belang en de werking van die viertakt aan.</w:t>
      </w:r>
      <w:r w:rsidRPr="007670BD" w:rsidR="004C4849">
        <w:t xml:space="preserve"> </w:t>
      </w:r>
      <w:r w:rsidRPr="007670BD" w:rsidR="002F71BF">
        <w:rPr>
          <w:rStyle w:val="normaltextrun"/>
          <w:rFonts w:cs="Calibri"/>
        </w:rPr>
        <w:t>(Opleidingsteam OKO Arteveldehogeschool, 2021)</w:t>
      </w:r>
    </w:p>
    <w:p w:rsidRPr="007670BD" w:rsidR="00BA6C93" w:rsidP="00B36471" w:rsidRDefault="00BA6C93" w14:paraId="507195C9" w14:textId="5B984F60">
      <w:r w:rsidRPr="007670BD">
        <w:t>De keuze van de woorden</w:t>
      </w:r>
      <w:r w:rsidRPr="007670BD" w:rsidR="001D630E">
        <w:t xml:space="preserve"> </w:t>
      </w:r>
      <w:r w:rsidRPr="007670BD" w:rsidR="006C2516">
        <w:t>is volgens de</w:t>
      </w:r>
      <w:r w:rsidRPr="007670BD" w:rsidR="006113DE">
        <w:t xml:space="preserve"> gesprekken en literatuur</w:t>
      </w:r>
      <w:r w:rsidRPr="007670BD" w:rsidR="001D630E">
        <w:t xml:space="preserve"> iets om goed over na te denken. Bronnen vertellen het verschil tussen DAT- en CAT-woorden</w:t>
      </w:r>
      <w:r w:rsidRPr="007670BD" w:rsidR="00425F82">
        <w:t>, wat vooral met niveau te maken heeft</w:t>
      </w:r>
      <w:r w:rsidRPr="007670BD" w:rsidR="009D79E2">
        <w:t>.</w:t>
      </w:r>
      <w:r w:rsidRPr="007670BD" w:rsidR="002B3519">
        <w:t xml:space="preserve"> (</w:t>
      </w:r>
      <w:r w:rsidRPr="007670BD" w:rsidR="00CE204D">
        <w:rPr>
          <w:rStyle w:val="normaltextrun"/>
          <w:rFonts w:cs="Calibri"/>
        </w:rPr>
        <w:t>Opleidingsteam OKO Arteveldehogeschool, 2021)</w:t>
      </w:r>
      <w:r w:rsidRPr="007670BD" w:rsidR="009D79E2">
        <w:t xml:space="preserve"> </w:t>
      </w:r>
      <w:r w:rsidRPr="007670BD" w:rsidR="000111EF">
        <w:t xml:space="preserve">Een experte voegde hieraan toe dat de leerkrachten moeten kijken naar de zone van de naaste ontwikkeling bij de kleuters, om zo de juiste woorden te selecteren. </w:t>
      </w:r>
      <w:r w:rsidRPr="007670BD" w:rsidR="009D79E2">
        <w:t>Daarnaast is een woordennetwerk ook veel effectiever</w:t>
      </w:r>
      <w:r w:rsidRPr="007670BD" w:rsidR="00A73394">
        <w:t xml:space="preserve"> om </w:t>
      </w:r>
      <w:r w:rsidRPr="007670BD" w:rsidR="00857380">
        <w:t>mee te werken</w:t>
      </w:r>
      <w:r w:rsidRPr="007670BD" w:rsidR="00D46B12">
        <w:t xml:space="preserve">. Zo </w:t>
      </w:r>
      <w:r w:rsidRPr="007670BD" w:rsidR="008A5929">
        <w:t xml:space="preserve">moest er aandacht gevestigd worden aan de valkuil om alles te labelen en niet te conceptualiseren. </w:t>
      </w:r>
      <w:r w:rsidRPr="007670BD" w:rsidR="002A138C">
        <w:t xml:space="preserve">De </w:t>
      </w:r>
      <w:r w:rsidRPr="007670BD" w:rsidR="001A67D8">
        <w:t>fout kan ook gaan naar het kiezen van enkel thematische woorden</w:t>
      </w:r>
      <w:r w:rsidRPr="007670BD" w:rsidR="00DA4CA4">
        <w:t xml:space="preserve"> en </w:t>
      </w:r>
      <w:r w:rsidRPr="007670BD" w:rsidR="006B579A">
        <w:t>bijvoorbeeld gevoelens niet te betrekken.</w:t>
      </w:r>
      <w:r w:rsidRPr="007670BD" w:rsidR="005936F7">
        <w:t xml:space="preserve"> Aangezien het over genderbewuste boeken gaat, is het</w:t>
      </w:r>
      <w:r w:rsidRPr="007670BD" w:rsidR="00E12341">
        <w:t xml:space="preserve"> volgens de experten</w:t>
      </w:r>
      <w:r w:rsidRPr="007670BD" w:rsidR="005936F7">
        <w:t xml:space="preserve"> beter om te focussen op de eerlijkheid en de gevoelens van de personages in een boek.</w:t>
      </w:r>
    </w:p>
    <w:p w:rsidRPr="007670BD" w:rsidR="00D47E62" w:rsidP="00B36471" w:rsidRDefault="73D6B8DF" w14:paraId="689922D9" w14:textId="34A1CFC4">
      <w:r w:rsidRPr="007670BD">
        <w:t>Een bijkomend</w:t>
      </w:r>
      <w:r w:rsidRPr="007670BD" w:rsidR="3E5731CD">
        <w:t xml:space="preserve">e tip dat gegeven werd </w:t>
      </w:r>
      <w:r w:rsidRPr="007670BD" w:rsidR="00D43C4C">
        <w:t xml:space="preserve">door een experte </w:t>
      </w:r>
      <w:r w:rsidRPr="007670BD" w:rsidR="3E5731CD">
        <w:t xml:space="preserve">is om hier zowel klassikaal als in kleine groep aandacht voor te hebben. </w:t>
      </w:r>
      <w:r w:rsidRPr="007670BD" w:rsidR="29F0289A">
        <w:t xml:space="preserve">De ene kleuter leert veel in grote groep, maar anderen hebben nood aan </w:t>
      </w:r>
      <w:r w:rsidRPr="007670BD" w:rsidR="4F20C5DD">
        <w:t xml:space="preserve">een kleinere groep </w:t>
      </w:r>
      <w:r w:rsidRPr="007670BD" w:rsidR="28C0D4FD">
        <w:t>dat vertrouwder aanvoelt en ze op die manier ook beter kunnen leren.</w:t>
      </w:r>
      <w:r w:rsidRPr="007670BD" w:rsidR="65399959">
        <w:t xml:space="preserve"> </w:t>
      </w:r>
      <w:r w:rsidRPr="007670BD" w:rsidR="7D730E9F">
        <w:t xml:space="preserve">Een bron </w:t>
      </w:r>
      <w:r w:rsidRPr="007670BD" w:rsidR="5C3C2C94">
        <w:t>voegde hieraan toe dat</w:t>
      </w:r>
      <w:r w:rsidRPr="007670BD" w:rsidR="3813AB85">
        <w:t xml:space="preserve"> het welbevinden eerst goed moet zijn om tot leren te komen.</w:t>
      </w:r>
      <w:r w:rsidRPr="007670BD" w:rsidR="000F552A">
        <w:t xml:space="preserve"> </w:t>
      </w:r>
      <w:r w:rsidRPr="007670BD" w:rsidR="000F552A">
        <w:rPr>
          <w:rStyle w:val="normaltextrun"/>
          <w:rFonts w:cs="Calibri"/>
        </w:rPr>
        <w:t>(Opleidingsteam OKO Arteveldehogeschool, 2021)</w:t>
      </w:r>
    </w:p>
    <w:p w:rsidRPr="007670BD" w:rsidR="00185D99" w:rsidP="00B36471" w:rsidRDefault="00E56371" w14:paraId="2C82D110" w14:textId="2F75C7E6">
      <w:r w:rsidRPr="007670BD">
        <w:t>Een thematafel met woordkaarten is volgens experten ook een perfecte manier om aan die integratie te doen.</w:t>
      </w:r>
      <w:r w:rsidRPr="007670BD" w:rsidR="00A71DBD">
        <w:t xml:space="preserve"> </w:t>
      </w:r>
      <w:r w:rsidRPr="007670BD" w:rsidR="00A44964">
        <w:t xml:space="preserve">Visueel werken </w:t>
      </w:r>
      <w:r w:rsidRPr="007670BD" w:rsidR="00564869">
        <w:t xml:space="preserve">is </w:t>
      </w:r>
      <w:r w:rsidRPr="007670BD" w:rsidR="00CC124E">
        <w:t>een manier om tegemoet te proberen komen aan de noden van alle kleuters.</w:t>
      </w:r>
      <w:r w:rsidRPr="007670BD" w:rsidR="004F74BD">
        <w:t xml:space="preserve"> </w:t>
      </w:r>
      <w:r w:rsidRPr="007670BD" w:rsidR="00E57EAD">
        <w:t>Dit kan bestaan uit 3D-voorwerpen, maar ook uit foto’s van handelingen uit het boek.</w:t>
      </w:r>
    </w:p>
    <w:p w:rsidRPr="007670BD" w:rsidR="006462CA" w:rsidP="00B36471" w:rsidRDefault="00507255" w14:paraId="1FB683D6" w14:textId="5A16F6FC">
      <w:r w:rsidRPr="007670BD">
        <w:t>Het</w:t>
      </w:r>
      <w:r w:rsidRPr="007670BD" w:rsidR="00EE23E9">
        <w:t xml:space="preserve">geen wat voor de meeste vernieuwing zorgde, was het feit dat een expert motiveerde waarom begrijpend lezen ook in dit onderzoek past. </w:t>
      </w:r>
      <w:r w:rsidRPr="007670BD" w:rsidR="0093687F">
        <w:t xml:space="preserve">Zo vertelde ze dat </w:t>
      </w:r>
      <w:r w:rsidRPr="007670BD" w:rsidR="004F57D4">
        <w:t>gericht</w:t>
      </w:r>
      <w:r w:rsidRPr="007670BD" w:rsidR="0093687F">
        <w:t xml:space="preserve"> aan de slag gaan met boeken altijd gepaard gaat met begrijpend lezen</w:t>
      </w:r>
      <w:r w:rsidRPr="007670BD" w:rsidR="00A62E4E">
        <w:t xml:space="preserve"> of luisteren in de kleuterklas. </w:t>
      </w:r>
      <w:r w:rsidRPr="007670BD" w:rsidR="00983D8A">
        <w:t>Dit aspect w</w:t>
      </w:r>
      <w:r w:rsidRPr="007670BD" w:rsidR="00E6614C">
        <w:t xml:space="preserve">ordt </w:t>
      </w:r>
      <w:r w:rsidRPr="007670BD" w:rsidR="00081AF7">
        <w:t xml:space="preserve">idealiter toegevoegd aan het uitwerken van een ontwerp om </w:t>
      </w:r>
      <w:r w:rsidRPr="007670BD" w:rsidR="0010281C">
        <w:t xml:space="preserve">op die manier </w:t>
      </w:r>
      <w:r w:rsidRPr="007670BD" w:rsidR="001B75DC">
        <w:t>genderbewuste boeken beter te benaderen. Door rekening te houden met de</w:t>
      </w:r>
      <w:r w:rsidRPr="007670BD" w:rsidR="00712907">
        <w:t xml:space="preserve"> didactiek van de</w:t>
      </w:r>
      <w:r w:rsidRPr="007670BD" w:rsidR="001B75DC">
        <w:t xml:space="preserve"> vier sleutels</w:t>
      </w:r>
      <w:r w:rsidRPr="007670BD" w:rsidR="00BE3178">
        <w:t xml:space="preserve"> van begrijpend lezen, zal het ontwerp uiteindelijk nog </w:t>
      </w:r>
      <w:r w:rsidRPr="007670BD" w:rsidR="004F57D4">
        <w:t>kwaliteitsvoller zijn</w:t>
      </w:r>
      <w:r w:rsidRPr="007670BD" w:rsidR="008E3709">
        <w:t xml:space="preserve"> volgens haar</w:t>
      </w:r>
      <w:r w:rsidRPr="007670BD" w:rsidR="004F57D4">
        <w:t xml:space="preserve">. </w:t>
      </w:r>
      <w:r w:rsidRPr="007670BD" w:rsidR="00625230">
        <w:t xml:space="preserve">Dit aspect </w:t>
      </w:r>
      <w:r w:rsidRPr="007670BD" w:rsidR="008E3709">
        <w:t>werd</w:t>
      </w:r>
      <w:r w:rsidRPr="007670BD" w:rsidR="00625230">
        <w:t xml:space="preserve"> dus met veel aandac</w:t>
      </w:r>
      <w:r w:rsidRPr="007670BD" w:rsidR="00106EB8">
        <w:t>ht toegevoegd aan dit onderzoek</w:t>
      </w:r>
      <w:r w:rsidRPr="007670BD" w:rsidR="00140462">
        <w:t xml:space="preserve">. </w:t>
      </w:r>
      <w:r w:rsidRPr="007670BD" w:rsidR="008E3709">
        <w:t xml:space="preserve">Nadien werd dit aspect ook toegevoegd aan de </w:t>
      </w:r>
      <w:r w:rsidRPr="007670BD" w:rsidR="001A3CE6">
        <w:t xml:space="preserve">literatuurstudie </w:t>
      </w:r>
      <w:r w:rsidRPr="007670BD" w:rsidR="008E3709">
        <w:t>om een nog beter beeld te creëren.</w:t>
      </w:r>
      <w:r w:rsidRPr="007670BD" w:rsidR="005D3BA2">
        <w:t xml:space="preserve"> </w:t>
      </w:r>
      <w:r w:rsidRPr="007670BD" w:rsidR="00B50116">
        <w:t xml:space="preserve">Hierbij werd vooral het </w:t>
      </w:r>
      <w:r w:rsidRPr="007670BD" w:rsidR="00954254">
        <w:t xml:space="preserve">belang van leesstrategieën </w:t>
      </w:r>
      <w:r w:rsidRPr="007670BD" w:rsidR="00BE1A0E">
        <w:t>aangekaart. (</w:t>
      </w:r>
      <w:proofErr w:type="spellStart"/>
      <w:r w:rsidRPr="007670BD" w:rsidR="00BE1A0E">
        <w:t>Bodère</w:t>
      </w:r>
      <w:proofErr w:type="spellEnd"/>
      <w:r w:rsidRPr="007670BD" w:rsidR="00BE1A0E">
        <w:t>, A., 2017</w:t>
      </w:r>
      <w:r w:rsidRPr="007670BD" w:rsidR="00660D52">
        <w:t xml:space="preserve">; </w:t>
      </w:r>
      <w:r w:rsidRPr="007670BD" w:rsidR="006C77BA">
        <w:t>Kleuteruniversiteit, 2019)</w:t>
      </w:r>
    </w:p>
    <w:p w:rsidRPr="007670BD" w:rsidR="000C1612" w:rsidP="00B36471" w:rsidRDefault="000C1612" w14:paraId="7853B43D" w14:textId="77777777"/>
    <w:p w:rsidRPr="007670BD" w:rsidR="00507478" w:rsidP="004825A2" w:rsidRDefault="00507478" w14:paraId="38309BBD" w14:textId="0AEC89D8">
      <w:pPr>
        <w:pStyle w:val="ListParagraph"/>
        <w:numPr>
          <w:ilvl w:val="0"/>
          <w:numId w:val="9"/>
        </w:numPr>
        <w:rPr>
          <w:i/>
          <w:iCs/>
        </w:rPr>
      </w:pPr>
      <w:r w:rsidRPr="007670BD">
        <w:rPr>
          <w:i/>
          <w:iCs/>
          <w:bdr w:val="single" w:color="auto" w:sz="4" w:space="0"/>
        </w:rPr>
        <w:t>Conclusie</w:t>
      </w:r>
      <w:r w:rsidRPr="007670BD">
        <w:rPr>
          <w:i/>
          <w:iCs/>
        </w:rPr>
        <w:t>:</w:t>
      </w:r>
    </w:p>
    <w:p w:rsidRPr="007670BD" w:rsidR="000C1612" w:rsidP="000C1612" w:rsidRDefault="000C1612" w14:paraId="49A1F191" w14:textId="042D2C88">
      <w:pPr>
        <w:pStyle w:val="ListParagraph"/>
        <w:ind w:left="1080"/>
      </w:pPr>
      <w:r w:rsidRPr="007670BD">
        <w:t xml:space="preserve">Uit alle antwoorden van de experten en het inlezen van literatuur, is er heel wat relevante informatie uitgekomen. </w:t>
      </w:r>
      <w:r w:rsidRPr="007670BD" w:rsidR="00FA11BB">
        <w:t xml:space="preserve">Het belangrijkste is dat woorden </w:t>
      </w:r>
      <w:r w:rsidRPr="007670BD" w:rsidR="00B43ACC">
        <w:t xml:space="preserve">moeten </w:t>
      </w:r>
      <w:r w:rsidRPr="007670BD" w:rsidR="00FA11BB">
        <w:t xml:space="preserve">aangebracht worden via een viertakt, een handig stappenplan bestaande uit vier stappen. </w:t>
      </w:r>
      <w:r w:rsidRPr="007670BD" w:rsidR="00625C6D">
        <w:t>Daarnaast is het belangrijk om na te denken welke woorden centraal staan in een boek, maar ook dat je voor zowel DAT- als CAT-woorden kiest.</w:t>
      </w:r>
      <w:r w:rsidRPr="007670BD" w:rsidR="00970D83">
        <w:t xml:space="preserve"> Er zijn dan ook nieuwe inzichten gekomen over dat het belangrijk is om bij een boekenaanbod zowel klassikaal als in kleine groep aan de slag te gaan met woordenschatverwerving.</w:t>
      </w:r>
    </w:p>
    <w:p w:rsidRPr="007670BD" w:rsidR="00970D83" w:rsidP="000C1612" w:rsidRDefault="00970D83" w14:paraId="26B907F7" w14:textId="77777777">
      <w:pPr>
        <w:pStyle w:val="ListParagraph"/>
        <w:ind w:left="1080"/>
      </w:pPr>
    </w:p>
    <w:p w:rsidRPr="00017BD3" w:rsidR="00E70A36" w:rsidP="00017BD3" w:rsidRDefault="00BC78F4" w14:paraId="30F8517D" w14:textId="5B14FB76">
      <w:pPr>
        <w:pStyle w:val="ListParagraph"/>
        <w:ind w:left="1080"/>
      </w:pPr>
      <w:r w:rsidRPr="007670BD">
        <w:t xml:space="preserve">Het vernieuwende aspect dat </w:t>
      </w:r>
      <w:r w:rsidRPr="007670BD" w:rsidR="00B43ACC">
        <w:t>bij</w:t>
      </w:r>
      <w:r w:rsidRPr="007670BD">
        <w:t xml:space="preserve"> deze onderzoeksvraag werd toegevoegd is heel nuttig omdat dit onderzoek dan nog kwaliteitsvoller zal zijn.</w:t>
      </w:r>
      <w:r w:rsidRPr="007670BD" w:rsidR="007E0C62">
        <w:t xml:space="preserve"> De didactiek met de sleutels van begrijpend lezen/luisteren gaan </w:t>
      </w:r>
      <w:r w:rsidRPr="007670BD" w:rsidR="008035E2">
        <w:t>dan ook e</w:t>
      </w:r>
      <w:r w:rsidRPr="007670BD" w:rsidR="007E0C62">
        <w:t xml:space="preserve">venveel aandacht krijgen </w:t>
      </w:r>
      <w:r w:rsidRPr="007670BD" w:rsidR="00FA11BB">
        <w:t>zoals de didactiek van de viertakt om aan woordenschatverwerving te doen</w:t>
      </w:r>
      <w:r w:rsidRPr="007670BD" w:rsidR="00970D83">
        <w:t>.</w:t>
      </w:r>
    </w:p>
    <w:p w:rsidRPr="007670BD" w:rsidR="00BD1845" w:rsidP="00E70A36" w:rsidRDefault="00BD1845" w14:paraId="3C83B01C" w14:textId="77777777">
      <w:pPr>
        <w:pStyle w:val="paragraph"/>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p>
    <w:p w:rsidRPr="0078004E" w:rsidR="00E70A36" w:rsidP="004825A2" w:rsidRDefault="00E70A36" w14:paraId="72A5EFE1" w14:textId="634F6ED6">
      <w:pPr>
        <w:pStyle w:val="paragraph"/>
        <w:numPr>
          <w:ilvl w:val="0"/>
          <w:numId w:val="11"/>
        </w:numPr>
        <w:spacing w:before="0" w:beforeAutospacing="0" w:after="0" w:afterAutospacing="0"/>
        <w:jc w:val="both"/>
        <w:rPr>
          <w:rFonts w:ascii="Source Sans Pro" w:hAnsi="Source Sans Pro" w:cs="Calibri"/>
          <w:b/>
          <w:bCs/>
          <w:i/>
          <w:iCs/>
          <w:color w:val="000000" w:themeColor="text1"/>
          <w:sz w:val="22"/>
          <w:szCs w:val="22"/>
        </w:rPr>
      </w:pPr>
      <w:r w:rsidRPr="007670BD">
        <w:rPr>
          <w:rFonts w:ascii="Source Sans Pro" w:hAnsi="Source Sans Pro" w:cs="Calibri"/>
          <w:b/>
          <w:bCs/>
          <w:i/>
          <w:iCs/>
          <w:color w:val="000000" w:themeColor="text1"/>
          <w:sz w:val="22"/>
          <w:szCs w:val="22"/>
        </w:rPr>
        <w:t xml:space="preserve">Aan welke criteria dienen boeken </w:t>
      </w:r>
      <w:r w:rsidRPr="007670BD" w:rsidR="00C127A3">
        <w:rPr>
          <w:rFonts w:ascii="Source Sans Pro" w:hAnsi="Source Sans Pro" w:cs="Calibri"/>
          <w:b/>
          <w:bCs/>
          <w:i/>
          <w:iCs/>
          <w:color w:val="000000" w:themeColor="text1"/>
          <w:sz w:val="22"/>
          <w:szCs w:val="22"/>
        </w:rPr>
        <w:t xml:space="preserve">rond genderdiversiteit </w:t>
      </w:r>
      <w:r w:rsidRPr="007670BD" w:rsidR="006A5FAA">
        <w:rPr>
          <w:rFonts w:ascii="Source Sans Pro" w:hAnsi="Source Sans Pro" w:cs="Calibri"/>
          <w:b/>
          <w:bCs/>
          <w:i/>
          <w:iCs/>
          <w:color w:val="000000" w:themeColor="text1"/>
          <w:sz w:val="22"/>
          <w:szCs w:val="22"/>
        </w:rPr>
        <w:t>voor</w:t>
      </w:r>
      <w:r w:rsidRPr="007670BD">
        <w:rPr>
          <w:rFonts w:ascii="Source Sans Pro" w:hAnsi="Source Sans Pro" w:cs="Calibri"/>
          <w:b/>
          <w:bCs/>
          <w:i/>
          <w:iCs/>
          <w:color w:val="000000" w:themeColor="text1"/>
          <w:sz w:val="22"/>
          <w:szCs w:val="22"/>
        </w:rPr>
        <w:t xml:space="preserve"> </w:t>
      </w:r>
      <w:r w:rsidRPr="007670BD" w:rsidR="00643F63">
        <w:rPr>
          <w:rFonts w:ascii="Source Sans Pro" w:hAnsi="Source Sans Pro" w:cs="Calibri"/>
          <w:b/>
          <w:bCs/>
          <w:i/>
          <w:iCs/>
          <w:color w:val="000000" w:themeColor="text1"/>
          <w:sz w:val="22"/>
          <w:szCs w:val="22"/>
        </w:rPr>
        <w:t xml:space="preserve">de </w:t>
      </w:r>
      <w:r w:rsidRPr="007670BD">
        <w:rPr>
          <w:rFonts w:ascii="Source Sans Pro" w:hAnsi="Source Sans Pro" w:cs="Calibri"/>
          <w:b/>
          <w:bCs/>
          <w:i/>
          <w:iCs/>
          <w:color w:val="000000" w:themeColor="text1"/>
          <w:sz w:val="22"/>
          <w:szCs w:val="22"/>
        </w:rPr>
        <w:t>oudste kleuters</w:t>
      </w:r>
      <w:r w:rsidRPr="007670BD" w:rsidR="00C127A3">
        <w:rPr>
          <w:rFonts w:ascii="Source Sans Pro" w:hAnsi="Source Sans Pro" w:cs="Calibri"/>
          <w:b/>
          <w:bCs/>
          <w:i/>
          <w:iCs/>
          <w:color w:val="000000" w:themeColor="text1"/>
          <w:sz w:val="22"/>
          <w:szCs w:val="22"/>
        </w:rPr>
        <w:t>,</w:t>
      </w:r>
      <w:r w:rsidRPr="007670BD" w:rsidR="00643F63">
        <w:rPr>
          <w:rFonts w:ascii="Source Sans Pro" w:hAnsi="Source Sans Pro" w:cs="Calibri"/>
          <w:b/>
          <w:bCs/>
          <w:i/>
          <w:iCs/>
          <w:color w:val="000000" w:themeColor="text1"/>
          <w:sz w:val="22"/>
          <w:szCs w:val="22"/>
        </w:rPr>
        <w:t xml:space="preserve"> d</w:t>
      </w:r>
      <w:r w:rsidRPr="007670BD">
        <w:rPr>
          <w:rFonts w:ascii="Source Sans Pro" w:hAnsi="Source Sans Pro" w:cs="Calibri"/>
          <w:b/>
          <w:bCs/>
          <w:i/>
          <w:iCs/>
          <w:color w:val="000000" w:themeColor="text1"/>
          <w:sz w:val="22"/>
          <w:szCs w:val="22"/>
        </w:rPr>
        <w:t>ie in de boekenhoek worden aangeboden</w:t>
      </w:r>
      <w:r w:rsidRPr="007670BD" w:rsidR="00C127A3">
        <w:rPr>
          <w:rFonts w:ascii="Source Sans Pro" w:hAnsi="Source Sans Pro" w:cs="Calibri"/>
          <w:b/>
          <w:bCs/>
          <w:i/>
          <w:iCs/>
          <w:color w:val="000000" w:themeColor="text1"/>
          <w:sz w:val="22"/>
          <w:szCs w:val="22"/>
        </w:rPr>
        <w:t xml:space="preserve">, </w:t>
      </w:r>
      <w:r w:rsidRPr="007670BD">
        <w:rPr>
          <w:rFonts w:ascii="Source Sans Pro" w:hAnsi="Source Sans Pro" w:cs="Calibri"/>
          <w:b/>
          <w:bCs/>
          <w:i/>
          <w:iCs/>
          <w:color w:val="000000" w:themeColor="text1"/>
          <w:sz w:val="22"/>
          <w:szCs w:val="22"/>
        </w:rPr>
        <w:t xml:space="preserve">te voldoen? </w:t>
      </w:r>
    </w:p>
    <w:p w:rsidRPr="007670BD" w:rsidR="00507478" w:rsidP="00507478" w:rsidRDefault="00507478" w14:paraId="49A32194" w14:textId="3CE20E95">
      <w:pPr>
        <w:rPr>
          <w:i/>
          <w:iCs/>
        </w:rPr>
      </w:pPr>
      <w:r w:rsidRPr="007670BD">
        <w:rPr>
          <w:i/>
          <w:iCs/>
          <w:bdr w:val="single" w:color="auto" w:sz="4" w:space="0"/>
        </w:rPr>
        <w:t>Resultaten</w:t>
      </w:r>
      <w:r w:rsidRPr="007670BD">
        <w:rPr>
          <w:i/>
          <w:iCs/>
        </w:rPr>
        <w:t>:</w:t>
      </w:r>
    </w:p>
    <w:p w:rsidRPr="007670BD" w:rsidR="00491153" w:rsidP="00694C9A" w:rsidRDefault="0015678D" w14:paraId="4ABDEDCF" w14:textId="750D6947">
      <w:r w:rsidRPr="007670BD">
        <w:t xml:space="preserve">Voor deze laatste vraag werd ook in gesprek gegaan </w:t>
      </w:r>
      <w:r w:rsidRPr="007670BD" w:rsidR="00865BEF">
        <w:t xml:space="preserve">met de leerkrachten </w:t>
      </w:r>
      <w:r w:rsidRPr="007670BD" w:rsidR="00417208">
        <w:t>uit de praktijkcontext</w:t>
      </w:r>
      <w:r w:rsidRPr="007670BD" w:rsidR="00D521C6">
        <w:t xml:space="preserve"> en met een reeks leerkrachten via een Google Forms.</w:t>
      </w:r>
      <w:r w:rsidRPr="007670BD" w:rsidR="00417208">
        <w:t xml:space="preserve"> </w:t>
      </w:r>
      <w:r w:rsidRPr="007670BD" w:rsidR="00CC18BB">
        <w:t xml:space="preserve">Er werd hen gevraagd wat voor hen de criteria zijn om een boek te kiezen. Hieronder is in de tabel een overzicht te vinden van de resultaten. </w:t>
      </w:r>
    </w:p>
    <w:tbl>
      <w:tblPr>
        <w:tblStyle w:val="TableGrid"/>
        <w:tblW w:w="0" w:type="auto"/>
        <w:tblLook w:val="04A0" w:firstRow="1" w:lastRow="0" w:firstColumn="1" w:lastColumn="0" w:noHBand="0" w:noVBand="1"/>
      </w:tblPr>
      <w:tblGrid>
        <w:gridCol w:w="4531"/>
        <w:gridCol w:w="4531"/>
      </w:tblGrid>
      <w:tr w:rsidRPr="007670BD" w:rsidR="00491153" w:rsidTr="00B54AC5" w14:paraId="3E3080E3" w14:textId="77777777">
        <w:tc>
          <w:tcPr>
            <w:tcW w:w="9062" w:type="dxa"/>
            <w:gridSpan w:val="2"/>
          </w:tcPr>
          <w:p w:rsidRPr="007670BD" w:rsidR="00491153" w:rsidP="00491153" w:rsidRDefault="00491153" w14:paraId="43EEE0BD" w14:textId="0DD85D48">
            <w:pPr>
              <w:jc w:val="center"/>
            </w:pPr>
            <w:r w:rsidRPr="007670BD">
              <w:t>Aan welke criteria moeten jouw gekozen boeken voldoen?</w:t>
            </w:r>
          </w:p>
        </w:tc>
      </w:tr>
      <w:tr w:rsidRPr="007670BD" w:rsidR="00491153" w:rsidTr="00491153" w14:paraId="492F6AAC" w14:textId="77777777">
        <w:tc>
          <w:tcPr>
            <w:tcW w:w="4531" w:type="dxa"/>
          </w:tcPr>
          <w:p w:rsidRPr="007670BD" w:rsidR="00491153" w:rsidP="00491153" w:rsidRDefault="00EF711F" w14:paraId="65CD5037" w14:textId="432A1598">
            <w:r w:rsidRPr="007670BD">
              <w:t>Inhoudelijk: mooie boodschap</w:t>
            </w:r>
          </w:p>
        </w:tc>
        <w:tc>
          <w:tcPr>
            <w:tcW w:w="4531" w:type="dxa"/>
          </w:tcPr>
          <w:p w:rsidRPr="007670BD" w:rsidR="00491153" w:rsidP="00EF711F" w:rsidRDefault="007F45BB" w14:paraId="108B4053" w14:textId="4FCBCAFF">
            <w:r w:rsidRPr="007670BD">
              <w:t xml:space="preserve">I </w:t>
            </w:r>
            <w:proofErr w:type="spellStart"/>
            <w:r w:rsidRPr="007670BD" w:rsidR="008C3018">
              <w:t>I</w:t>
            </w:r>
            <w:proofErr w:type="spellEnd"/>
            <w:r w:rsidRPr="007670BD" w:rsidR="008C3018">
              <w:t xml:space="preserve"> </w:t>
            </w:r>
            <w:proofErr w:type="spellStart"/>
            <w:r w:rsidRPr="007670BD" w:rsidR="001B3AF3">
              <w:t>I</w:t>
            </w:r>
            <w:proofErr w:type="spellEnd"/>
            <w:r w:rsidRPr="007670BD" w:rsidR="001B3AF3">
              <w:t xml:space="preserve"> </w:t>
            </w:r>
            <w:proofErr w:type="spellStart"/>
            <w:r w:rsidRPr="007670BD" w:rsidR="00666F29">
              <w:t>I</w:t>
            </w:r>
            <w:proofErr w:type="spellEnd"/>
            <w:r w:rsidRPr="007670BD" w:rsidR="00666F29">
              <w:t xml:space="preserve"> </w:t>
            </w:r>
          </w:p>
        </w:tc>
      </w:tr>
      <w:tr w:rsidRPr="007670BD" w:rsidR="00491153" w:rsidTr="00491153" w14:paraId="29A868CE" w14:textId="77777777">
        <w:tc>
          <w:tcPr>
            <w:tcW w:w="4531" w:type="dxa"/>
          </w:tcPr>
          <w:p w:rsidRPr="007670BD" w:rsidR="00491153" w:rsidP="00491153" w:rsidRDefault="00431B17" w14:paraId="3B1C1D01" w14:textId="19E5FC0A">
            <w:r w:rsidRPr="007670BD">
              <w:t>Prenten die aanspreken</w:t>
            </w:r>
          </w:p>
        </w:tc>
        <w:tc>
          <w:tcPr>
            <w:tcW w:w="4531" w:type="dxa"/>
          </w:tcPr>
          <w:p w:rsidRPr="007670BD" w:rsidR="00491153" w:rsidP="00491153" w:rsidRDefault="007F45BB" w14:paraId="40918502" w14:textId="3EA20111">
            <w:r w:rsidRPr="007670BD">
              <w:t xml:space="preserve">I </w:t>
            </w:r>
            <w:proofErr w:type="spellStart"/>
            <w:r w:rsidRPr="007670BD" w:rsidR="00DF28B6">
              <w:t>I</w:t>
            </w:r>
            <w:proofErr w:type="spellEnd"/>
            <w:r w:rsidRPr="007670BD" w:rsidR="00DF28B6">
              <w:t xml:space="preserve"> </w:t>
            </w:r>
            <w:proofErr w:type="spellStart"/>
            <w:r w:rsidRPr="007670BD" w:rsidR="008C3018">
              <w:t>I</w:t>
            </w:r>
            <w:proofErr w:type="spellEnd"/>
            <w:r w:rsidRPr="007670BD" w:rsidR="008C3018">
              <w:t xml:space="preserve"> </w:t>
            </w:r>
            <w:proofErr w:type="spellStart"/>
            <w:r w:rsidRPr="007670BD" w:rsidR="001B3AF3">
              <w:t>I</w:t>
            </w:r>
            <w:proofErr w:type="spellEnd"/>
            <w:r w:rsidRPr="007670BD" w:rsidR="001B3AF3">
              <w:t xml:space="preserve"> </w:t>
            </w:r>
          </w:p>
        </w:tc>
      </w:tr>
      <w:tr w:rsidRPr="007670BD" w:rsidR="00491153" w:rsidTr="00491153" w14:paraId="12AA217E" w14:textId="77777777">
        <w:tc>
          <w:tcPr>
            <w:tcW w:w="4531" w:type="dxa"/>
          </w:tcPr>
          <w:p w:rsidRPr="007670BD" w:rsidR="00491153" w:rsidP="00491153" w:rsidRDefault="00A965C7" w14:paraId="3CC980D3" w14:textId="23A922DB">
            <w:r w:rsidRPr="007670BD">
              <w:t>In het thema waarin gewerkt wordt</w:t>
            </w:r>
          </w:p>
        </w:tc>
        <w:tc>
          <w:tcPr>
            <w:tcW w:w="4531" w:type="dxa"/>
          </w:tcPr>
          <w:p w:rsidRPr="007670BD" w:rsidR="00491153" w:rsidP="00491153" w:rsidRDefault="007F45BB" w14:paraId="195FFE43" w14:textId="390143D5">
            <w:r w:rsidRPr="007670BD">
              <w:t xml:space="preserve">I </w:t>
            </w:r>
            <w:proofErr w:type="spellStart"/>
            <w:r w:rsidRPr="007670BD" w:rsidR="009706B4">
              <w:t>I</w:t>
            </w:r>
            <w:proofErr w:type="spellEnd"/>
            <w:r w:rsidRPr="007670BD" w:rsidR="009706B4">
              <w:t xml:space="preserve"> </w:t>
            </w:r>
            <w:proofErr w:type="spellStart"/>
            <w:r w:rsidRPr="007670BD" w:rsidR="00BC681A">
              <w:t>I</w:t>
            </w:r>
            <w:proofErr w:type="spellEnd"/>
            <w:r w:rsidRPr="007670BD" w:rsidR="00BC681A">
              <w:t xml:space="preserve"> </w:t>
            </w:r>
            <w:proofErr w:type="spellStart"/>
            <w:r w:rsidRPr="007670BD" w:rsidR="00702183">
              <w:t>I</w:t>
            </w:r>
            <w:proofErr w:type="spellEnd"/>
            <w:r w:rsidRPr="007670BD" w:rsidR="00702183">
              <w:t xml:space="preserve"> </w:t>
            </w:r>
          </w:p>
        </w:tc>
      </w:tr>
      <w:tr w:rsidRPr="007670BD" w:rsidR="00491153" w:rsidTr="00491153" w14:paraId="11C9A6FB" w14:textId="77777777">
        <w:tc>
          <w:tcPr>
            <w:tcW w:w="4531" w:type="dxa"/>
          </w:tcPr>
          <w:p w:rsidRPr="007670BD" w:rsidR="00491153" w:rsidP="00491153" w:rsidRDefault="000A19AB" w14:paraId="23D38763" w14:textId="4D8AB023">
            <w:r w:rsidRPr="007670BD">
              <w:t>Zelf erachter staan, goed voelen bij boek</w:t>
            </w:r>
          </w:p>
        </w:tc>
        <w:tc>
          <w:tcPr>
            <w:tcW w:w="4531" w:type="dxa"/>
          </w:tcPr>
          <w:p w:rsidRPr="007670BD" w:rsidR="00491153" w:rsidP="00491153" w:rsidRDefault="0020519B" w14:paraId="04FDA5AE" w14:textId="4245BE32">
            <w:r w:rsidRPr="007670BD">
              <w:t>I</w:t>
            </w:r>
            <w:r w:rsidRPr="007670BD" w:rsidR="008C3018">
              <w:t xml:space="preserve"> </w:t>
            </w:r>
            <w:proofErr w:type="spellStart"/>
            <w:r w:rsidRPr="007670BD" w:rsidR="008C3018">
              <w:t>I</w:t>
            </w:r>
            <w:proofErr w:type="spellEnd"/>
            <w:r w:rsidRPr="007670BD" w:rsidR="008C3018">
              <w:t xml:space="preserve"> </w:t>
            </w:r>
          </w:p>
        </w:tc>
      </w:tr>
      <w:tr w:rsidRPr="007670BD" w:rsidR="00595B3D" w:rsidTr="00491153" w14:paraId="56A7D08E" w14:textId="77777777">
        <w:tc>
          <w:tcPr>
            <w:tcW w:w="4531" w:type="dxa"/>
          </w:tcPr>
          <w:p w:rsidRPr="007670BD" w:rsidR="00595B3D" w:rsidP="00491153" w:rsidRDefault="000A19AB" w14:paraId="69317547" w14:textId="5C940E66">
            <w:r w:rsidRPr="007670BD">
              <w:t>Goede woordenschat</w:t>
            </w:r>
          </w:p>
        </w:tc>
        <w:tc>
          <w:tcPr>
            <w:tcW w:w="4531" w:type="dxa"/>
          </w:tcPr>
          <w:p w:rsidRPr="007670BD" w:rsidR="00595B3D" w:rsidP="00491153" w:rsidRDefault="00DF28B6" w14:paraId="296D06BA" w14:textId="43034730">
            <w:r w:rsidRPr="007670BD">
              <w:t xml:space="preserve">I </w:t>
            </w:r>
            <w:proofErr w:type="spellStart"/>
            <w:r w:rsidRPr="007670BD" w:rsidR="00273DDB">
              <w:t>I</w:t>
            </w:r>
            <w:proofErr w:type="spellEnd"/>
            <w:r w:rsidRPr="007670BD" w:rsidR="00273DDB">
              <w:t xml:space="preserve"> </w:t>
            </w:r>
          </w:p>
        </w:tc>
      </w:tr>
    </w:tbl>
    <w:p w:rsidRPr="007670BD" w:rsidR="00F17764" w:rsidP="006F47F2" w:rsidRDefault="006F47F2" w14:paraId="61D9C814" w14:textId="0DF63EE6">
      <w:pPr>
        <w:jc w:val="center"/>
        <w:rPr>
          <w:sz w:val="20"/>
          <w:szCs w:val="20"/>
        </w:rPr>
      </w:pPr>
      <w:r w:rsidRPr="007670BD">
        <w:rPr>
          <w:sz w:val="20"/>
          <w:szCs w:val="20"/>
        </w:rPr>
        <w:t xml:space="preserve">( </w:t>
      </w:r>
      <w:r w:rsidRPr="007670BD" w:rsidR="009B0EB7">
        <w:rPr>
          <w:sz w:val="20"/>
          <w:szCs w:val="20"/>
        </w:rPr>
        <w:t>| = aantal leerkrachten die dat antwoord gaven</w:t>
      </w:r>
      <w:r w:rsidRPr="007670BD">
        <w:rPr>
          <w:sz w:val="20"/>
          <w:szCs w:val="20"/>
        </w:rPr>
        <w:t>)</w:t>
      </w:r>
    </w:p>
    <w:p w:rsidRPr="007670BD" w:rsidR="00694C9A" w:rsidP="00694C9A" w:rsidRDefault="69D150B7" w14:paraId="088EB2E6" w14:textId="3CE33898">
      <w:r w:rsidRPr="007670BD">
        <w:t xml:space="preserve">Zoals zichtbaar </w:t>
      </w:r>
      <w:r w:rsidRPr="007670BD" w:rsidR="3890995A">
        <w:t xml:space="preserve">in de tabel zijn er </w:t>
      </w:r>
      <w:r w:rsidR="001D1E90">
        <w:t>enkele</w:t>
      </w:r>
      <w:r w:rsidRPr="007670BD" w:rsidR="3890995A">
        <w:t xml:space="preserve"> criteria die sterk naar voor komen</w:t>
      </w:r>
      <w:r w:rsidR="00C21693">
        <w:t xml:space="preserve"> waaronder enerzijds </w:t>
      </w:r>
      <w:r w:rsidRPr="007670BD" w:rsidR="3890995A">
        <w:t>het inhoudelijke</w:t>
      </w:r>
      <w:r w:rsidR="00C21693">
        <w:t xml:space="preserve"> aspect.</w:t>
      </w:r>
      <w:r w:rsidRPr="007670BD" w:rsidR="3890995A">
        <w:t xml:space="preserve"> Er moet</w:t>
      </w:r>
      <w:r w:rsidR="003020CE">
        <w:t xml:space="preserve"> volgens hen</w:t>
      </w:r>
      <w:r w:rsidRPr="007670BD" w:rsidR="3890995A">
        <w:t xml:space="preserve"> een mooie boodsc</w:t>
      </w:r>
      <w:r w:rsidR="003020CE">
        <w:t xml:space="preserve">hap of </w:t>
      </w:r>
      <w:r w:rsidRPr="007670BD" w:rsidR="3890995A">
        <w:t xml:space="preserve">betekenis zitten </w:t>
      </w:r>
      <w:r w:rsidR="00C21693">
        <w:t>achter</w:t>
      </w:r>
      <w:r w:rsidRPr="007670BD" w:rsidR="3890995A">
        <w:t xml:space="preserve"> het </w:t>
      </w:r>
      <w:r w:rsidR="0018388D">
        <w:t>verhaal</w:t>
      </w:r>
      <w:r w:rsidRPr="007670BD" w:rsidR="3890995A">
        <w:t xml:space="preserve">. </w:t>
      </w:r>
      <w:r w:rsidR="00C13AC3">
        <w:t>Ook</w:t>
      </w:r>
      <w:r w:rsidRPr="007670BD" w:rsidR="422FFD77">
        <w:t xml:space="preserve"> moeten de boeken </w:t>
      </w:r>
      <w:r w:rsidR="00C13AC3">
        <w:t xml:space="preserve">meestal </w:t>
      </w:r>
      <w:r w:rsidRPr="007670BD" w:rsidR="422FFD77">
        <w:t xml:space="preserve">voldoen aan het thema waarin gewerkt wordt op dat moment. </w:t>
      </w:r>
      <w:r w:rsidRPr="007670BD" w:rsidR="00292492">
        <w:t>Anderzijds moeten de prenten aanspreken, niet enkel voor de leerkrachten maar vooral voor de kinderen</w:t>
      </w:r>
      <w:r w:rsidRPr="007670BD" w:rsidR="0A8E63A7">
        <w:t xml:space="preserve">. </w:t>
      </w:r>
      <w:r w:rsidR="003F070D">
        <w:t>Dit</w:t>
      </w:r>
      <w:r w:rsidRPr="007670BD" w:rsidR="003F070D">
        <w:t xml:space="preserve"> leid</w:t>
      </w:r>
      <w:r w:rsidR="003F070D">
        <w:t>t</w:t>
      </w:r>
      <w:r w:rsidRPr="007670BD" w:rsidR="003F070D">
        <w:t xml:space="preserve"> tot </w:t>
      </w:r>
      <w:r w:rsidR="003F070D">
        <w:t>de</w:t>
      </w:r>
      <w:r w:rsidRPr="007670BD" w:rsidR="003F070D">
        <w:t xml:space="preserve"> conclusie</w:t>
      </w:r>
      <w:r w:rsidR="003F070D">
        <w:t xml:space="preserve"> dat persoonlijke voorkeur van een leerkracht hier een grote rol in speelt</w:t>
      </w:r>
      <w:r w:rsidRPr="007670BD" w:rsidR="003F070D">
        <w:t xml:space="preserve">. </w:t>
      </w:r>
      <w:r w:rsidRPr="007670BD" w:rsidR="0A8E63A7">
        <w:t xml:space="preserve">En als laatste </w:t>
      </w:r>
      <w:r w:rsidR="008B35F9">
        <w:t xml:space="preserve">is </w:t>
      </w:r>
      <w:r w:rsidRPr="007670BD" w:rsidR="0A8E63A7">
        <w:t>het feit dat ze achter het boek staan</w:t>
      </w:r>
      <w:r w:rsidR="00A15D5E">
        <w:t xml:space="preserve"> in hun geheel</w:t>
      </w:r>
      <w:r w:rsidR="008B35F9">
        <w:t xml:space="preserve"> een belangrijk aandachtspunt voor hen. </w:t>
      </w:r>
      <w:r w:rsidRPr="007670BD" w:rsidR="0A8E63A7">
        <w:t xml:space="preserve">Om die reden is het </w:t>
      </w:r>
      <w:r w:rsidR="008B35F9">
        <w:t>goed</w:t>
      </w:r>
      <w:r w:rsidRPr="007670BD" w:rsidR="0A8E63A7">
        <w:t xml:space="preserve"> om bij een bepaald boekenaanbod en het</w:t>
      </w:r>
      <w:r w:rsidR="00D812AB">
        <w:t xml:space="preserve"> uiteindelijke</w:t>
      </w:r>
      <w:r w:rsidRPr="007670BD" w:rsidR="0A8E63A7">
        <w:t xml:space="preserve"> ontwerp de leerkrachten ook inspraak te geven. </w:t>
      </w:r>
    </w:p>
    <w:p w:rsidRPr="007670BD" w:rsidR="006C3AD5" w:rsidP="00694C9A" w:rsidRDefault="1C2D3B43" w14:paraId="52BA6DE6" w14:textId="5B6FC88C">
      <w:r w:rsidRPr="007670BD">
        <w:t xml:space="preserve">Als aanvulling van deze </w:t>
      </w:r>
      <w:r w:rsidRPr="007670BD" w:rsidR="6800C38C">
        <w:t xml:space="preserve">gespreken is er ook nog literatuur waaruit informatie gehaald werd. </w:t>
      </w:r>
      <w:r w:rsidRPr="007670BD" w:rsidR="2ADAE857">
        <w:t>Daaruit kwam vooral dat je kinderen ook inspraak moet geven in de boekenkeuzes</w:t>
      </w:r>
      <w:r w:rsidRPr="007670BD" w:rsidR="35A54379">
        <w:t xml:space="preserve">. </w:t>
      </w:r>
      <w:r w:rsidRPr="007670BD" w:rsidR="5E5529B3">
        <w:t xml:space="preserve">Doordat </w:t>
      </w:r>
      <w:r w:rsidR="006225EA">
        <w:t>een leerkracht</w:t>
      </w:r>
      <w:r w:rsidRPr="007670BD" w:rsidR="5E5529B3">
        <w:t xml:space="preserve"> een boek kiest </w:t>
      </w:r>
      <w:r w:rsidR="0022158A">
        <w:t>dat</w:t>
      </w:r>
      <w:r w:rsidRPr="007670BD" w:rsidR="5E5529B3">
        <w:t xml:space="preserve"> de kinderen aanspreekt</w:t>
      </w:r>
      <w:r w:rsidR="006225EA">
        <w:t>,</w:t>
      </w:r>
      <w:r w:rsidRPr="007670BD" w:rsidR="5E5529B3">
        <w:t xml:space="preserve"> zullen de kinderen meer betrokken zijn bij het verhaal. </w:t>
      </w:r>
      <w:r w:rsidRPr="007670BD" w:rsidR="5D40233C">
        <w:t xml:space="preserve">Kinderen bekijken </w:t>
      </w:r>
      <w:r w:rsidR="006225EA">
        <w:t xml:space="preserve">een boek </w:t>
      </w:r>
      <w:r w:rsidR="00363D33">
        <w:t xml:space="preserve">namelijk </w:t>
      </w:r>
      <w:r w:rsidRPr="007670BD" w:rsidR="5D40233C">
        <w:t>met een andere blik dan volwassenen</w:t>
      </w:r>
      <w:r w:rsidR="00363D33">
        <w:t>. E</w:t>
      </w:r>
      <w:r w:rsidRPr="007670BD" w:rsidR="5D40233C">
        <w:t xml:space="preserve">r mag dan ook niet vergeten worden om te kijken naar de interesses van de kinderen. </w:t>
      </w:r>
      <w:r w:rsidRPr="007670BD" w:rsidR="31069D1D">
        <w:t xml:space="preserve">Kinderen letten vooral op de verhaallijn en de personages, iets waar volwassenen dus ook rekening mee moeten houden. </w:t>
      </w:r>
      <w:r w:rsidRPr="007670BD" w:rsidR="4BBC2A7A">
        <w:t xml:space="preserve">Als leerkracht stel je jou dus in het </w:t>
      </w:r>
      <w:r w:rsidRPr="007670BD" w:rsidR="0886E695">
        <w:t>perspectief</w:t>
      </w:r>
      <w:r w:rsidRPr="007670BD" w:rsidR="4BBC2A7A">
        <w:t xml:space="preserve"> van de kinderen en </w:t>
      </w:r>
      <w:r w:rsidR="003649A8">
        <w:t>kijk</w:t>
      </w:r>
      <w:r w:rsidRPr="007670BD" w:rsidR="4BBC2A7A">
        <w:t xml:space="preserve"> je vanuit hun </w:t>
      </w:r>
      <w:r w:rsidRPr="007670BD" w:rsidR="0886E695">
        <w:t xml:space="preserve">leefwereld naar boeken. </w:t>
      </w:r>
      <w:r w:rsidRPr="007670BD" w:rsidR="07746C11">
        <w:t xml:space="preserve">Het is interessant om als leerkracht </w:t>
      </w:r>
      <w:r w:rsidR="006E15FB">
        <w:t xml:space="preserve">dan ook </w:t>
      </w:r>
      <w:r w:rsidRPr="007670BD" w:rsidR="07746C11">
        <w:t>verder te kijken met een open</w:t>
      </w:r>
      <w:r w:rsidRPr="007670BD" w:rsidR="49A7F572">
        <w:t xml:space="preserve"> </w:t>
      </w:r>
      <w:r w:rsidRPr="007670BD" w:rsidR="07746C11">
        <w:t xml:space="preserve">blik naar boeken. Boekenkeuzes kunnen </w:t>
      </w:r>
      <w:r w:rsidR="00CB1B48">
        <w:t xml:space="preserve">daarnaast ook volgens een andere bron </w:t>
      </w:r>
      <w:r w:rsidRPr="007670BD" w:rsidR="27B27F6B">
        <w:t xml:space="preserve">ondersteund worden door campagnes zoals </w:t>
      </w:r>
      <w:r w:rsidR="00CB1B48">
        <w:t>‘</w:t>
      </w:r>
      <w:r w:rsidRPr="007670BD" w:rsidR="27B27F6B">
        <w:t>de Voorleesweek</w:t>
      </w:r>
      <w:r w:rsidR="00CB1B48">
        <w:t>’</w:t>
      </w:r>
      <w:r w:rsidRPr="007670BD" w:rsidR="27B27F6B">
        <w:t>. Op deze manier kunnen leerkrachten nieuwe boeken leren kennen die aansluiten bij de leefwereld van de kinderen.</w:t>
      </w:r>
      <w:r w:rsidR="008C3D51">
        <w:t xml:space="preserve">  </w:t>
      </w:r>
      <w:r w:rsidRPr="007670BD" w:rsidR="27B27F6B">
        <w:t xml:space="preserve"> </w:t>
      </w:r>
      <w:r w:rsidRPr="007670BD" w:rsidR="003C0D57">
        <w:rPr>
          <w:rStyle w:val="normaltextrun"/>
          <w:color w:val="000000"/>
          <w:bdr w:val="none" w:color="auto" w:sz="0" w:space="0" w:frame="1"/>
        </w:rPr>
        <w:t>(Devos, 2018</w:t>
      </w:r>
      <w:r w:rsidRPr="007670BD" w:rsidR="0012525D">
        <w:rPr>
          <w:rStyle w:val="normaltextrun"/>
          <w:color w:val="000000"/>
          <w:bdr w:val="none" w:color="auto" w:sz="0" w:space="0" w:frame="1"/>
        </w:rPr>
        <w:t>;</w:t>
      </w:r>
      <w:r w:rsidRPr="007670BD" w:rsidR="002062C4">
        <w:rPr>
          <w:rStyle w:val="normaltextrun"/>
          <w:color w:val="000000"/>
          <w:bdr w:val="none" w:color="auto" w:sz="0" w:space="0" w:frame="1"/>
        </w:rPr>
        <w:t xml:space="preserve"> </w:t>
      </w:r>
      <w:r w:rsidRPr="007670BD" w:rsidR="00EA016D">
        <w:rPr>
          <w:rStyle w:val="normaltextrun"/>
          <w:color w:val="000000"/>
          <w:bdr w:val="none" w:color="auto" w:sz="0" w:space="0" w:frame="1"/>
        </w:rPr>
        <w:t>Femke, 2020</w:t>
      </w:r>
      <w:r w:rsidRPr="007670BD" w:rsidR="0012525D">
        <w:rPr>
          <w:rStyle w:val="normaltextrun"/>
          <w:color w:val="000000"/>
          <w:bdr w:val="none" w:color="auto" w:sz="0" w:space="0" w:frame="1"/>
        </w:rPr>
        <w:t>;</w:t>
      </w:r>
      <w:r w:rsidRPr="007670BD" w:rsidR="00336B92">
        <w:rPr>
          <w:rStyle w:val="normaltextrun"/>
          <w:color w:val="000000"/>
          <w:bdr w:val="none" w:color="auto" w:sz="0" w:space="0" w:frame="1"/>
        </w:rPr>
        <w:t xml:space="preserve"> </w:t>
      </w:r>
      <w:proofErr w:type="spellStart"/>
      <w:r w:rsidRPr="007670BD" w:rsidR="002062C4">
        <w:rPr>
          <w:rStyle w:val="normaltextrun"/>
          <w:color w:val="000000"/>
          <w:bdr w:val="none" w:color="auto" w:sz="0" w:space="0" w:frame="1"/>
        </w:rPr>
        <w:t>Kemmeren</w:t>
      </w:r>
      <w:proofErr w:type="spellEnd"/>
      <w:r w:rsidRPr="007670BD" w:rsidR="002062C4">
        <w:rPr>
          <w:rStyle w:val="normaltextrun"/>
          <w:color w:val="000000"/>
          <w:bdr w:val="none" w:color="auto" w:sz="0" w:space="0" w:frame="1"/>
        </w:rPr>
        <w:t>, 2010</w:t>
      </w:r>
      <w:r w:rsidRPr="007670BD" w:rsidR="002762D1">
        <w:rPr>
          <w:rStyle w:val="normaltextrun"/>
          <w:color w:val="000000"/>
          <w:bdr w:val="none" w:color="auto" w:sz="0" w:space="0" w:frame="1"/>
        </w:rPr>
        <w:t>)</w:t>
      </w:r>
    </w:p>
    <w:p w:rsidRPr="007670BD" w:rsidR="000722A1" w:rsidP="00694C9A" w:rsidRDefault="000722A1" w14:paraId="5352375F" w14:textId="77777777"/>
    <w:p w:rsidRPr="007670BD" w:rsidR="00507478" w:rsidP="004825A2" w:rsidRDefault="00507478" w14:paraId="124C0309" w14:textId="77777777">
      <w:pPr>
        <w:pStyle w:val="ListParagraph"/>
        <w:numPr>
          <w:ilvl w:val="0"/>
          <w:numId w:val="9"/>
        </w:numPr>
        <w:rPr>
          <w:i/>
          <w:iCs/>
        </w:rPr>
      </w:pPr>
      <w:r w:rsidRPr="007670BD">
        <w:rPr>
          <w:i/>
          <w:iCs/>
          <w:bdr w:val="single" w:color="auto" w:sz="4" w:space="0"/>
        </w:rPr>
        <w:t>Conclusie</w:t>
      </w:r>
      <w:r w:rsidRPr="007670BD">
        <w:rPr>
          <w:i/>
          <w:iCs/>
        </w:rPr>
        <w:t>:</w:t>
      </w:r>
    </w:p>
    <w:p w:rsidRPr="007670BD" w:rsidR="00E70A36" w:rsidP="000722A1" w:rsidRDefault="005A11AB" w14:paraId="40F81255" w14:textId="0E77374B">
      <w:pPr>
        <w:pStyle w:val="ListParagraph"/>
        <w:ind w:left="1080"/>
      </w:pPr>
      <w:r w:rsidRPr="007670BD">
        <w:t xml:space="preserve">De boekenkeuze </w:t>
      </w:r>
      <w:r w:rsidR="008A2477">
        <w:t>dat</w:t>
      </w:r>
      <w:r w:rsidRPr="007670BD">
        <w:t xml:space="preserve"> leerkrachten maken hang</w:t>
      </w:r>
      <w:r w:rsidR="008A2477">
        <w:t>t</w:t>
      </w:r>
      <w:r w:rsidRPr="007670BD">
        <w:t xml:space="preserve"> van een heleboel factoren af. </w:t>
      </w:r>
      <w:r w:rsidR="008A2477">
        <w:t xml:space="preserve">Wat wel sterk opvalt is </w:t>
      </w:r>
      <w:r w:rsidRPr="007670BD">
        <w:t xml:space="preserve">de eigen voorkeur van de leerkrachten. </w:t>
      </w:r>
      <w:r w:rsidRPr="007670BD" w:rsidR="00C35ED9">
        <w:t xml:space="preserve">Wat je als leerkracht zeker niet mag vergeten is rekening houden met </w:t>
      </w:r>
      <w:r w:rsidRPr="007670BD" w:rsidR="00A3795F">
        <w:t xml:space="preserve">de kinderen en de interesses van de kinderen. Dit is een van de belangrijkste elementen bij het kiezen van een boek. Natuurlijk is de inhoud en de taal van het boek ook belangrijk </w:t>
      </w:r>
      <w:r w:rsidR="00A37E0E">
        <w:t>wat samenvalt m</w:t>
      </w:r>
      <w:r w:rsidRPr="007670BD" w:rsidR="00A3795F">
        <w:t>et mooie prenten. Kortom</w:t>
      </w:r>
      <w:r w:rsidR="00A37E0E">
        <w:t>,</w:t>
      </w:r>
      <w:r w:rsidRPr="007670BD" w:rsidR="00A3795F">
        <w:t xml:space="preserve"> er zijn een aantal criteria waar rekening mee gehouden kan en moet worden, maar de persoonlijke voorkeur van de leerkracht is niet weg te denken.</w:t>
      </w:r>
    </w:p>
    <w:p w:rsidRPr="007670BD" w:rsidR="00E70A36" w:rsidP="00E70A36" w:rsidRDefault="00E70A36" w14:paraId="55F32293" w14:textId="77777777">
      <w:pPr>
        <w:pStyle w:val="paragraph"/>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p>
    <w:p w:rsidRPr="007670BD" w:rsidR="00E70A36" w:rsidP="00E70A36" w:rsidRDefault="00E70A36" w14:paraId="0052523D" w14:textId="77777777">
      <w:pPr>
        <w:pStyle w:val="paragraph"/>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p>
    <w:p w:rsidRPr="007670BD" w:rsidR="00E70A36" w:rsidP="00E70A36" w:rsidRDefault="00E70A36" w14:paraId="2AC06717" w14:textId="77777777">
      <w:pPr>
        <w:pStyle w:val="paragraph"/>
        <w:spacing w:before="0" w:beforeAutospacing="0" w:after="0" w:afterAutospacing="0"/>
        <w:jc w:val="both"/>
        <w:textAlignment w:val="baseline"/>
        <w:rPr>
          <w:rFonts w:ascii="Source Sans Pro" w:hAnsi="Source Sans Pro" w:cs="Calibri"/>
          <w:b/>
          <w:bCs/>
          <w:i/>
          <w:iCs/>
          <w:color w:val="000000"/>
          <w:sz w:val="22"/>
          <w:szCs w:val="22"/>
          <w:bdr w:val="none" w:color="auto" w:sz="0" w:space="0" w:frame="1"/>
        </w:rPr>
      </w:pPr>
    </w:p>
    <w:p w:rsidRPr="007670BD" w:rsidR="00E70A36" w:rsidP="00E70A36" w:rsidRDefault="00E70A36" w14:paraId="5114BE64" w14:textId="77777777">
      <w:pPr>
        <w:pStyle w:val="paragraph"/>
        <w:spacing w:before="0" w:beforeAutospacing="0" w:after="0" w:afterAutospacing="0"/>
        <w:jc w:val="both"/>
        <w:textAlignment w:val="baseline"/>
        <w:rPr>
          <w:rStyle w:val="normaltextrun"/>
          <w:rFonts w:ascii="Source Sans Pro" w:hAnsi="Source Sans Pro" w:cs="Calibri"/>
          <w:b/>
          <w:bCs/>
          <w:i/>
          <w:iCs/>
          <w:color w:val="000000"/>
          <w:sz w:val="22"/>
          <w:szCs w:val="22"/>
          <w:bdr w:val="none" w:color="auto" w:sz="0" w:space="0" w:frame="1"/>
        </w:rPr>
      </w:pPr>
    </w:p>
    <w:p w:rsidRPr="007670BD" w:rsidR="00E70A36" w:rsidP="00677B92" w:rsidRDefault="00E70A36" w14:paraId="6D6E796F" w14:textId="77777777">
      <w:pPr>
        <w:rPr>
          <w:rStyle w:val="normaltextrun"/>
          <w:rFonts w:cs="Calibri"/>
          <w:b/>
          <w:bCs/>
          <w:i/>
          <w:iCs/>
          <w:color w:val="000000"/>
        </w:rPr>
      </w:pPr>
    </w:p>
    <w:p w:rsidRPr="007670BD" w:rsidR="00E70A36" w:rsidP="00677B92" w:rsidRDefault="00E70A36" w14:paraId="1AC9C166" w14:textId="77777777"/>
    <w:p w:rsidRPr="007670BD" w:rsidR="003B6AF7" w:rsidP="003B6AF7" w:rsidRDefault="002C1BDC" w14:paraId="30E54A27" w14:textId="77777777">
      <w:r w:rsidRPr="007670BD">
        <w:br w:type="page"/>
      </w:r>
    </w:p>
    <w:p w:rsidRPr="007670BD" w:rsidR="003B6AF7" w:rsidP="003B6AF7" w:rsidRDefault="003B6AF7" w14:paraId="675A974D" w14:textId="74C50FE8">
      <w:pPr>
        <w:pStyle w:val="Heading2"/>
        <w:rPr>
          <w:rFonts w:ascii="Source Sans Pro" w:hAnsi="Source Sans Pro"/>
        </w:rPr>
      </w:pPr>
      <w:bookmarkStart w:name="_Toc168832589" w:id="10"/>
      <w:r w:rsidRPr="007670BD">
        <w:rPr>
          <w:rFonts w:ascii="Source Sans Pro" w:hAnsi="Source Sans Pro"/>
        </w:rPr>
        <w:t>Ontwerpeisen</w:t>
      </w:r>
      <w:bookmarkEnd w:id="10"/>
      <w:r w:rsidRPr="007670BD">
        <w:rPr>
          <w:rFonts w:ascii="Source Sans Pro" w:hAnsi="Source Sans Pro"/>
        </w:rPr>
        <w:t xml:space="preserve"> </w:t>
      </w:r>
    </w:p>
    <w:tbl>
      <w:tblPr>
        <w:tblStyle w:val="TableGrid"/>
        <w:tblW w:w="0" w:type="auto"/>
        <w:tblLook w:val="04A0" w:firstRow="1" w:lastRow="0" w:firstColumn="1" w:lastColumn="0" w:noHBand="0" w:noVBand="1"/>
      </w:tblPr>
      <w:tblGrid>
        <w:gridCol w:w="4531"/>
        <w:gridCol w:w="4531"/>
      </w:tblGrid>
      <w:tr w:rsidRPr="007670BD" w:rsidR="00E0473B" w:rsidTr="00E0473B" w14:paraId="7BA7BF7A" w14:textId="77777777">
        <w:tc>
          <w:tcPr>
            <w:tcW w:w="4531" w:type="dxa"/>
          </w:tcPr>
          <w:p w:rsidRPr="008F2C1E" w:rsidR="00E0473B" w:rsidP="003B6AF7" w:rsidRDefault="00E0473B" w14:paraId="32A60710" w14:textId="77777777">
            <w:pPr>
              <w:rPr>
                <w:b/>
                <w:bCs/>
              </w:rPr>
            </w:pPr>
            <w:r w:rsidRPr="008F2C1E">
              <w:rPr>
                <w:b/>
                <w:bCs/>
              </w:rPr>
              <w:t>Ontwerpeisen</w:t>
            </w:r>
          </w:p>
          <w:p w:rsidRPr="008F2C1E" w:rsidR="00E0473B" w:rsidP="003B6AF7" w:rsidRDefault="00E0473B" w14:paraId="4228EE55" w14:textId="321078F8">
            <w:pPr>
              <w:rPr>
                <w:b/>
                <w:bCs/>
              </w:rPr>
            </w:pPr>
            <w:r w:rsidRPr="008F2C1E">
              <w:rPr>
                <w:b/>
                <w:bCs/>
              </w:rPr>
              <w:t>‘Ons ontwerp dient…’</w:t>
            </w:r>
          </w:p>
        </w:tc>
        <w:tc>
          <w:tcPr>
            <w:tcW w:w="4531" w:type="dxa"/>
          </w:tcPr>
          <w:p w:rsidRPr="008F2C1E" w:rsidR="00E0473B" w:rsidP="003B6AF7" w:rsidRDefault="00E0473B" w14:paraId="374C0D51" w14:textId="01271662">
            <w:pPr>
              <w:rPr>
                <w:b/>
                <w:bCs/>
              </w:rPr>
            </w:pPr>
            <w:r w:rsidRPr="008F2C1E">
              <w:rPr>
                <w:b/>
                <w:bCs/>
              </w:rPr>
              <w:t>Data als basis voor deze ontwerpeisen</w:t>
            </w:r>
          </w:p>
        </w:tc>
      </w:tr>
      <w:tr w:rsidRPr="007670BD" w:rsidR="00E0473B" w:rsidTr="000D70CF" w14:paraId="469253D0" w14:textId="77777777">
        <w:trPr>
          <w:trHeight w:val="212"/>
        </w:trPr>
        <w:tc>
          <w:tcPr>
            <w:tcW w:w="4531" w:type="dxa"/>
          </w:tcPr>
          <w:p w:rsidRPr="008F2C1E" w:rsidR="00E0473B" w:rsidP="004825A2" w:rsidRDefault="00802996" w14:paraId="6D69B077" w14:textId="41C7C39C">
            <w:pPr>
              <w:pStyle w:val="ListParagraph"/>
              <w:numPr>
                <w:ilvl w:val="0"/>
                <w:numId w:val="13"/>
              </w:numPr>
            </w:pPr>
            <w:r w:rsidRPr="008F2C1E">
              <w:t xml:space="preserve">op een bepaalde manier te </w:t>
            </w:r>
            <w:r w:rsidRPr="008F2C1E">
              <w:rPr>
                <w:b/>
                <w:bCs/>
              </w:rPr>
              <w:t>helpen</w:t>
            </w:r>
            <w:r w:rsidRPr="008F2C1E" w:rsidR="00EC15DA">
              <w:t xml:space="preserve"> b</w:t>
            </w:r>
            <w:r w:rsidRPr="008F2C1E" w:rsidR="00B51988">
              <w:t xml:space="preserve">ij het </w:t>
            </w:r>
            <w:r w:rsidRPr="008F2C1E" w:rsidR="00B51988">
              <w:rPr>
                <w:b/>
                <w:bCs/>
              </w:rPr>
              <w:t xml:space="preserve">zoeken naar gender doorbrekende </w:t>
            </w:r>
            <w:r w:rsidRPr="008F2C1E" w:rsidR="002E7DD7">
              <w:rPr>
                <w:b/>
                <w:bCs/>
              </w:rPr>
              <w:t>b</w:t>
            </w:r>
            <w:r w:rsidRPr="008F2C1E" w:rsidR="00B51988">
              <w:rPr>
                <w:b/>
                <w:bCs/>
              </w:rPr>
              <w:t>oeken</w:t>
            </w:r>
            <w:r w:rsidRPr="008F2C1E" w:rsidR="00B51747">
              <w:t xml:space="preserve"> </w:t>
            </w:r>
          </w:p>
        </w:tc>
        <w:tc>
          <w:tcPr>
            <w:tcW w:w="4531" w:type="dxa"/>
          </w:tcPr>
          <w:p w:rsidRPr="008F2C1E" w:rsidR="00031A16" w:rsidP="003B6AF7" w:rsidRDefault="003B1AEE" w14:paraId="1A3FD956" w14:textId="3AEDB607">
            <w:pPr>
              <w:rPr>
                <w:u w:val="single"/>
              </w:rPr>
            </w:pPr>
            <w:r w:rsidRPr="008F2C1E">
              <w:rPr>
                <w:u w:val="single"/>
              </w:rPr>
              <w:t>Observatie van boekenaanbod + b</w:t>
            </w:r>
            <w:r w:rsidRPr="008F2C1E" w:rsidR="00031A16">
              <w:rPr>
                <w:u w:val="single"/>
              </w:rPr>
              <w:t>evraging van leerkrachten</w:t>
            </w:r>
          </w:p>
          <w:p w:rsidRPr="008F2C1E" w:rsidR="00227022" w:rsidP="003B6AF7" w:rsidRDefault="00227022" w14:paraId="0AA3BCE5" w14:textId="77444CD4">
            <w:r w:rsidRPr="008F2C1E">
              <w:t>De boekenhoeken bestaan uit zeer weinig gender doorbrekende boeken en uit de bevragingen blijkt dat leerkrachten</w:t>
            </w:r>
            <w:r w:rsidRPr="008F2C1E" w:rsidR="003B1AEE">
              <w:t xml:space="preserve"> niet weten welke boeken ertoe behoren, wat een</w:t>
            </w:r>
            <w:r w:rsidRPr="008F2C1E" w:rsidR="00501050">
              <w:t xml:space="preserve"> </w:t>
            </w:r>
            <w:r w:rsidRPr="008F2C1E" w:rsidR="003B1AEE">
              <w:t>struikelblok vormt voor hen.</w:t>
            </w:r>
          </w:p>
        </w:tc>
      </w:tr>
      <w:tr w:rsidRPr="007670BD" w:rsidR="00E0473B" w:rsidTr="00E0473B" w14:paraId="11848F89" w14:textId="77777777">
        <w:tc>
          <w:tcPr>
            <w:tcW w:w="4531" w:type="dxa"/>
          </w:tcPr>
          <w:p w:rsidRPr="008F2C1E" w:rsidR="00E0473B" w:rsidP="004825A2" w:rsidRDefault="006B5600" w14:paraId="76A63C5C" w14:textId="68AE0546">
            <w:pPr>
              <w:pStyle w:val="ListParagraph"/>
              <w:numPr>
                <w:ilvl w:val="0"/>
                <w:numId w:val="13"/>
              </w:numPr>
            </w:pPr>
            <w:r w:rsidRPr="008F2C1E">
              <w:rPr>
                <w:b/>
                <w:bCs/>
              </w:rPr>
              <w:t>eenvoudig</w:t>
            </w:r>
            <w:r w:rsidRPr="008F2C1E" w:rsidR="008729B9">
              <w:rPr>
                <w:b/>
                <w:bCs/>
              </w:rPr>
              <w:t xml:space="preserve"> hanteerbaar</w:t>
            </w:r>
            <w:r w:rsidRPr="008F2C1E" w:rsidR="008729B9">
              <w:t xml:space="preserve"> </w:t>
            </w:r>
            <w:r w:rsidRPr="008F2C1E" w:rsidR="005C5700">
              <w:t xml:space="preserve">te zijn voor leerkrachten </w:t>
            </w:r>
            <w:r w:rsidRPr="008F2C1E" w:rsidR="00AC645A">
              <w:t>om genderdiversiteit in de kleuterklas te brengen</w:t>
            </w:r>
          </w:p>
        </w:tc>
        <w:tc>
          <w:tcPr>
            <w:tcW w:w="4531" w:type="dxa"/>
          </w:tcPr>
          <w:p w:rsidRPr="008F2C1E" w:rsidR="00031A16" w:rsidP="00031A16" w:rsidRDefault="00031A16" w14:paraId="23CFA20D" w14:textId="77777777">
            <w:pPr>
              <w:rPr>
                <w:u w:val="single"/>
              </w:rPr>
            </w:pPr>
            <w:r w:rsidRPr="008F2C1E">
              <w:rPr>
                <w:u w:val="single"/>
              </w:rPr>
              <w:t xml:space="preserve">Bevraging van leerkrachten: </w:t>
            </w:r>
          </w:p>
          <w:p w:rsidRPr="008F2C1E" w:rsidR="00E0473B" w:rsidP="00031A16" w:rsidRDefault="00576129" w14:paraId="6266818B" w14:textId="0E282BB7">
            <w:r w:rsidRPr="008F2C1E">
              <w:t xml:space="preserve">De materialen die uitgewerkt worden zijn onmiddellijk hanteerbaar in de klas. Er zal niks aan voorbereid moeten worden. De leerkrachten kunnen het boek en de materialen nemen en er onmiddellijk aan de slag mee gaan in hun klas. </w:t>
            </w:r>
          </w:p>
        </w:tc>
      </w:tr>
      <w:tr w:rsidRPr="007670BD" w:rsidR="00C25AE9" w:rsidTr="00E0473B" w14:paraId="0D9A0B05" w14:textId="77777777">
        <w:tc>
          <w:tcPr>
            <w:tcW w:w="4531" w:type="dxa"/>
          </w:tcPr>
          <w:p w:rsidRPr="008F2C1E" w:rsidR="00C25AE9" w:rsidP="004825A2" w:rsidRDefault="002A1C4E" w14:paraId="412C5197" w14:textId="5DC5B6E0">
            <w:pPr>
              <w:pStyle w:val="ListParagraph"/>
              <w:numPr>
                <w:ilvl w:val="0"/>
                <w:numId w:val="13"/>
              </w:numPr>
            </w:pPr>
            <w:r w:rsidRPr="008F2C1E">
              <w:t xml:space="preserve">genderdiversiteit </w:t>
            </w:r>
            <w:r w:rsidRPr="008F2C1E">
              <w:rPr>
                <w:b/>
                <w:bCs/>
              </w:rPr>
              <w:t>op</w:t>
            </w:r>
            <w:r w:rsidRPr="008F2C1E" w:rsidR="00C25AE9">
              <w:rPr>
                <w:b/>
                <w:bCs/>
              </w:rPr>
              <w:t xml:space="preserve"> een speelse manier</w:t>
            </w:r>
            <w:r w:rsidRPr="008F2C1E" w:rsidR="00763574">
              <w:t xml:space="preserve"> </w:t>
            </w:r>
            <w:r w:rsidRPr="008F2C1E" w:rsidR="00C25AE9">
              <w:t xml:space="preserve"> in de kleuterklas te </w:t>
            </w:r>
            <w:r w:rsidRPr="008F2C1E">
              <w:t>brengen</w:t>
            </w:r>
          </w:p>
        </w:tc>
        <w:tc>
          <w:tcPr>
            <w:tcW w:w="4531" w:type="dxa"/>
          </w:tcPr>
          <w:p w:rsidRPr="008F2C1E" w:rsidR="00C25AE9" w:rsidP="00031A16" w:rsidRDefault="00031A16" w14:paraId="6BFCDEFB" w14:textId="77777777">
            <w:pPr>
              <w:rPr>
                <w:u w:val="single"/>
              </w:rPr>
            </w:pPr>
            <w:r w:rsidRPr="008F2C1E">
              <w:rPr>
                <w:u w:val="single"/>
              </w:rPr>
              <w:t xml:space="preserve">Bevraging van leerkrachten: </w:t>
            </w:r>
          </w:p>
          <w:p w:rsidRPr="008F2C1E" w:rsidR="003A7998" w:rsidP="00031A16" w:rsidRDefault="003A7998" w14:paraId="5C42E6B8" w14:textId="759E879E">
            <w:r w:rsidRPr="008F2C1E">
              <w:t xml:space="preserve">Uit de bevragingen kwam dat leerkrachten niet weten </w:t>
            </w:r>
            <w:r w:rsidRPr="008F2C1E" w:rsidR="002E7DD7">
              <w:t xml:space="preserve">op welke manier ze dit </w:t>
            </w:r>
            <w:r w:rsidRPr="008F2C1E" w:rsidR="00B414FA">
              <w:t xml:space="preserve">topic </w:t>
            </w:r>
            <w:r w:rsidRPr="008F2C1E" w:rsidR="002E7DD7">
              <w:t>in de kleuterklas moeten brengen. Ze vinden het moeilijk om verder met het boek aan de slag te gaan zonder de specifieke nadruk op gender.</w:t>
            </w:r>
          </w:p>
        </w:tc>
      </w:tr>
      <w:tr w:rsidRPr="007670BD" w:rsidR="00EB6DAA" w:rsidTr="00E0473B" w14:paraId="733A3B32" w14:textId="77777777">
        <w:tc>
          <w:tcPr>
            <w:tcW w:w="4531" w:type="dxa"/>
          </w:tcPr>
          <w:p w:rsidRPr="008F2C1E" w:rsidR="00EB6DAA" w:rsidP="004825A2" w:rsidRDefault="005B02DC" w14:paraId="0D233F0D" w14:textId="1067A054">
            <w:pPr>
              <w:pStyle w:val="ListParagraph"/>
              <w:numPr>
                <w:ilvl w:val="0"/>
                <w:numId w:val="13"/>
              </w:numPr>
            </w:pPr>
            <w:r w:rsidRPr="008F2C1E">
              <w:t>Tot stand te komen door ook hierin rekening te houden</w:t>
            </w:r>
            <w:r w:rsidRPr="008F2C1E" w:rsidR="0075175C">
              <w:t xml:space="preserve"> met </w:t>
            </w:r>
            <w:r w:rsidRPr="008F2C1E" w:rsidR="0075175C">
              <w:rPr>
                <w:b/>
                <w:bCs/>
              </w:rPr>
              <w:t>input van de leerkrachten</w:t>
            </w:r>
            <w:r w:rsidRPr="008F2C1E" w:rsidR="0075175C">
              <w:t xml:space="preserve"> </w:t>
            </w:r>
          </w:p>
        </w:tc>
        <w:tc>
          <w:tcPr>
            <w:tcW w:w="4531" w:type="dxa"/>
          </w:tcPr>
          <w:p w:rsidRPr="008F2C1E" w:rsidR="00EB6DAA" w:rsidP="00031A16" w:rsidRDefault="005B02DC" w14:paraId="1A64DF55" w14:textId="77777777">
            <w:r w:rsidRPr="008F2C1E">
              <w:rPr>
                <w:u w:val="single"/>
              </w:rPr>
              <w:t>Bevraging van leerkrachten</w:t>
            </w:r>
            <w:r w:rsidRPr="008F2C1E">
              <w:t>:</w:t>
            </w:r>
          </w:p>
          <w:p w:rsidRPr="008F2C1E" w:rsidR="00F02D3C" w:rsidP="00F02D3C" w:rsidRDefault="00F02D3C" w14:paraId="639F7E5F" w14:textId="61916798">
            <w:r w:rsidRPr="008F2C1E">
              <w:t xml:space="preserve">Nog iets belangrijks waarmee rekening moet gehouden worden, is de persoonlijke smaak van de leerkrachten. Bij de vraag aan welke criteria boeken moeten voldoen, kwam er vooral uit dat de kaft moet aanspreken. Nog belangrijker dan de kaft is voor hen de inhoud, de boodschap </w:t>
            </w:r>
            <w:r w:rsidR="00C37079">
              <w:t>dat</w:t>
            </w:r>
            <w:r w:rsidRPr="008F2C1E">
              <w:t xml:space="preserve"> met het boek wordt meegegeven aan kinderen. En als laatste het feit dat ze achter het boek staan, ze zich er goed bij voelen.  Om die reden is het belangrijk om bij een bepaald boekenaanbod de leerkrachten ook inspraak te geven. </w:t>
            </w:r>
          </w:p>
          <w:p w:rsidRPr="008F2C1E" w:rsidR="005B02DC" w:rsidP="00031A16" w:rsidRDefault="005B02DC" w14:paraId="1C368933" w14:textId="6F016DA5"/>
        </w:tc>
      </w:tr>
      <w:tr w:rsidRPr="007670BD" w:rsidR="00E0473B" w:rsidTr="00E0473B" w14:paraId="5332AFA2" w14:textId="77777777">
        <w:tc>
          <w:tcPr>
            <w:tcW w:w="4531" w:type="dxa"/>
          </w:tcPr>
          <w:p w:rsidRPr="008F2C1E" w:rsidR="00E0473B" w:rsidP="004825A2" w:rsidRDefault="00AC645A" w14:paraId="25832CAC" w14:textId="27B117CF">
            <w:pPr>
              <w:pStyle w:val="ListParagraph"/>
              <w:numPr>
                <w:ilvl w:val="0"/>
                <w:numId w:val="13"/>
              </w:numPr>
            </w:pPr>
            <w:r w:rsidRPr="008F2C1E">
              <w:t xml:space="preserve">rekening te houden met </w:t>
            </w:r>
            <w:r w:rsidRPr="008F2C1E" w:rsidR="00F765FD">
              <w:t xml:space="preserve">de theorie rond de </w:t>
            </w:r>
            <w:r w:rsidRPr="008F2C1E" w:rsidR="00F765FD">
              <w:rPr>
                <w:b/>
                <w:bCs/>
              </w:rPr>
              <w:t xml:space="preserve">principes van begrijpend </w:t>
            </w:r>
            <w:r w:rsidRPr="008F2C1E" w:rsidR="00FC50A9">
              <w:rPr>
                <w:b/>
                <w:bCs/>
              </w:rPr>
              <w:t>luisteren.</w:t>
            </w:r>
            <w:r w:rsidRPr="008F2C1E" w:rsidR="00F765FD">
              <w:t xml:space="preserve"> </w:t>
            </w:r>
          </w:p>
        </w:tc>
        <w:tc>
          <w:tcPr>
            <w:tcW w:w="4531" w:type="dxa"/>
          </w:tcPr>
          <w:p w:rsidRPr="008F2C1E" w:rsidR="00E0473B" w:rsidP="003B6AF7" w:rsidRDefault="00B33E84" w14:paraId="140F6F03" w14:textId="77777777">
            <w:pPr>
              <w:rPr>
                <w:u w:val="single"/>
              </w:rPr>
            </w:pPr>
            <w:r w:rsidRPr="008F2C1E">
              <w:rPr>
                <w:u w:val="single"/>
              </w:rPr>
              <w:t>Bevraging van experten:</w:t>
            </w:r>
          </w:p>
          <w:p w:rsidRPr="008F2C1E" w:rsidR="00B33E84" w:rsidP="003B6AF7" w:rsidRDefault="007229AA" w14:paraId="461C1AAE" w14:textId="0096EDC8">
            <w:r w:rsidRPr="008F2C1E">
              <w:t xml:space="preserve">Uit dit gesprek kwam naar voor dat de principes van begrijpend lezen belangrijk zijn </w:t>
            </w:r>
            <w:r w:rsidRPr="008F2C1E" w:rsidR="00901D80">
              <w:t xml:space="preserve">om de kinderen </w:t>
            </w:r>
            <w:r w:rsidRPr="008F2C1E" w:rsidR="00EA17D6">
              <w:t xml:space="preserve">de inhoud vanuit het boek mee te geven. </w:t>
            </w:r>
          </w:p>
          <w:p w:rsidRPr="008F2C1E" w:rsidR="00063823" w:rsidP="003B6AF7" w:rsidRDefault="00063823" w14:paraId="740B21DE" w14:textId="77777777">
            <w:pPr>
              <w:rPr>
                <w:u w:val="single"/>
              </w:rPr>
            </w:pPr>
            <w:r w:rsidRPr="008F2C1E">
              <w:rPr>
                <w:u w:val="single"/>
              </w:rPr>
              <w:t>Literatuurstudie:</w:t>
            </w:r>
          </w:p>
          <w:p w:rsidRPr="008F2C1E" w:rsidR="00063823" w:rsidP="003B6AF7" w:rsidRDefault="00EA17D6" w14:paraId="34559B47" w14:textId="7862F36E">
            <w:r w:rsidRPr="008F2C1E">
              <w:t xml:space="preserve">In de literatuur wordt hetzelfde weergegeven als bij de gesprekken met de experten. Een dubbele reden dus. </w:t>
            </w:r>
          </w:p>
        </w:tc>
      </w:tr>
      <w:tr w:rsidRPr="007670BD" w:rsidR="002022D8" w:rsidTr="00E0473B" w14:paraId="6218299A" w14:textId="77777777">
        <w:tc>
          <w:tcPr>
            <w:tcW w:w="4531" w:type="dxa"/>
          </w:tcPr>
          <w:p w:rsidRPr="008F2C1E" w:rsidR="002022D8" w:rsidP="004825A2" w:rsidRDefault="00637733" w14:paraId="44C4770A" w14:textId="556E2D68">
            <w:pPr>
              <w:pStyle w:val="ListParagraph"/>
              <w:numPr>
                <w:ilvl w:val="0"/>
                <w:numId w:val="13"/>
              </w:numPr>
            </w:pPr>
            <w:r w:rsidRPr="008F2C1E">
              <w:t>zich te houden aan de</w:t>
            </w:r>
            <w:r w:rsidRPr="008F2C1E" w:rsidR="00B532B0">
              <w:t xml:space="preserve"> didactiek van</w:t>
            </w:r>
            <w:r w:rsidRPr="008F2C1E">
              <w:t xml:space="preserve"> </w:t>
            </w:r>
            <w:r w:rsidRPr="008F2C1E">
              <w:rPr>
                <w:b/>
                <w:bCs/>
              </w:rPr>
              <w:t>viertakt van woordenschatverwerving</w:t>
            </w:r>
            <w:r w:rsidRPr="008F2C1E" w:rsidR="00B532B0">
              <w:t xml:space="preserve"> </w:t>
            </w:r>
          </w:p>
        </w:tc>
        <w:tc>
          <w:tcPr>
            <w:tcW w:w="4531" w:type="dxa"/>
          </w:tcPr>
          <w:p w:rsidRPr="008F2C1E" w:rsidR="00CA6C6A" w:rsidP="00CA6C6A" w:rsidRDefault="00CA6C6A" w14:paraId="067277B3" w14:textId="77777777">
            <w:pPr>
              <w:rPr>
                <w:u w:val="single"/>
              </w:rPr>
            </w:pPr>
            <w:r w:rsidRPr="008F2C1E">
              <w:rPr>
                <w:u w:val="single"/>
              </w:rPr>
              <w:t>Bevraging van experten:</w:t>
            </w:r>
          </w:p>
          <w:p w:rsidRPr="008F2C1E" w:rsidR="002022D8" w:rsidP="003B6AF7" w:rsidRDefault="000F07DC" w14:paraId="401B0799" w14:textId="7471D266">
            <w:r w:rsidRPr="008F2C1E">
              <w:t xml:space="preserve">De experten </w:t>
            </w:r>
            <w:r w:rsidRPr="008F2C1E" w:rsidR="007B1BE6">
              <w:t>haalden meerdere malen aan dat het belangrijk i</w:t>
            </w:r>
            <w:r w:rsidRPr="008F2C1E" w:rsidR="002B2452">
              <w:t>s om de</w:t>
            </w:r>
            <w:r w:rsidRPr="008F2C1E" w:rsidR="007B1BE6">
              <w:t xml:space="preserve"> viertakt in</w:t>
            </w:r>
            <w:r w:rsidRPr="008F2C1E" w:rsidR="002B2452">
              <w:t xml:space="preserve"> het</w:t>
            </w:r>
            <w:r w:rsidRPr="008F2C1E" w:rsidR="007B1BE6">
              <w:t xml:space="preserve"> achterhoofd te houden om </w:t>
            </w:r>
            <w:r w:rsidRPr="008F2C1E" w:rsidR="00611DBD">
              <w:t>goed t</w:t>
            </w:r>
            <w:r w:rsidRPr="008F2C1E" w:rsidR="007B1BE6">
              <w:t xml:space="preserve">e  kunnen werken aan woordenschatverwerving. </w:t>
            </w:r>
          </w:p>
          <w:p w:rsidRPr="008F2C1E" w:rsidR="00063823" w:rsidP="003B6AF7" w:rsidRDefault="00063823" w14:paraId="64BA3055" w14:textId="77777777">
            <w:pPr>
              <w:rPr>
                <w:u w:val="single"/>
              </w:rPr>
            </w:pPr>
            <w:r w:rsidRPr="008F2C1E">
              <w:rPr>
                <w:u w:val="single"/>
              </w:rPr>
              <w:t>Literatuurstudie:</w:t>
            </w:r>
          </w:p>
          <w:p w:rsidRPr="008F2C1E" w:rsidR="00063823" w:rsidP="003B6AF7" w:rsidRDefault="004F2080" w14:paraId="40178A0F" w14:textId="0DDF4238">
            <w:r w:rsidRPr="008F2C1E">
              <w:t xml:space="preserve">De literatuur verteld </w:t>
            </w:r>
            <w:r w:rsidRPr="008F2C1E" w:rsidR="00B37625">
              <w:t xml:space="preserve">dat het viertakt een instrument is waar je </w:t>
            </w:r>
            <w:r w:rsidRPr="008F2C1E" w:rsidR="00611DBD">
              <w:t xml:space="preserve">altijd </w:t>
            </w:r>
            <w:r w:rsidRPr="008F2C1E" w:rsidR="00B37625">
              <w:t>rekening mee moet houden tijdens het w</w:t>
            </w:r>
            <w:r w:rsidRPr="008F2C1E" w:rsidR="00822152">
              <w:t xml:space="preserve">erken aan woordenschatverwerving. </w:t>
            </w:r>
            <w:r w:rsidRPr="008F2C1E" w:rsidR="00611DBD">
              <w:t>Alleen op deze manier kan je gericht te werk gaan.</w:t>
            </w:r>
          </w:p>
        </w:tc>
      </w:tr>
      <w:tr w:rsidRPr="007670BD" w:rsidR="00E0473B" w:rsidTr="00E0473B" w14:paraId="6B328C4B" w14:textId="77777777">
        <w:tc>
          <w:tcPr>
            <w:tcW w:w="4531" w:type="dxa"/>
          </w:tcPr>
          <w:p w:rsidRPr="008F2C1E" w:rsidR="00E0473B" w:rsidP="004825A2" w:rsidRDefault="00CA6C6A" w14:paraId="5A88C692" w14:textId="4C16ECA6">
            <w:pPr>
              <w:pStyle w:val="ListParagraph"/>
              <w:numPr>
                <w:ilvl w:val="0"/>
                <w:numId w:val="13"/>
              </w:numPr>
              <w:rPr>
                <w:i/>
                <w:iCs/>
              </w:rPr>
            </w:pPr>
            <w:r w:rsidRPr="008F2C1E">
              <w:t xml:space="preserve">zowel </w:t>
            </w:r>
            <w:r w:rsidRPr="008F2C1E" w:rsidR="008304E3">
              <w:t xml:space="preserve">aandacht te hebben voor </w:t>
            </w:r>
            <w:r w:rsidRPr="008F2C1E" w:rsidR="008304E3">
              <w:rPr>
                <w:b/>
                <w:bCs/>
              </w:rPr>
              <w:t>klassikale activiteiten</w:t>
            </w:r>
            <w:r w:rsidRPr="008F2C1E" w:rsidR="008304E3">
              <w:t xml:space="preserve"> als </w:t>
            </w:r>
            <w:r w:rsidRPr="008F2C1E" w:rsidR="008304E3">
              <w:rPr>
                <w:b/>
                <w:bCs/>
              </w:rPr>
              <w:t>activiteiten in kleine groep</w:t>
            </w:r>
            <w:r w:rsidRPr="008F2C1E" w:rsidR="008304E3">
              <w:t>.</w:t>
            </w:r>
            <w:r w:rsidRPr="008F2C1E">
              <w:t xml:space="preserve"> </w:t>
            </w:r>
          </w:p>
        </w:tc>
        <w:tc>
          <w:tcPr>
            <w:tcW w:w="4531" w:type="dxa"/>
          </w:tcPr>
          <w:p w:rsidRPr="008F2C1E" w:rsidR="00CA6C6A" w:rsidP="00CA6C6A" w:rsidRDefault="00CA6C6A" w14:paraId="7C2546DC" w14:textId="77777777">
            <w:pPr>
              <w:rPr>
                <w:u w:val="single"/>
              </w:rPr>
            </w:pPr>
            <w:r w:rsidRPr="008F2C1E">
              <w:rPr>
                <w:u w:val="single"/>
              </w:rPr>
              <w:t>Bevraging van experten:</w:t>
            </w:r>
          </w:p>
          <w:p w:rsidRPr="008F2C1E" w:rsidR="00E0473B" w:rsidP="003B6AF7" w:rsidRDefault="00C25CEB" w14:paraId="4C36BE62" w14:textId="1522EDAB">
            <w:r w:rsidRPr="008F2C1E">
              <w:t xml:space="preserve">Dit zorgt voor een extra goede verwerking van het boek doordat de kinderen er actief mee aan de slag kunnen gaan. Door in kleine groep te werken wordt elk kind extra betrokken. </w:t>
            </w:r>
          </w:p>
        </w:tc>
      </w:tr>
      <w:tr w:rsidRPr="007670BD" w:rsidR="00CC6322" w:rsidTr="00E0473B" w14:paraId="60D86F82" w14:textId="77777777">
        <w:tc>
          <w:tcPr>
            <w:tcW w:w="4531" w:type="dxa"/>
          </w:tcPr>
          <w:p w:rsidRPr="008F2C1E" w:rsidR="00CC6322" w:rsidP="004825A2" w:rsidRDefault="00D675B3" w14:paraId="456F2E8B" w14:textId="3187437B">
            <w:pPr>
              <w:pStyle w:val="ListParagraph"/>
              <w:numPr>
                <w:ilvl w:val="0"/>
                <w:numId w:val="13"/>
              </w:numPr>
            </w:pPr>
            <w:r w:rsidRPr="008F2C1E">
              <w:t xml:space="preserve">spelmogelijkheden </w:t>
            </w:r>
            <w:r w:rsidRPr="008F2C1E" w:rsidR="007D7272">
              <w:t>te hebben</w:t>
            </w:r>
            <w:r w:rsidRPr="008F2C1E">
              <w:t xml:space="preserve"> </w:t>
            </w:r>
            <w:r w:rsidRPr="008F2C1E" w:rsidR="007D7272">
              <w:t xml:space="preserve">waarbij een </w:t>
            </w:r>
            <w:r w:rsidRPr="008F2C1E" w:rsidR="007D7272">
              <w:rPr>
                <w:b/>
                <w:bCs/>
              </w:rPr>
              <w:t>variatie aan ontwikkelvelden uit ZILL</w:t>
            </w:r>
            <w:r w:rsidRPr="008F2C1E" w:rsidR="007D7272">
              <w:t xml:space="preserve"> aanwezig is.</w:t>
            </w:r>
            <w:r w:rsidRPr="008F2C1E" w:rsidR="00C01B8C">
              <w:t xml:space="preserve"> </w:t>
            </w:r>
          </w:p>
        </w:tc>
        <w:tc>
          <w:tcPr>
            <w:tcW w:w="4531" w:type="dxa"/>
          </w:tcPr>
          <w:p w:rsidRPr="008F2C1E" w:rsidR="00CC6322" w:rsidP="00CA6C6A" w:rsidRDefault="00EF160C" w14:paraId="55596083" w14:textId="56DBEC8C">
            <w:r w:rsidRPr="008F2C1E">
              <w:t xml:space="preserve">Tijdens het uitwerken zal hier rekening mee gehouden worden. Zodat de materialen goed inzetbaar zijn in de klas. </w:t>
            </w:r>
          </w:p>
        </w:tc>
      </w:tr>
    </w:tbl>
    <w:p w:rsidRPr="007670BD" w:rsidR="003663F4" w:rsidRDefault="003663F4" w14:paraId="2C4EE321" w14:textId="77777777">
      <w:pPr>
        <w:rPr>
          <w:rFonts w:eastAsiaTheme="majorEastAsia" w:cstheme="majorBidi"/>
          <w:color w:val="2E74B5" w:themeColor="accent1" w:themeShade="BF"/>
          <w:sz w:val="24"/>
          <w:szCs w:val="24"/>
        </w:rPr>
      </w:pPr>
    </w:p>
    <w:p w:rsidRPr="007670BD" w:rsidR="00E0473B" w:rsidP="00E0473B" w:rsidRDefault="00E0473B" w14:paraId="130F1A26" w14:textId="144B7861">
      <w:pPr>
        <w:pStyle w:val="Heading2"/>
        <w:rPr>
          <w:rFonts w:ascii="Source Sans Pro" w:hAnsi="Source Sans Pro"/>
        </w:rPr>
      </w:pPr>
      <w:bookmarkStart w:name="_Toc168832590" w:id="11"/>
      <w:r w:rsidRPr="007670BD">
        <w:rPr>
          <w:rFonts w:ascii="Source Sans Pro" w:hAnsi="Source Sans Pro"/>
        </w:rPr>
        <w:t>Ontwerp vanuit ontwerpeisen</w:t>
      </w:r>
      <w:bookmarkEnd w:id="11"/>
    </w:p>
    <w:p w:rsidRPr="007670BD" w:rsidR="000D5847" w:rsidP="000D5847" w:rsidRDefault="00012C8C" w14:paraId="7C97202F" w14:textId="799F0341">
      <w:r w:rsidRPr="007670BD">
        <w:rPr>
          <w:bdr w:val="single" w:color="auto" w:sz="4" w:space="0"/>
        </w:rPr>
        <w:t>Genderbewust boek uitwerken</w:t>
      </w:r>
      <w:r w:rsidRPr="007670BD" w:rsidR="00A011F6">
        <w:t>:</w:t>
      </w:r>
    </w:p>
    <w:p w:rsidRPr="007670BD" w:rsidR="00E06C9F" w:rsidP="00E06C9F" w:rsidRDefault="7C2746F2" w14:paraId="14477484" w14:textId="6DFEC21A">
      <w:r w:rsidRPr="007670BD">
        <w:t xml:space="preserve">Om tot een uitwerking van bovenstaande ontwerpeisen te komen, werd er gekozen </w:t>
      </w:r>
      <w:r w:rsidRPr="007670BD" w:rsidR="7F620DDD">
        <w:t xml:space="preserve">om een boekenlijst aan te maken. Met deze </w:t>
      </w:r>
      <w:r w:rsidRPr="007670BD" w:rsidR="51AF7989">
        <w:t xml:space="preserve">boeken in de hand is er een </w:t>
      </w:r>
      <w:r w:rsidRPr="007670BD" w:rsidR="00D3062E">
        <w:t>bevraging</w:t>
      </w:r>
      <w:r w:rsidRPr="007670BD" w:rsidR="51AF7989">
        <w:t xml:space="preserve"> met de leerkrachten </w:t>
      </w:r>
      <w:r w:rsidRPr="007670BD" w:rsidR="00D3062E">
        <w:t>doorgegaan</w:t>
      </w:r>
      <w:r w:rsidRPr="007670BD" w:rsidR="7B4D42DD">
        <w:t xml:space="preserve">. </w:t>
      </w:r>
      <w:r w:rsidRPr="007670BD" w:rsidR="00BF4F03">
        <w:t xml:space="preserve">Zes boeken werden fysiek gegeven aan de leerkrachten waarna ze die op hun eigen tempo mochten doornemen. Nadien kregen ze de vraag hun favoriete boeken aan te duiden. </w:t>
      </w:r>
      <w:r w:rsidRPr="007670BD" w:rsidR="51AF7989">
        <w:t>Vanuit deze keuzes werd een tabel gema</w:t>
      </w:r>
      <w:r w:rsidRPr="007670BD" w:rsidR="563EBA06">
        <w:t>a</w:t>
      </w:r>
      <w:r w:rsidRPr="007670BD" w:rsidR="51AF7989">
        <w:t xml:space="preserve">kt met de </w:t>
      </w:r>
      <w:r w:rsidRPr="007670BD" w:rsidR="2D6618DF">
        <w:t xml:space="preserve">voorkeuren. De twee populairste boeken werden gekozen en zullen worden uitgewerkt. </w:t>
      </w:r>
      <w:r w:rsidRPr="007670BD" w:rsidR="563EBA06">
        <w:t xml:space="preserve">Het </w:t>
      </w:r>
      <w:r w:rsidRPr="007670BD" w:rsidR="4DA582F2">
        <w:t xml:space="preserve">concrete </w:t>
      </w:r>
      <w:r w:rsidRPr="007670BD" w:rsidR="563EBA06">
        <w:t xml:space="preserve">idee is </w:t>
      </w:r>
      <w:r w:rsidRPr="007670BD" w:rsidR="4DA582F2">
        <w:t xml:space="preserve">dan </w:t>
      </w:r>
      <w:r w:rsidRPr="007670BD" w:rsidR="563EBA06">
        <w:t xml:space="preserve">om </w:t>
      </w:r>
      <w:r w:rsidRPr="007670BD" w:rsidR="4DA582F2">
        <w:t xml:space="preserve">vanuit dat genderbewust boek activiteiten </w:t>
      </w:r>
      <w:r w:rsidRPr="007670BD" w:rsidR="645649A8">
        <w:t>uit te werken</w:t>
      </w:r>
      <w:r w:rsidRPr="007670BD" w:rsidR="4DA582F2">
        <w:t xml:space="preserve"> </w:t>
      </w:r>
      <w:r w:rsidRPr="007670BD" w:rsidR="00E25C32">
        <w:t>om bewuster met genderdiversiteit om te gaan</w:t>
      </w:r>
      <w:r w:rsidRPr="007670BD" w:rsidR="7CD07F23">
        <w:t>. De bedoeling is om via deze weg gender in de kleuterklas te brengen, gekoppeld aan de didactiek van woordenschatverwerving en begrijpend luisteren.</w:t>
      </w:r>
      <w:r w:rsidRPr="007670BD" w:rsidR="00BD33A0">
        <w:t xml:space="preserve"> Door een bundel te maken waarin deze activiteiten duidelijk beschreven staan, is dit ook zeer gemakkelijk te gebruiken voor leerkrachten.</w:t>
      </w:r>
    </w:p>
    <w:p w:rsidRPr="007670BD" w:rsidR="00323842" w:rsidP="00E06C9F" w:rsidRDefault="00E5084A" w14:paraId="1DA2A95C" w14:textId="6A02865C">
      <w:r w:rsidRPr="007670BD">
        <w:t xml:space="preserve">Diagram: </w:t>
      </w:r>
    </w:p>
    <w:p w:rsidRPr="007670BD" w:rsidR="00DC7803" w:rsidP="00E06C9F" w:rsidRDefault="00B273F3" w14:paraId="604F28ED" w14:textId="205918B5">
      <w:r w:rsidRPr="007670BD">
        <w:rPr>
          <w:noProof/>
        </w:rPr>
        <w:drawing>
          <wp:inline distT="0" distB="0" distL="0" distR="0" wp14:anchorId="3EF1092C" wp14:editId="3B8FE1B6">
            <wp:extent cx="4590107" cy="2462543"/>
            <wp:effectExtent l="0" t="0" r="1270" b="13970"/>
            <wp:docPr id="642294673"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Pr="007670BD" w:rsidR="00DC7803" w:rsidP="00E06C9F" w:rsidRDefault="322C61E7" w14:paraId="4FE052E9" w14:textId="537DA21F">
      <w:r w:rsidRPr="007670BD">
        <w:t xml:space="preserve">Zoals zichtbaar in bovenstaande diagram </w:t>
      </w:r>
      <w:r w:rsidRPr="007670BD" w:rsidR="71B3BDEF">
        <w:t xml:space="preserve">is er een boek </w:t>
      </w:r>
      <w:r w:rsidR="00C37079">
        <w:t>dat</w:t>
      </w:r>
      <w:r w:rsidRPr="007670BD" w:rsidR="71B3BDEF">
        <w:t xml:space="preserve"> heel sterk naar voor komt, het boek “Mijn schaduw is roze” werd </w:t>
      </w:r>
      <w:r w:rsidRPr="007670BD" w:rsidR="0493B205">
        <w:t>vijf</w:t>
      </w:r>
      <w:r w:rsidRPr="007670BD" w:rsidR="71B3BDEF">
        <w:t>maal naar vo</w:t>
      </w:r>
      <w:r w:rsidRPr="007670BD" w:rsidR="0493B205">
        <w:t xml:space="preserve">ren </w:t>
      </w:r>
      <w:r w:rsidRPr="007670BD" w:rsidR="71B3BDEF">
        <w:t xml:space="preserve">gebracht </w:t>
      </w:r>
      <w:r w:rsidRPr="007670BD" w:rsidR="6A0FAD38">
        <w:t xml:space="preserve">als favoriet. Deze vraag werd gesteld aan </w:t>
      </w:r>
      <w:r w:rsidRPr="007670BD" w:rsidR="6961515C">
        <w:t>vijf l</w:t>
      </w:r>
      <w:r w:rsidRPr="007670BD" w:rsidR="6A0FAD38">
        <w:t xml:space="preserve">eerkrachten, wat dus wil zeggen dat elke leerkracht dit boek naar voor schuift als een goed boek om uit te werken. Het is dan ook logisch dat dit boek zal gebruikt worden om uit te werken. </w:t>
      </w:r>
      <w:r w:rsidRPr="007670BD" w:rsidR="5098FE5C">
        <w:t xml:space="preserve">Het </w:t>
      </w:r>
      <w:r w:rsidRPr="007670BD" w:rsidR="6A0FAD38">
        <w:t xml:space="preserve">tweede boek </w:t>
      </w:r>
      <w:r w:rsidRPr="007670BD" w:rsidR="5098FE5C">
        <w:t xml:space="preserve">dat uitwerkt zal </w:t>
      </w:r>
      <w:r w:rsidRPr="007670BD" w:rsidR="58BD4873">
        <w:t>w</w:t>
      </w:r>
      <w:r w:rsidRPr="007670BD" w:rsidR="5098FE5C">
        <w:t xml:space="preserve">orden is “Honden doen niet aan </w:t>
      </w:r>
      <w:r w:rsidRPr="007670BD" w:rsidR="58BD4873">
        <w:t>ballet”</w:t>
      </w:r>
      <w:r w:rsidRPr="007670BD" w:rsidR="754F7597">
        <w:t>. Dit boek kreeg 3 stemmen, wat het meeste is na “Mijn schaduw is roze”. D</w:t>
      </w:r>
      <w:r w:rsidRPr="007670BD" w:rsidR="6961515C">
        <w:t>it is du</w:t>
      </w:r>
      <w:r w:rsidRPr="007670BD" w:rsidR="754F7597">
        <w:t>s een logische keuze om dit boek als tweede optie te nemen. De andere boeken kregen respectievelijk, 2, 2, 1, 0 stemmen. Deze vielen dus spijtig genoeg af</w:t>
      </w:r>
      <w:r w:rsidRPr="007670BD" w:rsidR="6961515C">
        <w:t>, maar dat houdt niet tegen dat deze later nog uitgewerkt kunnen worden door de leerkrachten zelf.</w:t>
      </w:r>
    </w:p>
    <w:p w:rsidRPr="007670BD" w:rsidR="00B31C73" w:rsidP="00E70FFB" w:rsidRDefault="00975C69" w14:paraId="112732D4" w14:textId="45E953E4">
      <w:pPr>
        <w:spacing w:line="240" w:lineRule="auto"/>
      </w:pPr>
      <w:r w:rsidRPr="007670BD">
        <w:t xml:space="preserve">Na deze keuzes gingen we in gesprek met een van de experten, zij gaf mee geen fan te zijn van het boek “Mijn schaduw is Roze”. Na een grondig gesprek met haar en wat opzoekingswerk werd er </w:t>
      </w:r>
      <w:r w:rsidRPr="007670BD" w:rsidR="0001226C">
        <w:t xml:space="preserve">besloten te veranderen naar </w:t>
      </w:r>
      <w:r w:rsidRPr="007670BD" w:rsidR="000C658E">
        <w:t>“Mijn schaduw is paars</w:t>
      </w:r>
      <w:r w:rsidRPr="007670BD">
        <w:t>”</w:t>
      </w:r>
      <w:r w:rsidRPr="007670BD" w:rsidR="00A075B6">
        <w:t>. D</w:t>
      </w:r>
      <w:r w:rsidRPr="007670BD" w:rsidR="000C658E">
        <w:t>it is een gelijkaardig boek van</w:t>
      </w:r>
      <w:r w:rsidRPr="007670BD" w:rsidR="00B034CC">
        <w:t xml:space="preserve"> </w:t>
      </w:r>
      <w:r w:rsidRPr="007670BD" w:rsidR="000C658E">
        <w:t xml:space="preserve">dezelfde auteur, maar minder </w:t>
      </w:r>
      <w:r w:rsidRPr="007670BD" w:rsidR="00B034CC">
        <w:t xml:space="preserve">stereotiep. </w:t>
      </w:r>
      <w:r w:rsidRPr="007670BD" w:rsidR="00A075B6">
        <w:t>De focus ligt niet op de scheiding tussen blauw en roze/jongen en meisje, maar eerder op het zijn van beide. Deze verandering</w:t>
      </w:r>
      <w:r w:rsidRPr="007670BD" w:rsidR="00B034CC">
        <w:t xml:space="preserve"> werd gecommuniceerd naar het leerkrachtenteam, zij </w:t>
      </w:r>
      <w:r w:rsidRPr="007670BD" w:rsidR="000E7EB5">
        <w:t>gingen</w:t>
      </w:r>
      <w:r w:rsidRPr="007670BD" w:rsidR="00B034CC">
        <w:t xml:space="preserve"> </w:t>
      </w:r>
      <w:r w:rsidRPr="007670BD" w:rsidR="000E7EB5">
        <w:t>allemaal</w:t>
      </w:r>
      <w:r w:rsidRPr="007670BD" w:rsidR="00B034CC">
        <w:t xml:space="preserve"> akkoord </w:t>
      </w:r>
      <w:r w:rsidRPr="007670BD" w:rsidR="000E7EB5">
        <w:t>waardoor</w:t>
      </w:r>
      <w:r w:rsidRPr="007670BD" w:rsidR="00B034CC">
        <w:t xml:space="preserve"> de knoop </w:t>
      </w:r>
      <w:r w:rsidRPr="007670BD" w:rsidR="000E7EB5">
        <w:t xml:space="preserve">werd </w:t>
      </w:r>
      <w:r w:rsidRPr="007670BD" w:rsidR="00B034CC">
        <w:t xml:space="preserve">doorgehakt. Een denkproces dat waarschijnlijk niet zo gebeurd </w:t>
      </w:r>
      <w:r w:rsidRPr="007670BD" w:rsidR="000E7EB5">
        <w:t xml:space="preserve">zou </w:t>
      </w:r>
      <w:r w:rsidRPr="007670BD" w:rsidR="00B034CC">
        <w:t xml:space="preserve">zijn zonder </w:t>
      </w:r>
      <w:r w:rsidRPr="007670BD" w:rsidR="000E7EB5">
        <w:t xml:space="preserve">de </w:t>
      </w:r>
      <w:r w:rsidRPr="007670BD" w:rsidR="00B034CC">
        <w:t xml:space="preserve">mening van de experte. </w:t>
      </w:r>
    </w:p>
    <w:p w:rsidRPr="007670BD" w:rsidR="00747B3A" w:rsidP="00E06C9F" w:rsidRDefault="00747B3A" w14:paraId="4F1F4667" w14:textId="77777777"/>
    <w:p w:rsidRPr="007670BD" w:rsidR="008B75EF" w:rsidP="00E0473B" w:rsidRDefault="008B75EF" w14:paraId="0231520A" w14:textId="38BC786A">
      <w:pPr>
        <w:rPr>
          <w:b/>
          <w:bCs/>
        </w:rPr>
      </w:pPr>
    </w:p>
    <w:p w:rsidRPr="007670BD" w:rsidR="00E0473B" w:rsidRDefault="00E0473B" w14:paraId="597FB351" w14:textId="77777777">
      <w:pPr>
        <w:rPr>
          <w:rFonts w:eastAsiaTheme="majorEastAsia" w:cstheme="majorBidi"/>
          <w:color w:val="2E74B5" w:themeColor="accent1" w:themeShade="BF"/>
          <w:sz w:val="32"/>
          <w:szCs w:val="32"/>
        </w:rPr>
      </w:pPr>
    </w:p>
    <w:p w:rsidRPr="007670BD" w:rsidR="00894235" w:rsidRDefault="00894235" w14:paraId="14833BD3" w14:textId="77777777">
      <w:pPr>
        <w:rPr>
          <w:rFonts w:eastAsiaTheme="majorEastAsia" w:cstheme="majorBidi"/>
          <w:color w:val="2E74B5" w:themeColor="accent1" w:themeShade="BF"/>
          <w:sz w:val="32"/>
          <w:szCs w:val="32"/>
        </w:rPr>
      </w:pPr>
    </w:p>
    <w:p w:rsidRPr="007670BD" w:rsidR="0061483A" w:rsidRDefault="0061483A" w14:paraId="512B9CE5" w14:textId="5D7695B4">
      <w:pPr>
        <w:rPr>
          <w:rFonts w:eastAsiaTheme="majorEastAsia" w:cstheme="majorBidi"/>
          <w:color w:val="2E74B5" w:themeColor="accent1" w:themeShade="BF"/>
          <w:sz w:val="32"/>
          <w:szCs w:val="32"/>
        </w:rPr>
      </w:pPr>
    </w:p>
    <w:p w:rsidRPr="007670BD" w:rsidR="0061483A" w:rsidRDefault="0061483A" w14:paraId="7F53BB0E" w14:textId="77777777">
      <w:pPr>
        <w:rPr>
          <w:rFonts w:eastAsiaTheme="majorEastAsia" w:cstheme="majorBidi"/>
          <w:color w:val="2E74B5" w:themeColor="accent1" w:themeShade="BF"/>
          <w:sz w:val="32"/>
          <w:szCs w:val="32"/>
        </w:rPr>
      </w:pPr>
    </w:p>
    <w:p w:rsidRPr="007670BD" w:rsidR="0061483A" w:rsidRDefault="0061483A" w14:paraId="78BB5738" w14:textId="77777777">
      <w:pPr>
        <w:rPr>
          <w:rFonts w:eastAsiaTheme="majorEastAsia" w:cstheme="majorBidi"/>
          <w:color w:val="2E74B5" w:themeColor="accent1" w:themeShade="BF"/>
          <w:sz w:val="32"/>
          <w:szCs w:val="32"/>
        </w:rPr>
      </w:pPr>
    </w:p>
    <w:p w:rsidRPr="007670BD" w:rsidR="0061483A" w:rsidRDefault="0061483A" w14:paraId="22AF8892" w14:textId="77777777">
      <w:pPr>
        <w:rPr>
          <w:rFonts w:eastAsiaTheme="majorEastAsia" w:cstheme="majorBidi"/>
          <w:color w:val="2E74B5" w:themeColor="accent1" w:themeShade="BF"/>
          <w:sz w:val="32"/>
          <w:szCs w:val="32"/>
        </w:rPr>
      </w:pPr>
    </w:p>
    <w:p w:rsidRPr="007670BD" w:rsidR="00894235" w:rsidRDefault="00894235" w14:paraId="722C54AC" w14:textId="77777777">
      <w:pPr>
        <w:rPr>
          <w:rFonts w:eastAsiaTheme="majorEastAsia" w:cstheme="majorBidi"/>
          <w:color w:val="2E74B5" w:themeColor="accent1" w:themeShade="BF"/>
          <w:sz w:val="32"/>
          <w:szCs w:val="32"/>
        </w:rPr>
      </w:pPr>
    </w:p>
    <w:p w:rsidRPr="007670BD" w:rsidR="00A976D4" w:rsidRDefault="00A976D4" w14:paraId="7347CF4D" w14:textId="77777777">
      <w:pPr>
        <w:rPr>
          <w:rFonts w:eastAsiaTheme="majorEastAsia" w:cstheme="majorBidi"/>
          <w:color w:val="2E74B5" w:themeColor="accent1" w:themeShade="BF"/>
          <w:sz w:val="32"/>
          <w:szCs w:val="32"/>
        </w:rPr>
      </w:pPr>
    </w:p>
    <w:p w:rsidR="00A976D4" w:rsidRDefault="00A976D4" w14:paraId="0C360122" w14:textId="7242744F">
      <w:pPr>
        <w:rPr>
          <w:rFonts w:eastAsiaTheme="majorEastAsia" w:cstheme="majorBidi"/>
          <w:color w:val="2E74B5" w:themeColor="accent1" w:themeShade="BF"/>
          <w:sz w:val="32"/>
          <w:szCs w:val="32"/>
        </w:rPr>
      </w:pPr>
    </w:p>
    <w:p w:rsidR="000056AB" w:rsidRDefault="000056AB" w14:paraId="7074B395" w14:textId="77777777">
      <w:pPr>
        <w:rPr>
          <w:rFonts w:eastAsiaTheme="majorEastAsia" w:cstheme="majorBidi"/>
          <w:color w:val="2E74B5" w:themeColor="accent1" w:themeShade="BF"/>
          <w:sz w:val="32"/>
          <w:szCs w:val="32"/>
        </w:rPr>
      </w:pPr>
    </w:p>
    <w:p w:rsidR="000056AB" w:rsidRDefault="000056AB" w14:paraId="3417F5AE" w14:textId="77777777">
      <w:pPr>
        <w:rPr>
          <w:rFonts w:eastAsiaTheme="majorEastAsia" w:cstheme="majorBidi"/>
          <w:color w:val="2E74B5" w:themeColor="accent1" w:themeShade="BF"/>
          <w:sz w:val="32"/>
          <w:szCs w:val="32"/>
        </w:rPr>
      </w:pPr>
    </w:p>
    <w:p w:rsidRPr="007670BD" w:rsidR="000056AB" w:rsidP="0A5BAA76" w:rsidRDefault="000056AB" w14:paraId="6F6117E3" w14:textId="77777777" w14:noSpellErr="1">
      <w:pPr>
        <w:rPr>
          <w:rFonts w:eastAsia="游ゴシック Light" w:cs="Times New Roman" w:eastAsiaTheme="majorEastAsia" w:cstheme="majorBidi"/>
          <w:color w:val="2E74B5" w:themeColor="accent1" w:themeShade="BF"/>
          <w:sz w:val="32"/>
          <w:szCs w:val="32"/>
        </w:rPr>
      </w:pPr>
    </w:p>
    <w:p w:rsidR="0A5BAA76" w:rsidP="0A5BAA76" w:rsidRDefault="0A5BAA76" w14:paraId="2D558F8B" w14:textId="30AA2838">
      <w:pPr>
        <w:rPr>
          <w:rFonts w:eastAsia="游ゴシック Light" w:cs="Times New Roman" w:eastAsiaTheme="majorEastAsia" w:cstheme="majorBidi"/>
          <w:color w:val="2E74B5" w:themeColor="accent1" w:themeTint="FF" w:themeShade="BF"/>
          <w:sz w:val="32"/>
          <w:szCs w:val="32"/>
        </w:rPr>
      </w:pPr>
    </w:p>
    <w:p w:rsidRPr="007670BD" w:rsidR="00A1484F" w:rsidP="00A1484F" w:rsidRDefault="00A1484F" w14:paraId="122E5D21" w14:textId="47AA2C59">
      <w:pPr>
        <w:pStyle w:val="Heading1"/>
        <w:rPr>
          <w:rFonts w:ascii="Source Sans Pro" w:hAnsi="Source Sans Pro"/>
        </w:rPr>
      </w:pPr>
      <w:bookmarkStart w:name="_Toc168832591" w:id="12"/>
      <w:r w:rsidRPr="007670BD">
        <w:rPr>
          <w:rFonts w:ascii="Source Sans Pro" w:hAnsi="Source Sans Pro"/>
        </w:rPr>
        <w:t>Onderzoeksfase 2</w:t>
      </w:r>
      <w:bookmarkEnd w:id="12"/>
    </w:p>
    <w:p w:rsidR="00B82387" w:rsidP="00B82387" w:rsidRDefault="00A1484F" w14:paraId="17B7804D" w14:textId="4FEEFCFC">
      <w:pPr>
        <w:pStyle w:val="Heading2"/>
        <w:rPr>
          <w:rFonts w:ascii="Source Sans Pro" w:hAnsi="Source Sans Pro"/>
        </w:rPr>
      </w:pPr>
      <w:bookmarkStart w:name="_Toc168832592" w:id="13"/>
      <w:r w:rsidRPr="007670BD">
        <w:rPr>
          <w:rFonts w:ascii="Source Sans Pro" w:hAnsi="Source Sans Pro"/>
        </w:rPr>
        <w:t>Methode (fase 2)</w:t>
      </w:r>
      <w:bookmarkEnd w:id="13"/>
    </w:p>
    <w:p w:rsidRPr="007670BD" w:rsidR="00892628" w:rsidP="00B82387" w:rsidRDefault="00892628" w14:paraId="0CD78CF9" w14:textId="504E538D">
      <w:pPr>
        <w:pStyle w:val="Heading2"/>
        <w:rPr>
          <w:rFonts w:ascii="Source Sans Pro" w:hAnsi="Source Sans Pro"/>
        </w:rPr>
      </w:pPr>
      <w:r w:rsidRPr="007670BD">
        <w:rPr>
          <w:rFonts w:ascii="Source Sans Pro" w:hAnsi="Source Sans Pro"/>
        </w:rPr>
        <w:t xml:space="preserve"> </w:t>
      </w:r>
    </w:p>
    <w:tbl>
      <w:tblPr>
        <w:tblStyle w:val="PlainTable1"/>
        <w:tblW w:w="0" w:type="auto"/>
        <w:tblLook w:val="04A0" w:firstRow="1" w:lastRow="0" w:firstColumn="1" w:lastColumn="0" w:noHBand="0" w:noVBand="1"/>
      </w:tblPr>
      <w:tblGrid>
        <w:gridCol w:w="2405"/>
        <w:gridCol w:w="3636"/>
        <w:gridCol w:w="3021"/>
      </w:tblGrid>
      <w:tr w:rsidRPr="007670BD" w:rsidR="00F412FC" w:rsidTr="00044F71" w14:paraId="16158E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A6A6A6" w:themeFill="background1" w:themeFillShade="A6"/>
          </w:tcPr>
          <w:p w:rsidRPr="00FF20A7" w:rsidR="00F412FC" w:rsidP="00044F71" w:rsidRDefault="00F412FC" w14:paraId="6DA32962" w14:textId="77777777">
            <w:pPr>
              <w:pStyle w:val="paragraph"/>
              <w:spacing w:before="0" w:beforeAutospacing="0" w:after="0" w:afterAutospacing="0"/>
              <w:jc w:val="both"/>
              <w:textAlignment w:val="baseline"/>
              <w:rPr>
                <w:rFonts w:ascii="Source Sans Pro" w:hAnsi="Source Sans Pro" w:eastAsiaTheme="minorHAnsi" w:cstheme="minorBidi"/>
                <w:sz w:val="20"/>
                <w:szCs w:val="20"/>
                <w:lang w:eastAsia="en-US"/>
              </w:rPr>
            </w:pPr>
            <w:r w:rsidRPr="00FF20A7">
              <w:rPr>
                <w:rFonts w:ascii="Source Sans Pro" w:hAnsi="Source Sans Pro" w:eastAsiaTheme="minorHAnsi" w:cstheme="minorBidi"/>
                <w:sz w:val="20"/>
                <w:szCs w:val="20"/>
                <w:lang w:eastAsia="en-US"/>
              </w:rPr>
              <w:t>Deelvragen</w:t>
            </w:r>
          </w:p>
        </w:tc>
        <w:tc>
          <w:tcPr>
            <w:tcW w:w="3636" w:type="dxa"/>
            <w:shd w:val="clear" w:color="auto" w:fill="A6A6A6" w:themeFill="background1" w:themeFillShade="A6"/>
          </w:tcPr>
          <w:p w:rsidRPr="00FF20A7" w:rsidR="00F412FC" w:rsidP="004825A2" w:rsidRDefault="00F412FC" w14:paraId="277795A1" w14:textId="77777777">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FF20A7">
              <w:rPr>
                <w:rFonts w:ascii="Source Sans Pro" w:hAnsi="Source Sans Pro" w:eastAsiaTheme="minorHAnsi" w:cstheme="minorBidi"/>
                <w:sz w:val="20"/>
                <w:szCs w:val="20"/>
                <w:lang w:eastAsia="en-US"/>
              </w:rPr>
              <w:t>Methoden om de deelvragen te realiseren</w:t>
            </w:r>
          </w:p>
          <w:p w:rsidRPr="00FF20A7" w:rsidR="00F412FC" w:rsidP="004825A2" w:rsidRDefault="00F412FC" w14:paraId="31B4133C" w14:textId="77777777">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FF20A7">
              <w:rPr>
                <w:rFonts w:ascii="Source Sans Pro" w:hAnsi="Source Sans Pro" w:eastAsiaTheme="minorHAnsi" w:cstheme="minorBidi"/>
                <w:sz w:val="20"/>
                <w:szCs w:val="20"/>
                <w:lang w:eastAsia="en-US"/>
              </w:rPr>
              <w:t>Deelnemers</w:t>
            </w:r>
          </w:p>
          <w:p w:rsidRPr="00FF20A7" w:rsidR="00F412FC" w:rsidP="004825A2" w:rsidRDefault="00F412FC" w14:paraId="6452C527" w14:textId="77777777">
            <w:pPr>
              <w:pStyle w:val="paragraph"/>
              <w:numPr>
                <w:ilvl w:val="0"/>
                <w:numId w:val="5"/>
              </w:numPr>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FF20A7">
              <w:rPr>
                <w:rFonts w:ascii="Source Sans Pro" w:hAnsi="Source Sans Pro" w:eastAsiaTheme="minorHAnsi" w:cstheme="minorBidi"/>
                <w:sz w:val="20"/>
                <w:szCs w:val="20"/>
                <w:lang w:eastAsia="en-US"/>
              </w:rPr>
              <w:t>Procedure</w:t>
            </w:r>
          </w:p>
        </w:tc>
        <w:tc>
          <w:tcPr>
            <w:tcW w:w="3021" w:type="dxa"/>
            <w:shd w:val="clear" w:color="auto" w:fill="A6A6A6" w:themeFill="background1" w:themeFillShade="A6"/>
          </w:tcPr>
          <w:p w:rsidRPr="00FF20A7" w:rsidR="00F412FC" w:rsidP="00044F71" w:rsidRDefault="00F412FC" w14:paraId="566259A2" w14:textId="77777777">
            <w:pPr>
              <w:pStyle w:val="paragraph"/>
              <w:spacing w:before="0" w:beforeAutospacing="0" w:after="0" w:afterAutospacing="0"/>
              <w:jc w:val="both"/>
              <w:textAlignment w:val="baseline"/>
              <w:cnfStyle w:val="100000000000" w:firstRow="1"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lang w:eastAsia="en-US"/>
              </w:rPr>
            </w:pPr>
            <w:r w:rsidRPr="00FF20A7">
              <w:rPr>
                <w:rFonts w:ascii="Source Sans Pro" w:hAnsi="Source Sans Pro" w:eastAsiaTheme="minorHAnsi" w:cstheme="minorBidi"/>
                <w:sz w:val="20"/>
                <w:szCs w:val="20"/>
                <w:lang w:eastAsia="en-US"/>
              </w:rPr>
              <w:t>Waarom?</w:t>
            </w:r>
          </w:p>
        </w:tc>
      </w:tr>
      <w:tr w:rsidRPr="007670BD" w:rsidR="00F412FC" w:rsidTr="00044F71" w14:paraId="601315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FF20A7" w:rsidR="00A0348E" w:rsidP="00015B26" w:rsidRDefault="00022954" w14:paraId="45199F0F" w14:textId="54EAE33E">
            <w:pPr>
              <w:pStyle w:val="paragraph"/>
              <w:spacing w:before="0" w:beforeAutospacing="0" w:after="0" w:afterAutospacing="0"/>
              <w:jc w:val="both"/>
              <w:textAlignment w:val="baseline"/>
              <w:rPr>
                <w:rFonts w:ascii="Source Sans Pro" w:hAnsi="Source Sans Pro"/>
                <w:b w:val="0"/>
                <w:color w:val="000000"/>
                <w:sz w:val="20"/>
                <w:szCs w:val="20"/>
              </w:rPr>
            </w:pPr>
            <w:r w:rsidRPr="00FF20A7">
              <w:rPr>
                <w:rFonts w:ascii="Source Sans Pro" w:hAnsi="Source Sans Pro"/>
                <w:color w:val="000000"/>
                <w:sz w:val="20"/>
                <w:szCs w:val="20"/>
              </w:rPr>
              <w:t>Op welke manier is het</w:t>
            </w:r>
            <w:r w:rsidRPr="00FF20A7" w:rsidR="00685049">
              <w:rPr>
                <w:rFonts w:ascii="Source Sans Pro" w:hAnsi="Source Sans Pro"/>
                <w:color w:val="000000"/>
                <w:sz w:val="20"/>
                <w:szCs w:val="20"/>
              </w:rPr>
              <w:t xml:space="preserve"> ontwerp</w:t>
            </w:r>
            <w:r w:rsidRPr="00FF20A7" w:rsidR="00390DFD">
              <w:rPr>
                <w:rFonts w:ascii="Source Sans Pro" w:hAnsi="Source Sans Pro"/>
                <w:color w:val="000000"/>
                <w:sz w:val="20"/>
                <w:szCs w:val="20"/>
              </w:rPr>
              <w:t xml:space="preserve"> voldoende </w:t>
            </w:r>
            <w:r w:rsidRPr="00FF20A7" w:rsidR="00685049">
              <w:rPr>
                <w:rFonts w:ascii="Source Sans Pro" w:hAnsi="Source Sans Pro"/>
                <w:color w:val="000000"/>
                <w:sz w:val="20"/>
                <w:szCs w:val="20"/>
              </w:rPr>
              <w:t xml:space="preserve"> afgestemd op alle ontwerpeisen?</w:t>
            </w:r>
          </w:p>
          <w:p w:rsidRPr="00FF20A7" w:rsidR="006332BD" w:rsidP="00015B26" w:rsidRDefault="006332BD" w14:paraId="7B20E529" w14:textId="77777777">
            <w:pPr>
              <w:pStyle w:val="paragraph"/>
              <w:spacing w:before="0" w:beforeAutospacing="0" w:after="0" w:afterAutospacing="0"/>
              <w:jc w:val="both"/>
              <w:textAlignment w:val="baseline"/>
              <w:rPr>
                <w:rFonts w:ascii="Source Sans Pro" w:hAnsi="Source Sans Pro"/>
                <w:b w:val="0"/>
                <w:color w:val="000000"/>
                <w:sz w:val="20"/>
                <w:szCs w:val="20"/>
              </w:rPr>
            </w:pPr>
          </w:p>
          <w:p w:rsidRPr="00FF20A7" w:rsidR="006332BD" w:rsidP="00015B26" w:rsidRDefault="006332BD" w14:paraId="54028E6C" w14:textId="2DD4F93D">
            <w:pPr>
              <w:pStyle w:val="paragraph"/>
              <w:spacing w:before="0" w:beforeAutospacing="0" w:after="0" w:afterAutospacing="0"/>
              <w:jc w:val="both"/>
              <w:textAlignment w:val="baseline"/>
              <w:rPr>
                <w:rFonts w:ascii="Source Sans Pro" w:hAnsi="Source Sans Pro" w:cs="Calibri"/>
                <w:color w:val="000000"/>
                <w:sz w:val="20"/>
                <w:szCs w:val="20"/>
              </w:rPr>
            </w:pPr>
          </w:p>
        </w:tc>
        <w:tc>
          <w:tcPr>
            <w:tcW w:w="3636" w:type="dxa"/>
          </w:tcPr>
          <w:p w:rsidRPr="00FF20A7" w:rsidR="008572DB" w:rsidP="008572DB" w:rsidRDefault="008572DB" w14:paraId="50392E4B" w14:textId="77777777">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Fonts w:ascii="Source Sans Pro" w:hAnsi="Source Sans Pro" w:eastAsiaTheme="minorHAnsi" w:cstheme="minorBidi"/>
                <w:sz w:val="20"/>
                <w:szCs w:val="20"/>
                <w:u w:val="single"/>
                <w:lang w:eastAsia="en-US"/>
              </w:rPr>
              <w:t>M</w:t>
            </w:r>
            <w:r w:rsidRPr="00FF20A7">
              <w:rPr>
                <w:rFonts w:ascii="Source Sans Pro" w:hAnsi="Source Sans Pro" w:eastAsiaTheme="minorHAnsi" w:cstheme="minorBidi"/>
                <w:sz w:val="20"/>
                <w:szCs w:val="20"/>
                <w:u w:val="single"/>
              </w:rPr>
              <w:t>ethoden</w:t>
            </w:r>
            <w:r w:rsidRPr="00FF20A7">
              <w:rPr>
                <w:rFonts w:ascii="Source Sans Pro" w:hAnsi="Source Sans Pro" w:eastAsiaTheme="minorHAnsi" w:cstheme="minorBidi"/>
                <w:sz w:val="20"/>
                <w:szCs w:val="20"/>
              </w:rPr>
              <w:t>:</w:t>
            </w:r>
            <w:r w:rsidRPr="00FF20A7">
              <w:rPr>
                <w:rStyle w:val="normaltextrun"/>
                <w:rFonts w:ascii="Source Sans Pro" w:hAnsi="Source Sans Pro" w:cs="Calibri"/>
                <w:color w:val="000000"/>
                <w:sz w:val="20"/>
                <w:szCs w:val="20"/>
                <w:bdr w:val="none" w:color="auto" w:sz="0" w:space="0" w:frame="1"/>
              </w:rPr>
              <w:t xml:space="preserve"> </w:t>
            </w:r>
          </w:p>
          <w:p w:rsidRPr="00B82387" w:rsidR="008572DB" w:rsidP="004825A2" w:rsidRDefault="008572DB" w14:paraId="79ABB527" w14:textId="20DE2F55">
            <w:pPr>
              <w:pStyle w:val="paragraph"/>
              <w:numPr>
                <w:ilvl w:val="0"/>
                <w:numId w:val="25"/>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Ontwerp evalueren </w:t>
            </w:r>
          </w:p>
          <w:p w:rsidRPr="00FF20A7" w:rsidR="008572DB" w:rsidP="008572DB" w:rsidRDefault="008572DB" w14:paraId="4B51A0F0"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Deelnemers</w:t>
            </w:r>
            <w:r w:rsidRPr="00FF20A7">
              <w:rPr>
                <w:rStyle w:val="normaltextrun"/>
                <w:rFonts w:ascii="Source Sans Pro" w:hAnsi="Source Sans Pro" w:cs="Calibri"/>
                <w:color w:val="000000"/>
                <w:sz w:val="20"/>
                <w:szCs w:val="20"/>
                <w:bdr w:val="none" w:color="auto" w:sz="0" w:space="0" w:frame="1"/>
              </w:rPr>
              <w:t xml:space="preserve">: </w:t>
            </w:r>
          </w:p>
          <w:p w:rsidRPr="00FF20A7" w:rsidR="008572DB" w:rsidP="004825A2" w:rsidRDefault="008572DB" w14:paraId="1597F620" w14:textId="52CA348F">
            <w:pPr>
              <w:pStyle w:val="paragraph"/>
              <w:numPr>
                <w:ilvl w:val="0"/>
                <w:numId w:val="4"/>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eastAsiaTheme="minorHAns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 Geen: zelfstandig </w:t>
            </w:r>
            <w:r w:rsidRPr="00FF20A7" w:rsidR="00457F8E">
              <w:rPr>
                <w:rStyle w:val="normaltextrun"/>
                <w:rFonts w:ascii="Source Sans Pro" w:hAnsi="Source Sans Pro" w:cs="Calibri"/>
                <w:color w:val="000000"/>
                <w:sz w:val="20"/>
                <w:szCs w:val="20"/>
                <w:bdr w:val="none" w:color="auto" w:sz="0" w:space="0" w:frame="1"/>
              </w:rPr>
              <w:t>evalueren of alle eisen aanwezig zijn</w:t>
            </w:r>
          </w:p>
          <w:p w:rsidRPr="00FF20A7" w:rsidR="008572DB" w:rsidP="008572DB" w:rsidRDefault="008572DB" w14:paraId="01C9E26D"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Procedure</w:t>
            </w:r>
            <w:r w:rsidRPr="00FF20A7">
              <w:rPr>
                <w:rStyle w:val="normaltextrun"/>
                <w:rFonts w:ascii="Source Sans Pro" w:hAnsi="Source Sans Pro" w:cs="Calibri"/>
                <w:color w:val="000000"/>
                <w:sz w:val="20"/>
                <w:szCs w:val="20"/>
                <w:bdr w:val="none" w:color="auto" w:sz="0" w:space="0" w:frame="1"/>
              </w:rPr>
              <w:t xml:space="preserve">: </w:t>
            </w:r>
          </w:p>
          <w:p w:rsidRPr="00FF20A7" w:rsidR="00F412FC" w:rsidP="004825A2" w:rsidRDefault="00014C14" w14:paraId="5E524662" w14:textId="560CDECB">
            <w:pPr>
              <w:pStyle w:val="paragraph"/>
              <w:numPr>
                <w:ilvl w:val="0"/>
                <w:numId w:val="26"/>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cs="Calibri" w:eastAsiaTheme="minorHAns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Het ontwerp zal </w:t>
            </w:r>
            <w:r w:rsidRPr="00FF20A7" w:rsidR="004C7926">
              <w:rPr>
                <w:rStyle w:val="normaltextrun"/>
                <w:rFonts w:ascii="Source Sans Pro" w:hAnsi="Source Sans Pro" w:cs="Calibri"/>
                <w:color w:val="000000"/>
                <w:sz w:val="20"/>
                <w:szCs w:val="20"/>
                <w:bdr w:val="none" w:color="auto" w:sz="0" w:space="0" w:frame="1"/>
              </w:rPr>
              <w:t xml:space="preserve">midden mei </w:t>
            </w:r>
            <w:r w:rsidRPr="00FF20A7">
              <w:rPr>
                <w:rStyle w:val="normaltextrun"/>
                <w:rFonts w:ascii="Source Sans Pro" w:hAnsi="Source Sans Pro" w:cs="Calibri"/>
                <w:color w:val="000000"/>
                <w:sz w:val="20"/>
                <w:szCs w:val="20"/>
                <w:bdr w:val="none" w:color="auto" w:sz="0" w:space="0" w:frame="1"/>
              </w:rPr>
              <w:t xml:space="preserve">geëvalueerd worden vooraleer </w:t>
            </w:r>
            <w:r w:rsidR="00DD353A">
              <w:rPr>
                <w:rStyle w:val="normaltextrun"/>
                <w:rFonts w:ascii="Source Sans Pro" w:hAnsi="Source Sans Pro" w:cs="Calibri"/>
                <w:color w:val="000000"/>
                <w:sz w:val="20"/>
                <w:szCs w:val="20"/>
                <w:bdr w:val="none" w:color="auto" w:sz="0" w:space="0" w:frame="1"/>
              </w:rPr>
              <w:t>de</w:t>
            </w:r>
            <w:r w:rsidRPr="00FF20A7">
              <w:rPr>
                <w:rStyle w:val="normaltextrun"/>
                <w:rFonts w:ascii="Source Sans Pro" w:hAnsi="Source Sans Pro" w:cs="Calibri"/>
                <w:color w:val="000000"/>
                <w:sz w:val="20"/>
                <w:szCs w:val="20"/>
                <w:bdr w:val="none" w:color="auto" w:sz="0" w:space="0" w:frame="1"/>
              </w:rPr>
              <w:t xml:space="preserve"> walk-</w:t>
            </w:r>
            <w:proofErr w:type="spellStart"/>
            <w:r w:rsidRPr="00FF20A7">
              <w:rPr>
                <w:rStyle w:val="normaltextrun"/>
                <w:rFonts w:ascii="Source Sans Pro" w:hAnsi="Source Sans Pro" w:cs="Calibri"/>
                <w:color w:val="000000"/>
                <w:sz w:val="20"/>
                <w:szCs w:val="20"/>
                <w:bdr w:val="none" w:color="auto" w:sz="0" w:space="0" w:frame="1"/>
              </w:rPr>
              <w:t>through</w:t>
            </w:r>
            <w:proofErr w:type="spellEnd"/>
            <w:r w:rsidRPr="00FF20A7">
              <w:rPr>
                <w:rStyle w:val="normaltextrun"/>
                <w:rFonts w:ascii="Source Sans Pro" w:hAnsi="Source Sans Pro" w:cs="Calibri"/>
                <w:color w:val="000000"/>
                <w:sz w:val="20"/>
                <w:szCs w:val="20"/>
                <w:bdr w:val="none" w:color="auto" w:sz="0" w:space="0" w:frame="1"/>
              </w:rPr>
              <w:t xml:space="preserve"> </w:t>
            </w:r>
            <w:r w:rsidR="00DD353A">
              <w:rPr>
                <w:rStyle w:val="normaltextrun"/>
                <w:rFonts w:ascii="Source Sans Pro" w:hAnsi="Source Sans Pro" w:cs="Calibri"/>
                <w:color w:val="000000"/>
                <w:sz w:val="20"/>
                <w:szCs w:val="20"/>
                <w:bdr w:val="none" w:color="auto" w:sz="0" w:space="0" w:frame="1"/>
              </w:rPr>
              <w:t>zal plaats vinden</w:t>
            </w:r>
            <w:r w:rsidRPr="00FF20A7">
              <w:rPr>
                <w:rStyle w:val="normaltextrun"/>
                <w:rFonts w:ascii="Source Sans Pro" w:hAnsi="Source Sans Pro" w:cs="Calibri"/>
                <w:color w:val="000000"/>
                <w:sz w:val="20"/>
                <w:szCs w:val="20"/>
                <w:bdr w:val="none" w:color="auto" w:sz="0" w:space="0" w:frame="1"/>
              </w:rPr>
              <w:t xml:space="preserve"> met de betrokkenen. Op die manier kan er eerst nagecheckt worden</w:t>
            </w:r>
            <w:r w:rsidRPr="00FF20A7" w:rsidR="006D6A58">
              <w:rPr>
                <w:rStyle w:val="normaltextrun"/>
                <w:rFonts w:ascii="Source Sans Pro" w:hAnsi="Source Sans Pro" w:cs="Calibri"/>
                <w:color w:val="000000"/>
                <w:sz w:val="20"/>
                <w:szCs w:val="20"/>
                <w:bdr w:val="none" w:color="auto" w:sz="0" w:space="0" w:frame="1"/>
              </w:rPr>
              <w:t xml:space="preserve"> of alle eisen in beide ontwerpen aanwezig zijn. </w:t>
            </w:r>
          </w:p>
        </w:tc>
        <w:tc>
          <w:tcPr>
            <w:tcW w:w="3021" w:type="dxa"/>
          </w:tcPr>
          <w:p w:rsidRPr="00FF20A7" w:rsidR="00F412FC" w:rsidP="00F412FC" w:rsidRDefault="007710CC" w14:paraId="10C13B78" w14:textId="285B77FD">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eastAsiaTheme="minorHAnsi" w:cstheme="minorBidi"/>
                <w:sz w:val="20"/>
                <w:szCs w:val="20"/>
                <w:lang w:eastAsia="en-US"/>
              </w:rPr>
            </w:pPr>
            <w:r w:rsidRPr="00FF20A7">
              <w:rPr>
                <w:rStyle w:val="normaltextrun"/>
                <w:rFonts w:ascii="Source Sans Pro" w:hAnsi="Source Sans Pro" w:cs="Calibri"/>
                <w:color w:val="000000"/>
                <w:sz w:val="20"/>
                <w:szCs w:val="20"/>
                <w:bdr w:val="none" w:color="auto" w:sz="0" w:space="0" w:frame="1"/>
              </w:rPr>
              <w:t xml:space="preserve">Aangezien er bepaalde ontwerpeisen vooropgesteld zijn, is het belangrijk om eens na te gaan op welke manier deze verweven zitten in het ontwerp. </w:t>
            </w:r>
            <w:r w:rsidRPr="00FF20A7" w:rsidR="00F37BF1">
              <w:rPr>
                <w:rStyle w:val="normaltextrun"/>
                <w:rFonts w:ascii="Source Sans Pro" w:hAnsi="Source Sans Pro" w:cs="Calibri"/>
                <w:color w:val="000000"/>
                <w:sz w:val="20"/>
                <w:szCs w:val="20"/>
                <w:bdr w:val="none" w:color="auto" w:sz="0" w:space="0" w:frame="1"/>
              </w:rPr>
              <w:t>Indien ze allemaal verweven zijn, zal het ontwerp klaar zijn om in de praktijk gezet te worden. Indien er nog eisen onvoldoende aanwezig zijn, is er hierdoor nog ruimte om het ontwerp wat aan te passen.</w:t>
            </w:r>
            <w:r w:rsidRPr="00FF20A7" w:rsidR="004B69E7">
              <w:rPr>
                <w:rFonts w:ascii="Source Sans Pro" w:hAnsi="Source Sans Pro" w:cstheme="minorBidi"/>
                <w:sz w:val="20"/>
                <w:szCs w:val="20"/>
              </w:rPr>
              <w:t xml:space="preserve"> </w:t>
            </w:r>
          </w:p>
        </w:tc>
      </w:tr>
      <w:tr w:rsidRPr="007670BD" w:rsidR="00015B26" w:rsidTr="00044F71" w14:paraId="0156CB1E" w14:textId="77777777">
        <w:tc>
          <w:tcPr>
            <w:cnfStyle w:val="001000000000" w:firstRow="0" w:lastRow="0" w:firstColumn="1" w:lastColumn="0" w:oddVBand="0" w:evenVBand="0" w:oddHBand="0" w:evenHBand="0" w:firstRowFirstColumn="0" w:firstRowLastColumn="0" w:lastRowFirstColumn="0" w:lastRowLastColumn="0"/>
            <w:tcW w:w="2405" w:type="dxa"/>
          </w:tcPr>
          <w:p w:rsidRPr="00FF20A7" w:rsidR="00015B26" w:rsidP="00015B26" w:rsidRDefault="00390DFD" w14:paraId="772EE218" w14:textId="4F3FD34B">
            <w:pPr>
              <w:pStyle w:val="paragraph"/>
              <w:spacing w:before="0" w:beforeAutospacing="0" w:after="0" w:afterAutospacing="0"/>
              <w:jc w:val="both"/>
              <w:textAlignment w:val="baseline"/>
              <w:rPr>
                <w:rFonts w:ascii="Source Sans Pro" w:hAnsi="Source Sans Pro"/>
                <w:b w:val="0"/>
                <w:sz w:val="20"/>
                <w:szCs w:val="20"/>
              </w:rPr>
            </w:pPr>
            <w:r w:rsidRPr="00FF20A7">
              <w:rPr>
                <w:rFonts w:ascii="Source Sans Pro" w:hAnsi="Source Sans Pro"/>
                <w:sz w:val="20"/>
                <w:szCs w:val="20"/>
              </w:rPr>
              <w:t>Op welke vlakken voldoet</w:t>
            </w:r>
            <w:r w:rsidRPr="00FF20A7" w:rsidR="006B2E3A">
              <w:rPr>
                <w:rFonts w:ascii="Source Sans Pro" w:hAnsi="Source Sans Pro"/>
                <w:sz w:val="20"/>
                <w:szCs w:val="20"/>
              </w:rPr>
              <w:t xml:space="preserve"> het ontwerp aan de noden van de betrokkenen?</w:t>
            </w:r>
          </w:p>
          <w:p w:rsidRPr="00FF20A7" w:rsidR="006332BD" w:rsidP="0040128C" w:rsidRDefault="006332BD" w14:paraId="1885D3F4" w14:textId="704C8115">
            <w:pPr>
              <w:pStyle w:val="paragraph"/>
              <w:spacing w:before="0" w:beforeAutospacing="0" w:after="0" w:afterAutospacing="0"/>
              <w:jc w:val="both"/>
              <w:textAlignment w:val="baseline"/>
              <w:rPr>
                <w:rFonts w:ascii="Source Sans Pro" w:hAnsi="Source Sans Pro"/>
                <w:sz w:val="20"/>
                <w:szCs w:val="20"/>
              </w:rPr>
            </w:pPr>
          </w:p>
        </w:tc>
        <w:tc>
          <w:tcPr>
            <w:tcW w:w="3636" w:type="dxa"/>
          </w:tcPr>
          <w:p w:rsidRPr="00FF20A7" w:rsidR="00015B26" w:rsidP="00015B26" w:rsidRDefault="00015B26" w14:paraId="0D6BB87C" w14:textId="77777777">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Fonts w:ascii="Source Sans Pro" w:hAnsi="Source Sans Pro" w:eastAsiaTheme="minorHAnsi" w:cstheme="minorBidi"/>
                <w:sz w:val="20"/>
                <w:szCs w:val="20"/>
                <w:u w:val="single"/>
                <w:lang w:eastAsia="en-US"/>
              </w:rPr>
              <w:t>M</w:t>
            </w:r>
            <w:r w:rsidRPr="00FF20A7">
              <w:rPr>
                <w:rFonts w:ascii="Source Sans Pro" w:hAnsi="Source Sans Pro" w:eastAsiaTheme="minorHAnsi" w:cstheme="minorBidi"/>
                <w:sz w:val="20"/>
                <w:szCs w:val="20"/>
                <w:u w:val="single"/>
              </w:rPr>
              <w:t>ethoden</w:t>
            </w:r>
            <w:r w:rsidRPr="00FF20A7">
              <w:rPr>
                <w:rFonts w:ascii="Source Sans Pro" w:hAnsi="Source Sans Pro" w:eastAsiaTheme="minorHAnsi" w:cstheme="minorBidi"/>
                <w:sz w:val="20"/>
                <w:szCs w:val="20"/>
              </w:rPr>
              <w:t>:</w:t>
            </w:r>
            <w:r w:rsidRPr="00FF20A7">
              <w:rPr>
                <w:rStyle w:val="normaltextrun"/>
                <w:rFonts w:ascii="Source Sans Pro" w:hAnsi="Source Sans Pro" w:cs="Calibri"/>
                <w:color w:val="000000"/>
                <w:sz w:val="20"/>
                <w:szCs w:val="20"/>
                <w:bdr w:val="none" w:color="auto" w:sz="0" w:space="0" w:frame="1"/>
              </w:rPr>
              <w:t xml:space="preserve"> </w:t>
            </w:r>
          </w:p>
          <w:p w:rsidRPr="00FF20A7" w:rsidR="00015B26" w:rsidP="004825A2" w:rsidRDefault="00015B26" w14:paraId="78912CBC" w14:textId="45F4AF9D">
            <w:pPr>
              <w:pStyle w:val="paragraph"/>
              <w:numPr>
                <w:ilvl w:val="0"/>
                <w:numId w:val="26"/>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Walk-</w:t>
            </w:r>
            <w:proofErr w:type="spellStart"/>
            <w:r w:rsidRPr="00FF20A7">
              <w:rPr>
                <w:rStyle w:val="normaltextrun"/>
                <w:rFonts w:ascii="Source Sans Pro" w:hAnsi="Source Sans Pro" w:cs="Calibri"/>
                <w:color w:val="000000"/>
                <w:sz w:val="20"/>
                <w:szCs w:val="20"/>
                <w:bdr w:val="none" w:color="auto" w:sz="0" w:space="0" w:frame="1"/>
              </w:rPr>
              <w:t>through</w:t>
            </w:r>
            <w:proofErr w:type="spellEnd"/>
            <w:r w:rsidRPr="00FF20A7">
              <w:rPr>
                <w:rStyle w:val="normaltextrun"/>
                <w:rFonts w:ascii="Source Sans Pro" w:hAnsi="Source Sans Pro" w:cs="Calibri"/>
                <w:color w:val="000000"/>
                <w:sz w:val="20"/>
                <w:szCs w:val="20"/>
                <w:bdr w:val="none" w:color="auto" w:sz="0" w:space="0" w:frame="1"/>
              </w:rPr>
              <w:t xml:space="preserve"> met</w:t>
            </w:r>
            <w:r w:rsidRPr="00FF20A7" w:rsidR="00442B9C">
              <w:rPr>
                <w:rStyle w:val="normaltextrun"/>
                <w:rFonts w:ascii="Source Sans Pro" w:hAnsi="Source Sans Pro" w:cs="Calibri"/>
                <w:color w:val="000000"/>
                <w:sz w:val="20"/>
                <w:szCs w:val="20"/>
                <w:bdr w:val="none" w:color="auto" w:sz="0" w:space="0" w:frame="1"/>
              </w:rPr>
              <w:t xml:space="preserve"> de </w:t>
            </w:r>
            <w:r w:rsidRPr="00FF20A7">
              <w:rPr>
                <w:rStyle w:val="normaltextrun"/>
                <w:rFonts w:ascii="Source Sans Pro" w:hAnsi="Source Sans Pro" w:cs="Calibri"/>
                <w:color w:val="000000"/>
                <w:sz w:val="20"/>
                <w:szCs w:val="20"/>
                <w:bdr w:val="none" w:color="auto" w:sz="0" w:space="0" w:frame="1"/>
              </w:rPr>
              <w:t xml:space="preserve"> betrokkenen</w:t>
            </w:r>
            <w:r w:rsidRPr="00FF20A7" w:rsidR="00442B9C">
              <w:rPr>
                <w:rStyle w:val="normaltextrun"/>
                <w:rFonts w:ascii="Source Sans Pro" w:hAnsi="Source Sans Pro" w:cs="Calibri"/>
                <w:color w:val="000000"/>
                <w:sz w:val="20"/>
                <w:szCs w:val="20"/>
                <w:bdr w:val="none" w:color="auto" w:sz="0" w:space="0" w:frame="1"/>
              </w:rPr>
              <w:t xml:space="preserve"> (voor try-out)</w:t>
            </w:r>
            <w:r w:rsidRPr="00FF20A7" w:rsidR="00FD5DBE">
              <w:rPr>
                <w:rStyle w:val="normaltextrun"/>
                <w:rFonts w:ascii="Source Sans Pro" w:hAnsi="Source Sans Pro" w:cs="Calibri"/>
                <w:color w:val="000000"/>
                <w:sz w:val="20"/>
                <w:szCs w:val="20"/>
                <w:bdr w:val="none" w:color="auto" w:sz="0" w:space="0" w:frame="1"/>
              </w:rPr>
              <w:t xml:space="preserve"> </w:t>
            </w:r>
          </w:p>
          <w:p w:rsidRPr="00FF20A7" w:rsidR="00FD5DBE" w:rsidP="00FD5DBE" w:rsidRDefault="00B82387" w14:paraId="022EFBF4" w14:textId="181C6CA7">
            <w:pPr>
              <w:pStyle w:val="paragraph"/>
              <w:spacing w:before="0" w:beforeAutospacing="0" w:after="0" w:afterAutospacing="0"/>
              <w:ind w:left="72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Pr>
                <w:rStyle w:val="normaltextrun"/>
                <w:rFonts w:ascii="Source Sans Pro" w:hAnsi="Source Sans Pro" w:cs="Calibri"/>
                <w:color w:val="000000"/>
                <w:sz w:val="20"/>
                <w:szCs w:val="20"/>
                <w:bdr w:val="none" w:color="auto" w:sz="0" w:space="0" w:frame="1"/>
              </w:rPr>
              <w:t>i</w:t>
            </w:r>
            <w:r w:rsidRPr="00FF20A7" w:rsidR="00FD5DBE">
              <w:rPr>
                <w:rStyle w:val="normaltextrun"/>
                <w:rFonts w:ascii="Source Sans Pro" w:hAnsi="Source Sans Pro" w:cs="Calibri"/>
                <w:color w:val="000000"/>
                <w:sz w:val="20"/>
                <w:szCs w:val="20"/>
                <w:bdr w:val="none" w:color="auto" w:sz="0" w:space="0" w:frame="1"/>
              </w:rPr>
              <w:t>ndividueel interview</w:t>
            </w:r>
          </w:p>
          <w:p w:rsidRPr="00FF20A7" w:rsidR="006B2E3A" w:rsidP="004825A2" w:rsidRDefault="00015B26" w14:paraId="1955BD17" w14:textId="77777777">
            <w:pPr>
              <w:pStyle w:val="paragraph"/>
              <w:numPr>
                <w:ilvl w:val="0"/>
                <w:numId w:val="26"/>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Try-out </w:t>
            </w:r>
          </w:p>
          <w:p w:rsidRPr="00FF20A7" w:rsidR="00015B26" w:rsidP="004825A2" w:rsidRDefault="00B113AE" w14:paraId="3D997057" w14:textId="3BB3EAFC">
            <w:pPr>
              <w:pStyle w:val="paragraph"/>
              <w:numPr>
                <w:ilvl w:val="0"/>
                <w:numId w:val="26"/>
              </w:numPr>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Nag</w:t>
            </w:r>
            <w:r w:rsidRPr="00FF20A7" w:rsidR="006B2E3A">
              <w:rPr>
                <w:rStyle w:val="normaltextrun"/>
                <w:rFonts w:ascii="Source Sans Pro" w:hAnsi="Source Sans Pro" w:cs="Calibri"/>
                <w:color w:val="000000"/>
                <w:sz w:val="20"/>
                <w:szCs w:val="20"/>
                <w:bdr w:val="none" w:color="auto" w:sz="0" w:space="0" w:frame="1"/>
              </w:rPr>
              <w:t>esprek met</w:t>
            </w:r>
            <w:r w:rsidRPr="00FF20A7" w:rsidR="00442B9C">
              <w:rPr>
                <w:rStyle w:val="normaltextrun"/>
                <w:rFonts w:ascii="Source Sans Pro" w:hAnsi="Source Sans Pro" w:cs="Calibri"/>
                <w:color w:val="000000"/>
                <w:sz w:val="20"/>
                <w:szCs w:val="20"/>
                <w:bdr w:val="none" w:color="auto" w:sz="0" w:space="0" w:frame="1"/>
              </w:rPr>
              <w:t xml:space="preserve"> de</w:t>
            </w:r>
            <w:r w:rsidRPr="00FF20A7" w:rsidR="006B2E3A">
              <w:rPr>
                <w:rStyle w:val="normaltextrun"/>
                <w:rFonts w:ascii="Source Sans Pro" w:hAnsi="Source Sans Pro" w:cs="Calibri"/>
                <w:color w:val="000000"/>
                <w:sz w:val="20"/>
                <w:szCs w:val="20"/>
                <w:bdr w:val="none" w:color="auto" w:sz="0" w:space="0" w:frame="1"/>
              </w:rPr>
              <w:t xml:space="preserve"> betrokkenen (na try-out)</w:t>
            </w:r>
          </w:p>
          <w:p w:rsidRPr="00FF20A7" w:rsidR="00FD5DBE" w:rsidP="00FD5DBE" w:rsidRDefault="00FD5DBE" w14:paraId="37FAAA14" w14:textId="273C41B9">
            <w:pPr>
              <w:pStyle w:val="paragraph"/>
              <w:spacing w:before="0" w:beforeAutospacing="0" w:after="0" w:afterAutospacing="0"/>
              <w:ind w:left="72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proofErr w:type="spellStart"/>
            <w:r w:rsidRPr="00FF20A7">
              <w:rPr>
                <w:rStyle w:val="normaltextrun"/>
                <w:rFonts w:ascii="Source Sans Pro" w:hAnsi="Source Sans Pro" w:eastAsia="Wingdings" w:cs="Wingdings"/>
                <w:color w:val="000000"/>
                <w:sz w:val="20"/>
                <w:szCs w:val="20"/>
                <w:bdr w:val="none" w:color="auto" w:sz="0" w:space="0" w:frame="1"/>
              </w:rPr>
              <w:t>à</w:t>
            </w:r>
            <w:r w:rsidRPr="00FF20A7">
              <w:rPr>
                <w:rStyle w:val="normaltextrun"/>
                <w:rFonts w:ascii="Source Sans Pro" w:hAnsi="Source Sans Pro" w:cs="Calibri"/>
                <w:color w:val="000000"/>
                <w:sz w:val="20"/>
                <w:szCs w:val="20"/>
                <w:bdr w:val="none" w:color="auto" w:sz="0" w:space="0" w:frame="1"/>
              </w:rPr>
              <w:t>individueel</w:t>
            </w:r>
            <w:proofErr w:type="spellEnd"/>
            <w:r w:rsidRPr="00FF20A7">
              <w:rPr>
                <w:rStyle w:val="normaltextrun"/>
                <w:rFonts w:ascii="Source Sans Pro" w:hAnsi="Source Sans Pro" w:cs="Calibri"/>
                <w:color w:val="000000"/>
                <w:sz w:val="20"/>
                <w:szCs w:val="20"/>
                <w:bdr w:val="none" w:color="auto" w:sz="0" w:space="0" w:frame="1"/>
              </w:rPr>
              <w:t xml:space="preserve"> interview</w:t>
            </w:r>
          </w:p>
          <w:p w:rsidRPr="00FF20A7" w:rsidR="00015B26" w:rsidP="00015B26" w:rsidRDefault="00015B26" w14:paraId="42777F37" w14:textId="77777777">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Deelnemers</w:t>
            </w:r>
            <w:r w:rsidRPr="00FF20A7">
              <w:rPr>
                <w:rStyle w:val="normaltextrun"/>
                <w:rFonts w:ascii="Source Sans Pro" w:hAnsi="Source Sans Pro" w:cs="Calibri"/>
                <w:color w:val="000000"/>
                <w:sz w:val="20"/>
                <w:szCs w:val="20"/>
                <w:bdr w:val="none" w:color="auto" w:sz="0" w:space="0" w:frame="1"/>
              </w:rPr>
              <w:t xml:space="preserve">: </w:t>
            </w:r>
          </w:p>
          <w:p w:rsidRPr="00FF20A7" w:rsidR="009A1236" w:rsidP="004825A2" w:rsidRDefault="00FD5DBE" w14:paraId="5D256A32" w14:textId="336ABD37">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Twee </w:t>
            </w:r>
            <w:r w:rsidRPr="00FF20A7" w:rsidR="009A1236">
              <w:rPr>
                <w:rStyle w:val="normaltextrun"/>
                <w:rFonts w:ascii="Source Sans Pro" w:hAnsi="Source Sans Pro" w:cs="Calibri"/>
                <w:color w:val="000000"/>
                <w:sz w:val="20"/>
                <w:szCs w:val="20"/>
                <w:bdr w:val="none" w:color="auto" w:sz="0" w:space="0" w:frame="1"/>
              </w:rPr>
              <w:t>klasleerkrachten van de 2</w:t>
            </w:r>
            <w:r w:rsidRPr="00FF20A7" w:rsidR="009A1236">
              <w:rPr>
                <w:rStyle w:val="normaltextrun"/>
                <w:rFonts w:ascii="Source Sans Pro" w:hAnsi="Source Sans Pro" w:cs="Calibri"/>
                <w:color w:val="000000"/>
                <w:sz w:val="20"/>
                <w:szCs w:val="20"/>
                <w:bdr w:val="none" w:color="auto" w:sz="0" w:space="0" w:frame="1"/>
                <w:vertAlign w:val="superscript"/>
              </w:rPr>
              <w:t>e</w:t>
            </w:r>
            <w:r w:rsidRPr="00FF20A7" w:rsidR="009A1236">
              <w:rPr>
                <w:rStyle w:val="normaltextrun"/>
                <w:rFonts w:ascii="Source Sans Pro" w:hAnsi="Source Sans Pro" w:cs="Calibri"/>
                <w:color w:val="000000"/>
                <w:sz w:val="20"/>
                <w:szCs w:val="20"/>
                <w:bdr w:val="none" w:color="auto" w:sz="0" w:space="0" w:frame="1"/>
              </w:rPr>
              <w:t xml:space="preserve"> kleuterklas</w:t>
            </w:r>
          </w:p>
          <w:p w:rsidRPr="00FF20A7" w:rsidR="00015B26" w:rsidP="004825A2" w:rsidRDefault="00FD5DBE" w14:paraId="7D583100" w14:textId="66D4F48D">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eastAsiaTheme="minorHAns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Twee </w:t>
            </w:r>
            <w:r w:rsidRPr="00FF20A7" w:rsidR="009A1236">
              <w:rPr>
                <w:rStyle w:val="normaltextrun"/>
                <w:rFonts w:ascii="Source Sans Pro" w:hAnsi="Source Sans Pro" w:cs="Calibri"/>
                <w:color w:val="000000"/>
                <w:sz w:val="20"/>
                <w:szCs w:val="20"/>
                <w:bdr w:val="none" w:color="auto" w:sz="0" w:space="0" w:frame="1"/>
              </w:rPr>
              <w:t>klasleerkrachten van de 3</w:t>
            </w:r>
            <w:r w:rsidRPr="00FF20A7" w:rsidR="009A1236">
              <w:rPr>
                <w:rStyle w:val="normaltextrun"/>
                <w:rFonts w:ascii="Source Sans Pro" w:hAnsi="Source Sans Pro" w:cs="Calibri"/>
                <w:color w:val="000000"/>
                <w:sz w:val="20"/>
                <w:szCs w:val="20"/>
                <w:bdr w:val="none" w:color="auto" w:sz="0" w:space="0" w:frame="1"/>
                <w:vertAlign w:val="superscript"/>
              </w:rPr>
              <w:t>e</w:t>
            </w:r>
            <w:r w:rsidRPr="00FF20A7" w:rsidR="009A1236">
              <w:rPr>
                <w:rStyle w:val="normaltextrun"/>
                <w:rFonts w:ascii="Source Sans Pro" w:hAnsi="Source Sans Pro" w:cs="Calibri"/>
                <w:color w:val="000000"/>
                <w:sz w:val="20"/>
                <w:szCs w:val="20"/>
                <w:bdr w:val="none" w:color="auto" w:sz="0" w:space="0" w:frame="1"/>
              </w:rPr>
              <w:t xml:space="preserve"> kleuterklas</w:t>
            </w:r>
          </w:p>
          <w:p w:rsidRPr="00FF20A7" w:rsidR="00AF5CED" w:rsidP="004825A2" w:rsidRDefault="00AF5CED" w14:paraId="479CEA32" w14:textId="27EB37F6">
            <w:pPr>
              <w:pStyle w:val="paragraph"/>
              <w:numPr>
                <w:ilvl w:val="0"/>
                <w:numId w:val="8"/>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eastAsiaTheme="minorHAns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De kleuters van de 2e en 3e kleuterklas</w:t>
            </w:r>
          </w:p>
          <w:p w:rsidRPr="00FF20A7" w:rsidR="00015B26" w:rsidP="00015B26" w:rsidRDefault="00015B26" w14:paraId="3B5CCCE7" w14:textId="77777777">
            <w:pPr>
              <w:pStyle w:val="paragraph"/>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Procedure</w:t>
            </w:r>
            <w:r w:rsidRPr="00FF20A7">
              <w:rPr>
                <w:rStyle w:val="normaltextrun"/>
                <w:rFonts w:ascii="Source Sans Pro" w:hAnsi="Source Sans Pro" w:cs="Calibri"/>
                <w:color w:val="000000"/>
                <w:sz w:val="20"/>
                <w:szCs w:val="20"/>
                <w:bdr w:val="none" w:color="auto" w:sz="0" w:space="0" w:frame="1"/>
              </w:rPr>
              <w:t xml:space="preserve">: </w:t>
            </w:r>
          </w:p>
          <w:p w:rsidRPr="00FF20A7" w:rsidR="00023DD6" w:rsidP="004825A2" w:rsidRDefault="00015B26" w14:paraId="38C3D17E" w14:textId="4A96E594">
            <w:pPr>
              <w:pStyle w:val="paragraph"/>
              <w:numPr>
                <w:ilvl w:val="0"/>
                <w:numId w:val="25"/>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De walk-</w:t>
            </w:r>
            <w:proofErr w:type="spellStart"/>
            <w:r w:rsidRPr="00FF20A7">
              <w:rPr>
                <w:rStyle w:val="normaltextrun"/>
                <w:rFonts w:ascii="Source Sans Pro" w:hAnsi="Source Sans Pro" w:cs="Calibri"/>
                <w:color w:val="000000"/>
                <w:sz w:val="20"/>
                <w:szCs w:val="20"/>
                <w:bdr w:val="none" w:color="auto" w:sz="0" w:space="0" w:frame="1"/>
              </w:rPr>
              <w:t>through</w:t>
            </w:r>
            <w:proofErr w:type="spellEnd"/>
            <w:r w:rsidRPr="00FF20A7">
              <w:rPr>
                <w:rStyle w:val="normaltextrun"/>
                <w:rFonts w:ascii="Source Sans Pro" w:hAnsi="Source Sans Pro" w:cs="Calibri"/>
                <w:color w:val="000000"/>
                <w:sz w:val="20"/>
                <w:szCs w:val="20"/>
                <w:bdr w:val="none" w:color="auto" w:sz="0" w:space="0" w:frame="1"/>
              </w:rPr>
              <w:t xml:space="preserve"> zal gebeuren</w:t>
            </w:r>
            <w:r w:rsidRPr="00FF20A7" w:rsidR="0058196E">
              <w:rPr>
                <w:rStyle w:val="normaltextrun"/>
                <w:rFonts w:ascii="Source Sans Pro" w:hAnsi="Source Sans Pro" w:cs="Calibri"/>
                <w:color w:val="000000"/>
                <w:sz w:val="20"/>
                <w:szCs w:val="20"/>
                <w:bdr w:val="none" w:color="auto" w:sz="0" w:space="0" w:frame="1"/>
              </w:rPr>
              <w:t xml:space="preserve"> </w:t>
            </w:r>
            <w:r w:rsidRPr="00FF20A7" w:rsidR="00BC4488">
              <w:rPr>
                <w:rStyle w:val="normaltextrun"/>
                <w:rFonts w:ascii="Source Sans Pro" w:hAnsi="Source Sans Pro" w:cs="Calibri"/>
                <w:color w:val="000000"/>
                <w:sz w:val="20"/>
                <w:szCs w:val="20"/>
                <w:bdr w:val="none" w:color="auto" w:sz="0" w:space="0" w:frame="1"/>
              </w:rPr>
              <w:t>in de derde week van mei</w:t>
            </w:r>
            <w:r w:rsidRPr="00FF20A7" w:rsidR="0058196E">
              <w:rPr>
                <w:rStyle w:val="normaltextrun"/>
                <w:rFonts w:ascii="Source Sans Pro" w:hAnsi="Source Sans Pro" w:cs="Calibri"/>
                <w:color w:val="000000"/>
                <w:sz w:val="20"/>
                <w:szCs w:val="20"/>
                <w:bdr w:val="none" w:color="auto" w:sz="0" w:space="0" w:frame="1"/>
              </w:rPr>
              <w:t xml:space="preserve"> nadat de ontwerpeisen zijn nagekeken.</w:t>
            </w:r>
            <w:r w:rsidRPr="00FF20A7" w:rsidR="00FD5DBE">
              <w:rPr>
                <w:rStyle w:val="normaltextrun"/>
                <w:rFonts w:ascii="Source Sans Pro" w:hAnsi="Source Sans Pro" w:cs="Calibri"/>
                <w:color w:val="000000"/>
                <w:sz w:val="20"/>
                <w:szCs w:val="20"/>
                <w:bdr w:val="none" w:color="auto" w:sz="0" w:space="0" w:frame="1"/>
              </w:rPr>
              <w:t xml:space="preserve"> De vier leerkrachten zu</w:t>
            </w:r>
            <w:r w:rsidRPr="00FF20A7" w:rsidR="00AF5CED">
              <w:rPr>
                <w:rStyle w:val="normaltextrun"/>
                <w:rFonts w:ascii="Source Sans Pro" w:hAnsi="Source Sans Pro" w:cs="Calibri"/>
                <w:color w:val="000000"/>
                <w:sz w:val="20"/>
                <w:szCs w:val="20"/>
                <w:bdr w:val="none" w:color="auto" w:sz="0" w:space="0" w:frame="1"/>
              </w:rPr>
              <w:t xml:space="preserve">llen </w:t>
            </w:r>
            <w:r w:rsidRPr="00FF20A7" w:rsidR="007039D3">
              <w:rPr>
                <w:rStyle w:val="normaltextrun"/>
                <w:rFonts w:ascii="Source Sans Pro" w:hAnsi="Source Sans Pro" w:cs="Calibri"/>
                <w:color w:val="000000"/>
                <w:sz w:val="20"/>
                <w:szCs w:val="20"/>
                <w:bdr w:val="none" w:color="auto" w:sz="0" w:space="0" w:frame="1"/>
              </w:rPr>
              <w:t xml:space="preserve">heel kort </w:t>
            </w:r>
            <w:r w:rsidRPr="00FF20A7" w:rsidR="00AF5CED">
              <w:rPr>
                <w:rStyle w:val="normaltextrun"/>
                <w:rFonts w:ascii="Source Sans Pro" w:hAnsi="Source Sans Pro" w:cs="Calibri"/>
                <w:color w:val="000000"/>
                <w:sz w:val="20"/>
                <w:szCs w:val="20"/>
                <w:bdr w:val="none" w:color="auto" w:sz="0" w:space="0" w:frame="1"/>
              </w:rPr>
              <w:t>individueel bevraagd worden.</w:t>
            </w:r>
          </w:p>
          <w:p w:rsidRPr="00FF20A7" w:rsidR="00023DD6" w:rsidP="004825A2" w:rsidRDefault="00023DD6" w14:paraId="661D434D" w14:textId="36ABA75F">
            <w:pPr>
              <w:pStyle w:val="paragraph"/>
              <w:numPr>
                <w:ilvl w:val="0"/>
                <w:numId w:val="25"/>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De try-out zal plaatsvinden de week na de walk-</w:t>
            </w:r>
            <w:proofErr w:type="spellStart"/>
            <w:r w:rsidRPr="00FF20A7">
              <w:rPr>
                <w:rStyle w:val="normaltextrun"/>
                <w:rFonts w:ascii="Source Sans Pro" w:hAnsi="Source Sans Pro" w:cs="Calibri"/>
                <w:color w:val="000000"/>
                <w:sz w:val="20"/>
                <w:szCs w:val="20"/>
                <w:bdr w:val="none" w:color="auto" w:sz="0" w:space="0" w:frame="1"/>
              </w:rPr>
              <w:t>through</w:t>
            </w:r>
            <w:proofErr w:type="spellEnd"/>
            <w:r w:rsidRPr="00FF20A7">
              <w:rPr>
                <w:rStyle w:val="normaltextrun"/>
                <w:rFonts w:ascii="Source Sans Pro" w:hAnsi="Source Sans Pro" w:cs="Calibri"/>
                <w:color w:val="000000"/>
                <w:sz w:val="20"/>
                <w:szCs w:val="20"/>
                <w:bdr w:val="none" w:color="auto" w:sz="0" w:space="0" w:frame="1"/>
              </w:rPr>
              <w:t>. Het ontwerp zal letterlijk in de praktijk uitgetest worden</w:t>
            </w:r>
            <w:r w:rsidRPr="00FF20A7" w:rsidR="008C787E">
              <w:rPr>
                <w:rStyle w:val="normaltextrun"/>
                <w:rFonts w:ascii="Source Sans Pro" w:hAnsi="Source Sans Pro" w:cs="Calibri"/>
                <w:color w:val="000000"/>
                <w:sz w:val="20"/>
                <w:szCs w:val="20"/>
                <w:bdr w:val="none" w:color="auto" w:sz="0" w:space="0" w:frame="1"/>
              </w:rPr>
              <w:t xml:space="preserve"> met de kleuters.</w:t>
            </w:r>
          </w:p>
          <w:p w:rsidRPr="00FF20A7" w:rsidR="008C787E" w:rsidP="004825A2" w:rsidRDefault="008C787E" w14:paraId="396EA98F" w14:textId="0CFF7E6A">
            <w:pPr>
              <w:pStyle w:val="paragraph"/>
              <w:numPr>
                <w:ilvl w:val="0"/>
                <w:numId w:val="25"/>
              </w:numPr>
              <w:tabs>
                <w:tab w:val="center" w:pos="1710"/>
              </w:tabs>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 xml:space="preserve">Het nagesprek zal plaatsvinden na de try-out dus in diezelfde week. </w:t>
            </w:r>
            <w:r w:rsidRPr="00FF20A7" w:rsidR="007039D3">
              <w:rPr>
                <w:rStyle w:val="normaltextrun"/>
                <w:rFonts w:ascii="Source Sans Pro" w:hAnsi="Source Sans Pro" w:cs="Calibri"/>
                <w:color w:val="000000"/>
                <w:sz w:val="20"/>
                <w:szCs w:val="20"/>
                <w:bdr w:val="none" w:color="auto" w:sz="0" w:space="0" w:frame="1"/>
              </w:rPr>
              <w:t>Ook hierbij zullen de vier klasleerkrachten heel kort individueel bevraagd worden.</w:t>
            </w:r>
          </w:p>
          <w:p w:rsidRPr="00FF20A7" w:rsidR="00015B26" w:rsidP="0040128C" w:rsidRDefault="00015B26" w14:paraId="6120E738" w14:textId="77777777">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eastAsiaTheme="minorHAnsi" w:cstheme="minorBidi"/>
                <w:sz w:val="20"/>
                <w:szCs w:val="20"/>
                <w:u w:val="single"/>
                <w:lang w:eastAsia="en-US"/>
              </w:rPr>
            </w:pPr>
          </w:p>
        </w:tc>
        <w:tc>
          <w:tcPr>
            <w:tcW w:w="3021" w:type="dxa"/>
          </w:tcPr>
          <w:p w:rsidRPr="00FF20A7" w:rsidR="00015B26" w:rsidP="00F412FC" w:rsidRDefault="007039D3" w14:paraId="4653364C" w14:textId="5B28458E">
            <w:pPr>
              <w:pStyle w:val="paragraph"/>
              <w:spacing w:before="0" w:beforeAutospacing="0" w:after="0" w:afterAutospacing="0"/>
              <w:jc w:val="both"/>
              <w:textAlignment w:val="baseline"/>
              <w:cnfStyle w:val="000000000000" w:firstRow="0" w:lastRow="0" w:firstColumn="0" w:lastColumn="0" w:oddVBand="0" w:evenVBand="0" w:oddHBand="0" w:evenHBand="0" w:firstRowFirstColumn="0" w:firstRowLastColumn="0" w:lastRowFirstColumn="0" w:lastRowLastColumn="0"/>
              <w:rPr>
                <w:rFonts w:ascii="Source Sans Pro" w:hAnsi="Source Sans Pro" w:cstheme="minorBidi"/>
                <w:b/>
                <w:sz w:val="20"/>
                <w:szCs w:val="20"/>
              </w:rPr>
            </w:pPr>
            <w:r w:rsidRPr="00FF20A7">
              <w:rPr>
                <w:rStyle w:val="normaltextrun"/>
                <w:rFonts w:ascii="Source Sans Pro" w:hAnsi="Source Sans Pro" w:cs="Calibri"/>
                <w:color w:val="000000"/>
                <w:sz w:val="20"/>
                <w:szCs w:val="20"/>
                <w:bdr w:val="none" w:color="auto" w:sz="0" w:space="0" w:frame="1"/>
              </w:rPr>
              <w:t>Het ontwerp heeft input nodig van de betrokkenen om te kijken of die voldoet aan de noden van de betrokkenen. Om die reden wordt er voldoende aandacht gehecht aan de leerkrachten door ze vooraf en achteraf eens te bevragen. Zo is er na de walk-</w:t>
            </w:r>
            <w:proofErr w:type="spellStart"/>
            <w:r w:rsidRPr="00FF20A7">
              <w:rPr>
                <w:rStyle w:val="normaltextrun"/>
                <w:rFonts w:ascii="Source Sans Pro" w:hAnsi="Source Sans Pro" w:cs="Calibri"/>
                <w:color w:val="000000"/>
                <w:sz w:val="20"/>
                <w:szCs w:val="20"/>
                <w:bdr w:val="none" w:color="auto" w:sz="0" w:space="0" w:frame="1"/>
              </w:rPr>
              <w:t>through</w:t>
            </w:r>
            <w:proofErr w:type="spellEnd"/>
            <w:r w:rsidRPr="00FF20A7">
              <w:rPr>
                <w:rStyle w:val="normaltextrun"/>
                <w:rFonts w:ascii="Source Sans Pro" w:hAnsi="Source Sans Pro" w:cs="Calibri"/>
                <w:color w:val="000000"/>
                <w:sz w:val="20"/>
                <w:szCs w:val="20"/>
                <w:bdr w:val="none" w:color="auto" w:sz="0" w:space="0" w:frame="1"/>
              </w:rPr>
              <w:t xml:space="preserve"> nog tijd om eventuele aanpassingen te maken. </w:t>
            </w:r>
            <w:r w:rsidRPr="00FF20A7" w:rsidR="008D58D9">
              <w:rPr>
                <w:rStyle w:val="normaltextrun"/>
                <w:rFonts w:ascii="Source Sans Pro" w:hAnsi="Source Sans Pro" w:cs="Calibri"/>
                <w:color w:val="000000"/>
                <w:sz w:val="20"/>
                <w:szCs w:val="20"/>
                <w:bdr w:val="none" w:color="auto" w:sz="0" w:space="0" w:frame="1"/>
              </w:rPr>
              <w:t>Wanneer het nagesprek gebeurd is, is dit ook handig om tips mee te nemen en het ontwerp eventueel te herwerken.</w:t>
            </w:r>
          </w:p>
        </w:tc>
      </w:tr>
      <w:tr w:rsidRPr="007670BD" w:rsidR="00F412FC" w:rsidTr="00044F71" w14:paraId="336FEA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FF20A7" w:rsidR="00F412FC" w:rsidP="00044F71" w:rsidRDefault="002D5876" w14:paraId="70F17BB7" w14:textId="7D436CA8">
            <w:pPr>
              <w:pStyle w:val="paragraph"/>
              <w:spacing w:before="0" w:beforeAutospacing="0" w:after="0" w:afterAutospacing="0"/>
              <w:jc w:val="both"/>
              <w:textAlignment w:val="baseline"/>
              <w:rPr>
                <w:rFonts w:ascii="Source Sans Pro" w:hAnsi="Source Sans Pro"/>
                <w:b w:val="0"/>
                <w:color w:val="000000"/>
                <w:sz w:val="20"/>
                <w:szCs w:val="20"/>
              </w:rPr>
            </w:pPr>
            <w:r w:rsidRPr="00FF20A7">
              <w:rPr>
                <w:rFonts w:ascii="Source Sans Pro" w:hAnsi="Source Sans Pro"/>
                <w:color w:val="000000"/>
                <w:sz w:val="20"/>
                <w:szCs w:val="20"/>
              </w:rPr>
              <w:t xml:space="preserve">Hoe verandert de visie van de kleuters na </w:t>
            </w:r>
            <w:r w:rsidRPr="00FF20A7" w:rsidR="0038216C">
              <w:rPr>
                <w:rFonts w:ascii="Source Sans Pro" w:hAnsi="Source Sans Pro"/>
                <w:color w:val="000000"/>
                <w:sz w:val="20"/>
                <w:szCs w:val="20"/>
              </w:rPr>
              <w:t xml:space="preserve">het lezen van een boek en het uitvoeren van activiteiten </w:t>
            </w:r>
            <w:r w:rsidRPr="00FF20A7" w:rsidR="00D85790">
              <w:rPr>
                <w:rFonts w:ascii="Source Sans Pro" w:hAnsi="Source Sans Pro"/>
                <w:color w:val="000000"/>
                <w:sz w:val="20"/>
                <w:szCs w:val="20"/>
              </w:rPr>
              <w:t xml:space="preserve">op </w:t>
            </w:r>
            <w:r w:rsidRPr="00FF20A7" w:rsidR="0038216C">
              <w:rPr>
                <w:rFonts w:ascii="Source Sans Pro" w:hAnsi="Source Sans Pro"/>
                <w:color w:val="000000"/>
                <w:sz w:val="20"/>
                <w:szCs w:val="20"/>
              </w:rPr>
              <w:t>vlak van</w:t>
            </w:r>
            <w:r w:rsidRPr="00FF20A7" w:rsidR="00FD60D5">
              <w:rPr>
                <w:rFonts w:ascii="Source Sans Pro" w:hAnsi="Source Sans Pro"/>
                <w:color w:val="000000"/>
                <w:sz w:val="20"/>
                <w:szCs w:val="20"/>
              </w:rPr>
              <w:t xml:space="preserve"> </w:t>
            </w:r>
            <w:r w:rsidRPr="00FF20A7" w:rsidR="004131F3">
              <w:rPr>
                <w:rFonts w:ascii="Source Sans Pro" w:hAnsi="Source Sans Pro"/>
                <w:color w:val="000000"/>
                <w:sz w:val="20"/>
                <w:szCs w:val="20"/>
              </w:rPr>
              <w:t>gender</w:t>
            </w:r>
            <w:r w:rsidRPr="00FF20A7" w:rsidR="0038216C">
              <w:rPr>
                <w:rFonts w:ascii="Source Sans Pro" w:hAnsi="Source Sans Pro"/>
                <w:color w:val="000000"/>
                <w:sz w:val="20"/>
                <w:szCs w:val="20"/>
              </w:rPr>
              <w:t>?</w:t>
            </w:r>
          </w:p>
          <w:p w:rsidRPr="00FF20A7" w:rsidR="006332BD" w:rsidP="00044F71" w:rsidRDefault="006332BD" w14:paraId="4D7DB299" w14:textId="64AB58DA">
            <w:pPr>
              <w:pStyle w:val="paragraph"/>
              <w:spacing w:before="0" w:beforeAutospacing="0" w:after="0" w:afterAutospacing="0"/>
              <w:jc w:val="both"/>
              <w:textAlignment w:val="baseline"/>
              <w:rPr>
                <w:rFonts w:ascii="Source Sans Pro" w:hAnsi="Source Sans Pro"/>
                <w:color w:val="000000"/>
                <w:sz w:val="20"/>
                <w:szCs w:val="20"/>
              </w:rPr>
            </w:pPr>
          </w:p>
        </w:tc>
        <w:tc>
          <w:tcPr>
            <w:tcW w:w="3636" w:type="dxa"/>
          </w:tcPr>
          <w:p w:rsidRPr="00FF20A7" w:rsidR="00C95112" w:rsidP="00C95112" w:rsidRDefault="00C95112" w14:paraId="0FB0AC8C" w14:textId="165435CB">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eastAsiaTheme="minorHAnsi" w:cstheme="minorBidi"/>
                <w:sz w:val="20"/>
                <w:szCs w:val="20"/>
                <w:u w:val="single"/>
              </w:rPr>
            </w:pPr>
            <w:r w:rsidRPr="00FF20A7">
              <w:rPr>
                <w:rFonts w:ascii="Source Sans Pro" w:hAnsi="Source Sans Pro" w:eastAsiaTheme="minorHAnsi" w:cstheme="minorBidi"/>
                <w:sz w:val="20"/>
                <w:szCs w:val="20"/>
                <w:u w:val="single"/>
                <w:lang w:eastAsia="en-US"/>
              </w:rPr>
              <w:t>M</w:t>
            </w:r>
            <w:r w:rsidRPr="00FF20A7">
              <w:rPr>
                <w:rFonts w:ascii="Source Sans Pro" w:hAnsi="Source Sans Pro" w:eastAsiaTheme="minorHAnsi" w:cstheme="minorBidi"/>
                <w:sz w:val="20"/>
                <w:szCs w:val="20"/>
                <w:u w:val="single"/>
              </w:rPr>
              <w:t>ethoden</w:t>
            </w:r>
            <w:r w:rsidRPr="00FF20A7">
              <w:rPr>
                <w:rFonts w:ascii="Source Sans Pro" w:hAnsi="Source Sans Pro" w:eastAsiaTheme="minorHAnsi" w:cstheme="minorBidi"/>
                <w:sz w:val="20"/>
                <w:szCs w:val="20"/>
              </w:rPr>
              <w:t>:</w:t>
            </w:r>
            <w:r w:rsidRPr="00FF20A7">
              <w:rPr>
                <w:rStyle w:val="normaltextrun"/>
                <w:rFonts w:ascii="Source Sans Pro" w:hAnsi="Source Sans Pro" w:cs="Calibri"/>
                <w:color w:val="000000"/>
                <w:sz w:val="20"/>
                <w:szCs w:val="20"/>
                <w:bdr w:val="none" w:color="auto" w:sz="0" w:space="0" w:frame="1"/>
              </w:rPr>
              <w:t xml:space="preserve"> </w:t>
            </w:r>
          </w:p>
          <w:p w:rsidRPr="00FF20A7" w:rsidR="00C95112" w:rsidP="004825A2" w:rsidRDefault="00246A63" w14:paraId="3C790296" w14:textId="11BBC016">
            <w:pPr>
              <w:pStyle w:val="paragraph"/>
              <w:numPr>
                <w:ilvl w:val="0"/>
                <w:numId w:val="26"/>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Observatie k</w:t>
            </w:r>
            <w:r w:rsidRPr="00FF20A7" w:rsidR="00C95112">
              <w:rPr>
                <w:rStyle w:val="normaltextrun"/>
                <w:rFonts w:ascii="Source Sans Pro" w:hAnsi="Source Sans Pro" w:cs="Calibri"/>
                <w:color w:val="000000"/>
                <w:sz w:val="20"/>
                <w:szCs w:val="20"/>
                <w:bdr w:val="none" w:color="auto" w:sz="0" w:space="0" w:frame="1"/>
              </w:rPr>
              <w:t>ringgesprek met kleuters (voor boek en activiteiten)</w:t>
            </w:r>
          </w:p>
          <w:p w:rsidRPr="00FF20A7" w:rsidR="00C95112" w:rsidP="004825A2" w:rsidRDefault="00246A63" w14:paraId="0964FB3A" w14:textId="6F0A1459">
            <w:pPr>
              <w:pStyle w:val="paragraph"/>
              <w:numPr>
                <w:ilvl w:val="0"/>
                <w:numId w:val="26"/>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Observatie k</w:t>
            </w:r>
            <w:r w:rsidRPr="00FF20A7" w:rsidR="00C95112">
              <w:rPr>
                <w:rStyle w:val="normaltextrun"/>
                <w:rFonts w:ascii="Source Sans Pro" w:hAnsi="Source Sans Pro" w:cs="Calibri"/>
                <w:color w:val="000000"/>
                <w:sz w:val="20"/>
                <w:szCs w:val="20"/>
                <w:bdr w:val="none" w:color="auto" w:sz="0" w:space="0" w:frame="1"/>
              </w:rPr>
              <w:t>ringgesprek met kleuters (na boek en activiteiten)</w:t>
            </w:r>
          </w:p>
          <w:p w:rsidRPr="00FF20A7" w:rsidR="00C95112" w:rsidP="00C95112" w:rsidRDefault="00C95112" w14:paraId="0206A588"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Deelnemers</w:t>
            </w:r>
            <w:r w:rsidRPr="00FF20A7">
              <w:rPr>
                <w:rStyle w:val="normaltextrun"/>
                <w:rFonts w:ascii="Source Sans Pro" w:hAnsi="Source Sans Pro" w:cs="Calibri"/>
                <w:color w:val="000000"/>
                <w:sz w:val="20"/>
                <w:szCs w:val="20"/>
                <w:bdr w:val="none" w:color="auto" w:sz="0" w:space="0" w:frame="1"/>
              </w:rPr>
              <w:t xml:space="preserve">: </w:t>
            </w:r>
          </w:p>
          <w:p w:rsidRPr="00FF20A7" w:rsidR="006D2178" w:rsidP="004825A2" w:rsidRDefault="006D2178" w14:paraId="180CA6C1" w14:textId="7DF40826">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De kleuters van de 2</w:t>
            </w:r>
            <w:r w:rsidRPr="00FF20A7">
              <w:rPr>
                <w:rStyle w:val="normaltextrun"/>
                <w:rFonts w:ascii="Source Sans Pro" w:hAnsi="Source Sans Pro" w:cs="Calibri"/>
                <w:color w:val="000000"/>
                <w:sz w:val="20"/>
                <w:szCs w:val="20"/>
                <w:bdr w:val="none" w:color="auto" w:sz="0" w:space="0" w:frame="1"/>
                <w:vertAlign w:val="superscript"/>
              </w:rPr>
              <w:t>e</w:t>
            </w:r>
            <w:r w:rsidRPr="00FF20A7">
              <w:rPr>
                <w:rStyle w:val="normaltextrun"/>
                <w:rFonts w:ascii="Source Sans Pro" w:hAnsi="Source Sans Pro" w:cs="Calibri"/>
                <w:color w:val="000000"/>
                <w:sz w:val="20"/>
                <w:szCs w:val="20"/>
                <w:bdr w:val="none" w:color="auto" w:sz="0" w:space="0" w:frame="1"/>
              </w:rPr>
              <w:t xml:space="preserve"> kleuterklas</w:t>
            </w:r>
          </w:p>
          <w:p w:rsidRPr="00FF20A7" w:rsidR="00C95112" w:rsidP="004825A2" w:rsidRDefault="006D2178" w14:paraId="5409147E" w14:textId="2AFF9D61">
            <w:pPr>
              <w:pStyle w:val="paragraph"/>
              <w:numPr>
                <w:ilvl w:val="0"/>
                <w:numId w:val="8"/>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eastAsiaTheme="minorHAnsi"/>
                <w:color w:val="000000"/>
                <w:sz w:val="20"/>
                <w:szCs w:val="20"/>
                <w:bdr w:val="none" w:color="auto" w:sz="0" w:space="0" w:frame="1"/>
              </w:rPr>
            </w:pPr>
            <w:r w:rsidRPr="00FF20A7">
              <w:rPr>
                <w:rStyle w:val="normaltextrun"/>
                <w:rFonts w:ascii="Source Sans Pro" w:hAnsi="Source Sans Pro" w:cs="Calibri"/>
                <w:color w:val="000000"/>
                <w:sz w:val="20"/>
                <w:szCs w:val="20"/>
                <w:bdr w:val="none" w:color="auto" w:sz="0" w:space="0" w:frame="1"/>
              </w:rPr>
              <w:t>De kleuters van de 3</w:t>
            </w:r>
            <w:r w:rsidRPr="00FF20A7">
              <w:rPr>
                <w:rStyle w:val="normaltextrun"/>
                <w:rFonts w:ascii="Source Sans Pro" w:hAnsi="Source Sans Pro" w:cs="Calibri"/>
                <w:color w:val="000000"/>
                <w:sz w:val="20"/>
                <w:szCs w:val="20"/>
                <w:bdr w:val="none" w:color="auto" w:sz="0" w:space="0" w:frame="1"/>
                <w:vertAlign w:val="superscript"/>
              </w:rPr>
              <w:t>e</w:t>
            </w:r>
            <w:r w:rsidRPr="00FF20A7">
              <w:rPr>
                <w:rStyle w:val="normaltextrun"/>
                <w:rFonts w:ascii="Source Sans Pro" w:hAnsi="Source Sans Pro" w:cs="Calibri"/>
                <w:color w:val="000000"/>
                <w:sz w:val="20"/>
                <w:szCs w:val="20"/>
                <w:bdr w:val="none" w:color="auto" w:sz="0" w:space="0" w:frame="1"/>
              </w:rPr>
              <w:t xml:space="preserve"> kleuterklas</w:t>
            </w:r>
          </w:p>
          <w:p w:rsidRPr="00FF20A7" w:rsidR="00C95112" w:rsidP="00C95112" w:rsidRDefault="00C95112" w14:paraId="7B64078E" w14:textId="77777777">
            <w:pPr>
              <w:pStyle w:val="paragraph"/>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r w:rsidRPr="00FF20A7">
              <w:rPr>
                <w:rStyle w:val="normaltextrun"/>
                <w:rFonts w:ascii="Source Sans Pro" w:hAnsi="Source Sans Pro" w:cs="Calibri"/>
                <w:color w:val="000000"/>
                <w:sz w:val="20"/>
                <w:szCs w:val="20"/>
                <w:u w:val="single"/>
                <w:bdr w:val="none" w:color="auto" w:sz="0" w:space="0" w:frame="1"/>
              </w:rPr>
              <w:t>Procedure</w:t>
            </w:r>
            <w:r w:rsidRPr="00FF20A7">
              <w:rPr>
                <w:rStyle w:val="normaltextrun"/>
                <w:rFonts w:ascii="Source Sans Pro" w:hAnsi="Source Sans Pro" w:cs="Calibri"/>
                <w:color w:val="000000"/>
                <w:sz w:val="20"/>
                <w:szCs w:val="20"/>
                <w:bdr w:val="none" w:color="auto" w:sz="0" w:space="0" w:frame="1"/>
              </w:rPr>
              <w:t xml:space="preserve">: </w:t>
            </w:r>
          </w:p>
          <w:p w:rsidRPr="00FF20A7" w:rsidR="00C95112" w:rsidP="004825A2" w:rsidRDefault="001F62AE" w14:paraId="6A39862D" w14:textId="119DC909">
            <w:pPr>
              <w:pStyle w:val="paragraph"/>
              <w:numPr>
                <w:ilvl w:val="0"/>
                <w:numId w:val="4"/>
              </w:numPr>
              <w:tabs>
                <w:tab w:val="center" w:pos="1710"/>
              </w:tabs>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ource Sans Pro" w:hAnsi="Source Sans Pro" w:eastAsiaTheme="minorHAnsi" w:cstheme="minorBidi"/>
                <w:sz w:val="20"/>
                <w:szCs w:val="20"/>
                <w:u w:val="single"/>
                <w:lang w:eastAsia="en-US"/>
              </w:rPr>
            </w:pPr>
            <w:r w:rsidRPr="00FF20A7">
              <w:rPr>
                <w:rStyle w:val="normaltextrun"/>
                <w:rFonts w:ascii="Source Sans Pro" w:hAnsi="Source Sans Pro" w:cs="Calibri"/>
                <w:color w:val="000000"/>
                <w:sz w:val="20"/>
                <w:szCs w:val="20"/>
                <w:bdr w:val="none" w:color="auto" w:sz="0" w:space="0" w:frame="1"/>
              </w:rPr>
              <w:t xml:space="preserve">5. + 6. De kleuters worden </w:t>
            </w:r>
            <w:r w:rsidR="0015383F">
              <w:rPr>
                <w:rStyle w:val="normaltextrun"/>
                <w:rFonts w:ascii="Source Sans Pro" w:hAnsi="Source Sans Pro" w:cs="Calibri"/>
                <w:color w:val="000000"/>
                <w:sz w:val="20"/>
                <w:szCs w:val="20"/>
                <w:bdr w:val="none" w:color="auto" w:sz="0" w:space="0" w:frame="1"/>
              </w:rPr>
              <w:t>geobserveerd</w:t>
            </w:r>
            <w:r w:rsidRPr="00FF20A7">
              <w:rPr>
                <w:rStyle w:val="normaltextrun"/>
                <w:rFonts w:ascii="Source Sans Pro" w:hAnsi="Source Sans Pro" w:cs="Calibri"/>
                <w:color w:val="000000"/>
                <w:sz w:val="20"/>
                <w:szCs w:val="20"/>
                <w:bdr w:val="none" w:color="auto" w:sz="0" w:space="0" w:frame="1"/>
              </w:rPr>
              <w:t xml:space="preserve"> door </w:t>
            </w:r>
            <w:r w:rsidR="0015383F">
              <w:rPr>
                <w:rStyle w:val="normaltextrun"/>
                <w:rFonts w:ascii="Source Sans Pro" w:hAnsi="Source Sans Pro" w:cs="Calibri"/>
                <w:color w:val="000000"/>
                <w:sz w:val="20"/>
                <w:szCs w:val="20"/>
                <w:bdr w:val="none" w:color="auto" w:sz="0" w:space="0" w:frame="1"/>
              </w:rPr>
              <w:t xml:space="preserve">middel van </w:t>
            </w:r>
            <w:r w:rsidRPr="00FF20A7" w:rsidR="00D21045">
              <w:rPr>
                <w:rStyle w:val="normaltextrun"/>
                <w:rFonts w:ascii="Source Sans Pro" w:hAnsi="Source Sans Pro" w:cs="Calibri"/>
                <w:color w:val="000000"/>
                <w:sz w:val="20"/>
                <w:szCs w:val="20"/>
                <w:bdr w:val="none" w:color="auto" w:sz="0" w:space="0" w:frame="1"/>
              </w:rPr>
              <w:t xml:space="preserve">een </w:t>
            </w:r>
            <w:r w:rsidRPr="00FF20A7" w:rsidR="00FC7362">
              <w:rPr>
                <w:rStyle w:val="normaltextrun"/>
                <w:rFonts w:ascii="Source Sans Pro" w:hAnsi="Source Sans Pro" w:cs="Calibri"/>
                <w:color w:val="000000"/>
                <w:sz w:val="20"/>
                <w:szCs w:val="20"/>
                <w:bdr w:val="none" w:color="auto" w:sz="0" w:space="0" w:frame="1"/>
              </w:rPr>
              <w:t>kijkkader</w:t>
            </w:r>
            <w:r w:rsidR="0015383F">
              <w:rPr>
                <w:rStyle w:val="normaltextrun"/>
                <w:rFonts w:ascii="Source Sans Pro" w:hAnsi="Source Sans Pro" w:cs="Calibri"/>
                <w:color w:val="000000"/>
                <w:sz w:val="20"/>
                <w:szCs w:val="20"/>
                <w:bdr w:val="none" w:color="auto" w:sz="0" w:space="0" w:frame="1"/>
              </w:rPr>
              <w:t>.</w:t>
            </w:r>
            <w:r w:rsidRPr="00FF20A7" w:rsidR="00FC7362">
              <w:rPr>
                <w:rStyle w:val="normaltextrun"/>
                <w:rFonts w:ascii="Source Sans Pro" w:hAnsi="Source Sans Pro" w:cs="Calibri"/>
                <w:color w:val="000000"/>
                <w:sz w:val="20"/>
                <w:szCs w:val="20"/>
                <w:bdr w:val="none" w:color="auto" w:sz="0" w:space="0" w:frame="1"/>
              </w:rPr>
              <w:t xml:space="preserve"> </w:t>
            </w:r>
            <w:r w:rsidRPr="00FF20A7" w:rsidR="00423E88">
              <w:rPr>
                <w:rStyle w:val="normaltextrun"/>
                <w:rFonts w:ascii="Source Sans Pro" w:hAnsi="Source Sans Pro" w:cs="Calibri"/>
                <w:color w:val="000000"/>
                <w:sz w:val="20"/>
                <w:szCs w:val="20"/>
                <w:bdr w:val="none" w:color="auto" w:sz="0" w:space="0" w:frame="1"/>
              </w:rPr>
              <w:t>Dit zal dus voor en na de try-out plaatsvinden.</w:t>
            </w:r>
          </w:p>
        </w:tc>
        <w:tc>
          <w:tcPr>
            <w:tcW w:w="3021" w:type="dxa"/>
          </w:tcPr>
          <w:p w:rsidRPr="00FF20A7" w:rsidR="00FD60D5" w:rsidP="00FD60D5" w:rsidRDefault="00FD60D5" w14:paraId="02DE3495" w14:textId="600F3833">
            <w:pPr>
              <w:pStyle w:val="paragraph"/>
              <w:tabs>
                <w:tab w:val="center" w:pos="1710"/>
              </w:tabs>
              <w:spacing w:before="0" w:beforeAutospacing="0" w:after="0" w:afterAutospacing="0"/>
              <w:ind w:left="13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eastAsiaTheme="minorHAnsi" w:cstheme="minorBidi"/>
                <w:sz w:val="20"/>
                <w:szCs w:val="20"/>
                <w:lang w:eastAsia="en-US"/>
              </w:rPr>
            </w:pPr>
            <w:r w:rsidRPr="00FF20A7">
              <w:rPr>
                <w:rStyle w:val="normaltextrun"/>
                <w:rFonts w:ascii="Source Sans Pro" w:hAnsi="Source Sans Pro" w:cs="Calibri"/>
                <w:color w:val="000000"/>
                <w:sz w:val="20"/>
                <w:szCs w:val="20"/>
                <w:bdr w:val="none" w:color="auto" w:sz="0" w:space="0" w:frame="1"/>
              </w:rPr>
              <w:t xml:space="preserve">Door voor en na de try-out een gesprek aan te gaan over </w:t>
            </w:r>
            <w:r w:rsidRPr="00FF20A7" w:rsidR="00423E88">
              <w:rPr>
                <w:rStyle w:val="normaltextrun"/>
                <w:rFonts w:ascii="Source Sans Pro" w:hAnsi="Source Sans Pro" w:cs="Calibri"/>
                <w:color w:val="000000"/>
                <w:sz w:val="20"/>
                <w:szCs w:val="20"/>
                <w:bdr w:val="none" w:color="auto" w:sz="0" w:space="0" w:frame="1"/>
              </w:rPr>
              <w:t>de</w:t>
            </w:r>
            <w:r w:rsidRPr="00FF20A7">
              <w:rPr>
                <w:rStyle w:val="normaltextrun"/>
                <w:rFonts w:ascii="Source Sans Pro" w:hAnsi="Source Sans Pro" w:cs="Calibri"/>
                <w:color w:val="000000"/>
                <w:sz w:val="20"/>
                <w:szCs w:val="20"/>
                <w:bdr w:val="none" w:color="auto" w:sz="0" w:space="0" w:frame="1"/>
              </w:rPr>
              <w:t xml:space="preserve"> visie</w:t>
            </w:r>
            <w:r w:rsidRPr="00FF20A7" w:rsidR="00423E88">
              <w:rPr>
                <w:rStyle w:val="normaltextrun"/>
                <w:rFonts w:ascii="Source Sans Pro" w:hAnsi="Source Sans Pro" w:cs="Calibri"/>
                <w:color w:val="000000"/>
                <w:sz w:val="20"/>
                <w:szCs w:val="20"/>
                <w:bdr w:val="none" w:color="auto" w:sz="0" w:space="0" w:frame="1"/>
              </w:rPr>
              <w:t xml:space="preserve"> van de kleuters</w:t>
            </w:r>
            <w:r w:rsidRPr="00FF20A7">
              <w:rPr>
                <w:rStyle w:val="normaltextrun"/>
                <w:rFonts w:ascii="Source Sans Pro" w:hAnsi="Source Sans Pro" w:cs="Calibri"/>
                <w:color w:val="000000"/>
                <w:sz w:val="20"/>
                <w:szCs w:val="20"/>
                <w:bdr w:val="none" w:color="auto" w:sz="0" w:space="0" w:frame="1"/>
              </w:rPr>
              <w:t>, kan er gekeken worden of er al dan niet</w:t>
            </w:r>
            <w:r w:rsidRPr="00FF20A7" w:rsidR="00423E88">
              <w:rPr>
                <w:rStyle w:val="normaltextrun"/>
                <w:rFonts w:ascii="Source Sans Pro" w:hAnsi="Source Sans Pro" w:cs="Calibri"/>
                <w:color w:val="000000"/>
                <w:sz w:val="20"/>
                <w:szCs w:val="20"/>
                <w:bdr w:val="none" w:color="auto" w:sz="0" w:space="0" w:frame="1"/>
              </w:rPr>
              <w:t xml:space="preserve"> een effect is. </w:t>
            </w:r>
            <w:r w:rsidRPr="00FF20A7" w:rsidR="0010488B">
              <w:rPr>
                <w:rStyle w:val="normaltextrun"/>
                <w:rFonts w:ascii="Source Sans Pro" w:hAnsi="Source Sans Pro" w:cs="Calibri"/>
                <w:color w:val="000000"/>
                <w:sz w:val="20"/>
                <w:szCs w:val="20"/>
                <w:bdr w:val="none" w:color="auto" w:sz="0" w:space="0" w:frame="1"/>
              </w:rPr>
              <w:t xml:space="preserve">Door dit in vier klassen te doen kunnen we gaan kijken of het een algemeen effect biedt of dit verschillend is. </w:t>
            </w:r>
          </w:p>
          <w:p w:rsidRPr="00FF20A7" w:rsidR="00F412FC" w:rsidP="00F412FC" w:rsidRDefault="00F412FC" w14:paraId="3BDD4A15" w14:textId="77777777">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Source Sans Pro" w:hAnsi="Source Sans Pro" w:cs="Calibri"/>
                <w:color w:val="000000"/>
                <w:sz w:val="20"/>
                <w:szCs w:val="20"/>
                <w:bdr w:val="none" w:color="auto" w:sz="0" w:space="0" w:frame="1"/>
              </w:rPr>
            </w:pPr>
          </w:p>
        </w:tc>
      </w:tr>
    </w:tbl>
    <w:p w:rsidRPr="007670BD" w:rsidR="009F4619" w:rsidP="00F412FC" w:rsidRDefault="009F4619" w14:paraId="6CC59E34" w14:textId="77777777">
      <w:pPr>
        <w:pStyle w:val="paragraph"/>
        <w:spacing w:before="0" w:beforeAutospacing="0" w:after="0" w:afterAutospacing="0"/>
        <w:jc w:val="both"/>
        <w:rPr>
          <w:rFonts w:ascii="Source Sans Pro" w:hAnsi="Source Sans Pro" w:eastAsiaTheme="minorHAnsi" w:cstheme="minorBidi"/>
          <w:b/>
          <w:bCs/>
          <w:lang w:eastAsia="en-US"/>
        </w:rPr>
      </w:pPr>
    </w:p>
    <w:p w:rsidRPr="007670BD" w:rsidR="00022954" w:rsidP="00022954" w:rsidRDefault="00022954" w14:paraId="05F93B6B" w14:textId="77777777">
      <w:pPr>
        <w:pStyle w:val="paragraph"/>
        <w:spacing w:before="0" w:beforeAutospacing="0" w:after="0" w:afterAutospacing="0"/>
        <w:jc w:val="both"/>
        <w:rPr>
          <w:rFonts w:ascii="Source Sans Pro" w:hAnsi="Source Sans Pro" w:eastAsiaTheme="minorHAnsi" w:cstheme="minorBidi"/>
          <w:b/>
          <w:bCs/>
          <w:lang w:eastAsia="en-US"/>
        </w:rPr>
      </w:pPr>
      <w:r w:rsidRPr="007670BD">
        <w:rPr>
          <w:rFonts w:ascii="Source Sans Pro" w:hAnsi="Source Sans Pro" w:eastAsiaTheme="minorHAnsi" w:cstheme="minorBidi"/>
          <w:b/>
          <w:bCs/>
          <w:lang w:eastAsia="en-US"/>
        </w:rPr>
        <w:t>Onderzoeksinstrumenten:</w:t>
      </w:r>
    </w:p>
    <w:p w:rsidRPr="00FF20A7" w:rsidR="00022954" w:rsidP="00022954" w:rsidRDefault="00022954" w14:paraId="456927C0" w14:textId="77777777">
      <w:pPr>
        <w:pStyle w:val="paragraph"/>
        <w:spacing w:before="0" w:beforeAutospacing="0" w:after="0" w:afterAutospacing="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 xml:space="preserve">De volledig uitgewerkte onderzoeksinstrumenten staan in bijlage; </w:t>
      </w:r>
    </w:p>
    <w:p w:rsidRPr="00FF20A7" w:rsidR="00022954" w:rsidP="00022954" w:rsidRDefault="00022954" w14:paraId="6E26CD36" w14:textId="77777777">
      <w:pPr>
        <w:pStyle w:val="paragraph"/>
        <w:spacing w:before="0" w:beforeAutospacing="0" w:after="0" w:afterAutospacing="0"/>
        <w:jc w:val="both"/>
        <w:rPr>
          <w:rFonts w:ascii="Source Sans Pro" w:hAnsi="Source Sans Pro" w:eastAsiaTheme="minorHAnsi" w:cstheme="minorBidi"/>
          <w:sz w:val="22"/>
          <w:szCs w:val="22"/>
          <w:lang w:eastAsia="en-US"/>
        </w:rPr>
      </w:pPr>
    </w:p>
    <w:p w:rsidRPr="00FF20A7" w:rsidR="00022954" w:rsidP="004825A2" w:rsidRDefault="00022954" w14:paraId="619B7000" w14:textId="7BD03BDF">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Verzamelinstrument 1</w:t>
      </w:r>
      <w:r w:rsidRPr="00FF20A7">
        <w:rPr>
          <w:rFonts w:ascii="Source Sans Pro" w:hAnsi="Source Sans Pro" w:eastAsiaTheme="minorHAnsi" w:cstheme="minorBidi"/>
          <w:i/>
          <w:sz w:val="22"/>
          <w:szCs w:val="22"/>
          <w:lang w:eastAsia="en-US"/>
        </w:rPr>
        <w:t xml:space="preserve">: interviewleidraad voor de </w:t>
      </w:r>
      <w:r w:rsidRPr="00FF20A7" w:rsidR="00F37BF1">
        <w:rPr>
          <w:rFonts w:ascii="Source Sans Pro" w:hAnsi="Source Sans Pro" w:eastAsiaTheme="minorHAnsi" w:cstheme="minorBidi"/>
          <w:i/>
          <w:sz w:val="22"/>
          <w:szCs w:val="22"/>
          <w:lang w:eastAsia="en-US"/>
        </w:rPr>
        <w:t>walk-</w:t>
      </w:r>
      <w:proofErr w:type="spellStart"/>
      <w:r w:rsidRPr="00FF20A7" w:rsidR="00F37BF1">
        <w:rPr>
          <w:rFonts w:ascii="Source Sans Pro" w:hAnsi="Source Sans Pro" w:eastAsiaTheme="minorHAnsi" w:cstheme="minorBidi"/>
          <w:i/>
          <w:sz w:val="22"/>
          <w:szCs w:val="22"/>
          <w:lang w:eastAsia="en-US"/>
        </w:rPr>
        <w:t>through</w:t>
      </w:r>
      <w:proofErr w:type="spellEnd"/>
      <w:r w:rsidRPr="00FF20A7">
        <w:rPr>
          <w:rFonts w:ascii="Source Sans Pro" w:hAnsi="Source Sans Pro" w:eastAsiaTheme="minorHAnsi" w:cstheme="minorBidi"/>
          <w:i/>
          <w:sz w:val="22"/>
          <w:szCs w:val="22"/>
          <w:lang w:eastAsia="en-US"/>
        </w:rPr>
        <w:t xml:space="preserve"> van leerkrachten (</w:t>
      </w:r>
      <w:r w:rsidRPr="00FF20A7">
        <w:rPr>
          <w:rFonts w:ascii="Source Sans Pro" w:hAnsi="Source Sans Pro"/>
          <w:sz w:val="22"/>
          <w:szCs w:val="22"/>
        </w:rPr>
        <w:t xml:space="preserve">Bijlage </w:t>
      </w:r>
      <w:r w:rsidRPr="00FF20A7" w:rsidR="004F42EF">
        <w:rPr>
          <w:rFonts w:ascii="Source Sans Pro" w:hAnsi="Source Sans Pro"/>
          <w:sz w:val="22"/>
          <w:szCs w:val="22"/>
        </w:rPr>
        <w:t>F</w:t>
      </w:r>
      <w:r w:rsidRPr="00FF20A7">
        <w:rPr>
          <w:rFonts w:ascii="Source Sans Pro" w:hAnsi="Source Sans Pro"/>
          <w:sz w:val="22"/>
          <w:szCs w:val="22"/>
        </w:rPr>
        <w:t>.)</w:t>
      </w:r>
    </w:p>
    <w:p w:rsidRPr="00FF20A7" w:rsidR="00022954" w:rsidP="00022954" w:rsidRDefault="006818C4" w14:paraId="232492AF" w14:textId="6B87541F">
      <w:pPr>
        <w:pStyle w:val="paragraph"/>
        <w:spacing w:before="0" w:beforeAutospacing="0" w:after="0" w:afterAutospacing="0"/>
        <w:ind w:left="77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Door vooraf dit gesprek aan te gaan met de leerkrachten</w:t>
      </w:r>
      <w:r w:rsidRPr="00FF20A7" w:rsidR="00B81578">
        <w:rPr>
          <w:rFonts w:ascii="Source Sans Pro" w:hAnsi="Source Sans Pro" w:eastAsiaTheme="minorHAnsi" w:cstheme="minorBidi"/>
          <w:sz w:val="22"/>
          <w:szCs w:val="22"/>
          <w:lang w:eastAsia="en-US"/>
        </w:rPr>
        <w:t xml:space="preserve">, </w:t>
      </w:r>
      <w:r w:rsidRPr="00FF20A7" w:rsidR="00DF7872">
        <w:rPr>
          <w:rFonts w:ascii="Source Sans Pro" w:hAnsi="Source Sans Pro" w:eastAsiaTheme="minorHAnsi" w:cstheme="minorBidi"/>
          <w:sz w:val="22"/>
          <w:szCs w:val="22"/>
          <w:lang w:eastAsia="en-US"/>
        </w:rPr>
        <w:t xml:space="preserve">krijgen de leerkrachten al een beeld wat er zal gebeuren de komende week in hun klas. Door dit ruim op tijd te doen, </w:t>
      </w:r>
      <w:r w:rsidRPr="00FF20A7" w:rsidR="00E13371">
        <w:rPr>
          <w:rFonts w:ascii="Source Sans Pro" w:hAnsi="Source Sans Pro" w:eastAsiaTheme="minorHAnsi" w:cstheme="minorBidi"/>
          <w:sz w:val="22"/>
          <w:szCs w:val="22"/>
          <w:lang w:eastAsia="en-US"/>
        </w:rPr>
        <w:t xml:space="preserve">kunnen de leerkrachten nog feedback geven. Die feedback kan gebruikt worden bij het verder uitwerken van de activiteiten die de week nadien zullen plaatsvinden in de klas. </w:t>
      </w:r>
      <w:r w:rsidRPr="00FF20A7" w:rsidR="00E22549">
        <w:rPr>
          <w:rFonts w:ascii="Source Sans Pro" w:hAnsi="Source Sans Pro" w:eastAsiaTheme="minorHAnsi" w:cstheme="minorBidi"/>
          <w:sz w:val="22"/>
          <w:szCs w:val="22"/>
          <w:lang w:eastAsia="en-US"/>
        </w:rPr>
        <w:t xml:space="preserve">Dit dient dus echt om het ontwerp nog te verfijnen en de leerkrachten hierbij te betrekken. </w:t>
      </w:r>
      <w:r w:rsidRPr="00FF20A7" w:rsidR="00E13371">
        <w:rPr>
          <w:rFonts w:ascii="Source Sans Pro" w:hAnsi="Source Sans Pro" w:eastAsiaTheme="minorHAnsi" w:cstheme="minorBidi"/>
          <w:sz w:val="22"/>
          <w:szCs w:val="22"/>
          <w:lang w:eastAsia="en-US"/>
        </w:rPr>
        <w:t>Door met een leidraad te werken verloopt dit gesprek vlot en kunnen er concrete vragen gesteld worden aan de leerkrachten. Op deze manier kan er een duidelijk beeld geschetst worden van de mening en visie van de leerkracht</w:t>
      </w:r>
      <w:r w:rsidRPr="00FF20A7" w:rsidR="00555892">
        <w:rPr>
          <w:rFonts w:ascii="Source Sans Pro" w:hAnsi="Source Sans Pro" w:eastAsiaTheme="minorHAnsi" w:cstheme="minorBidi"/>
          <w:sz w:val="22"/>
          <w:szCs w:val="22"/>
          <w:lang w:eastAsia="en-US"/>
        </w:rPr>
        <w:t>en</w:t>
      </w:r>
      <w:r w:rsidRPr="00FF20A7" w:rsidR="00E13371">
        <w:rPr>
          <w:rFonts w:ascii="Source Sans Pro" w:hAnsi="Source Sans Pro" w:eastAsiaTheme="minorHAnsi" w:cstheme="minorBidi"/>
          <w:sz w:val="22"/>
          <w:szCs w:val="22"/>
          <w:lang w:eastAsia="en-US"/>
        </w:rPr>
        <w:t xml:space="preserve"> in kwestie. </w:t>
      </w:r>
    </w:p>
    <w:p w:rsidRPr="007670BD" w:rsidR="00022954" w:rsidP="00022954" w:rsidRDefault="00022954" w14:paraId="4D1BFF84" w14:textId="77777777">
      <w:pPr>
        <w:pStyle w:val="paragraph"/>
        <w:spacing w:before="0" w:beforeAutospacing="0" w:after="0" w:afterAutospacing="0"/>
        <w:ind w:left="770"/>
        <w:jc w:val="both"/>
        <w:rPr>
          <w:rFonts w:ascii="Source Sans Pro" w:hAnsi="Source Sans Pro" w:eastAsiaTheme="minorHAnsi" w:cstheme="minorBidi"/>
          <w:lang w:eastAsia="en-US"/>
        </w:rPr>
      </w:pPr>
    </w:p>
    <w:p w:rsidRPr="00FF20A7" w:rsidR="00022954" w:rsidP="00022954" w:rsidRDefault="00706B72" w14:paraId="462650C8" w14:textId="017B8765">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706B72">
        <w:rPr>
          <w:rFonts w:ascii="Wingdings" w:hAnsi="Wingdings" w:eastAsia="Wingdings" w:cs="Wingdings" w:eastAsiaTheme="minorEastAsia" w:cstheme="minorBidi"/>
          <w:b/>
          <w:sz w:val="22"/>
          <w:szCs w:val="22"/>
          <w:lang w:eastAsia="en-US"/>
        </w:rPr>
        <w:t>à</w:t>
      </w:r>
      <w:r w:rsidRPr="00FF20A7" w:rsidR="00022954">
        <w:rPr>
          <w:rFonts w:ascii="Source Sans Pro" w:hAnsi="Source Sans Pro" w:eastAsiaTheme="minorEastAsia" w:cstheme="minorBidi"/>
          <w:i/>
          <w:sz w:val="22"/>
          <w:szCs w:val="22"/>
          <w:bdr w:val="single" w:color="auto" w:sz="4" w:space="0"/>
          <w:lang w:eastAsia="en-US"/>
        </w:rPr>
        <w:t>Reflectie bij dit onderzoeksinstrument</w:t>
      </w:r>
      <w:r w:rsidRPr="00FF20A7" w:rsidR="00022954">
        <w:rPr>
          <w:rFonts w:ascii="Source Sans Pro" w:hAnsi="Source Sans Pro" w:eastAsiaTheme="minorEastAsia" w:cstheme="minorBidi"/>
          <w:sz w:val="22"/>
          <w:szCs w:val="22"/>
          <w:lang w:eastAsia="en-US"/>
        </w:rPr>
        <w:t>:</w:t>
      </w:r>
    </w:p>
    <w:p w:rsidRPr="00FF20A7" w:rsidR="00EE2703" w:rsidP="00022954" w:rsidRDefault="00E963E0" w14:paraId="36A10332" w14:textId="045CAC48">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Pr>
          <w:rFonts w:ascii="Source Sans Pro" w:hAnsi="Source Sans Pro" w:eastAsiaTheme="minorEastAsia" w:cstheme="minorBidi"/>
          <w:sz w:val="22"/>
          <w:szCs w:val="22"/>
          <w:lang w:eastAsia="en-US"/>
        </w:rPr>
        <w:t>Hierdoor gaf dit</w:t>
      </w:r>
      <w:r w:rsidRPr="00FF20A7" w:rsidR="009B14A3">
        <w:rPr>
          <w:rFonts w:ascii="Source Sans Pro" w:hAnsi="Source Sans Pro" w:eastAsiaTheme="minorEastAsia" w:cstheme="minorBidi"/>
          <w:sz w:val="22"/>
          <w:szCs w:val="22"/>
          <w:lang w:eastAsia="en-US"/>
        </w:rPr>
        <w:t xml:space="preserve"> de leerkrachten een duidelijk beeld van wat er in de klas ging </w:t>
      </w:r>
      <w:r>
        <w:rPr>
          <w:rFonts w:ascii="Source Sans Pro" w:hAnsi="Source Sans Pro" w:eastAsiaTheme="minorEastAsia" w:cstheme="minorBidi"/>
          <w:sz w:val="22"/>
          <w:szCs w:val="22"/>
          <w:lang w:eastAsia="en-US"/>
        </w:rPr>
        <w:t>gebeuren</w:t>
      </w:r>
      <w:r w:rsidRPr="00FF20A7" w:rsidR="009B14A3">
        <w:rPr>
          <w:rFonts w:ascii="Source Sans Pro" w:hAnsi="Source Sans Pro" w:eastAsiaTheme="minorEastAsia" w:cstheme="minorBidi"/>
          <w:sz w:val="22"/>
          <w:szCs w:val="22"/>
          <w:lang w:eastAsia="en-US"/>
        </w:rPr>
        <w:t xml:space="preserve">. </w:t>
      </w:r>
      <w:r w:rsidRPr="00FF20A7" w:rsidR="00A04736">
        <w:rPr>
          <w:rFonts w:ascii="Source Sans Pro" w:hAnsi="Source Sans Pro" w:eastAsiaTheme="minorEastAsia" w:cstheme="minorBidi"/>
          <w:sz w:val="22"/>
          <w:szCs w:val="22"/>
          <w:lang w:eastAsia="en-US"/>
        </w:rPr>
        <w:t xml:space="preserve">De feedback en tips die gegeven werden konden nog verwerkt worden alvorens de try-out in de klas. </w:t>
      </w:r>
      <w:r w:rsidRPr="00FF20A7" w:rsidR="00E82F96">
        <w:rPr>
          <w:rFonts w:ascii="Source Sans Pro" w:hAnsi="Source Sans Pro" w:eastAsiaTheme="minorEastAsia" w:cstheme="minorBidi"/>
          <w:sz w:val="22"/>
          <w:szCs w:val="22"/>
          <w:lang w:eastAsia="en-US"/>
        </w:rPr>
        <w:t xml:space="preserve">De leerkrachten vonden het heel handig dit vooraf te weten, ze konden zich voorbereiden en hun planning eraan aanpassen. </w:t>
      </w:r>
      <w:r w:rsidRPr="00FF20A7" w:rsidR="00E91029">
        <w:rPr>
          <w:rFonts w:ascii="Source Sans Pro" w:hAnsi="Source Sans Pro" w:eastAsiaTheme="minorEastAsia" w:cstheme="minorBidi"/>
          <w:sz w:val="22"/>
          <w:szCs w:val="22"/>
          <w:lang w:eastAsia="en-US"/>
        </w:rPr>
        <w:t>Door dit te doen</w:t>
      </w:r>
      <w:r w:rsidR="007D4FCE">
        <w:rPr>
          <w:rFonts w:ascii="Source Sans Pro" w:hAnsi="Source Sans Pro" w:eastAsiaTheme="minorEastAsia" w:cstheme="minorBidi"/>
          <w:sz w:val="22"/>
          <w:szCs w:val="22"/>
          <w:lang w:eastAsia="en-US"/>
        </w:rPr>
        <w:t>,</w:t>
      </w:r>
      <w:r w:rsidRPr="00FF20A7" w:rsidR="00E91029">
        <w:rPr>
          <w:rFonts w:ascii="Source Sans Pro" w:hAnsi="Source Sans Pro" w:eastAsiaTheme="minorEastAsia" w:cstheme="minorBidi"/>
          <w:sz w:val="22"/>
          <w:szCs w:val="22"/>
          <w:lang w:eastAsia="en-US"/>
        </w:rPr>
        <w:t xml:space="preserve"> </w:t>
      </w:r>
      <w:r w:rsidRPr="00FF20A7" w:rsidR="00380067">
        <w:rPr>
          <w:rFonts w:ascii="Source Sans Pro" w:hAnsi="Source Sans Pro" w:eastAsiaTheme="minorEastAsia" w:cstheme="minorBidi"/>
          <w:sz w:val="22"/>
          <w:szCs w:val="22"/>
          <w:lang w:eastAsia="en-US"/>
        </w:rPr>
        <w:t xml:space="preserve">konden de leerkrachten </w:t>
      </w:r>
      <w:r w:rsidR="007D4FCE">
        <w:rPr>
          <w:rFonts w:ascii="Source Sans Pro" w:hAnsi="Source Sans Pro" w:eastAsiaTheme="minorEastAsia" w:cstheme="minorBidi"/>
          <w:sz w:val="22"/>
          <w:szCs w:val="22"/>
          <w:lang w:eastAsia="en-US"/>
        </w:rPr>
        <w:t>zonder zorgen</w:t>
      </w:r>
      <w:r w:rsidRPr="00FF20A7" w:rsidR="00380067">
        <w:rPr>
          <w:rFonts w:ascii="Source Sans Pro" w:hAnsi="Source Sans Pro" w:eastAsiaTheme="minorEastAsia" w:cstheme="minorBidi"/>
          <w:sz w:val="22"/>
          <w:szCs w:val="22"/>
          <w:lang w:eastAsia="en-US"/>
        </w:rPr>
        <w:t xml:space="preserve"> de klas overlaten. </w:t>
      </w:r>
      <w:r w:rsidRPr="00FF20A7" w:rsidR="008865CA">
        <w:rPr>
          <w:rFonts w:ascii="Source Sans Pro" w:hAnsi="Source Sans Pro" w:eastAsiaTheme="minorEastAsia" w:cstheme="minorBidi"/>
          <w:sz w:val="22"/>
          <w:szCs w:val="22"/>
          <w:lang w:eastAsia="en-US"/>
        </w:rPr>
        <w:t xml:space="preserve">Doordat er gerichte vragen gesteld werden, dachten de leerkrachten nog wat dieper na </w:t>
      </w:r>
      <w:r w:rsidR="007D4FCE">
        <w:rPr>
          <w:rFonts w:ascii="Source Sans Pro" w:hAnsi="Source Sans Pro" w:eastAsiaTheme="minorEastAsia" w:cstheme="minorBidi"/>
          <w:sz w:val="22"/>
          <w:szCs w:val="22"/>
          <w:lang w:eastAsia="en-US"/>
        </w:rPr>
        <w:t>in</w:t>
      </w:r>
      <w:r w:rsidRPr="00FF20A7" w:rsidR="008865CA">
        <w:rPr>
          <w:rFonts w:ascii="Source Sans Pro" w:hAnsi="Source Sans Pro" w:eastAsiaTheme="minorEastAsia" w:cstheme="minorBidi"/>
          <w:sz w:val="22"/>
          <w:szCs w:val="22"/>
          <w:lang w:eastAsia="en-US"/>
        </w:rPr>
        <w:t xml:space="preserve"> het gesprek. Op deze manier werd er een goed gesprek gehouden over </w:t>
      </w:r>
      <w:r w:rsidRPr="00FF20A7" w:rsidR="00EE2703">
        <w:rPr>
          <w:rFonts w:ascii="Source Sans Pro" w:hAnsi="Source Sans Pro" w:eastAsiaTheme="minorEastAsia" w:cstheme="minorBidi"/>
          <w:sz w:val="22"/>
          <w:szCs w:val="22"/>
          <w:lang w:eastAsia="en-US"/>
        </w:rPr>
        <w:t xml:space="preserve">de try-out die later zou volgen. </w:t>
      </w:r>
    </w:p>
    <w:p w:rsidRPr="007670BD" w:rsidR="00B113AE" w:rsidP="00022954" w:rsidRDefault="00B113AE" w14:paraId="6500C571" w14:textId="77777777">
      <w:pPr>
        <w:pStyle w:val="paragraph"/>
        <w:spacing w:before="0" w:beforeAutospacing="0" w:after="0" w:afterAutospacing="0"/>
        <w:ind w:left="770"/>
        <w:jc w:val="both"/>
        <w:rPr>
          <w:rFonts w:ascii="Source Sans Pro" w:hAnsi="Source Sans Pro" w:eastAsiaTheme="minorEastAsia" w:cstheme="minorBidi"/>
          <w:lang w:eastAsia="en-US"/>
        </w:rPr>
      </w:pPr>
    </w:p>
    <w:p w:rsidRPr="007670BD" w:rsidR="007D4FCE" w:rsidP="00022954" w:rsidRDefault="007D4FCE" w14:paraId="072D7A5B" w14:textId="77777777">
      <w:pPr>
        <w:pStyle w:val="paragraph"/>
        <w:spacing w:before="0" w:beforeAutospacing="0" w:after="0" w:afterAutospacing="0"/>
        <w:ind w:left="770"/>
        <w:jc w:val="both"/>
        <w:rPr>
          <w:rFonts w:ascii="Source Sans Pro" w:hAnsi="Source Sans Pro" w:eastAsiaTheme="minorEastAsia" w:cstheme="minorBidi"/>
          <w:lang w:eastAsia="en-US"/>
        </w:rPr>
      </w:pPr>
    </w:p>
    <w:p w:rsidRPr="00FF20A7" w:rsidR="00B113AE" w:rsidP="004825A2" w:rsidRDefault="00B113AE" w14:paraId="1C919D16" w14:textId="563A5DCB">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Verzamelinstrument 2</w:t>
      </w:r>
      <w:r w:rsidRPr="00FF20A7">
        <w:rPr>
          <w:rFonts w:ascii="Source Sans Pro" w:hAnsi="Source Sans Pro" w:eastAsiaTheme="minorHAnsi" w:cstheme="minorBidi"/>
          <w:i/>
          <w:sz w:val="22"/>
          <w:szCs w:val="22"/>
          <w:lang w:eastAsia="en-US"/>
        </w:rPr>
        <w:t>: interviewleidraad voor het nagesprek van leerkrachten (</w:t>
      </w:r>
      <w:r w:rsidRPr="00FF20A7">
        <w:rPr>
          <w:rFonts w:ascii="Source Sans Pro" w:hAnsi="Source Sans Pro"/>
          <w:sz w:val="22"/>
          <w:szCs w:val="22"/>
        </w:rPr>
        <w:t xml:space="preserve">Bijlage </w:t>
      </w:r>
      <w:r w:rsidRPr="00FF20A7" w:rsidR="004F42EF">
        <w:rPr>
          <w:rFonts w:ascii="Source Sans Pro" w:hAnsi="Source Sans Pro"/>
          <w:sz w:val="22"/>
          <w:szCs w:val="22"/>
        </w:rPr>
        <w:t>G</w:t>
      </w:r>
      <w:r w:rsidRPr="00FF20A7">
        <w:rPr>
          <w:rFonts w:ascii="Source Sans Pro" w:hAnsi="Source Sans Pro"/>
          <w:sz w:val="22"/>
          <w:szCs w:val="22"/>
        </w:rPr>
        <w:t>.)</w:t>
      </w:r>
    </w:p>
    <w:p w:rsidRPr="00FF20A7" w:rsidR="00B113AE" w:rsidP="00B113AE" w:rsidRDefault="00C02A73" w14:paraId="19440F84" w14:textId="5E7D391D">
      <w:pPr>
        <w:pStyle w:val="paragraph"/>
        <w:spacing w:before="0" w:beforeAutospacing="0" w:after="0" w:afterAutospacing="0"/>
        <w:ind w:left="77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 xml:space="preserve">Er werd gekozen om na afloop van het verhaal en de </w:t>
      </w:r>
      <w:r w:rsidRPr="00FF20A7" w:rsidR="003C21C6">
        <w:rPr>
          <w:rFonts w:ascii="Source Sans Pro" w:hAnsi="Source Sans Pro" w:eastAsiaTheme="minorHAnsi" w:cstheme="minorBidi"/>
          <w:sz w:val="22"/>
          <w:szCs w:val="22"/>
          <w:lang w:eastAsia="en-US"/>
        </w:rPr>
        <w:t>bijhorende verwerkings</w:t>
      </w:r>
      <w:r w:rsidRPr="00FF20A7">
        <w:rPr>
          <w:rFonts w:ascii="Source Sans Pro" w:hAnsi="Source Sans Pro" w:eastAsiaTheme="minorHAnsi" w:cstheme="minorBidi"/>
          <w:sz w:val="22"/>
          <w:szCs w:val="22"/>
          <w:lang w:eastAsia="en-US"/>
        </w:rPr>
        <w:t>activiteit</w:t>
      </w:r>
      <w:r w:rsidRPr="00FF20A7" w:rsidR="00F565FD">
        <w:rPr>
          <w:rFonts w:ascii="Source Sans Pro" w:hAnsi="Source Sans Pro" w:eastAsiaTheme="minorHAnsi" w:cstheme="minorBidi"/>
          <w:sz w:val="22"/>
          <w:szCs w:val="22"/>
          <w:lang w:eastAsia="en-US"/>
        </w:rPr>
        <w:t xml:space="preserve">en </w:t>
      </w:r>
      <w:r w:rsidRPr="00FF20A7" w:rsidR="003C21C6">
        <w:rPr>
          <w:rFonts w:ascii="Source Sans Pro" w:hAnsi="Source Sans Pro" w:eastAsiaTheme="minorHAnsi" w:cstheme="minorBidi"/>
          <w:sz w:val="22"/>
          <w:szCs w:val="22"/>
          <w:lang w:eastAsia="en-US"/>
        </w:rPr>
        <w:t>nog eens</w:t>
      </w:r>
      <w:r w:rsidRPr="00FF20A7" w:rsidR="00F565FD">
        <w:rPr>
          <w:rFonts w:ascii="Source Sans Pro" w:hAnsi="Source Sans Pro" w:eastAsiaTheme="minorHAnsi" w:cstheme="minorBidi"/>
          <w:sz w:val="22"/>
          <w:szCs w:val="22"/>
          <w:lang w:eastAsia="en-US"/>
        </w:rPr>
        <w:t xml:space="preserve"> in gesprek te gaan met de leerkracht</w:t>
      </w:r>
      <w:r w:rsidR="00DC018F">
        <w:rPr>
          <w:rFonts w:ascii="Source Sans Pro" w:hAnsi="Source Sans Pro" w:eastAsiaTheme="minorHAnsi" w:cstheme="minorBidi"/>
          <w:sz w:val="22"/>
          <w:szCs w:val="22"/>
          <w:lang w:eastAsia="en-US"/>
        </w:rPr>
        <w:t>en</w:t>
      </w:r>
      <w:r w:rsidRPr="00FF20A7" w:rsidR="00F565FD">
        <w:rPr>
          <w:rFonts w:ascii="Source Sans Pro" w:hAnsi="Source Sans Pro" w:eastAsiaTheme="minorHAnsi" w:cstheme="minorBidi"/>
          <w:sz w:val="22"/>
          <w:szCs w:val="22"/>
          <w:lang w:eastAsia="en-US"/>
        </w:rPr>
        <w:t xml:space="preserve">. </w:t>
      </w:r>
      <w:r w:rsidRPr="00FF20A7" w:rsidR="003C21C6">
        <w:rPr>
          <w:rFonts w:ascii="Source Sans Pro" w:hAnsi="Source Sans Pro" w:eastAsiaTheme="minorHAnsi" w:cstheme="minorBidi"/>
          <w:sz w:val="22"/>
          <w:szCs w:val="22"/>
          <w:lang w:eastAsia="en-US"/>
        </w:rPr>
        <w:t>Hierdoor</w:t>
      </w:r>
      <w:r w:rsidRPr="00FF20A7" w:rsidR="009A4B17">
        <w:rPr>
          <w:rFonts w:ascii="Source Sans Pro" w:hAnsi="Source Sans Pro" w:eastAsiaTheme="minorHAnsi" w:cstheme="minorBidi"/>
          <w:sz w:val="22"/>
          <w:szCs w:val="22"/>
          <w:lang w:eastAsia="en-US"/>
        </w:rPr>
        <w:t xml:space="preserve"> </w:t>
      </w:r>
      <w:r w:rsidRPr="00FF20A7" w:rsidR="003A7BD4">
        <w:rPr>
          <w:rFonts w:ascii="Source Sans Pro" w:hAnsi="Source Sans Pro" w:eastAsiaTheme="minorHAnsi" w:cstheme="minorBidi"/>
          <w:sz w:val="22"/>
          <w:szCs w:val="22"/>
          <w:lang w:eastAsia="en-US"/>
        </w:rPr>
        <w:t>wordt een er beeld geschetst</w:t>
      </w:r>
      <w:r w:rsidRPr="00FF20A7" w:rsidR="00B1117B">
        <w:rPr>
          <w:rFonts w:ascii="Source Sans Pro" w:hAnsi="Source Sans Pro" w:eastAsiaTheme="minorHAnsi" w:cstheme="minorBidi"/>
          <w:sz w:val="22"/>
          <w:szCs w:val="22"/>
          <w:lang w:eastAsia="en-US"/>
        </w:rPr>
        <w:t xml:space="preserve"> van </w:t>
      </w:r>
      <w:r w:rsidRPr="00FF20A7" w:rsidR="0022686D">
        <w:rPr>
          <w:rFonts w:ascii="Source Sans Pro" w:hAnsi="Source Sans Pro" w:eastAsiaTheme="minorHAnsi" w:cstheme="minorBidi"/>
          <w:sz w:val="22"/>
          <w:szCs w:val="22"/>
          <w:lang w:eastAsia="en-US"/>
        </w:rPr>
        <w:t>hun</w:t>
      </w:r>
      <w:r w:rsidRPr="00FF20A7" w:rsidR="00B1117B">
        <w:rPr>
          <w:rFonts w:ascii="Source Sans Pro" w:hAnsi="Source Sans Pro" w:eastAsiaTheme="minorHAnsi" w:cstheme="minorBidi"/>
          <w:sz w:val="22"/>
          <w:szCs w:val="22"/>
          <w:lang w:eastAsia="en-US"/>
        </w:rPr>
        <w:t xml:space="preserve"> mening over </w:t>
      </w:r>
      <w:r w:rsidR="00DC018F">
        <w:rPr>
          <w:rFonts w:ascii="Source Sans Pro" w:hAnsi="Source Sans Pro" w:eastAsiaTheme="minorHAnsi" w:cstheme="minorBidi"/>
          <w:sz w:val="22"/>
          <w:szCs w:val="22"/>
          <w:lang w:eastAsia="en-US"/>
        </w:rPr>
        <w:t>deze</w:t>
      </w:r>
      <w:r w:rsidRPr="00FF20A7" w:rsidR="0022686D">
        <w:rPr>
          <w:rFonts w:ascii="Source Sans Pro" w:hAnsi="Source Sans Pro" w:eastAsiaTheme="minorHAnsi" w:cstheme="minorBidi"/>
          <w:sz w:val="22"/>
          <w:szCs w:val="22"/>
          <w:lang w:eastAsia="en-US"/>
        </w:rPr>
        <w:t xml:space="preserve"> specifieke</w:t>
      </w:r>
      <w:r w:rsidRPr="00FF20A7" w:rsidR="00B1117B">
        <w:rPr>
          <w:rFonts w:ascii="Source Sans Pro" w:hAnsi="Source Sans Pro" w:eastAsiaTheme="minorHAnsi" w:cstheme="minorBidi"/>
          <w:sz w:val="22"/>
          <w:szCs w:val="22"/>
          <w:lang w:eastAsia="en-US"/>
        </w:rPr>
        <w:t xml:space="preserve"> activiteiten</w:t>
      </w:r>
      <w:r w:rsidRPr="00FF20A7" w:rsidR="008425CD">
        <w:rPr>
          <w:rFonts w:ascii="Source Sans Pro" w:hAnsi="Source Sans Pro" w:eastAsiaTheme="minorHAnsi" w:cstheme="minorBidi"/>
          <w:sz w:val="22"/>
          <w:szCs w:val="22"/>
          <w:lang w:eastAsia="en-US"/>
        </w:rPr>
        <w:t xml:space="preserve">. </w:t>
      </w:r>
      <w:r w:rsidRPr="00FF20A7" w:rsidR="003421FA">
        <w:rPr>
          <w:rFonts w:ascii="Source Sans Pro" w:hAnsi="Source Sans Pro" w:eastAsiaTheme="minorHAnsi" w:cstheme="minorBidi"/>
          <w:sz w:val="22"/>
          <w:szCs w:val="22"/>
          <w:lang w:eastAsia="en-US"/>
        </w:rPr>
        <w:t xml:space="preserve">Er wordt gepolst naar </w:t>
      </w:r>
      <w:r w:rsidRPr="00FF20A7" w:rsidR="0017039E">
        <w:rPr>
          <w:rFonts w:ascii="Source Sans Pro" w:hAnsi="Source Sans Pro" w:eastAsiaTheme="minorHAnsi" w:cstheme="minorBidi"/>
          <w:sz w:val="22"/>
          <w:szCs w:val="22"/>
          <w:lang w:eastAsia="en-US"/>
        </w:rPr>
        <w:t>he</w:t>
      </w:r>
      <w:r w:rsidRPr="00FF20A7" w:rsidR="0022686D">
        <w:rPr>
          <w:rFonts w:ascii="Source Sans Pro" w:hAnsi="Source Sans Pro" w:eastAsiaTheme="minorHAnsi" w:cstheme="minorBidi"/>
          <w:sz w:val="22"/>
          <w:szCs w:val="22"/>
          <w:lang w:eastAsia="en-US"/>
        </w:rPr>
        <w:t>t</w:t>
      </w:r>
      <w:r w:rsidRPr="00FF20A7" w:rsidR="0017039E">
        <w:rPr>
          <w:rFonts w:ascii="Source Sans Pro" w:hAnsi="Source Sans Pro" w:eastAsiaTheme="minorHAnsi" w:cstheme="minorBidi"/>
          <w:sz w:val="22"/>
          <w:szCs w:val="22"/>
          <w:lang w:eastAsia="en-US"/>
        </w:rPr>
        <w:t xml:space="preserve"> verloop van de activiteit, </w:t>
      </w:r>
      <w:r w:rsidRPr="00FF20A7" w:rsidR="008C5302">
        <w:rPr>
          <w:rFonts w:ascii="Source Sans Pro" w:hAnsi="Source Sans Pro" w:eastAsiaTheme="minorHAnsi" w:cstheme="minorBidi"/>
          <w:sz w:val="22"/>
          <w:szCs w:val="22"/>
          <w:lang w:eastAsia="en-US"/>
        </w:rPr>
        <w:t>de betrokkenheid van de kleuters</w:t>
      </w:r>
      <w:r w:rsidRPr="00FF20A7" w:rsidR="00CF12CF">
        <w:rPr>
          <w:rFonts w:ascii="Source Sans Pro" w:hAnsi="Source Sans Pro" w:eastAsiaTheme="minorHAnsi" w:cstheme="minorBidi"/>
          <w:sz w:val="22"/>
          <w:szCs w:val="22"/>
          <w:lang w:eastAsia="en-US"/>
        </w:rPr>
        <w:t xml:space="preserve"> en </w:t>
      </w:r>
      <w:r w:rsidRPr="00FF20A7" w:rsidR="0022686D">
        <w:rPr>
          <w:rFonts w:ascii="Source Sans Pro" w:hAnsi="Source Sans Pro" w:eastAsiaTheme="minorHAnsi" w:cstheme="minorBidi"/>
          <w:sz w:val="22"/>
          <w:szCs w:val="22"/>
          <w:lang w:eastAsia="en-US"/>
        </w:rPr>
        <w:t>eventuele</w:t>
      </w:r>
      <w:r w:rsidRPr="00FF20A7" w:rsidR="00CF12CF">
        <w:rPr>
          <w:rFonts w:ascii="Source Sans Pro" w:hAnsi="Source Sans Pro" w:eastAsiaTheme="minorHAnsi" w:cstheme="minorBidi"/>
          <w:sz w:val="22"/>
          <w:szCs w:val="22"/>
          <w:lang w:eastAsia="en-US"/>
        </w:rPr>
        <w:t xml:space="preserve"> feedback. Door dit allemaal in kaart te brengen</w:t>
      </w:r>
      <w:r w:rsidRPr="00FF20A7" w:rsidR="0022686D">
        <w:rPr>
          <w:rFonts w:ascii="Source Sans Pro" w:hAnsi="Source Sans Pro" w:eastAsiaTheme="minorHAnsi" w:cstheme="minorBidi"/>
          <w:sz w:val="22"/>
          <w:szCs w:val="22"/>
          <w:lang w:eastAsia="en-US"/>
        </w:rPr>
        <w:t>,</w:t>
      </w:r>
      <w:r w:rsidRPr="00FF20A7" w:rsidR="00CF12CF">
        <w:rPr>
          <w:rFonts w:ascii="Source Sans Pro" w:hAnsi="Source Sans Pro" w:eastAsiaTheme="minorHAnsi" w:cstheme="minorBidi"/>
          <w:sz w:val="22"/>
          <w:szCs w:val="22"/>
          <w:lang w:eastAsia="en-US"/>
        </w:rPr>
        <w:t xml:space="preserve"> </w:t>
      </w:r>
      <w:r w:rsidRPr="00FF20A7" w:rsidR="0051578D">
        <w:rPr>
          <w:rFonts w:ascii="Source Sans Pro" w:hAnsi="Source Sans Pro" w:eastAsiaTheme="minorHAnsi" w:cstheme="minorBidi"/>
          <w:sz w:val="22"/>
          <w:szCs w:val="22"/>
          <w:lang w:eastAsia="en-US"/>
        </w:rPr>
        <w:t>kunnen de activiteiten bijgestuurd worden naar de toekomst toe.</w:t>
      </w:r>
    </w:p>
    <w:p w:rsidRPr="00FF20A7" w:rsidR="00B113AE" w:rsidP="00B113AE" w:rsidRDefault="00B113AE" w14:paraId="6313E91B" w14:textId="77777777">
      <w:pPr>
        <w:pStyle w:val="paragraph"/>
        <w:spacing w:before="0" w:beforeAutospacing="0" w:after="0" w:afterAutospacing="0"/>
        <w:ind w:left="770"/>
        <w:jc w:val="both"/>
        <w:rPr>
          <w:rFonts w:ascii="Source Sans Pro" w:hAnsi="Source Sans Pro" w:eastAsiaTheme="minorHAnsi" w:cstheme="minorBidi"/>
          <w:sz w:val="22"/>
          <w:szCs w:val="22"/>
          <w:lang w:eastAsia="en-US"/>
        </w:rPr>
      </w:pPr>
    </w:p>
    <w:p w:rsidRPr="00FF20A7" w:rsidR="00B113AE" w:rsidP="00B113AE" w:rsidRDefault="00706B72" w14:paraId="0DE2ACD1" w14:textId="510CD136">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706B72">
        <w:rPr>
          <w:rFonts w:ascii="Wingdings" w:hAnsi="Wingdings" w:eastAsia="Wingdings" w:cs="Wingdings" w:eastAsiaTheme="minorEastAsia" w:cstheme="minorBidi"/>
          <w:i/>
          <w:sz w:val="22"/>
          <w:szCs w:val="22"/>
          <w:bdr w:val="single" w:color="auto" w:sz="4" w:space="0"/>
          <w:lang w:eastAsia="en-US"/>
        </w:rPr>
        <w:t>à</w:t>
      </w:r>
      <w:r w:rsidRPr="00FF20A7" w:rsidR="00B113AE">
        <w:rPr>
          <w:rFonts w:ascii="Source Sans Pro" w:hAnsi="Source Sans Pro" w:eastAsiaTheme="minorEastAsia" w:cstheme="minorBidi"/>
          <w:i/>
          <w:sz w:val="22"/>
          <w:szCs w:val="22"/>
          <w:bdr w:val="single" w:color="auto" w:sz="4" w:space="0"/>
          <w:lang w:eastAsia="en-US"/>
        </w:rPr>
        <w:t>Reflectie bij dit onderzoeksinstrument</w:t>
      </w:r>
      <w:r w:rsidRPr="00FF20A7" w:rsidR="00B113AE">
        <w:rPr>
          <w:rFonts w:ascii="Source Sans Pro" w:hAnsi="Source Sans Pro" w:eastAsiaTheme="minorEastAsia" w:cstheme="minorBidi"/>
          <w:sz w:val="22"/>
          <w:szCs w:val="22"/>
          <w:lang w:eastAsia="en-US"/>
        </w:rPr>
        <w:t>:</w:t>
      </w:r>
    </w:p>
    <w:p w:rsidRPr="00FF20A7" w:rsidR="00F565FD" w:rsidP="00B113AE" w:rsidRDefault="000A3B94" w14:paraId="7713D4A3" w14:textId="620033FD">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 xml:space="preserve">Het gesprek met de leerkrachten verliep gestructureerd en vlot door de voorop gestelde vragen. Vaak was er niet veel tijd om dit gesprek te voeren, maar door de vragen te gebruiken kon het gesprek gericht en </w:t>
      </w:r>
      <w:r w:rsidR="003E62E9">
        <w:rPr>
          <w:rFonts w:ascii="Source Sans Pro" w:hAnsi="Source Sans Pro" w:eastAsiaTheme="minorEastAsia" w:cstheme="minorBidi"/>
          <w:sz w:val="22"/>
          <w:szCs w:val="22"/>
          <w:lang w:eastAsia="en-US"/>
        </w:rPr>
        <w:t>vlot</w:t>
      </w:r>
      <w:r w:rsidRPr="00FF20A7">
        <w:rPr>
          <w:rFonts w:ascii="Source Sans Pro" w:hAnsi="Source Sans Pro" w:eastAsiaTheme="minorEastAsia" w:cstheme="minorBidi"/>
          <w:sz w:val="22"/>
          <w:szCs w:val="22"/>
          <w:lang w:eastAsia="en-US"/>
        </w:rPr>
        <w:t xml:space="preserve"> gevoerd worden.</w:t>
      </w:r>
      <w:r w:rsidRPr="00FF20A7" w:rsidR="000C0C53">
        <w:rPr>
          <w:rFonts w:ascii="Source Sans Pro" w:hAnsi="Source Sans Pro" w:eastAsiaTheme="minorEastAsia" w:cstheme="minorBidi"/>
          <w:sz w:val="22"/>
          <w:szCs w:val="22"/>
          <w:lang w:eastAsia="en-US"/>
        </w:rPr>
        <w:t xml:space="preserve"> De antwoorden die gegeven werden schets</w:t>
      </w:r>
      <w:r w:rsidRPr="00FF20A7" w:rsidR="00D24642">
        <w:rPr>
          <w:rFonts w:ascii="Source Sans Pro" w:hAnsi="Source Sans Pro" w:eastAsiaTheme="minorEastAsia" w:cstheme="minorBidi"/>
          <w:sz w:val="22"/>
          <w:szCs w:val="22"/>
          <w:lang w:eastAsia="en-US"/>
        </w:rPr>
        <w:t xml:space="preserve">ten een duidelijk en goed beeld over hoe de try-out verliep. De mening van de leerkrachten is zeker van belang om hier in de toekomst verder mee aan de slag te kunnen gaan. </w:t>
      </w:r>
      <w:r w:rsidR="00727D77">
        <w:rPr>
          <w:rFonts w:ascii="Source Sans Pro" w:hAnsi="Source Sans Pro" w:eastAsiaTheme="minorEastAsia" w:cstheme="minorBidi"/>
          <w:sz w:val="22"/>
          <w:szCs w:val="22"/>
          <w:lang w:eastAsia="en-US"/>
        </w:rPr>
        <w:t xml:space="preserve">In totaal werd maar één tip gegeven waardoor </w:t>
      </w:r>
      <w:r w:rsidRPr="00FF20A7" w:rsidR="00D24642">
        <w:rPr>
          <w:rFonts w:ascii="Source Sans Pro" w:hAnsi="Source Sans Pro" w:eastAsiaTheme="minorEastAsia" w:cstheme="minorBidi"/>
          <w:sz w:val="22"/>
          <w:szCs w:val="22"/>
          <w:lang w:eastAsia="en-US"/>
        </w:rPr>
        <w:t xml:space="preserve">het ontwerp nog aangepast </w:t>
      </w:r>
      <w:r w:rsidR="00727D77">
        <w:rPr>
          <w:rFonts w:ascii="Source Sans Pro" w:hAnsi="Source Sans Pro" w:eastAsiaTheme="minorEastAsia" w:cstheme="minorBidi"/>
          <w:sz w:val="22"/>
          <w:szCs w:val="22"/>
          <w:lang w:eastAsia="en-US"/>
        </w:rPr>
        <w:t xml:space="preserve">kan </w:t>
      </w:r>
      <w:r w:rsidRPr="00FF20A7" w:rsidR="00D24642">
        <w:rPr>
          <w:rFonts w:ascii="Source Sans Pro" w:hAnsi="Source Sans Pro" w:eastAsiaTheme="minorEastAsia" w:cstheme="minorBidi"/>
          <w:sz w:val="22"/>
          <w:szCs w:val="22"/>
          <w:lang w:eastAsia="en-US"/>
        </w:rPr>
        <w:t xml:space="preserve">worden naar de toekomst toe. </w:t>
      </w:r>
      <w:r w:rsidR="00F57DF3">
        <w:rPr>
          <w:rFonts w:ascii="Source Sans Pro" w:hAnsi="Source Sans Pro" w:eastAsiaTheme="minorEastAsia" w:cstheme="minorBidi"/>
          <w:sz w:val="22"/>
          <w:szCs w:val="22"/>
          <w:lang w:eastAsia="en-US"/>
        </w:rPr>
        <w:t xml:space="preserve">Eén leerkracht gaf aan dat er in de algemene handleiding best gebruik gemaakt wordt </w:t>
      </w:r>
      <w:r w:rsidR="002C13A3">
        <w:rPr>
          <w:rFonts w:ascii="Source Sans Pro" w:hAnsi="Source Sans Pro" w:eastAsiaTheme="minorEastAsia" w:cstheme="minorBidi"/>
          <w:sz w:val="22"/>
          <w:szCs w:val="22"/>
          <w:lang w:eastAsia="en-US"/>
        </w:rPr>
        <w:t>van schematische overzichten, in plaats van volledige zinnen.</w:t>
      </w:r>
    </w:p>
    <w:p w:rsidRPr="007670BD" w:rsidR="00246A63" w:rsidP="007D4FCE" w:rsidRDefault="00246A63" w14:paraId="0FA823FB" w14:textId="77777777">
      <w:pPr>
        <w:pStyle w:val="paragraph"/>
        <w:spacing w:before="0" w:beforeAutospacing="0" w:after="0" w:afterAutospacing="0"/>
        <w:jc w:val="both"/>
        <w:rPr>
          <w:rFonts w:ascii="Source Sans Pro" w:hAnsi="Source Sans Pro" w:eastAsiaTheme="minorEastAsia" w:cstheme="minorBidi"/>
          <w:lang w:eastAsia="en-US"/>
        </w:rPr>
      </w:pPr>
    </w:p>
    <w:p w:rsidRPr="007670BD" w:rsidR="007D4FCE" w:rsidP="007D4FCE" w:rsidRDefault="007D4FCE" w14:paraId="3BF54493" w14:textId="77777777">
      <w:pPr>
        <w:pStyle w:val="paragraph"/>
        <w:spacing w:before="0" w:beforeAutospacing="0" w:after="0" w:afterAutospacing="0"/>
        <w:jc w:val="both"/>
        <w:rPr>
          <w:rFonts w:ascii="Source Sans Pro" w:hAnsi="Source Sans Pro" w:eastAsiaTheme="minorEastAsia" w:cstheme="minorBidi"/>
          <w:lang w:eastAsia="en-US"/>
        </w:rPr>
      </w:pPr>
    </w:p>
    <w:p w:rsidRPr="00FF20A7" w:rsidR="00246A63" w:rsidP="004825A2" w:rsidRDefault="00246A63" w14:paraId="20B1CEA0" w14:textId="6054E802">
      <w:pPr>
        <w:pStyle w:val="paragraph"/>
        <w:numPr>
          <w:ilvl w:val="0"/>
          <w:numId w:val="12"/>
        </w:numPr>
        <w:spacing w:before="0" w:beforeAutospacing="0" w:after="0" w:afterAutospacing="0"/>
        <w:jc w:val="both"/>
        <w:rPr>
          <w:rFonts w:ascii="Source Sans Pro" w:hAnsi="Source Sans Pro" w:eastAsiaTheme="minorHAnsi" w:cstheme="minorBidi"/>
          <w:i/>
          <w:sz w:val="22"/>
          <w:szCs w:val="22"/>
          <w:lang w:eastAsia="en-US"/>
        </w:rPr>
      </w:pPr>
      <w:r w:rsidRPr="00FF20A7">
        <w:rPr>
          <w:rFonts w:ascii="Source Sans Pro" w:hAnsi="Source Sans Pro" w:eastAsiaTheme="minorHAnsi" w:cstheme="minorBidi"/>
          <w:i/>
          <w:sz w:val="22"/>
          <w:szCs w:val="22"/>
          <w:bdr w:val="single" w:color="auto" w:sz="4" w:space="0"/>
          <w:lang w:eastAsia="en-US"/>
        </w:rPr>
        <w:t>Verzamelinstrument 3</w:t>
      </w:r>
      <w:r w:rsidRPr="00FF20A7">
        <w:rPr>
          <w:rFonts w:ascii="Source Sans Pro" w:hAnsi="Source Sans Pro" w:eastAsiaTheme="minorHAnsi" w:cstheme="minorBidi"/>
          <w:i/>
          <w:sz w:val="22"/>
          <w:szCs w:val="22"/>
          <w:lang w:eastAsia="en-US"/>
        </w:rPr>
        <w:t>: kijkkader observatie kringgesprek (</w:t>
      </w:r>
      <w:r w:rsidRPr="00FF20A7">
        <w:rPr>
          <w:rFonts w:ascii="Source Sans Pro" w:hAnsi="Source Sans Pro"/>
          <w:sz w:val="22"/>
          <w:szCs w:val="22"/>
        </w:rPr>
        <w:t xml:space="preserve">Bijlage </w:t>
      </w:r>
      <w:r w:rsidRPr="00FF20A7" w:rsidR="004F42EF">
        <w:rPr>
          <w:rFonts w:ascii="Source Sans Pro" w:hAnsi="Source Sans Pro"/>
          <w:sz w:val="22"/>
          <w:szCs w:val="22"/>
        </w:rPr>
        <w:t>H</w:t>
      </w:r>
      <w:r w:rsidRPr="00FF20A7">
        <w:rPr>
          <w:rFonts w:ascii="Source Sans Pro" w:hAnsi="Source Sans Pro"/>
          <w:sz w:val="22"/>
          <w:szCs w:val="22"/>
        </w:rPr>
        <w:t>.)</w:t>
      </w:r>
    </w:p>
    <w:p w:rsidRPr="00FF20A7" w:rsidR="00246A63" w:rsidP="00246A63" w:rsidRDefault="00F565FD" w14:paraId="60508A58" w14:textId="7B2AFF27">
      <w:pPr>
        <w:pStyle w:val="paragraph"/>
        <w:spacing w:before="0" w:beforeAutospacing="0" w:after="0" w:afterAutospacing="0"/>
        <w:ind w:left="770"/>
        <w:jc w:val="both"/>
        <w:rPr>
          <w:rFonts w:ascii="Source Sans Pro" w:hAnsi="Source Sans Pro" w:eastAsiaTheme="minorHAnsi" w:cstheme="minorBidi"/>
          <w:sz w:val="22"/>
          <w:szCs w:val="22"/>
          <w:lang w:eastAsia="en-US"/>
        </w:rPr>
      </w:pPr>
      <w:r w:rsidRPr="00FF20A7">
        <w:rPr>
          <w:rFonts w:ascii="Source Sans Pro" w:hAnsi="Source Sans Pro" w:eastAsiaTheme="minorHAnsi" w:cstheme="minorBidi"/>
          <w:sz w:val="22"/>
          <w:szCs w:val="22"/>
          <w:lang w:eastAsia="en-US"/>
        </w:rPr>
        <w:t>Om een beeld te krijgen van de visie van de kindere</w:t>
      </w:r>
      <w:r w:rsidRPr="00FF20A7" w:rsidR="006A69AA">
        <w:rPr>
          <w:rFonts w:ascii="Source Sans Pro" w:hAnsi="Source Sans Pro" w:eastAsiaTheme="minorHAnsi" w:cstheme="minorBidi"/>
          <w:sz w:val="22"/>
          <w:szCs w:val="22"/>
          <w:lang w:eastAsia="en-US"/>
        </w:rPr>
        <w:t>n worden er twee gesprekken gevoerd met  de kinderen. V</w:t>
      </w:r>
      <w:r w:rsidRPr="00E275CC" w:rsidR="00E275CC">
        <w:rPr>
          <w:rFonts w:ascii="Source Sans Pro" w:hAnsi="Source Sans Pro" w:eastAsiaTheme="minorHAnsi" w:cstheme="minorBidi"/>
          <w:sz w:val="22"/>
          <w:szCs w:val="22"/>
          <w:lang w:eastAsia="en-US"/>
        </w:rPr>
        <w:t>óó</w:t>
      </w:r>
      <w:r w:rsidRPr="00FF20A7" w:rsidR="006A69AA">
        <w:rPr>
          <w:rFonts w:ascii="Source Sans Pro" w:hAnsi="Source Sans Pro" w:eastAsiaTheme="minorHAnsi" w:cstheme="minorBidi"/>
          <w:sz w:val="22"/>
          <w:szCs w:val="22"/>
          <w:lang w:eastAsia="en-US"/>
        </w:rPr>
        <w:t xml:space="preserve">r de activiteiten wordt er een spel gedaan waarbij de kinderen moeten </w:t>
      </w:r>
      <w:r w:rsidRPr="00FF20A7" w:rsidR="00616F8B">
        <w:rPr>
          <w:rFonts w:ascii="Source Sans Pro" w:hAnsi="Source Sans Pro" w:eastAsiaTheme="minorHAnsi" w:cstheme="minorBidi"/>
          <w:sz w:val="22"/>
          <w:szCs w:val="22"/>
          <w:lang w:eastAsia="en-US"/>
        </w:rPr>
        <w:t xml:space="preserve">sorteren, achteraf volgt een spel met stellingen. </w:t>
      </w:r>
      <w:r w:rsidRPr="00FF20A7" w:rsidR="003A6FD1">
        <w:rPr>
          <w:rFonts w:ascii="Source Sans Pro" w:hAnsi="Source Sans Pro" w:eastAsiaTheme="minorHAnsi" w:cstheme="minorBidi"/>
          <w:sz w:val="22"/>
          <w:szCs w:val="22"/>
          <w:lang w:eastAsia="en-US"/>
        </w:rPr>
        <w:t xml:space="preserve">Op die manier wordt er </w:t>
      </w:r>
      <w:r w:rsidR="000E0D56">
        <w:rPr>
          <w:rFonts w:ascii="Source Sans Pro" w:hAnsi="Source Sans Pro" w:eastAsiaTheme="minorHAnsi" w:cstheme="minorBidi"/>
          <w:sz w:val="22"/>
          <w:szCs w:val="22"/>
          <w:lang w:eastAsia="en-US"/>
        </w:rPr>
        <w:t>via</w:t>
      </w:r>
      <w:r w:rsidRPr="00FF20A7" w:rsidR="003A6FD1">
        <w:rPr>
          <w:rFonts w:ascii="Source Sans Pro" w:hAnsi="Source Sans Pro" w:eastAsiaTheme="minorHAnsi" w:cstheme="minorBidi"/>
          <w:sz w:val="22"/>
          <w:szCs w:val="22"/>
          <w:lang w:eastAsia="en-US"/>
        </w:rPr>
        <w:t xml:space="preserve"> twee werkvormen </w:t>
      </w:r>
      <w:r w:rsidR="000E0D56">
        <w:rPr>
          <w:rFonts w:ascii="Source Sans Pro" w:hAnsi="Source Sans Pro" w:eastAsiaTheme="minorHAnsi" w:cstheme="minorBidi"/>
          <w:sz w:val="22"/>
          <w:szCs w:val="22"/>
          <w:lang w:eastAsia="en-US"/>
        </w:rPr>
        <w:t>gewerkt</w:t>
      </w:r>
      <w:r w:rsidRPr="00FF20A7" w:rsidR="003A6FD1">
        <w:rPr>
          <w:rFonts w:ascii="Source Sans Pro" w:hAnsi="Source Sans Pro" w:eastAsiaTheme="minorHAnsi" w:cstheme="minorBidi"/>
          <w:sz w:val="22"/>
          <w:szCs w:val="22"/>
          <w:lang w:eastAsia="en-US"/>
        </w:rPr>
        <w:t xml:space="preserve"> zodat het leuk blijft voor de kleuters, dus niet twee keer </w:t>
      </w:r>
      <w:r w:rsidR="000E0D56">
        <w:rPr>
          <w:rFonts w:ascii="Source Sans Pro" w:hAnsi="Source Sans Pro" w:eastAsiaTheme="minorHAnsi" w:cstheme="minorBidi"/>
          <w:sz w:val="22"/>
          <w:szCs w:val="22"/>
          <w:lang w:eastAsia="en-US"/>
        </w:rPr>
        <w:t>op</w:t>
      </w:r>
      <w:r w:rsidRPr="00FF20A7" w:rsidR="003A6FD1">
        <w:rPr>
          <w:rFonts w:ascii="Source Sans Pro" w:hAnsi="Source Sans Pro" w:eastAsiaTheme="minorHAnsi" w:cstheme="minorBidi"/>
          <w:sz w:val="22"/>
          <w:szCs w:val="22"/>
          <w:lang w:eastAsia="en-US"/>
        </w:rPr>
        <w:t xml:space="preserve"> dezelfde manier. </w:t>
      </w:r>
      <w:r w:rsidRPr="00FF20A7" w:rsidR="00616F8B">
        <w:rPr>
          <w:rFonts w:ascii="Source Sans Pro" w:hAnsi="Source Sans Pro" w:eastAsiaTheme="minorHAnsi" w:cstheme="minorBidi"/>
          <w:sz w:val="22"/>
          <w:szCs w:val="22"/>
          <w:lang w:eastAsia="en-US"/>
        </w:rPr>
        <w:t xml:space="preserve">Om goede conclusies te kunnen trekken uit deze gesprekken werd gekozen om </w:t>
      </w:r>
      <w:r w:rsidRPr="00FF20A7" w:rsidR="00DA73FB">
        <w:rPr>
          <w:rFonts w:ascii="Source Sans Pro" w:hAnsi="Source Sans Pro" w:eastAsiaTheme="minorHAnsi" w:cstheme="minorBidi"/>
          <w:sz w:val="22"/>
          <w:szCs w:val="22"/>
          <w:lang w:eastAsia="en-US"/>
        </w:rPr>
        <w:t>het k</w:t>
      </w:r>
      <w:r w:rsidRPr="00FF20A7" w:rsidR="001C0474">
        <w:rPr>
          <w:rFonts w:ascii="Source Sans Pro" w:hAnsi="Source Sans Pro" w:eastAsiaTheme="minorHAnsi" w:cstheme="minorBidi"/>
          <w:sz w:val="22"/>
          <w:szCs w:val="22"/>
          <w:lang w:eastAsia="en-US"/>
        </w:rPr>
        <w:t>ij</w:t>
      </w:r>
      <w:r w:rsidRPr="00FF20A7" w:rsidR="00DA73FB">
        <w:rPr>
          <w:rFonts w:ascii="Source Sans Pro" w:hAnsi="Source Sans Pro" w:eastAsiaTheme="minorHAnsi" w:cstheme="minorBidi"/>
          <w:sz w:val="22"/>
          <w:szCs w:val="22"/>
          <w:lang w:eastAsia="en-US"/>
        </w:rPr>
        <w:t xml:space="preserve">kkader voor welbevinden en betrokkenheid te gebruiken. Dit kader geeft op een </w:t>
      </w:r>
      <w:r w:rsidRPr="00FF20A7" w:rsidR="001C0474">
        <w:rPr>
          <w:rFonts w:ascii="Source Sans Pro" w:hAnsi="Source Sans Pro" w:eastAsiaTheme="minorHAnsi" w:cstheme="minorBidi"/>
          <w:sz w:val="22"/>
          <w:szCs w:val="22"/>
          <w:lang w:eastAsia="en-US"/>
        </w:rPr>
        <w:t>objectieve manier de betrokkenheid van de kleuters mee</w:t>
      </w:r>
      <w:r w:rsidRPr="00FF20A7" w:rsidR="00A5311B">
        <w:rPr>
          <w:rFonts w:ascii="Source Sans Pro" w:hAnsi="Source Sans Pro" w:eastAsiaTheme="minorHAnsi" w:cstheme="minorBidi"/>
          <w:sz w:val="22"/>
          <w:szCs w:val="22"/>
          <w:lang w:eastAsia="en-US"/>
        </w:rPr>
        <w:t>, welbevinden wordt dus weggelaten</w:t>
      </w:r>
      <w:r w:rsidRPr="00FF20A7" w:rsidR="001C0474">
        <w:rPr>
          <w:rFonts w:ascii="Source Sans Pro" w:hAnsi="Source Sans Pro" w:eastAsiaTheme="minorHAnsi" w:cstheme="minorBidi"/>
          <w:sz w:val="22"/>
          <w:szCs w:val="22"/>
          <w:lang w:eastAsia="en-US"/>
        </w:rPr>
        <w:t xml:space="preserve">. </w:t>
      </w:r>
      <w:r w:rsidRPr="00FF20A7" w:rsidR="00A505C1">
        <w:rPr>
          <w:rFonts w:ascii="Source Sans Pro" w:hAnsi="Source Sans Pro" w:eastAsiaTheme="minorHAnsi" w:cstheme="minorBidi"/>
          <w:sz w:val="22"/>
          <w:szCs w:val="22"/>
          <w:lang w:eastAsia="en-US"/>
        </w:rPr>
        <w:t>Anderzijds wordt gekeken welke visie de kleuters hebben op gender</w:t>
      </w:r>
      <w:r w:rsidRPr="00FF20A7" w:rsidR="00A5311B">
        <w:rPr>
          <w:rFonts w:ascii="Source Sans Pro" w:hAnsi="Source Sans Pro" w:eastAsiaTheme="minorHAnsi" w:cstheme="minorBidi"/>
          <w:sz w:val="22"/>
          <w:szCs w:val="22"/>
          <w:lang w:eastAsia="en-US"/>
        </w:rPr>
        <w:t xml:space="preserve">. Er wordt gekeken of </w:t>
      </w:r>
      <w:r w:rsidRPr="00FF20A7" w:rsidR="00A505C1">
        <w:rPr>
          <w:rFonts w:ascii="Source Sans Pro" w:hAnsi="Source Sans Pro" w:eastAsiaTheme="minorHAnsi" w:cstheme="minorBidi"/>
          <w:sz w:val="22"/>
          <w:szCs w:val="22"/>
          <w:lang w:eastAsia="en-US"/>
        </w:rPr>
        <w:t xml:space="preserve">dit eerder </w:t>
      </w:r>
      <w:r w:rsidRPr="00FF20A7" w:rsidR="009B7767">
        <w:rPr>
          <w:rFonts w:ascii="Source Sans Pro" w:hAnsi="Source Sans Pro" w:eastAsiaTheme="minorHAnsi" w:cstheme="minorBidi"/>
          <w:sz w:val="22"/>
          <w:szCs w:val="22"/>
          <w:lang w:eastAsia="en-US"/>
        </w:rPr>
        <w:t>genderstereot</w:t>
      </w:r>
      <w:r w:rsidRPr="00FF20A7" w:rsidR="00A5311B">
        <w:rPr>
          <w:rFonts w:ascii="Source Sans Pro" w:hAnsi="Source Sans Pro" w:eastAsiaTheme="minorHAnsi" w:cstheme="minorBidi"/>
          <w:sz w:val="22"/>
          <w:szCs w:val="22"/>
          <w:lang w:eastAsia="en-US"/>
        </w:rPr>
        <w:t>ie</w:t>
      </w:r>
      <w:r w:rsidRPr="00FF20A7" w:rsidR="009B7767">
        <w:rPr>
          <w:rFonts w:ascii="Source Sans Pro" w:hAnsi="Source Sans Pro" w:eastAsiaTheme="minorHAnsi" w:cstheme="minorBidi"/>
          <w:sz w:val="22"/>
          <w:szCs w:val="22"/>
          <w:lang w:eastAsia="en-US"/>
        </w:rPr>
        <w:t>p</w:t>
      </w:r>
      <w:r w:rsidRPr="00FF20A7" w:rsidR="00A5311B">
        <w:rPr>
          <w:rFonts w:ascii="Source Sans Pro" w:hAnsi="Source Sans Pro" w:eastAsiaTheme="minorHAnsi" w:cstheme="minorBidi"/>
          <w:sz w:val="22"/>
          <w:szCs w:val="22"/>
          <w:lang w:eastAsia="en-US"/>
        </w:rPr>
        <w:t xml:space="preserve">, </w:t>
      </w:r>
      <w:r w:rsidRPr="00FF20A7" w:rsidR="009B7767">
        <w:rPr>
          <w:rFonts w:ascii="Source Sans Pro" w:hAnsi="Source Sans Pro" w:eastAsiaTheme="minorHAnsi" w:cstheme="minorBidi"/>
          <w:sz w:val="22"/>
          <w:szCs w:val="22"/>
          <w:lang w:eastAsia="en-US"/>
        </w:rPr>
        <w:t>genderneutraal of gender doorbrekend</w:t>
      </w:r>
      <w:r w:rsidRPr="00FF20A7" w:rsidR="00A5311B">
        <w:rPr>
          <w:rFonts w:ascii="Source Sans Pro" w:hAnsi="Source Sans Pro" w:eastAsiaTheme="minorHAnsi" w:cstheme="minorBidi"/>
          <w:sz w:val="22"/>
          <w:szCs w:val="22"/>
          <w:lang w:eastAsia="en-US"/>
        </w:rPr>
        <w:t xml:space="preserve"> is</w:t>
      </w:r>
      <w:r w:rsidRPr="00FF20A7" w:rsidR="009B7767">
        <w:rPr>
          <w:rFonts w:ascii="Source Sans Pro" w:hAnsi="Source Sans Pro" w:eastAsiaTheme="minorHAnsi" w:cstheme="minorBidi"/>
          <w:sz w:val="22"/>
          <w:szCs w:val="22"/>
          <w:lang w:eastAsia="en-US"/>
        </w:rPr>
        <w:t xml:space="preserve">. </w:t>
      </w:r>
      <w:r w:rsidR="00F244EB">
        <w:rPr>
          <w:rFonts w:ascii="Source Sans Pro" w:hAnsi="Source Sans Pro" w:eastAsiaTheme="minorHAnsi" w:cstheme="minorBidi"/>
          <w:sz w:val="22"/>
          <w:szCs w:val="22"/>
          <w:lang w:eastAsia="en-US"/>
        </w:rPr>
        <w:t>Er</w:t>
      </w:r>
      <w:r w:rsidRPr="00FF20A7" w:rsidR="009B7767">
        <w:rPr>
          <w:rFonts w:ascii="Source Sans Pro" w:hAnsi="Source Sans Pro" w:eastAsiaTheme="minorHAnsi" w:cstheme="minorBidi"/>
          <w:sz w:val="22"/>
          <w:szCs w:val="22"/>
          <w:lang w:eastAsia="en-US"/>
        </w:rPr>
        <w:t xml:space="preserve"> wordt </w:t>
      </w:r>
      <w:r w:rsidRPr="00FF20A7" w:rsidR="007C0E73">
        <w:rPr>
          <w:rFonts w:ascii="Source Sans Pro" w:hAnsi="Source Sans Pro" w:eastAsiaTheme="minorHAnsi" w:cstheme="minorBidi"/>
          <w:sz w:val="22"/>
          <w:szCs w:val="22"/>
          <w:lang w:eastAsia="en-US"/>
        </w:rPr>
        <w:t xml:space="preserve">klassikaal </w:t>
      </w:r>
      <w:r w:rsidR="00F244EB">
        <w:rPr>
          <w:rFonts w:ascii="Source Sans Pro" w:hAnsi="Source Sans Pro" w:eastAsiaTheme="minorHAnsi" w:cstheme="minorBidi"/>
          <w:sz w:val="22"/>
          <w:szCs w:val="22"/>
          <w:lang w:eastAsia="en-US"/>
        </w:rPr>
        <w:t>g</w:t>
      </w:r>
      <w:r w:rsidRPr="00FF20A7" w:rsidR="007C0E73">
        <w:rPr>
          <w:rFonts w:ascii="Source Sans Pro" w:hAnsi="Source Sans Pro" w:eastAsiaTheme="minorHAnsi" w:cstheme="minorBidi"/>
          <w:sz w:val="22"/>
          <w:szCs w:val="22"/>
          <w:lang w:eastAsia="en-US"/>
        </w:rPr>
        <w:t xml:space="preserve">ekeken, maar ook naar </w:t>
      </w:r>
      <w:r w:rsidR="000D4BE2">
        <w:rPr>
          <w:rFonts w:ascii="Source Sans Pro" w:hAnsi="Source Sans Pro" w:eastAsiaTheme="minorHAnsi" w:cstheme="minorBidi"/>
          <w:sz w:val="22"/>
          <w:szCs w:val="22"/>
          <w:lang w:eastAsia="en-US"/>
        </w:rPr>
        <w:t>individuele</w:t>
      </w:r>
      <w:r w:rsidRPr="00FF20A7" w:rsidR="007C0E73">
        <w:rPr>
          <w:rFonts w:ascii="Source Sans Pro" w:hAnsi="Source Sans Pro" w:eastAsiaTheme="minorHAnsi" w:cstheme="minorBidi"/>
          <w:sz w:val="22"/>
          <w:szCs w:val="22"/>
          <w:lang w:eastAsia="en-US"/>
        </w:rPr>
        <w:t xml:space="preserve"> kleuters met een uitgesproken mening. </w:t>
      </w:r>
    </w:p>
    <w:p w:rsidRPr="00FF20A7" w:rsidR="00246A63" w:rsidP="00246A63" w:rsidRDefault="00246A63" w14:paraId="0CD830FB" w14:textId="77777777">
      <w:pPr>
        <w:pStyle w:val="paragraph"/>
        <w:spacing w:before="0" w:beforeAutospacing="0" w:after="0" w:afterAutospacing="0"/>
        <w:ind w:left="770"/>
        <w:jc w:val="both"/>
        <w:rPr>
          <w:rFonts w:ascii="Source Sans Pro" w:hAnsi="Source Sans Pro" w:eastAsiaTheme="minorHAnsi" w:cstheme="minorBidi"/>
          <w:sz w:val="22"/>
          <w:szCs w:val="22"/>
          <w:lang w:eastAsia="en-US"/>
        </w:rPr>
      </w:pPr>
    </w:p>
    <w:p w:rsidRPr="00FF20A7" w:rsidR="00246A63" w:rsidP="00246A63" w:rsidRDefault="00706B72" w14:paraId="5CDBCCF2" w14:textId="50D7B508">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706B72">
        <w:rPr>
          <w:rFonts w:ascii="Wingdings" w:hAnsi="Wingdings" w:eastAsia="Wingdings" w:cs="Wingdings" w:eastAsiaTheme="minorEastAsia" w:cstheme="minorBidi"/>
          <w:i/>
          <w:sz w:val="22"/>
          <w:szCs w:val="22"/>
          <w:bdr w:val="single" w:color="auto" w:sz="4" w:space="0"/>
          <w:lang w:eastAsia="en-US"/>
        </w:rPr>
        <w:t>à</w:t>
      </w:r>
      <w:r w:rsidRPr="00FF20A7" w:rsidR="00246A63">
        <w:rPr>
          <w:rFonts w:ascii="Source Sans Pro" w:hAnsi="Source Sans Pro" w:eastAsiaTheme="minorEastAsia" w:cstheme="minorBidi"/>
          <w:i/>
          <w:sz w:val="22"/>
          <w:szCs w:val="22"/>
          <w:bdr w:val="single" w:color="auto" w:sz="4" w:space="0"/>
          <w:lang w:eastAsia="en-US"/>
        </w:rPr>
        <w:t>Reflectie bij dit onderzoeksinstrument</w:t>
      </w:r>
      <w:r w:rsidRPr="00FF20A7" w:rsidR="00246A63">
        <w:rPr>
          <w:rFonts w:ascii="Source Sans Pro" w:hAnsi="Source Sans Pro" w:eastAsiaTheme="minorEastAsia" w:cstheme="minorBidi"/>
          <w:sz w:val="22"/>
          <w:szCs w:val="22"/>
          <w:lang w:eastAsia="en-US"/>
        </w:rPr>
        <w:t>:</w:t>
      </w:r>
    </w:p>
    <w:p w:rsidRPr="00FF20A7" w:rsidR="00246A63" w:rsidP="00B113AE" w:rsidRDefault="00D24642" w14:paraId="7C67443D" w14:textId="3C37E0E9">
      <w:pPr>
        <w:pStyle w:val="paragraph"/>
        <w:spacing w:before="0" w:beforeAutospacing="0" w:after="0" w:afterAutospacing="0"/>
        <w:ind w:left="770"/>
        <w:jc w:val="both"/>
        <w:rPr>
          <w:rFonts w:ascii="Source Sans Pro" w:hAnsi="Source Sans Pro" w:eastAsiaTheme="minorEastAsia" w:cstheme="minorBidi"/>
          <w:sz w:val="22"/>
          <w:szCs w:val="22"/>
          <w:lang w:eastAsia="en-US"/>
        </w:rPr>
      </w:pPr>
      <w:r w:rsidRPr="00FF20A7">
        <w:rPr>
          <w:rFonts w:ascii="Source Sans Pro" w:hAnsi="Source Sans Pro" w:eastAsiaTheme="minorEastAsia" w:cstheme="minorBidi"/>
          <w:sz w:val="22"/>
          <w:szCs w:val="22"/>
          <w:lang w:eastAsia="en-US"/>
        </w:rPr>
        <w:t>Door te werken met een duidelijk kijkkader, kon er gericht geobserveerd worden. Het observeren was niet duidelijk naar de kinderen doordat dit verwerkt zat in een aantal klassikale activiteiten.</w:t>
      </w:r>
      <w:r w:rsidRPr="00FF20A7" w:rsidR="004B17B7">
        <w:rPr>
          <w:rFonts w:ascii="Source Sans Pro" w:hAnsi="Source Sans Pro" w:eastAsiaTheme="minorEastAsia" w:cstheme="minorBidi"/>
          <w:sz w:val="22"/>
          <w:szCs w:val="22"/>
          <w:lang w:eastAsia="en-US"/>
        </w:rPr>
        <w:t xml:space="preserve"> Door te werken met cijfers, kon dit snel ingevuld worden tijdens de try-out. </w:t>
      </w:r>
      <w:r w:rsidRPr="00FF20A7" w:rsidR="008A0904">
        <w:rPr>
          <w:rFonts w:ascii="Source Sans Pro" w:hAnsi="Source Sans Pro" w:eastAsiaTheme="minorEastAsia" w:cstheme="minorBidi"/>
          <w:sz w:val="22"/>
          <w:szCs w:val="22"/>
          <w:lang w:eastAsia="en-US"/>
        </w:rPr>
        <w:t xml:space="preserve">De visie van de kleuters was op deze manier goed waar te nemen en deze kon goed vergeleken worden. </w:t>
      </w:r>
    </w:p>
    <w:p w:rsidR="00022954" w:rsidP="00A1484F" w:rsidRDefault="00022954" w14:paraId="31581514" w14:textId="77777777">
      <w:pPr>
        <w:pStyle w:val="Heading2"/>
        <w:rPr>
          <w:rFonts w:ascii="Source Sans Pro" w:hAnsi="Source Sans Pro"/>
          <w:sz w:val="24"/>
          <w:szCs w:val="24"/>
        </w:rPr>
      </w:pPr>
    </w:p>
    <w:p w:rsidR="00706B72" w:rsidP="00706B72" w:rsidRDefault="00706B72" w14:paraId="7F6A2F27" w14:textId="77777777"/>
    <w:p w:rsidR="00706B72" w:rsidP="00706B72" w:rsidRDefault="00706B72" w14:paraId="3D1E0CF2" w14:textId="77777777"/>
    <w:p w:rsidR="00706B72" w:rsidP="00706B72" w:rsidRDefault="00706B72" w14:paraId="65EDD0D8" w14:textId="77777777"/>
    <w:p w:rsidR="00706B72" w:rsidP="00706B72" w:rsidRDefault="00706B72" w14:paraId="7D491768" w14:textId="77777777"/>
    <w:p w:rsidR="00706B72" w:rsidP="00706B72" w:rsidRDefault="00706B72" w14:paraId="318C3439" w14:textId="77777777"/>
    <w:p w:rsidR="00706B72" w:rsidP="00706B72" w:rsidRDefault="00706B72" w14:paraId="542C750C" w14:textId="77777777"/>
    <w:p w:rsidR="00706B72" w:rsidP="00706B72" w:rsidRDefault="00706B72" w14:paraId="52BAC586" w14:textId="77777777"/>
    <w:p w:rsidR="00706B72" w:rsidP="00706B72" w:rsidRDefault="00706B72" w14:paraId="2C80E2FD" w14:textId="77777777"/>
    <w:p w:rsidR="00706B72" w:rsidP="00706B72" w:rsidRDefault="00706B72" w14:paraId="3B86A133" w14:textId="77777777" w14:noSpellErr="1"/>
    <w:p w:rsidR="0A5BAA76" w:rsidRDefault="0A5BAA76" w14:paraId="00F01161" w14:textId="21250D6F"/>
    <w:p w:rsidR="00706B72" w:rsidP="00706B72" w:rsidRDefault="00706B72" w14:paraId="3AB5AF22" w14:textId="77777777"/>
    <w:p w:rsidRPr="00706B72" w:rsidR="00706B72" w:rsidP="00706B72" w:rsidRDefault="00706B72" w14:paraId="676CAE50" w14:textId="77777777"/>
    <w:p w:rsidRPr="007670BD" w:rsidR="007A0C97" w:rsidP="007A0C97" w:rsidRDefault="007A0C97" w14:paraId="49CF1108" w14:textId="77777777"/>
    <w:p w:rsidR="00A3649B" w:rsidP="007A0C97" w:rsidRDefault="00A3649B" w14:paraId="372D249F" w14:textId="77777777"/>
    <w:p w:rsidRPr="007670BD" w:rsidR="00A3649B" w:rsidP="007A0C97" w:rsidRDefault="00A3649B" w14:paraId="69F95053" w14:textId="77777777"/>
    <w:p w:rsidR="00E34683" w:rsidP="002E113C" w:rsidRDefault="00A1484F" w14:paraId="1B572063" w14:textId="77777777">
      <w:pPr>
        <w:pStyle w:val="Heading2"/>
      </w:pPr>
      <w:bookmarkStart w:name="_Toc168832593" w:id="14"/>
      <w:r w:rsidRPr="007670BD">
        <w:rPr>
          <w:rFonts w:ascii="Source Sans Pro" w:hAnsi="Source Sans Pro"/>
        </w:rPr>
        <w:t>Resultaten en conclusies (fase 2)</w:t>
      </w:r>
      <w:bookmarkEnd w:id="14"/>
      <w:r w:rsidRPr="007670BD" w:rsidR="00BE4240">
        <w:t xml:space="preserve"> </w:t>
      </w:r>
    </w:p>
    <w:p w:rsidRPr="002E113C" w:rsidR="00684B04" w:rsidP="002E113C" w:rsidRDefault="00BE4240" w14:paraId="701137DD" w14:textId="71747270">
      <w:pPr>
        <w:pStyle w:val="Heading2"/>
        <w:rPr>
          <w:rFonts w:ascii="Source Sans Pro" w:hAnsi="Source Sans Pro"/>
        </w:rPr>
      </w:pPr>
      <w:r w:rsidRPr="007670BD">
        <w:t xml:space="preserve"> </w:t>
      </w:r>
    </w:p>
    <w:p w:rsidRPr="00EF2236" w:rsidR="009F094C" w:rsidP="009F094C" w:rsidRDefault="00B446B8" w14:paraId="12BD4046" w14:textId="73C7ECEB">
      <w:pPr>
        <w:rPr>
          <w:rStyle w:val="normaltextrun"/>
          <w:b/>
          <w:sz w:val="24"/>
          <w:szCs w:val="24"/>
        </w:rPr>
      </w:pPr>
      <w:r w:rsidRPr="00EF2236">
        <w:rPr>
          <w:rStyle w:val="normaltextrun"/>
          <w:rFonts w:cs="Calibri"/>
          <w:b/>
          <w:color w:val="000000"/>
          <w:sz w:val="24"/>
          <w:szCs w:val="24"/>
        </w:rPr>
        <w:t>Uitwerking</w:t>
      </w:r>
      <w:r w:rsidRPr="00EF2236" w:rsidR="000A4120">
        <w:rPr>
          <w:rStyle w:val="normaltextrun"/>
          <w:rFonts w:cs="Calibri"/>
          <w:b/>
          <w:color w:val="000000"/>
          <w:sz w:val="24"/>
          <w:szCs w:val="24"/>
        </w:rPr>
        <w:t xml:space="preserve"> van het ontwerp</w:t>
      </w:r>
      <w:r w:rsidRPr="00EF2236" w:rsidR="009F094C">
        <w:rPr>
          <w:rStyle w:val="normaltextrun"/>
          <w:rFonts w:cs="Calibri"/>
          <w:b/>
          <w:color w:val="000000"/>
          <w:sz w:val="24"/>
          <w:szCs w:val="24"/>
        </w:rPr>
        <w:t>:</w:t>
      </w:r>
    </w:p>
    <w:p w:rsidRPr="000A4120" w:rsidR="009F094C" w:rsidP="004825A2" w:rsidRDefault="009F094C" w14:paraId="01578417" w14:textId="2DD444C5">
      <w:pPr>
        <w:pStyle w:val="ListParagraph"/>
        <w:numPr>
          <w:ilvl w:val="0"/>
          <w:numId w:val="23"/>
        </w:numPr>
        <w:rPr>
          <w:i/>
        </w:rPr>
      </w:pPr>
      <w:r w:rsidRPr="000A4120">
        <w:rPr>
          <w:bdr w:val="single" w:color="auto" w:sz="4" w:space="0"/>
        </w:rPr>
        <w:t>Een algemene handleiding</w:t>
      </w:r>
      <w:r w:rsidRPr="000A4120">
        <w:t xml:space="preserve">: </w:t>
      </w:r>
      <w:r w:rsidR="005D3B00">
        <w:rPr>
          <w:bCs/>
        </w:rPr>
        <w:t>(</w:t>
      </w:r>
      <w:r w:rsidR="005D3B00">
        <w:rPr>
          <w:bCs/>
          <w:i/>
          <w:iCs/>
        </w:rPr>
        <w:t>Bijlage I.)</w:t>
      </w:r>
    </w:p>
    <w:p w:rsidRPr="007670BD" w:rsidR="009F094C" w:rsidP="009F094C" w:rsidRDefault="009F094C" w14:paraId="157324D9" w14:textId="77777777">
      <w:pPr>
        <w:pStyle w:val="ListParagraph"/>
        <w:jc w:val="center"/>
        <w:rPr>
          <w:b/>
          <w:i/>
          <w:iCs/>
        </w:rPr>
      </w:pPr>
      <w:r w:rsidRPr="007670BD">
        <w:rPr>
          <w:bCs/>
        </w:rPr>
        <w:t>‘</w:t>
      </w:r>
      <w:r w:rsidRPr="007670BD">
        <w:rPr>
          <w:bCs/>
          <w:i/>
          <w:iCs/>
        </w:rPr>
        <w:t>Hoe kunnen leerkrachten aan de slag gaan met genderbewuste boeken, rekening houdend met woordenschatverwerving en begrijpend lezen’</w:t>
      </w:r>
    </w:p>
    <w:p w:rsidRPr="007670BD" w:rsidR="009F094C" w:rsidP="004825A2" w:rsidRDefault="009F094C" w14:paraId="7D595F0A" w14:textId="77777777">
      <w:pPr>
        <w:pStyle w:val="ListParagraph"/>
        <w:numPr>
          <w:ilvl w:val="0"/>
          <w:numId w:val="35"/>
        </w:numPr>
        <w:rPr>
          <w:bCs/>
        </w:rPr>
      </w:pPr>
      <w:r w:rsidRPr="007670BD">
        <w:rPr>
          <w:u w:val="single"/>
        </w:rPr>
        <w:t>Woordenschatverwerving</w:t>
      </w:r>
      <w:r w:rsidRPr="007670BD">
        <w:rPr>
          <w:bCs/>
        </w:rPr>
        <w:t>:</w:t>
      </w:r>
    </w:p>
    <w:p w:rsidRPr="007670BD" w:rsidR="009F094C" w:rsidP="004825A2" w:rsidRDefault="009F094C" w14:paraId="689FEF8A" w14:textId="77777777">
      <w:pPr>
        <w:pStyle w:val="ListParagraph"/>
        <w:numPr>
          <w:ilvl w:val="1"/>
          <w:numId w:val="35"/>
        </w:numPr>
        <w:rPr>
          <w:bCs/>
          <w:i/>
          <w:iCs/>
        </w:rPr>
      </w:pPr>
      <w:r w:rsidRPr="007670BD">
        <w:rPr>
          <w:bCs/>
          <w:i/>
          <w:iCs/>
        </w:rPr>
        <w:t>Woordveld</w:t>
      </w:r>
    </w:p>
    <w:p w:rsidRPr="007670BD" w:rsidR="009F094C" w:rsidP="009F094C" w:rsidRDefault="009F094C" w14:paraId="5AB56EC0" w14:textId="74700DC1">
      <w:pPr>
        <w:pStyle w:val="ListParagraph"/>
        <w:ind w:left="1440"/>
        <w:rPr>
          <w:bCs/>
        </w:rPr>
      </w:pPr>
      <w:r w:rsidRPr="007670BD">
        <w:rPr>
          <w:bCs/>
        </w:rPr>
        <w:t xml:space="preserve">Het is belangrijk om enkele doelwoorden centraal te zetten die voortkomen uit het boek en verwerft </w:t>
      </w:r>
      <w:r w:rsidR="00A3649B">
        <w:rPr>
          <w:bCs/>
        </w:rPr>
        <w:t>zitten</w:t>
      </w:r>
      <w:r w:rsidRPr="007670BD">
        <w:rPr>
          <w:bCs/>
        </w:rPr>
        <w:t xml:space="preserve"> tijdens de verwerkingsactiviteiten. Door hier op voorhand heel goed over na te denken, kan er gerichter aan de slag gegaan worden.</w:t>
      </w:r>
    </w:p>
    <w:p w:rsidRPr="007670BD" w:rsidR="009F094C" w:rsidP="009F094C" w:rsidRDefault="009F094C" w14:paraId="7D66B1FC" w14:textId="77777777">
      <w:pPr>
        <w:pStyle w:val="ListParagraph"/>
        <w:ind w:left="1440"/>
        <w:rPr>
          <w:bCs/>
        </w:rPr>
      </w:pPr>
    </w:p>
    <w:p w:rsidRPr="007670BD" w:rsidR="009F094C" w:rsidP="004825A2" w:rsidRDefault="009F094C" w14:paraId="67C70283" w14:textId="77777777">
      <w:pPr>
        <w:pStyle w:val="ListParagraph"/>
        <w:numPr>
          <w:ilvl w:val="1"/>
          <w:numId w:val="35"/>
        </w:numPr>
        <w:rPr>
          <w:bCs/>
        </w:rPr>
      </w:pPr>
      <w:r w:rsidRPr="007670BD">
        <w:rPr>
          <w:bCs/>
          <w:i/>
          <w:iCs/>
        </w:rPr>
        <w:t>Viertakt</w:t>
      </w:r>
    </w:p>
    <w:p w:rsidRPr="00CD4BBE" w:rsidR="009F094C" w:rsidP="009F094C" w:rsidRDefault="009F094C" w14:paraId="58B84011" w14:textId="77777777">
      <w:pPr>
        <w:pStyle w:val="ListParagraph"/>
        <w:ind w:left="1440"/>
        <w:rPr>
          <w:bCs/>
        </w:rPr>
      </w:pPr>
      <w:r w:rsidRPr="007670BD">
        <w:rPr>
          <w:bCs/>
        </w:rPr>
        <w:t>De doelwoorden die gekozen worden, moeten via een bepaalde manier aangebracht worden bij de kleuters. Hierin wordt heel kort uitgelegd wat dit stappenplan precies inhoudt en hoe je dit als leerkracht het beste aanpakt.</w:t>
      </w:r>
    </w:p>
    <w:p w:rsidRPr="007670BD" w:rsidR="009F094C" w:rsidP="004825A2" w:rsidRDefault="009F094C" w14:paraId="2F7EBC45" w14:textId="77777777">
      <w:pPr>
        <w:pStyle w:val="ListParagraph"/>
        <w:numPr>
          <w:ilvl w:val="0"/>
          <w:numId w:val="35"/>
        </w:numPr>
        <w:rPr>
          <w:bCs/>
        </w:rPr>
      </w:pPr>
      <w:r w:rsidRPr="007670BD">
        <w:rPr>
          <w:u w:val="single"/>
        </w:rPr>
        <w:t>Begrijpend luisteren</w:t>
      </w:r>
      <w:r w:rsidRPr="007670BD">
        <w:rPr>
          <w:bCs/>
        </w:rPr>
        <w:t>:</w:t>
      </w:r>
    </w:p>
    <w:p w:rsidRPr="007670BD" w:rsidR="009F094C" w:rsidP="004825A2" w:rsidRDefault="009F094C" w14:paraId="2C0972B7" w14:textId="77777777">
      <w:pPr>
        <w:pStyle w:val="ListParagraph"/>
        <w:numPr>
          <w:ilvl w:val="1"/>
          <w:numId w:val="35"/>
        </w:numPr>
        <w:rPr>
          <w:bCs/>
          <w:i/>
          <w:iCs/>
        </w:rPr>
      </w:pPr>
      <w:r w:rsidRPr="007670BD">
        <w:rPr>
          <w:bCs/>
          <w:i/>
          <w:iCs/>
        </w:rPr>
        <w:t>FLITS-sleutelbos</w:t>
      </w:r>
    </w:p>
    <w:p w:rsidRPr="00CD4BBE" w:rsidR="009F094C" w:rsidP="009F094C" w:rsidRDefault="009F094C" w14:paraId="0182B38C" w14:textId="77777777">
      <w:pPr>
        <w:pStyle w:val="ListParagraph"/>
        <w:ind w:left="1440"/>
        <w:rPr>
          <w:bCs/>
        </w:rPr>
      </w:pPr>
      <w:r w:rsidRPr="007670BD">
        <w:rPr>
          <w:bCs/>
        </w:rPr>
        <w:t>In dit onderdeel worden de vijf sleutels van begrijpend luisteren op een gemakkelijke manier toegelicht, zodat hiermee rekening kan gehouden worden. Begrijpend lezen is namelijk de motor van alle kennis. Als er goed aan begrijpend lezen of luisteren wordt gedaan, is de kans groter dat ze later goed kunnen lezen en vooral liever zullen lezen. (Opleidingsteam OKO Arteveldehogeschool, 2021)</w:t>
      </w:r>
    </w:p>
    <w:p w:rsidRPr="007670BD" w:rsidR="009F094C" w:rsidP="004825A2" w:rsidRDefault="009F094C" w14:paraId="0E2EA5E7" w14:textId="77777777">
      <w:pPr>
        <w:pStyle w:val="ListParagraph"/>
        <w:numPr>
          <w:ilvl w:val="0"/>
          <w:numId w:val="35"/>
        </w:numPr>
        <w:rPr>
          <w:bCs/>
        </w:rPr>
      </w:pPr>
      <w:r w:rsidRPr="007670BD">
        <w:rPr>
          <w:bCs/>
          <w:u w:val="single"/>
        </w:rPr>
        <w:t>Lijst met genderbewuste prentenboeken per categorie</w:t>
      </w:r>
      <w:r w:rsidRPr="007670BD">
        <w:rPr>
          <w:bCs/>
        </w:rPr>
        <w:t xml:space="preserve">: </w:t>
      </w:r>
    </w:p>
    <w:p w:rsidRPr="00CD4BBE" w:rsidR="009F094C" w:rsidP="009F094C" w:rsidRDefault="009F094C" w14:paraId="2E9F508F" w14:textId="77777777">
      <w:pPr>
        <w:pStyle w:val="ListParagraph"/>
        <w:ind w:left="1080"/>
        <w:rPr>
          <w:bCs/>
        </w:rPr>
      </w:pPr>
      <w:r w:rsidRPr="007670BD">
        <w:rPr>
          <w:bCs/>
        </w:rPr>
        <w:t>Door een uitgebreide lijst aan te bieden met boeken die gender doorbrekend zijn, hebben leerkrachten een houvast om verder aan de slag te gaan. Verscheidene leerkrachten gaven namelijk aan dat ze totaal niet weten welke boeken tot genderbewuste boeken behoren. Op deze manier kunnen ze samen met de handleidingen aan de slag om zelf een boek uit te werken in een thema.</w:t>
      </w:r>
    </w:p>
    <w:p w:rsidRPr="00CD4BBE" w:rsidR="000A4120" w:rsidP="009F094C" w:rsidRDefault="000A4120" w14:paraId="37C60E6E" w14:textId="77777777">
      <w:pPr>
        <w:pStyle w:val="ListParagraph"/>
        <w:ind w:left="1080"/>
        <w:rPr>
          <w:bCs/>
        </w:rPr>
      </w:pPr>
    </w:p>
    <w:p w:rsidRPr="000A4120" w:rsidR="009F094C" w:rsidP="004825A2" w:rsidRDefault="009F094C" w14:paraId="72F4A8A8" w14:textId="59677E51">
      <w:pPr>
        <w:pStyle w:val="ListParagraph"/>
        <w:numPr>
          <w:ilvl w:val="0"/>
          <w:numId w:val="23"/>
        </w:numPr>
      </w:pPr>
      <w:r w:rsidRPr="000A4120">
        <w:rPr>
          <w:bdr w:val="single" w:color="auto" w:sz="4" w:space="0"/>
        </w:rPr>
        <w:t>Een specifieke handleiding per uitgewerkt boek</w:t>
      </w:r>
      <w:r w:rsidRPr="000A4120">
        <w:t xml:space="preserve">: </w:t>
      </w:r>
    </w:p>
    <w:p w:rsidRPr="007670BD" w:rsidR="009F094C" w:rsidP="004825A2" w:rsidRDefault="009F094C" w14:paraId="2EF7241D" w14:textId="77777777">
      <w:pPr>
        <w:pStyle w:val="ListParagraph"/>
        <w:numPr>
          <w:ilvl w:val="0"/>
          <w:numId w:val="36"/>
        </w:numPr>
        <w:rPr>
          <w:bCs/>
        </w:rPr>
      </w:pPr>
      <w:r w:rsidRPr="007670BD">
        <w:rPr>
          <w:u w:val="single"/>
        </w:rPr>
        <w:t>Korte beschrijving van de verhaallijn van het boek</w:t>
      </w:r>
      <w:r w:rsidRPr="007670BD">
        <w:rPr>
          <w:bCs/>
        </w:rPr>
        <w:t>:</w:t>
      </w:r>
    </w:p>
    <w:p w:rsidRPr="007670BD" w:rsidR="009F094C" w:rsidP="009F094C" w:rsidRDefault="009F094C" w14:paraId="7CCFC66B" w14:textId="7F6B9399">
      <w:pPr>
        <w:pStyle w:val="ListParagraph"/>
        <w:ind w:left="1080"/>
        <w:rPr>
          <w:bCs/>
        </w:rPr>
      </w:pPr>
      <w:r w:rsidRPr="007670BD">
        <w:rPr>
          <w:bCs/>
        </w:rPr>
        <w:t>Het is belangrijk dat de leerkrachten weten waarover het boek precies gaat. Natuurlijk kunnen ze zelf het boek lezen om het te achterhalen. Alleen is het ook handig voor hen dat ze het kort ook eens kunnen lezen vooraleer ze eraan starten.</w:t>
      </w:r>
    </w:p>
    <w:p w:rsidRPr="007670BD" w:rsidR="009F094C" w:rsidP="009F094C" w:rsidRDefault="009F094C" w14:paraId="62C69FB3" w14:textId="77777777">
      <w:pPr>
        <w:pStyle w:val="ListParagraph"/>
        <w:ind w:left="1080"/>
        <w:rPr>
          <w:bCs/>
        </w:rPr>
      </w:pPr>
    </w:p>
    <w:p w:rsidRPr="007670BD" w:rsidR="009F094C" w:rsidP="004825A2" w:rsidRDefault="009F094C" w14:paraId="25F7DC2C" w14:textId="77777777">
      <w:pPr>
        <w:pStyle w:val="ListParagraph"/>
        <w:numPr>
          <w:ilvl w:val="0"/>
          <w:numId w:val="36"/>
        </w:numPr>
        <w:rPr>
          <w:bCs/>
        </w:rPr>
      </w:pPr>
      <w:r w:rsidRPr="007670BD">
        <w:rPr>
          <w:u w:val="single"/>
        </w:rPr>
        <w:t>Woordveld</w:t>
      </w:r>
      <w:r w:rsidRPr="007670BD">
        <w:rPr>
          <w:bCs/>
        </w:rPr>
        <w:t>:</w:t>
      </w:r>
    </w:p>
    <w:p w:rsidRPr="007670BD" w:rsidR="009F094C" w:rsidP="009F094C" w:rsidRDefault="009F094C" w14:paraId="30C656A2" w14:textId="77777777">
      <w:pPr>
        <w:pStyle w:val="ListParagraph"/>
        <w:ind w:left="1080"/>
        <w:rPr>
          <w:bCs/>
        </w:rPr>
      </w:pPr>
      <w:r w:rsidRPr="007670BD">
        <w:rPr>
          <w:bCs/>
        </w:rPr>
        <w:t>Net zoals hierboven werd hier al veel informatie over meegedeeld, maar in deze specifieke handleidingen zullen de gekozen doelwoorden ook staan. Ook hierbij kan dit aangepast worden aangezien elke beginsituatie in elke klas anders is. Deze woordvelden zijn slechts suggesties waarop verder gebouwd kan worden.</w:t>
      </w:r>
    </w:p>
    <w:p w:rsidRPr="007670BD" w:rsidR="009F094C" w:rsidP="009F094C" w:rsidRDefault="009F094C" w14:paraId="43F645BD" w14:textId="77777777">
      <w:pPr>
        <w:pStyle w:val="ListParagraph"/>
        <w:ind w:left="1080"/>
        <w:rPr>
          <w:bCs/>
        </w:rPr>
      </w:pPr>
    </w:p>
    <w:p w:rsidRPr="007670BD" w:rsidR="009F094C" w:rsidP="004825A2" w:rsidRDefault="009F094C" w14:paraId="59DE4909" w14:textId="77777777">
      <w:pPr>
        <w:pStyle w:val="ListParagraph"/>
        <w:numPr>
          <w:ilvl w:val="0"/>
          <w:numId w:val="36"/>
        </w:numPr>
        <w:rPr>
          <w:bCs/>
        </w:rPr>
      </w:pPr>
      <w:r w:rsidRPr="007670BD">
        <w:rPr>
          <w:u w:val="single"/>
        </w:rPr>
        <w:t>Verloop van het boek met verwerkingsactiviteiten</w:t>
      </w:r>
      <w:r w:rsidRPr="007670BD">
        <w:rPr>
          <w:bCs/>
        </w:rPr>
        <w:t>:</w:t>
      </w:r>
    </w:p>
    <w:p w:rsidRPr="007670BD" w:rsidR="009F094C" w:rsidP="009F094C" w:rsidRDefault="009F094C" w14:paraId="3FA4D542" w14:textId="77777777">
      <w:pPr>
        <w:pStyle w:val="ListParagraph"/>
        <w:ind w:left="1080"/>
        <w:rPr>
          <w:bCs/>
        </w:rPr>
      </w:pPr>
      <w:r w:rsidRPr="007670BD">
        <w:rPr>
          <w:bCs/>
        </w:rPr>
        <w:t>Ook hierbij staan enkele suggesties van speelleerkansen hoe er met het boek aan de slag kan gegaan worden. Belangrijk hierbij is dat het een combinatie is van klassikale speelleerkansen en speelleerkansen in kleine groep. Ook werd er gelet op de variatie van ontwikkelvelden die aan bod komen op basis van het ZILL-leerplan. Bij alle activiteiten staan de doelen vermeld, het verloop van de activiteit en welke kansen voor differentiatie er liggen.</w:t>
      </w:r>
    </w:p>
    <w:p w:rsidRPr="007670BD" w:rsidR="009F094C" w:rsidP="009F094C" w:rsidRDefault="009F094C" w14:paraId="3196098A" w14:textId="77777777">
      <w:pPr>
        <w:pStyle w:val="ListParagraph"/>
        <w:ind w:left="1080"/>
        <w:rPr>
          <w:bCs/>
        </w:rPr>
      </w:pPr>
    </w:p>
    <w:p w:rsidRPr="007670BD" w:rsidR="009F094C" w:rsidP="004825A2" w:rsidRDefault="009F094C" w14:paraId="63F8AE53" w14:textId="66D0A30C">
      <w:pPr>
        <w:pStyle w:val="ListParagraph"/>
        <w:numPr>
          <w:ilvl w:val="0"/>
          <w:numId w:val="9"/>
        </w:numPr>
        <w:rPr>
          <w:bCs/>
        </w:rPr>
      </w:pPr>
      <w:r w:rsidRPr="007670BD">
        <w:rPr>
          <w:bdr w:val="single" w:color="auto" w:sz="4" w:space="0"/>
        </w:rPr>
        <w:t>Concreet idee per boek</w:t>
      </w:r>
      <w:r w:rsidRPr="007670BD">
        <w:t>:</w:t>
      </w:r>
    </w:p>
    <w:p w:rsidRPr="007D6553" w:rsidR="009F094C" w:rsidP="004825A2" w:rsidRDefault="009F094C" w14:paraId="56449306" w14:textId="10D337C4">
      <w:pPr>
        <w:pStyle w:val="ListParagraph"/>
        <w:numPr>
          <w:ilvl w:val="0"/>
          <w:numId w:val="37"/>
        </w:numPr>
        <w:rPr>
          <w:u w:val="single"/>
        </w:rPr>
      </w:pPr>
      <w:r w:rsidRPr="007D6553">
        <w:rPr>
          <w:u w:val="single"/>
        </w:rPr>
        <w:t>‘Mijn schaduw is paars’ van Scott Stuart: uitgewerkt in een bundel</w:t>
      </w:r>
      <w:r w:rsidR="005D3B00">
        <w:rPr>
          <w:bCs/>
          <w:u w:val="single"/>
        </w:rPr>
        <w:t xml:space="preserve"> (</w:t>
      </w:r>
      <w:r w:rsidR="005D3B00">
        <w:rPr>
          <w:bCs/>
          <w:i/>
          <w:iCs/>
        </w:rPr>
        <w:t>Bijlage J.)</w:t>
      </w:r>
    </w:p>
    <w:p w:rsidRPr="007670BD" w:rsidR="009F094C" w:rsidP="004825A2" w:rsidRDefault="009F094C" w14:paraId="1FC92419" w14:textId="77777777">
      <w:pPr>
        <w:pStyle w:val="ListParagraph"/>
        <w:numPr>
          <w:ilvl w:val="0"/>
          <w:numId w:val="38"/>
        </w:numPr>
        <w:rPr>
          <w:bCs/>
        </w:rPr>
      </w:pPr>
      <w:r w:rsidRPr="007670BD">
        <w:rPr>
          <w:bCs/>
        </w:rPr>
        <w:t xml:space="preserve">Korte beschrijving </w:t>
      </w:r>
    </w:p>
    <w:p w:rsidRPr="007670BD" w:rsidR="009F094C" w:rsidP="004825A2" w:rsidRDefault="009F094C" w14:paraId="0015AECC" w14:textId="77777777">
      <w:pPr>
        <w:pStyle w:val="ListParagraph"/>
        <w:numPr>
          <w:ilvl w:val="0"/>
          <w:numId w:val="38"/>
        </w:numPr>
        <w:rPr>
          <w:bCs/>
        </w:rPr>
      </w:pPr>
      <w:r w:rsidRPr="007670BD">
        <w:rPr>
          <w:bCs/>
        </w:rPr>
        <w:t>Specifiek w</w:t>
      </w:r>
      <w:r w:rsidRPr="007670BD">
        <w:t>oordveld: gekozen doelwoorden voor dit boek (6) + woordkaarten</w:t>
      </w:r>
    </w:p>
    <w:p w:rsidRPr="007670BD" w:rsidR="009F094C" w:rsidP="004825A2" w:rsidRDefault="009F094C" w14:paraId="5ADF7464" w14:textId="77777777">
      <w:pPr>
        <w:pStyle w:val="ListParagraph"/>
        <w:numPr>
          <w:ilvl w:val="0"/>
          <w:numId w:val="38"/>
        </w:numPr>
        <w:rPr>
          <w:bCs/>
        </w:rPr>
      </w:pPr>
      <w:r w:rsidRPr="007670BD">
        <w:t>Gekoppelde verwerkingsactiviteiten</w:t>
      </w:r>
    </w:p>
    <w:p w:rsidRPr="00CD4BBE" w:rsidR="009F094C" w:rsidP="004825A2" w:rsidRDefault="009F094C" w14:paraId="49810795" w14:textId="77777777">
      <w:pPr>
        <w:pStyle w:val="ListParagraph"/>
        <w:numPr>
          <w:ilvl w:val="0"/>
          <w:numId w:val="39"/>
        </w:numPr>
      </w:pPr>
      <w:r w:rsidRPr="00CD4BBE">
        <w:rPr>
          <w:bCs/>
        </w:rPr>
        <w:t>Klassikaal kringgesprek: speelgoed</w:t>
      </w:r>
      <w:r w:rsidRPr="00CD4BBE">
        <w:t xml:space="preserve"> in kolommen verdelen (blauw, roos, paars)</w:t>
      </w:r>
    </w:p>
    <w:p w:rsidRPr="00CD4BBE" w:rsidR="009F094C" w:rsidP="004825A2" w:rsidRDefault="009F094C" w14:paraId="760CABC7" w14:textId="77777777">
      <w:pPr>
        <w:pStyle w:val="ListParagraph"/>
        <w:numPr>
          <w:ilvl w:val="0"/>
          <w:numId w:val="39"/>
        </w:numPr>
        <w:rPr>
          <w:bCs/>
        </w:rPr>
      </w:pPr>
      <w:r w:rsidRPr="00CD4BBE">
        <w:rPr>
          <w:bCs/>
        </w:rPr>
        <w:t>Klassikale vertelactiviteit: verhaal vertellen</w:t>
      </w:r>
    </w:p>
    <w:p w:rsidRPr="00CD4BBE" w:rsidR="009F094C" w:rsidP="004825A2" w:rsidRDefault="009F094C" w14:paraId="5F26EA86" w14:textId="77777777">
      <w:pPr>
        <w:pStyle w:val="ListParagraph"/>
        <w:numPr>
          <w:ilvl w:val="0"/>
          <w:numId w:val="39"/>
        </w:numPr>
        <w:rPr>
          <w:bCs/>
        </w:rPr>
      </w:pPr>
      <w:r w:rsidRPr="00CD4BBE">
        <w:rPr>
          <w:bCs/>
        </w:rPr>
        <w:t>Begeleide beeldactiviteit: ‘Hoe ziet jouw schaduw eruit?’</w:t>
      </w:r>
    </w:p>
    <w:p w:rsidRPr="00CD4BBE" w:rsidR="009F094C" w:rsidP="004825A2" w:rsidRDefault="009F094C" w14:paraId="730012FC" w14:textId="77777777">
      <w:pPr>
        <w:pStyle w:val="ListParagraph"/>
        <w:numPr>
          <w:ilvl w:val="0"/>
          <w:numId w:val="39"/>
        </w:numPr>
        <w:rPr>
          <w:bCs/>
        </w:rPr>
      </w:pPr>
      <w:r w:rsidRPr="00CD4BBE">
        <w:rPr>
          <w:bCs/>
        </w:rPr>
        <w:t>Begeleid gezelschapsspel: ganzenbord met vragen en opdrachten</w:t>
      </w:r>
    </w:p>
    <w:p w:rsidRPr="00CD4BBE" w:rsidR="009F094C" w:rsidP="004825A2" w:rsidRDefault="009F094C" w14:paraId="64E5347F" w14:textId="77777777">
      <w:pPr>
        <w:pStyle w:val="ListParagraph"/>
        <w:numPr>
          <w:ilvl w:val="0"/>
          <w:numId w:val="39"/>
        </w:numPr>
        <w:rPr>
          <w:bCs/>
        </w:rPr>
      </w:pPr>
      <w:r w:rsidRPr="00CD4BBE">
        <w:rPr>
          <w:bCs/>
        </w:rPr>
        <w:t>Zelfstandige taalactiviteit: thematafel gebaseerd op het prentenboek</w:t>
      </w:r>
    </w:p>
    <w:p w:rsidRPr="00CD4BBE" w:rsidR="009F094C" w:rsidP="009F094C" w:rsidRDefault="009F094C" w14:paraId="481BDC28" w14:textId="77777777">
      <w:pPr>
        <w:pStyle w:val="ListParagraph"/>
        <w:ind w:left="1440"/>
        <w:rPr>
          <w:bCs/>
        </w:rPr>
      </w:pPr>
      <w:r w:rsidRPr="00CD4BBE">
        <w:rPr>
          <w:rFonts w:ascii="Wingdings" w:hAnsi="Wingdings" w:eastAsia="Wingdings" w:cs="Wingdings"/>
        </w:rPr>
        <w:t>à</w:t>
      </w:r>
      <w:r w:rsidRPr="00CD4BBE">
        <w:rPr>
          <w:bCs/>
        </w:rPr>
        <w:t>met variatie: vliegenmepperspel</w:t>
      </w:r>
    </w:p>
    <w:p w:rsidRPr="00CD4BBE" w:rsidR="009F094C" w:rsidP="004825A2" w:rsidRDefault="009F094C" w14:paraId="6FD9B336" w14:textId="77777777">
      <w:pPr>
        <w:pStyle w:val="ListParagraph"/>
        <w:numPr>
          <w:ilvl w:val="0"/>
          <w:numId w:val="39"/>
        </w:numPr>
        <w:rPr>
          <w:bCs/>
        </w:rPr>
      </w:pPr>
      <w:r w:rsidRPr="00CD4BBE">
        <w:rPr>
          <w:bCs/>
        </w:rPr>
        <w:t>Klassikale kringactiviteit: stellingenspel</w:t>
      </w:r>
    </w:p>
    <w:p w:rsidRPr="00CD4BBE" w:rsidR="009F094C" w:rsidP="004825A2" w:rsidRDefault="009F094C" w14:paraId="0DBCFFCD" w14:textId="0F645B9D">
      <w:pPr>
        <w:pStyle w:val="ListParagraph"/>
        <w:numPr>
          <w:ilvl w:val="0"/>
          <w:numId w:val="39"/>
        </w:numPr>
      </w:pPr>
      <w:r w:rsidRPr="00CD4BBE">
        <w:rPr>
          <w:bCs/>
        </w:rPr>
        <w:t>(Optioneel) Klassikaal kringgesprek: speelgoed in kolommen leggen</w:t>
      </w:r>
    </w:p>
    <w:p w:rsidRPr="00CD4BBE" w:rsidR="00E34683" w:rsidP="00E34683" w:rsidRDefault="00E34683" w14:paraId="34244CF4" w14:textId="3641FAE7">
      <w:pPr>
        <w:jc w:val="center"/>
      </w:pPr>
      <w:r>
        <w:rPr>
          <w:noProof/>
        </w:rPr>
        <w:drawing>
          <wp:inline distT="0" distB="0" distL="0" distR="0" wp14:anchorId="1C43348E" wp14:editId="3611CB09">
            <wp:extent cx="4336990" cy="2911033"/>
            <wp:effectExtent l="0" t="0" r="6985" b="3810"/>
            <wp:docPr id="2118743438" name="Afbeelding 1"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n beschrijving beschikbaa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71716" cy="2934341"/>
                    </a:xfrm>
                    <a:prstGeom prst="rect">
                      <a:avLst/>
                    </a:prstGeom>
                    <a:noFill/>
                    <a:ln>
                      <a:noFill/>
                    </a:ln>
                  </pic:spPr>
                </pic:pic>
              </a:graphicData>
            </a:graphic>
          </wp:inline>
        </w:drawing>
      </w:r>
    </w:p>
    <w:p w:rsidRPr="007670BD" w:rsidR="009F094C" w:rsidP="009F094C" w:rsidRDefault="009F094C" w14:paraId="26AE2594" w14:textId="77777777">
      <w:pPr>
        <w:pStyle w:val="ListParagraph"/>
        <w:ind w:left="1440"/>
        <w:rPr>
          <w:bCs/>
        </w:rPr>
      </w:pPr>
    </w:p>
    <w:p w:rsidRPr="007D6553" w:rsidR="009F094C" w:rsidP="004825A2" w:rsidRDefault="009F094C" w14:paraId="01E46AE6" w14:textId="05AD21B8">
      <w:pPr>
        <w:pStyle w:val="ListParagraph"/>
        <w:numPr>
          <w:ilvl w:val="0"/>
          <w:numId w:val="37"/>
        </w:numPr>
        <w:rPr>
          <w:u w:val="single"/>
        </w:rPr>
      </w:pPr>
      <w:r w:rsidRPr="007D6553">
        <w:rPr>
          <w:u w:val="single"/>
        </w:rPr>
        <w:t xml:space="preserve">‘Honden doen niet aan ballet’ van Anna Kemp </w:t>
      </w:r>
      <w:r w:rsidR="005D3B00">
        <w:t>(</w:t>
      </w:r>
      <w:r w:rsidR="005D3B00">
        <w:rPr>
          <w:i/>
          <w:iCs/>
        </w:rPr>
        <w:t>Bijlage K.)</w:t>
      </w:r>
    </w:p>
    <w:p w:rsidRPr="007670BD" w:rsidR="009F094C" w:rsidP="004825A2" w:rsidRDefault="009F094C" w14:paraId="32E59BA6" w14:textId="77777777">
      <w:pPr>
        <w:pStyle w:val="ListParagraph"/>
        <w:numPr>
          <w:ilvl w:val="0"/>
          <w:numId w:val="41"/>
        </w:numPr>
        <w:rPr>
          <w:bCs/>
        </w:rPr>
      </w:pPr>
      <w:r w:rsidRPr="007670BD">
        <w:rPr>
          <w:bCs/>
        </w:rPr>
        <w:t xml:space="preserve">Korte beschrijving </w:t>
      </w:r>
    </w:p>
    <w:p w:rsidRPr="007670BD" w:rsidR="009F094C" w:rsidP="004825A2" w:rsidRDefault="009F094C" w14:paraId="47B9A603" w14:textId="364C1E17">
      <w:pPr>
        <w:pStyle w:val="ListParagraph"/>
        <w:numPr>
          <w:ilvl w:val="0"/>
          <w:numId w:val="41"/>
        </w:numPr>
        <w:rPr>
          <w:bCs/>
        </w:rPr>
      </w:pPr>
      <w:r w:rsidRPr="007670BD">
        <w:rPr>
          <w:bCs/>
        </w:rPr>
        <w:t>Specifiek w</w:t>
      </w:r>
      <w:r w:rsidRPr="007670BD">
        <w:t>oordveld: gekozen doelwoorden voor dit boek (</w:t>
      </w:r>
      <w:r w:rsidR="00471DB4">
        <w:t>6</w:t>
      </w:r>
      <w:r w:rsidRPr="007670BD">
        <w:t>) + woordkaarten</w:t>
      </w:r>
    </w:p>
    <w:p w:rsidRPr="000056AB" w:rsidR="009F094C" w:rsidP="004825A2" w:rsidRDefault="009F094C" w14:paraId="3822990E" w14:textId="77777777">
      <w:pPr>
        <w:pStyle w:val="ListParagraph"/>
        <w:numPr>
          <w:ilvl w:val="0"/>
          <w:numId w:val="41"/>
        </w:numPr>
        <w:rPr>
          <w:bCs/>
        </w:rPr>
      </w:pPr>
      <w:r w:rsidRPr="007670BD">
        <w:t>Gekoppelde verwerkingsactiviteiten</w:t>
      </w:r>
    </w:p>
    <w:p w:rsidRPr="007670BD" w:rsidR="009F094C" w:rsidP="004825A2" w:rsidRDefault="009F094C" w14:paraId="2256915E" w14:textId="77777777">
      <w:pPr>
        <w:pStyle w:val="ListParagraph"/>
        <w:numPr>
          <w:ilvl w:val="0"/>
          <w:numId w:val="42"/>
        </w:numPr>
      </w:pPr>
      <w:r w:rsidRPr="007670BD">
        <w:t xml:space="preserve">Prenten van het boek terug in de juiste volgorde leggen </w:t>
      </w:r>
    </w:p>
    <w:p w:rsidRPr="007670BD" w:rsidR="009F094C" w:rsidP="004825A2" w:rsidRDefault="009F094C" w14:paraId="6E139079" w14:textId="77777777">
      <w:pPr>
        <w:pStyle w:val="ListParagraph"/>
        <w:numPr>
          <w:ilvl w:val="0"/>
          <w:numId w:val="42"/>
        </w:numPr>
      </w:pPr>
      <w:r w:rsidRPr="007670BD">
        <w:t xml:space="preserve">Drama: naspelen van het verhaal </w:t>
      </w:r>
    </w:p>
    <w:p w:rsidRPr="007670BD" w:rsidR="009F094C" w:rsidP="004825A2" w:rsidRDefault="009F094C" w14:paraId="7F9A5D2D" w14:textId="1CFEC681">
      <w:pPr>
        <w:pStyle w:val="ListParagraph"/>
        <w:numPr>
          <w:ilvl w:val="0"/>
          <w:numId w:val="42"/>
        </w:numPr>
      </w:pPr>
      <w:r w:rsidRPr="007670BD">
        <w:t>Verteltafel: verhaal vertellen door</w:t>
      </w:r>
      <w:r w:rsidR="00420528">
        <w:t xml:space="preserve"> </w:t>
      </w:r>
      <w:r w:rsidRPr="007670BD">
        <w:t xml:space="preserve">middel van een verteltafel </w:t>
      </w:r>
    </w:p>
    <w:p w:rsidRPr="007670BD" w:rsidR="009F094C" w:rsidP="004825A2" w:rsidRDefault="009F094C" w14:paraId="5FF584DA" w14:textId="77777777">
      <w:pPr>
        <w:pStyle w:val="ListParagraph"/>
        <w:numPr>
          <w:ilvl w:val="0"/>
          <w:numId w:val="42"/>
        </w:numPr>
      </w:pPr>
      <w:r w:rsidRPr="007670BD">
        <w:t>Memory: op basis van elementen uit het boek</w:t>
      </w:r>
    </w:p>
    <w:p w:rsidR="00F64097" w:rsidP="004825A2" w:rsidRDefault="009F094C" w14:paraId="65099F7E" w14:textId="77777777">
      <w:pPr>
        <w:pStyle w:val="ListParagraph"/>
        <w:numPr>
          <w:ilvl w:val="0"/>
          <w:numId w:val="42"/>
        </w:numPr>
      </w:pPr>
      <w:r w:rsidRPr="007670BD">
        <w:t>Beeld: deel van het verhaal nateke</w:t>
      </w:r>
      <w:r w:rsidR="00F64097">
        <w:t xml:space="preserve">n </w:t>
      </w:r>
    </w:p>
    <w:p w:rsidR="00564A8F" w:rsidP="00A11060" w:rsidRDefault="00F64097" w14:paraId="5DC98EDF" w14:textId="4B5A5F5F">
      <w:pPr>
        <w:pStyle w:val="ListParagraph"/>
        <w:ind w:left="4956"/>
      </w:pPr>
      <w:r w:rsidRPr="00F64097">
        <w:rPr>
          <w:noProof/>
        </w:rPr>
        <w:drawing>
          <wp:anchor distT="0" distB="0" distL="114300" distR="114300" simplePos="0" relativeHeight="251658256" behindDoc="1" locked="0" layoutInCell="1" allowOverlap="1" wp14:anchorId="5DAF4D14" wp14:editId="4ADC8135">
            <wp:simplePos x="0" y="0"/>
            <wp:positionH relativeFrom="margin">
              <wp:posOffset>636905</wp:posOffset>
            </wp:positionH>
            <wp:positionV relativeFrom="paragraph">
              <wp:posOffset>0</wp:posOffset>
            </wp:positionV>
            <wp:extent cx="4267200" cy="3178810"/>
            <wp:effectExtent l="0" t="0" r="0" b="2540"/>
            <wp:wrapTopAndBottom/>
            <wp:docPr id="15520713" name="Afbeelding 1" descr="Afbeelding met collage, tekenfilm, verzameling,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0713" name="Afbeelding 1" descr="Afbeelding met collage, tekenfilm, verzameling, schermopname&#10;&#10;Automatisch gegenereerde beschrijving"/>
                    <pic:cNvPicPr/>
                  </pic:nvPicPr>
                  <pic:blipFill rotWithShape="1">
                    <a:blip r:embed="rId16">
                      <a:extLst>
                        <a:ext uri="{28A0092B-C50C-407E-A947-70E740481C1C}">
                          <a14:useLocalDpi xmlns:a14="http://schemas.microsoft.com/office/drawing/2010/main" val="0"/>
                        </a:ext>
                      </a:extLst>
                    </a:blip>
                    <a:srcRect l="1404" t="1876"/>
                    <a:stretch/>
                  </pic:blipFill>
                  <pic:spPr bwMode="auto">
                    <a:xfrm>
                      <a:off x="0" y="0"/>
                      <a:ext cx="4267200" cy="3178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EF2236" w:rsidR="003E7FB0" w:rsidP="003E7FB0" w:rsidRDefault="000A4120" w14:paraId="4B56AD3A" w14:textId="5CF25C07">
      <w:pPr>
        <w:rPr>
          <w:rStyle w:val="normaltextrun"/>
          <w:rFonts w:cs="Calibri"/>
          <w:b/>
          <w:color w:val="000000"/>
          <w:sz w:val="24"/>
          <w:szCs w:val="24"/>
        </w:rPr>
      </w:pPr>
      <w:r w:rsidRPr="00EF2236">
        <w:rPr>
          <w:rStyle w:val="normaltextrun"/>
          <w:rFonts w:cs="Calibri"/>
          <w:b/>
          <w:color w:val="000000"/>
          <w:sz w:val="24"/>
          <w:szCs w:val="24"/>
        </w:rPr>
        <w:t>Resultaten van deelvragen:</w:t>
      </w:r>
    </w:p>
    <w:p w:rsidRPr="00C53F83" w:rsidR="00022954" w:rsidP="004825A2" w:rsidRDefault="00022954" w14:paraId="7C99DF7E" w14:textId="77777777">
      <w:pPr>
        <w:pStyle w:val="ListParagraph"/>
        <w:numPr>
          <w:ilvl w:val="0"/>
          <w:numId w:val="24"/>
        </w:numPr>
        <w:rPr>
          <w:rStyle w:val="normaltextrun"/>
          <w:rFonts w:cs="Calibri"/>
          <w:b/>
          <w:i/>
          <w:color w:val="000000" w:themeColor="text1"/>
        </w:rPr>
      </w:pPr>
      <w:r w:rsidRPr="00C53F83">
        <w:rPr>
          <w:rStyle w:val="normaltextrun"/>
          <w:rFonts w:cs="Calibri"/>
          <w:b/>
          <w:i/>
          <w:color w:val="000000" w:themeColor="text1"/>
        </w:rPr>
        <w:t>Op welke manier is het ontwerp afgestemd op alle ontwerpeisen?</w:t>
      </w:r>
    </w:p>
    <w:p w:rsidRPr="007670BD" w:rsidR="00022954" w:rsidP="00022954" w:rsidRDefault="00022954" w14:paraId="614C3E68" w14:textId="77777777">
      <w:pPr>
        <w:rPr>
          <w:i/>
          <w:iCs/>
        </w:rPr>
      </w:pPr>
      <w:r w:rsidRPr="007670BD">
        <w:rPr>
          <w:i/>
          <w:iCs/>
          <w:bdr w:val="single" w:color="auto" w:sz="4" w:space="0"/>
        </w:rPr>
        <w:t>Resultaten</w:t>
      </w:r>
      <w:r w:rsidRPr="007670BD">
        <w:rPr>
          <w:i/>
          <w:iCs/>
        </w:rPr>
        <w:t>:</w:t>
      </w:r>
    </w:p>
    <w:p w:rsidRPr="007670BD" w:rsidR="005117AD" w:rsidP="004825A2" w:rsidRDefault="005117AD" w14:paraId="76B7832C" w14:textId="10A84CD7">
      <w:pPr>
        <w:pStyle w:val="ListParagraph"/>
        <w:numPr>
          <w:ilvl w:val="0"/>
          <w:numId w:val="32"/>
        </w:numPr>
        <w:rPr>
          <w:b/>
          <w:bCs/>
          <w:i/>
          <w:iCs/>
        </w:rPr>
      </w:pPr>
      <w:r w:rsidRPr="007670BD">
        <w:rPr>
          <w:i/>
          <w:iCs/>
        </w:rPr>
        <w:t xml:space="preserve">Ontwerpeis 1: </w:t>
      </w:r>
      <w:r w:rsidRPr="007670BD" w:rsidR="009A31E0">
        <w:rPr>
          <w:i/>
          <w:iCs/>
        </w:rPr>
        <w:t xml:space="preserve">Het ontwerp dient op een bepaalde manier te </w:t>
      </w:r>
      <w:r w:rsidRPr="007670BD" w:rsidR="009A31E0">
        <w:rPr>
          <w:i/>
          <w:iCs/>
          <w:u w:val="single"/>
        </w:rPr>
        <w:t xml:space="preserve">helpen </w:t>
      </w:r>
      <w:r w:rsidRPr="007670BD" w:rsidR="009A31E0">
        <w:rPr>
          <w:i/>
          <w:iCs/>
        </w:rPr>
        <w:t xml:space="preserve">bij het </w:t>
      </w:r>
      <w:r w:rsidRPr="007670BD" w:rsidR="009A31E0">
        <w:rPr>
          <w:i/>
          <w:iCs/>
          <w:u w:val="single"/>
        </w:rPr>
        <w:t>zoeken naar gender doorbrekende boeken</w:t>
      </w:r>
      <w:r w:rsidRPr="007670BD" w:rsidR="006C49E0">
        <w:rPr>
          <w:i/>
          <w:iCs/>
        </w:rPr>
        <w:t>.</w:t>
      </w:r>
    </w:p>
    <w:p w:rsidRPr="007670BD" w:rsidR="008304E3" w:rsidP="008304E3" w:rsidRDefault="00664DF8" w14:paraId="76C2C202" w14:textId="588E7CC4">
      <w:r w:rsidRPr="007670BD">
        <w:t>Door met twee boeken aan de slag te gaa</w:t>
      </w:r>
      <w:r w:rsidRPr="007670BD" w:rsidR="00CC11EA">
        <w:t>n,</w:t>
      </w:r>
      <w:r w:rsidRPr="007670BD">
        <w:t xml:space="preserve"> zijn </w:t>
      </w:r>
      <w:r w:rsidRPr="007670BD" w:rsidR="00CC11EA">
        <w:t>er</w:t>
      </w:r>
      <w:r w:rsidRPr="007670BD">
        <w:t xml:space="preserve"> al leerkrachten</w:t>
      </w:r>
      <w:r w:rsidRPr="007670BD" w:rsidR="00CC11EA">
        <w:t xml:space="preserve"> die </w:t>
      </w:r>
      <w:r w:rsidRPr="007670BD" w:rsidR="00E44222">
        <w:t>met deze</w:t>
      </w:r>
      <w:r w:rsidRPr="007670BD">
        <w:t xml:space="preserve"> vertrouwd</w:t>
      </w:r>
      <w:r w:rsidRPr="007670BD" w:rsidR="00CC11EA">
        <w:t xml:space="preserve"> </w:t>
      </w:r>
      <w:r w:rsidRPr="007670BD">
        <w:t>zullen zijn.</w:t>
      </w:r>
      <w:r w:rsidRPr="007670BD" w:rsidR="004707A2">
        <w:t xml:space="preserve"> Dit is v</w:t>
      </w:r>
      <w:r w:rsidRPr="007670BD" w:rsidR="00CC11EA">
        <w:t xml:space="preserve">oornamelijk </w:t>
      </w:r>
      <w:r w:rsidRPr="007670BD" w:rsidR="004707A2">
        <w:t>doordat</w:t>
      </w:r>
      <w:r w:rsidRPr="007670BD" w:rsidR="00CC11EA">
        <w:t xml:space="preserve"> </w:t>
      </w:r>
      <w:r w:rsidRPr="007670BD" w:rsidR="004707A2">
        <w:t>de leerkrachten</w:t>
      </w:r>
      <w:r w:rsidRPr="007670BD" w:rsidR="00CC11EA">
        <w:t xml:space="preserve"> </w:t>
      </w:r>
      <w:r w:rsidRPr="007670BD" w:rsidR="000A537D">
        <w:t>de</w:t>
      </w:r>
      <w:r w:rsidRPr="007670BD" w:rsidR="004707A2">
        <w:t xml:space="preserve"> boeken zelf</w:t>
      </w:r>
      <w:r w:rsidRPr="007670BD" w:rsidR="00CC11EA">
        <w:t xml:space="preserve"> hebben gekozen en</w:t>
      </w:r>
      <w:r w:rsidRPr="007670BD" w:rsidR="004707A2">
        <w:t xml:space="preserve"> zich</w:t>
      </w:r>
      <w:r w:rsidRPr="007670BD" w:rsidR="00CC11EA">
        <w:t xml:space="preserve"> ook ingelezen hebben</w:t>
      </w:r>
      <w:r w:rsidRPr="007670BD" w:rsidR="004707A2">
        <w:t xml:space="preserve">. </w:t>
      </w:r>
      <w:r w:rsidRPr="007670BD" w:rsidR="000A537D">
        <w:t>In het ontwerp wordt er sowieso aan de slag gegaan met</w:t>
      </w:r>
      <w:r w:rsidRPr="007670BD" w:rsidR="001D0BB5">
        <w:t xml:space="preserve"> twee gender doorbrekende boeken in totaal. Nu zou het extra handig zijn voor de leerkrachten </w:t>
      </w:r>
      <w:r w:rsidRPr="007670BD" w:rsidR="00BE06BF">
        <w:t>dat ze</w:t>
      </w:r>
      <w:r w:rsidRPr="007670BD" w:rsidR="001D0BB5">
        <w:t xml:space="preserve"> </w:t>
      </w:r>
      <w:r w:rsidRPr="007670BD" w:rsidR="00BE06BF">
        <w:t>nog andere titels verkrijgen die hen kunnen inspireren om op dezelfde manier aan de slag te gaan.</w:t>
      </w:r>
      <w:r w:rsidRPr="007670BD" w:rsidR="00316E47">
        <w:t xml:space="preserve"> Daarom </w:t>
      </w:r>
      <w:r w:rsidRPr="007670BD" w:rsidR="002E2F49">
        <w:t>zou</w:t>
      </w:r>
      <w:r w:rsidRPr="007670BD" w:rsidR="00316E47">
        <w:t xml:space="preserve"> het zinvol </w:t>
      </w:r>
      <w:r w:rsidRPr="007670BD" w:rsidR="002E2F49">
        <w:t xml:space="preserve">zijn </w:t>
      </w:r>
      <w:r w:rsidRPr="007670BD" w:rsidR="00316E47">
        <w:t>om op het einde van elke bundel nog een lijst toe te voegen met genderbewuste boeken</w:t>
      </w:r>
      <w:r w:rsidRPr="007670BD" w:rsidR="002E2F49">
        <w:t xml:space="preserve"> waarmee ze aan de slag kunnen gaan</w:t>
      </w:r>
      <w:r w:rsidRPr="007670BD" w:rsidR="00316E47">
        <w:t>.</w:t>
      </w:r>
    </w:p>
    <w:p w:rsidRPr="007670BD" w:rsidR="005117AD" w:rsidP="004825A2" w:rsidRDefault="005117AD" w14:paraId="2044CF98" w14:textId="07F901B2">
      <w:pPr>
        <w:pStyle w:val="ListParagraph"/>
        <w:numPr>
          <w:ilvl w:val="0"/>
          <w:numId w:val="32"/>
        </w:numPr>
      </w:pPr>
      <w:r w:rsidRPr="007670BD">
        <w:rPr>
          <w:i/>
          <w:iCs/>
        </w:rPr>
        <w:t>Ontwerpeis 2:</w:t>
      </w:r>
      <w:r w:rsidRPr="007670BD" w:rsidR="006C49E0">
        <w:rPr>
          <w:i/>
          <w:iCs/>
        </w:rPr>
        <w:t xml:space="preserve"> Het ontwerp dient </w:t>
      </w:r>
      <w:r w:rsidRPr="007670BD" w:rsidR="006C49E0">
        <w:rPr>
          <w:i/>
          <w:iCs/>
          <w:u w:val="single"/>
        </w:rPr>
        <w:t>eenvoudig hanteerbaar</w:t>
      </w:r>
      <w:r w:rsidRPr="007670BD" w:rsidR="006C49E0">
        <w:rPr>
          <w:i/>
          <w:iCs/>
        </w:rPr>
        <w:t xml:space="preserve"> te zijn voor leerkrachten om genderdiversiteit in de kleuterklas te brengen.</w:t>
      </w:r>
    </w:p>
    <w:p w:rsidRPr="007670BD" w:rsidR="006C49E0" w:rsidP="006C49E0" w:rsidRDefault="00F1269F" w14:paraId="468A5805" w14:textId="51C65C08">
      <w:r w:rsidRPr="007670BD">
        <w:t xml:space="preserve">Het uiteindelijke ontwerp is dus een boek waaraan verwerkingsactiviteiten zijn gekoppeld. </w:t>
      </w:r>
      <w:r w:rsidRPr="007670BD" w:rsidR="00221929">
        <w:t>Om deze nog meer eenvoudig hanteerbaar te maken voor de leerkrachten wordt dit ook beschreven in een bundel. Met deze bundel kunnen de leerkrachten heel overzichtelijk zien w</w:t>
      </w:r>
      <w:r w:rsidRPr="007670BD" w:rsidR="007A2AB3">
        <w:t>elk materiaal ze nodig hebben, aan welke doelen ze werken en hoe ze het kunnen aanpakken.</w:t>
      </w:r>
      <w:r w:rsidRPr="007670BD" w:rsidR="006C111C">
        <w:t xml:space="preserve"> Het geheel op zich was al eenvoudig hanteerbaar, maar door </w:t>
      </w:r>
      <w:r w:rsidR="001F1948">
        <w:t>het</w:t>
      </w:r>
      <w:r w:rsidRPr="007670BD" w:rsidR="006C111C">
        <w:t xml:space="preserve"> neer te schrijven in een bundel is dat nog </w:t>
      </w:r>
      <w:r w:rsidR="001F1948">
        <w:t>handiger</w:t>
      </w:r>
      <w:r w:rsidR="00443B68">
        <w:t xml:space="preserve"> </w:t>
      </w:r>
      <w:r w:rsidRPr="007670BD" w:rsidR="006C111C">
        <w:t>.</w:t>
      </w:r>
    </w:p>
    <w:p w:rsidRPr="007670BD" w:rsidR="005117AD" w:rsidP="004825A2" w:rsidRDefault="005117AD" w14:paraId="3E8C852F" w14:textId="61D56718">
      <w:pPr>
        <w:pStyle w:val="ListParagraph"/>
        <w:numPr>
          <w:ilvl w:val="0"/>
          <w:numId w:val="32"/>
        </w:numPr>
        <w:rPr>
          <w:i/>
          <w:iCs/>
        </w:rPr>
      </w:pPr>
      <w:r w:rsidRPr="007670BD">
        <w:rPr>
          <w:i/>
          <w:iCs/>
        </w:rPr>
        <w:t>Ontwerpeis 3:</w:t>
      </w:r>
      <w:r w:rsidRPr="007670BD" w:rsidR="006C49E0">
        <w:rPr>
          <w:i/>
          <w:iCs/>
        </w:rPr>
        <w:t xml:space="preserve"> Het ontwerp dient genderdiversiteit </w:t>
      </w:r>
      <w:r w:rsidRPr="007670BD" w:rsidR="006C49E0">
        <w:rPr>
          <w:i/>
          <w:iCs/>
          <w:u w:val="single"/>
        </w:rPr>
        <w:t>op een speelse manier</w:t>
      </w:r>
      <w:r w:rsidRPr="007670BD" w:rsidR="006C49E0">
        <w:rPr>
          <w:i/>
          <w:iCs/>
        </w:rPr>
        <w:t xml:space="preserve"> in de kleuterklas te brengen.</w:t>
      </w:r>
    </w:p>
    <w:p w:rsidRPr="007670BD" w:rsidR="00347011" w:rsidP="00347011" w:rsidRDefault="00B31605" w14:paraId="03894055" w14:textId="67AFE734">
      <w:r w:rsidRPr="007670BD">
        <w:t xml:space="preserve">Deze eis </w:t>
      </w:r>
      <w:r w:rsidRPr="007670BD" w:rsidR="003F3816">
        <w:t xml:space="preserve">lijkt misschien logisch, maar die moest zeker aanwezig zijn. Genderdiversiteit kan namelijk ook op een serieuze, informatieve manier in de kleuterklas gebracht worden. Uit de gesprekken was het </w:t>
      </w:r>
      <w:r w:rsidRPr="007670BD" w:rsidR="000547BD">
        <w:t xml:space="preserve">duidelijk dat een speelse, toffe manier het beste zal zijn voor de kleuters. Er werd uit de resultaten gehaald dat </w:t>
      </w:r>
      <w:r w:rsidRPr="007670BD" w:rsidR="002C5B32">
        <w:t xml:space="preserve">de nadruk niet alleen mag liggen op gender. Een experte gaf hierbij als tip om het genderbewuste boek te benaderen zoals een ander boek. </w:t>
      </w:r>
      <w:r w:rsidRPr="007670BD" w:rsidR="00B67E4C">
        <w:t>Als het op dezelfde manier gebracht wordt met verscheidene verwerkingsactiviteiten, wordt genderdiversiteit op een laagdrempelige en speelse manier in de klas gebracht. Door twee boeken met verwerkingsactiviteiten uit te werken wordt er dus zeker voldaan aan deze eis.</w:t>
      </w:r>
    </w:p>
    <w:p w:rsidRPr="007670BD" w:rsidR="005117AD" w:rsidP="004825A2" w:rsidRDefault="005117AD" w14:paraId="07FD0F36" w14:textId="5B063EB4">
      <w:pPr>
        <w:pStyle w:val="ListParagraph"/>
        <w:numPr>
          <w:ilvl w:val="0"/>
          <w:numId w:val="32"/>
        </w:numPr>
        <w:rPr>
          <w:i/>
          <w:iCs/>
        </w:rPr>
      </w:pPr>
      <w:r w:rsidRPr="007670BD">
        <w:rPr>
          <w:i/>
          <w:iCs/>
        </w:rPr>
        <w:t>Ontwerpeis 4:</w:t>
      </w:r>
      <w:r w:rsidRPr="007670BD" w:rsidR="00242579">
        <w:rPr>
          <w:i/>
          <w:iCs/>
        </w:rPr>
        <w:t xml:space="preserve"> Het ontwerp dient tot stand te komen door ook hierin rekening te houden met </w:t>
      </w:r>
      <w:r w:rsidRPr="007670BD" w:rsidR="00242579">
        <w:rPr>
          <w:i/>
          <w:iCs/>
          <w:u w:val="single"/>
        </w:rPr>
        <w:t>input van de leerkrachten</w:t>
      </w:r>
      <w:r w:rsidRPr="007670BD" w:rsidR="00242579">
        <w:rPr>
          <w:i/>
          <w:iCs/>
        </w:rPr>
        <w:t>.</w:t>
      </w:r>
    </w:p>
    <w:p w:rsidRPr="007670BD" w:rsidR="00AE0E68" w:rsidP="00242579" w:rsidRDefault="00AE0E68" w14:paraId="2D973D71" w14:textId="5753613D">
      <w:r w:rsidRPr="007670BD">
        <w:t xml:space="preserve">Om het ontwerp zo goed mogelijk te ontwikkelen is het </w:t>
      </w:r>
      <w:r w:rsidRPr="007670BD" w:rsidR="00536182">
        <w:t xml:space="preserve">relevant om zoveel mogelijk input te vragen van de betrokken leerkrachten. </w:t>
      </w:r>
      <w:r w:rsidRPr="007670BD" w:rsidR="004F5D7F">
        <w:t>Als ze voelen dat ze gehoord worden en er rekening gehouden wordt met hun mening, motiveert dit hen en zorgt dit voor een succeservaring.</w:t>
      </w:r>
    </w:p>
    <w:p w:rsidRPr="007670BD" w:rsidR="00D5798F" w:rsidP="00242579" w:rsidRDefault="00C30E6B" w14:paraId="6056094B" w14:textId="528AA4B5">
      <w:r w:rsidRPr="007670BD">
        <w:t>Doordat</w:t>
      </w:r>
      <w:r w:rsidRPr="007670BD" w:rsidR="00042C09">
        <w:t xml:space="preserve"> </w:t>
      </w:r>
      <w:r w:rsidRPr="007670BD" w:rsidR="004C3697">
        <w:t>de</w:t>
      </w:r>
      <w:r w:rsidRPr="007670BD" w:rsidR="00042C09">
        <w:t xml:space="preserve"> input van leerkrachten</w:t>
      </w:r>
      <w:r w:rsidRPr="007670BD" w:rsidR="004C3697">
        <w:t xml:space="preserve"> in voorgaande fasen</w:t>
      </w:r>
      <w:r w:rsidRPr="007670BD" w:rsidR="00042C09">
        <w:t xml:space="preserve"> een enorme sterkte </w:t>
      </w:r>
      <w:r w:rsidRPr="007670BD" w:rsidR="00D00004">
        <w:t>in het onderzoek bleek te zijn</w:t>
      </w:r>
      <w:r w:rsidRPr="007670BD" w:rsidR="00042C09">
        <w:t xml:space="preserve">, werd er ook gekozen om in het ontwerp de leerkrachten te betrekken. Als eerste werden ze </w:t>
      </w:r>
      <w:r w:rsidRPr="007670BD" w:rsidR="00AE1221">
        <w:t>betrokken bij het kiezen van de genderbewuste boeken. Er werden voor hen zes boeken uit een groot aanbod gekozen, waarna zij</w:t>
      </w:r>
      <w:r w:rsidRPr="007670BD" w:rsidR="00F47400">
        <w:t xml:space="preserve"> hun specifieke voorkeur konden doorgeven. Op die manier </w:t>
      </w:r>
      <w:r w:rsidRPr="007670BD">
        <w:t>kwamen</w:t>
      </w:r>
      <w:r w:rsidRPr="007670BD" w:rsidR="00F47400">
        <w:t xml:space="preserve"> er twee boeken sterk naar voren en </w:t>
      </w:r>
      <w:r w:rsidRPr="007670BD">
        <w:t xml:space="preserve">was </w:t>
      </w:r>
      <w:r w:rsidRPr="007670BD" w:rsidR="00654DA9">
        <w:t xml:space="preserve">dan het </w:t>
      </w:r>
      <w:r w:rsidRPr="007670BD">
        <w:t>plan om die te gebruiken</w:t>
      </w:r>
      <w:r w:rsidRPr="007670BD" w:rsidR="00F47400">
        <w:t xml:space="preserve">. Alleen </w:t>
      </w:r>
      <w:r w:rsidRPr="007670BD" w:rsidR="00574CE1">
        <w:t>kwam er dan</w:t>
      </w:r>
      <w:r w:rsidRPr="007670BD">
        <w:t xml:space="preserve"> van een experte</w:t>
      </w:r>
      <w:r w:rsidRPr="007670BD" w:rsidR="00574CE1">
        <w:t xml:space="preserve"> een bedenking rond ‘Mijn schaduw is roze’ waarna een suggestie werd gegeven om met ‘Mijn schaduw is paars’ te werken. Ook dit werd gecommuniceerd naar de vier leerkrachten waarbij er pas werd verdergegaan na goedkeuring van elk individu.</w:t>
      </w:r>
      <w:r w:rsidRPr="007670BD" w:rsidR="00D5798F">
        <w:t xml:space="preserve"> Ook voor de try-out </w:t>
      </w:r>
      <w:r w:rsidRPr="007670BD" w:rsidR="00111354">
        <w:t>worden</w:t>
      </w:r>
      <w:r w:rsidRPr="007670BD" w:rsidR="00D5798F">
        <w:t xml:space="preserve"> de bevindingen van de leerkrachten bevraagd via een kort interview. </w:t>
      </w:r>
      <w:r w:rsidRPr="007670BD" w:rsidR="00912880">
        <w:t>Na de try-out is er dan ook tijd vrijgemaakt om er nog eens over in gesprek te gaan. Mede door hun medewerking</w:t>
      </w:r>
      <w:r w:rsidRPr="007670BD" w:rsidR="00111354">
        <w:t xml:space="preserve"> kan het ontwerp altijd bijgestuurd worden.</w:t>
      </w:r>
    </w:p>
    <w:p w:rsidRPr="007670BD" w:rsidR="005117AD" w:rsidP="004825A2" w:rsidRDefault="005117AD" w14:paraId="4041B4AC" w14:textId="3E44EAA5">
      <w:pPr>
        <w:pStyle w:val="ListParagraph"/>
        <w:numPr>
          <w:ilvl w:val="0"/>
          <w:numId w:val="32"/>
        </w:numPr>
        <w:rPr>
          <w:i/>
          <w:iCs/>
        </w:rPr>
      </w:pPr>
      <w:r w:rsidRPr="007670BD">
        <w:rPr>
          <w:i/>
          <w:iCs/>
        </w:rPr>
        <w:t>Ontwerpeis 5:</w:t>
      </w:r>
      <w:r w:rsidRPr="007670BD" w:rsidR="003E5DED">
        <w:rPr>
          <w:i/>
          <w:iCs/>
        </w:rPr>
        <w:t xml:space="preserve"> Het ontwerp dient</w:t>
      </w:r>
      <w:r w:rsidRPr="007670BD" w:rsidR="00C71958">
        <w:rPr>
          <w:i/>
          <w:iCs/>
        </w:rPr>
        <w:t xml:space="preserve"> rekening te houden met de theorie ronde de </w:t>
      </w:r>
      <w:r w:rsidRPr="007670BD" w:rsidR="00C71958">
        <w:rPr>
          <w:i/>
          <w:iCs/>
          <w:u w:val="single"/>
        </w:rPr>
        <w:t xml:space="preserve">principes van begrijpend </w:t>
      </w:r>
      <w:r w:rsidRPr="007670BD" w:rsidR="00FC50A9">
        <w:rPr>
          <w:i/>
          <w:iCs/>
          <w:u w:val="single"/>
        </w:rPr>
        <w:t>luisteren</w:t>
      </w:r>
      <w:r w:rsidRPr="007670BD" w:rsidR="00FC50A9">
        <w:rPr>
          <w:i/>
          <w:iCs/>
        </w:rPr>
        <w:t>.</w:t>
      </w:r>
    </w:p>
    <w:p w:rsidRPr="007670BD" w:rsidR="00C71958" w:rsidP="00C71958" w:rsidRDefault="00FC50A9" w14:paraId="356415E4" w14:textId="1F8E214C">
      <w:r w:rsidRPr="007670BD">
        <w:t xml:space="preserve">Doordat </w:t>
      </w:r>
      <w:r w:rsidRPr="007670BD" w:rsidR="001D591E">
        <w:t>er i</w:t>
      </w:r>
      <w:r w:rsidRPr="007670BD">
        <w:t xml:space="preserve">n de kleuterklas </w:t>
      </w:r>
      <w:r w:rsidRPr="007670BD" w:rsidR="001D591E">
        <w:t xml:space="preserve">meer aan begrijpend luisteren wordt gedaan, hebben we begrijpend lezen weggelaten. </w:t>
      </w:r>
      <w:r w:rsidRPr="007670BD" w:rsidR="004220BF">
        <w:t xml:space="preserve">Uit de resultaten werd vooral duidelijk dat bij begrijpend luisteren de </w:t>
      </w:r>
      <w:r w:rsidRPr="007670BD" w:rsidR="00162459">
        <w:t>FLITS-sleutelbo</w:t>
      </w:r>
      <w:r w:rsidRPr="007670BD" w:rsidR="00DA4CB7">
        <w:t>s,</w:t>
      </w:r>
      <w:r w:rsidRPr="007670BD" w:rsidR="00162459">
        <w:t xml:space="preserve"> dus de vijf sleutels echt van belang zijn.</w:t>
      </w:r>
      <w:r w:rsidRPr="007670BD" w:rsidR="000F0110">
        <w:t xml:space="preserve"> Het meest interessante om te weten </w:t>
      </w:r>
      <w:r w:rsidRPr="007670BD" w:rsidR="00223485">
        <w:t xml:space="preserve">is dat wanneer een leerkracht een boek leest, deze sleutels erin moeten verweven zitten om op een goede manier gebracht te worden. </w:t>
      </w:r>
    </w:p>
    <w:p w:rsidRPr="007670BD" w:rsidR="00D9024D" w:rsidP="004D22C1" w:rsidRDefault="00AB3F03" w14:paraId="2B7037C9" w14:textId="77777777">
      <w:r w:rsidRPr="007670BD">
        <w:t>In dit ontwerp waarbij twee boeken worden uitgewerkt komen alle vijf sleutels aan bod</w:t>
      </w:r>
      <w:r w:rsidRPr="007670BD" w:rsidR="009A59AA">
        <w:t xml:space="preserve">. </w:t>
      </w:r>
    </w:p>
    <w:p w:rsidRPr="007670BD" w:rsidR="00D9024D" w:rsidP="004825A2" w:rsidRDefault="009A59AA" w14:paraId="5F25801C" w14:textId="73778AFD">
      <w:pPr>
        <w:pStyle w:val="ListParagraph"/>
        <w:numPr>
          <w:ilvl w:val="0"/>
          <w:numId w:val="33"/>
        </w:numPr>
      </w:pPr>
      <w:r w:rsidRPr="007670BD">
        <w:t xml:space="preserve">Bij de eerste sleutel ligt de focus </w:t>
      </w:r>
      <w:r w:rsidRPr="007670BD" w:rsidR="00A65953">
        <w:t>op interactie. Kwaliteitsvolle interacties staan hierbij voorop waarbij je gesprekken houdt voor, tijdens en na een verhaal</w:t>
      </w:r>
      <w:r w:rsidRPr="007670BD" w:rsidR="00F543B8">
        <w:t xml:space="preserve"> waardoor het tekstbegrip vergroot wordt. Bij de uitwerking van beide boeken </w:t>
      </w:r>
      <w:r w:rsidRPr="007670BD" w:rsidR="00D9024D">
        <w:t xml:space="preserve">wordt er gestart </w:t>
      </w:r>
      <w:r w:rsidRPr="007670BD" w:rsidR="00F543B8">
        <w:t xml:space="preserve">en </w:t>
      </w:r>
      <w:r w:rsidRPr="007670BD" w:rsidR="00D9024D">
        <w:t>geëindigd</w:t>
      </w:r>
      <w:r w:rsidRPr="007670BD" w:rsidR="00F543B8">
        <w:t xml:space="preserve"> met een kringgesprek over het boek en het onderwerp.</w:t>
      </w:r>
      <w:r w:rsidRPr="007670BD" w:rsidR="001F66B5">
        <w:t xml:space="preserve"> Ook tijdens het verhaal is het belangrijk om die leerkracht-kind interactie aan te gaan, maar vooral de interactie tussen de kleuters onderling. Op die manier leren ze elkaars bril opzetten, elkaars visie te begrijpen op vlak van gender.</w:t>
      </w:r>
    </w:p>
    <w:p w:rsidRPr="007670BD" w:rsidR="001F66B5" w:rsidP="004825A2" w:rsidRDefault="0062460C" w14:paraId="0ECE0BCA" w14:textId="1E2117B6">
      <w:pPr>
        <w:pStyle w:val="ListParagraph"/>
        <w:numPr>
          <w:ilvl w:val="0"/>
          <w:numId w:val="33"/>
        </w:numPr>
      </w:pPr>
      <w:r w:rsidRPr="007670BD">
        <w:t>De tweede sleutel gaat vooral over de leesmotivatie. Hierbij is het gewoon belangrijk dat ze intrinsiek gemotiveerd zijn</w:t>
      </w:r>
      <w:r w:rsidRPr="007670BD" w:rsidR="00C3614C">
        <w:t xml:space="preserve"> en echt plezier beleven bij het luisteren naar een verhaal. Door enkel en alleen het boek voor te lezen en er verder niks mee te doen, motiveer je hen niet om </w:t>
      </w:r>
      <w:r w:rsidRPr="007670BD" w:rsidR="000A1E2F">
        <w:t xml:space="preserve">het leuk te vinden. Door samen erover te praten en </w:t>
      </w:r>
      <w:r w:rsidRPr="007670BD" w:rsidR="00A31B85">
        <w:t>doordat het geen gemakkelijke boeken zijn qua verhaallijn</w:t>
      </w:r>
      <w:r w:rsidRPr="007670BD" w:rsidR="000A1E2F">
        <w:t xml:space="preserve">, </w:t>
      </w:r>
      <w:r w:rsidRPr="007670BD" w:rsidR="00C006C5">
        <w:t>zullen ze zeker gemotiveerd zijn. B</w:t>
      </w:r>
      <w:r w:rsidRPr="007670BD" w:rsidR="000A1E2F">
        <w:t xml:space="preserve">eide boeken </w:t>
      </w:r>
      <w:r w:rsidRPr="007670BD" w:rsidR="00C006C5">
        <w:t xml:space="preserve">liggen volgens de leerkrachten </w:t>
      </w:r>
      <w:r w:rsidRPr="007670BD" w:rsidR="000A1E2F">
        <w:t xml:space="preserve">dichtbij de zone van naaste ontwikkeling </w:t>
      </w:r>
      <w:r w:rsidRPr="007670BD" w:rsidR="00C006C5">
        <w:t xml:space="preserve">van de oudste kleuters. </w:t>
      </w:r>
      <w:r w:rsidRPr="007670BD" w:rsidR="0002785F">
        <w:t>Dit is vooral doordat de verhaallijn niet gemakkelijk is en een dubbele betekenis heeft.</w:t>
      </w:r>
    </w:p>
    <w:p w:rsidRPr="007670BD" w:rsidR="0002785F" w:rsidP="004825A2" w:rsidRDefault="0002785F" w14:paraId="2B689245" w14:textId="0A9DCC92">
      <w:pPr>
        <w:pStyle w:val="ListParagraph"/>
        <w:numPr>
          <w:ilvl w:val="0"/>
          <w:numId w:val="33"/>
        </w:numPr>
      </w:pPr>
      <w:r w:rsidRPr="007670BD">
        <w:t>De derde sleutel legt de focus op transfer waarbij het belangrijk is</w:t>
      </w:r>
      <w:r w:rsidRPr="007670BD" w:rsidR="00A31B85">
        <w:t xml:space="preserve"> om breed te denken en </w:t>
      </w:r>
      <w:r w:rsidRPr="007670BD" w:rsidR="00A035D3">
        <w:t>het verhaal in andere speelleerkansen te laten terugkomen. Ons ontwerp bestaat uit één boek met daaraan verwerkingsactiviteiten gelinkt waardoor dit er zeker aan voldoet.</w:t>
      </w:r>
    </w:p>
    <w:p w:rsidRPr="007670BD" w:rsidR="00933FCC" w:rsidP="004825A2" w:rsidRDefault="00933FCC" w14:paraId="4B231E22" w14:textId="5FEBBCE1">
      <w:pPr>
        <w:pStyle w:val="ListParagraph"/>
        <w:numPr>
          <w:ilvl w:val="0"/>
          <w:numId w:val="33"/>
        </w:numPr>
      </w:pPr>
      <w:r w:rsidRPr="007670BD">
        <w:t xml:space="preserve">De vierde sleutel houdt zich bezig met twee delen. Het ene deel gaat erover dat </w:t>
      </w:r>
      <w:r w:rsidRPr="007670BD" w:rsidR="00BF2F20">
        <w:t>er tijdens het vertellen aandacht moet gevestigd worden aan leesstrategieën. Belangrijk hierbij is dat die geen doel op zich</w:t>
      </w:r>
      <w:r w:rsidR="009C7007">
        <w:t xml:space="preserve"> mag</w:t>
      </w:r>
      <w:r w:rsidRPr="007670BD" w:rsidR="00BF2F20">
        <w:t xml:space="preserve"> zijn, maar </w:t>
      </w:r>
      <w:r w:rsidRPr="007670BD" w:rsidR="0098379F">
        <w:t xml:space="preserve">dat het als hulpmiddel dient bij het verhaalbegrip. </w:t>
      </w:r>
      <w:r w:rsidRPr="007670BD" w:rsidR="00590D22">
        <w:t xml:space="preserve">Het andere deel gaat over het oefenen van cognitieve vaardigheden waarbij de vertelmanier belangrijk is. </w:t>
      </w:r>
      <w:r w:rsidRPr="007670BD" w:rsidR="006B66C8">
        <w:t xml:space="preserve">Zo kan de leerkracht bijvoorbeeld hardopdenkend, vertellend of interactief voorlezen. Belangrijk is dat deze ook op voorhand gekozen worden. </w:t>
      </w:r>
      <w:r w:rsidRPr="007670BD" w:rsidR="0098379F">
        <w:t xml:space="preserve">In beide bundels wordt er in het begin neergeschreven welke leesstrategieën er voorop staan en welke </w:t>
      </w:r>
      <w:r w:rsidRPr="007670BD" w:rsidR="00E3459F">
        <w:t>vertel</w:t>
      </w:r>
      <w:r w:rsidRPr="007670BD" w:rsidR="0098379F">
        <w:t>manier gebruikt wordt</w:t>
      </w:r>
      <w:r w:rsidRPr="007670BD" w:rsidR="00E3459F">
        <w:t>. Omwille van deze redenen zit deze sleutel ook voldoende verweven in dit ontwerp.</w:t>
      </w:r>
    </w:p>
    <w:p w:rsidRPr="007670BD" w:rsidR="006B66C8" w:rsidP="004825A2" w:rsidRDefault="006B66C8" w14:paraId="0B5B87CE" w14:textId="295FF34D">
      <w:pPr>
        <w:pStyle w:val="ListParagraph"/>
        <w:numPr>
          <w:ilvl w:val="0"/>
          <w:numId w:val="33"/>
        </w:numPr>
      </w:pPr>
      <w:r w:rsidRPr="007670BD">
        <w:t xml:space="preserve">De laatste sleutel gaat over </w:t>
      </w:r>
      <w:r w:rsidRPr="007670BD" w:rsidR="00DD0BC7">
        <w:t xml:space="preserve">de functionaliteit van een boek. Concreet gaat dit over </w:t>
      </w:r>
      <w:r w:rsidRPr="007670BD" w:rsidR="001F44C0">
        <w:t xml:space="preserve">het betekenisvol maken voor </w:t>
      </w:r>
      <w:r w:rsidR="000F1C4F">
        <w:t>de</w:t>
      </w:r>
      <w:r w:rsidRPr="007670BD" w:rsidR="001F44C0">
        <w:t xml:space="preserve"> kleuters. </w:t>
      </w:r>
      <w:r w:rsidRPr="007670BD" w:rsidR="00984965">
        <w:t xml:space="preserve">Hierbij wordt vaak een concreet luisterdoel voorop gesteld waardoor </w:t>
      </w:r>
      <w:r w:rsidRPr="007670BD" w:rsidR="00943B5E">
        <w:t>het voor de kleuters duidelijk is waarom ze luisteren. Aangezien er verder aan de slag wordt gegaan met het boek, is dit ook duidelijk aanwezig in het ontwerp.</w:t>
      </w:r>
    </w:p>
    <w:p w:rsidRPr="007670BD" w:rsidR="00D243D0" w:rsidP="00D243D0" w:rsidRDefault="00AB3F03" w14:paraId="626CDF49" w14:textId="77777777">
      <w:r w:rsidRPr="007670BD">
        <w:t>Aangezien alle sleutels verweven zitten in het ontwerp, betekent dit dat er voldaan wordt aan deze ontwerpeis.</w:t>
      </w:r>
      <w:r w:rsidRPr="007670BD" w:rsidR="00DA4CB7">
        <w:t xml:space="preserve"> </w:t>
      </w:r>
    </w:p>
    <w:p w:rsidRPr="007670BD" w:rsidR="005117AD" w:rsidP="004825A2" w:rsidRDefault="005117AD" w14:paraId="58F4537C" w14:textId="33551755">
      <w:pPr>
        <w:pStyle w:val="ListParagraph"/>
        <w:numPr>
          <w:ilvl w:val="0"/>
          <w:numId w:val="32"/>
        </w:numPr>
        <w:rPr>
          <w:i/>
          <w:iCs/>
        </w:rPr>
      </w:pPr>
      <w:r w:rsidRPr="007670BD">
        <w:rPr>
          <w:i/>
          <w:iCs/>
        </w:rPr>
        <w:t>Ontwerpeis 6:</w:t>
      </w:r>
      <w:r w:rsidRPr="007670BD" w:rsidR="00C71958">
        <w:rPr>
          <w:i/>
          <w:iCs/>
        </w:rPr>
        <w:t xml:space="preserve"> Het ontwerp dient zicht te houden aan de didactiek van de </w:t>
      </w:r>
      <w:r w:rsidRPr="007670BD" w:rsidR="00C71958">
        <w:rPr>
          <w:i/>
          <w:iCs/>
          <w:u w:val="single"/>
        </w:rPr>
        <w:t>viertakt van woordenschatverwerving</w:t>
      </w:r>
      <w:r w:rsidRPr="007670BD" w:rsidR="00C71958">
        <w:rPr>
          <w:i/>
          <w:iCs/>
        </w:rPr>
        <w:t>.</w:t>
      </w:r>
    </w:p>
    <w:p w:rsidRPr="007670BD" w:rsidR="00343BD2" w:rsidP="00C71958" w:rsidRDefault="004138DC" w14:paraId="1B140012" w14:textId="6405CD81">
      <w:r w:rsidRPr="007670BD">
        <w:t>Doorheen deze bachelorproef is het duidelijk geworden dat woordenschatwerving gelinkt moet zijn aan het ontwerp. Net zoals hierboven zit dit ook verweven in het ontwerp, het</w:t>
      </w:r>
      <w:r w:rsidR="00DD3C45">
        <w:t xml:space="preserve"> is</w:t>
      </w:r>
      <w:r w:rsidRPr="007670BD">
        <w:t xml:space="preserve"> niet expliciet aanwezig als een apart onderdeel.</w:t>
      </w:r>
      <w:r w:rsidRPr="007670BD" w:rsidR="00CA2D70">
        <w:t xml:space="preserve"> </w:t>
      </w:r>
      <w:r w:rsidRPr="007670BD" w:rsidR="00343BD2">
        <w:t>Het belangrijkste om aan woordenschatverwerving te doen is weten welke woorden centraal worden gezet bij een boek. Daarom bestaat er het concept van een woordveld waarbij</w:t>
      </w:r>
      <w:r w:rsidRPr="007670BD" w:rsidR="00415DB0">
        <w:t xml:space="preserve"> doelwoorden gekozen worden. Het allerbelangrijkste is dan om die woorden aan te brengen via de zogenaamde viertakt, een didactiek waarbij dit via stappen kan gebeuren.</w:t>
      </w:r>
    </w:p>
    <w:p w:rsidRPr="007670BD" w:rsidR="00415DB0" w:rsidP="004825A2" w:rsidRDefault="00CA2D70" w14:paraId="482A1971" w14:textId="15E5B219">
      <w:pPr>
        <w:pStyle w:val="ListParagraph"/>
        <w:numPr>
          <w:ilvl w:val="0"/>
          <w:numId w:val="34"/>
        </w:numPr>
      </w:pPr>
      <w:r w:rsidRPr="007670BD">
        <w:t>De eerste stap begint bij het voorbewerken</w:t>
      </w:r>
      <w:r w:rsidRPr="007670BD" w:rsidR="00D940B1">
        <w:t xml:space="preserve"> waarbij er gezorgd wordt voor een juiste context. Doordat er vertrokken wordt </w:t>
      </w:r>
      <w:r w:rsidR="004F5152">
        <w:t>van</w:t>
      </w:r>
      <w:r w:rsidRPr="007670BD" w:rsidR="00D940B1">
        <w:t>uit een betekenis</w:t>
      </w:r>
      <w:r w:rsidRPr="007670BD" w:rsidR="00021EF1">
        <w:t>v</w:t>
      </w:r>
      <w:r w:rsidRPr="007670BD" w:rsidR="00D940B1">
        <w:t xml:space="preserve">olle activiteit, </w:t>
      </w:r>
      <w:r w:rsidRPr="007670BD" w:rsidR="00021EF1">
        <w:t xml:space="preserve">wordt er betrokkenheid gecreëerd bij de kleuters. In beide bundels van het ontwerp wordt er vertrokken vanuit een </w:t>
      </w:r>
      <w:r w:rsidRPr="007670BD" w:rsidR="00090E50">
        <w:t>kringspel waarbij ze hun voorkennis moeten activeren. Er wordt aan de slag gegaan met concreet materiaal wat in deze stap belangrijk is.</w:t>
      </w:r>
    </w:p>
    <w:p w:rsidRPr="007670BD" w:rsidR="00090E50" w:rsidP="004825A2" w:rsidRDefault="00E12CFE" w14:paraId="77949F0F" w14:textId="779C029A">
      <w:pPr>
        <w:pStyle w:val="ListParagraph"/>
        <w:numPr>
          <w:ilvl w:val="0"/>
          <w:numId w:val="34"/>
        </w:numPr>
      </w:pPr>
      <w:r w:rsidRPr="007670BD">
        <w:t xml:space="preserve">Vervolgens moet er ook aandacht zijn voor het </w:t>
      </w:r>
      <w:proofErr w:type="spellStart"/>
      <w:r w:rsidRPr="007670BD">
        <w:t>semantiseren</w:t>
      </w:r>
      <w:proofErr w:type="spellEnd"/>
      <w:r w:rsidRPr="007670BD">
        <w:t xml:space="preserve"> waarbij de betekenis helder wordt uitgelegd. Hier wordt er in een relevante context gedaan aan de drie </w:t>
      </w:r>
      <w:proofErr w:type="spellStart"/>
      <w:r w:rsidRPr="007670BD">
        <w:t>UIT</w:t>
      </w:r>
      <w:r w:rsidRPr="007670BD" w:rsidR="00FF44D0">
        <w:t>-jes</w:t>
      </w:r>
      <w:proofErr w:type="spellEnd"/>
      <w:r w:rsidRPr="007670BD" w:rsidR="00FF44D0">
        <w:t xml:space="preserve">. </w:t>
      </w:r>
      <w:r w:rsidRPr="007670BD" w:rsidR="0087499D">
        <w:t>D</w:t>
      </w:r>
      <w:r w:rsidRPr="007670BD" w:rsidR="00FF44D0">
        <w:t xml:space="preserve">e woorden </w:t>
      </w:r>
      <w:r w:rsidRPr="007670BD" w:rsidR="0087499D">
        <w:t xml:space="preserve">kunnen </w:t>
      </w:r>
      <w:r w:rsidRPr="0052379E" w:rsidR="0087499D">
        <w:rPr>
          <w:u w:val="single"/>
        </w:rPr>
        <w:t>uit</w:t>
      </w:r>
      <w:r w:rsidRPr="007670BD" w:rsidR="0087499D">
        <w:t>gelegd worden</w:t>
      </w:r>
      <w:r w:rsidRPr="007670BD" w:rsidR="00FF44D0">
        <w:t xml:space="preserve"> door het te omschrijven, synoniemen of voorbeelden te geven. Bij het </w:t>
      </w:r>
      <w:r w:rsidRPr="0052379E" w:rsidR="00FF44D0">
        <w:rPr>
          <w:u w:val="single"/>
        </w:rPr>
        <w:t>uit</w:t>
      </w:r>
      <w:r w:rsidRPr="007670BD" w:rsidR="00FF44D0">
        <w:t xml:space="preserve">beelden </w:t>
      </w:r>
      <w:r w:rsidRPr="007670BD" w:rsidR="0087499D">
        <w:t xml:space="preserve">kan er gevisualiseerd worden met 2D of 3D-materiaal. </w:t>
      </w:r>
      <w:r w:rsidRPr="007670BD" w:rsidR="00F82BDB">
        <w:t xml:space="preserve">De laatste staat voor </w:t>
      </w:r>
      <w:r w:rsidRPr="0052379E" w:rsidR="00F82BDB">
        <w:rPr>
          <w:u w:val="single"/>
        </w:rPr>
        <w:t>uit</w:t>
      </w:r>
      <w:r w:rsidRPr="007670BD" w:rsidR="00F82BDB">
        <w:t xml:space="preserve">breiden waarbij er gedacht wordt in een cluster. </w:t>
      </w:r>
      <w:r w:rsidRPr="007670BD" w:rsidR="000D210E">
        <w:t xml:space="preserve">Door </w:t>
      </w:r>
      <w:r w:rsidRPr="007670BD" w:rsidR="00653636">
        <w:t>het verhaal voor te lezen, worden de woorden duidelijk in een bepaalde context.</w:t>
      </w:r>
    </w:p>
    <w:p w:rsidRPr="007670BD" w:rsidR="00F82BDB" w:rsidP="004825A2" w:rsidRDefault="00F82BDB" w14:paraId="130D188F" w14:textId="5E7F139B">
      <w:pPr>
        <w:pStyle w:val="ListParagraph"/>
        <w:numPr>
          <w:ilvl w:val="0"/>
          <w:numId w:val="34"/>
        </w:numPr>
      </w:pPr>
      <w:r w:rsidRPr="007670BD">
        <w:t>Daarna komt het consolideren waarbij</w:t>
      </w:r>
      <w:r w:rsidRPr="007670BD" w:rsidR="000D210E">
        <w:t xml:space="preserve"> er kansen geboden worden om</w:t>
      </w:r>
      <w:r w:rsidRPr="007670BD" w:rsidR="00653636">
        <w:t xml:space="preserve"> het woord zelf te gebruiken. Door</w:t>
      </w:r>
      <w:r w:rsidRPr="007670BD" w:rsidR="001F0B2B">
        <w:t xml:space="preserve"> verscheidene verwerkingsactiviteiten zoals de thematafel wordt deze kans aangeboden. Door de andere activiteiten zoals spelletjes krijgen ze ook de kans om die hierin te gebruiken.</w:t>
      </w:r>
    </w:p>
    <w:p w:rsidRPr="007670BD" w:rsidR="00B53FA9" w:rsidP="004825A2" w:rsidRDefault="001F0B2B" w14:paraId="143DD919" w14:textId="203EF8DC">
      <w:pPr>
        <w:pStyle w:val="ListParagraph"/>
        <w:numPr>
          <w:ilvl w:val="0"/>
          <w:numId w:val="34"/>
        </w:numPr>
      </w:pPr>
      <w:r w:rsidRPr="007670BD">
        <w:t xml:space="preserve">Als laatste stap is het controleren waarbij wordt nagegaan of de kleuters de woorden passief of actief verworven hebben. Dit kan </w:t>
      </w:r>
      <w:r w:rsidRPr="007670BD" w:rsidR="00C04F7F">
        <w:t>gebeuren tijdens de verwerkingsactiviteiten, maar zeker tijdens het laatste kringgesprek waarbij met stellingen gewerkt wordt.</w:t>
      </w:r>
    </w:p>
    <w:p w:rsidRPr="007670BD" w:rsidR="00C04F7F" w:rsidP="00C04F7F" w:rsidRDefault="00B53FA9" w14:paraId="1E16CE8F" w14:textId="542C2B3D">
      <w:r w:rsidRPr="007670BD">
        <w:t xml:space="preserve">In het ontwerp wordt er gewerkt met een woordveld </w:t>
      </w:r>
      <w:r w:rsidR="005F2098">
        <w:t>dat</w:t>
      </w:r>
      <w:r w:rsidRPr="007670BD">
        <w:t xml:space="preserve"> aanwezig is in de bundel. Door middel van de verwerkingsactiviteiten worden deze </w:t>
      </w:r>
      <w:r w:rsidRPr="007670BD" w:rsidR="00C04F7F">
        <w:t xml:space="preserve">doelwoorden </w:t>
      </w:r>
      <w:r w:rsidRPr="007670BD">
        <w:t>via de viertakt aangebracht waardoor deze eis ook aanwezig is.</w:t>
      </w:r>
    </w:p>
    <w:p w:rsidRPr="007670BD" w:rsidR="005117AD" w:rsidP="004825A2" w:rsidRDefault="005117AD" w14:paraId="3B98E716" w14:textId="227C8569">
      <w:pPr>
        <w:pStyle w:val="ListParagraph"/>
        <w:numPr>
          <w:ilvl w:val="0"/>
          <w:numId w:val="32"/>
        </w:numPr>
        <w:rPr>
          <w:i/>
          <w:iCs/>
        </w:rPr>
      </w:pPr>
      <w:r w:rsidRPr="007670BD">
        <w:rPr>
          <w:i/>
          <w:iCs/>
        </w:rPr>
        <w:t>Ontwerpeis 7:</w:t>
      </w:r>
      <w:r w:rsidRPr="007670BD" w:rsidR="00C71958">
        <w:rPr>
          <w:i/>
          <w:iCs/>
        </w:rPr>
        <w:t xml:space="preserve"> Het ontwerp dient </w:t>
      </w:r>
      <w:r w:rsidRPr="007670BD" w:rsidR="008304E3">
        <w:rPr>
          <w:i/>
          <w:iCs/>
        </w:rPr>
        <w:t xml:space="preserve">qua organisatie zowel aandacht te hebben voor </w:t>
      </w:r>
      <w:r w:rsidRPr="007670BD" w:rsidR="008304E3">
        <w:rPr>
          <w:i/>
          <w:iCs/>
          <w:u w:val="single"/>
        </w:rPr>
        <w:t>klassikale activiteiten</w:t>
      </w:r>
      <w:r w:rsidRPr="007670BD" w:rsidR="008304E3">
        <w:rPr>
          <w:b/>
          <w:bCs/>
          <w:i/>
          <w:iCs/>
        </w:rPr>
        <w:t xml:space="preserve"> </w:t>
      </w:r>
      <w:r w:rsidRPr="007670BD" w:rsidR="008304E3">
        <w:rPr>
          <w:i/>
          <w:iCs/>
        </w:rPr>
        <w:t xml:space="preserve">als </w:t>
      </w:r>
      <w:r w:rsidRPr="007670BD" w:rsidR="008304E3">
        <w:rPr>
          <w:i/>
          <w:iCs/>
          <w:u w:val="single"/>
        </w:rPr>
        <w:t xml:space="preserve">activiteiten in kleine </w:t>
      </w:r>
      <w:r w:rsidRPr="007670BD" w:rsidR="00C71958">
        <w:rPr>
          <w:i/>
          <w:iCs/>
          <w:u w:val="single"/>
        </w:rPr>
        <w:t>groep</w:t>
      </w:r>
      <w:r w:rsidRPr="007670BD" w:rsidR="00C71958">
        <w:rPr>
          <w:i/>
          <w:iCs/>
        </w:rPr>
        <w:t>.</w:t>
      </w:r>
    </w:p>
    <w:p w:rsidRPr="007670BD" w:rsidR="00755346" w:rsidP="006F736D" w:rsidRDefault="00053C4D" w14:paraId="6B93EEFA" w14:textId="18822C8D">
      <w:r w:rsidRPr="007670BD">
        <w:t xml:space="preserve">Om aan deze eis te voldoen werd er gezocht naar een ontwerp waarin er </w:t>
      </w:r>
      <w:r w:rsidRPr="007670BD" w:rsidR="009772A7">
        <w:t>gedacht</w:t>
      </w:r>
      <w:r w:rsidRPr="007670BD">
        <w:t xml:space="preserve"> wordt aan zowel klassikale activiteiten als </w:t>
      </w:r>
      <w:r w:rsidRPr="007670BD" w:rsidR="00D56575">
        <w:t xml:space="preserve">activiteiten </w:t>
      </w:r>
      <w:r w:rsidRPr="007670BD">
        <w:t xml:space="preserve">in kleine groep. </w:t>
      </w:r>
      <w:r w:rsidRPr="007670BD" w:rsidR="008D42DD">
        <w:t>Het ontwerp voldoet zeker en vast aan deze eis aangezien er bij beide boeken hiermee rekening wordt gehouden</w:t>
      </w:r>
      <w:r w:rsidRPr="007670BD" w:rsidR="00755346">
        <w:t xml:space="preserve"> op hun eigen manier</w:t>
      </w:r>
      <w:r w:rsidRPr="007670BD" w:rsidR="008D42DD">
        <w:t>.</w:t>
      </w:r>
      <w:r w:rsidRPr="007670BD" w:rsidR="009772A7">
        <w:t xml:space="preserve"> Het ene boek voorziet verwerkingsactiviteiten die zowel klassikaal als in kleine groep kunnen worden ingezet. Het andere boek</w:t>
      </w:r>
      <w:r w:rsidRPr="007670BD" w:rsidR="008304E3">
        <w:t xml:space="preserve"> zorgt voor een evenwicht tussen beide organisatievormen.</w:t>
      </w:r>
    </w:p>
    <w:p w:rsidRPr="007670BD" w:rsidR="009772A7" w:rsidP="006F736D" w:rsidRDefault="00755346" w14:paraId="01BC137C" w14:textId="5249BB24">
      <w:r w:rsidRPr="007670BD">
        <w:t>Bij</w:t>
      </w:r>
      <w:r w:rsidRPr="007670BD" w:rsidR="00390709">
        <w:t xml:space="preserve"> het boek ‘Honden doen niet aan ballet’ zijn er </w:t>
      </w:r>
      <w:r w:rsidRPr="007670BD">
        <w:t>verwerkings</w:t>
      </w:r>
      <w:r w:rsidRPr="007670BD" w:rsidR="00390709">
        <w:t xml:space="preserve">activiteiten </w:t>
      </w:r>
      <w:r w:rsidRPr="007670BD">
        <w:t xml:space="preserve">voorzien </w:t>
      </w:r>
      <w:r w:rsidRPr="007670BD" w:rsidR="00390709">
        <w:t xml:space="preserve">die op beide manieren </w:t>
      </w:r>
      <w:r w:rsidRPr="007670BD">
        <w:t xml:space="preserve">qua organisatie </w:t>
      </w:r>
      <w:r w:rsidRPr="007670BD" w:rsidR="00390709">
        <w:t>inzetbaar zijn</w:t>
      </w:r>
      <w:r w:rsidRPr="007670BD" w:rsidR="00FB73A7">
        <w:t xml:space="preserve">. </w:t>
      </w:r>
      <w:r w:rsidRPr="007670BD" w:rsidR="002F6EC5">
        <w:t xml:space="preserve">De prenten in de juiste volgorde leggen, het verhaal naspelen, de verteltafel en de memory kunnen </w:t>
      </w:r>
      <w:r w:rsidRPr="007670BD" w:rsidR="0092709E">
        <w:t xml:space="preserve">evengoed klassikaal worden georganiseerd als in kleine groep. </w:t>
      </w:r>
      <w:r w:rsidRPr="007670BD" w:rsidR="00FB73A7">
        <w:t xml:space="preserve">Zo een combinatie is natuurlijk zeer handig, maar dit hoeft niet altijd. Zo is er in het ontwerp rond het boek ‘Mijn schaduw is paars’ rekening gehouden dat er aan beide organisatievormen aandacht wordt besteed. </w:t>
      </w:r>
    </w:p>
    <w:p w:rsidRPr="007670BD" w:rsidR="005117AD" w:rsidP="004825A2" w:rsidRDefault="005117AD" w14:paraId="099EB5BC" w14:textId="4D02911F">
      <w:pPr>
        <w:pStyle w:val="ListParagraph"/>
        <w:numPr>
          <w:ilvl w:val="0"/>
          <w:numId w:val="32"/>
        </w:numPr>
        <w:rPr>
          <w:i/>
          <w:iCs/>
        </w:rPr>
      </w:pPr>
      <w:r w:rsidRPr="007670BD">
        <w:rPr>
          <w:i/>
          <w:iCs/>
        </w:rPr>
        <w:t>Ontwerpeis 8:</w:t>
      </w:r>
      <w:r w:rsidRPr="007670BD" w:rsidR="006F736D">
        <w:rPr>
          <w:i/>
          <w:iCs/>
        </w:rPr>
        <w:t xml:space="preserve"> Het ontwerp dient spelmogelijkheden te hebben </w:t>
      </w:r>
      <w:r w:rsidRPr="007670BD" w:rsidR="00CF37F8">
        <w:rPr>
          <w:i/>
          <w:iCs/>
        </w:rPr>
        <w:t xml:space="preserve">waarbij een </w:t>
      </w:r>
      <w:r w:rsidRPr="007670BD" w:rsidR="00CF37F8">
        <w:rPr>
          <w:i/>
          <w:iCs/>
          <w:u w:val="single"/>
        </w:rPr>
        <w:t xml:space="preserve">variatie aan ontwikkelvelden </w:t>
      </w:r>
      <w:r w:rsidRPr="007670BD" w:rsidR="007D7272">
        <w:rPr>
          <w:i/>
          <w:iCs/>
          <w:u w:val="single"/>
        </w:rPr>
        <w:t xml:space="preserve">uit </w:t>
      </w:r>
      <w:proofErr w:type="spellStart"/>
      <w:r w:rsidRPr="007670BD" w:rsidR="007D7272">
        <w:rPr>
          <w:i/>
          <w:iCs/>
          <w:u w:val="single"/>
        </w:rPr>
        <w:t>Zill</w:t>
      </w:r>
      <w:proofErr w:type="spellEnd"/>
      <w:r w:rsidRPr="007670BD" w:rsidR="007D7272">
        <w:rPr>
          <w:i/>
          <w:iCs/>
          <w:u w:val="single"/>
        </w:rPr>
        <w:t xml:space="preserve"> </w:t>
      </w:r>
      <w:r w:rsidRPr="007670BD" w:rsidR="00CF37F8">
        <w:rPr>
          <w:i/>
          <w:iCs/>
        </w:rPr>
        <w:t>aanwezig is.</w:t>
      </w:r>
    </w:p>
    <w:p w:rsidRPr="007670BD" w:rsidR="006F736D" w:rsidP="006F736D" w:rsidRDefault="001120E5" w14:paraId="3BCB1D0E" w14:textId="587C8AAE">
      <w:r w:rsidRPr="007670BD">
        <w:t xml:space="preserve">Tijdens onze methoden in onderzoeksfase één werd er opgemerkt dat het zinvol is om verwerkingsactiviteiten te voorzien vanuit verschillende ontwikkelvelden. </w:t>
      </w:r>
      <w:r w:rsidRPr="007670BD" w:rsidR="00AF0FE4">
        <w:t xml:space="preserve">Om die reden werd er gekozen om per boek te kijken of de activiteiten </w:t>
      </w:r>
      <w:r w:rsidRPr="007670BD" w:rsidR="00C8066A">
        <w:t>gevarieerd genoeg</w:t>
      </w:r>
      <w:r w:rsidRPr="007670BD" w:rsidR="00AF0FE4">
        <w:t xml:space="preserve"> zijn qua doele</w:t>
      </w:r>
      <w:r w:rsidRPr="007670BD" w:rsidR="00C8066A">
        <w:t>n</w:t>
      </w:r>
      <w:r w:rsidRPr="007670BD" w:rsidR="00AF0FE4">
        <w:t xml:space="preserve">. </w:t>
      </w:r>
      <w:r w:rsidRPr="007670BD" w:rsidR="00C8066A">
        <w:t xml:space="preserve">Zo wordt er bij </w:t>
      </w:r>
      <w:r w:rsidRPr="007670BD" w:rsidR="009B67AF">
        <w:t>beide boeken ook</w:t>
      </w:r>
      <w:r w:rsidRPr="007670BD" w:rsidR="00C8066A">
        <w:t xml:space="preserve"> gewerkt met</w:t>
      </w:r>
      <w:r w:rsidRPr="007670BD" w:rsidR="00294B63">
        <w:t xml:space="preserve"> activiteiten uit zowel de persoons- als cultuurgebonden ontwikkeling</w:t>
      </w:r>
      <w:r w:rsidRPr="007670BD" w:rsidR="009B67AF">
        <w:t>, al dan niet harmonisch</w:t>
      </w:r>
      <w:r w:rsidRPr="007670BD" w:rsidR="00294B63">
        <w:t xml:space="preserve">. </w:t>
      </w:r>
      <w:r w:rsidRPr="007670BD" w:rsidR="00C8066A">
        <w:t xml:space="preserve"> </w:t>
      </w:r>
      <w:r w:rsidRPr="007670BD" w:rsidR="00AF0FE4">
        <w:t xml:space="preserve">Op die manier voldoet het ontwerp, </w:t>
      </w:r>
      <w:r w:rsidRPr="007670BD" w:rsidR="009B67AF">
        <w:t xml:space="preserve">zodus </w:t>
      </w:r>
      <w:r w:rsidRPr="007670BD" w:rsidR="00AF0FE4">
        <w:t xml:space="preserve">de beide uitwerkingen </w:t>
      </w:r>
      <w:r w:rsidRPr="007670BD" w:rsidR="009B67AF">
        <w:t xml:space="preserve">volledig </w:t>
      </w:r>
      <w:r w:rsidRPr="007670BD" w:rsidR="00AF0FE4">
        <w:t>aan deze ontwerpeis.</w:t>
      </w:r>
    </w:p>
    <w:p w:rsidRPr="007670BD" w:rsidR="005117AD" w:rsidP="005117AD" w:rsidRDefault="005117AD" w14:paraId="67199731" w14:textId="77777777">
      <w:pPr>
        <w:pStyle w:val="ListParagraph"/>
        <w:rPr>
          <w:i/>
          <w:iCs/>
        </w:rPr>
      </w:pPr>
    </w:p>
    <w:p w:rsidRPr="007670BD" w:rsidR="00022954" w:rsidP="004825A2" w:rsidRDefault="00022954" w14:paraId="5A213EA7" w14:textId="5E885BEE">
      <w:pPr>
        <w:pStyle w:val="ListParagraph"/>
        <w:numPr>
          <w:ilvl w:val="0"/>
          <w:numId w:val="9"/>
        </w:numPr>
        <w:rPr>
          <w:i/>
          <w:iCs/>
        </w:rPr>
      </w:pPr>
      <w:r w:rsidRPr="007670BD">
        <w:rPr>
          <w:i/>
          <w:iCs/>
          <w:bdr w:val="single" w:color="auto" w:sz="4" w:space="0"/>
        </w:rPr>
        <w:t>Conclusie</w:t>
      </w:r>
      <w:r w:rsidRPr="007670BD">
        <w:rPr>
          <w:i/>
          <w:iCs/>
        </w:rPr>
        <w:t>:</w:t>
      </w:r>
    </w:p>
    <w:p w:rsidRPr="007670BD" w:rsidR="00022954" w:rsidP="006B3DDC" w:rsidRDefault="00390DFD" w14:paraId="259EDA16" w14:textId="7A2C4DF3">
      <w:pPr>
        <w:pStyle w:val="ListParagraph"/>
        <w:ind w:left="1080"/>
      </w:pPr>
      <w:r w:rsidRPr="007670BD">
        <w:t xml:space="preserve">Concluderend kan er gezegd worden dat het zeer zinvol was om deze eisen even individueel te overlopen. </w:t>
      </w:r>
      <w:r w:rsidRPr="007670BD" w:rsidR="00C31CF4">
        <w:t>Er werden namelijk nog enkele aanpassingen gedaan om het ontwerp nog concreter te maken</w:t>
      </w:r>
      <w:r w:rsidRPr="007670BD" w:rsidR="0084219E">
        <w:t>. Het ontwerp dat nu uitgewerkt zal worden voldoet aan alle eisen, wat belangrijk is in deze bachelorproef.</w:t>
      </w:r>
      <w:r w:rsidRPr="007670BD" w:rsidR="008923C4">
        <w:t xml:space="preserve"> Het ontwerp dat hierboven beschreven staat, zal </w:t>
      </w:r>
      <w:r w:rsidRPr="007670BD" w:rsidR="008C5F98">
        <w:t xml:space="preserve">duidelijk gecommuniceerd worden naar de betrokken leerkrachten en de </w:t>
      </w:r>
      <w:proofErr w:type="spellStart"/>
      <w:r w:rsidRPr="007670BD" w:rsidR="008C5F98">
        <w:t>bachelorproefbegeleider</w:t>
      </w:r>
      <w:proofErr w:type="spellEnd"/>
      <w:r w:rsidRPr="007670BD" w:rsidR="008C5F98">
        <w:t>.</w:t>
      </w:r>
      <w:r w:rsidRPr="007670BD" w:rsidR="00632C92">
        <w:t xml:space="preserve"> Op die manier zal het ontwerp door middel van volgende deelvraag nog meer verfijnd worden.</w:t>
      </w:r>
    </w:p>
    <w:p w:rsidR="00022954" w:rsidP="00022954" w:rsidRDefault="00022954" w14:paraId="4D737C18" w14:textId="4A252FB0">
      <w:pPr>
        <w:pStyle w:val="ListParagraph"/>
        <w:rPr>
          <w:rStyle w:val="normaltextrun"/>
          <w:rFonts w:cs="Calibri"/>
          <w:b/>
          <w:i/>
          <w:color w:val="000000" w:themeColor="text1"/>
        </w:rPr>
      </w:pPr>
    </w:p>
    <w:p w:rsidR="00FD6839" w:rsidP="00022954" w:rsidRDefault="00FD6839" w14:paraId="1546BF64" w14:textId="77777777">
      <w:pPr>
        <w:pStyle w:val="ListParagraph"/>
        <w:rPr>
          <w:rStyle w:val="normaltextrun"/>
          <w:rFonts w:cs="Calibri"/>
          <w:b/>
          <w:i/>
          <w:color w:val="000000" w:themeColor="text1"/>
        </w:rPr>
      </w:pPr>
    </w:p>
    <w:p w:rsidR="00FD6839" w:rsidP="00022954" w:rsidRDefault="00FD6839" w14:paraId="0449D1E7" w14:textId="77777777">
      <w:pPr>
        <w:pStyle w:val="ListParagraph"/>
        <w:rPr>
          <w:rStyle w:val="normaltextrun"/>
          <w:rFonts w:cs="Calibri"/>
          <w:b/>
          <w:i/>
          <w:color w:val="000000" w:themeColor="text1"/>
        </w:rPr>
      </w:pPr>
    </w:p>
    <w:p w:rsidR="00FD6839" w:rsidP="00022954" w:rsidRDefault="00FD6839" w14:paraId="4F0FE94B" w14:textId="77777777">
      <w:pPr>
        <w:pStyle w:val="ListParagraph"/>
        <w:rPr>
          <w:rStyle w:val="normaltextrun"/>
          <w:rFonts w:cs="Calibri"/>
          <w:b/>
          <w:i/>
          <w:color w:val="000000" w:themeColor="text1"/>
        </w:rPr>
      </w:pPr>
    </w:p>
    <w:p w:rsidR="00FD6839" w:rsidP="00022954" w:rsidRDefault="00FD6839" w14:paraId="2EA3B657" w14:textId="77777777">
      <w:pPr>
        <w:pStyle w:val="ListParagraph"/>
        <w:rPr>
          <w:rStyle w:val="normaltextrun"/>
          <w:rFonts w:cs="Calibri"/>
          <w:b/>
          <w:i/>
          <w:color w:val="000000" w:themeColor="text1"/>
        </w:rPr>
      </w:pPr>
    </w:p>
    <w:p w:rsidRPr="007670BD" w:rsidR="00FD6839" w:rsidP="00022954" w:rsidRDefault="00FD6839" w14:paraId="0E566429" w14:textId="77777777">
      <w:pPr>
        <w:pStyle w:val="ListParagraph"/>
        <w:rPr>
          <w:rStyle w:val="normaltextrun"/>
          <w:rFonts w:cs="Calibri"/>
          <w:b/>
          <w:i/>
          <w:color w:val="000000" w:themeColor="text1"/>
        </w:rPr>
      </w:pPr>
    </w:p>
    <w:p w:rsidRPr="007670BD" w:rsidR="00022954" w:rsidP="004825A2" w:rsidRDefault="00022954" w14:paraId="766C8A14" w14:textId="6E64CA53">
      <w:pPr>
        <w:pStyle w:val="ListParagraph"/>
        <w:numPr>
          <w:ilvl w:val="0"/>
          <w:numId w:val="24"/>
        </w:numPr>
        <w:rPr>
          <w:rStyle w:val="normaltextrun"/>
          <w:sz w:val="24"/>
          <w:szCs w:val="24"/>
        </w:rPr>
      </w:pPr>
      <w:r w:rsidRPr="007670BD">
        <w:rPr>
          <w:rStyle w:val="normaltextrun"/>
          <w:rFonts w:cs="Calibri"/>
          <w:b/>
          <w:i/>
          <w:color w:val="000000" w:themeColor="text1"/>
          <w:sz w:val="24"/>
          <w:szCs w:val="24"/>
        </w:rPr>
        <w:t>Voldoet het ontwerp aan de noden van de betrokkenen</w:t>
      </w:r>
      <w:r w:rsidRPr="007670BD" w:rsidR="00F458EA">
        <w:rPr>
          <w:rStyle w:val="normaltextrun"/>
          <w:rFonts w:cs="Calibri"/>
          <w:b/>
          <w:i/>
          <w:color w:val="000000" w:themeColor="text1"/>
          <w:sz w:val="24"/>
          <w:szCs w:val="24"/>
        </w:rPr>
        <w:t>?</w:t>
      </w:r>
    </w:p>
    <w:p w:rsidRPr="007670BD" w:rsidR="00F458EA" w:rsidP="00F458EA" w:rsidRDefault="00F458EA" w14:paraId="103DD0D6" w14:textId="77777777">
      <w:pPr>
        <w:rPr>
          <w:i/>
          <w:iCs/>
        </w:rPr>
      </w:pPr>
      <w:r w:rsidRPr="007670BD">
        <w:rPr>
          <w:i/>
          <w:iCs/>
          <w:bdr w:val="single" w:color="auto" w:sz="4" w:space="0"/>
        </w:rPr>
        <w:t>Resultaten</w:t>
      </w:r>
      <w:r w:rsidRPr="007670BD">
        <w:rPr>
          <w:i/>
          <w:iCs/>
        </w:rPr>
        <w:t>:</w:t>
      </w:r>
    </w:p>
    <w:p w:rsidRPr="007670BD" w:rsidR="007B67FC" w:rsidP="004825A2" w:rsidRDefault="007B67FC" w14:paraId="27488F31" w14:textId="66719B76">
      <w:pPr>
        <w:pStyle w:val="ListParagraph"/>
        <w:numPr>
          <w:ilvl w:val="0"/>
          <w:numId w:val="40"/>
        </w:numPr>
      </w:pPr>
      <w:r w:rsidRPr="007670BD">
        <w:t>Voor de try-out van het ontwerp:</w:t>
      </w:r>
    </w:p>
    <w:p w:rsidRPr="007670BD" w:rsidR="00E61FDD" w:rsidP="007B67FC" w:rsidRDefault="00EE5FD0" w14:paraId="3E042FC6" w14:textId="0C57A081">
      <w:r w:rsidRPr="007670BD">
        <w:t>Het ontwerp werd uitgetest in vier klassen waardoor er hierbij vier leerkrachten de betrokken respondenten zijn in deze deelvraag. Voordat er overgegaan werd naar een try-out, werd</w:t>
      </w:r>
      <w:r w:rsidRPr="007670BD" w:rsidR="00E61FDD">
        <w:t xml:space="preserve">en de bevindingen van de betrokken leerkrachten even bevraagd </w:t>
      </w:r>
      <w:r w:rsidRPr="007670BD">
        <w:t>via een walk-</w:t>
      </w:r>
      <w:proofErr w:type="spellStart"/>
      <w:r w:rsidRPr="007670BD">
        <w:t>through</w:t>
      </w:r>
      <w:proofErr w:type="spellEnd"/>
      <w:r w:rsidRPr="007670BD" w:rsidR="00E61FDD">
        <w:t xml:space="preserve">. Hieruit kwam vooral naar boven dat </w:t>
      </w:r>
      <w:r w:rsidRPr="007670BD" w:rsidR="00407DAE">
        <w:t xml:space="preserve">het ontwerp duidelijk en concreet genoeg was voor hen. Ze vonden het aangenaam dat ze al onmiddellijk twee boekuitwerkingen </w:t>
      </w:r>
      <w:r w:rsidRPr="007670BD" w:rsidR="00B76895">
        <w:t xml:space="preserve">in hun handen krijgen. Geen enkele leerkracht had iets anders verwacht </w:t>
      </w:r>
      <w:r w:rsidRPr="007670BD" w:rsidR="008679C2">
        <w:t>v</w:t>
      </w:r>
      <w:r w:rsidRPr="007670BD" w:rsidR="00B76895">
        <w:t xml:space="preserve">an dit ontwerp. </w:t>
      </w:r>
      <w:r w:rsidRPr="007670BD" w:rsidR="00635F02">
        <w:t xml:space="preserve">Ze gaven aan dat er heel goed geluisterd werd naar hun en dus rekening gehouden werd met hun </w:t>
      </w:r>
      <w:r w:rsidRPr="007670BD" w:rsidR="008679C2">
        <w:t>meningen</w:t>
      </w:r>
      <w:r w:rsidRPr="007670BD" w:rsidR="00635F02">
        <w:t>.</w:t>
      </w:r>
    </w:p>
    <w:p w:rsidRPr="007670BD" w:rsidR="001D7C09" w:rsidP="001D7C09" w:rsidRDefault="00233EB6" w14:paraId="7120568F" w14:textId="3927D473">
      <w:r w:rsidRPr="007670BD">
        <w:t xml:space="preserve">Er werd wel aangegeven dat het belangrijk is om de beginsituatie van de klasgroep even te kaarten om nadien het ontwerp uit te testen. </w:t>
      </w:r>
      <w:r w:rsidRPr="007670BD" w:rsidR="00EB3D5E">
        <w:t>Meerdere</w:t>
      </w:r>
      <w:r w:rsidRPr="007670BD" w:rsidR="00EA4461">
        <w:t xml:space="preserve"> leerkrachten</w:t>
      </w:r>
      <w:r w:rsidRPr="007670BD" w:rsidR="00EB3D5E">
        <w:t xml:space="preserve"> gaven</w:t>
      </w:r>
      <w:r w:rsidRPr="007670BD" w:rsidR="00EA4461">
        <w:t xml:space="preserve"> aan dat de gekozen activiteiten perfect aansluiten bij de leeftijdscategorie</w:t>
      </w:r>
      <w:r w:rsidRPr="007670BD" w:rsidR="00621398">
        <w:t>, maar dat elke klas</w:t>
      </w:r>
      <w:r w:rsidRPr="007670BD" w:rsidR="009C5C4C">
        <w:t>groep</w:t>
      </w:r>
      <w:r w:rsidRPr="007670BD" w:rsidR="00621398">
        <w:t xml:space="preserve"> verschillend is. </w:t>
      </w:r>
      <w:r w:rsidRPr="007670BD" w:rsidR="009C5C4C">
        <w:t xml:space="preserve">Er is een verschillende beginsituatie op vlak van genderbewustzijn, maar ook op vlak van interesses naar activiteiten. </w:t>
      </w:r>
      <w:r w:rsidRPr="007670BD" w:rsidR="00621398">
        <w:t>Hieruit werd gehaald dat er niks moest veranderd worden</w:t>
      </w:r>
      <w:r w:rsidRPr="007670BD" w:rsidR="001D7C09">
        <w:t xml:space="preserve"> aangezien </w:t>
      </w:r>
      <w:r w:rsidRPr="007670BD" w:rsidR="00621398">
        <w:t xml:space="preserve">de activiteiten </w:t>
      </w:r>
      <w:r w:rsidRPr="007670BD" w:rsidR="001D7C09">
        <w:t xml:space="preserve">zeer divers en </w:t>
      </w:r>
      <w:r w:rsidRPr="007670BD" w:rsidR="00621398">
        <w:t>perfect aanpasbaar</w:t>
      </w:r>
      <w:r w:rsidRPr="007670BD" w:rsidR="001D7C09">
        <w:t xml:space="preserve"> zijn</w:t>
      </w:r>
      <w:r w:rsidRPr="007670BD" w:rsidR="00621398">
        <w:t xml:space="preserve">. Op die manier waren ze zeer tevreden met </w:t>
      </w:r>
      <w:r w:rsidRPr="007670BD" w:rsidR="001D7C09">
        <w:t>de spelideeën, gekoppeld aan het boek.</w:t>
      </w:r>
    </w:p>
    <w:p w:rsidRPr="007670BD" w:rsidR="007B67FC" w:rsidP="004825A2" w:rsidRDefault="007B67FC" w14:paraId="3C153821" w14:textId="10B7AACE">
      <w:pPr>
        <w:pStyle w:val="ListParagraph"/>
        <w:numPr>
          <w:ilvl w:val="0"/>
          <w:numId w:val="40"/>
        </w:numPr>
      </w:pPr>
      <w:r w:rsidRPr="007670BD">
        <w:t>Na de try-out van het ontwerp:</w:t>
      </w:r>
    </w:p>
    <w:p w:rsidRPr="007670BD" w:rsidR="006C7F0E" w:rsidP="007B67FC" w:rsidRDefault="00945FFA" w14:paraId="173192FE" w14:textId="2CF4E1E2">
      <w:r w:rsidRPr="007670BD">
        <w:t>N</w:t>
      </w:r>
      <w:r w:rsidRPr="007670BD" w:rsidR="001D7C09">
        <w:t>adat het ontwerp uitgetest werd in de klassen, werd er ook nog in gesprek gegaan met de</w:t>
      </w:r>
      <w:r w:rsidRPr="007670BD" w:rsidR="00E50D75">
        <w:t>zelfde</w:t>
      </w:r>
      <w:r w:rsidRPr="007670BD" w:rsidR="001D7C09">
        <w:t xml:space="preserve"> leerkrachten.</w:t>
      </w:r>
      <w:r w:rsidRPr="007670BD" w:rsidR="00E50D75">
        <w:t xml:space="preserve"> Via deze manier </w:t>
      </w:r>
      <w:r w:rsidRPr="007670BD">
        <w:t xml:space="preserve">van uittesten </w:t>
      </w:r>
      <w:r w:rsidRPr="007670BD" w:rsidR="00E50D75">
        <w:t xml:space="preserve">konden ze observeren hoe het ontwerp </w:t>
      </w:r>
      <w:r w:rsidRPr="007670BD" w:rsidR="00BB3142">
        <w:t>in de smaak viel</w:t>
      </w:r>
      <w:r w:rsidRPr="007670BD" w:rsidR="00E50D75">
        <w:t xml:space="preserve"> bij hun kleuters. </w:t>
      </w:r>
      <w:r w:rsidRPr="007670BD" w:rsidR="00937AC1">
        <w:t xml:space="preserve">Een opmerkelijk puntje dat elke leerkracht aangaf </w:t>
      </w:r>
      <w:r w:rsidRPr="007670BD" w:rsidR="006C7F0E">
        <w:t>is d</w:t>
      </w:r>
      <w:r w:rsidRPr="007670BD" w:rsidR="00937AC1">
        <w:t xml:space="preserve">at de betrokkenheid zeer hoog was. </w:t>
      </w:r>
      <w:r w:rsidRPr="007670BD" w:rsidR="002632FB">
        <w:t>D</w:t>
      </w:r>
      <w:r w:rsidRPr="007670BD" w:rsidR="006C7F0E">
        <w:t xml:space="preserve">it </w:t>
      </w:r>
      <w:r w:rsidRPr="007670BD" w:rsidR="00BB3142">
        <w:t>kwam</w:t>
      </w:r>
      <w:r w:rsidRPr="007670BD" w:rsidR="006C7F0E">
        <w:t xml:space="preserve"> volgens hen mede door te werken met een prentenboek. </w:t>
      </w:r>
      <w:r w:rsidRPr="007670BD" w:rsidR="002632FB">
        <w:t>Ze gaven aan dat dit</w:t>
      </w:r>
      <w:r w:rsidRPr="007670BD" w:rsidR="006C7F0E">
        <w:t xml:space="preserve"> een perfect gekozen manier </w:t>
      </w:r>
      <w:r w:rsidRPr="007670BD" w:rsidR="002632FB">
        <w:t xml:space="preserve">is </w:t>
      </w:r>
      <w:r w:rsidRPr="007670BD" w:rsidR="006C7F0E">
        <w:t>om een moeilijk topic aan te brengen.</w:t>
      </w:r>
      <w:r w:rsidRPr="007670BD" w:rsidR="002632FB">
        <w:t xml:space="preserve"> </w:t>
      </w:r>
      <w:r w:rsidRPr="007670BD" w:rsidR="00324400">
        <w:t xml:space="preserve">Een andere leerkracht voegde hieraan toe dat </w:t>
      </w:r>
      <w:r w:rsidRPr="007670BD" w:rsidR="009D41E2">
        <w:t>dit de beste manier is om spontaan met gender aan de slag te gaan.</w:t>
      </w:r>
      <w:r w:rsidRPr="007670BD" w:rsidR="008A17AE">
        <w:t xml:space="preserve"> Door subtiel met een genderbewust prentenboek te werken, hebben de kleuters ook niet door</w:t>
      </w:r>
      <w:r w:rsidRPr="007670BD" w:rsidR="00981063">
        <w:t xml:space="preserve"> dat dit over een vernieuwend aspect gaat</w:t>
      </w:r>
      <w:r w:rsidRPr="007670BD" w:rsidR="008A17AE">
        <w:t xml:space="preserve">. Ze </w:t>
      </w:r>
      <w:r w:rsidRPr="007670BD" w:rsidR="00C4569B">
        <w:t>zien dit boek zoals een ander boek dat aangeboden wordt in de kleuterklas</w:t>
      </w:r>
      <w:r w:rsidRPr="007670BD" w:rsidR="00065D7C">
        <w:t>, wat net de bedoeling was van dit ontwerp.</w:t>
      </w:r>
    </w:p>
    <w:p w:rsidRPr="007670BD" w:rsidR="002632FB" w:rsidP="007B67FC" w:rsidRDefault="00065D7C" w14:paraId="4BFBC309" w14:textId="3FAB7157">
      <w:r w:rsidRPr="007670BD">
        <w:t xml:space="preserve">Qua materialen </w:t>
      </w:r>
      <w:r w:rsidRPr="007670BD" w:rsidR="00B72B61">
        <w:t>hadden</w:t>
      </w:r>
      <w:r w:rsidRPr="007670BD">
        <w:t xml:space="preserve"> de leerkrachten</w:t>
      </w:r>
      <w:r w:rsidRPr="007670BD" w:rsidR="00B72B61">
        <w:t xml:space="preserve"> er niks op aan te merken. </w:t>
      </w:r>
      <w:r w:rsidRPr="007670BD" w:rsidR="00A85C46">
        <w:t>Het was duidelijk in de interviews dat de materialen</w:t>
      </w:r>
      <w:r w:rsidRPr="007670BD" w:rsidR="00B26149">
        <w:t xml:space="preserve"> </w:t>
      </w:r>
      <w:r w:rsidRPr="007670BD">
        <w:t xml:space="preserve"> </w:t>
      </w:r>
      <w:r w:rsidRPr="007670BD" w:rsidR="001452E8">
        <w:t xml:space="preserve">goed verschillend waren en op die manier tegemoet kwamen aan alle noden van de klasgroep. </w:t>
      </w:r>
      <w:r w:rsidRPr="007670BD" w:rsidR="002632FB">
        <w:t xml:space="preserve">Het meest fijne was dat elke leerkracht aangaf dat ze dit in de toekomst willen gebruiken. </w:t>
      </w:r>
      <w:r w:rsidRPr="007670BD" w:rsidR="007327CD">
        <w:t xml:space="preserve">Hierbij vertelde elke leerkracht dat ze </w:t>
      </w:r>
      <w:r w:rsidRPr="007670BD" w:rsidR="00885D13">
        <w:t>er zelf ook meer aandacht op zullen vestigen. Ze vonden het dan ook zeer fijn als ze hoorden dat er een genderbewuste boekenlijst zal aangeboden worden.</w:t>
      </w:r>
      <w:r w:rsidRPr="007670BD" w:rsidR="0096409B">
        <w:t xml:space="preserve"> Een betrokkene gaf namelijk aan dat het fijn is om vanuit een boek te vertrekken en zo op een authentieke manier ermee om te gaan als leerkracht. Zo kunnen ze dan zelf kiezen welke activiteiten ze uitwerken en </w:t>
      </w:r>
      <w:r w:rsidRPr="007670BD" w:rsidR="007F3785">
        <w:t>welke boodschap ze meegeven aan de kleuters.</w:t>
      </w:r>
    </w:p>
    <w:p w:rsidRPr="007670BD" w:rsidR="00515128" w:rsidP="007B67FC" w:rsidRDefault="001452E8" w14:paraId="10133152" w14:textId="205F5271">
      <w:r w:rsidRPr="007670BD">
        <w:t>Wat</w:t>
      </w:r>
      <w:r w:rsidRPr="007670BD" w:rsidR="002F7031">
        <w:t xml:space="preserve"> nog beter zou zijn op vlak van de algemene handleiding, is een schematisch overzicht waardoor ze in één oogopslag </w:t>
      </w:r>
      <w:r w:rsidRPr="007670BD" w:rsidR="00B90CD3">
        <w:t xml:space="preserve">kunnen zien wat begrijpend lezen en woordenschatverwerving precies inhoudt. </w:t>
      </w:r>
      <w:r w:rsidRPr="007670BD" w:rsidR="00DE5DA4">
        <w:t xml:space="preserve">In plaats van </w:t>
      </w:r>
      <w:r w:rsidRPr="007670BD" w:rsidR="00BC0DDE">
        <w:t xml:space="preserve">in volzinnen </w:t>
      </w:r>
      <w:r w:rsidR="004E054F">
        <w:t>te schrijven</w:t>
      </w:r>
      <w:r w:rsidRPr="007670BD" w:rsidR="003B18A4">
        <w:t xml:space="preserve"> </w:t>
      </w:r>
      <w:r w:rsidRPr="007670BD" w:rsidR="00395387">
        <w:t xml:space="preserve">werd duidelijk dat een </w:t>
      </w:r>
      <w:r w:rsidR="004E054F">
        <w:t>samenvattend</w:t>
      </w:r>
      <w:r w:rsidRPr="007670BD" w:rsidR="00395387">
        <w:t xml:space="preserve"> overzicht veel sneller zal gebruikt worden</w:t>
      </w:r>
      <w:r w:rsidR="004E054F">
        <w:t xml:space="preserve"> aangezien dat makkelijker leest</w:t>
      </w:r>
      <w:r w:rsidRPr="007670BD" w:rsidR="00395387">
        <w:t>. Daarom werd beslist om deze aan te passen in</w:t>
      </w:r>
      <w:r w:rsidRPr="007670BD" w:rsidR="000F0601">
        <w:t xml:space="preserve"> de algemene handleiding zodat leerkrachten die gemakkelijk kunnen hanteren en begrijpen.</w:t>
      </w:r>
    </w:p>
    <w:p w:rsidRPr="007670BD" w:rsidR="00F458EA" w:rsidP="004825A2" w:rsidRDefault="00F458EA" w14:paraId="33950CAC" w14:textId="43D1EF5E">
      <w:pPr>
        <w:pStyle w:val="ListParagraph"/>
        <w:numPr>
          <w:ilvl w:val="0"/>
          <w:numId w:val="9"/>
        </w:numPr>
        <w:rPr>
          <w:i/>
          <w:iCs/>
        </w:rPr>
      </w:pPr>
      <w:r w:rsidRPr="007670BD">
        <w:rPr>
          <w:i/>
          <w:iCs/>
          <w:bdr w:val="single" w:color="auto" w:sz="4" w:space="0"/>
        </w:rPr>
        <w:t>Conclusie</w:t>
      </w:r>
      <w:r w:rsidRPr="007670BD">
        <w:rPr>
          <w:i/>
          <w:iCs/>
        </w:rPr>
        <w:t>:</w:t>
      </w:r>
    </w:p>
    <w:p w:rsidRPr="007670BD" w:rsidR="000F0601" w:rsidP="000F0601" w:rsidRDefault="000F0601" w14:paraId="3B1BD930" w14:textId="7A128BE1">
      <w:pPr>
        <w:pStyle w:val="ListParagraph"/>
        <w:ind w:left="1080"/>
      </w:pPr>
      <w:r w:rsidRPr="007670BD">
        <w:t xml:space="preserve">Algemeen kan er gezegd worden dat er voldaan werd aan de noden van de leerkrachten. </w:t>
      </w:r>
      <w:r w:rsidRPr="007670BD" w:rsidR="001B1FDD">
        <w:t xml:space="preserve">Aangezien ze enorm positief waren over de betrokkenheid van de kleuters, spreekt het voor zich dat het ontwerp </w:t>
      </w:r>
      <w:r w:rsidRPr="007670BD" w:rsidR="0031530B">
        <w:t xml:space="preserve">op hun niveau is gemaakt. </w:t>
      </w:r>
      <w:r w:rsidRPr="007670BD" w:rsidR="00660A4C">
        <w:t xml:space="preserve">Op vlak van het ontwerp zelf werden geen tips meegegeven, buiten de handleiding </w:t>
      </w:r>
      <w:r w:rsidR="005C7980">
        <w:t>dat</w:t>
      </w:r>
      <w:r w:rsidRPr="007670BD" w:rsidR="00660A4C">
        <w:t xml:space="preserve"> meer beknopt mag zijn. </w:t>
      </w:r>
      <w:r w:rsidRPr="007670BD" w:rsidR="0031530B">
        <w:t xml:space="preserve">De verscheidenheid van </w:t>
      </w:r>
      <w:r w:rsidRPr="007670BD" w:rsidR="001D5857">
        <w:t xml:space="preserve">activiteiten vonden de leerkrachten perfect </w:t>
      </w:r>
      <w:r w:rsidRPr="007670BD" w:rsidR="00260E34">
        <w:t xml:space="preserve">doordat er verschillende interesses aan bod kwamen. </w:t>
      </w:r>
      <w:r w:rsidRPr="007670BD" w:rsidR="001D5857">
        <w:t xml:space="preserve">Doordat er met </w:t>
      </w:r>
      <w:r w:rsidRPr="007670BD" w:rsidR="00260E34">
        <w:t xml:space="preserve">de </w:t>
      </w:r>
      <w:r w:rsidRPr="007670BD" w:rsidR="001D5857">
        <w:t>mening</w:t>
      </w:r>
      <w:r w:rsidRPr="007670BD" w:rsidR="00260E34">
        <w:t xml:space="preserve"> van de betrokken leerkrachten</w:t>
      </w:r>
      <w:r w:rsidRPr="007670BD" w:rsidR="001D5857">
        <w:t xml:space="preserve"> rekening </w:t>
      </w:r>
      <w:r w:rsidRPr="007670BD" w:rsidR="00260E34">
        <w:t>werd g</w:t>
      </w:r>
      <w:r w:rsidRPr="007670BD" w:rsidR="001D5857">
        <w:t xml:space="preserve">ehouden, werd er een </w:t>
      </w:r>
      <w:r w:rsidRPr="007670BD" w:rsidR="0057102D">
        <w:t xml:space="preserve">passend ontwerp </w:t>
      </w:r>
      <w:r w:rsidRPr="007670BD" w:rsidR="000C01C1">
        <w:t>gemaakt</w:t>
      </w:r>
      <w:r w:rsidRPr="007670BD" w:rsidR="0057102D">
        <w:t xml:space="preserve"> dat tegemoet</w:t>
      </w:r>
      <w:r w:rsidRPr="007670BD" w:rsidR="000C01C1">
        <w:t xml:space="preserve"> komt</w:t>
      </w:r>
      <w:r w:rsidRPr="007670BD" w:rsidR="0057102D">
        <w:t xml:space="preserve"> aan</w:t>
      </w:r>
      <w:r w:rsidRPr="007670BD" w:rsidR="000C01C1">
        <w:t xml:space="preserve"> hun noden</w:t>
      </w:r>
      <w:r w:rsidRPr="007670BD" w:rsidR="0057102D">
        <w:t xml:space="preserve">. </w:t>
      </w:r>
    </w:p>
    <w:p w:rsidRPr="007670BD" w:rsidR="00F458EA" w:rsidP="00F458EA" w:rsidRDefault="00F458EA" w14:paraId="68FF5AA8" w14:textId="77777777">
      <w:pPr>
        <w:rPr>
          <w:rStyle w:val="normaltextrun"/>
        </w:rPr>
      </w:pPr>
    </w:p>
    <w:p w:rsidRPr="007670BD" w:rsidR="003E7FB0" w:rsidP="004825A2" w:rsidRDefault="00022954" w14:paraId="7E9F841F" w14:textId="426ABD96">
      <w:pPr>
        <w:pStyle w:val="ListParagraph"/>
        <w:numPr>
          <w:ilvl w:val="0"/>
          <w:numId w:val="24"/>
        </w:numPr>
        <w:rPr>
          <w:rStyle w:val="normaltextrun"/>
          <w:rFonts w:cs="Calibri"/>
          <w:b/>
          <w:i/>
          <w:color w:val="000000" w:themeColor="text1"/>
          <w:sz w:val="24"/>
          <w:szCs w:val="24"/>
        </w:rPr>
      </w:pPr>
      <w:r w:rsidRPr="007670BD">
        <w:rPr>
          <w:rStyle w:val="normaltextrun"/>
          <w:rFonts w:cs="Calibri"/>
          <w:b/>
          <w:i/>
          <w:color w:val="000000" w:themeColor="text1"/>
          <w:sz w:val="24"/>
          <w:szCs w:val="24"/>
        </w:rPr>
        <w:t>Is er een effect op de visie van de kinderen op het gebied van gender na het lezen van het boek en het uitvoeren van de activiteiten ?</w:t>
      </w:r>
    </w:p>
    <w:p w:rsidRPr="007670BD" w:rsidR="00F458EA" w:rsidP="00F458EA" w:rsidRDefault="00F458EA" w14:paraId="506CC79F" w14:textId="77777777">
      <w:pPr>
        <w:rPr>
          <w:i/>
          <w:iCs/>
        </w:rPr>
      </w:pPr>
      <w:r w:rsidRPr="007670BD">
        <w:rPr>
          <w:i/>
          <w:iCs/>
          <w:bdr w:val="single" w:color="auto" w:sz="4" w:space="0"/>
        </w:rPr>
        <w:t>Resultaten</w:t>
      </w:r>
      <w:r w:rsidRPr="007670BD">
        <w:rPr>
          <w:i/>
          <w:iCs/>
        </w:rPr>
        <w:t>:</w:t>
      </w:r>
    </w:p>
    <w:p w:rsidR="00FF5FF4" w:rsidP="00F458EA" w:rsidRDefault="004B3A42" w14:paraId="3D4BCA36" w14:textId="6BE466B6">
      <w:r w:rsidRPr="007670BD">
        <w:t>Voor het lezen van het boek en de activiteiten</w:t>
      </w:r>
      <w:r w:rsidRPr="007670BD" w:rsidR="007A29B7">
        <w:t xml:space="preserve"> werd het </w:t>
      </w:r>
      <w:r w:rsidR="00A86B3F">
        <w:t>kolommenspel</w:t>
      </w:r>
      <w:r w:rsidRPr="007670BD" w:rsidR="007A29B7">
        <w:t xml:space="preserve"> met de materialen en foto’s </w:t>
      </w:r>
      <w:r w:rsidR="00A86B3F">
        <w:t>gespeeld</w:t>
      </w:r>
      <w:r w:rsidRPr="007670BD" w:rsidR="007A29B7">
        <w:t xml:space="preserve"> in </w:t>
      </w:r>
      <w:r w:rsidR="009E0FB4">
        <w:t>de klassen</w:t>
      </w:r>
      <w:r w:rsidRPr="007670BD" w:rsidR="007A29B7">
        <w:t xml:space="preserve">. </w:t>
      </w:r>
      <w:r w:rsidR="00FF2F4D">
        <w:t>Erna</w:t>
      </w:r>
      <w:r w:rsidRPr="007670BD" w:rsidR="004C4837">
        <w:t xml:space="preserve"> werd dit nog eens </w:t>
      </w:r>
      <w:r w:rsidR="00FF2F4D">
        <w:t>op dezelfde manier</w:t>
      </w:r>
      <w:r w:rsidRPr="007670BD" w:rsidR="004C4837">
        <w:t xml:space="preserve"> herhaald</w:t>
      </w:r>
      <w:r w:rsidR="009E0FB4">
        <w:t xml:space="preserve"> zodat we op die </w:t>
      </w:r>
      <w:r w:rsidRPr="007670BD" w:rsidR="004C4837">
        <w:t xml:space="preserve">manier een duidelijk verschil </w:t>
      </w:r>
      <w:r w:rsidR="009E0FB4">
        <w:t xml:space="preserve">konden zien </w:t>
      </w:r>
      <w:r w:rsidRPr="007670BD" w:rsidR="004C4837">
        <w:t xml:space="preserve">in </w:t>
      </w:r>
      <w:r w:rsidR="009E0FB4">
        <w:t>de</w:t>
      </w:r>
      <w:r w:rsidRPr="007670BD" w:rsidR="004C4837">
        <w:t xml:space="preserve"> visie van de kleuters.</w:t>
      </w:r>
      <w:r w:rsidRPr="009E0FB4" w:rsidR="009E0FB4">
        <w:t xml:space="preserve"> </w:t>
      </w:r>
      <w:r w:rsidR="009E0FB4">
        <w:t>Wat blijkt is dat er</w:t>
      </w:r>
      <w:r w:rsidRPr="007670BD" w:rsidR="009E0FB4">
        <w:t xml:space="preserve"> zeker </w:t>
      </w:r>
      <w:r w:rsidR="009E0FB4">
        <w:t xml:space="preserve">een </w:t>
      </w:r>
      <w:r w:rsidRPr="007670BD" w:rsidR="009E0FB4">
        <w:t xml:space="preserve">effect </w:t>
      </w:r>
      <w:r w:rsidR="009E0FB4">
        <w:t xml:space="preserve">is </w:t>
      </w:r>
      <w:r w:rsidRPr="007670BD" w:rsidR="009E0FB4">
        <w:t xml:space="preserve">op de visie van de kinderen na het lezen en het uitvoeren van de activiteiten. </w:t>
      </w:r>
      <w:r w:rsidRPr="007670BD" w:rsidR="0030395A">
        <w:t xml:space="preserve">Hieronder zijn de resultaten zichtbaar in grafieken. </w:t>
      </w:r>
      <w:r w:rsidR="00CB2712">
        <w:t>Wel moet er rekening gehouden met het feit dat de meerderheid van de tellen telkens telde. Als veertien kleuters</w:t>
      </w:r>
      <w:r w:rsidR="00ED5B86">
        <w:t xml:space="preserve"> voor de jongens kozen en dertien kleuters voor beide, telde dus de meerderheid van de jongens. </w:t>
      </w:r>
    </w:p>
    <w:p w:rsidR="00FF5FF4" w:rsidP="00F458EA" w:rsidRDefault="00FF5FF4" w14:paraId="5FBF53A7" w14:textId="77777777">
      <w:r>
        <w:t>2</w:t>
      </w:r>
      <w:r w:rsidRPr="00FF5FF4">
        <w:rPr>
          <w:vertAlign w:val="superscript"/>
        </w:rPr>
        <w:t>e</w:t>
      </w:r>
      <w:r>
        <w:t xml:space="preserve"> kleuterklassen:</w:t>
      </w:r>
    </w:p>
    <w:p w:rsidR="00FF5FF4" w:rsidP="00F458EA" w:rsidRDefault="0014136D" w14:paraId="6213AB50" w14:textId="3390C080">
      <w:r w:rsidRPr="0014136D">
        <w:rPr>
          <w:noProof/>
        </w:rPr>
        <w:drawing>
          <wp:inline distT="0" distB="0" distL="0" distR="0" wp14:anchorId="04BFF6D8" wp14:editId="33FA81A0">
            <wp:extent cx="2794422" cy="1290416"/>
            <wp:effectExtent l="0" t="0" r="6350" b="5080"/>
            <wp:docPr id="2142036290"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36290" name="Afbeelding 1" descr="Afbeelding met tekst, schermopname, diagram, Lettertype&#10;&#10;Automatisch gegenereerde beschrijving"/>
                    <pic:cNvPicPr/>
                  </pic:nvPicPr>
                  <pic:blipFill rotWithShape="1">
                    <a:blip r:embed="rId17"/>
                    <a:srcRect t="10082"/>
                    <a:stretch/>
                  </pic:blipFill>
                  <pic:spPr bwMode="auto">
                    <a:xfrm>
                      <a:off x="0" y="0"/>
                      <a:ext cx="2817742" cy="1301185"/>
                    </a:xfrm>
                    <a:prstGeom prst="rect">
                      <a:avLst/>
                    </a:prstGeom>
                    <a:ln>
                      <a:noFill/>
                    </a:ln>
                    <a:extLst>
                      <a:ext uri="{53640926-AAD7-44D8-BBD7-CCE9431645EC}">
                        <a14:shadowObscured xmlns:a14="http://schemas.microsoft.com/office/drawing/2010/main"/>
                      </a:ext>
                    </a:extLst>
                  </pic:spPr>
                </pic:pic>
              </a:graphicData>
            </a:graphic>
          </wp:inline>
        </w:drawing>
      </w:r>
      <w:r w:rsidRPr="00BB7199" w:rsidR="00C9698D">
        <w:rPr>
          <w:noProof/>
        </w:rPr>
        <w:drawing>
          <wp:inline distT="0" distB="0" distL="0" distR="0" wp14:anchorId="178DA33B" wp14:editId="7287CD8D">
            <wp:extent cx="2806700" cy="1302144"/>
            <wp:effectExtent l="0" t="0" r="0" b="0"/>
            <wp:docPr id="638539995" name="Afbeelding 1"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39995" name="Afbeelding 1" descr="Afbeelding met tekst, schermopname, Lettertype, diagram&#10;&#10;Automatisch gegenereerde beschrijving"/>
                    <pic:cNvPicPr/>
                  </pic:nvPicPr>
                  <pic:blipFill rotWithShape="1">
                    <a:blip r:embed="rId18"/>
                    <a:srcRect t="8164"/>
                    <a:stretch/>
                  </pic:blipFill>
                  <pic:spPr bwMode="auto">
                    <a:xfrm>
                      <a:off x="0" y="0"/>
                      <a:ext cx="2828063" cy="1312055"/>
                    </a:xfrm>
                    <a:prstGeom prst="rect">
                      <a:avLst/>
                    </a:prstGeom>
                    <a:ln>
                      <a:noFill/>
                    </a:ln>
                    <a:extLst>
                      <a:ext uri="{53640926-AAD7-44D8-BBD7-CCE9431645EC}">
                        <a14:shadowObscured xmlns:a14="http://schemas.microsoft.com/office/drawing/2010/main"/>
                      </a:ext>
                    </a:extLst>
                  </pic:spPr>
                </pic:pic>
              </a:graphicData>
            </a:graphic>
          </wp:inline>
        </w:drawing>
      </w:r>
    </w:p>
    <w:p w:rsidR="00FF5FF4" w:rsidP="00FF5FF4" w:rsidRDefault="00FF5FF4" w14:paraId="279FF741" w14:textId="308BCAF9">
      <w:r>
        <w:t>3</w:t>
      </w:r>
      <w:r w:rsidRPr="00FF5FF4">
        <w:rPr>
          <w:vertAlign w:val="superscript"/>
        </w:rPr>
        <w:t>e</w:t>
      </w:r>
      <w:r>
        <w:t xml:space="preserve"> kleuterklassen:</w:t>
      </w:r>
    </w:p>
    <w:p w:rsidR="0009155F" w:rsidP="00F458EA" w:rsidRDefault="0009155F" w14:paraId="6C99895D" w14:textId="7CB03D0D">
      <w:r w:rsidRPr="0009155F">
        <w:rPr>
          <w:noProof/>
        </w:rPr>
        <w:drawing>
          <wp:inline distT="0" distB="0" distL="0" distR="0" wp14:anchorId="6A9D2BC0" wp14:editId="3F06D557">
            <wp:extent cx="2849880" cy="1330772"/>
            <wp:effectExtent l="0" t="0" r="7620" b="3175"/>
            <wp:docPr id="948977214"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77214" name="Afbeelding 1" descr="Afbeelding met tekst, schermopname, diagram, Lettertype&#10;&#10;Automatisch gegenereerde beschrijving"/>
                    <pic:cNvPicPr/>
                  </pic:nvPicPr>
                  <pic:blipFill rotWithShape="1">
                    <a:blip r:embed="rId19"/>
                    <a:srcRect t="6505"/>
                    <a:stretch/>
                  </pic:blipFill>
                  <pic:spPr bwMode="auto">
                    <a:xfrm>
                      <a:off x="0" y="0"/>
                      <a:ext cx="2883085" cy="1346277"/>
                    </a:xfrm>
                    <a:prstGeom prst="rect">
                      <a:avLst/>
                    </a:prstGeom>
                    <a:ln>
                      <a:noFill/>
                    </a:ln>
                    <a:extLst>
                      <a:ext uri="{53640926-AAD7-44D8-BBD7-CCE9431645EC}">
                        <a14:shadowObscured xmlns:a14="http://schemas.microsoft.com/office/drawing/2010/main"/>
                      </a:ext>
                    </a:extLst>
                  </pic:spPr>
                </pic:pic>
              </a:graphicData>
            </a:graphic>
          </wp:inline>
        </w:drawing>
      </w:r>
      <w:r w:rsidRPr="00311E2F" w:rsidR="00C9698D">
        <w:rPr>
          <w:noProof/>
        </w:rPr>
        <w:drawing>
          <wp:inline distT="0" distB="0" distL="0" distR="0" wp14:anchorId="6997D866" wp14:editId="22170BD1">
            <wp:extent cx="2818119" cy="1278713"/>
            <wp:effectExtent l="0" t="0" r="1905" b="0"/>
            <wp:docPr id="1675223342"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23342" name="Afbeelding 1" descr="Afbeelding met tekst, schermopname, diagram, Lettertype&#10;&#10;Automatisch gegenereerde beschrijving"/>
                    <pic:cNvPicPr/>
                  </pic:nvPicPr>
                  <pic:blipFill rotWithShape="1">
                    <a:blip r:embed="rId20"/>
                    <a:srcRect t="8301"/>
                    <a:stretch/>
                  </pic:blipFill>
                  <pic:spPr bwMode="auto">
                    <a:xfrm>
                      <a:off x="0" y="0"/>
                      <a:ext cx="2833785" cy="1285822"/>
                    </a:xfrm>
                    <a:prstGeom prst="rect">
                      <a:avLst/>
                    </a:prstGeom>
                    <a:ln>
                      <a:noFill/>
                    </a:ln>
                    <a:extLst>
                      <a:ext uri="{53640926-AAD7-44D8-BBD7-CCE9431645EC}">
                        <a14:shadowObscured xmlns:a14="http://schemas.microsoft.com/office/drawing/2010/main"/>
                      </a:ext>
                    </a:extLst>
                  </pic:spPr>
                </pic:pic>
              </a:graphicData>
            </a:graphic>
          </wp:inline>
        </w:drawing>
      </w:r>
    </w:p>
    <w:p w:rsidR="00FD6839" w:rsidP="00F458EA" w:rsidRDefault="00FD6839" w14:paraId="6649A08A" w14:textId="77777777"/>
    <w:p w:rsidR="00FD6839" w:rsidP="00F458EA" w:rsidRDefault="00FD6839" w14:paraId="7DA332BE" w14:textId="77777777"/>
    <w:p w:rsidRPr="007670BD" w:rsidR="00FD6839" w:rsidP="00F458EA" w:rsidRDefault="00FD6839" w14:paraId="1095F4E8" w14:textId="77777777"/>
    <w:p w:rsidRPr="007670BD" w:rsidR="00100E15" w:rsidP="00F458EA" w:rsidRDefault="00100E15" w14:paraId="252ECDA8" w14:textId="6A39D5E6">
      <w:pPr>
        <w:rPr>
          <w:u w:val="single"/>
        </w:rPr>
      </w:pPr>
      <w:r w:rsidRPr="007670BD">
        <w:rPr>
          <w:u w:val="single"/>
        </w:rPr>
        <w:t xml:space="preserve">Voor het verhaal en de activiteiten: </w:t>
      </w:r>
    </w:p>
    <w:p w:rsidR="00100E15" w:rsidP="00F458EA" w:rsidRDefault="00C024EE" w14:paraId="01EA406D" w14:textId="271F4C95">
      <w:r w:rsidRPr="007670BD">
        <w:t>De kleuters hadden een nog vrij stereotype mening over het speelgoed en de sporten. De kleuters sorteerden de materialen en foto’s vlot.</w:t>
      </w:r>
      <w:r w:rsidRPr="007670BD" w:rsidR="00EB0933">
        <w:t xml:space="preserve"> Er is een klein verschil merkbaar tussen de tweede en de derde kleuterklassen. In de tweede kleuterklassen </w:t>
      </w:r>
      <w:r w:rsidRPr="007670BD" w:rsidR="00C219BC">
        <w:t>werd meer stereotiep gesorteerd</w:t>
      </w:r>
      <w:r w:rsidR="00FA57B1">
        <w:t>, t</w:t>
      </w:r>
      <w:r w:rsidRPr="007670BD" w:rsidR="00525302">
        <w:t xml:space="preserve">erwijl </w:t>
      </w:r>
      <w:r w:rsidR="00FA57B1">
        <w:t>er</w:t>
      </w:r>
      <w:r w:rsidRPr="007670BD" w:rsidR="00525302">
        <w:t xml:space="preserve"> in de derde kleuterklassen </w:t>
      </w:r>
      <w:r w:rsidR="00FA57B1">
        <w:t xml:space="preserve">blijkbaar al </w:t>
      </w:r>
      <w:r w:rsidRPr="007670BD" w:rsidR="00525302">
        <w:t xml:space="preserve">meer </w:t>
      </w:r>
      <w:proofErr w:type="spellStart"/>
      <w:r w:rsidRPr="007670BD" w:rsidR="00525302">
        <w:t>genderdoorbrekend</w:t>
      </w:r>
      <w:proofErr w:type="spellEnd"/>
      <w:r w:rsidRPr="007670BD" w:rsidR="00525302">
        <w:t xml:space="preserve"> gedacht werd. </w:t>
      </w:r>
    </w:p>
    <w:p w:rsidRPr="007670BD" w:rsidR="005C3FFE" w:rsidP="00F458EA" w:rsidRDefault="005C3FFE" w14:paraId="617BCE39" w14:textId="77777777"/>
    <w:p w:rsidRPr="007670BD" w:rsidR="00100E15" w:rsidP="00F458EA" w:rsidRDefault="00100E15" w14:paraId="750FFBBB" w14:textId="6DB150E8">
      <w:r w:rsidRPr="00FA57B1">
        <w:rPr>
          <w:u w:val="single"/>
        </w:rPr>
        <w:t>Na het verhaal en de activiteiten</w:t>
      </w:r>
      <w:r w:rsidRPr="007670BD">
        <w:t xml:space="preserve">: </w:t>
      </w:r>
    </w:p>
    <w:p w:rsidRPr="0061299A" w:rsidR="002168F2" w:rsidP="00F458EA" w:rsidRDefault="00525302" w14:paraId="1E271981" w14:textId="4B27BFA6">
      <w:r w:rsidRPr="007670BD">
        <w:t>Na het verhaal was er een verschil te zien in wat de kleuters denken.</w:t>
      </w:r>
      <w:r w:rsidRPr="007670BD" w:rsidR="00925528">
        <w:t xml:space="preserve"> Bij de tweede kleuterklassen is er al een verandering in hun visie, ze denken wel nog wat stereotiep</w:t>
      </w:r>
      <w:r w:rsidR="00E6545A">
        <w:t xml:space="preserve"> maar</w:t>
      </w:r>
      <w:r w:rsidRPr="007670BD" w:rsidR="00925528">
        <w:t xml:space="preserve"> niet alle sporten werden bij beide geplaatst. </w:t>
      </w:r>
      <w:r w:rsidR="00E6545A">
        <w:t>E</w:t>
      </w:r>
      <w:r w:rsidRPr="007670BD" w:rsidR="00925528">
        <w:t>r was w</w:t>
      </w:r>
      <w:r w:rsidR="00E6545A">
        <w:t>el</w:t>
      </w:r>
      <w:r w:rsidRPr="007670BD" w:rsidR="00925528">
        <w:t xml:space="preserve"> al een verschuiving van genderstereotie</w:t>
      </w:r>
      <w:r w:rsidR="00E6545A">
        <w:t>p</w:t>
      </w:r>
      <w:r w:rsidRPr="007670BD" w:rsidR="00925528">
        <w:t xml:space="preserve"> naar </w:t>
      </w:r>
      <w:proofErr w:type="spellStart"/>
      <w:r w:rsidRPr="007670BD" w:rsidR="00925528">
        <w:t>genderdoorbrekend</w:t>
      </w:r>
      <w:proofErr w:type="spellEnd"/>
      <w:r w:rsidR="00E6545A">
        <w:t xml:space="preserve"> wat positief is</w:t>
      </w:r>
      <w:r w:rsidRPr="007670BD" w:rsidR="00925528">
        <w:t xml:space="preserve">. Bij de derde kleuterklassen </w:t>
      </w:r>
      <w:r w:rsidRPr="007670BD" w:rsidR="00BE6193">
        <w:t xml:space="preserve">is dit verschil ook te zien daar wordt zelf in </w:t>
      </w:r>
      <w:r w:rsidR="00C60D51">
        <w:t xml:space="preserve">één klas alles bij beide geplaatst waarbij ze motiveerden dat iedereen mag kiezen met wat die speelt. </w:t>
      </w:r>
    </w:p>
    <w:p w:rsidRPr="007670BD" w:rsidR="00F458EA" w:rsidP="004825A2" w:rsidRDefault="00F458EA" w14:paraId="4375A9D9" w14:textId="49C75600">
      <w:pPr>
        <w:pStyle w:val="ListParagraph"/>
        <w:numPr>
          <w:ilvl w:val="0"/>
          <w:numId w:val="9"/>
        </w:numPr>
        <w:rPr>
          <w:rStyle w:val="normaltextrun"/>
          <w:i/>
          <w:iCs/>
        </w:rPr>
      </w:pPr>
      <w:r w:rsidRPr="007670BD">
        <w:rPr>
          <w:i/>
          <w:iCs/>
          <w:bdr w:val="single" w:color="auto" w:sz="4" w:space="0"/>
        </w:rPr>
        <w:t>Conclusie</w:t>
      </w:r>
      <w:r w:rsidRPr="007670BD">
        <w:rPr>
          <w:i/>
          <w:iCs/>
        </w:rPr>
        <w:t>:</w:t>
      </w:r>
    </w:p>
    <w:p w:rsidR="00422E1F" w:rsidP="009A273E" w:rsidRDefault="00215903" w14:paraId="5810C25F" w14:textId="32A3235C">
      <w:pPr>
        <w:ind w:left="720"/>
        <w:rPr>
          <w:rStyle w:val="normaltextrun"/>
          <w:rFonts w:cs="Calibri"/>
          <w:color w:val="000000"/>
        </w:rPr>
      </w:pPr>
      <w:r w:rsidRPr="0A5BAA76" w:rsidR="1AFB825E">
        <w:rPr>
          <w:rStyle w:val="normaltextrun"/>
          <w:rFonts w:cs="Calibri"/>
          <w:color w:val="000000" w:themeColor="text1" w:themeTint="FF" w:themeShade="FF"/>
        </w:rPr>
        <w:t xml:space="preserve">Als conclusie kan gezegd worden dat de try-out een duidelijke invloed </w:t>
      </w:r>
      <w:r w:rsidRPr="0A5BAA76" w:rsidR="4048AEBD">
        <w:rPr>
          <w:rStyle w:val="normaltextrun"/>
          <w:rFonts w:cs="Calibri"/>
          <w:color w:val="000000" w:themeColor="text1" w:themeTint="FF" w:themeShade="FF"/>
        </w:rPr>
        <w:t xml:space="preserve">heeft </w:t>
      </w:r>
      <w:r w:rsidRPr="0A5BAA76" w:rsidR="1AFB825E">
        <w:rPr>
          <w:rStyle w:val="normaltextrun"/>
          <w:rFonts w:cs="Calibri"/>
          <w:color w:val="000000" w:themeColor="text1" w:themeTint="FF" w:themeShade="FF"/>
        </w:rPr>
        <w:t xml:space="preserve">gehad op de visie van de kleuters. Er is duidelijk een verschil te merken bij het spelletjes voor en na het verhaal en de activiteiten. De leerkrachten vonden het zeer fijn te zien dat de </w:t>
      </w:r>
      <w:r w:rsidRPr="0A5BAA76" w:rsidR="515FC1C2">
        <w:rPr>
          <w:rStyle w:val="normaltextrun"/>
          <w:rFonts w:cs="Calibri"/>
          <w:color w:val="000000" w:themeColor="text1" w:themeTint="FF" w:themeShade="FF"/>
        </w:rPr>
        <w:t xml:space="preserve">activiteiten de </w:t>
      </w:r>
      <w:r w:rsidRPr="0A5BAA76" w:rsidR="1AFB825E">
        <w:rPr>
          <w:rStyle w:val="normaltextrun"/>
          <w:rFonts w:cs="Calibri"/>
          <w:color w:val="000000" w:themeColor="text1" w:themeTint="FF" w:themeShade="FF"/>
        </w:rPr>
        <w:t xml:space="preserve">kleuters hun visie </w:t>
      </w:r>
      <w:r w:rsidRPr="0A5BAA76" w:rsidR="515FC1C2">
        <w:rPr>
          <w:rStyle w:val="normaltextrun"/>
          <w:rFonts w:cs="Calibri"/>
          <w:color w:val="000000" w:themeColor="text1" w:themeTint="FF" w:themeShade="FF"/>
        </w:rPr>
        <w:t>beïnvloedde</w:t>
      </w:r>
      <w:r w:rsidRPr="0A5BAA76" w:rsidR="1AFB825E">
        <w:rPr>
          <w:rStyle w:val="normaltextrun"/>
          <w:rFonts w:cs="Calibri"/>
          <w:color w:val="000000" w:themeColor="text1" w:themeTint="FF" w:themeShade="FF"/>
        </w:rPr>
        <w:t xml:space="preserve"> na de activiteiten. </w:t>
      </w:r>
      <w:r w:rsidRPr="0A5BAA76" w:rsidR="515FC1C2">
        <w:rPr>
          <w:rStyle w:val="normaltextrun"/>
          <w:rFonts w:cs="Calibri"/>
          <w:color w:val="000000" w:themeColor="text1" w:themeTint="FF" w:themeShade="FF"/>
        </w:rPr>
        <w:t>Het is trouwens niet de bedoeling dat kleuters allemaal dezelfde mening hebben</w:t>
      </w:r>
      <w:r w:rsidRPr="0A5BAA76" w:rsidR="43391539">
        <w:rPr>
          <w:rStyle w:val="normaltextrun"/>
          <w:rFonts w:cs="Calibri"/>
          <w:color w:val="000000" w:themeColor="text1" w:themeTint="FF" w:themeShade="FF"/>
        </w:rPr>
        <w:t xml:space="preserve">, integendeel. </w:t>
      </w:r>
      <w:r w:rsidRPr="0A5BAA76" w:rsidR="258B5F5D">
        <w:rPr>
          <w:rStyle w:val="normaltextrun"/>
          <w:rFonts w:cs="Calibri"/>
          <w:color w:val="000000" w:themeColor="text1" w:themeTint="FF" w:themeShade="FF"/>
        </w:rPr>
        <w:t>Het blijkt gewoon dat het hen wel doet nadenken over hun eigen visie wat het doel was van dit ontwerp.</w:t>
      </w:r>
    </w:p>
    <w:p w:rsidRPr="007670BD" w:rsidR="00677B92" w:rsidP="00677B92" w:rsidRDefault="00CB0B16" w14:paraId="75BC574F" w14:textId="4672FC2D">
      <w:r w:rsidRPr="00C81841">
        <w:rPr>
          <w:rStyle w:val="normaltextrun"/>
          <w:rFonts w:cs="Calibri"/>
          <w:b/>
          <w:color w:val="000000"/>
          <w:sz w:val="24"/>
          <w:szCs w:val="24"/>
        </w:rPr>
        <w:t>Aanbevelingen ter aanpassing/verbetering van het ontwerp</w:t>
      </w:r>
      <w:r w:rsidR="00753730">
        <w:rPr>
          <w:b/>
          <w:bCs/>
        </w:rPr>
        <w:t>:</w:t>
      </w:r>
    </w:p>
    <w:p w:rsidR="00874851" w:rsidP="00753730" w:rsidRDefault="00753730" w14:paraId="75B9D0D5" w14:textId="1A5F72B1">
      <w:r>
        <w:t xml:space="preserve">Toen het ontwerp uitgetest was waren de leerkrachten enorm positief. Ze hadden dit soort ontwerp verwacht en vinden dit een </w:t>
      </w:r>
      <w:r w:rsidR="00874851">
        <w:t>goede manier om op een betekenisvolle manier met genderbewustzijn in de kleuterklas om te gaan. Door die positieve feedback werd er specifiek nog eens gevraagd naar tips of aanpassingen die moeten gebeuren. Hieruit kwamen toch enkele interessante punten naar boven die gekoppeld werden aan de ontwerpeisen.</w:t>
      </w:r>
    </w:p>
    <w:p w:rsidRPr="007670BD" w:rsidR="00874851" w:rsidP="004825A2" w:rsidRDefault="00874851" w14:paraId="5925071D" w14:textId="77777777">
      <w:pPr>
        <w:pStyle w:val="ListParagraph"/>
        <w:numPr>
          <w:ilvl w:val="0"/>
          <w:numId w:val="32"/>
        </w:numPr>
        <w:rPr>
          <w:i/>
          <w:iCs/>
        </w:rPr>
      </w:pPr>
      <w:r w:rsidRPr="007670BD">
        <w:rPr>
          <w:i/>
          <w:iCs/>
        </w:rPr>
        <w:t xml:space="preserve">Ontwerpeis 3: Het ontwerp dient genderdiversiteit </w:t>
      </w:r>
      <w:r w:rsidRPr="007670BD">
        <w:rPr>
          <w:i/>
          <w:iCs/>
          <w:u w:val="single"/>
        </w:rPr>
        <w:t>op een speelse manier</w:t>
      </w:r>
      <w:r w:rsidRPr="007670BD">
        <w:rPr>
          <w:i/>
          <w:iCs/>
        </w:rPr>
        <w:t xml:space="preserve"> in de kleuterklas te brengen.</w:t>
      </w:r>
    </w:p>
    <w:p w:rsidR="00874851" w:rsidP="00753730" w:rsidRDefault="00874851" w14:paraId="5846E2D6" w14:textId="7FD50F66">
      <w:r>
        <w:t xml:space="preserve">Twee leerkrachten vermeldden dat het zeer interessant is om als leerkracht telkens te zien of je een verschil hebt kunnen maken, je hen hebt kritisch </w:t>
      </w:r>
      <w:r w:rsidR="00EA4157">
        <w:t xml:space="preserve">doen </w:t>
      </w:r>
      <w:r>
        <w:t xml:space="preserve">nadenken over hun eigen visie. Om te zien of die al dan niet veranderd is, is het volgens die leerkracht nuttig om de beginactiviteit rond het kolommenspel op het einde nog eens te herhalen. Zo werd er bij de handleiding rond ‘Mijn schaduw is paars’ eerst geschreven dat dit optioneel is. Aangezien twee van de vier leerkrachten dit aangaven, was dit een belangrijke om mee te nemen naar het ontwerp. Vandaar dat </w:t>
      </w:r>
      <w:r w:rsidR="00103F52">
        <w:t xml:space="preserve">die </w:t>
      </w:r>
      <w:r>
        <w:t>optionele keuze veranderd werd naar een activiteit dat bij voorkeur toch nog uitgeoefend wordt.</w:t>
      </w:r>
    </w:p>
    <w:p w:rsidRPr="007670BD" w:rsidR="00564A8F" w:rsidP="004825A2" w:rsidRDefault="00564A8F" w14:paraId="1CCE8259" w14:textId="77777777">
      <w:pPr>
        <w:pStyle w:val="ListParagraph"/>
        <w:numPr>
          <w:ilvl w:val="0"/>
          <w:numId w:val="32"/>
        </w:numPr>
        <w:rPr>
          <w:i/>
          <w:iCs/>
        </w:rPr>
      </w:pPr>
      <w:r w:rsidRPr="007670BD">
        <w:rPr>
          <w:i/>
          <w:iCs/>
        </w:rPr>
        <w:t xml:space="preserve">Ontwerpeis 5: Het ontwerp dient rekening te houden met de theorie ronde de </w:t>
      </w:r>
      <w:r w:rsidRPr="007670BD">
        <w:rPr>
          <w:i/>
          <w:iCs/>
          <w:u w:val="single"/>
        </w:rPr>
        <w:t>principes van begrijpend luisteren</w:t>
      </w:r>
      <w:r w:rsidRPr="007670BD">
        <w:rPr>
          <w:i/>
          <w:iCs/>
        </w:rPr>
        <w:t>.</w:t>
      </w:r>
    </w:p>
    <w:p w:rsidR="00753730" w:rsidP="00B40C12" w:rsidRDefault="00564A8F" w14:paraId="741B6059" w14:textId="50350DCC">
      <w:r>
        <w:t>Deze principes zitten verweven doorheen de activiteiten waardoor dit moeilijk neer te schrijven is. Ook gaf een leerkracht aan dat dit niet zinvol zou geweest zijn. Wel vertelde diezelfde leerkracht dat het handig zou zijn mocht er in de specifieke handleiding ook te lezen zijn welke verteltechniek en leesstrategieën hier gebruikt worden. Op die manier is dit voor leerkrachten een goede suggestie waarbij ze in dat boek mee aan de slag kunnen gaan. Daarom werd dit ook in het ontwerp aangepast door na de korte inhoud de suggestieve keuzes toe te voegen.</w:t>
      </w:r>
    </w:p>
    <w:p w:rsidR="00564A8F" w:rsidP="004825A2" w:rsidRDefault="00564A8F" w14:paraId="3ECE307A" w14:textId="7EE57044">
      <w:pPr>
        <w:pStyle w:val="ListParagraph"/>
        <w:numPr>
          <w:ilvl w:val="0"/>
          <w:numId w:val="32"/>
        </w:numPr>
      </w:pPr>
      <w:r w:rsidRPr="007670BD">
        <w:rPr>
          <w:i/>
          <w:iCs/>
        </w:rPr>
        <w:t xml:space="preserve">Ontwerpeis 2: Het ontwerp dient </w:t>
      </w:r>
      <w:r w:rsidRPr="007670BD">
        <w:rPr>
          <w:i/>
          <w:iCs/>
          <w:u w:val="single"/>
        </w:rPr>
        <w:t>eenvoudig hanteerbaar</w:t>
      </w:r>
      <w:r w:rsidRPr="007670BD">
        <w:rPr>
          <w:i/>
          <w:iCs/>
        </w:rPr>
        <w:t xml:space="preserve"> te zijn voor leerkrachten om genderdiversiteit in de kleuterklas te brengen.</w:t>
      </w:r>
    </w:p>
    <w:p w:rsidR="00753730" w:rsidP="00B40C12" w:rsidRDefault="00753730" w14:paraId="5E577787" w14:textId="34EB22C5">
      <w:r>
        <w:t xml:space="preserve">Mede door gesprekken en reflecties kwam er een groter feedbackpunt naar voren. Zo was de handleiding volledig uitgeschreven in volzinnen en dus in de vorm van opeenvolgende teksten. Leerkrachten gaven aan dat dit een beetje tegenstrijdig is tegenover de ontwerpeis waarbij het ontwerp eenvoudig hanteerbaar moet zijn. Hierover werd kritisch nagedacht waarna er tot een conclusie gekomen werd. Het bleek zinvoller te zijn om de volzinnen te veranderen naar een schematisch overzicht. Door een overzichtelijke, maar toch uitgebreide samenvatting te maken zorgt dit ervoor dat het makkelijker leest en de leerkrachten met een snelle blik de nodige onderdelen kunnen </w:t>
      </w:r>
      <w:r w:rsidR="00564A8F">
        <w:t>vinden.</w:t>
      </w:r>
      <w:r>
        <w:t xml:space="preserve"> </w:t>
      </w:r>
    </w:p>
    <w:p w:rsidR="00B40C12" w:rsidP="00677B92" w:rsidRDefault="00B40C12" w14:paraId="36EE1362" w14:textId="77777777"/>
    <w:p w:rsidR="00753730" w:rsidP="00677B92" w:rsidRDefault="00753730" w14:paraId="26E4FB90" w14:textId="77777777"/>
    <w:p w:rsidR="00753730" w:rsidP="00677B92" w:rsidRDefault="00753730" w14:paraId="6DAD8219" w14:textId="77777777"/>
    <w:p w:rsidR="00753730" w:rsidP="00677B92" w:rsidRDefault="00753730" w14:paraId="3EB2FCC0" w14:textId="77777777"/>
    <w:p w:rsidR="005C3FFE" w:rsidP="00677B92" w:rsidRDefault="005C3FFE" w14:paraId="6551633A" w14:textId="77777777"/>
    <w:p w:rsidRPr="007670BD" w:rsidR="00753730" w:rsidP="00677B92" w:rsidRDefault="00753730" w14:paraId="4AC28170" w14:textId="77777777"/>
    <w:p w:rsidRPr="007670BD" w:rsidR="00B879D2" w:rsidP="00C65558" w:rsidRDefault="004365F1" w14:paraId="6B53525F" w14:textId="0CA05B0A">
      <w:pPr>
        <w:pStyle w:val="Heading1"/>
        <w:rPr>
          <w:rFonts w:ascii="Source Sans Pro" w:hAnsi="Source Sans Pro"/>
          <w:i/>
        </w:rPr>
      </w:pPr>
      <w:bookmarkStart w:name="_Toc168832594" w:id="15"/>
      <w:r w:rsidRPr="007670BD">
        <w:rPr>
          <w:rFonts w:ascii="Source Sans Pro" w:hAnsi="Source Sans Pro"/>
        </w:rPr>
        <w:t>Discussie</w:t>
      </w:r>
      <w:bookmarkEnd w:id="15"/>
    </w:p>
    <w:p w:rsidR="008F067A" w:rsidP="00677B92" w:rsidRDefault="002579C3" w14:paraId="331C815D" w14:textId="4DB1667A">
      <w:r>
        <w:t xml:space="preserve">De moeilijkheid van deze </w:t>
      </w:r>
      <w:proofErr w:type="spellStart"/>
      <w:r>
        <w:t>bachorproef</w:t>
      </w:r>
      <w:proofErr w:type="spellEnd"/>
      <w:r>
        <w:t xml:space="preserve"> lag bij het </w:t>
      </w:r>
      <w:r w:rsidR="00924BDB">
        <w:t xml:space="preserve">oriënteren. Het onderwerp is heel breed en het was dan ook moeilijk om een focus te zoeken voor dit onderzoek. Uiteindelijk na veel gesprekken met </w:t>
      </w:r>
      <w:r w:rsidR="00E43859">
        <w:t>het team werd gekozen om te focussen op het boekenaanbod. Na gesprekken met een van de experten werd de tip gegeven om</w:t>
      </w:r>
      <w:r w:rsidR="002F62EA">
        <w:t xml:space="preserve"> hieraan </w:t>
      </w:r>
      <w:r w:rsidR="00E43859">
        <w:t xml:space="preserve"> woordenschatverwerving</w:t>
      </w:r>
      <w:r w:rsidR="002F62EA">
        <w:t xml:space="preserve"> te linken</w:t>
      </w:r>
      <w:r w:rsidR="00E43859">
        <w:t xml:space="preserve">. Na deze gesprekken en al wat onderzoek werd de richting van dit onderzoek bepaald. </w:t>
      </w:r>
      <w:r w:rsidR="008F067A">
        <w:t>Na</w:t>
      </w:r>
      <w:r w:rsidR="002F62EA">
        <w:t>d</w:t>
      </w:r>
      <w:r w:rsidR="008F067A">
        <w:t>at deze richting</w:t>
      </w:r>
      <w:r w:rsidR="00E00373">
        <w:t xml:space="preserve"> na een lange weg</w:t>
      </w:r>
      <w:r w:rsidR="008F067A">
        <w:t xml:space="preserve"> werd bepaald</w:t>
      </w:r>
      <w:r w:rsidR="00E00373">
        <w:t>,</w:t>
      </w:r>
      <w:r w:rsidR="008F067A">
        <w:t xml:space="preserve"> kon het onderzoek pas echt beginnen. </w:t>
      </w:r>
    </w:p>
    <w:p w:rsidR="00677B92" w:rsidP="00677B92" w:rsidRDefault="00687B70" w14:paraId="25C7FAF3" w14:textId="1043AB8B">
      <w:r>
        <w:t xml:space="preserve">Voor dit onderzoek waren de gesprekken met de experten van groot belang, door hun vakkennis werd dit onderzoek beter onderbouwd. </w:t>
      </w:r>
      <w:r w:rsidR="009B3BD6">
        <w:t xml:space="preserve">Deze personen hebben niet alleen kennis over gender maar vooral ook over werken in de kleuterklas. Door deze combinatie werd er heel wat relevante informatie gedeeld. </w:t>
      </w:r>
      <w:r w:rsidR="00605BB0">
        <w:t xml:space="preserve">Deze informatie was noodzakelijk om een </w:t>
      </w:r>
      <w:r w:rsidR="008265EE">
        <w:t>kwaliteitsvol</w:t>
      </w:r>
      <w:r w:rsidR="00605BB0">
        <w:t xml:space="preserve"> onderzoek en een goede uitwerking te kunnen voorleggen. </w:t>
      </w:r>
    </w:p>
    <w:p w:rsidR="00605BB0" w:rsidP="00677B92" w:rsidRDefault="007748AD" w14:paraId="39B2961C" w14:textId="4D3CB0BD">
      <w:r>
        <w:t>Wat voor dit onderzoek ook een belangrijke schakel is geweest</w:t>
      </w:r>
      <w:r w:rsidR="008265EE">
        <w:t>, i</w:t>
      </w:r>
      <w:r>
        <w:t xml:space="preserve">s de samenwerking </w:t>
      </w:r>
      <w:r w:rsidR="00581BCB">
        <w:t xml:space="preserve">met het leerkrachtenteam van de </w:t>
      </w:r>
      <w:r w:rsidR="008265EE">
        <w:t>praktijkcontext</w:t>
      </w:r>
      <w:r w:rsidR="00581BCB">
        <w:t xml:space="preserve">. Door deze goede samenwerking werd de richting bepaald en </w:t>
      </w:r>
      <w:r w:rsidR="002805BC">
        <w:t>hebben zij</w:t>
      </w:r>
      <w:r w:rsidR="00581BCB">
        <w:t xml:space="preserve"> de uitwerking van de boeken</w:t>
      </w:r>
      <w:r w:rsidR="002805BC">
        <w:t xml:space="preserve"> ook</w:t>
      </w:r>
      <w:r w:rsidR="00581BCB">
        <w:t xml:space="preserve"> mee bepaal</w:t>
      </w:r>
      <w:r w:rsidR="002805BC">
        <w:t>d</w:t>
      </w:r>
      <w:r w:rsidR="00581BCB">
        <w:t xml:space="preserve">. </w:t>
      </w:r>
      <w:r w:rsidR="00F0285F">
        <w:t>Het was belangrijk hen goed op de hoogte te houden van het onderzoek en wat er gaat volgen. Door de walk-</w:t>
      </w:r>
      <w:proofErr w:type="spellStart"/>
      <w:r w:rsidR="00F0285F">
        <w:t>through</w:t>
      </w:r>
      <w:proofErr w:type="spellEnd"/>
      <w:r w:rsidR="00F0285F">
        <w:t xml:space="preserve"> werd aandacht gegeven aan de </w:t>
      </w:r>
      <w:r w:rsidR="00E5273C">
        <w:t xml:space="preserve">mening van de leerkrachten over de activiteiten. Dit zorgde ervoor dat de leerkrachten goed wisten wat er zou volgen tijdens de try-out </w:t>
      </w:r>
      <w:r w:rsidR="009B0F69">
        <w:t xml:space="preserve">en dat deze vlot kon verlopen. </w:t>
      </w:r>
    </w:p>
    <w:p w:rsidR="009B0F69" w:rsidP="00677B92" w:rsidRDefault="009B0F69" w14:paraId="40AA3B12" w14:textId="3017C657">
      <w:r>
        <w:t>De vooraf gemaakte kijkkaders en intervie</w:t>
      </w:r>
      <w:r w:rsidR="00CB273B">
        <w:t>w</w:t>
      </w:r>
      <w:r>
        <w:t xml:space="preserve">leidraden zorgden ervoor dat de gespreken gericht gevoerd konden worden. </w:t>
      </w:r>
      <w:r w:rsidR="00290939">
        <w:t xml:space="preserve">Deze </w:t>
      </w:r>
      <w:r w:rsidR="00A573DE">
        <w:t xml:space="preserve">leidraden </w:t>
      </w:r>
      <w:r w:rsidR="00E229D9">
        <w:t xml:space="preserve">gaven de gesprekken een richting en </w:t>
      </w:r>
      <w:r w:rsidR="00CB273B">
        <w:t xml:space="preserve">zo konden </w:t>
      </w:r>
      <w:r w:rsidR="00E229D9">
        <w:t xml:space="preserve">de observaties gerichter </w:t>
      </w:r>
      <w:r w:rsidR="00CB273B">
        <w:t>uit</w:t>
      </w:r>
      <w:r w:rsidR="00E229D9">
        <w:t xml:space="preserve">gevoerd worden. Dit was </w:t>
      </w:r>
      <w:r w:rsidR="00DF2315">
        <w:t>ook</w:t>
      </w:r>
      <w:r w:rsidR="00E229D9">
        <w:t xml:space="preserve"> een goede aanvulling op dit onderzoek</w:t>
      </w:r>
      <w:r w:rsidR="00DF2315">
        <w:t>.</w:t>
      </w:r>
    </w:p>
    <w:p w:rsidR="004323B7" w:rsidP="00677B92" w:rsidRDefault="00523CD2" w14:paraId="34E38DDC" w14:textId="55439449">
      <w:r>
        <w:t>Dit onderzoek is zeker relevant voor andere kleuterleerkrachten</w:t>
      </w:r>
      <w:r w:rsidR="008D224C">
        <w:t xml:space="preserve">. Door de concrete tips die vindbaar zijn in dit werk kunnen leerkrachten gericht aan de slag gaan met gender in de kleuterklas. </w:t>
      </w:r>
      <w:r w:rsidR="006F07F1">
        <w:t>Door aan de slag te gaan met de tips en uitwerkingen die</w:t>
      </w:r>
      <w:r w:rsidR="007A32BA">
        <w:t xml:space="preserve"> hierin te vinden zijn</w:t>
      </w:r>
      <w:r w:rsidR="00680294">
        <w:t>,</w:t>
      </w:r>
      <w:r w:rsidR="007A32BA">
        <w:t xml:space="preserve"> </w:t>
      </w:r>
      <w:r w:rsidR="00B70ACB">
        <w:t xml:space="preserve">kunnen de leerkrachten op een eenvoudige manier aan de slag met gender in hun klas. Dit onderzoek is er om aan te tonen dat werken met gender geen </w:t>
      </w:r>
      <w:r w:rsidR="00413AFE">
        <w:t xml:space="preserve">grote </w:t>
      </w:r>
      <w:r w:rsidR="00DD3D1A">
        <w:t xml:space="preserve">stap moet zijn, maar dat dit op eenvoudige manieren </w:t>
      </w:r>
      <w:r w:rsidR="00EB48E6">
        <w:t>binnengebracht kan worden</w:t>
      </w:r>
      <w:r w:rsidR="00DD3D1A">
        <w:t xml:space="preserve"> in de klas. </w:t>
      </w:r>
      <w:r w:rsidR="002841DB">
        <w:t xml:space="preserve">De resultaten van dit onderzoek </w:t>
      </w:r>
      <w:r w:rsidR="00EB48E6">
        <w:t>tonen</w:t>
      </w:r>
      <w:r w:rsidR="002841DB">
        <w:t xml:space="preserve"> aan dat</w:t>
      </w:r>
      <w:r w:rsidR="00EB48E6">
        <w:t>,</w:t>
      </w:r>
      <w:r w:rsidR="002841DB">
        <w:t xml:space="preserve"> door eenvoudige spelletjes en het werken met een boek</w:t>
      </w:r>
      <w:r w:rsidR="00EB48E6">
        <w:t xml:space="preserve">, </w:t>
      </w:r>
      <w:r w:rsidR="002841DB">
        <w:t>een groot resultaat geboekt kan worden. De visie van de kleuters verander</w:t>
      </w:r>
      <w:r w:rsidR="00D30512">
        <w:t xml:space="preserve">de ook </w:t>
      </w:r>
      <w:r w:rsidR="002841DB">
        <w:t>doorheen de activiteiten.</w:t>
      </w:r>
      <w:r w:rsidR="005A0D13">
        <w:t xml:space="preserve"> Dit onderzoek toont aan dat met een</w:t>
      </w:r>
      <w:r w:rsidR="007266CB">
        <w:t xml:space="preserve"> beetje aandacht voor gender kleuters</w:t>
      </w:r>
      <w:r w:rsidR="00D30512">
        <w:t xml:space="preserve"> eens kritisch kunnen nadenken over hun eigen visie.</w:t>
      </w:r>
      <w:r w:rsidR="007266CB">
        <w:t xml:space="preserve"> </w:t>
      </w:r>
    </w:p>
    <w:p w:rsidRPr="007670BD" w:rsidR="007266CB" w:rsidP="00677B92" w:rsidRDefault="00CF7D6A" w14:paraId="589C6709" w14:textId="78CFD196">
      <w:r>
        <w:t xml:space="preserve">Dit onderzoek is zeker nog niet gedaan, </w:t>
      </w:r>
      <w:r w:rsidR="00554A09">
        <w:t>in dit onderzoek werd enkel gefocust op het boekenaanbod en de boekenhoek</w:t>
      </w:r>
      <w:r w:rsidR="009D6515">
        <w:t>, m</w:t>
      </w:r>
      <w:r w:rsidR="00554A09">
        <w:t xml:space="preserve">aar er is zoveel meer om aan te werken. Enkele voorbeelden van een vervolgonderzoek </w:t>
      </w:r>
      <w:r w:rsidR="009D6515">
        <w:t>kan zich focussen op</w:t>
      </w:r>
      <w:r w:rsidR="00347394">
        <w:t xml:space="preserve"> het werken rond het aanbod in de hoeken</w:t>
      </w:r>
      <w:r w:rsidR="00897E75">
        <w:t xml:space="preserve"> o</w:t>
      </w:r>
      <w:r w:rsidR="00347394">
        <w:t>f het uitwerken van een aantal stereotype thema</w:t>
      </w:r>
      <w:r w:rsidR="00897E75">
        <w:t>’ s met aandacht voor genderbewustzijn</w:t>
      </w:r>
      <w:r w:rsidR="00347394">
        <w:t xml:space="preserve">. </w:t>
      </w:r>
      <w:r w:rsidR="00897E75">
        <w:t>Thema’s die onder de loep genomen kunnen worden zijn</w:t>
      </w:r>
      <w:r w:rsidR="00347394">
        <w:t xml:space="preserve"> Moederdag, Vaderdag</w:t>
      </w:r>
      <w:r w:rsidR="00564201">
        <w:t xml:space="preserve"> , familie of</w:t>
      </w:r>
      <w:r w:rsidR="00347394">
        <w:t xml:space="preserve"> beroepen</w:t>
      </w:r>
      <w:r w:rsidR="00564201">
        <w:t>.</w:t>
      </w:r>
      <w:r w:rsidR="00347394">
        <w:t xml:space="preserve"> </w:t>
      </w:r>
      <w:r w:rsidR="00AE3560">
        <w:t xml:space="preserve">Er zijn </w:t>
      </w:r>
      <w:r w:rsidR="00564201">
        <w:t xml:space="preserve">naast deze voorstellen </w:t>
      </w:r>
      <w:r w:rsidR="00AE3560">
        <w:t xml:space="preserve">nog een heleboel andere zaken waar onderzoek kan over gedaan worden. Hopelijk is dit onderzoek een startpunt naar andere onderzoeken, maar vooral naar veranderingen in de kleuterklassen. </w:t>
      </w:r>
      <w:r w:rsidR="005862C0">
        <w:t>Het is in elk onderzoek aan te raden om op zoek te gaan naar experten die raad en informatie kunnen geven. Anderzijds is het ook belangrijk een goede communicatie te h</w:t>
      </w:r>
      <w:r w:rsidR="00461E17">
        <w:t>ebben</w:t>
      </w:r>
      <w:r w:rsidR="002A62F6">
        <w:t xml:space="preserve"> m</w:t>
      </w:r>
      <w:r w:rsidR="00211505">
        <w:t>et het team van de school waar het onderzoek plaatsvind</w:t>
      </w:r>
      <w:r w:rsidR="004E3730">
        <w:t>t.</w:t>
      </w:r>
      <w:r w:rsidR="00211505">
        <w:t xml:space="preserve"> </w:t>
      </w:r>
    </w:p>
    <w:p w:rsidRPr="007670BD" w:rsidR="00677B92" w:rsidP="00677B92" w:rsidRDefault="00677B92" w14:paraId="03F300C4" w14:textId="77777777" w14:noSpellErr="1"/>
    <w:p w:rsidR="0A5BAA76" w:rsidRDefault="0A5BAA76" w14:paraId="5C2CBE53" w14:textId="04B635F9"/>
    <w:p w:rsidRPr="007670BD" w:rsidR="00057DDA" w:rsidP="000D0902" w:rsidRDefault="00BE54D4" w14:paraId="33623CAD" w14:textId="22AEED33">
      <w:pPr>
        <w:pStyle w:val="Heading1"/>
        <w:spacing w:line="276" w:lineRule="auto"/>
        <w:jc w:val="both"/>
        <w:rPr>
          <w:rFonts w:ascii="Source Sans Pro" w:hAnsi="Source Sans Pro"/>
        </w:rPr>
      </w:pPr>
      <w:bookmarkStart w:name="_Toc168832595" w:id="16"/>
      <w:r w:rsidRPr="0A5BAA76" w:rsidR="0DAA21C7">
        <w:rPr>
          <w:rFonts w:ascii="Source Sans Pro" w:hAnsi="Source Sans Pro"/>
        </w:rPr>
        <w:t>Bronnenlijst</w:t>
      </w:r>
      <w:bookmarkEnd w:id="16"/>
    </w:p>
    <w:p w:rsidR="6E503BBC" w:rsidP="0A5BAA76" w:rsidRDefault="6E503BBC" w14:paraId="7B50A927" w14:textId="48CCEB7B">
      <w:pPr>
        <w:pStyle w:val="ListParagraph"/>
        <w:numPr>
          <w:ilvl w:val="0"/>
          <w:numId w:val="1"/>
        </w:numPr>
        <w:rPr/>
      </w:pPr>
      <w:r w:rsidRPr="0A5BAA76" w:rsidR="6E503BBC">
        <w:rPr>
          <w:rStyle w:val="normaltextrun"/>
          <w:rFonts w:cs="Calibri"/>
          <w:sz w:val="20"/>
          <w:szCs w:val="20"/>
        </w:rPr>
        <w:t>achtervolgen</w:t>
      </w:r>
      <w:r w:rsidRPr="0A5BAA76" w:rsidR="6E503BBC">
        <w:rPr>
          <w:rStyle w:val="normaltextrun"/>
          <w:rFonts w:cs="Calibri"/>
          <w:sz w:val="20"/>
          <w:szCs w:val="20"/>
        </w:rPr>
        <w:t xml:space="preserve"> - Google Zoeken. (</w:t>
      </w:r>
      <w:r w:rsidRPr="0A5BAA76" w:rsidR="6E503BBC">
        <w:rPr>
          <w:rStyle w:val="normaltextrun"/>
          <w:rFonts w:cs="Calibri"/>
          <w:sz w:val="20"/>
          <w:szCs w:val="20"/>
        </w:rPr>
        <w:t>z.d.</w:t>
      </w:r>
      <w:r w:rsidRPr="0A5BAA76" w:rsidR="6E503BBC">
        <w:rPr>
          <w:rStyle w:val="normaltextrun"/>
          <w:rFonts w:cs="Calibri"/>
          <w:sz w:val="20"/>
          <w:szCs w:val="20"/>
        </w:rPr>
        <w:t xml:space="preserve">). </w:t>
      </w:r>
      <w:hyperlink w:anchor="imgrc=7gg4T_bh6HfJ0M&amp;imgdii=7fNG0GSLCjnEkM" r:id="R588631f033b6479c">
        <w:r w:rsidRPr="0A5BAA76" w:rsidR="6E503BBC">
          <w:rPr>
            <w:rStyle w:val="Hyperlink"/>
            <w:rFonts w:cs="Calibri"/>
            <w:sz w:val="20"/>
            <w:szCs w:val="20"/>
          </w:rPr>
          <w:t>https://www.google.com/search?q=achtervolgen&amp;sca_esv=c7a01837b1eb8e0f&amp;cs=1&amp;hl=nl&amp;udm=2&amp;biw=1536&amp;bih=695&amp;sxsrf=ADLYWILja9of4bvPdoTKWQLh92cZGYqI_g%3A1725453131004&amp;ei=SlPYZsToPMqli-gP-JS40QM&amp;ved=0ahUKEwjEtcznpamIAxXK0gIHHXgKLjoQ4dUDCBE&amp;uact=5&amp;oq=achtervolgen&amp;gs_lp=Egxnd3Mtd2l6LXNlcnAiDGFjaHRlcnZvbGdlbjIEECMYJzIEECMYJzIGEAAYBRgeMgcQABiABBgYMgcQABiABBgYMgcQABiABBgYMgcQABiABBgYMgcQABiABBgYMgkQABiABBgYGApIlgpQ5AZY5QdwAngAkAEAmAFxoAG3AaoBAzEuMbgBA8gBAPgBAZgCAqACxQGYAwCIBgGSBwMxLjGgB58O&amp;sclient=gws-wiz-serp#imgrc=7gg4T_bh6HfJ0M&amp;imgdii=7fNG0GSLCjnEkM</w:t>
        </w:r>
      </w:hyperlink>
      <w:r w:rsidRPr="0A5BAA76" w:rsidR="6E503BBC">
        <w:rPr>
          <w:rStyle w:val="normaltextrun"/>
          <w:rFonts w:cs="Calibri"/>
          <w:sz w:val="20"/>
          <w:szCs w:val="20"/>
        </w:rPr>
        <w:t xml:space="preserve"> </w:t>
      </w:r>
    </w:p>
    <w:p w:rsidR="363FB5E8" w:rsidP="0A5BAA76" w:rsidRDefault="363FB5E8" w14:paraId="04D6E638" w14:textId="30F9BFD7">
      <w:pPr>
        <w:pStyle w:val="ListParagraph"/>
        <w:numPr>
          <w:ilvl w:val="0"/>
          <w:numId w:val="1"/>
        </w:numPr>
        <w:rPr/>
      </w:pPr>
      <w:r w:rsidRPr="0A5BAA76" w:rsidR="363FB5E8">
        <w:rPr>
          <w:rStyle w:val="normaltextrun"/>
          <w:rFonts w:cs="Calibri"/>
          <w:sz w:val="20"/>
          <w:szCs w:val="20"/>
        </w:rPr>
        <w:t>atletiek</w:t>
      </w:r>
      <w:r w:rsidRPr="0A5BAA76" w:rsidR="363FB5E8">
        <w:rPr>
          <w:rStyle w:val="normaltextrun"/>
          <w:rFonts w:cs="Calibri"/>
          <w:sz w:val="20"/>
          <w:szCs w:val="20"/>
        </w:rPr>
        <w:t xml:space="preserve"> - Google Search. </w:t>
      </w:r>
      <w:r w:rsidRPr="0A5BAA76" w:rsidR="363FB5E8">
        <w:rPr>
          <w:rStyle w:val="normaltextrun"/>
          <w:rFonts w:cs="Calibri"/>
          <w:sz w:val="20"/>
          <w:szCs w:val="20"/>
        </w:rPr>
        <w:t>(</w:t>
      </w:r>
      <w:r w:rsidRPr="0A5BAA76" w:rsidR="363FB5E8">
        <w:rPr>
          <w:rStyle w:val="normaltextrun"/>
          <w:rFonts w:cs="Calibri"/>
          <w:sz w:val="20"/>
          <w:szCs w:val="20"/>
        </w:rPr>
        <w:t>z.d</w:t>
      </w:r>
      <w:r w:rsidRPr="0A5BAA76" w:rsidR="363FB5E8">
        <w:rPr>
          <w:rStyle w:val="normaltextrun"/>
          <w:rFonts w:cs="Calibri"/>
          <w:sz w:val="20"/>
          <w:szCs w:val="20"/>
        </w:rPr>
        <w:t>.</w:t>
      </w:r>
      <w:r w:rsidRPr="0A5BAA76" w:rsidR="363FB5E8">
        <w:rPr>
          <w:rStyle w:val="normaltextrun"/>
          <w:rFonts w:cs="Calibri"/>
          <w:sz w:val="20"/>
          <w:szCs w:val="20"/>
        </w:rPr>
        <w:t xml:space="preserve">). </w:t>
      </w:r>
      <w:hyperlink w:anchor="imgrc=23EzIHWKcTLt6M&amp;imgdii=jn2KhBrILSUyFM" r:id="R9ca35c920c2f471d">
        <w:r w:rsidRPr="0A5BAA76" w:rsidR="363FB5E8">
          <w:rPr>
            <w:rStyle w:val="Hyperlink"/>
            <w:rFonts w:cs="Calibri"/>
            <w:sz w:val="20"/>
            <w:szCs w:val="20"/>
          </w:rPr>
          <w:t>https://www.google.com/search?q=atletiek&amp;sca_esv=c7a01837b1eb8e0f&amp;udm=2&amp;biw=1224&amp;bih=695&amp;sxsrf=ADLYWIIwtiLaaIRRhkkLVP73id8xY7GiVQ%3A1725450188618&amp;ei=zEfYZu-JJaa59u8PqtzX-QI&amp;oq=at&amp;gs_lp=Egxnd3Mtd2l6LXNlcnAiAmF0KgIIADIEECMYJzIKEAAYgAQYQxiKBTIKEAAYgAQYQxiKBTIKEAAYgAQYQxiKBTIIEAAYgAQYsQMyChAAGIAEGEMYigUyChAAGIAEGEMYigUyCBAAGIAEGLEDMggQABiABBixAzIIEAAYgAQYsQNIixtQ0Q1YuA9wA3gAkAEAmAFKoAGOAaoBATK4AQPIAQD4AQGYAgWgAqIBwgIGEAAYCBgewgIFEAAYgASYAwCIBgGSBwE1oAe5DQ&amp;sclient=gws-wiz-serp#imgrc=23EzIHWKcTLt6M&amp;imgdii=jn2KhBrILSUyFM</w:t>
        </w:r>
      </w:hyperlink>
      <w:r w:rsidRPr="0A5BAA76" w:rsidR="363FB5E8">
        <w:rPr>
          <w:rStyle w:val="normaltextrun"/>
          <w:rFonts w:cs="Calibri"/>
          <w:sz w:val="20"/>
          <w:szCs w:val="20"/>
        </w:rPr>
        <w:t xml:space="preserve"> </w:t>
      </w:r>
    </w:p>
    <w:p w:rsidR="4CEC40BB" w:rsidP="0A5BAA76" w:rsidRDefault="4CEC40BB" w14:paraId="75C2B5A1" w14:textId="7C424A54">
      <w:pPr>
        <w:pStyle w:val="ListParagraph"/>
        <w:numPr>
          <w:ilvl w:val="0"/>
          <w:numId w:val="1"/>
        </w:numPr>
        <w:rPr/>
      </w:pPr>
      <w:r w:rsidR="4CEC40BB">
        <w:rPr/>
        <w:t xml:space="preserve">ballet - Google Zoeken. (z.d.). </w:t>
      </w:r>
      <w:hyperlink w:anchor="vhid=i0yprY7EKySGAM&amp;vssid=mosaic" r:id="R81b2296bd2c648f7">
        <w:r w:rsidRPr="0A5BAA76" w:rsidR="4CEC40BB">
          <w:rPr>
            <w:rStyle w:val="Hyperlink"/>
          </w:rPr>
          <w:t>https://www.google.com/search?q=ballet&amp;sca_esv=c7a01837b1eb8e0f&amp;cs=1&amp;hl=nl&amp;udm=2&amp;biw=1536&amp;bih=695&amp;sxsrf=ADLYWIJXrfD7bxdz9fpUFS1AzzKY9_1CoA%3A1725453386481&amp;ei=SlTYZraBHbT0i-gPgp7l8AU&amp;ved=0ahUKEwi2zrXhpqmIAxU0-gIHHQJPGV4Q4dUDCBE&amp;uact=5&amp;oq=ballet&amp;gs_lp=Egxnd3Mtd2l6LXNlcnAiBmJhbGxldDIEECMYJzIEECMYJzIFEAAYgAQyChAAGIAEGEMYigUyChAAGIAEGEMYigUyChAAGIAEGEMYigUyChAAGIAEGEMYigUyChAAGIAEGEMYigUyChAAGIAEGEMYigUyChAAGIAEGEMYigVIgw1QjQVY1whwAXgAkAEAmAFPoAGXAqoBATS4AQPIAQD4AQGYAgWgArECwgIGEAAYCBgewgIHEAAYgAQYGMICBhAAGAcYHpgDAIgGAZIHATWgB-cU&amp;sclient=gws-wiz-serp#vhid=i0yprY7EKySGAM&amp;vssid=mosaic</w:t>
        </w:r>
      </w:hyperlink>
      <w:r w:rsidR="4CEC40BB">
        <w:rPr/>
        <w:t xml:space="preserve"> </w:t>
      </w:r>
    </w:p>
    <w:p w:rsidR="25DF2196" w:rsidP="0A5BAA76" w:rsidRDefault="25DF2196" w14:paraId="28E36D0C" w14:textId="3341A0C6">
      <w:pPr>
        <w:pStyle w:val="ListParagraph"/>
        <w:numPr>
          <w:ilvl w:val="0"/>
          <w:numId w:val="1"/>
        </w:numPr>
        <w:rPr>
          <w:rStyle w:val="normaltextrun"/>
          <w:rFonts w:cs="Calibri"/>
          <w:sz w:val="20"/>
          <w:szCs w:val="20"/>
        </w:rPr>
      </w:pPr>
      <w:r w:rsidRPr="0A5BAA76" w:rsidR="25DF2196">
        <w:rPr>
          <w:rStyle w:val="normaltextrun"/>
          <w:rFonts w:cs="Calibri"/>
          <w:sz w:val="20"/>
          <w:szCs w:val="20"/>
        </w:rPr>
        <w:t>Beaty</w:t>
      </w:r>
      <w:r w:rsidRPr="0A5BAA76" w:rsidR="25DF2196">
        <w:rPr>
          <w:rStyle w:val="normaltextrun"/>
          <w:rFonts w:cs="Calibri"/>
          <w:sz w:val="20"/>
          <w:szCs w:val="20"/>
        </w:rPr>
        <w:t xml:space="preserve">, A. (2018). Ada Dapper, wetenschapper. </w:t>
      </w:r>
    </w:p>
    <w:p w:rsidR="1F366C12" w:rsidP="0A5BAA76" w:rsidRDefault="1F366C12" w14:paraId="207CC9C8" w14:textId="525AFE74">
      <w:pPr>
        <w:pStyle w:val="ListParagraph"/>
        <w:numPr>
          <w:ilvl w:val="0"/>
          <w:numId w:val="1"/>
        </w:numPr>
        <w:rPr>
          <w:rStyle w:val="normaltextrun"/>
          <w:rFonts w:cs="Calibri"/>
          <w:sz w:val="20"/>
          <w:szCs w:val="20"/>
        </w:rPr>
      </w:pPr>
      <w:r w:rsidRPr="0A5BAA76" w:rsidR="1F366C12">
        <w:rPr>
          <w:rStyle w:val="normaltextrun"/>
          <w:rFonts w:cs="Calibri"/>
          <w:sz w:val="20"/>
          <w:szCs w:val="20"/>
        </w:rPr>
        <w:t>boksen</w:t>
      </w:r>
      <w:r w:rsidRPr="0A5BAA76" w:rsidR="1F366C12">
        <w:rPr>
          <w:rStyle w:val="normaltextrun"/>
          <w:rFonts w:cs="Calibri"/>
          <w:sz w:val="20"/>
          <w:szCs w:val="20"/>
        </w:rPr>
        <w:t xml:space="preserve"> - Google Search. (</w:t>
      </w:r>
      <w:r w:rsidRPr="0A5BAA76" w:rsidR="1F366C12">
        <w:rPr>
          <w:rStyle w:val="normaltextrun"/>
          <w:rFonts w:cs="Calibri"/>
          <w:sz w:val="20"/>
          <w:szCs w:val="20"/>
        </w:rPr>
        <w:t>z.d.</w:t>
      </w:r>
      <w:r w:rsidRPr="0A5BAA76" w:rsidR="1F366C12">
        <w:rPr>
          <w:rStyle w:val="normaltextrun"/>
          <w:rFonts w:cs="Calibri"/>
          <w:sz w:val="20"/>
          <w:szCs w:val="20"/>
        </w:rPr>
        <w:t xml:space="preserve">). </w:t>
      </w:r>
      <w:hyperlink w:anchor="vhid=ig-Ea2NyO3JXZM&amp;vssid=mosaic" r:id="R5a1e2b5a41c04ccf">
        <w:r w:rsidRPr="0A5BAA76" w:rsidR="1F366C12">
          <w:rPr>
            <w:rStyle w:val="Hyperlink"/>
            <w:rFonts w:cs="Calibri"/>
            <w:sz w:val="20"/>
            <w:szCs w:val="20"/>
          </w:rPr>
          <w:t>https://www.google.com/search?q=boksen&amp;sca_esv=c7a01837b1eb8e0f&amp;udm=2&amp;biw=1224&amp;bih=695&amp;sxsrf=ADLYWIJTq4NRAqOjRYIH6VguFHoXFthWnw%3A1725448595765&amp;ei=k0HYZrGuLoCdi-gPuZiB2QM&amp;ved=0ahUKEwjxw4P1lKmIAxWAzgIHHTlMIDsQ4dUDCBE&amp;uact=5&amp;oq=boksen&amp;gs_lp=Egxnd3Mtd2l6LXNlcnAiBmJva3NlbjIEECMYJzIFEAAYgAQyBRAAGIAEMgUQABiABDIFEAAYgAQyBRAAGIAEMgUQABiABDIFEAAYgAQyBRAAGIAEMgUQABiABEjauRxQ9wlYvrcccAR4AJABAJgBS6AB2AOqAQE3uAEDyAEA-AEC-AEBmAILoAKRBKgCCsICBxAjGCcY6gLCAgQQABgDwgIIEAAYgAQYsQOYAwXiAwUSATEgQJIHAjExoAf8KQ&amp;sclient=gws-wiz-serp#vhid=ig-Ea2NyO3JXZM&amp;vssid=mosaic</w:t>
        </w:r>
      </w:hyperlink>
      <w:r w:rsidRPr="0A5BAA76" w:rsidR="1F366C12">
        <w:rPr>
          <w:rStyle w:val="normaltextrun"/>
          <w:rFonts w:cs="Calibri"/>
          <w:sz w:val="20"/>
          <w:szCs w:val="20"/>
        </w:rPr>
        <w:t xml:space="preserve"> </w:t>
      </w:r>
    </w:p>
    <w:p w:rsidR="2400A8AF" w:rsidP="0A5BAA76" w:rsidRDefault="2400A8AF" w14:paraId="47D70482" w14:textId="74301B3C">
      <w:pPr>
        <w:pStyle w:val="ListParagraph"/>
        <w:numPr>
          <w:ilvl w:val="0"/>
          <w:numId w:val="1"/>
        </w:numPr>
        <w:rPr>
          <w:rStyle w:val="normaltextrun"/>
          <w:rFonts w:cs="Calibri"/>
          <w:sz w:val="20"/>
          <w:szCs w:val="20"/>
        </w:rPr>
      </w:pPr>
      <w:r w:rsidRPr="0A5BAA76" w:rsidR="2400A8AF">
        <w:rPr>
          <w:rStyle w:val="normaltextrun"/>
          <w:rFonts w:cs="Calibri"/>
          <w:sz w:val="20"/>
          <w:szCs w:val="20"/>
        </w:rPr>
        <w:t>Bryon, N. (2020). Kijk omhoog!</w:t>
      </w:r>
    </w:p>
    <w:p w:rsidRPr="005C10DD" w:rsidR="00F004BC" w:rsidP="002C111D" w:rsidRDefault="00F004BC" w14:paraId="26EBE784" w14:textId="77777777">
      <w:pPr>
        <w:pStyle w:val="ListParagraph"/>
        <w:numPr>
          <w:ilvl w:val="0"/>
          <w:numId w:val="1"/>
        </w:numPr>
        <w:rPr>
          <w:rStyle w:val="normaltextrun"/>
          <w:rFonts w:cs="Calibri"/>
          <w:sz w:val="20"/>
          <w:szCs w:val="20"/>
          <w:shd w:val="clear" w:color="auto" w:fill="FFFFFF"/>
        </w:rPr>
      </w:pPr>
      <w:r w:rsidRPr="005C10DD" w:rsidR="15A7240D">
        <w:rPr>
          <w:rStyle w:val="normaltextrun"/>
          <w:rFonts w:cs="Calibri"/>
          <w:sz w:val="20"/>
          <w:szCs w:val="20"/>
          <w:shd w:val="clear" w:color="auto" w:fill="FFFFFF"/>
        </w:rPr>
        <w:t>Bulckaert</w:t>
      </w:r>
      <w:r w:rsidRPr="005C10DD" w:rsidR="15A7240D">
        <w:rPr>
          <w:rStyle w:val="normaltextrun"/>
          <w:rFonts w:cs="Calibri"/>
          <w:sz w:val="20"/>
          <w:szCs w:val="20"/>
          <w:shd w:val="clear" w:color="auto" w:fill="FFFFFF"/>
        </w:rPr>
        <w:t xml:space="preserve">, W. (2021). </w:t>
      </w:r>
      <w:r w:rsidRPr="0A5BAA76" w:rsidR="15A7240D">
        <w:rPr>
          <w:rStyle w:val="normaltextrun"/>
          <w:rFonts w:cs="Calibri"/>
          <w:i w:val="1"/>
          <w:iCs w:val="1"/>
          <w:sz w:val="20"/>
          <w:szCs w:val="20"/>
          <w:shd w:val="clear" w:color="auto" w:fill="FFFFFF"/>
        </w:rPr>
        <w:t xml:space="preserve">Maak je opvang </w:t>
      </w:r>
      <w:r w:rsidRPr="0A5BAA76" w:rsidR="15A7240D">
        <w:rPr>
          <w:rStyle w:val="normaltextrun"/>
          <w:rFonts w:cs="Calibri"/>
          <w:i w:val="1"/>
          <w:iCs w:val="1"/>
          <w:sz w:val="20"/>
          <w:szCs w:val="20"/>
          <w:shd w:val="clear" w:color="auto" w:fill="FFFFFF"/>
        </w:rPr>
        <w:t>genderproof</w:t>
      </w:r>
      <w:r w:rsidRPr="005C10DD" w:rsidR="15A7240D">
        <w:rPr>
          <w:rStyle w:val="normaltextrun"/>
          <w:rFonts w:cs="Calibri"/>
          <w:sz w:val="20"/>
          <w:szCs w:val="20"/>
          <w:shd w:val="clear" w:color="auto" w:fill="FFFFFF"/>
        </w:rPr>
        <w:t>. Kindertijd, </w:t>
      </w:r>
      <w:r w:rsidRPr="0A5BAA76" w:rsidR="15A7240D">
        <w:rPr>
          <w:rStyle w:val="normaltextrun"/>
          <w:rFonts w:cs="Calibri"/>
          <w:i w:val="1"/>
          <w:iCs w:val="1"/>
          <w:sz w:val="20"/>
          <w:szCs w:val="20"/>
          <w:shd w:val="clear" w:color="auto" w:fill="FFFFFF"/>
        </w:rPr>
        <w:t>1</w:t>
      </w:r>
      <w:r w:rsidRPr="005C10DD" w:rsidR="15A7240D">
        <w:rPr>
          <w:rStyle w:val="normaltextrun"/>
          <w:rFonts w:cs="Calibri"/>
          <w:sz w:val="20"/>
          <w:szCs w:val="20"/>
          <w:shd w:val="clear" w:color="auto" w:fill="FFFFFF"/>
        </w:rPr>
        <w:t xml:space="preserve">(2), 8-13. </w:t>
      </w:r>
    </w:p>
    <w:p w:rsidR="4E38C83E" w:rsidP="0A5BAA76" w:rsidRDefault="4E38C83E" w14:paraId="79416AF1" w14:textId="372852B2">
      <w:pPr>
        <w:pStyle w:val="ListParagraph"/>
        <w:numPr>
          <w:ilvl w:val="0"/>
          <w:numId w:val="1"/>
        </w:numPr>
        <w:rPr>
          <w:rStyle w:val="normaltextrun"/>
          <w:rFonts w:cs="Calibri"/>
          <w:sz w:val="20"/>
          <w:szCs w:val="20"/>
        </w:rPr>
      </w:pPr>
      <w:r w:rsidRPr="0A5BAA76" w:rsidR="4E38C83E">
        <w:rPr>
          <w:rStyle w:val="normaltextrun"/>
          <w:rFonts w:cs="Calibri"/>
          <w:sz w:val="20"/>
          <w:szCs w:val="20"/>
        </w:rPr>
        <w:t>Calì</w:t>
      </w:r>
      <w:r w:rsidRPr="0A5BAA76" w:rsidR="4E38C83E">
        <w:rPr>
          <w:rStyle w:val="normaltextrun"/>
          <w:rFonts w:cs="Calibri"/>
          <w:sz w:val="20"/>
          <w:szCs w:val="20"/>
        </w:rPr>
        <w:t>, D. (2020). Toermalijn.</w:t>
      </w:r>
    </w:p>
    <w:p w:rsidR="264EEF4A" w:rsidP="0A5BAA76" w:rsidRDefault="264EEF4A" w14:paraId="5B537DFD" w14:textId="31EFA9F0">
      <w:pPr>
        <w:pStyle w:val="ListParagraph"/>
        <w:numPr>
          <w:ilvl w:val="0"/>
          <w:numId w:val="1"/>
        </w:numPr>
        <w:rPr>
          <w:rStyle w:val="normaltextrun"/>
          <w:rFonts w:cs="Calibri"/>
          <w:sz w:val="20"/>
          <w:szCs w:val="20"/>
        </w:rPr>
      </w:pPr>
      <w:r w:rsidRPr="0A5BAA76" w:rsidR="264EEF4A">
        <w:rPr>
          <w:rStyle w:val="normaltextrun"/>
          <w:rFonts w:cs="Calibri"/>
          <w:sz w:val="20"/>
          <w:szCs w:val="20"/>
        </w:rPr>
        <w:t xml:space="preserve">Canvas Schattige jongen tekening geïsoleerd pictogram vectorillustratieontwerp - PIXERS.BE. (z.d.). Pixers. </w:t>
      </w:r>
      <w:hyperlink r:id="R897638881d19410a">
        <w:r w:rsidRPr="0A5BAA76" w:rsidR="264EEF4A">
          <w:rPr>
            <w:rStyle w:val="Hyperlink"/>
            <w:rFonts w:cs="Calibri"/>
            <w:sz w:val="20"/>
            <w:szCs w:val="20"/>
          </w:rPr>
          <w:t>https://pixers.be/canvas/schattige-jongen-tekening-geisoleerd-pictogram-vectorillustratieontwerp-129606992</w:t>
        </w:r>
      </w:hyperlink>
      <w:r w:rsidRPr="0A5BAA76" w:rsidR="264EEF4A">
        <w:rPr>
          <w:rStyle w:val="normaltextrun"/>
          <w:rFonts w:cs="Calibri"/>
          <w:sz w:val="20"/>
          <w:szCs w:val="20"/>
        </w:rPr>
        <w:t xml:space="preserve"> </w:t>
      </w:r>
    </w:p>
    <w:p w:rsidRPr="005C10DD" w:rsidR="00F004BC" w:rsidP="002C111D" w:rsidRDefault="00F004BC" w14:paraId="700AEC92" w14:textId="77777777">
      <w:pPr>
        <w:pStyle w:val="ListParagraph"/>
        <w:numPr>
          <w:ilvl w:val="0"/>
          <w:numId w:val="1"/>
        </w:numPr>
        <w:rPr>
          <w:rStyle w:val="eop"/>
          <w:sz w:val="20"/>
          <w:szCs w:val="20"/>
        </w:rPr>
      </w:pPr>
      <w:r w:rsidRPr="005C10DD" w:rsidR="15A7240D">
        <w:rPr>
          <w:rStyle w:val="normaltextrun"/>
          <w:rFonts w:cs="Calibri"/>
          <w:sz w:val="20"/>
          <w:szCs w:val="20"/>
          <w:shd w:val="clear" w:color="auto" w:fill="FFFFFF"/>
          <w:lang w:val="en-US"/>
        </w:rPr>
        <w:t xml:space="preserve">Chung, Y., &amp; Huang, H. (2021). </w:t>
      </w:r>
      <w:r w:rsidRPr="0A5BAA76" w:rsidR="15A7240D">
        <w:rPr>
          <w:rStyle w:val="normaltextrun"/>
          <w:rFonts w:cs="Calibri"/>
          <w:i w:val="1"/>
          <w:iCs w:val="1"/>
          <w:sz w:val="20"/>
          <w:szCs w:val="20"/>
          <w:shd w:val="clear" w:color="auto" w:fill="FFFFFF"/>
          <w:lang w:val="en-US"/>
        </w:rPr>
        <w:t>Cognitive-Based interventions break gender stereotypes in kindergarten children</w:t>
      </w:r>
      <w:r w:rsidRPr="005C10DD" w:rsidR="15A7240D">
        <w:rPr>
          <w:rStyle w:val="normaltextrun"/>
          <w:rFonts w:cs="Calibri"/>
          <w:sz w:val="20"/>
          <w:szCs w:val="20"/>
          <w:shd w:val="clear" w:color="auto" w:fill="FFFFFF"/>
          <w:lang w:val="en-US"/>
        </w:rPr>
        <w:t>. International Journal of Environmental Research and Public Health, 18(24), 13052</w:t>
      </w:r>
      <w:r w:rsidRPr="005C10DD" w:rsidR="15A7240D">
        <w:rPr>
          <w:rStyle w:val="normaltextrun"/>
          <w:rFonts w:cs="Calibri"/>
          <w:color w:val="05103E"/>
          <w:sz w:val="20"/>
          <w:szCs w:val="20"/>
          <w:shd w:val="clear" w:color="auto" w:fill="FFFFFF"/>
          <w:lang w:val="en-US"/>
        </w:rPr>
        <w:t>. </w:t>
      </w:r>
      <w:r w:rsidR="005B5CDD">
        <w:fldChar w:fldCharType="begin"/>
      </w:r>
      <w:r w:rsidRPr="007C54EE" w:rsidR="005B5CDD">
        <w:rPr>
          <w:lang w:val="en-US"/>
        </w:rPr>
        <w:instrText>HYPERLINK "https://doi.org/10.3390/ijerph182413052" \t "_blank"</w:instrText>
      </w:r>
      <w:r w:rsidR="005B5CDD">
        <w:fldChar w:fldCharType="separate"/>
      </w:r>
      <w:r w:rsidRPr="005C10DD" w:rsidR="15A7240D">
        <w:rPr>
          <w:rStyle w:val="normaltextrun"/>
          <w:rFonts w:cs="Calibri"/>
          <w:color w:val="0000FF"/>
          <w:sz w:val="20"/>
          <w:szCs w:val="20"/>
          <w:u w:val="single"/>
          <w:shd w:val="clear" w:color="auto" w:fill="FFFFFF"/>
          <w:lang w:val="en-US"/>
        </w:rPr>
        <w:t>https://doi.org/10.3390/ijerph182413052</w:t>
      </w:r>
      <w:r w:rsidR="005B5CDD">
        <w:rPr>
          <w:rStyle w:val="normaltextrun"/>
          <w:rFonts w:cs="Calibri"/>
          <w:color w:val="0000FF"/>
          <w:sz w:val="20"/>
          <w:szCs w:val="20"/>
          <w:u w:val="single"/>
          <w:shd w:val="clear" w:color="auto" w:fill="FFFFFF"/>
          <w:lang w:val="en-US"/>
        </w:rPr>
        <w:fldChar w:fldCharType="end"/>
      </w:r>
      <w:r w:rsidRPr="005C10DD" w:rsidR="15A7240D">
        <w:rPr>
          <w:rStyle w:val="normaltextrun"/>
          <w:rFonts w:cs="Calibri"/>
          <w:color w:val="05103E"/>
          <w:sz w:val="20"/>
          <w:szCs w:val="20"/>
          <w:shd w:val="clear" w:color="auto" w:fill="FFFFFF"/>
          <w:lang w:val="en-US"/>
        </w:rPr>
        <w:t> </w:t>
      </w:r>
      <w:r w:rsidRPr="005C10DD" w:rsidR="15A7240D">
        <w:rPr>
          <w:rStyle w:val="eop"/>
          <w:rFonts w:cs="Calibri"/>
          <w:color w:val="05103E"/>
          <w:sz w:val="20"/>
          <w:szCs w:val="20"/>
          <w:shd w:val="clear" w:color="auto" w:fill="FFFFFF"/>
        </w:rPr>
        <w:t> </w:t>
      </w:r>
    </w:p>
    <w:p w:rsidR="50D00817" w:rsidP="0A5BAA76" w:rsidRDefault="50D00817" w14:paraId="3ECA1F6B" w14:textId="1EAB0F3A">
      <w:pPr>
        <w:pStyle w:val="ListParagraph"/>
        <w:numPr>
          <w:ilvl w:val="0"/>
          <w:numId w:val="1"/>
        </w:numPr>
        <w:rPr>
          <w:rStyle w:val="eop"/>
          <w:sz w:val="20"/>
          <w:szCs w:val="20"/>
        </w:rPr>
      </w:pPr>
      <w:r w:rsidRPr="0A5BAA76" w:rsidR="50D00817">
        <w:rPr>
          <w:rStyle w:val="eop"/>
          <w:sz w:val="20"/>
          <w:szCs w:val="20"/>
        </w:rPr>
        <w:t>Condon</w:t>
      </w:r>
      <w:r w:rsidRPr="0A5BAA76" w:rsidR="50D00817">
        <w:rPr>
          <w:rStyle w:val="eop"/>
          <w:sz w:val="20"/>
          <w:szCs w:val="20"/>
        </w:rPr>
        <w:t>, J. (2020). De piraten komen!</w:t>
      </w:r>
    </w:p>
    <w:p w:rsidR="74386FE4" w:rsidP="0A5BAA76" w:rsidRDefault="74386FE4" w14:paraId="7D5ED2F7" w14:textId="270FDA04">
      <w:pPr>
        <w:pStyle w:val="ListParagraph"/>
        <w:numPr>
          <w:ilvl w:val="0"/>
          <w:numId w:val="1"/>
        </w:numPr>
        <w:rPr>
          <w:rStyle w:val="eop"/>
          <w:sz w:val="20"/>
          <w:szCs w:val="20"/>
        </w:rPr>
      </w:pPr>
      <w:r w:rsidRPr="0A5BAA76" w:rsidR="74386FE4">
        <w:rPr>
          <w:rStyle w:val="eop"/>
          <w:sz w:val="20"/>
          <w:szCs w:val="20"/>
        </w:rPr>
        <w:t xml:space="preserve">dansen - Google Search. (z.d.). </w:t>
      </w:r>
      <w:hyperlink w:anchor="vhid=0CgnIhENZnyBeM&amp;vssid=mosaic" r:id="R723532ed81fc4e37">
        <w:r w:rsidRPr="0A5BAA76" w:rsidR="74386FE4">
          <w:rPr>
            <w:rStyle w:val="Hyperlink"/>
            <w:sz w:val="20"/>
            <w:szCs w:val="20"/>
          </w:rPr>
          <w:t>https://www.google.com/search?q=dansen&amp;sca_esv=c7a01837b1eb8e0f&amp;udm=2&amp;biw=1224&amp;bih=695&amp;sxsrf=ADLYWIKfqHr3y-7NP6Jpw6b1k794OMsWKA%3A1725450714280&amp;ei=2knYZuDfEJyC9u8P44-tyQI&amp;ved=0ahUKEwjgtJvnnKmIAxUcgf0HHeNHKykQ4dUDCBE&amp;uact=5&amp;oq=dansen&amp;gs_lp=Egxnd3Mtd2l6LXNlcnAiBmRhbnNlbjIIEAAYgAQYsQMyBRAAGIAEMgUQABiABDIFEAAYgAQyBRAAGIAEMgUQABiABDIFEAAYgAQyBRAAGIAEMgUQABiABDIFEAAYgARIyRNQsQRYtxFwA3gAkAEAmAFWoAHtA6oBATe4AQPIAQD4AQGYAgqgAqUEwgIKEAAYgAQYQxiKBcICBBAjGCfCAgQQABgDwgINEAAYgAQYsQMYQxiKBcICCxAAGIAEGLEDGIMBmAMAiAYBkgcCMTCgB-ki&amp;sclient=gws-wiz-serp#vhid=0CgnIhENZnyBeM&amp;vssid=mosaic</w:t>
        </w:r>
      </w:hyperlink>
      <w:r w:rsidRPr="0A5BAA76" w:rsidR="74386FE4">
        <w:rPr>
          <w:rStyle w:val="eop"/>
          <w:sz w:val="20"/>
          <w:szCs w:val="20"/>
        </w:rPr>
        <w:t xml:space="preserve"> </w:t>
      </w:r>
    </w:p>
    <w:p w:rsidRPr="005C10DD" w:rsidR="00496165" w:rsidP="002C111D" w:rsidRDefault="00ED4C9F" w14:paraId="4BC9B76F" w14:textId="77777777">
      <w:pPr>
        <w:pStyle w:val="ListParagraph"/>
        <w:numPr>
          <w:ilvl w:val="0"/>
          <w:numId w:val="1"/>
        </w:numPr>
        <w:rPr>
          <w:rStyle w:val="eop"/>
          <w:sz w:val="20"/>
          <w:szCs w:val="20"/>
        </w:rPr>
      </w:pPr>
      <w:r w:rsidRPr="005C10DD" w:rsidR="2B63583C">
        <w:rPr>
          <w:rStyle w:val="normaltextrun"/>
          <w:rFonts w:cs="Calibri"/>
          <w:sz w:val="20"/>
          <w:szCs w:val="20"/>
          <w:shd w:val="clear" w:color="auto" w:fill="FFFFFF"/>
        </w:rPr>
        <w:t xml:space="preserve">De </w:t>
      </w:r>
      <w:r w:rsidRPr="005C10DD" w:rsidR="2B63583C">
        <w:rPr>
          <w:rStyle w:val="normaltextrun"/>
          <w:rFonts w:cs="Calibri"/>
          <w:sz w:val="20"/>
          <w:szCs w:val="20"/>
          <w:shd w:val="clear" w:color="auto" w:fill="FFFFFF"/>
        </w:rPr>
        <w:t>Beardemaeker</w:t>
      </w:r>
      <w:r w:rsidRPr="005C10DD" w:rsidR="2B63583C">
        <w:rPr>
          <w:rStyle w:val="normaltextrun"/>
          <w:rFonts w:cs="Calibri"/>
          <w:sz w:val="20"/>
          <w:szCs w:val="20"/>
          <w:shd w:val="clear" w:color="auto" w:fill="FFFFFF"/>
        </w:rPr>
        <w:t xml:space="preserve">, S. D. B. (2018). </w:t>
      </w:r>
      <w:r w:rsidRPr="0A5BAA76" w:rsidR="2B63583C">
        <w:rPr>
          <w:rStyle w:val="normaltextrun"/>
          <w:rFonts w:cs="Calibri"/>
          <w:i w:val="1"/>
          <w:iCs w:val="1"/>
          <w:sz w:val="20"/>
          <w:szCs w:val="20"/>
          <w:shd w:val="clear" w:color="auto" w:fill="FFFFFF"/>
        </w:rPr>
        <w:t xml:space="preserve">De wereld volgens Lou: Diversiteit in de kleuterklas. </w:t>
      </w:r>
      <w:r w:rsidRPr="005C10DD" w:rsidR="2B63583C">
        <w:rPr>
          <w:rStyle w:val="normaltextrun"/>
          <w:rFonts w:cs="Calibri"/>
          <w:sz w:val="20"/>
          <w:szCs w:val="20"/>
          <w:shd w:val="clear" w:color="auto" w:fill="FFFFFF"/>
        </w:rPr>
        <w:t>Welwijs, 2018,29(1).</w:t>
      </w:r>
      <w:r w:rsidRPr="005C10DD" w:rsidR="2B63583C">
        <w:rPr>
          <w:rStyle w:val="eop"/>
          <w:rFonts w:cs="Calibri"/>
          <w:sz w:val="20"/>
          <w:szCs w:val="20"/>
          <w:shd w:val="clear" w:color="auto" w:fill="FFFFFF"/>
        </w:rPr>
        <w:t> </w:t>
      </w:r>
    </w:p>
    <w:p w:rsidR="0C4BB938" w:rsidP="0A5BAA76" w:rsidRDefault="0C4BB938" w14:paraId="2D50087E" w14:textId="162C2DBA">
      <w:pPr>
        <w:pStyle w:val="ListParagraph"/>
        <w:numPr>
          <w:ilvl w:val="0"/>
          <w:numId w:val="1"/>
        </w:numPr>
        <w:rPr>
          <w:rStyle w:val="eop"/>
          <w:sz w:val="20"/>
          <w:szCs w:val="20"/>
        </w:rPr>
      </w:pPr>
      <w:r w:rsidRPr="0A5BAA76" w:rsidR="0C4BB938">
        <w:rPr>
          <w:rStyle w:val="eop"/>
          <w:sz w:val="20"/>
          <w:szCs w:val="20"/>
        </w:rPr>
        <w:t>De Backer, F. (2020). Niet roze.</w:t>
      </w:r>
    </w:p>
    <w:p w:rsidRPr="005C10DD" w:rsidR="00140755" w:rsidP="002C111D" w:rsidRDefault="00140755" w14:paraId="47BEF8C1" w14:textId="77777777">
      <w:pPr>
        <w:pStyle w:val="ListParagraph"/>
        <w:numPr>
          <w:ilvl w:val="0"/>
          <w:numId w:val="1"/>
        </w:numPr>
        <w:rPr>
          <w:rStyle w:val="Hyperlink"/>
          <w:color w:val="auto"/>
          <w:sz w:val="20"/>
          <w:szCs w:val="20"/>
          <w:u w:val="none"/>
        </w:rPr>
      </w:pPr>
      <w:r w:rsidRPr="005C10DD">
        <w:rPr>
          <w:sz w:val="20"/>
          <w:szCs w:val="20"/>
          <w:lang w:eastAsia="nl-BE"/>
        </w:rPr>
        <w:t xml:space="preserve">Devos, E. D. (2018, August 9). </w:t>
      </w:r>
      <w:r w:rsidRPr="005C10DD">
        <w:rPr>
          <w:i/>
          <w:iCs/>
          <w:sz w:val="20"/>
          <w:szCs w:val="20"/>
          <w:lang w:eastAsia="nl-BE"/>
        </w:rPr>
        <w:t>Waar vind ik geschikte boeken voor kinderen?</w:t>
      </w:r>
      <w:r w:rsidRPr="005C10DD">
        <w:rPr>
          <w:sz w:val="20"/>
          <w:szCs w:val="20"/>
          <w:lang w:eastAsia="nl-BE"/>
        </w:rPr>
        <w:t xml:space="preserve"> | Iedereen Leest. Iedereen Leest. </w:t>
      </w:r>
      <w:hyperlink w:history="1" r:id="rId21">
        <w:r w:rsidRPr="005C10DD">
          <w:rPr>
            <w:rStyle w:val="Hyperlink"/>
            <w:sz w:val="20"/>
            <w:szCs w:val="20"/>
            <w:lang w:eastAsia="nl-BE"/>
          </w:rPr>
          <w:t>https://www.iedereenleest.be/over-lezen/de-praktijk/waar-vind-ik-geschikte-boeken-voor-kinderen</w:t>
        </w:r>
      </w:hyperlink>
    </w:p>
    <w:p w:rsidRPr="0095648F" w:rsidR="008F458C" w:rsidP="002C111D" w:rsidRDefault="008F458C" w14:paraId="40FAC472" w14:textId="2CAEC4C1">
      <w:pPr>
        <w:pStyle w:val="ListParagraph"/>
        <w:numPr>
          <w:ilvl w:val="0"/>
          <w:numId w:val="1"/>
        </w:numPr>
        <w:rPr>
          <w:rStyle w:val="eop"/>
          <w:sz w:val="20"/>
          <w:szCs w:val="20"/>
        </w:rPr>
      </w:pPr>
      <w:r w:rsidRPr="0092037D">
        <w:rPr>
          <w:rStyle w:val="normaltextrun"/>
          <w:rFonts w:cs="Calibri"/>
          <w:sz w:val="20"/>
          <w:szCs w:val="20"/>
          <w:shd w:val="clear" w:color="auto" w:fill="FFFFFF"/>
        </w:rPr>
        <w:t>Dienst Diversiteitsbeleid Vlaanderen. (z.j.). </w:t>
      </w:r>
      <w:r w:rsidRPr="0092037D">
        <w:rPr>
          <w:rStyle w:val="normaltextrun"/>
          <w:rFonts w:cs="Calibri"/>
          <w:i/>
          <w:iCs/>
          <w:sz w:val="20"/>
          <w:szCs w:val="20"/>
          <w:shd w:val="clear" w:color="auto" w:fill="FFFFFF"/>
        </w:rPr>
        <w:t>Begrippen rond gender- en seksuele diversiteit</w:t>
      </w:r>
      <w:r w:rsidRPr="0092037D">
        <w:rPr>
          <w:rStyle w:val="normaltextrun"/>
          <w:rFonts w:cs="Calibri"/>
          <w:sz w:val="20"/>
          <w:szCs w:val="20"/>
          <w:shd w:val="clear" w:color="auto" w:fill="FFFFFF"/>
        </w:rPr>
        <w:t>.</w:t>
      </w:r>
      <w:r w:rsidRPr="0095648F">
        <w:rPr>
          <w:rStyle w:val="normaltextrun"/>
          <w:rFonts w:cs="Calibri"/>
          <w:color w:val="05103E"/>
          <w:sz w:val="20"/>
          <w:szCs w:val="20"/>
          <w:shd w:val="clear" w:color="auto" w:fill="FFFFFF"/>
        </w:rPr>
        <w:t> </w:t>
      </w:r>
      <w:hyperlink w:tgtFrame="_blank" w:history="1" r:id="rId22">
        <w:r w:rsidRPr="0095648F">
          <w:rPr>
            <w:rStyle w:val="normaltextrun"/>
            <w:rFonts w:cs="Calibri"/>
            <w:color w:val="0000FF"/>
            <w:sz w:val="20"/>
            <w:szCs w:val="20"/>
            <w:u w:val="single"/>
            <w:shd w:val="clear" w:color="auto" w:fill="FFFFFF"/>
          </w:rPr>
          <w:t>https://www.vlaanderen.be/dienst-diversiteitsbeleid/begrippen-rond-gender-en-seksuele-diversiteit</w:t>
        </w:r>
      </w:hyperlink>
      <w:r w:rsidRPr="0095648F">
        <w:rPr>
          <w:rStyle w:val="normaltextrun"/>
          <w:rFonts w:cs="Calibri"/>
          <w:color w:val="05103E"/>
          <w:sz w:val="20"/>
          <w:szCs w:val="20"/>
          <w:shd w:val="clear" w:color="auto" w:fill="FFFFFF"/>
        </w:rPr>
        <w:t> </w:t>
      </w:r>
      <w:r w:rsidRPr="0095648F">
        <w:rPr>
          <w:rStyle w:val="eop"/>
          <w:rFonts w:cs="Calibri"/>
          <w:color w:val="05103E"/>
          <w:sz w:val="20"/>
          <w:szCs w:val="20"/>
          <w:shd w:val="clear" w:color="auto" w:fill="FFFFFF"/>
        </w:rPr>
        <w:t> </w:t>
      </w:r>
    </w:p>
    <w:p w:rsidRPr="00140755" w:rsidR="0095648F" w:rsidP="002C111D" w:rsidRDefault="00496165" w14:paraId="08AE96AF" w14:textId="5708F126">
      <w:pPr>
        <w:pStyle w:val="ListParagraph"/>
        <w:numPr>
          <w:ilvl w:val="0"/>
          <w:numId w:val="1"/>
        </w:numPr>
        <w:rPr>
          <w:sz w:val="20"/>
          <w:szCs w:val="20"/>
        </w:rPr>
      </w:pPr>
      <w:r w:rsidRPr="0092037D">
        <w:rPr>
          <w:rStyle w:val="normaltextrun"/>
          <w:rFonts w:cs="Calibri"/>
          <w:sz w:val="20"/>
          <w:szCs w:val="20"/>
          <w:shd w:val="clear" w:color="auto" w:fill="FFFFFF"/>
        </w:rPr>
        <w:t xml:space="preserve">Dierickx, E., </w:t>
      </w:r>
      <w:proofErr w:type="spellStart"/>
      <w:r w:rsidRPr="0092037D">
        <w:rPr>
          <w:rStyle w:val="normaltextrun"/>
          <w:rFonts w:cs="Calibri"/>
          <w:sz w:val="20"/>
          <w:szCs w:val="20"/>
          <w:shd w:val="clear" w:color="auto" w:fill="FFFFFF"/>
        </w:rPr>
        <w:t>Luyckx</w:t>
      </w:r>
      <w:proofErr w:type="spellEnd"/>
      <w:r w:rsidRPr="0092037D">
        <w:rPr>
          <w:rStyle w:val="normaltextrun"/>
          <w:rFonts w:cs="Calibri"/>
          <w:sz w:val="20"/>
          <w:szCs w:val="20"/>
          <w:shd w:val="clear" w:color="auto" w:fill="FFFFFF"/>
        </w:rPr>
        <w:t>, K., &amp; Windzak, Z. (2023</w:t>
      </w:r>
      <w:r w:rsidRPr="0092037D">
        <w:rPr>
          <w:rStyle w:val="normaltextrun"/>
          <w:rFonts w:cs="Calibri"/>
          <w:i/>
          <w:iCs/>
          <w:sz w:val="20"/>
          <w:szCs w:val="20"/>
          <w:shd w:val="clear" w:color="auto" w:fill="FFFFFF"/>
        </w:rPr>
        <w:t xml:space="preserve">). </w:t>
      </w:r>
      <w:proofErr w:type="spellStart"/>
      <w:r w:rsidRPr="0092037D">
        <w:rPr>
          <w:rStyle w:val="normaltextrun"/>
          <w:rFonts w:cs="Calibri"/>
          <w:i/>
          <w:iCs/>
          <w:sz w:val="20"/>
          <w:szCs w:val="20"/>
          <w:shd w:val="clear" w:color="auto" w:fill="FFFFFF"/>
        </w:rPr>
        <w:t>Sssst</w:t>
      </w:r>
      <w:proofErr w:type="spellEnd"/>
      <w:r w:rsidRPr="0092037D">
        <w:rPr>
          <w:rStyle w:val="normaltextrun"/>
          <w:rFonts w:cs="Calibri"/>
          <w:i/>
          <w:iCs/>
          <w:sz w:val="20"/>
          <w:szCs w:val="20"/>
          <w:shd w:val="clear" w:color="auto" w:fill="FFFFFF"/>
        </w:rPr>
        <w:t>. . . dat mag je niet zeggen! Hoe we jonge kinderen zonder vooroordelen kunnen opvoeden en waarom dat dringend nodig is.</w:t>
      </w:r>
      <w:r w:rsidRPr="0092037D">
        <w:rPr>
          <w:rStyle w:val="eop"/>
          <w:rFonts w:cs="Calibri"/>
          <w:sz w:val="20"/>
          <w:szCs w:val="20"/>
          <w:shd w:val="clear" w:color="auto" w:fill="FFFFFF"/>
        </w:rPr>
        <w:t> </w:t>
      </w:r>
      <w:proofErr w:type="spellStart"/>
      <w:r w:rsidRPr="0092037D" w:rsidR="00EA6D54">
        <w:rPr>
          <w:rStyle w:val="eop"/>
          <w:rFonts w:cs="Calibri"/>
          <w:sz w:val="20"/>
          <w:szCs w:val="20"/>
          <w:shd w:val="clear" w:color="auto" w:fill="FFFFFF"/>
        </w:rPr>
        <w:t>Owl</w:t>
      </w:r>
      <w:proofErr w:type="spellEnd"/>
      <w:r w:rsidRPr="0092037D" w:rsidR="00EA6D54">
        <w:rPr>
          <w:rStyle w:val="eop"/>
          <w:rFonts w:cs="Calibri"/>
          <w:sz w:val="20"/>
          <w:szCs w:val="20"/>
          <w:shd w:val="clear" w:color="auto" w:fill="FFFFFF"/>
        </w:rPr>
        <w:t xml:space="preserve"> Press.</w:t>
      </w:r>
    </w:p>
    <w:p w:rsidRPr="008F458C" w:rsidR="00273B93" w:rsidP="002C111D" w:rsidRDefault="00273B93" w14:paraId="78D7162C" w14:textId="77777777">
      <w:pPr>
        <w:pStyle w:val="ListParagraph"/>
        <w:numPr>
          <w:ilvl w:val="0"/>
          <w:numId w:val="1"/>
        </w:numPr>
        <w:rPr>
          <w:sz w:val="20"/>
          <w:szCs w:val="20"/>
        </w:rPr>
      </w:pPr>
      <w:r>
        <w:rPr>
          <w:rStyle w:val="normaltextrun"/>
          <w:rFonts w:cs="Calibri"/>
          <w:sz w:val="20"/>
          <w:szCs w:val="20"/>
          <w:shd w:val="clear" w:color="auto" w:fill="FFFFFF"/>
        </w:rPr>
        <w:t>Dierickx, E</w:t>
      </w:r>
      <w:r w:rsidRPr="0092037D">
        <w:rPr>
          <w:rStyle w:val="normaltextrun"/>
          <w:rFonts w:cs="Calibri"/>
          <w:sz w:val="20"/>
          <w:szCs w:val="20"/>
          <w:shd w:val="clear" w:color="auto" w:fill="FFFFFF"/>
        </w:rPr>
        <w:t>. (2023, 8 september). </w:t>
      </w:r>
      <w:r w:rsidRPr="0092037D">
        <w:rPr>
          <w:rStyle w:val="normaltextrun"/>
          <w:rFonts w:cs="Calibri"/>
          <w:i/>
          <w:iCs/>
          <w:sz w:val="20"/>
          <w:szCs w:val="20"/>
          <w:shd w:val="clear" w:color="auto" w:fill="FFFFFF"/>
        </w:rPr>
        <w:t>Horen alle kinderen in je klas er écht bij? 6 tips voor meer ‘sense of belonging’.</w:t>
      </w:r>
      <w:r w:rsidRPr="0092037D">
        <w:rPr>
          <w:rStyle w:val="normaltextrun"/>
          <w:rFonts w:cs="Calibri"/>
          <w:sz w:val="20"/>
          <w:szCs w:val="20"/>
          <w:shd w:val="clear" w:color="auto" w:fill="FFFFFF"/>
        </w:rPr>
        <w:t> Kleutergewijs.</w:t>
      </w:r>
      <w:r w:rsidRPr="0095648F">
        <w:rPr>
          <w:rStyle w:val="normaltextrun"/>
          <w:rFonts w:cs="Calibri"/>
          <w:color w:val="05103E"/>
          <w:sz w:val="20"/>
          <w:szCs w:val="20"/>
          <w:shd w:val="clear" w:color="auto" w:fill="FFFFFF"/>
        </w:rPr>
        <w:t> </w:t>
      </w:r>
      <w:hyperlink w:tgtFrame="_blank" w:history="1" r:id="rId23">
        <w:r w:rsidRPr="0095648F">
          <w:rPr>
            <w:rStyle w:val="normaltextrun"/>
            <w:rFonts w:cs="Calibri"/>
            <w:color w:val="0000FF"/>
            <w:sz w:val="20"/>
            <w:szCs w:val="20"/>
            <w:u w:val="single"/>
            <w:shd w:val="clear" w:color="auto" w:fill="FFFFFF"/>
          </w:rPr>
          <w:t>https://kleutergewijs.wordpress.com/2023/09/07/horen-alle-kinderen-in-je-klas-er-echt-bij-6-tips-voor-meer-sense-of-belonging/</w:t>
        </w:r>
      </w:hyperlink>
    </w:p>
    <w:p w:rsidRPr="008F458C" w:rsidR="008F458C" w:rsidP="002C111D" w:rsidRDefault="00906774" w14:paraId="2E711333" w14:textId="00F42396" w14:noSpellErr="1">
      <w:pPr>
        <w:pStyle w:val="ListParagraph"/>
        <w:numPr>
          <w:ilvl w:val="0"/>
          <w:numId w:val="1"/>
        </w:numPr>
        <w:rPr>
          <w:rStyle w:val="normaltextrun"/>
          <w:sz w:val="20"/>
          <w:szCs w:val="20"/>
        </w:rPr>
      </w:pPr>
      <w:r w:rsidR="77F66AD5">
        <w:rPr>
          <w:rStyle w:val="normaltextrun"/>
          <w:rFonts w:cs="Calibri"/>
          <w:sz w:val="20"/>
          <w:szCs w:val="20"/>
          <w:shd w:val="clear" w:color="auto" w:fill="FFFFFF"/>
        </w:rPr>
        <w:t>Dierickx, E</w:t>
      </w:r>
      <w:r w:rsidRPr="0092037D" w:rsidR="7C8025E3">
        <w:rPr>
          <w:rStyle w:val="normaltextrun"/>
          <w:rFonts w:cs="Calibri"/>
          <w:sz w:val="20"/>
          <w:szCs w:val="20"/>
          <w:shd w:val="clear" w:color="auto" w:fill="FFFFFF"/>
        </w:rPr>
        <w:t>. (z.j.-a). </w:t>
      </w:r>
      <w:r w:rsidRPr="0A5BAA76" w:rsidR="7C8025E3">
        <w:rPr>
          <w:rStyle w:val="normaltextrun"/>
          <w:rFonts w:cs="Calibri"/>
          <w:i w:val="1"/>
          <w:iCs w:val="1"/>
          <w:sz w:val="20"/>
          <w:szCs w:val="20"/>
          <w:shd w:val="clear" w:color="auto" w:fill="FFFFFF"/>
        </w:rPr>
        <w:t>“Dat is alleen voor meisjes!” - Hoe jonge kinderen over gender leren</w:t>
      </w:r>
      <w:r w:rsidRPr="0092037D" w:rsidR="7C8025E3">
        <w:rPr>
          <w:rStyle w:val="normaltextrun"/>
          <w:rFonts w:cs="Calibri"/>
          <w:sz w:val="20"/>
          <w:szCs w:val="20"/>
          <w:shd w:val="clear" w:color="auto" w:fill="FFFFFF"/>
        </w:rPr>
        <w:t xml:space="preserve">. </w:t>
      </w:r>
      <w:r w:rsidRPr="0092037D" w:rsidR="7C8025E3">
        <w:rPr>
          <w:rStyle w:val="normaltextrun"/>
          <w:rFonts w:cs="Calibri"/>
          <w:sz w:val="20"/>
          <w:szCs w:val="20"/>
          <w:shd w:val="clear" w:color="auto" w:fill="FFFFFF"/>
        </w:rPr>
        <w:t>genderklik.be</w:t>
      </w:r>
      <w:r w:rsidRPr="0092037D" w:rsidR="7C8025E3">
        <w:rPr>
          <w:rStyle w:val="normaltextrun"/>
          <w:rFonts w:cs="Calibri"/>
          <w:sz w:val="20"/>
          <w:szCs w:val="20"/>
          <w:shd w:val="clear" w:color="auto" w:fill="FFFFFF"/>
        </w:rPr>
        <w:t>.</w:t>
      </w:r>
      <w:r w:rsidRPr="0095648F" w:rsidR="7C8025E3">
        <w:rPr>
          <w:rStyle w:val="normaltextrun"/>
          <w:rFonts w:cs="Calibri"/>
          <w:color w:val="05103E"/>
          <w:sz w:val="20"/>
          <w:szCs w:val="20"/>
          <w:shd w:val="clear" w:color="auto" w:fill="FFFFFF"/>
        </w:rPr>
        <w:t> </w:t>
      </w:r>
      <w:hyperlink w:tgtFrame="_blank" w:history="1" r:id="R571eb06091f94f91">
        <w:r w:rsidRPr="0095648F" w:rsidR="7C8025E3">
          <w:rPr>
            <w:rStyle w:val="normaltextrun"/>
            <w:rFonts w:cs="Calibri"/>
            <w:color w:val="0000FF"/>
            <w:sz w:val="20"/>
            <w:szCs w:val="20"/>
            <w:u w:val="single"/>
            <w:shd w:val="clear" w:color="auto" w:fill="FFFFFF"/>
          </w:rPr>
          <w:t>https://genderklik.be/actualiteit/dat-alleen-voor-meisjes-hoe-jonge-kinderen-over-gender-leren</w:t>
        </w:r>
      </w:hyperlink>
      <w:r w:rsidRPr="0095648F" w:rsidR="7C8025E3">
        <w:rPr>
          <w:rStyle w:val="normaltextrun"/>
          <w:rFonts w:cs="Calibri"/>
          <w:color w:val="05103E"/>
          <w:sz w:val="20"/>
          <w:szCs w:val="20"/>
          <w:shd w:val="clear" w:color="auto" w:fill="FFFFFF"/>
        </w:rPr>
        <w:t> </w:t>
      </w:r>
    </w:p>
    <w:p w:rsidR="3733135D" w:rsidP="0A5BAA76" w:rsidRDefault="3733135D" w14:paraId="3EA99415" w14:textId="6E1B4B40">
      <w:pPr>
        <w:pStyle w:val="ListParagraph"/>
        <w:numPr>
          <w:ilvl w:val="0"/>
          <w:numId w:val="1"/>
        </w:numPr>
        <w:rPr>
          <w:rStyle w:val="normaltextrun"/>
          <w:sz w:val="20"/>
          <w:szCs w:val="20"/>
        </w:rPr>
      </w:pPr>
      <w:r w:rsidRPr="0A5BAA76" w:rsidR="3733135D">
        <w:rPr>
          <w:rStyle w:val="normaltextrun"/>
          <w:sz w:val="20"/>
          <w:szCs w:val="20"/>
        </w:rPr>
        <w:t>Escoffier, M. (2019). Prinses Kevin.</w:t>
      </w:r>
    </w:p>
    <w:p w:rsidRPr="0092037D" w:rsidR="008F458C" w:rsidP="002C111D" w:rsidRDefault="008F458C" w14:paraId="7D48CB62" w14:textId="77777777">
      <w:pPr>
        <w:pStyle w:val="ListParagraph"/>
        <w:numPr>
          <w:ilvl w:val="0"/>
          <w:numId w:val="1"/>
        </w:numPr>
        <w:rPr>
          <w:rStyle w:val="normaltextrun"/>
          <w:sz w:val="20"/>
          <w:szCs w:val="20"/>
        </w:rPr>
      </w:pPr>
      <w:proofErr w:type="spellStart"/>
      <w:r w:rsidRPr="0092037D">
        <w:rPr>
          <w:rStyle w:val="normaltextrun"/>
          <w:rFonts w:cs="Calibri"/>
          <w:sz w:val="20"/>
          <w:szCs w:val="20"/>
          <w:shd w:val="clear" w:color="auto" w:fill="FFFFFF"/>
        </w:rPr>
        <w:t>Fastenau</w:t>
      </w:r>
      <w:proofErr w:type="spellEnd"/>
      <w:r w:rsidRPr="0092037D">
        <w:rPr>
          <w:rStyle w:val="normaltextrun"/>
          <w:rFonts w:cs="Calibri"/>
          <w:sz w:val="20"/>
          <w:szCs w:val="20"/>
          <w:shd w:val="clear" w:color="auto" w:fill="FFFFFF"/>
        </w:rPr>
        <w:t>, K. (2021). </w:t>
      </w:r>
      <w:r w:rsidRPr="0092037D">
        <w:rPr>
          <w:rStyle w:val="normaltextrun"/>
          <w:rFonts w:cs="Calibri"/>
          <w:i/>
          <w:iCs/>
          <w:sz w:val="20"/>
          <w:szCs w:val="20"/>
          <w:shd w:val="clear" w:color="auto" w:fill="FFFFFF"/>
        </w:rPr>
        <w:t>Genderbewust lesgeven: goed voor alle leerlingen</w:t>
      </w:r>
      <w:r w:rsidRPr="0092037D">
        <w:rPr>
          <w:rStyle w:val="normaltextrun"/>
          <w:rFonts w:cs="Calibri"/>
          <w:sz w:val="20"/>
          <w:szCs w:val="20"/>
          <w:shd w:val="clear" w:color="auto" w:fill="FFFFFF"/>
        </w:rPr>
        <w:t xml:space="preserve">. </w:t>
      </w:r>
    </w:p>
    <w:p w:rsidR="0095648F" w:rsidP="002C111D" w:rsidRDefault="0095648F" w14:paraId="40A4ADDC" w14:textId="79E17F84">
      <w:pPr>
        <w:pStyle w:val="ListParagraph"/>
        <w:numPr>
          <w:ilvl w:val="0"/>
          <w:numId w:val="1"/>
        </w:numPr>
        <w:rPr>
          <w:sz w:val="20"/>
          <w:szCs w:val="20"/>
          <w:lang w:eastAsia="nl-BE"/>
        </w:rPr>
      </w:pPr>
      <w:r w:rsidRPr="0092037D">
        <w:rPr>
          <w:sz w:val="20"/>
          <w:szCs w:val="20"/>
          <w:lang w:eastAsia="nl-BE"/>
        </w:rPr>
        <w:t xml:space="preserve">Femke. (2020, November 22). </w:t>
      </w:r>
      <w:r w:rsidRPr="0092037D">
        <w:rPr>
          <w:i/>
          <w:iCs/>
          <w:sz w:val="20"/>
          <w:szCs w:val="20"/>
          <w:lang w:eastAsia="nl-BE"/>
        </w:rPr>
        <w:t>Hoe kies je een boek? - Leesbevordering in de klas</w:t>
      </w:r>
      <w:r w:rsidRPr="0092037D">
        <w:rPr>
          <w:sz w:val="20"/>
          <w:szCs w:val="20"/>
          <w:lang w:eastAsia="nl-BE"/>
        </w:rPr>
        <w:t xml:space="preserve">. Leesbevordering in De Klas. </w:t>
      </w:r>
      <w:hyperlink w:history="1" r:id="rId25">
        <w:r w:rsidRPr="0095648F">
          <w:rPr>
            <w:rStyle w:val="Hyperlink"/>
            <w:sz w:val="20"/>
            <w:szCs w:val="20"/>
            <w:lang w:eastAsia="nl-BE"/>
          </w:rPr>
          <w:t>https://leesbevorderingindeklas.nl/algemeen/boek-kiezen/</w:t>
        </w:r>
      </w:hyperlink>
      <w:r w:rsidRPr="0095648F">
        <w:rPr>
          <w:sz w:val="20"/>
          <w:szCs w:val="20"/>
          <w:lang w:eastAsia="nl-BE"/>
        </w:rPr>
        <w:t xml:space="preserve"> </w:t>
      </w:r>
    </w:p>
    <w:p w:rsidRPr="0095648F" w:rsidR="003A3318" w:rsidP="002C111D" w:rsidRDefault="003A3318" w14:paraId="7DDECB5C" w14:textId="77777777">
      <w:pPr>
        <w:pStyle w:val="ListParagraph"/>
        <w:numPr>
          <w:ilvl w:val="0"/>
          <w:numId w:val="1"/>
        </w:numPr>
        <w:rPr>
          <w:rStyle w:val="url"/>
          <w:rFonts w:cs="Calibri"/>
          <w:color w:val="05103E"/>
          <w:sz w:val="20"/>
          <w:szCs w:val="20"/>
          <w:shd w:val="clear" w:color="auto" w:fill="FFFFFF"/>
          <w:lang w:val="en-US"/>
        </w:rPr>
      </w:pPr>
      <w:proofErr w:type="spellStart"/>
      <w:r w:rsidRPr="00E0048F">
        <w:rPr>
          <w:sz w:val="20"/>
          <w:szCs w:val="20"/>
        </w:rPr>
        <w:t>Fikrat</w:t>
      </w:r>
      <w:proofErr w:type="spellEnd"/>
      <w:r w:rsidRPr="00E0048F">
        <w:rPr>
          <w:sz w:val="20"/>
          <w:szCs w:val="20"/>
        </w:rPr>
        <w:t xml:space="preserve">-Wevers, S., Van Steensel, R., Arends, L., Mol, S., Bus, A., </w:t>
      </w:r>
      <w:proofErr w:type="spellStart"/>
      <w:r w:rsidRPr="00E0048F">
        <w:rPr>
          <w:sz w:val="20"/>
          <w:szCs w:val="20"/>
        </w:rPr>
        <w:t>McElvany</w:t>
      </w:r>
      <w:proofErr w:type="spellEnd"/>
      <w:r w:rsidRPr="00E0048F">
        <w:rPr>
          <w:sz w:val="20"/>
          <w:szCs w:val="20"/>
        </w:rPr>
        <w:t xml:space="preserve">, N., </w:t>
      </w:r>
      <w:proofErr w:type="spellStart"/>
      <w:r w:rsidRPr="00E0048F">
        <w:rPr>
          <w:sz w:val="20"/>
          <w:szCs w:val="20"/>
        </w:rPr>
        <w:t>Kurvers</w:t>
      </w:r>
      <w:proofErr w:type="spellEnd"/>
      <w:r w:rsidRPr="00E0048F">
        <w:rPr>
          <w:sz w:val="20"/>
          <w:szCs w:val="20"/>
        </w:rPr>
        <w:t xml:space="preserve">, J., &amp; </w:t>
      </w:r>
      <w:proofErr w:type="spellStart"/>
      <w:r w:rsidRPr="00E0048F">
        <w:rPr>
          <w:sz w:val="20"/>
          <w:szCs w:val="20"/>
        </w:rPr>
        <w:t>Herppich</w:t>
      </w:r>
      <w:proofErr w:type="spellEnd"/>
      <w:r w:rsidRPr="00E0048F">
        <w:rPr>
          <w:sz w:val="20"/>
          <w:szCs w:val="20"/>
        </w:rPr>
        <w:t xml:space="preserve">, S. (2021). </w:t>
      </w:r>
      <w:r w:rsidRPr="00E0048F">
        <w:rPr>
          <w:i/>
          <w:iCs/>
          <w:sz w:val="20"/>
          <w:szCs w:val="20"/>
        </w:rPr>
        <w:t>Wat vertelt onderzoek?</w:t>
      </w:r>
      <w:r w:rsidRPr="00E0048F">
        <w:rPr>
          <w:sz w:val="20"/>
          <w:szCs w:val="20"/>
        </w:rPr>
        <w:t xml:space="preserve"> </w:t>
      </w:r>
      <w:r w:rsidRPr="00E0048F">
        <w:rPr>
          <w:i/>
          <w:iCs/>
          <w:sz w:val="20"/>
          <w:szCs w:val="20"/>
          <w:lang w:val="en-US"/>
        </w:rPr>
        <w:t>In </w:t>
      </w:r>
      <w:r w:rsidRPr="00E0048F">
        <w:rPr>
          <w:i/>
          <w:iCs/>
          <w:sz w:val="20"/>
          <w:szCs w:val="20"/>
          <w:bdr w:val="single" w:color="ECEDEE" w:sz="2" w:space="0" w:frame="1"/>
          <w:lang w:val="en-US"/>
        </w:rPr>
        <w:t>Review Of Educational Research</w:t>
      </w:r>
      <w:r w:rsidRPr="00E0048F">
        <w:rPr>
          <w:sz w:val="20"/>
          <w:szCs w:val="20"/>
          <w:lang w:val="en-US"/>
        </w:rPr>
        <w:t> (Vols. 91–4, pp. 577–613) [</w:t>
      </w:r>
      <w:proofErr w:type="spellStart"/>
      <w:r w:rsidRPr="00E0048F">
        <w:rPr>
          <w:sz w:val="20"/>
          <w:szCs w:val="20"/>
          <w:lang w:val="en-US"/>
        </w:rPr>
        <w:t>Journalarticle</w:t>
      </w:r>
      <w:proofErr w:type="spellEnd"/>
      <w:r w:rsidRPr="00E0048F">
        <w:rPr>
          <w:sz w:val="20"/>
          <w:szCs w:val="20"/>
          <w:lang w:val="en-US"/>
        </w:rPr>
        <w:t>].</w:t>
      </w:r>
      <w:r>
        <w:rPr>
          <w:sz w:val="20"/>
          <w:szCs w:val="20"/>
          <w:lang w:val="en-US"/>
        </w:rPr>
        <w:t xml:space="preserve"> </w:t>
      </w:r>
      <w:r w:rsidRPr="00E0048F">
        <w:rPr>
          <w:sz w:val="20"/>
          <w:szCs w:val="20"/>
          <w:lang w:val="en-US"/>
        </w:rPr>
        <w:t> </w:t>
      </w:r>
      <w:r w:rsidR="005B5CDD">
        <w:fldChar w:fldCharType="begin"/>
      </w:r>
      <w:r w:rsidRPr="007C54EE" w:rsidR="005B5CDD">
        <w:rPr>
          <w:lang w:val="en-US"/>
        </w:rPr>
        <w:instrText>HYPERLINK "https://medialibrary.uantwerpen.be/formulieren/asoe/Fiche%202%20Waarom%20zou%20je%20voorlezen%20aan%20je%20leerlingen.pdf"</w:instrText>
      </w:r>
      <w:r w:rsidR="005B5CDD">
        <w:fldChar w:fldCharType="separate"/>
      </w:r>
      <w:r w:rsidRPr="0095648F">
        <w:rPr>
          <w:rStyle w:val="Hyperlink"/>
          <w:sz w:val="20"/>
          <w:szCs w:val="20"/>
          <w:bdr w:val="single" w:color="ECEDEE" w:sz="2" w:space="0" w:frame="1"/>
          <w:lang w:val="en-US"/>
        </w:rPr>
        <w:t>https://medialibrary.uantwerpen.be/formulieren/asoe/Fiche%202%20Waarom%20zou%20je%20voorlezen%20aan%20je%20leerlingen.pdf</w:t>
      </w:r>
      <w:r w:rsidR="005B5CDD">
        <w:rPr>
          <w:rStyle w:val="Hyperlink"/>
          <w:sz w:val="20"/>
          <w:szCs w:val="20"/>
          <w:bdr w:val="single" w:color="ECEDEE" w:sz="2" w:space="0" w:frame="1"/>
          <w:lang w:val="en-US"/>
        </w:rPr>
        <w:fldChar w:fldCharType="end"/>
      </w:r>
    </w:p>
    <w:p w:rsidRPr="00351F95" w:rsidR="003A3318" w:rsidP="002C111D" w:rsidRDefault="003A3318" w14:paraId="53FC2677" w14:textId="77777777">
      <w:pPr>
        <w:pStyle w:val="ListParagraph"/>
        <w:numPr>
          <w:ilvl w:val="0"/>
          <w:numId w:val="1"/>
        </w:numPr>
        <w:rPr>
          <w:sz w:val="20"/>
          <w:szCs w:val="20"/>
        </w:rPr>
      </w:pPr>
      <w:proofErr w:type="spellStart"/>
      <w:r w:rsidRPr="00351F95">
        <w:rPr>
          <w:rStyle w:val="normaltextrun"/>
          <w:rFonts w:cs="Calibri"/>
          <w:sz w:val="20"/>
          <w:szCs w:val="20"/>
          <w:shd w:val="clear" w:color="auto" w:fill="FFFFFF"/>
        </w:rPr>
        <w:t>Genderatwork</w:t>
      </w:r>
      <w:proofErr w:type="spellEnd"/>
      <w:r w:rsidRPr="00351F95">
        <w:rPr>
          <w:rStyle w:val="normaltextrun"/>
          <w:rFonts w:cs="Calibri"/>
          <w:sz w:val="20"/>
          <w:szCs w:val="20"/>
          <w:shd w:val="clear" w:color="auto" w:fill="FFFFFF"/>
        </w:rPr>
        <w:t xml:space="preserve">, &amp; </w:t>
      </w:r>
      <w:proofErr w:type="spellStart"/>
      <w:r w:rsidRPr="00351F95">
        <w:rPr>
          <w:rStyle w:val="normaltextrun"/>
          <w:rFonts w:cs="Calibri"/>
          <w:sz w:val="20"/>
          <w:szCs w:val="20"/>
          <w:shd w:val="clear" w:color="auto" w:fill="FFFFFF"/>
        </w:rPr>
        <w:t>Brunisso</w:t>
      </w:r>
      <w:proofErr w:type="spellEnd"/>
      <w:r w:rsidRPr="00351F95">
        <w:rPr>
          <w:rStyle w:val="normaltextrun"/>
          <w:rFonts w:cs="Calibri"/>
          <w:sz w:val="20"/>
          <w:szCs w:val="20"/>
          <w:shd w:val="clear" w:color="auto" w:fill="FFFFFF"/>
        </w:rPr>
        <w:t xml:space="preserve">, B. (2011). Genderklik in de kleuterklas. </w:t>
      </w:r>
      <w:r w:rsidRPr="00351F95">
        <w:rPr>
          <w:rStyle w:val="normaltextrun"/>
          <w:rFonts w:cs="Calibri"/>
          <w:i/>
          <w:sz w:val="20"/>
          <w:szCs w:val="20"/>
          <w:shd w:val="clear" w:color="auto" w:fill="FFFFFF"/>
        </w:rPr>
        <w:t>In Genderklik in de Kleuterklas.</w:t>
      </w:r>
      <w:r w:rsidRPr="00351F95">
        <w:rPr>
          <w:rStyle w:val="normaltextrun"/>
          <w:rFonts w:cs="Calibri"/>
          <w:sz w:val="20"/>
          <w:szCs w:val="20"/>
          <w:shd w:val="clear" w:color="auto" w:fill="FFFFFF"/>
        </w:rPr>
        <w:t> </w:t>
      </w:r>
      <w:hyperlink w:history="1" r:id="rId26">
        <w:r w:rsidRPr="00351F95">
          <w:rPr>
            <w:rStyle w:val="Hyperlink"/>
            <w:rFonts w:cs="Calibri"/>
            <w:sz w:val="20"/>
            <w:szCs w:val="20"/>
            <w:shd w:val="clear" w:color="auto" w:fill="FFFFFF"/>
          </w:rPr>
          <w:t>https://genderatwork.be/wp-content/uploads/2019/09/Genderklik-in-de-kleuterklas-omgaan-met-verschillen-werken-aan-gelijkheid.pdf</w:t>
        </w:r>
      </w:hyperlink>
      <w:r w:rsidRPr="00351F95">
        <w:rPr>
          <w:rStyle w:val="normaltextrun"/>
          <w:rFonts w:cs="Calibri"/>
          <w:color w:val="000000"/>
          <w:sz w:val="20"/>
          <w:szCs w:val="20"/>
          <w:shd w:val="clear" w:color="auto" w:fill="FFFFFF"/>
        </w:rPr>
        <w:t xml:space="preserve"> </w:t>
      </w:r>
      <w:r w:rsidRPr="00351F95">
        <w:rPr>
          <w:sz w:val="20"/>
          <w:szCs w:val="20"/>
        </w:rPr>
        <w:t xml:space="preserve"> </w:t>
      </w:r>
    </w:p>
    <w:p w:rsidRPr="00F004BC" w:rsidR="00E57C78" w:rsidP="002C111D" w:rsidRDefault="0096595D" w14:paraId="56FF3C55" w14:textId="300880CE">
      <w:pPr>
        <w:pStyle w:val="ListParagraph"/>
        <w:numPr>
          <w:ilvl w:val="0"/>
          <w:numId w:val="1"/>
        </w:numPr>
        <w:rPr>
          <w:sz w:val="20"/>
          <w:szCs w:val="20"/>
        </w:rPr>
      </w:pPr>
      <w:r w:rsidRPr="0A5BAA76" w:rsidR="71537E4E">
        <w:rPr>
          <w:rStyle w:val="normaltextrun"/>
          <w:rFonts w:cs="Calibri"/>
          <w:i w:val="1"/>
          <w:iCs w:val="1"/>
          <w:sz w:val="20"/>
          <w:szCs w:val="20"/>
          <w:shd w:val="clear" w:color="auto" w:fill="FFFFFF"/>
        </w:rPr>
        <w:t>Genderpro</w:t>
      </w:r>
      <w:r w:rsidRPr="0A5BAA76" w:rsidR="71537E4E">
        <w:rPr>
          <w:rStyle w:val="normaltextrun"/>
          <w:rFonts w:cs="Calibri"/>
          <w:i w:val="1"/>
          <w:iCs w:val="1"/>
          <w:sz w:val="20"/>
          <w:szCs w:val="20"/>
          <w:shd w:val="clear" w:color="auto" w:fill="FFFFFF"/>
        </w:rPr>
        <w:t xml:space="preserve">(o)f! </w:t>
      </w:r>
      <w:r w:rsidRPr="0A5BAA76" w:rsidR="71537E4E">
        <w:rPr>
          <w:rStyle w:val="normaltextrun"/>
          <w:rFonts w:cs="Calibri"/>
          <w:i w:val="1"/>
          <w:iCs w:val="1"/>
          <w:sz w:val="20"/>
          <w:szCs w:val="20"/>
          <w:shd w:val="clear" w:color="auto" w:fill="FFFFFF"/>
        </w:rPr>
        <w:t>naar</w:t>
      </w:r>
      <w:r w:rsidRPr="0A5BAA76" w:rsidR="71537E4E">
        <w:rPr>
          <w:rStyle w:val="normaltextrun"/>
          <w:rFonts w:cs="Calibri"/>
          <w:i w:val="1"/>
          <w:iCs w:val="1"/>
          <w:sz w:val="20"/>
          <w:szCs w:val="20"/>
          <w:shd w:val="clear" w:color="auto" w:fill="FFFFFF"/>
        </w:rPr>
        <w:t xml:space="preserve"> gelijke kansen voor elk kind in de basisschool en kinderopvang</w:t>
      </w:r>
      <w:r w:rsidRPr="0092037D" w:rsidR="71537E4E">
        <w:rPr>
          <w:rStyle w:val="normaltextrun"/>
          <w:rFonts w:cs="Calibri"/>
          <w:sz w:val="20"/>
          <w:szCs w:val="20"/>
          <w:shd w:val="clear" w:color="auto" w:fill="FFFFFF"/>
        </w:rPr>
        <w:t xml:space="preserve">. (2019, 9 januari). </w:t>
      </w:r>
      <w:r w:rsidRPr="0092037D" w:rsidR="71537E4E">
        <w:rPr>
          <w:rStyle w:val="normaltextrun"/>
          <w:rFonts w:cs="Calibri"/>
          <w:sz w:val="20"/>
          <w:szCs w:val="20"/>
          <w:shd w:val="clear" w:color="auto" w:fill="FFFFFF"/>
        </w:rPr>
        <w:t xml:space="preserve">Arteveldehogeschool</w:t>
      </w:r>
      <w:r w:rsidRPr="0092037D" w:rsidR="71537E4E">
        <w:rPr>
          <w:rStyle w:val="normaltextrun"/>
          <w:rFonts w:cs="Calibri"/>
          <w:sz w:val="20"/>
          <w:szCs w:val="20"/>
          <w:shd w:val="clear" w:color="auto" w:fill="FFFFFF"/>
        </w:rPr>
        <w:t xml:space="preserve"> Gent. </w:t>
      </w:r>
      <w:hyperlink w:anchor="vormingen  " r:id="R14c7cc4a5f8447d6">
        <w:r w:rsidRPr="0A5BAA76" w:rsidR="71537E4E">
          <w:rPr>
            <w:rStyle w:val="Hyperlink"/>
            <w:rFonts w:cs="Calibri"/>
            <w:sz w:val="20"/>
            <w:szCs w:val="20"/>
          </w:rPr>
          <w:t>https://www.arteveldehogeschool.be/nl/onderzoek/projecten/genderproof-naar-gelijke-kansen-voor-elk-kind-de-basisschool-en-kinderopvang#vormingen</w:t>
        </w:r>
        <w:r w:rsidRPr="0A5BAA76" w:rsidR="71537E4E">
          <w:rPr>
            <w:rStyle w:val="Hyperlink"/>
            <w:rFonts w:cs="Calibri"/>
            <w:sz w:val="20"/>
            <w:szCs w:val="20"/>
          </w:rPr>
          <w:t> </w:t>
        </w:r>
        <w:r w:rsidRPr="0A5BAA76" w:rsidR="71537E4E">
          <w:rPr>
            <w:rStyle w:val="Hyperlink"/>
            <w:rFonts w:cs="Calibri"/>
            <w:sz w:val="20"/>
            <w:szCs w:val="20"/>
          </w:rPr>
          <w:t> </w:t>
        </w:r>
      </w:hyperlink>
    </w:p>
    <w:p w:rsidRPr="00F004BC" w:rsidR="00E57C78" w:rsidP="002C111D" w:rsidRDefault="0096595D" w14:paraId="611443E9" w14:textId="511AE414">
      <w:pPr>
        <w:pStyle w:val="ListParagraph"/>
        <w:numPr>
          <w:ilvl w:val="0"/>
          <w:numId w:val="1"/>
        </w:numPr>
        <w:rPr>
          <w:sz w:val="20"/>
          <w:szCs w:val="20"/>
        </w:rPr>
      </w:pPr>
      <w:r w:rsidRPr="0A5BAA76" w:rsidR="3EB864B7">
        <w:rPr>
          <w:sz w:val="20"/>
          <w:szCs w:val="20"/>
        </w:rPr>
        <w:t>gluren</w:t>
      </w:r>
      <w:r w:rsidRPr="0A5BAA76" w:rsidR="3EB864B7">
        <w:rPr>
          <w:sz w:val="20"/>
          <w:szCs w:val="20"/>
        </w:rPr>
        <w:t xml:space="preserve"> over de schutting - Google Zoeken. (</w:t>
      </w:r>
      <w:r w:rsidRPr="0A5BAA76" w:rsidR="3EB864B7">
        <w:rPr>
          <w:sz w:val="20"/>
          <w:szCs w:val="20"/>
        </w:rPr>
        <w:t>z.d.</w:t>
      </w:r>
      <w:r w:rsidRPr="0A5BAA76" w:rsidR="3EB864B7">
        <w:rPr>
          <w:sz w:val="20"/>
          <w:szCs w:val="20"/>
        </w:rPr>
        <w:t xml:space="preserve">). </w:t>
      </w:r>
      <w:hyperlink w:anchor="imgrc=rv-oSCflSclpmM&amp;imgdii=a_wgrNykPIqqfM" r:id="Rb483caa754f74b44">
        <w:r w:rsidRPr="0A5BAA76" w:rsidR="3EB864B7">
          <w:rPr>
            <w:rStyle w:val="Hyperlink"/>
            <w:sz w:val="20"/>
            <w:szCs w:val="20"/>
          </w:rPr>
          <w:t>https://www.google.com/search?q=gluren+over+de+schutting&amp;sca_esv=c7a01837b1eb8e0f&amp;cs=1&amp;hl=nl&amp;udm=2&amp;biw=1536&amp;bih=695&amp;sxsrf=ADLYWILNp-U3aOcPf_FbO-7Ng063xPXF-A%3A1725453188003&amp;ei=g1PYZvn9PMKsi-gP9dXSiQg&amp;oq=gluren+over&amp;gs_lp=Egxnd3Mtd2l6LXNlcnAiC2dsdXJlbiBvdmVyKgIIADIFEAAYgARIijtQgQFYlixwBngAkAEAmAFVoAHGBaoBAjEwuAEByAEA-AEBmAIIoAL7AsICBBAjGCfCAgoQABiABBhDGIoFwgIHEAAYgAQYGJgDAIgGAZIHATigB4oM&amp;sclient=gws-wiz-serp#imgrc=rv-oSCflSclpmM&amp;imgdii=a_wgrNykPIqqfM</w:t>
        </w:r>
      </w:hyperlink>
      <w:r w:rsidRPr="0A5BAA76" w:rsidR="3EB864B7">
        <w:rPr>
          <w:sz w:val="20"/>
          <w:szCs w:val="20"/>
        </w:rPr>
        <w:t xml:space="preserve"> </w:t>
      </w:r>
    </w:p>
    <w:p w:rsidRPr="00F004BC" w:rsidR="00E57C78" w:rsidP="002C111D" w:rsidRDefault="0096595D" w14:paraId="050172F4" w14:textId="41C09642">
      <w:pPr>
        <w:pStyle w:val="ListParagraph"/>
        <w:numPr>
          <w:ilvl w:val="0"/>
          <w:numId w:val="1"/>
        </w:numPr>
        <w:rPr>
          <w:sz w:val="20"/>
          <w:szCs w:val="20"/>
        </w:rPr>
      </w:pPr>
      <w:r w:rsidRPr="0A5BAA76" w:rsidR="3EAA1F35">
        <w:rPr>
          <w:sz w:val="20"/>
          <w:szCs w:val="20"/>
        </w:rPr>
        <w:t xml:space="preserve">Gimbergsson, S. (2023). Hidde huilt. </w:t>
      </w:r>
    </w:p>
    <w:p w:rsidRPr="00140755" w:rsidR="00F004BC" w:rsidP="002C111D" w:rsidRDefault="003A3318" w14:paraId="54629B4A" w14:textId="6475938E">
      <w:pPr>
        <w:pStyle w:val="ListParagraph"/>
        <w:numPr>
          <w:ilvl w:val="0"/>
          <w:numId w:val="1"/>
        </w:numPr>
        <w:rPr>
          <w:sz w:val="20"/>
          <w:szCs w:val="20"/>
        </w:rPr>
      </w:pPr>
      <w:r w:rsidRPr="0092037D" w:rsidR="38F0554F">
        <w:rPr>
          <w:rStyle w:val="normaltextrun"/>
          <w:rFonts w:cs="Calibri"/>
          <w:sz w:val="20"/>
          <w:szCs w:val="20"/>
          <w:shd w:val="clear" w:color="auto" w:fill="FFFFFF"/>
        </w:rPr>
        <w:t>Gobyn</w:t>
      </w:r>
      <w:r w:rsidRPr="0092037D" w:rsidR="38F0554F">
        <w:rPr>
          <w:rStyle w:val="normaltextrun"/>
          <w:rFonts w:cs="Calibri"/>
          <w:sz w:val="20"/>
          <w:szCs w:val="20"/>
          <w:shd w:val="clear" w:color="auto" w:fill="FFFFFF"/>
        </w:rPr>
        <w:t xml:space="preserve">, S., </w:t>
      </w:r>
      <w:r w:rsidRPr="0092037D" w:rsidR="38F0554F">
        <w:rPr>
          <w:rStyle w:val="normaltextrun"/>
          <w:rFonts w:cs="Calibri"/>
          <w:sz w:val="20"/>
          <w:szCs w:val="20"/>
          <w:shd w:val="clear" w:color="auto" w:fill="FFFFFF"/>
        </w:rPr>
        <w:t>Merchie</w:t>
      </w:r>
      <w:r w:rsidRPr="0092037D" w:rsidR="38F0554F">
        <w:rPr>
          <w:rStyle w:val="normaltextrun"/>
          <w:rFonts w:cs="Calibri"/>
          <w:sz w:val="20"/>
          <w:szCs w:val="20"/>
          <w:shd w:val="clear" w:color="auto" w:fill="FFFFFF"/>
        </w:rPr>
        <w:t xml:space="preserve">, E., De Bruyne, E., De </w:t>
      </w:r>
      <w:r w:rsidRPr="0092037D" w:rsidR="38F0554F">
        <w:rPr>
          <w:rStyle w:val="normaltextrun"/>
          <w:rFonts w:cs="Calibri"/>
          <w:sz w:val="20"/>
          <w:szCs w:val="20"/>
          <w:shd w:val="clear" w:color="auto" w:fill="FFFFFF"/>
        </w:rPr>
        <w:t>Smedt</w:t>
      </w:r>
      <w:r w:rsidRPr="0092037D" w:rsidR="38F0554F">
        <w:rPr>
          <w:rStyle w:val="normaltextrun"/>
          <w:rFonts w:cs="Calibri"/>
          <w:sz w:val="20"/>
          <w:szCs w:val="20"/>
          <w:shd w:val="clear" w:color="auto" w:fill="FFFFFF"/>
        </w:rPr>
        <w:t xml:space="preserve">, F., </w:t>
      </w:r>
      <w:r w:rsidRPr="0092037D" w:rsidR="38F0554F">
        <w:rPr>
          <w:rStyle w:val="normaltextrun"/>
          <w:rFonts w:cs="Calibri"/>
          <w:sz w:val="20"/>
          <w:szCs w:val="20"/>
          <w:shd w:val="clear" w:color="auto" w:fill="FFFFFF"/>
        </w:rPr>
        <w:t>Schipers</w:t>
      </w:r>
      <w:r w:rsidRPr="0092037D" w:rsidR="38F0554F">
        <w:rPr>
          <w:rStyle w:val="normaltextrun"/>
          <w:rFonts w:cs="Calibri"/>
          <w:sz w:val="20"/>
          <w:szCs w:val="20"/>
          <w:shd w:val="clear" w:color="auto" w:fill="FFFFFF"/>
        </w:rPr>
        <w:t xml:space="preserve">, M., </w:t>
      </w:r>
      <w:r w:rsidRPr="0092037D" w:rsidR="38F0554F">
        <w:rPr>
          <w:rStyle w:val="normaltextrun"/>
          <w:rFonts w:cs="Calibri"/>
          <w:sz w:val="20"/>
          <w:szCs w:val="20"/>
          <w:shd w:val="clear" w:color="auto" w:fill="FFFFFF"/>
        </w:rPr>
        <w:t>Vanbuel</w:t>
      </w:r>
      <w:r w:rsidRPr="0092037D" w:rsidR="38F0554F">
        <w:rPr>
          <w:rStyle w:val="normaltextrun"/>
          <w:rFonts w:cs="Calibri"/>
          <w:sz w:val="20"/>
          <w:szCs w:val="20"/>
          <w:shd w:val="clear" w:color="auto" w:fill="FFFFFF"/>
        </w:rPr>
        <w:t xml:space="preserve">, M., </w:t>
      </w:r>
      <w:r w:rsidRPr="0092037D" w:rsidR="38F0554F">
        <w:rPr>
          <w:rStyle w:val="normaltextrun"/>
          <w:rFonts w:cs="Calibri"/>
          <w:sz w:val="20"/>
          <w:szCs w:val="20"/>
          <w:shd w:val="clear" w:color="auto" w:fill="FFFFFF"/>
        </w:rPr>
        <w:t>Versteden</w:t>
      </w:r>
      <w:r w:rsidRPr="0092037D" w:rsidR="38F0554F">
        <w:rPr>
          <w:rStyle w:val="normaltextrun"/>
          <w:rFonts w:cs="Calibri"/>
          <w:sz w:val="20"/>
          <w:szCs w:val="20"/>
          <w:shd w:val="clear" w:color="auto" w:fill="FFFFFF"/>
        </w:rPr>
        <w:t xml:space="preserve">, P., Van den Branden, K., </w:t>
      </w:r>
      <w:r w:rsidRPr="0092037D" w:rsidR="38F0554F">
        <w:rPr>
          <w:rStyle w:val="normaltextrun"/>
          <w:rFonts w:cs="Calibri"/>
          <w:sz w:val="20"/>
          <w:szCs w:val="20"/>
          <w:shd w:val="clear" w:color="auto" w:fill="FFFFFF"/>
        </w:rPr>
        <w:t>Ghesquière</w:t>
      </w:r>
      <w:r w:rsidRPr="0092037D" w:rsidR="38F0554F">
        <w:rPr>
          <w:rStyle w:val="normaltextrun"/>
          <w:rFonts w:cs="Calibri"/>
          <w:sz w:val="20"/>
          <w:szCs w:val="20"/>
          <w:shd w:val="clear" w:color="auto" w:fill="FFFFFF"/>
        </w:rPr>
        <w:t xml:space="preserve">, P., &amp; Van Heer, H. (2019). </w:t>
      </w:r>
      <w:r w:rsidRPr="0A5BAA76" w:rsidR="38F0554F">
        <w:rPr>
          <w:rStyle w:val="normaltextrun"/>
          <w:rFonts w:cs="Calibri"/>
          <w:i w:val="1"/>
          <w:iCs w:val="1"/>
          <w:sz w:val="20"/>
          <w:szCs w:val="20"/>
          <w:shd w:val="clear" w:color="auto" w:fill="FFFFFF"/>
        </w:rPr>
        <w:t>Sleutels voor effectief begrijpend lezen. Inspiratie voor een eigentijdse didactiek in het basisonderwijs.</w:t>
      </w:r>
      <w:r w:rsidRPr="0092037D" w:rsidR="38F0554F">
        <w:rPr>
          <w:rStyle w:val="normaltextrun"/>
          <w:rFonts w:cs="Calibri"/>
          <w:sz w:val="20"/>
          <w:szCs w:val="20"/>
          <w:shd w:val="clear" w:color="auto" w:fill="FFFFFF"/>
        </w:rPr>
        <w:t xml:space="preserve"> Brussel: VLOR. </w:t>
      </w:r>
      <w:hyperlink w:history="1" r:id="R09938c19a26d4bcc">
        <w:r w:rsidRPr="0095648F" w:rsidR="38F0554F">
          <w:rPr>
            <w:rStyle w:val="Hyperlink"/>
            <w:rFonts w:cs="Calibri"/>
            <w:sz w:val="20"/>
            <w:szCs w:val="20"/>
            <w:shd w:val="clear" w:color="auto" w:fill="FFFFFF"/>
          </w:rPr>
          <w:t>https://www.vlor.be/publicaties/praktijkgericht-onderzoek/sleutels-voor-effectief-begrijpend-lezen</w:t>
        </w:r>
      </w:hyperlink>
    </w:p>
    <w:p w:rsidR="1ECAB4FB" w:rsidP="0A5BAA76" w:rsidRDefault="1ECAB4FB" w14:paraId="13604CC0" w14:textId="451369C1">
      <w:pPr>
        <w:pStyle w:val="ListParagraph"/>
        <w:numPr>
          <w:ilvl w:val="0"/>
          <w:numId w:val="1"/>
        </w:numPr>
        <w:rPr>
          <w:sz w:val="20"/>
          <w:szCs w:val="20"/>
          <w:lang w:val="en-US"/>
        </w:rPr>
      </w:pPr>
      <w:r w:rsidRPr="0A5BAA76" w:rsidR="1ECAB4FB">
        <w:rPr>
          <w:sz w:val="20"/>
          <w:szCs w:val="20"/>
          <w:lang w:val="en-US"/>
        </w:rPr>
        <w:t>golf - Google Search. (</w:t>
      </w:r>
      <w:r w:rsidRPr="0A5BAA76" w:rsidR="1ECAB4FB">
        <w:rPr>
          <w:sz w:val="20"/>
          <w:szCs w:val="20"/>
          <w:lang w:val="en-US"/>
        </w:rPr>
        <w:t>z.d.</w:t>
      </w:r>
      <w:r w:rsidRPr="0A5BAA76" w:rsidR="1ECAB4FB">
        <w:rPr>
          <w:sz w:val="20"/>
          <w:szCs w:val="20"/>
          <w:lang w:val="en-US"/>
        </w:rPr>
        <w:t xml:space="preserve">). </w:t>
      </w:r>
      <w:hyperlink w:anchor="vhid=SH2Ybsyn-dzkaM&amp;vssid=mosaic" r:id="Re06f4bc49b7d489e">
        <w:r w:rsidRPr="0A5BAA76" w:rsidR="1ECAB4FB">
          <w:rPr>
            <w:rStyle w:val="Hyperlink"/>
            <w:sz w:val="20"/>
            <w:szCs w:val="20"/>
            <w:lang w:val="en-US"/>
          </w:rPr>
          <w:t>https://www.google.com/search?q=golf&amp;sca_esv=c7a01837b1eb8e0f&amp;udm=2&amp;biw=1224&amp;bih=695&amp;sxsrf=ADLYWIJiNbZH9qUdCi4qifOjeIE3VxFp0w%3A1725449285557&amp;ei=RUTYZrrOIbqBi-gP-f75qAM&amp;ved=0ahUKEwj6hPm9l6mIAxW6wAIHHXl_HjUQ4dUDCBE&amp;uact=5&amp;oq=golf&amp;gs_lp=Egxnd3Mtd2l6LXNlcnAiBGdvbGYyBBAjGCcyCBAAGIAEGLEDMggQABiABBixAzIIEAAYgAQYsQMyBRAAGIAEMggQABiABBixAzIFEAAYgAQyBRAAGIAEMggQABiABBixAzIFEAAYgARIngpQ9gRYkghwAngAkAEAmAE8oAHdAaoBATS4AQPIAQD4AQGYAgagAvsBwgIKEAAYgAQYQxiKBcICEBAAGIAEGLEDGEMYgwEYigXCAg0QABiABBixAxhDGIoFwgILEAAYgAQYsQMYgwHCAgsQABiABBixAxiKBZgDAIgGAZIHATagB6QY&amp;sclient=gws-wiz-serp#vhid=SH2Ybsyn-dzkaM&amp;vssid=mosaic</w:t>
        </w:r>
      </w:hyperlink>
      <w:r w:rsidRPr="0A5BAA76" w:rsidR="1ECAB4FB">
        <w:rPr>
          <w:sz w:val="20"/>
          <w:szCs w:val="20"/>
          <w:lang w:val="en-US"/>
        </w:rPr>
        <w:t xml:space="preserve"> </w:t>
      </w:r>
    </w:p>
    <w:p w:rsidR="5828BFC8" w:rsidP="0A5BAA76" w:rsidRDefault="5828BFC8" w14:paraId="5CD8EEB8" w14:textId="3A32094C">
      <w:pPr>
        <w:pStyle w:val="ListParagraph"/>
        <w:numPr>
          <w:ilvl w:val="0"/>
          <w:numId w:val="1"/>
        </w:numPr>
        <w:rPr>
          <w:sz w:val="20"/>
          <w:szCs w:val="20"/>
          <w:lang w:val="en-US"/>
        </w:rPr>
      </w:pPr>
      <w:r w:rsidRPr="0A5BAA76" w:rsidR="5828BFC8">
        <w:rPr>
          <w:sz w:val="20"/>
          <w:szCs w:val="20"/>
          <w:lang w:val="en-US"/>
        </w:rPr>
        <w:t>hockey - Google Search. (</w:t>
      </w:r>
      <w:r w:rsidRPr="0A5BAA76" w:rsidR="5828BFC8">
        <w:rPr>
          <w:sz w:val="20"/>
          <w:szCs w:val="20"/>
          <w:lang w:val="en-US"/>
        </w:rPr>
        <w:t>z.d.</w:t>
      </w:r>
      <w:r w:rsidRPr="0A5BAA76" w:rsidR="5828BFC8">
        <w:rPr>
          <w:sz w:val="20"/>
          <w:szCs w:val="20"/>
          <w:lang w:val="en-US"/>
        </w:rPr>
        <w:t xml:space="preserve">). </w:t>
      </w:r>
      <w:hyperlink w:anchor="vhid=uXb5KGEoDxEvZM&amp;vssid=mosaic" r:id="Rc831a2b9775b4287">
        <w:r w:rsidRPr="0A5BAA76" w:rsidR="5828BFC8">
          <w:rPr>
            <w:rStyle w:val="Hyperlink"/>
            <w:sz w:val="20"/>
            <w:szCs w:val="20"/>
            <w:lang w:val="en-US"/>
          </w:rPr>
          <w:t>https://www.google.com/search?q=hockey&amp;sca_esv=c7a01837b1eb8e0f&amp;udm=2&amp;biw=1224&amp;bih=695&amp;sxsrf=ADLYWILq5X--vJZXAHiCT29xJPNlPLcSAA%3A1725450732059&amp;ei=7EnYZsGtA4WE9u8Pl82nqAQ&amp;ved=0ahUKEwjB09jvnKmIAxUFgv0HHZfmCUUQ4dUDCBE&amp;uact=5&amp;oq=hockey&amp;gs_lp=Egxnd3Mtd2l6LXNlcnAiBmhvY2tleTINEAAYgAQYsQMYQxiKBTIFEAAYgAQyBRAAGIAEMgUQABiABDIFEAAYgAQyBRAAGIAEMgUQABiABDIFEAAYgAQyBRAAGIAEMgUQABiABEjnIFDbCFj0HXACeACQAQCYAVOgAb4DqgEBNrgBA8gBAPgBAZgCCKAC5wPCAgoQABiABBhDGIoFwgIEECMYJ8ICEBAAGIAEGLEDGEMYgwEYigXCAggQABiABBixA5gDAIgGAZIHATigB8ke&amp;sclient=gws-wiz-serp#vhid=uXb5KGEoDxEvZM&amp;vssid=mosaic</w:t>
        </w:r>
      </w:hyperlink>
      <w:r w:rsidRPr="0A5BAA76" w:rsidR="5828BFC8">
        <w:rPr>
          <w:sz w:val="20"/>
          <w:szCs w:val="20"/>
          <w:lang w:val="en-US"/>
        </w:rPr>
        <w:t xml:space="preserve"> </w:t>
      </w:r>
    </w:p>
    <w:p w:rsidR="5323136D" w:rsidP="0A5BAA76" w:rsidRDefault="5323136D" w14:paraId="252BD02C" w14:textId="3EF370C6">
      <w:pPr>
        <w:pStyle w:val="ListParagraph"/>
        <w:numPr>
          <w:ilvl w:val="0"/>
          <w:numId w:val="1"/>
        </w:numPr>
        <w:rPr>
          <w:sz w:val="20"/>
          <w:szCs w:val="20"/>
          <w:lang w:val="en-US"/>
        </w:rPr>
      </w:pPr>
      <w:r w:rsidRPr="0A5BAA76" w:rsidR="5323136D">
        <w:rPr>
          <w:sz w:val="20"/>
          <w:szCs w:val="20"/>
          <w:lang w:val="en-US"/>
        </w:rPr>
        <w:t>hond</w:t>
      </w:r>
      <w:r w:rsidRPr="0A5BAA76" w:rsidR="5323136D">
        <w:rPr>
          <w:sz w:val="20"/>
          <w:szCs w:val="20"/>
          <w:lang w:val="en-US"/>
        </w:rPr>
        <w:t xml:space="preserve"> - Google </w:t>
      </w:r>
      <w:r w:rsidRPr="0A5BAA76" w:rsidR="5323136D">
        <w:rPr>
          <w:sz w:val="20"/>
          <w:szCs w:val="20"/>
          <w:lang w:val="en-US"/>
        </w:rPr>
        <w:t>Zoeken</w:t>
      </w:r>
      <w:r w:rsidRPr="0A5BAA76" w:rsidR="5323136D">
        <w:rPr>
          <w:sz w:val="20"/>
          <w:szCs w:val="20"/>
          <w:lang w:val="en-US"/>
        </w:rPr>
        <w:t>. (</w:t>
      </w:r>
      <w:r w:rsidRPr="0A5BAA76" w:rsidR="5323136D">
        <w:rPr>
          <w:sz w:val="20"/>
          <w:szCs w:val="20"/>
          <w:lang w:val="en-US"/>
        </w:rPr>
        <w:t>z.d.</w:t>
      </w:r>
      <w:r w:rsidRPr="0A5BAA76" w:rsidR="5323136D">
        <w:rPr>
          <w:sz w:val="20"/>
          <w:szCs w:val="20"/>
          <w:lang w:val="en-US"/>
        </w:rPr>
        <w:t xml:space="preserve">). </w:t>
      </w:r>
      <w:hyperlink w:anchor="imgrc=WPWDH2a8WoTm0M&amp;imgdii=09fBAMHECzvZKM" r:id="R4f942e2215bf4b24">
        <w:r w:rsidRPr="0A5BAA76" w:rsidR="5323136D">
          <w:rPr>
            <w:rStyle w:val="Hyperlink"/>
            <w:sz w:val="20"/>
            <w:szCs w:val="20"/>
            <w:lang w:val="en-US"/>
          </w:rPr>
          <w:t>https://www.google.com/search?q=hond&amp;sca_esv=c7a01837b1eb8e0f&amp;cs=1&amp;hl=nl&amp;udm=2&amp;biw=1536&amp;bih=695&amp;sxsrf=ADLYWIJzeo2o5tECT_jmX62JVZsy8x2h4w%3A1725452925452&amp;ei=fVLYZqamG8X0i-gPi9Pe6QM&amp;ved=0ahUKEwjm2MqFpamIAxVF-gIHHYupNz0Q4dUDCBE&amp;uact=5&amp;oq=hond&amp;gs_lp=Egxnd3Mtd2l6LXNlcnAiBGhvbmQyBBAjGCcyChAAGIAEGEMYigUyCBAAGIAEGLEDMggQABiABBixAzIFEAAYgAQyCBAAGIAEGLEDMggQABiABBixAzIIEAAYgAQYsQMyCxAAGIAEGLEDGIMBMggQABiABBixA0iQDFD_BViGCnACeACQAQCYAVqgAf4BqgEBNLgBA8gBAPgBAZgCBqACqAKYAwCIBgGSBwE2oAejGQ&amp;sclient=gws-wiz-serp#imgrc=WPWDH2a8WoTm0M&amp;imgdii=09fBAMHECzvZKM</w:t>
        </w:r>
      </w:hyperlink>
      <w:r w:rsidRPr="0A5BAA76" w:rsidR="5323136D">
        <w:rPr>
          <w:sz w:val="20"/>
          <w:szCs w:val="20"/>
          <w:lang w:val="en-US"/>
        </w:rPr>
        <w:t xml:space="preserve"> </w:t>
      </w:r>
    </w:p>
    <w:p w:rsidR="5323136D" w:rsidP="0A5BAA76" w:rsidRDefault="5323136D" w14:paraId="32690780" w14:textId="1F8C373A">
      <w:pPr>
        <w:pStyle w:val="ListParagraph"/>
        <w:numPr>
          <w:ilvl w:val="0"/>
          <w:numId w:val="1"/>
        </w:numPr>
        <w:rPr>
          <w:sz w:val="20"/>
          <w:szCs w:val="20"/>
          <w:lang w:val="en-US"/>
        </w:rPr>
      </w:pPr>
      <w:r w:rsidRPr="0A5BAA76" w:rsidR="5323136D">
        <w:rPr>
          <w:sz w:val="20"/>
          <w:szCs w:val="20"/>
          <w:lang w:val="en-US"/>
        </w:rPr>
        <w:t xml:space="preserve">huilen - Google Zoeken. (z.d.). </w:t>
      </w:r>
      <w:hyperlink w:anchor="vhid=5-RhOCcfWqz6bM&amp;vssid=mosaic" r:id="R04689b46a9614b45">
        <w:r w:rsidRPr="0A5BAA76" w:rsidR="5323136D">
          <w:rPr>
            <w:rStyle w:val="Hyperlink"/>
            <w:sz w:val="20"/>
            <w:szCs w:val="20"/>
            <w:lang w:val="en-US"/>
          </w:rPr>
          <w:t>https://www.google.com/search?q=huilen&amp;sca_esv=c7a01837b1eb8e0f&amp;cs=1&amp;hl=nl&amp;udm=2&amp;biw=1536&amp;bih=695&amp;sxsrf=ADLYWII2UYx34Igxo4o4S4Sae987ivU7lg%3A1725453224459&amp;ei=qFPYZvnYG56ni-gP7_LGgQY&amp;ved=0ahUKEwj5zJSUpqmIAxWe0wIHHW-5MWAQ4dUDCBE&amp;uact=5&amp;oq=huilen&amp;gs_lp=Egxnd3Mtd2l6LXNlcnAiBmh1aWxlbjIEECMYJzIFEAAYgAQyBRAAGIAEMgUQABiABDIFEAAYgAQyBRAAGIAEMgUQABiABDIFEAAYgAQyBRAAGIAEMgUQABiABEibL1ChDVizKXAKeACQAQCYAWGgAc4FqgECMTC4AQPIAQD4AQGYAhOgAsIFwgIKEAAYgAQYQxiKBcICCBAAGIAEGLEDwgILEAAYgAQYsQMYgwHCAgYQABgFGB7CAgcQABiABBgYwgIJEAAYgAQYGBgKmAMAiAYBkgcCMTmgB-My&amp;sclient=gws-wiz-serp#vhid=5-RhOCcfWqz6bM&amp;vssid=mosaic</w:t>
        </w:r>
      </w:hyperlink>
      <w:r w:rsidRPr="0A5BAA76" w:rsidR="5323136D">
        <w:rPr>
          <w:sz w:val="20"/>
          <w:szCs w:val="20"/>
          <w:lang w:val="en-US"/>
        </w:rPr>
        <w:t xml:space="preserve"> </w:t>
      </w:r>
    </w:p>
    <w:p w:rsidR="5F3F0751" w:rsidP="0A5BAA76" w:rsidRDefault="5F3F0751" w14:paraId="4073371C" w14:textId="397D391D">
      <w:pPr>
        <w:pStyle w:val="ListParagraph"/>
        <w:numPr>
          <w:ilvl w:val="0"/>
          <w:numId w:val="1"/>
        </w:numPr>
        <w:rPr>
          <w:sz w:val="20"/>
          <w:szCs w:val="20"/>
        </w:rPr>
      </w:pPr>
      <w:r w:rsidRPr="0A5BAA76" w:rsidR="5F3F0751">
        <w:rPr>
          <w:sz w:val="20"/>
          <w:szCs w:val="20"/>
        </w:rPr>
        <w:t>Howley</w:t>
      </w:r>
      <w:r w:rsidRPr="0A5BAA76" w:rsidR="5F3F0751">
        <w:rPr>
          <w:sz w:val="20"/>
          <w:szCs w:val="20"/>
        </w:rPr>
        <w:t>, J. (2020). Grote jongens huilen wél.</w:t>
      </w:r>
    </w:p>
    <w:p w:rsidR="7FC6CF91" w:rsidP="0A5BAA76" w:rsidRDefault="7FC6CF91" w14:paraId="1C4A940D" w14:textId="0D32DE6B">
      <w:pPr>
        <w:pStyle w:val="ListParagraph"/>
        <w:numPr>
          <w:ilvl w:val="0"/>
          <w:numId w:val="1"/>
        </w:numPr>
        <w:rPr>
          <w:sz w:val="20"/>
          <w:szCs w:val="20"/>
        </w:rPr>
      </w:pPr>
      <w:r w:rsidRPr="0A5BAA76" w:rsidR="7FC6CF91">
        <w:rPr>
          <w:sz w:val="20"/>
          <w:szCs w:val="20"/>
        </w:rPr>
        <w:t xml:space="preserve">Jobse, H. (2019, July 24). ‘Lekker jezelf zijn’ maakt gelukkig. MT/Sprout. </w:t>
      </w:r>
      <w:hyperlink r:id="Re76655df7edb463c">
        <w:r w:rsidRPr="0A5BAA76" w:rsidR="7FC6CF91">
          <w:rPr>
            <w:rStyle w:val="Hyperlink"/>
            <w:sz w:val="20"/>
            <w:szCs w:val="20"/>
          </w:rPr>
          <w:t>https://mtsprout.nl/werk-leven/carriere/lekker-jezelf-zijn-maakt-gelukkig</w:t>
        </w:r>
      </w:hyperlink>
      <w:r w:rsidRPr="0A5BAA76" w:rsidR="7FC6CF91">
        <w:rPr>
          <w:sz w:val="20"/>
          <w:szCs w:val="20"/>
        </w:rPr>
        <w:t xml:space="preserve"> </w:t>
      </w:r>
    </w:p>
    <w:p w:rsidR="6A6A0A01" w:rsidP="0A5BAA76" w:rsidRDefault="6A6A0A01" w14:paraId="4137A06D" w14:textId="687F50E4">
      <w:pPr>
        <w:pStyle w:val="ListParagraph"/>
        <w:numPr>
          <w:ilvl w:val="0"/>
          <w:numId w:val="1"/>
        </w:numPr>
        <w:rPr>
          <w:sz w:val="20"/>
          <w:szCs w:val="20"/>
        </w:rPr>
      </w:pPr>
      <w:r w:rsidRPr="0A5BAA76" w:rsidR="6A6A0A01">
        <w:rPr>
          <w:sz w:val="20"/>
          <w:szCs w:val="20"/>
          <w:lang w:val="en-US"/>
        </w:rPr>
        <w:t xml:space="preserve">judo - Google Search. (z.d.). </w:t>
      </w:r>
      <w:hyperlink w:anchor="vhid=IjCjuSrpozMJUM&amp;vssid=mosaic" r:id="R4d34948c980e4c03">
        <w:r w:rsidRPr="0A5BAA76" w:rsidR="6A6A0A01">
          <w:rPr>
            <w:rStyle w:val="Hyperlink"/>
            <w:sz w:val="20"/>
            <w:szCs w:val="20"/>
            <w:lang w:val="en-US"/>
          </w:rPr>
          <w:t>https://www.google.com/search?q=judo&amp;sca_esv=c7a01837b1eb8e0f&amp;udm=2&amp;biw=1224&amp;bih=695&amp;sxsrf=ADLYWIIwFBTH0mOF_OWn7ojI3utuQYEFMQ%3A1725449361616&amp;ei=kUTYZqCpJdi5i-gP0YG7kQk&amp;ved=0ahUKEwjgtZvil6mIAxXY3AIHHdHALpIQ4dUDCBE&amp;uact=5&amp;oq=judo&amp;gs_lp=Egxnd3Mtd2l6LXNlcnAiBGp1ZG8yBBAjGCcyBRAAGIAEMgUQABiABDIFEAAYgAQyBRAAGIAEMgUQABiABDIFEAAYgAQyBRAAGIAEMgUQABiABDIFEAAYgARIkBpQrQhY6xVwBXgAkAEAmAFioAGuBKoBATe4AQPIAQD4AQGYAgygAvkEqAIKwgINEAAYgAQYsQMYQxiKBcICChAAGIAEGEMYigXCAggQABiABBixA8ICBxAjGCcY6gLCAgsQABiABBixAxiDAcICBBAAGB6YAwaIBgGSBwQxMS4xoAexIw&amp;sclient=gws-wiz-serp#vhid=IjCjuSrpozMJUM&amp;vssid=mosaic</w:t>
        </w:r>
      </w:hyperlink>
      <w:r w:rsidRPr="0A5BAA76" w:rsidR="6A6A0A01">
        <w:rPr>
          <w:sz w:val="20"/>
          <w:szCs w:val="20"/>
          <w:lang w:val="en-US"/>
        </w:rPr>
        <w:t xml:space="preserve"> </w:t>
      </w:r>
    </w:p>
    <w:p w:rsidRPr="0095648F" w:rsidR="00F004BC" w:rsidP="002C111D" w:rsidRDefault="00F004BC" w14:paraId="242A1447" w14:textId="77777777" w14:noSpellErr="1">
      <w:pPr>
        <w:pStyle w:val="ListParagraph"/>
        <w:numPr>
          <w:ilvl w:val="0"/>
          <w:numId w:val="1"/>
        </w:numPr>
        <w:rPr>
          <w:rStyle w:val="normaltextrun"/>
          <w:sz w:val="20"/>
          <w:szCs w:val="20"/>
        </w:rPr>
      </w:pPr>
      <w:r w:rsidRPr="00E0048F" w:rsidR="15A7240D">
        <w:rPr>
          <w:rStyle w:val="normaltextrun"/>
          <w:rFonts w:cs="Calibri"/>
          <w:sz w:val="20"/>
          <w:szCs w:val="20"/>
          <w:shd w:val="clear" w:color="auto" w:fill="FFFFFF"/>
        </w:rPr>
        <w:t>Katholiek Onderwijs. (2016). </w:t>
      </w:r>
      <w:r w:rsidRPr="0A5BAA76" w:rsidR="15A7240D">
        <w:rPr>
          <w:rStyle w:val="normaltextrun"/>
          <w:rFonts w:cs="Calibri"/>
          <w:i w:val="1"/>
          <w:iCs w:val="1"/>
          <w:sz w:val="20"/>
          <w:szCs w:val="20"/>
          <w:shd w:val="clear" w:color="auto" w:fill="FFFFFF"/>
        </w:rPr>
        <w:t>Taalonderwijs Nederlands: woordenschatverwerving bij kinderen.</w:t>
      </w:r>
      <w:r w:rsidRPr="00E0048F" w:rsidR="15A7240D">
        <w:rPr>
          <w:rStyle w:val="normaltextrun"/>
          <w:rFonts w:cs="Calibri"/>
          <w:sz w:val="20"/>
          <w:szCs w:val="20"/>
          <w:shd w:val="clear" w:color="auto" w:fill="FFFFFF"/>
        </w:rPr>
        <w:t xml:space="preserve"> </w:t>
      </w:r>
      <w:r w:rsidRPr="00E0048F" w:rsidR="15A7240D">
        <w:rPr>
          <w:rStyle w:val="normaltextrun"/>
          <w:rFonts w:cs="Calibri"/>
          <w:sz w:val="20"/>
          <w:szCs w:val="20"/>
          <w:shd w:val="clear" w:color="auto" w:fill="FFFFFF"/>
        </w:rPr>
        <w:t xml:space="preserve">Katholiekonderwijs.Vlaanderen</w:t>
      </w:r>
      <w:r w:rsidRPr="00E0048F" w:rsidR="15A7240D">
        <w:rPr>
          <w:rStyle w:val="normaltextrun"/>
          <w:rFonts w:cs="Calibri"/>
          <w:sz w:val="20"/>
          <w:szCs w:val="20"/>
          <w:shd w:val="clear" w:color="auto" w:fill="FFFFFF"/>
        </w:rPr>
        <w:t xml:space="preserve">. </w:t>
      </w:r>
      <w:hyperlink w:history="1" r:id="R3d40138ffa394186">
        <w:r w:rsidRPr="00961526" w:rsidR="15A7240D">
          <w:rPr>
            <w:rStyle w:val="Hyperlink"/>
            <w:rFonts w:cs="Calibri"/>
            <w:sz w:val="20"/>
            <w:szCs w:val="20"/>
            <w:shd w:val="clear" w:color="auto" w:fill="FFFFFF"/>
          </w:rPr>
          <w:t>https://pro.katholiekonderwijs.vlaanderen/taalonderwijs-nederlands/materialenbank/woordenschatverwervingbij-jonge-kinderen</w:t>
        </w:r>
      </w:hyperlink>
      <w:r w:rsidR="15A7240D">
        <w:rPr>
          <w:rStyle w:val="normaltextrun"/>
          <w:rFonts w:cs="Calibri"/>
          <w:sz w:val="20"/>
          <w:szCs w:val="20"/>
          <w:shd w:val="clear" w:color="auto" w:fill="FFFFFF"/>
        </w:rPr>
        <w:t xml:space="preserve"> </w:t>
      </w:r>
      <w:hyperlink w:history="1" r:id="Rdba9dbc1f40742ad">
        <w:r w:rsidR="15A7240D">
          <w:rPr>
            <w:rStyle w:val="Hyperlink"/>
          </w:rPr>
          <w:t>https://pro.katholiekonderwijs.vlaanderen/taalonderwijs-nederlands/materialenbank/woordenschatverwervingbij-jonge-kinderen</w:t>
        </w:r>
      </w:hyperlink>
    </w:p>
    <w:p w:rsidR="55A805C6" w:rsidP="0A5BAA76" w:rsidRDefault="55A805C6" w14:paraId="594EFAF1" w14:textId="60E9EDF7">
      <w:pPr>
        <w:pStyle w:val="ListParagraph"/>
        <w:numPr>
          <w:ilvl w:val="0"/>
          <w:numId w:val="1"/>
        </w:numPr>
        <w:rPr>
          <w:rStyle w:val="normaltextrun"/>
          <w:sz w:val="20"/>
          <w:szCs w:val="20"/>
        </w:rPr>
      </w:pPr>
      <w:r w:rsidRPr="0A5BAA76" w:rsidR="55A805C6">
        <w:rPr>
          <w:rStyle w:val="normaltextrun"/>
          <w:sz w:val="20"/>
          <w:szCs w:val="20"/>
        </w:rPr>
        <w:t>Kemp, A. (2010). Honden doen niet aan ballet / druk 1.</w:t>
      </w:r>
    </w:p>
    <w:p w:rsidRPr="00407691" w:rsidR="00407691" w:rsidP="002C111D" w:rsidRDefault="00407691" w14:paraId="0D3A47B9" w14:textId="4E999DEF" w14:noSpellErr="1">
      <w:pPr>
        <w:pStyle w:val="ListParagraph"/>
        <w:numPr>
          <w:ilvl w:val="0"/>
          <w:numId w:val="1"/>
        </w:numPr>
        <w:rPr>
          <w:rFonts w:cs="Calibri"/>
          <w:sz w:val="20"/>
          <w:szCs w:val="20"/>
          <w:shd w:val="clear" w:color="auto" w:fill="FFFFFF"/>
        </w:rPr>
      </w:pPr>
      <w:r w:rsidRPr="006E6178" w:rsidR="7A840CF3">
        <w:rPr>
          <w:rStyle w:val="normaltextrun"/>
          <w:rFonts w:cs="Calibri"/>
          <w:sz w:val="20"/>
          <w:szCs w:val="20"/>
          <w:shd w:val="clear" w:color="auto" w:fill="FFFFFF"/>
        </w:rPr>
        <w:t>Klasse. (2023, 10 mei). </w:t>
      </w:r>
      <w:r w:rsidRPr="0A5BAA76" w:rsidR="7A840CF3">
        <w:rPr>
          <w:rStyle w:val="normaltextrun"/>
          <w:rFonts w:cs="Calibri"/>
          <w:i w:val="1"/>
          <w:iCs w:val="1"/>
          <w:sz w:val="20"/>
          <w:szCs w:val="20"/>
          <w:shd w:val="clear" w:color="auto" w:fill="FFFFFF"/>
        </w:rPr>
        <w:t>Genderbewust lesgeven: goed voor alle</w:t>
      </w:r>
      <w:r w:rsidRPr="006E6178" w:rsidR="7A840CF3">
        <w:rPr>
          <w:rStyle w:val="normaltextrun"/>
          <w:rFonts w:cs="Calibri"/>
          <w:sz w:val="20"/>
          <w:szCs w:val="20"/>
          <w:shd w:val="clear" w:color="auto" w:fill="FFFFFF"/>
        </w:rPr>
        <w:t xml:space="preserve"> </w:t>
      </w:r>
      <w:r w:rsidRPr="0A5BAA76" w:rsidR="7A840CF3">
        <w:rPr>
          <w:rStyle w:val="normaltextrun"/>
          <w:rFonts w:cs="Calibri"/>
          <w:i w:val="1"/>
          <w:iCs w:val="1"/>
          <w:sz w:val="20"/>
          <w:szCs w:val="20"/>
          <w:shd w:val="clear" w:color="auto" w:fill="FFFFFF"/>
        </w:rPr>
        <w:t>leerlingen</w:t>
      </w:r>
      <w:r w:rsidRPr="006E6178" w:rsidR="7A840CF3">
        <w:rPr>
          <w:rStyle w:val="normaltextrun"/>
          <w:rFonts w:cs="Calibri"/>
          <w:sz w:val="20"/>
          <w:szCs w:val="20"/>
          <w:shd w:val="clear" w:color="auto" w:fill="FFFFFF"/>
        </w:rPr>
        <w:t>.</w:t>
      </w:r>
      <w:r w:rsidRPr="006E6178" w:rsidR="7A840CF3">
        <w:rPr>
          <w:sz w:val="27"/>
          <w:szCs w:val="27"/>
        </w:rPr>
        <w:t> </w:t>
      </w:r>
      <w:hyperlink w:history="1" r:id="R37dacb6d126e4034">
        <w:r w:rsidRPr="00961526" w:rsidR="7A840CF3">
          <w:rPr>
            <w:rStyle w:val="Hyperlink"/>
            <w:rFonts w:cs="Calibri"/>
            <w:sz w:val="20"/>
            <w:szCs w:val="20"/>
            <w:shd w:val="clear" w:color="auto" w:fill="FFFFFF"/>
          </w:rPr>
          <w:t>https://www.klasse.be/260729/genderbewust-lesgeven/</w:t>
        </w:r>
      </w:hyperlink>
    </w:p>
    <w:p w:rsidR="49FC9ED3" w:rsidP="0A5BAA76" w:rsidRDefault="49FC9ED3" w14:paraId="6C7679ED" w14:textId="7BAB51E2">
      <w:pPr>
        <w:pStyle w:val="ListParagraph"/>
        <w:numPr>
          <w:ilvl w:val="0"/>
          <w:numId w:val="1"/>
        </w:numPr>
        <w:rPr>
          <w:rFonts w:cs="Calibri"/>
          <w:sz w:val="20"/>
          <w:szCs w:val="20"/>
        </w:rPr>
      </w:pPr>
      <w:r w:rsidRPr="0A5BAA76" w:rsidR="49FC9ED3">
        <w:rPr>
          <w:rFonts w:cs="Calibri"/>
          <w:sz w:val="20"/>
          <w:szCs w:val="20"/>
        </w:rPr>
        <w:t xml:space="preserve">kleurenspectrum - Google Zoeken. (z.d.). </w:t>
      </w:r>
      <w:hyperlink w:anchor="vhid=Bz4jaUnFAsNuUM&amp;vssid=mosaic" r:id="Rdcbc6953df904e7f">
        <w:r w:rsidRPr="0A5BAA76" w:rsidR="49FC9ED3">
          <w:rPr>
            <w:rStyle w:val="Hyperlink"/>
            <w:rFonts w:cs="Calibri"/>
            <w:sz w:val="20"/>
            <w:szCs w:val="20"/>
          </w:rPr>
          <w:t>https://www.google.com/search?q=kleurenspectrum&amp;sca_esv=c7a01837b1eb8e0f&amp;udm=2&amp;cs=1&amp;hl=nl&amp;biw=1536&amp;bih=695&amp;sxsrf=ADLYWII2RzDZAHDEb5a7uYuBxtQxJWJsvQ%3A1725452241211&amp;ei=0U_YZrbODLXxi-gP2O_YsQk&amp;oq=kleurenspe&amp;gs_lp=Egxnd3Mtd2l6LXNlcnAiCmtsZXVyZW5zcGUqAggAMgUQABiABDIFEAAYgAQyBRAAGIAEMgUQABiABDIFEAAYgAQyBRAAGIAEMgUQABiABDIFEAAYgAQyBRAAGIAEMgUQABiABEi2IFCmBljwFnACeACQAQCYAVCgAfoEqgECMTC4AQHIAQD4AQGYAgygArMFwgIEECMYJ8ICChAAGIAEGEMYigXCAggQABiABBixA8ICCxAAGIAEGLEDGIMBmAMAiAYBkgcCMTKgB5s0&amp;sclient=gws-wiz-serp#vhid=Bz4jaUnFAsNuUM&amp;vssid=mosaic</w:t>
        </w:r>
      </w:hyperlink>
      <w:r w:rsidRPr="0A5BAA76" w:rsidR="49FC9ED3">
        <w:rPr>
          <w:rFonts w:cs="Calibri"/>
          <w:sz w:val="20"/>
          <w:szCs w:val="20"/>
        </w:rPr>
        <w:t xml:space="preserve"> </w:t>
      </w:r>
    </w:p>
    <w:p w:rsidRPr="00F004BC" w:rsidR="003A3318" w:rsidP="002C111D" w:rsidRDefault="003A3318" w14:paraId="0B5FD5FE" w14:textId="77777777">
      <w:pPr>
        <w:pStyle w:val="ListParagraph"/>
        <w:numPr>
          <w:ilvl w:val="0"/>
          <w:numId w:val="1"/>
        </w:numPr>
        <w:rPr>
          <w:rStyle w:val="normaltextrun"/>
          <w:sz w:val="20"/>
          <w:szCs w:val="20"/>
          <w:lang w:eastAsia="nl-BE"/>
        </w:rPr>
      </w:pPr>
      <w:r w:rsidRPr="0092037D">
        <w:rPr>
          <w:i/>
          <w:iCs/>
          <w:sz w:val="20"/>
          <w:szCs w:val="20"/>
          <w:lang w:eastAsia="nl-BE"/>
        </w:rPr>
        <w:t>Kleuters &amp; ik: ervaringsgericht werken met jonge kinderen</w:t>
      </w:r>
      <w:r w:rsidRPr="0092037D">
        <w:rPr>
          <w:sz w:val="20"/>
          <w:szCs w:val="20"/>
          <w:lang w:eastAsia="nl-BE"/>
        </w:rPr>
        <w:t>. (1981-). Centrum voor ervaringsgericht onderwijs.</w:t>
      </w:r>
    </w:p>
    <w:p w:rsidRPr="009B05E1" w:rsidR="00A12961" w:rsidP="002C111D" w:rsidRDefault="00A12961" w14:paraId="24E72F4D" w14:textId="08B119DF">
      <w:pPr>
        <w:pStyle w:val="ListParagraph"/>
        <w:numPr>
          <w:ilvl w:val="0"/>
          <w:numId w:val="1"/>
        </w:numPr>
        <w:rPr>
          <w:rStyle w:val="normaltextrun"/>
          <w:rFonts w:cs="Calibri"/>
          <w:color w:val="05103E"/>
          <w:sz w:val="20"/>
          <w:szCs w:val="20"/>
          <w:shd w:val="clear" w:color="auto" w:fill="FFFFFF"/>
        </w:rPr>
      </w:pPr>
      <w:r w:rsidRPr="006E6178">
        <w:rPr>
          <w:sz w:val="20"/>
          <w:szCs w:val="20"/>
        </w:rPr>
        <w:t>Kleuteruniversiteit. (2023, 8 juli). </w:t>
      </w:r>
      <w:r w:rsidRPr="006E6178">
        <w:rPr>
          <w:i/>
          <w:iCs/>
          <w:sz w:val="20"/>
          <w:szCs w:val="20"/>
          <w:bdr w:val="single" w:color="ECEDEE" w:sz="2" w:space="0" w:frame="1"/>
        </w:rPr>
        <w:t>Begrijpend luisteren bij kleuters</w:t>
      </w:r>
      <w:r w:rsidRPr="006E6178">
        <w:rPr>
          <w:sz w:val="20"/>
          <w:szCs w:val="20"/>
        </w:rPr>
        <w:t>. </w:t>
      </w:r>
      <w:hyperlink w:history="1" r:id="rId32">
        <w:r w:rsidRPr="00961526">
          <w:rPr>
            <w:rStyle w:val="Hyperlink"/>
            <w:sz w:val="20"/>
            <w:szCs w:val="20"/>
            <w:bdr w:val="single" w:color="ECEDEE" w:sz="2" w:space="0" w:frame="1"/>
          </w:rPr>
          <w:t>https://kleuteruniversiteit.nl/2023/07/begrijpend-luisteren-bij-kleuters-gratis-download/</w:t>
        </w:r>
      </w:hyperlink>
      <w:r>
        <w:rPr>
          <w:rStyle w:val="url"/>
          <w:color w:val="05103E"/>
          <w:sz w:val="20"/>
          <w:szCs w:val="20"/>
          <w:bdr w:val="single" w:color="ECEDEE" w:sz="2" w:space="0" w:frame="1"/>
        </w:rPr>
        <w:t xml:space="preserve"> </w:t>
      </w:r>
    </w:p>
    <w:p w:rsidRPr="00407691" w:rsidR="00F004BC" w:rsidP="002C111D" w:rsidRDefault="00F004BC" w14:paraId="7D58BFC1" w14:textId="77777777" w14:noSpellErr="1">
      <w:pPr>
        <w:pStyle w:val="ListParagraph"/>
        <w:numPr>
          <w:ilvl w:val="0"/>
          <w:numId w:val="1"/>
        </w:numPr>
        <w:rPr>
          <w:rStyle w:val="normaltextrun"/>
          <w:sz w:val="20"/>
          <w:szCs w:val="20"/>
        </w:rPr>
      </w:pPr>
      <w:r w:rsidRPr="00E0048F" w:rsidR="15A7240D">
        <w:rPr>
          <w:rStyle w:val="normaltextrun"/>
          <w:rFonts w:cs="Calibri"/>
          <w:sz w:val="20"/>
          <w:szCs w:val="20"/>
          <w:shd w:val="clear" w:color="auto" w:fill="FFFFFF"/>
        </w:rPr>
        <w:t>Kleuteruniversiteit. (2019, 15 september). Ins</w:t>
      </w:r>
      <w:r w:rsidRPr="0A5BAA76" w:rsidR="15A7240D">
        <w:rPr>
          <w:rStyle w:val="normaltextrun"/>
          <w:rFonts w:cs="Calibri"/>
          <w:i w:val="1"/>
          <w:iCs w:val="1"/>
          <w:sz w:val="20"/>
          <w:szCs w:val="20"/>
          <w:shd w:val="clear" w:color="auto" w:fill="FFFFFF"/>
        </w:rPr>
        <w:t xml:space="preserve">piratieblog: De perfecte begrijpend luisteren activiteit in 8 stappen – </w:t>
      </w:r>
      <w:r w:rsidRPr="00E0048F" w:rsidR="15A7240D">
        <w:rPr>
          <w:rStyle w:val="normaltextrun"/>
          <w:rFonts w:cs="Calibri"/>
          <w:sz w:val="20"/>
          <w:szCs w:val="20"/>
          <w:shd w:val="clear" w:color="auto" w:fill="FFFFFF"/>
        </w:rPr>
        <w:t>Kleuteruniversiteit. </w:t>
      </w:r>
      <w:hyperlink w:history="1" r:id="R260306b0acff4f43">
        <w:r w:rsidRPr="0095648F" w:rsidR="15A7240D">
          <w:rPr>
            <w:rStyle w:val="Hyperlink"/>
            <w:rFonts w:cs="Calibri"/>
            <w:sz w:val="20"/>
            <w:szCs w:val="20"/>
            <w:shd w:val="clear" w:color="auto" w:fill="FFFFFF"/>
          </w:rPr>
          <w:t>https://kleuteruniversiteit.nl/2019/09/inspiratieblog-de-perfecte-begrijpend-luisteren-activiteit-in-8-stappen/</w:t>
        </w:r>
      </w:hyperlink>
      <w:r w:rsidRPr="0095648F" w:rsidR="15A7240D">
        <w:rPr>
          <w:rStyle w:val="normaltextrun"/>
          <w:rFonts w:cs="Calibri"/>
          <w:sz w:val="20"/>
          <w:szCs w:val="20"/>
          <w:shd w:val="clear" w:color="auto" w:fill="FFFFFF"/>
        </w:rPr>
        <w:t xml:space="preserve"> </w:t>
      </w:r>
    </w:p>
    <w:p w:rsidR="6954B4C1" w:rsidP="0A5BAA76" w:rsidRDefault="6954B4C1" w14:paraId="186D720B" w14:textId="78487C18">
      <w:pPr>
        <w:pStyle w:val="ListParagraph"/>
        <w:numPr>
          <w:ilvl w:val="0"/>
          <w:numId w:val="1"/>
        </w:numPr>
        <w:rPr>
          <w:rStyle w:val="normaltextrun"/>
          <w:sz w:val="20"/>
          <w:szCs w:val="20"/>
        </w:rPr>
      </w:pPr>
      <w:r w:rsidRPr="0A5BAA76" w:rsidR="6954B4C1">
        <w:rPr>
          <w:rStyle w:val="normaltextrun"/>
          <w:sz w:val="20"/>
          <w:szCs w:val="20"/>
        </w:rPr>
        <w:t>Könnecke</w:t>
      </w:r>
      <w:r w:rsidRPr="0A5BAA76" w:rsidR="6954B4C1">
        <w:rPr>
          <w:rStyle w:val="normaltextrun"/>
          <w:sz w:val="20"/>
          <w:szCs w:val="20"/>
        </w:rPr>
        <w:t xml:space="preserve">, O. (2013). Daar heb je </w:t>
      </w:r>
      <w:r w:rsidRPr="0A5BAA76" w:rsidR="6954B4C1">
        <w:rPr>
          <w:rStyle w:val="normaltextrun"/>
          <w:sz w:val="20"/>
          <w:szCs w:val="20"/>
        </w:rPr>
        <w:t>Anton /</w:t>
      </w:r>
      <w:r w:rsidRPr="0A5BAA76" w:rsidR="6954B4C1">
        <w:rPr>
          <w:rStyle w:val="normaltextrun"/>
          <w:sz w:val="20"/>
          <w:szCs w:val="20"/>
        </w:rPr>
        <w:t xml:space="preserve"> druk 1.</w:t>
      </w:r>
    </w:p>
    <w:p w:rsidR="3DC28AD0" w:rsidP="0A5BAA76" w:rsidRDefault="3DC28AD0" w14:paraId="582ED695" w14:textId="08D18017">
      <w:pPr>
        <w:pStyle w:val="ListParagraph"/>
        <w:numPr>
          <w:ilvl w:val="0"/>
          <w:numId w:val="1"/>
        </w:numPr>
        <w:rPr>
          <w:rStyle w:val="normaltextrun"/>
          <w:sz w:val="20"/>
          <w:szCs w:val="20"/>
        </w:rPr>
      </w:pPr>
      <w:r w:rsidRPr="0A5BAA76" w:rsidR="3DC28AD0">
        <w:rPr>
          <w:rStyle w:val="normaltextrun"/>
          <w:sz w:val="20"/>
          <w:szCs w:val="20"/>
        </w:rPr>
        <w:t xml:space="preserve">letters uit boek - Google Search. (z.d.). </w:t>
      </w:r>
      <w:hyperlink w:anchor="imgrc=MnK9HhHnRWza5M&amp;imgdii=5K11mP82k_j8-M" r:id="R3afd8e293d634c19">
        <w:r w:rsidRPr="0A5BAA76" w:rsidR="3DC28AD0">
          <w:rPr>
            <w:rStyle w:val="Hyperlink"/>
            <w:sz w:val="20"/>
            <w:szCs w:val="20"/>
          </w:rPr>
          <w:t>https://www.google.com/search?q=letters+uit+boek&amp;sca_esv=c7a01837b1eb8e0f&amp;udm=2&amp;biw=1536&amp;bih=695&amp;sxsrf=ADLYWILtRBpHrenA2a5zZb8iTWr4cBcH2g%3A1725451339232&amp;ei=S0zYZsvnDb2Mi-gPh-GSiQE&amp;ved=0ahUKEwiLuZuRn6mIAxU9xgIHHYewJBEQ4dUDCBE&amp;uact=5&amp;oq=letters+uit+boek&amp;gs_lp=Egxnd3Mtd2l6LXNlcnAiEGxldHRlcnMgdWl0IGJvZWtIihxQlwhY3BlwA3gAkAEAmAF3oAGWCaoBBDE1LjG4AQPIAQD4AQGYAg-gAq4HwgIEECMYJ8ICChAAGIAEGEMYigXCAgUQABiABMICCBAAGIAEGLEDwgINEAAYgAQYsQMYQxiKBcICEBAAGIAEGLEDGEMYgwEYigXCAgsQABiABBixAxiDAcICBhAAGAUYHsICBhAAGAgYHsICBxAAGIAEGBiYAwCIBgGSBwQxNC4xoAfQPQ&amp;sclient=gws-wiz-serp#imgrc=MnK9HhHnRWza5M&amp;imgdii=5K11mP82k_j8-M</w:t>
        </w:r>
      </w:hyperlink>
      <w:r w:rsidRPr="0A5BAA76" w:rsidR="3DC28AD0">
        <w:rPr>
          <w:rStyle w:val="normaltextrun"/>
          <w:sz w:val="20"/>
          <w:szCs w:val="20"/>
        </w:rPr>
        <w:t xml:space="preserve"> </w:t>
      </w:r>
    </w:p>
    <w:p w:rsidR="2DF51A4B" w:rsidP="0A5BAA76" w:rsidRDefault="2DF51A4B" w14:paraId="0F4A1936" w14:textId="5CD73CAC">
      <w:pPr>
        <w:pStyle w:val="ListParagraph"/>
        <w:numPr>
          <w:ilvl w:val="0"/>
          <w:numId w:val="1"/>
        </w:numPr>
        <w:rPr>
          <w:rStyle w:val="normaltextrun"/>
          <w:sz w:val="20"/>
          <w:szCs w:val="20"/>
        </w:rPr>
      </w:pPr>
      <w:r w:rsidRPr="0A5BAA76" w:rsidR="2DF51A4B">
        <w:rPr>
          <w:rStyle w:val="normaltextrun"/>
          <w:sz w:val="20"/>
          <w:szCs w:val="20"/>
        </w:rPr>
        <w:t>Lacey, J. (2022). Aron en aardappel.</w:t>
      </w:r>
    </w:p>
    <w:p w:rsidR="0AA33DA4" w:rsidP="0A5BAA76" w:rsidRDefault="0AA33DA4" w14:paraId="7E3384E9" w14:textId="7C55F8B3">
      <w:pPr>
        <w:pStyle w:val="ListParagraph"/>
        <w:numPr>
          <w:ilvl w:val="0"/>
          <w:numId w:val="1"/>
        </w:numPr>
        <w:rPr>
          <w:rStyle w:val="normaltextrun"/>
          <w:sz w:val="20"/>
          <w:szCs w:val="20"/>
        </w:rPr>
      </w:pPr>
      <w:r w:rsidRPr="0A5BAA76" w:rsidR="0AA33DA4">
        <w:rPr>
          <w:rStyle w:val="normaltextrun"/>
          <w:sz w:val="20"/>
          <w:szCs w:val="20"/>
        </w:rPr>
        <w:t>Lammers, P. (2018). De boer en de dierenarts.</w:t>
      </w:r>
    </w:p>
    <w:p w:rsidR="05A3B8C2" w:rsidP="0A5BAA76" w:rsidRDefault="05A3B8C2" w14:paraId="1A24EBEE" w14:textId="3B070895">
      <w:pPr>
        <w:pStyle w:val="ListParagraph"/>
        <w:numPr>
          <w:ilvl w:val="0"/>
          <w:numId w:val="1"/>
        </w:numPr>
        <w:rPr>
          <w:rStyle w:val="normaltextrun"/>
          <w:sz w:val="20"/>
          <w:szCs w:val="20"/>
        </w:rPr>
      </w:pPr>
      <w:r w:rsidRPr="0A5BAA76" w:rsidR="05A3B8C2">
        <w:rPr>
          <w:rStyle w:val="normaltextrun"/>
          <w:sz w:val="20"/>
          <w:szCs w:val="20"/>
        </w:rPr>
        <w:t>Love, J. (2019). Julian is een zeemeermin.</w:t>
      </w:r>
    </w:p>
    <w:p w:rsidRPr="008F458C" w:rsidR="00F004BC" w:rsidP="002C111D" w:rsidRDefault="00F004BC" w14:paraId="7019D8CA" w14:textId="5CF440F5" w14:noSpellErr="1">
      <w:pPr>
        <w:pStyle w:val="ListParagraph"/>
        <w:numPr>
          <w:ilvl w:val="0"/>
          <w:numId w:val="1"/>
        </w:numPr>
        <w:rPr>
          <w:rStyle w:val="normaltextrun"/>
          <w:sz w:val="20"/>
          <w:szCs w:val="20"/>
          <w:lang w:eastAsia="nl-BE"/>
        </w:rPr>
      </w:pPr>
      <w:r w:rsidRPr="00E0048F" w:rsidR="15A7240D">
        <w:rPr>
          <w:rStyle w:val="normaltextrun"/>
          <w:rFonts w:cs="Calibri"/>
          <w:sz w:val="20"/>
          <w:szCs w:val="20"/>
          <w:shd w:val="clear" w:color="auto" w:fill="FFFFFF"/>
        </w:rPr>
        <w:t xml:space="preserve">Opleidingsteam OKO </w:t>
      </w:r>
      <w:r w:rsidRPr="00E0048F" w:rsidR="15A7240D">
        <w:rPr>
          <w:rStyle w:val="normaltextrun"/>
          <w:rFonts w:cs="Calibri"/>
          <w:sz w:val="20"/>
          <w:szCs w:val="20"/>
        </w:rPr>
        <w:t>Arteveldehogeschool</w:t>
      </w:r>
      <w:r w:rsidRPr="00E0048F" w:rsidR="15A7240D">
        <w:rPr>
          <w:sz w:val="20"/>
          <w:szCs w:val="20"/>
        </w:rPr>
        <w:t xml:space="preserve"> </w:t>
      </w:r>
      <w:r w:rsidRPr="00E0048F" w:rsidR="15A7240D">
        <w:rPr>
          <w:rStyle w:val="normaltextrun"/>
          <w:rFonts w:cs="Calibri"/>
          <w:sz w:val="20"/>
          <w:szCs w:val="20"/>
          <w:shd w:val="clear" w:color="auto" w:fill="FFFFFF"/>
        </w:rPr>
        <w:t xml:space="preserve">(21-22). </w:t>
      </w:r>
      <w:r w:rsidRPr="0A5BAA76" w:rsidR="15A7240D">
        <w:rPr>
          <w:rStyle w:val="normaltextrun"/>
          <w:rFonts w:cs="Calibri"/>
          <w:i w:val="1"/>
          <w:iCs w:val="1"/>
          <w:sz w:val="20"/>
          <w:szCs w:val="20"/>
          <w:shd w:val="clear" w:color="auto" w:fill="FFFFFF"/>
        </w:rPr>
        <w:t>Meertalig (Editie 2) [cursus],</w:t>
      </w:r>
      <w:r w:rsidRPr="00E0048F" w:rsidR="15A7240D">
        <w:rPr>
          <w:rStyle w:val="normaltextrun"/>
          <w:rFonts w:cs="Calibri"/>
          <w:sz w:val="20"/>
          <w:szCs w:val="20"/>
          <w:shd w:val="clear" w:color="auto" w:fill="FFFFFF"/>
        </w:rPr>
        <w:t xml:space="preserve"> </w:t>
      </w:r>
      <w:r w:rsidRPr="00E0048F" w:rsidR="15A7240D">
        <w:rPr>
          <w:rStyle w:val="normaltextrun"/>
          <w:rFonts w:cs="Calibri"/>
          <w:sz w:val="20"/>
          <w:szCs w:val="20"/>
          <w:shd w:val="clear" w:color="auto" w:fill="FFFFFF"/>
        </w:rPr>
        <w:t xml:space="preserve">Arteveldehogeschool</w:t>
      </w:r>
      <w:r w:rsidRPr="00E0048F" w:rsidR="15A7240D">
        <w:rPr>
          <w:rStyle w:val="normaltextrun"/>
          <w:rFonts w:cs="Calibri"/>
          <w:sz w:val="20"/>
          <w:szCs w:val="20"/>
          <w:shd w:val="clear" w:color="auto" w:fill="FFFFFF"/>
        </w:rPr>
        <w:t xml:space="preserve"> Ge</w:t>
      </w:r>
      <w:r w:rsidR="15A7240D">
        <w:rPr>
          <w:rStyle w:val="normaltextrun"/>
          <w:rFonts w:cs="Calibri"/>
          <w:sz w:val="20"/>
          <w:szCs w:val="20"/>
          <w:shd w:val="clear" w:color="auto" w:fill="FFFFFF"/>
        </w:rPr>
        <w:t>nt</w:t>
      </w:r>
    </w:p>
    <w:p w:rsidR="6F359221" w:rsidP="0A5BAA76" w:rsidRDefault="6F359221" w14:paraId="2EB10CFD" w14:textId="597F6EC6">
      <w:pPr>
        <w:pStyle w:val="ListParagraph"/>
        <w:numPr>
          <w:ilvl w:val="0"/>
          <w:numId w:val="1"/>
        </w:numPr>
        <w:rPr>
          <w:rStyle w:val="normaltextrun"/>
          <w:sz w:val="20"/>
          <w:szCs w:val="20"/>
          <w:lang w:eastAsia="nl-BE"/>
        </w:rPr>
      </w:pPr>
      <w:r w:rsidRPr="0A5BAA76" w:rsidR="6F359221">
        <w:rPr>
          <w:rStyle w:val="normaltextrun"/>
          <w:sz w:val="20"/>
          <w:szCs w:val="20"/>
          <w:lang w:eastAsia="nl-BE"/>
        </w:rPr>
        <w:t>Platova</w:t>
      </w:r>
      <w:r w:rsidRPr="0A5BAA76" w:rsidR="6F359221">
        <w:rPr>
          <w:rStyle w:val="normaltextrun"/>
          <w:sz w:val="20"/>
          <w:szCs w:val="20"/>
          <w:lang w:eastAsia="nl-BE"/>
        </w:rPr>
        <w:t>, E. (</w:t>
      </w:r>
      <w:r w:rsidRPr="0A5BAA76" w:rsidR="6F359221">
        <w:rPr>
          <w:rStyle w:val="normaltextrun"/>
          <w:sz w:val="20"/>
          <w:szCs w:val="20"/>
          <w:lang w:eastAsia="nl-BE"/>
        </w:rPr>
        <w:t>z.d.</w:t>
      </w:r>
      <w:r w:rsidRPr="0A5BAA76" w:rsidR="6F359221">
        <w:rPr>
          <w:rStyle w:val="normaltextrun"/>
          <w:sz w:val="20"/>
          <w:szCs w:val="20"/>
          <w:lang w:eastAsia="nl-BE"/>
        </w:rPr>
        <w:t xml:space="preserve">). </w:t>
      </w:r>
      <w:r w:rsidRPr="0A5BAA76" w:rsidR="6F359221">
        <w:rPr>
          <w:rStyle w:val="normaltextrun"/>
          <w:sz w:val="20"/>
          <w:szCs w:val="20"/>
          <w:lang w:eastAsia="nl-BE"/>
        </w:rPr>
        <w:t>schattig</w:t>
      </w:r>
      <w:r w:rsidRPr="0A5BAA76" w:rsidR="6F359221">
        <w:rPr>
          <w:rStyle w:val="normaltextrun"/>
          <w:sz w:val="20"/>
          <w:szCs w:val="20"/>
          <w:lang w:eastAsia="nl-BE"/>
        </w:rPr>
        <w:t xml:space="preserve"> glimlachen gelukkig meisje en jongen. </w:t>
      </w:r>
      <w:r w:rsidRPr="0A5BAA76" w:rsidR="6F359221">
        <w:rPr>
          <w:rStyle w:val="normaltextrun"/>
          <w:sz w:val="20"/>
          <w:szCs w:val="20"/>
          <w:lang w:eastAsia="nl-BE"/>
        </w:rPr>
        <w:t>vector</w:t>
      </w:r>
      <w:r w:rsidRPr="0A5BAA76" w:rsidR="6F359221">
        <w:rPr>
          <w:rStyle w:val="normaltextrun"/>
          <w:sz w:val="20"/>
          <w:szCs w:val="20"/>
          <w:lang w:eastAsia="nl-BE"/>
        </w:rPr>
        <w:t xml:space="preserve"> illustratie in tekening stijl geïsoleerd Aan wit. </w:t>
      </w:r>
      <w:r w:rsidRPr="0A5BAA76" w:rsidR="6F359221">
        <w:rPr>
          <w:rStyle w:val="normaltextrun"/>
          <w:sz w:val="20"/>
          <w:szCs w:val="20"/>
          <w:lang w:eastAsia="nl-BE"/>
        </w:rPr>
        <w:t>kinderen</w:t>
      </w:r>
      <w:r w:rsidRPr="0A5BAA76" w:rsidR="6F359221">
        <w:rPr>
          <w:rStyle w:val="normaltextrun"/>
          <w:sz w:val="20"/>
          <w:szCs w:val="20"/>
          <w:lang w:eastAsia="nl-BE"/>
        </w:rPr>
        <w:t xml:space="preserve"> Golf handen. </w:t>
      </w:r>
      <w:r w:rsidRPr="0A5BAA76" w:rsidR="6F359221">
        <w:rPr>
          <w:rStyle w:val="normaltextrun"/>
          <w:sz w:val="20"/>
          <w:szCs w:val="20"/>
          <w:lang w:eastAsia="nl-BE"/>
        </w:rPr>
        <w:t>Vecteezy</w:t>
      </w:r>
      <w:r w:rsidRPr="0A5BAA76" w:rsidR="6F359221">
        <w:rPr>
          <w:rStyle w:val="normaltextrun"/>
          <w:sz w:val="20"/>
          <w:szCs w:val="20"/>
          <w:lang w:eastAsia="nl-BE"/>
        </w:rPr>
        <w:t xml:space="preserve">. </w:t>
      </w:r>
      <w:hyperlink r:id="Rb355d312d66849d5">
        <w:r w:rsidRPr="0A5BAA76" w:rsidR="6F359221">
          <w:rPr>
            <w:rStyle w:val="Hyperlink"/>
            <w:sz w:val="20"/>
            <w:szCs w:val="20"/>
            <w:lang w:eastAsia="nl-BE"/>
          </w:rPr>
          <w:t>https://nl.vecteezy.com/vector-kunst/14286405-schattig-glimlachen-gelukkig-meisje-en-jongen-vector-illustratie-in-tekening-stijl-geisoleerd-aan-wit-kinderen-golf-handen</w:t>
        </w:r>
      </w:hyperlink>
      <w:r w:rsidRPr="0A5BAA76" w:rsidR="6F359221">
        <w:rPr>
          <w:rStyle w:val="normaltextrun"/>
          <w:sz w:val="20"/>
          <w:szCs w:val="20"/>
          <w:lang w:eastAsia="nl-BE"/>
        </w:rPr>
        <w:t xml:space="preserve"> </w:t>
      </w:r>
    </w:p>
    <w:p w:rsidR="757A9069" w:rsidP="0A5BAA76" w:rsidRDefault="757A9069" w14:paraId="48409321" w14:textId="33231294">
      <w:pPr>
        <w:pStyle w:val="ListParagraph"/>
        <w:numPr>
          <w:ilvl w:val="0"/>
          <w:numId w:val="1"/>
        </w:numPr>
        <w:rPr>
          <w:rStyle w:val="normaltextrun"/>
          <w:sz w:val="20"/>
          <w:szCs w:val="20"/>
          <w:lang w:eastAsia="nl-BE"/>
        </w:rPr>
      </w:pPr>
      <w:r w:rsidRPr="0A5BAA76" w:rsidR="757A9069">
        <w:rPr>
          <w:rStyle w:val="normaltextrun"/>
          <w:sz w:val="20"/>
          <w:szCs w:val="20"/>
          <w:lang w:eastAsia="nl-BE"/>
        </w:rPr>
        <w:t xml:space="preserve">pinokkio - Google Zoeken. (z.d.). </w:t>
      </w:r>
      <w:hyperlink w:anchor="imgrc=kFoohKqTILsz9M&amp;imgdii=B3uzSJry88fcBM" r:id="R688649877fed46c6">
        <w:r w:rsidRPr="0A5BAA76" w:rsidR="757A9069">
          <w:rPr>
            <w:rStyle w:val="Hyperlink"/>
            <w:sz w:val="20"/>
            <w:szCs w:val="20"/>
            <w:lang w:eastAsia="nl-BE"/>
          </w:rPr>
          <w:t>https://www.google.com/search?q=pinokkio&amp;sca_esv=c7a01837b1eb8e0f&amp;cs=1&amp;hl=nl&amp;udm=2&amp;biw=1536&amp;bih=695&amp;sxsrf=ADLYWILY93S67eWK_F7aqJ_WEW9xlQ5xdw%3A1725452264110&amp;ei=6E_YZsa5BoiNi-gP0cCxmQg&amp;ved=0ahUKEwjGzZ3KoqmIAxWIxgIHHVFgLIMQ4dUDCBE&amp;uact=5&amp;oq=pinokkio&amp;gs_lp=Egxnd3Mtd2l6LXNlcnAiCHBpbm9ra2lvMgQQIxgnMgUQABiABDIFEAAYgAQyBRAAGIAEMgUQABiABDIFEAAYgAQyBRAAGIAEMgUQABiABDIFEAAYgAQyBRAAGIAESOMZUPYMWPgRcAJ4AJABAJgBRqABhgKqAQE0uAEDyAEA-AEBmAIEoAKhAsICBBAAGB6YAwCIBgGSBwE0oAfKEw&amp;sclient=gws-wiz-serp#imgrc=kFoohKqTILsz9M&amp;imgdii=B3uzSJry88fcBM</w:t>
        </w:r>
      </w:hyperlink>
      <w:r w:rsidRPr="0A5BAA76" w:rsidR="757A9069">
        <w:rPr>
          <w:rStyle w:val="normaltextrun"/>
          <w:sz w:val="20"/>
          <w:szCs w:val="20"/>
          <w:lang w:eastAsia="nl-BE"/>
        </w:rPr>
        <w:t xml:space="preserve"> </w:t>
      </w:r>
    </w:p>
    <w:p w:rsidR="6178EC35" w:rsidP="0A5BAA76" w:rsidRDefault="6178EC35" w14:paraId="1230700B" w14:textId="10DE1820">
      <w:pPr>
        <w:pStyle w:val="ListParagraph"/>
        <w:numPr>
          <w:ilvl w:val="0"/>
          <w:numId w:val="1"/>
        </w:numPr>
        <w:rPr>
          <w:rStyle w:val="normaltextrun"/>
          <w:sz w:val="20"/>
          <w:szCs w:val="20"/>
          <w:lang w:eastAsia="nl-BE"/>
        </w:rPr>
      </w:pPr>
      <w:r w:rsidRPr="0A5BAA76" w:rsidR="6178EC35">
        <w:rPr>
          <w:rStyle w:val="normaltextrun"/>
          <w:sz w:val="20"/>
          <w:szCs w:val="20"/>
          <w:lang w:val="en-US" w:eastAsia="nl-BE"/>
        </w:rPr>
        <w:t>pointe shoes ballet - Google Search. (</w:t>
      </w:r>
      <w:r w:rsidRPr="0A5BAA76" w:rsidR="6178EC35">
        <w:rPr>
          <w:rStyle w:val="normaltextrun"/>
          <w:sz w:val="20"/>
          <w:szCs w:val="20"/>
          <w:lang w:val="en-US" w:eastAsia="nl-BE"/>
        </w:rPr>
        <w:t>z.d.</w:t>
      </w:r>
      <w:r w:rsidRPr="0A5BAA76" w:rsidR="6178EC35">
        <w:rPr>
          <w:rStyle w:val="normaltextrun"/>
          <w:sz w:val="20"/>
          <w:szCs w:val="20"/>
          <w:lang w:val="en-US" w:eastAsia="nl-BE"/>
        </w:rPr>
        <w:t xml:space="preserve">). </w:t>
      </w:r>
      <w:hyperlink w:anchor="vhid=oJLQPcAQUE3h8M&amp;vssid=mosaic" r:id="R7c867c8dbfae4c3d">
        <w:r w:rsidRPr="0A5BAA76" w:rsidR="6178EC35">
          <w:rPr>
            <w:rStyle w:val="Hyperlink"/>
            <w:sz w:val="20"/>
            <w:szCs w:val="20"/>
            <w:lang w:val="en-US" w:eastAsia="nl-BE"/>
          </w:rPr>
          <w:t>https://www.google.com/search?sca_esv=c7a01837b1eb8e0f&amp;sxsrf=ADLYWILoy7WiZc1D4vjSalXtNP7chJ2nBA:1725449807906&amp;q=pointe+shoes+ballet&amp;uds=ADvngMjcH0KdF7qGWtwTBrP0nt7ds3_sCmnsXQZ22gtQWxgN2Rjh-pD-w-xhewQ3Gag_RG01JgZEboNQdf4_MkFVLMAh7iuiUY8uxey0iXusQX5rIL0jLrfsJZXA2BPg7vlYWnuCuwTwScyida8cjuXWqQnTFlux2A&amp;udm=2&amp;sa=X&amp;ved=2ahUKEwjH5oK3mamIAxX29bsIHVzlEqwQxKsJegQIBxAB&amp;ictx=0&amp;biw=1224&amp;bih=695&amp;dpr=1.25#vhid=oJLQPcAQUE3h8M&amp;vssid=mosaic</w:t>
        </w:r>
      </w:hyperlink>
      <w:r w:rsidRPr="0A5BAA76" w:rsidR="6178EC35">
        <w:rPr>
          <w:rStyle w:val="normaltextrun"/>
          <w:sz w:val="20"/>
          <w:szCs w:val="20"/>
          <w:lang w:val="en-US" w:eastAsia="nl-BE"/>
        </w:rPr>
        <w:t xml:space="preserve"> </w:t>
      </w:r>
    </w:p>
    <w:p w:rsidRPr="008F458C" w:rsidR="008F458C" w:rsidP="002C111D" w:rsidRDefault="008F458C" w14:paraId="4BCFA9F0" w14:textId="6935A171">
      <w:pPr>
        <w:pStyle w:val="ListParagraph"/>
        <w:numPr>
          <w:ilvl w:val="0"/>
          <w:numId w:val="1"/>
        </w:numPr>
        <w:rPr>
          <w:rStyle w:val="normaltextrun"/>
        </w:rPr>
      </w:pPr>
      <w:r w:rsidRPr="0A5BAA76" w:rsidR="7C8025E3">
        <w:rPr>
          <w:rStyle w:val="eop"/>
          <w:sz w:val="20"/>
          <w:szCs w:val="20"/>
        </w:rPr>
        <w:t>RoSa</w:t>
      </w:r>
      <w:r w:rsidRPr="0A5BAA76" w:rsidR="7C8025E3">
        <w:rPr>
          <w:rStyle w:val="eop"/>
          <w:sz w:val="20"/>
          <w:szCs w:val="20"/>
        </w:rPr>
        <w:t xml:space="preserve"> vzw. (2021, 17 augustus). Els </w:t>
      </w:r>
      <w:r w:rsidRPr="0A5BAA76" w:rsidR="7C8025E3">
        <w:rPr>
          <w:rStyle w:val="eop"/>
          <w:sz w:val="20"/>
          <w:szCs w:val="20"/>
        </w:rPr>
        <w:t>Consuegra</w:t>
      </w:r>
      <w:r w:rsidRPr="0A5BAA76" w:rsidR="7C8025E3">
        <w:rPr>
          <w:rStyle w:val="eop"/>
          <w:sz w:val="20"/>
          <w:szCs w:val="20"/>
        </w:rPr>
        <w:t xml:space="preserve"> - </w:t>
      </w:r>
      <w:r w:rsidRPr="0A5BAA76" w:rsidR="7C8025E3">
        <w:rPr>
          <w:rStyle w:val="eop"/>
          <w:i w:val="1"/>
          <w:iCs w:val="1"/>
          <w:sz w:val="20"/>
          <w:szCs w:val="20"/>
        </w:rPr>
        <w:t>Genderbewustzijn in interactie tussen leerkrachten en leerlingen</w:t>
      </w:r>
      <w:r w:rsidRPr="0A5BAA76" w:rsidR="7C8025E3">
        <w:rPr>
          <w:rStyle w:val="eop"/>
          <w:sz w:val="20"/>
          <w:szCs w:val="20"/>
        </w:rPr>
        <w:t> [Video]. YouTube. </w:t>
      </w:r>
      <w:hyperlink r:id="Rc6651cf8aa7e47a3">
        <w:r w:rsidRPr="0A5BAA76" w:rsidR="7C8025E3">
          <w:rPr>
            <w:rStyle w:val="Hyperlink"/>
          </w:rPr>
          <w:t>https://www.youtube.com/watch?v=LaHfxFagOxc</w:t>
        </w:r>
      </w:hyperlink>
      <w:r w:rsidRPr="0A5BAA76" w:rsidR="7C8025E3">
        <w:rPr>
          <w:rStyle w:val="eop"/>
          <w:sz w:val="20"/>
          <w:szCs w:val="20"/>
        </w:rPr>
        <w:t xml:space="preserve"> </w:t>
      </w:r>
      <w:hyperlink r:id="Rf661bb0c94ad4e14">
        <w:r w:rsidRPr="0A5BAA76" w:rsidR="7C8025E3">
          <w:rPr>
            <w:rStyle w:val="Hyperlink"/>
            <w:sz w:val="20"/>
            <w:szCs w:val="20"/>
          </w:rPr>
          <w:t>https://www.youtube.com/watch?v=LaHfxFagOxc</w:t>
        </w:r>
      </w:hyperlink>
      <w:r w:rsidRPr="0A5BAA76" w:rsidR="7C8025E3">
        <w:rPr>
          <w:rStyle w:val="eop"/>
          <w:sz w:val="20"/>
          <w:szCs w:val="20"/>
        </w:rPr>
        <w:t xml:space="preserve"> </w:t>
      </w:r>
    </w:p>
    <w:p w:rsidR="631D29A2" w:rsidP="0A5BAA76" w:rsidRDefault="631D29A2" w14:paraId="0AF5B8C9" w14:textId="49C365D4">
      <w:pPr>
        <w:pStyle w:val="ListParagraph"/>
        <w:numPr>
          <w:ilvl w:val="0"/>
          <w:numId w:val="1"/>
        </w:numPr>
        <w:rPr>
          <w:rStyle w:val="normaltextrun"/>
          <w:lang w:val="en-US"/>
        </w:rPr>
      </w:pPr>
      <w:r w:rsidRPr="0A5BAA76" w:rsidR="631D29A2">
        <w:rPr>
          <w:rStyle w:val="normaltextrun"/>
          <w:lang w:val="en-US"/>
        </w:rPr>
        <w:t>rugby - Google Search. (</w:t>
      </w:r>
      <w:r w:rsidRPr="0A5BAA76" w:rsidR="631D29A2">
        <w:rPr>
          <w:rStyle w:val="normaltextrun"/>
          <w:lang w:val="en-US"/>
        </w:rPr>
        <w:t>z.d.</w:t>
      </w:r>
      <w:r w:rsidRPr="0A5BAA76" w:rsidR="631D29A2">
        <w:rPr>
          <w:rStyle w:val="normaltextrun"/>
          <w:lang w:val="en-US"/>
        </w:rPr>
        <w:t xml:space="preserve">). </w:t>
      </w:r>
      <w:hyperlink w:anchor="vhid=EkGOfOWoJsNeVM&amp;vssid=mosaic" r:id="Rcc3dfb88ea0c4d73">
        <w:r w:rsidRPr="0A5BAA76" w:rsidR="631D29A2">
          <w:rPr>
            <w:rStyle w:val="Hyperlink"/>
            <w:lang w:val="en-US"/>
          </w:rPr>
          <w:t>https://www.google.com/search?q=rugby&amp;sca_esv=c7a01837b1eb8e0f&amp;udm=2&amp;biw=1224&amp;bih=695&amp;sxsrf=ADLYWIKkTMzCT35A-kjKAp-3o932R1MoFg%3A1725450696163&amp;ei=yEnYZurLCdKG9u8P3ZiV6QU&amp;ved=0ahUKEwjqz8nenKmIAxVSg_0HHV1MJV0Q4dUDCBE&amp;uact=5&amp;oq=rugby&amp;gs_lp=Egxnd3Mtd2l6LXNlcnAiBXJ1Z2J</w:t>
        </w:r>
        <w:r w:rsidRPr="0A5BAA76" w:rsidR="631D29A2">
          <w:rPr>
            <w:rStyle w:val="Hyperlink"/>
            <w:lang w:val="en-US"/>
          </w:rPr>
          <w:t>5Mg</w:t>
        </w:r>
        <w:r w:rsidRPr="0A5BAA76" w:rsidR="631D29A2">
          <w:rPr>
            <w:rStyle w:val="Hyperlink"/>
            <w:lang w:val="en-US"/>
          </w:rPr>
          <w:t>0QABiABBixAxhDGIoFMgoQABiABBhDGIoFMgUQABiABDIKEAAYgAQYQxiKBTIFEAAYgAQyBRAAGIAEMgUQABiABDIFEAAYgAQyBRAAGIAEMgUQABiABEj3EFD1BViXDnADeACQAQCYAU-gAecCqgEBNbgBA8gBAPgBAZgCCKACkwPCAhAQABiABBixAxhDGIMBGIoFwgIEECMYJ8ICCBAAGIAEGLEDmAMAiAYBkgcBOKAHhRk&amp;sclient=gws-wiz-serp#vhid=EkGOfOWoJsNeVM&amp;vssid=mosaic</w:t>
        </w:r>
      </w:hyperlink>
      <w:r w:rsidRPr="0A5BAA76" w:rsidR="631D29A2">
        <w:rPr>
          <w:rStyle w:val="normaltextrun"/>
          <w:lang w:val="en-US"/>
        </w:rPr>
        <w:t xml:space="preserve"> </w:t>
      </w:r>
    </w:p>
    <w:p w:rsidR="69CE8243" w:rsidP="0A5BAA76" w:rsidRDefault="69CE8243" w14:paraId="60B418C2" w14:textId="32929B9F">
      <w:pPr>
        <w:pStyle w:val="ListParagraph"/>
        <w:numPr>
          <w:ilvl w:val="0"/>
          <w:numId w:val="1"/>
        </w:numPr>
        <w:rPr>
          <w:rStyle w:val="normaltextrun"/>
          <w:lang w:val="en-US"/>
        </w:rPr>
      </w:pPr>
      <w:r w:rsidRPr="0A5BAA76" w:rsidR="69CE8243">
        <w:rPr>
          <w:rStyle w:val="normaltextrun"/>
          <w:lang w:val="en-US"/>
        </w:rPr>
        <w:t xml:space="preserve">Samen spelen; dit is waarom dat zo belangrijk is - VTech. (n.d.). </w:t>
      </w:r>
      <w:hyperlink r:id="Rce89926f923d4d0c">
        <w:r w:rsidRPr="0A5BAA76" w:rsidR="69CE8243">
          <w:rPr>
            <w:rStyle w:val="Hyperlink"/>
            <w:lang w:val="en-US"/>
          </w:rPr>
          <w:t>https://www.vtechnl.com/blog/vtech/waarom-is-samen-spelen-belangrijk</w:t>
        </w:r>
      </w:hyperlink>
      <w:r w:rsidRPr="0A5BAA76" w:rsidR="69CE8243">
        <w:rPr>
          <w:rStyle w:val="normaltextrun"/>
          <w:lang w:val="en-US"/>
        </w:rPr>
        <w:t xml:space="preserve"> </w:t>
      </w:r>
    </w:p>
    <w:p w:rsidR="1580D879" w:rsidP="0A5BAA76" w:rsidRDefault="1580D879" w14:paraId="137D28E8" w14:textId="48CA4C2C">
      <w:pPr>
        <w:pStyle w:val="ListParagraph"/>
        <w:numPr>
          <w:ilvl w:val="0"/>
          <w:numId w:val="1"/>
        </w:numPr>
        <w:rPr>
          <w:rStyle w:val="normaltextrun"/>
          <w:lang w:val="en-US"/>
        </w:rPr>
      </w:pPr>
      <w:r w:rsidRPr="0A5BAA76" w:rsidR="1580D879">
        <w:rPr>
          <w:rStyle w:val="normaltextrun"/>
          <w:lang w:val="en-US"/>
        </w:rPr>
        <w:t xml:space="preserve">schaduw - Google Zoeken. (z.d.). </w:t>
      </w:r>
      <w:hyperlink w:anchor="vhid=CAoA9HIUlrrtUM&amp;vssid=mosaic" r:id="R63c8cd9c91bb44e0">
        <w:r w:rsidRPr="0A5BAA76" w:rsidR="1580D879">
          <w:rPr>
            <w:rStyle w:val="Hyperlink"/>
            <w:lang w:val="en-US"/>
          </w:rPr>
          <w:t>https://www.google.com/search?q=schaduw&amp;sca_esv=c7a01837b1eb8e0f&amp;udm=2&amp;cs=1&amp;hl=nl&amp;biw=1536&amp;bih=695&amp;sxsrf=ADLYWILfTju21FEMIpctVp2-WMPyV9FAmg%3A1725452306085&amp;ei=ElDYZtnwBMqji-gP3rXkmQQ&amp;ved=0ahUKEwjZwZ_eoqmIAxXK0QIHHd4aOUMQ4dUDCBE&amp;uact=5&amp;oq=schaduw&amp;gs_lp=Egxnd3Mtd2l6LXNlcnAiB3NjaGFkdXcyBRAAGIAEMgUQABiABDIFEAAYgAQyBRAAGIAEMgUQABiABDIFEAAYgAQyBRAAGIAEMgUQABiABDIFEAAYgAQyBRAAGIAESLsPUMYEWMQLcAJ4AJABAJgBQKABnQOqAQE3uAEDyAEA-AEBmAIJoALPA8ICChAAGIAEGEMYigXCAgQQIxgnwgIIEAAYgAQYsQOYAwCIBgGSBwE5oAf9Jw&amp;sclient=gws-wiz-serp#vhid=CAoA9HIUlrrtUM&amp;vssid=mosaic</w:t>
        </w:r>
      </w:hyperlink>
      <w:r w:rsidRPr="0A5BAA76" w:rsidR="1580D879">
        <w:rPr>
          <w:rStyle w:val="normaltextrun"/>
          <w:lang w:val="en-US"/>
        </w:rPr>
        <w:t xml:space="preserve"> </w:t>
      </w:r>
    </w:p>
    <w:p w:rsidR="78966E4B" w:rsidP="0A5BAA76" w:rsidRDefault="78966E4B" w14:paraId="5846754D" w14:textId="3AC992C0">
      <w:pPr>
        <w:pStyle w:val="ListParagraph"/>
        <w:numPr>
          <w:ilvl w:val="0"/>
          <w:numId w:val="1"/>
        </w:numPr>
        <w:rPr>
          <w:rStyle w:val="normaltextrun"/>
        </w:rPr>
      </w:pPr>
      <w:r w:rsidRPr="0A5BAA76" w:rsidR="78966E4B">
        <w:rPr>
          <w:rStyle w:val="normaltextrun"/>
        </w:rPr>
        <w:t>schattige</w:t>
      </w:r>
      <w:r w:rsidRPr="0A5BAA76" w:rsidR="78966E4B">
        <w:rPr>
          <w:rStyle w:val="normaltextrun"/>
        </w:rPr>
        <w:t xml:space="preserve">-jongen-tekening-geisoleerd-pictogram-vectorillustratieontwerp-129607140. • Canvas • </w:t>
      </w:r>
      <w:r w:rsidRPr="0A5BAA76" w:rsidR="78966E4B">
        <w:rPr>
          <w:rStyle w:val="normaltextrun"/>
        </w:rPr>
        <w:t>Pixers</w:t>
      </w:r>
      <w:r w:rsidRPr="0A5BAA76" w:rsidR="78966E4B">
        <w:rPr>
          <w:rStyle w:val="normaltextrun"/>
        </w:rPr>
        <w:t>® - We leven om te veranderen. (</w:t>
      </w:r>
      <w:r w:rsidRPr="0A5BAA76" w:rsidR="78966E4B">
        <w:rPr>
          <w:rStyle w:val="normaltextrun"/>
        </w:rPr>
        <w:t>z.d.</w:t>
      </w:r>
      <w:r w:rsidRPr="0A5BAA76" w:rsidR="78966E4B">
        <w:rPr>
          <w:rStyle w:val="normaltextrun"/>
        </w:rPr>
        <w:t xml:space="preserve">). </w:t>
      </w:r>
      <w:r w:rsidRPr="0A5BAA76" w:rsidR="78966E4B">
        <w:rPr>
          <w:rStyle w:val="normaltextrun"/>
        </w:rPr>
        <w:t>Pixers</w:t>
      </w:r>
      <w:r w:rsidRPr="0A5BAA76" w:rsidR="78966E4B">
        <w:rPr>
          <w:rStyle w:val="normaltextrun"/>
        </w:rPr>
        <w:t xml:space="preserve">. </w:t>
      </w:r>
      <w:hyperlink r:id="R07d63e2b61014d78">
        <w:r w:rsidRPr="0A5BAA76" w:rsidR="78966E4B">
          <w:rPr>
            <w:rStyle w:val="Hyperlink"/>
          </w:rPr>
          <w:t>https://pixers.be/canvas/schattige-jongen-tekening-geisoleerd-pictogram-vectorillustratieontwerp-129607140</w:t>
        </w:r>
      </w:hyperlink>
    </w:p>
    <w:p w:rsidR="78966E4B" w:rsidP="0A5BAA76" w:rsidRDefault="78966E4B" w14:paraId="23FE5E84" w14:textId="5B5EA00E">
      <w:pPr>
        <w:pStyle w:val="ListParagraph"/>
        <w:numPr>
          <w:ilvl w:val="0"/>
          <w:numId w:val="1"/>
        </w:numPr>
        <w:rPr>
          <w:rStyle w:val="normaltextrun"/>
        </w:rPr>
      </w:pPr>
      <w:r w:rsidRPr="0A5BAA76" w:rsidR="78966E4B">
        <w:rPr>
          <w:rStyle w:val="normaltextrun"/>
          <w:lang w:val="en-US"/>
        </w:rPr>
        <w:t>skateborden</w:t>
      </w:r>
      <w:r w:rsidRPr="0A5BAA76" w:rsidR="78966E4B">
        <w:rPr>
          <w:rStyle w:val="normaltextrun"/>
          <w:lang w:val="en-US"/>
        </w:rPr>
        <w:t xml:space="preserve"> - Google Search. (</w:t>
      </w:r>
      <w:r w:rsidRPr="0A5BAA76" w:rsidR="78966E4B">
        <w:rPr>
          <w:rStyle w:val="normaltextrun"/>
          <w:lang w:val="en-US"/>
        </w:rPr>
        <w:t>z.d.</w:t>
      </w:r>
      <w:r w:rsidRPr="0A5BAA76" w:rsidR="78966E4B">
        <w:rPr>
          <w:rStyle w:val="normaltextrun"/>
          <w:lang w:val="en-US"/>
        </w:rPr>
        <w:t xml:space="preserve">). </w:t>
      </w:r>
      <w:hyperlink w:anchor="imgrc=ZzPLnxrQT8n4tM&amp;imgdii=z42S3WEVtt-LmM" r:id="R21f482b1bf384a5b">
        <w:r w:rsidRPr="0A5BAA76" w:rsidR="78966E4B">
          <w:rPr>
            <w:rStyle w:val="Hyperlink"/>
            <w:lang w:val="en-US"/>
          </w:rPr>
          <w:t>https://www.google.com/search?q=skateborden&amp;sca_esv=c7a01837b1eb8e0f&amp;udm=2&amp;biw=1224&amp;bih=695&amp;sxsrf=ADLYWILrunLqqZ1o3w2v4t-1lUNFczIz2Q%3A1725448576295&amp;ei=gEHYZrTcEb7ri-gP2ZTrkQQ&amp;ved=0ahUKEwi0nN_rlKmIAxW-9QIHHVnKOkIQ4dUDCBE&amp;uact=5&amp;oq=skateborden&amp;gs_lp=Egxnd3Mtd2l6LXNlcnAiC3NrYXRlYm9yZGVuMgUQABiABDIJEAAYgAQYGBgKMgkQABiABBgYGApIwxRQ3ARY8RFwAngAkAEAmAFOoAH1BaoBAjExuAEDyAEA-AEBmAINoAK0BsICDRAAGIAEGLEDGEMYigXCAgoQABiABBhDGIoFwgIEECMYJ8ICCBAAGIAEGLEDwgIEEAAYHpgDAIgGAZIHAjEzoAfeMQ&amp;sclient=gws-wiz-serp#imgrc=ZzPLnxrQT8n4tM&amp;imgdii=z42S3WEVtt-LmM</w:t>
        </w:r>
      </w:hyperlink>
      <w:r w:rsidRPr="0A5BAA76" w:rsidR="78966E4B">
        <w:rPr>
          <w:rStyle w:val="normaltextrun"/>
          <w:lang w:val="en-US"/>
        </w:rPr>
        <w:t xml:space="preserve"> </w:t>
      </w:r>
    </w:p>
    <w:p w:rsidR="008F458C" w:rsidP="002C111D" w:rsidRDefault="008F458C" w14:paraId="6D895470" w14:textId="77777777">
      <w:pPr>
        <w:pStyle w:val="ListParagraph"/>
        <w:numPr>
          <w:ilvl w:val="0"/>
          <w:numId w:val="1"/>
        </w:numPr>
        <w:rPr>
          <w:rStyle w:val="normaltextrun"/>
          <w:rFonts w:cs="Calibri"/>
          <w:sz w:val="20"/>
          <w:szCs w:val="20"/>
          <w:shd w:val="clear" w:color="auto" w:fill="FFFFFF"/>
        </w:rPr>
      </w:pPr>
      <w:r w:rsidRPr="006E6178" w:rsidR="7C8025E3">
        <w:rPr>
          <w:rStyle w:val="normaltextrun"/>
          <w:rFonts w:cs="Calibri"/>
          <w:sz w:val="20"/>
          <w:szCs w:val="20"/>
          <w:shd w:val="clear" w:color="auto" w:fill="FFFFFF"/>
        </w:rPr>
        <w:t>Spilsbury</w:t>
      </w:r>
      <w:r w:rsidRPr="006E6178" w:rsidR="7C8025E3">
        <w:rPr>
          <w:rStyle w:val="normaltextrun"/>
          <w:rFonts w:cs="Calibri"/>
          <w:sz w:val="20"/>
          <w:szCs w:val="20"/>
          <w:shd w:val="clear" w:color="auto" w:fill="FFFFFF"/>
        </w:rPr>
        <w:t>, L. (2022). Praten over vooroordelen. Corona Schoolsupport.</w:t>
      </w:r>
    </w:p>
    <w:p w:rsidR="22EBA9F2" w:rsidP="0A5BAA76" w:rsidRDefault="22EBA9F2" w14:paraId="5D95078C" w14:textId="7D712A6B">
      <w:pPr>
        <w:pStyle w:val="ListParagraph"/>
        <w:numPr>
          <w:ilvl w:val="0"/>
          <w:numId w:val="1"/>
        </w:numPr>
        <w:rPr>
          <w:rStyle w:val="normaltextrun"/>
          <w:rFonts w:cs="Calibri"/>
          <w:sz w:val="20"/>
          <w:szCs w:val="20"/>
        </w:rPr>
      </w:pPr>
      <w:r w:rsidRPr="0A5BAA76" w:rsidR="22EBA9F2">
        <w:rPr>
          <w:rStyle w:val="normaltextrun"/>
          <w:rFonts w:cs="Calibri"/>
          <w:sz w:val="20"/>
          <w:szCs w:val="20"/>
        </w:rPr>
        <w:t>Stuart, S. (2022). Mijn schaduw is paars.</w:t>
      </w:r>
    </w:p>
    <w:p w:rsidR="23C4DA14" w:rsidP="0A5BAA76" w:rsidRDefault="23C4DA14" w14:paraId="09554DBD" w14:textId="3F8D92BA">
      <w:pPr>
        <w:pStyle w:val="ListParagraph"/>
        <w:numPr>
          <w:ilvl w:val="0"/>
          <w:numId w:val="1"/>
        </w:numPr>
        <w:rPr>
          <w:rStyle w:val="normaltextrun"/>
          <w:rFonts w:cs="Calibri"/>
          <w:sz w:val="20"/>
          <w:szCs w:val="20"/>
        </w:rPr>
      </w:pPr>
      <w:r w:rsidRPr="0A5BAA76" w:rsidR="23C4DA14">
        <w:rPr>
          <w:rStyle w:val="normaltextrun"/>
          <w:rFonts w:cs="Calibri"/>
          <w:sz w:val="20"/>
          <w:szCs w:val="20"/>
          <w:lang w:val="en-US"/>
        </w:rPr>
        <w:t xml:space="preserve">Teacher, </w:t>
      </w:r>
      <w:r w:rsidRPr="0A5BAA76" w:rsidR="23C4DA14">
        <w:rPr>
          <w:rStyle w:val="normaltextrun"/>
          <w:rFonts w:cs="Calibri"/>
          <w:sz w:val="20"/>
          <w:szCs w:val="20"/>
          <w:lang w:val="en-US"/>
        </w:rPr>
        <w:t>I’m</w:t>
      </w:r>
      <w:r w:rsidRPr="0A5BAA76" w:rsidR="23C4DA14">
        <w:rPr>
          <w:rStyle w:val="normaltextrun"/>
          <w:rFonts w:cs="Calibri"/>
          <w:sz w:val="20"/>
          <w:szCs w:val="20"/>
          <w:lang w:val="en-US"/>
        </w:rPr>
        <w:t xml:space="preserve"> done (2001) Creative Teaching Press </w:t>
      </w:r>
      <w:hyperlink r:id="Radf676ed43c3482a">
        <w:r w:rsidRPr="0A5BAA76" w:rsidR="23C4DA14">
          <w:rPr>
            <w:rStyle w:val="Hyperlink"/>
            <w:rFonts w:cs="Calibri"/>
            <w:sz w:val="20"/>
            <w:szCs w:val="20"/>
            <w:lang w:val="en-US"/>
          </w:rPr>
          <w:t>file:///C:/Users/Kyara%20Devenyn/Downloads/printablee.com-shadow-matching-worksheets_643880.jpg.pdf</w:t>
        </w:r>
      </w:hyperlink>
      <w:r w:rsidRPr="0A5BAA76" w:rsidR="23C4DA14">
        <w:rPr>
          <w:rStyle w:val="normaltextrun"/>
          <w:rFonts w:cs="Calibri"/>
          <w:sz w:val="20"/>
          <w:szCs w:val="20"/>
          <w:lang w:val="en-US"/>
        </w:rPr>
        <w:t xml:space="preserve"> </w:t>
      </w:r>
    </w:p>
    <w:p w:rsidR="0FA687E9" w:rsidP="0A5BAA76" w:rsidRDefault="0FA687E9" w14:paraId="603A821F" w14:textId="362961DC">
      <w:pPr>
        <w:pStyle w:val="ListParagraph"/>
        <w:numPr>
          <w:ilvl w:val="0"/>
          <w:numId w:val="1"/>
        </w:numPr>
        <w:rPr>
          <w:rStyle w:val="normaltextrun"/>
          <w:rFonts w:cs="Calibri"/>
          <w:sz w:val="20"/>
          <w:szCs w:val="20"/>
          <w:lang w:val="en-US"/>
        </w:rPr>
      </w:pPr>
      <w:r w:rsidRPr="0A5BAA76" w:rsidR="0FA687E9">
        <w:rPr>
          <w:rStyle w:val="normaltextrun"/>
          <w:rFonts w:cs="Calibri"/>
          <w:sz w:val="20"/>
          <w:szCs w:val="20"/>
          <w:lang w:val="en-US"/>
        </w:rPr>
        <w:t>tennis - Google Search. (</w:t>
      </w:r>
      <w:r w:rsidRPr="0A5BAA76" w:rsidR="0FA687E9">
        <w:rPr>
          <w:rStyle w:val="normaltextrun"/>
          <w:rFonts w:cs="Calibri"/>
          <w:sz w:val="20"/>
          <w:szCs w:val="20"/>
          <w:lang w:val="en-US"/>
        </w:rPr>
        <w:t>z.d.</w:t>
      </w:r>
      <w:r w:rsidRPr="0A5BAA76" w:rsidR="0FA687E9">
        <w:rPr>
          <w:rStyle w:val="normaltextrun"/>
          <w:rFonts w:cs="Calibri"/>
          <w:sz w:val="20"/>
          <w:szCs w:val="20"/>
          <w:lang w:val="en-US"/>
        </w:rPr>
        <w:t xml:space="preserve">). </w:t>
      </w:r>
      <w:hyperlink w:anchor="vhid=mSoVITGkWpvmNM&amp;vssid=mosaic" r:id="R40afbc7060b241f5">
        <w:r w:rsidRPr="0A5BAA76" w:rsidR="0FA687E9">
          <w:rPr>
            <w:rStyle w:val="Hyperlink"/>
            <w:rFonts w:cs="Calibri"/>
            <w:sz w:val="20"/>
            <w:szCs w:val="20"/>
            <w:lang w:val="en-US"/>
          </w:rPr>
          <w:t>https://www.google.com/search?q=tennis&amp;sca_esv=c7a01837b1eb8e0f&amp;udm=2&amp;biw=1224&amp;bih=695&amp;sxsrf=ADLYWIJGp6AsL4Le_uiDzwnfpYjfp1Boig%3A1725450086976&amp;ei=ZkfYZvSgO6G59u8Pm_KiiA4&amp;ved=0ahUKEwj064u8mqmIAxWhnP0HHRu5COEQ4dUDCBE&amp;uact=5&amp;oq=tennis&amp;gs_lp=Egxnd3Mtd2l6LXNlcnAiBnRlbm5pczILEAAYgAQYsQMYgwEyBRAAGIAEMgUQABiABDIFEAAYgAQyBRAAGIAEMgUQABiABDIFEAAYgAQyBRAAGIAEMgUQABiABDIFEAAYgARIlx5QrQlYghxwBXgAkAECmAGxAaAB9QmqAQQxMS40uAEDyAEA-AEBmAINoAKIBqgCCsICBBAjGCfCAgoQABiABBhDGIoFwgIHECMYJxjqAsICEBAAGIAEGLEDGEMYgwEYigXCAg0QABiABBixAxhDGIoFwgIIEAAYgAQYsQOYAwaIBgGSBwQxMS4yoAffYA&amp;sclient=gws-wiz-serp#vhid=mSoVITGkWpvmNM&amp;vssid=mosaic</w:t>
        </w:r>
      </w:hyperlink>
      <w:r w:rsidRPr="0A5BAA76" w:rsidR="0FA687E9">
        <w:rPr>
          <w:rStyle w:val="normaltextrun"/>
          <w:rFonts w:cs="Calibri"/>
          <w:sz w:val="20"/>
          <w:szCs w:val="20"/>
          <w:lang w:val="en-US"/>
        </w:rPr>
        <w:t xml:space="preserve"> </w:t>
      </w:r>
    </w:p>
    <w:p w:rsidR="0FA687E9" w:rsidP="0A5BAA76" w:rsidRDefault="0FA687E9" w14:paraId="70D91FF7" w14:textId="4682C467">
      <w:pPr>
        <w:pStyle w:val="ListParagraph"/>
        <w:numPr>
          <w:ilvl w:val="0"/>
          <w:numId w:val="1"/>
        </w:numPr>
        <w:rPr>
          <w:rStyle w:val="normaltextrun"/>
          <w:rFonts w:cs="Calibri"/>
          <w:sz w:val="20"/>
          <w:szCs w:val="20"/>
          <w:lang w:val="de-DE"/>
        </w:rPr>
      </w:pPr>
      <w:r w:rsidRPr="0A5BAA76" w:rsidR="0FA687E9">
        <w:rPr>
          <w:rStyle w:val="normaltextrun"/>
          <w:rFonts w:cs="Calibri"/>
          <w:sz w:val="20"/>
          <w:szCs w:val="20"/>
          <w:lang w:val="de-DE"/>
        </w:rPr>
        <w:t>turnen - Google Search. (</w:t>
      </w:r>
      <w:r w:rsidRPr="0A5BAA76" w:rsidR="0FA687E9">
        <w:rPr>
          <w:rStyle w:val="normaltextrun"/>
          <w:rFonts w:cs="Calibri"/>
          <w:sz w:val="20"/>
          <w:szCs w:val="20"/>
          <w:lang w:val="de-DE"/>
        </w:rPr>
        <w:t>z.d.</w:t>
      </w:r>
      <w:r w:rsidRPr="0A5BAA76" w:rsidR="0FA687E9">
        <w:rPr>
          <w:rStyle w:val="normaltextrun"/>
          <w:rFonts w:cs="Calibri"/>
          <w:sz w:val="20"/>
          <w:szCs w:val="20"/>
          <w:lang w:val="de-DE"/>
        </w:rPr>
        <w:t xml:space="preserve">). </w:t>
      </w:r>
      <w:hyperlink w:anchor="vhid=vcIONNav1dixgM&amp;vssid=mosaic" r:id="R29e2578cc00a423a">
        <w:r w:rsidRPr="0A5BAA76" w:rsidR="0FA687E9">
          <w:rPr>
            <w:rStyle w:val="Hyperlink"/>
            <w:rFonts w:cs="Calibri"/>
            <w:sz w:val="20"/>
            <w:szCs w:val="20"/>
            <w:lang w:val="de-DE"/>
          </w:rPr>
          <w:t>https://www.google.com/search?q=turnen&amp;sca_esv=c7a01837b1eb8e0f&amp;udm=2&amp;biw=1224&amp;bih=695&amp;sxsrf=ADLYWIJL6Xgp6JFtAs2kqdRo_TsIK2IcBw%3A1725449811407&amp;ei=U0bYZvi-GPSE9u8PlILX2Qo&amp;ved=0ahUKEwi4tNi4mamIAxV0gv0HHRTBNasQ4dUDCBE&amp;uact=5&amp;oq=turnen&amp;gs_lp=Egxnd3Mtd2l6LXNlcnAiBnR</w:t>
        </w:r>
        <w:r w:rsidRPr="0A5BAA76" w:rsidR="0FA687E9">
          <w:rPr>
            <w:rStyle w:val="Hyperlink"/>
            <w:rFonts w:cs="Calibri"/>
            <w:sz w:val="20"/>
            <w:szCs w:val="20"/>
            <w:lang w:val="de-DE"/>
          </w:rPr>
          <w:t>1cm</w:t>
        </w:r>
        <w:r w:rsidRPr="0A5BAA76" w:rsidR="0FA687E9">
          <w:rPr>
            <w:rStyle w:val="Hyperlink"/>
            <w:rFonts w:cs="Calibri"/>
            <w:sz w:val="20"/>
            <w:szCs w:val="20"/>
            <w:lang w:val="de-DE"/>
          </w:rPr>
          <w:t>5lbjIIEAAYgAQYsQMyBRAAGIAEMgUQABiABDIFEAAYgAQyBRAAGIAEMgUQABiABDIFEAAYgAQyBRAAGIAEMgUQABiABDIFEAAYgARI4j1Q9ixYnztwBngAkAEAmAFSoAGuBaoBATm4AQPIAQD4AQGYAg-gAoQGwgIKEAAYgAQYQxiKBcICBhAAGAcYHsICBBAAGB7CAgQQIxgnwgIGEAAYBRgewgINEAAYgAQYsQMYQxiKBcICBBAAGAPCAgsQABiABBixAxiDAZgDAIgGAZIHAjE1oAehLA&amp;sclient=gws-wiz-serp#vhid=vcIONNav1dixgM&amp;vssid=mosaic</w:t>
        </w:r>
      </w:hyperlink>
      <w:r w:rsidRPr="0A5BAA76" w:rsidR="0FA687E9">
        <w:rPr>
          <w:rStyle w:val="normaltextrun"/>
          <w:rFonts w:cs="Calibri"/>
          <w:sz w:val="20"/>
          <w:szCs w:val="20"/>
          <w:lang w:val="de-DE"/>
        </w:rPr>
        <w:t xml:space="preserve"> </w:t>
      </w:r>
    </w:p>
    <w:p w:rsidR="3A512B89" w:rsidP="0A5BAA76" w:rsidRDefault="3A512B89" w14:paraId="67105BBA" w14:textId="0A0D8DA0">
      <w:pPr>
        <w:pStyle w:val="ListParagraph"/>
        <w:numPr>
          <w:ilvl w:val="0"/>
          <w:numId w:val="1"/>
        </w:numPr>
        <w:rPr>
          <w:rStyle w:val="normaltextrun"/>
          <w:rFonts w:cs="Calibri"/>
          <w:sz w:val="20"/>
          <w:szCs w:val="20"/>
          <w:lang w:val="de-DE"/>
        </w:rPr>
      </w:pPr>
      <w:r w:rsidRPr="0A5BAA76" w:rsidR="3A512B89">
        <w:rPr>
          <w:rStyle w:val="normaltextrun"/>
          <w:rFonts w:cs="Calibri"/>
          <w:sz w:val="20"/>
          <w:szCs w:val="20"/>
          <w:lang w:val="de-DE"/>
        </w:rPr>
        <w:t>tutu</w:t>
      </w:r>
      <w:r w:rsidRPr="0A5BAA76" w:rsidR="3A512B89">
        <w:rPr>
          <w:rStyle w:val="normaltextrun"/>
          <w:rFonts w:cs="Calibri"/>
          <w:sz w:val="20"/>
          <w:szCs w:val="20"/>
          <w:lang w:val="de-DE"/>
        </w:rPr>
        <w:t xml:space="preserve"> - Google </w:t>
      </w:r>
      <w:r w:rsidRPr="0A5BAA76" w:rsidR="3A512B89">
        <w:rPr>
          <w:rStyle w:val="normaltextrun"/>
          <w:rFonts w:cs="Calibri"/>
          <w:sz w:val="20"/>
          <w:szCs w:val="20"/>
          <w:lang w:val="de-DE"/>
        </w:rPr>
        <w:t>Zoeken</w:t>
      </w:r>
      <w:r w:rsidRPr="0A5BAA76" w:rsidR="3A512B89">
        <w:rPr>
          <w:rStyle w:val="normaltextrun"/>
          <w:rFonts w:cs="Calibri"/>
          <w:sz w:val="20"/>
          <w:szCs w:val="20"/>
          <w:lang w:val="de-DE"/>
        </w:rPr>
        <w:t>. (</w:t>
      </w:r>
      <w:r w:rsidRPr="0A5BAA76" w:rsidR="3A512B89">
        <w:rPr>
          <w:rStyle w:val="normaltextrun"/>
          <w:rFonts w:cs="Calibri"/>
          <w:sz w:val="20"/>
          <w:szCs w:val="20"/>
          <w:lang w:val="de-DE"/>
        </w:rPr>
        <w:t>z.d.</w:t>
      </w:r>
      <w:r w:rsidRPr="0A5BAA76" w:rsidR="3A512B89">
        <w:rPr>
          <w:rStyle w:val="normaltextrun"/>
          <w:rFonts w:cs="Calibri"/>
          <w:sz w:val="20"/>
          <w:szCs w:val="20"/>
          <w:lang w:val="de-DE"/>
        </w:rPr>
        <w:t xml:space="preserve">). </w:t>
      </w:r>
      <w:hyperlink w:anchor="vhid=2jEVijk_eA-PiM&amp;vssid=mosaic" r:id="Rcce577b8654947c7">
        <w:r w:rsidRPr="0A5BAA76" w:rsidR="3A512B89">
          <w:rPr>
            <w:rStyle w:val="Hyperlink"/>
            <w:rFonts w:cs="Calibri"/>
            <w:sz w:val="20"/>
            <w:szCs w:val="20"/>
            <w:lang w:val="de-DE"/>
          </w:rPr>
          <w:t>https://www.google.com/search?q=tutu&amp;sca_esv=c7a01837b1eb8e0f&amp;cs=1&amp;hl=nl&amp;udm=2&amp;biw=1536&amp;bih=695&amp;sxsrf=ADLYWILR6fa6ZA0kqscHea5K7-l-9_YCqA%3A1725452954165&amp;ei=mlLYZsPkCY6-i-gPz57X2Qs&amp;ved=0ahUKEwjDmaOTpamIAxUO3wIHHU_PNbsQ4dUDCBE&amp;uact=5&amp;oq=tutu&amp;gs_lp=Egxnd3Mtd2l6LXNlcnAiBHR1dHUyBBAjGCcyBRAAGIAEMgUQABiABDIFEAAYgAQyBRAAGIAEMgUQABiABDIFEAAYgAQyBRAAGIAEMgUQABiABDIFEAAYgARI1BFQ9QdYiA9wAngAkAEAmAHSAaABvgOqAQUyLjEuMbgBA8gBAPgBAZgCBqAC3QPCAg0QABiABBixAxhDGIoFwgIIEAAYgAQYsQPCAgoQABiABBhDGIoFmAMAiAYBkgcFNC4xLjGgB_QY&amp;sclient=gws-wiz-serp#vhid=2jEVijk_eA-PiM&amp;vssid=mosaic</w:t>
        </w:r>
      </w:hyperlink>
      <w:r w:rsidRPr="0A5BAA76" w:rsidR="3A512B89">
        <w:rPr>
          <w:rStyle w:val="normaltextrun"/>
          <w:rFonts w:cs="Calibri"/>
          <w:sz w:val="20"/>
          <w:szCs w:val="20"/>
          <w:lang w:val="de-DE"/>
        </w:rPr>
        <w:t xml:space="preserve"> </w:t>
      </w:r>
    </w:p>
    <w:p w:rsidRPr="0092037D" w:rsidR="008F458C" w:rsidP="002C111D" w:rsidRDefault="008F458C" w14:paraId="35522E6C" w14:textId="77777777">
      <w:pPr>
        <w:pStyle w:val="ListParagraph"/>
        <w:numPr>
          <w:ilvl w:val="0"/>
          <w:numId w:val="1"/>
        </w:numPr>
        <w:rPr>
          <w:rStyle w:val="Hyperlink"/>
          <w:rFonts w:cs="Calibri"/>
          <w:color w:val="auto"/>
          <w:sz w:val="20"/>
          <w:szCs w:val="20"/>
          <w:shd w:val="clear" w:color="auto" w:fill="FFFFFF"/>
        </w:rPr>
      </w:pPr>
      <w:r w:rsidRPr="0092037D">
        <w:rPr>
          <w:rStyle w:val="normaltextrun"/>
          <w:rFonts w:cs="Calibri"/>
          <w:sz w:val="20"/>
          <w:szCs w:val="20"/>
          <w:shd w:val="clear" w:color="auto" w:fill="FFFFFF"/>
        </w:rPr>
        <w:t>Van Dale Uitgevers. (2024).</w:t>
      </w:r>
      <w:r w:rsidRPr="0092037D">
        <w:rPr>
          <w:rStyle w:val="normaltextrun"/>
          <w:rFonts w:cs="Calibri"/>
          <w:i/>
          <w:iCs/>
          <w:sz w:val="20"/>
          <w:szCs w:val="20"/>
          <w:shd w:val="clear" w:color="auto" w:fill="FFFFFF"/>
        </w:rPr>
        <w:t> Van Dale</w:t>
      </w:r>
      <w:r w:rsidRPr="0092037D">
        <w:rPr>
          <w:rStyle w:val="normaltextrun"/>
          <w:rFonts w:cs="Calibri"/>
          <w:sz w:val="20"/>
          <w:szCs w:val="20"/>
          <w:shd w:val="clear" w:color="auto" w:fill="FFFFFF"/>
        </w:rPr>
        <w:t xml:space="preserve">. </w:t>
      </w:r>
      <w:hyperlink w:history="1" r:id="rId36">
        <w:r w:rsidRPr="00961526">
          <w:rPr>
            <w:rStyle w:val="Hyperlink"/>
            <w:sz w:val="20"/>
            <w:szCs w:val="20"/>
          </w:rPr>
          <w:t>https://www.vandale.be/opzoeken</w:t>
        </w:r>
      </w:hyperlink>
      <w:r>
        <w:rPr>
          <w:rStyle w:val="Hyperlink"/>
          <w:color w:val="auto"/>
          <w:sz w:val="20"/>
          <w:szCs w:val="20"/>
        </w:rPr>
        <w:t xml:space="preserve"> </w:t>
      </w:r>
    </w:p>
    <w:p w:rsidRPr="008F458C" w:rsidR="008F458C" w:rsidP="002C111D" w:rsidRDefault="008F458C" w14:paraId="7CBB37A2" w14:textId="375267E9" w14:noSpellErr="1">
      <w:pPr>
        <w:pStyle w:val="ListParagraph"/>
        <w:numPr>
          <w:ilvl w:val="0"/>
          <w:numId w:val="1"/>
        </w:numPr>
        <w:rPr>
          <w:rStyle w:val="normaltextrun"/>
          <w:rFonts w:cs="Calibri"/>
          <w:sz w:val="20"/>
          <w:szCs w:val="20"/>
          <w:shd w:val="clear" w:color="auto" w:fill="FFFFFF"/>
        </w:rPr>
      </w:pPr>
      <w:r w:rsidRPr="006E6178" w:rsidR="7C8025E3">
        <w:rPr>
          <w:rStyle w:val="normaltextrun"/>
          <w:rFonts w:cs="Calibri"/>
          <w:sz w:val="20"/>
          <w:szCs w:val="20"/>
          <w:shd w:val="clear" w:color="auto" w:fill="FFFFFF"/>
        </w:rPr>
        <w:t>Van de Grift, B. (2016).</w:t>
      </w:r>
      <w:r w:rsidRPr="0A5BAA76" w:rsidR="7C8025E3">
        <w:rPr>
          <w:rStyle w:val="normaltextrun"/>
          <w:rFonts w:cs="Calibri"/>
          <w:i w:val="1"/>
          <w:iCs w:val="1"/>
          <w:sz w:val="20"/>
          <w:szCs w:val="20"/>
          <w:shd w:val="clear" w:color="auto" w:fill="FFFFFF"/>
        </w:rPr>
        <w:t> Jongensbrein, meisjesbrein: over genderverschillen en -strategieën voor onderwijs en kinderopvang.</w:t>
      </w:r>
      <w:r w:rsidRPr="006E6178" w:rsidR="7C8025E3">
        <w:rPr>
          <w:rStyle w:val="normaltextrun"/>
          <w:rFonts w:cs="Calibri"/>
          <w:sz w:val="20"/>
          <w:szCs w:val="20"/>
          <w:shd w:val="clear" w:color="auto" w:fill="FFFFFF"/>
        </w:rPr>
        <w:t xml:space="preserve"> SWP.</w:t>
      </w:r>
    </w:p>
    <w:p w:rsidR="7FE1AAB9" w:rsidP="0A5BAA76" w:rsidRDefault="7FE1AAB9" w14:paraId="54C1FE94" w14:textId="411924B5">
      <w:pPr>
        <w:pStyle w:val="ListParagraph"/>
        <w:numPr>
          <w:ilvl w:val="0"/>
          <w:numId w:val="1"/>
        </w:numPr>
        <w:rPr>
          <w:rStyle w:val="normaltextrun"/>
          <w:rFonts w:cs="Calibri"/>
          <w:sz w:val="20"/>
          <w:szCs w:val="20"/>
        </w:rPr>
      </w:pPr>
      <w:r w:rsidRPr="0A5BAA76" w:rsidR="7FE1AAB9">
        <w:rPr>
          <w:rStyle w:val="normaltextrun"/>
          <w:rFonts w:cs="Calibri"/>
          <w:sz w:val="20"/>
          <w:szCs w:val="20"/>
        </w:rPr>
        <w:t>Van Oudheusden, P. (2014). Zelda de piraat / druk 1.</w:t>
      </w:r>
    </w:p>
    <w:p w:rsidRPr="0092037D" w:rsidR="00646DA4" w:rsidP="002C111D" w:rsidRDefault="00B56EB9" w14:paraId="7E132284" w14:textId="77777777" w14:noSpellErr="1">
      <w:pPr>
        <w:pStyle w:val="ListParagraph"/>
        <w:numPr>
          <w:ilvl w:val="0"/>
          <w:numId w:val="1"/>
        </w:numPr>
        <w:rPr>
          <w:rStyle w:val="normaltextrun"/>
          <w:rFonts w:cs="Calibri"/>
          <w:sz w:val="20"/>
          <w:szCs w:val="20"/>
          <w:shd w:val="clear" w:color="auto" w:fill="FFFFFF"/>
        </w:rPr>
      </w:pPr>
      <w:r w:rsidRPr="0092037D" w:rsidR="38229D2A">
        <w:rPr>
          <w:rStyle w:val="normaltextrun"/>
          <w:rFonts w:cs="Calibri"/>
          <w:sz w:val="20"/>
          <w:szCs w:val="20"/>
          <w:shd w:val="clear" w:color="auto" w:fill="FFFFFF"/>
        </w:rPr>
        <w:t xml:space="preserve">Van Rijn, I. (2020). </w:t>
      </w:r>
      <w:r w:rsidRPr="0A5BAA76" w:rsidR="38229D2A">
        <w:rPr>
          <w:rStyle w:val="normaltextrun"/>
          <w:rFonts w:cs="Calibri"/>
          <w:i w:val="1"/>
          <w:iCs w:val="1"/>
          <w:sz w:val="20"/>
          <w:szCs w:val="20"/>
          <w:shd w:val="clear" w:color="auto" w:fill="FFFFFF"/>
        </w:rPr>
        <w:t xml:space="preserve">Hij, zij of </w:t>
      </w:r>
      <w:r w:rsidRPr="0A5BAA76" w:rsidR="38229D2A">
        <w:rPr>
          <w:rStyle w:val="normaltextrun"/>
          <w:rFonts w:cs="Calibri"/>
          <w:i w:val="1"/>
          <w:iCs w:val="1"/>
          <w:sz w:val="20"/>
          <w:szCs w:val="20"/>
          <w:shd w:val="clear" w:color="auto" w:fill="FFFFFF"/>
        </w:rPr>
        <w:t>het?:</w:t>
      </w:r>
      <w:r w:rsidRPr="0A5BAA76" w:rsidR="38229D2A">
        <w:rPr>
          <w:rStyle w:val="normaltextrun"/>
          <w:rFonts w:cs="Calibri"/>
          <w:i w:val="1"/>
          <w:iCs w:val="1"/>
          <w:sz w:val="20"/>
          <w:szCs w:val="20"/>
          <w:shd w:val="clear" w:color="auto" w:fill="FFFFFF"/>
        </w:rPr>
        <w:t xml:space="preserve"> genderneutraal opvoeden</w:t>
      </w:r>
      <w:r w:rsidRPr="0092037D" w:rsidR="38229D2A">
        <w:rPr>
          <w:rStyle w:val="normaltextrun"/>
          <w:rFonts w:cs="Calibri"/>
          <w:sz w:val="20"/>
          <w:szCs w:val="20"/>
          <w:shd w:val="clear" w:color="auto" w:fill="FFFFFF"/>
        </w:rPr>
        <w:t>. Kinderopvang, 11.</w:t>
      </w:r>
    </w:p>
    <w:p w:rsidR="3F7248CA" w:rsidP="0A5BAA76" w:rsidRDefault="3F7248CA" w14:paraId="0191B80A" w14:textId="14E57BB1">
      <w:pPr>
        <w:pStyle w:val="ListParagraph"/>
        <w:numPr>
          <w:ilvl w:val="0"/>
          <w:numId w:val="1"/>
        </w:numPr>
        <w:rPr>
          <w:rStyle w:val="normaltextrun"/>
          <w:rFonts w:cs="Calibri"/>
          <w:sz w:val="20"/>
          <w:szCs w:val="20"/>
        </w:rPr>
      </w:pPr>
      <w:r w:rsidRPr="0A5BAA76" w:rsidR="3F7248CA">
        <w:rPr>
          <w:rStyle w:val="normaltextrun"/>
          <w:rFonts w:cs="Calibri"/>
          <w:sz w:val="20"/>
          <w:szCs w:val="20"/>
          <w:lang w:val="en-US"/>
        </w:rPr>
        <w:t xml:space="preserve">Vilaiwan Fernandes op X: “https://t.co/AouzEvwWDM https://t.co/URdZovsYyc” / X. (n.d.). X (Formerly Twitter). </w:t>
      </w:r>
      <w:hyperlink r:id="R44d4bd72e2a14cdf">
        <w:r w:rsidRPr="0A5BAA76" w:rsidR="3F7248CA">
          <w:rPr>
            <w:rStyle w:val="Hyperlink"/>
            <w:rFonts w:cs="Calibri"/>
            <w:sz w:val="20"/>
            <w:szCs w:val="20"/>
            <w:lang w:val="en-US"/>
          </w:rPr>
          <w:t>https://x.com/fernandesflylab/status/1121449119262941184/photo/1</w:t>
        </w:r>
      </w:hyperlink>
      <w:r w:rsidRPr="0A5BAA76" w:rsidR="3F7248CA">
        <w:rPr>
          <w:rStyle w:val="normaltextrun"/>
          <w:rFonts w:cs="Calibri"/>
          <w:sz w:val="20"/>
          <w:szCs w:val="20"/>
          <w:lang w:val="en-US"/>
        </w:rPr>
        <w:t xml:space="preserve"> </w:t>
      </w:r>
    </w:p>
    <w:p w:rsidR="23D80632" w:rsidP="0A5BAA76" w:rsidRDefault="23D80632" w14:paraId="5D2A9C57" w14:textId="07771DD4">
      <w:pPr>
        <w:pStyle w:val="ListParagraph"/>
        <w:numPr>
          <w:ilvl w:val="0"/>
          <w:numId w:val="1"/>
        </w:numPr>
        <w:rPr>
          <w:rStyle w:val="normaltextrun"/>
          <w:rFonts w:cs="Calibri"/>
          <w:sz w:val="20"/>
          <w:szCs w:val="20"/>
        </w:rPr>
      </w:pPr>
      <w:r w:rsidRPr="0A5BAA76" w:rsidR="23D80632">
        <w:rPr>
          <w:rStyle w:val="normaltextrun"/>
          <w:rFonts w:cs="Calibri"/>
          <w:sz w:val="20"/>
          <w:szCs w:val="20"/>
        </w:rPr>
        <w:t xml:space="preserve">Voetbal - </w:t>
      </w:r>
      <w:r w:rsidRPr="0A5BAA76" w:rsidR="23D80632">
        <w:rPr>
          <w:rStyle w:val="normaltextrun"/>
          <w:rFonts w:cs="Calibri"/>
          <w:sz w:val="20"/>
          <w:szCs w:val="20"/>
        </w:rPr>
        <w:t>GreenFields</w:t>
      </w:r>
      <w:r w:rsidRPr="0A5BAA76" w:rsidR="23D80632">
        <w:rPr>
          <w:rStyle w:val="normaltextrun"/>
          <w:rFonts w:cs="Calibri"/>
          <w:sz w:val="20"/>
          <w:szCs w:val="20"/>
        </w:rPr>
        <w:t>. (</w:t>
      </w:r>
      <w:r w:rsidRPr="0A5BAA76" w:rsidR="23D80632">
        <w:rPr>
          <w:rStyle w:val="normaltextrun"/>
          <w:rFonts w:cs="Calibri"/>
          <w:sz w:val="20"/>
          <w:szCs w:val="20"/>
        </w:rPr>
        <w:t>z.d.</w:t>
      </w:r>
      <w:r w:rsidRPr="0A5BAA76" w:rsidR="23D80632">
        <w:rPr>
          <w:rStyle w:val="normaltextrun"/>
          <w:rFonts w:cs="Calibri"/>
          <w:sz w:val="20"/>
          <w:szCs w:val="20"/>
        </w:rPr>
        <w:t xml:space="preserve">). </w:t>
      </w:r>
      <w:hyperlink r:id="Ra72d4a7038574bb9">
        <w:r w:rsidRPr="0A5BAA76" w:rsidR="23D80632">
          <w:rPr>
            <w:rStyle w:val="Hyperlink"/>
            <w:rFonts w:cs="Calibri"/>
            <w:sz w:val="20"/>
            <w:szCs w:val="20"/>
          </w:rPr>
          <w:t>https://www.greenfields.eu/nl/sporten/voetbal</w:t>
        </w:r>
      </w:hyperlink>
      <w:r w:rsidRPr="0A5BAA76" w:rsidR="23D80632">
        <w:rPr>
          <w:rStyle w:val="normaltextrun"/>
          <w:rFonts w:cs="Calibri"/>
          <w:sz w:val="20"/>
          <w:szCs w:val="20"/>
        </w:rPr>
        <w:t xml:space="preserve"> </w:t>
      </w:r>
    </w:p>
    <w:p w:rsidRPr="0095648F" w:rsidR="00A12961" w:rsidP="002C111D" w:rsidRDefault="00A12961" w14:paraId="378C375D" w14:textId="77777777">
      <w:pPr>
        <w:pStyle w:val="ListParagraph"/>
        <w:numPr>
          <w:ilvl w:val="0"/>
          <w:numId w:val="1"/>
        </w:numPr>
        <w:rPr>
          <w:rStyle w:val="url"/>
          <w:rFonts w:cs="Calibri"/>
          <w:color w:val="05103E"/>
          <w:sz w:val="20"/>
          <w:szCs w:val="20"/>
          <w:shd w:val="clear" w:color="auto" w:fill="FFFFFF"/>
          <w:lang w:val="fr-FR"/>
        </w:rPr>
      </w:pPr>
      <w:r w:rsidRPr="00E0048F">
        <w:rPr>
          <w:sz w:val="20"/>
          <w:szCs w:val="20"/>
        </w:rPr>
        <w:t>Vzw, R. (2022, 21 september). </w:t>
      </w:r>
      <w:r w:rsidRPr="00E0048F">
        <w:rPr>
          <w:i/>
          <w:iCs/>
          <w:sz w:val="20"/>
          <w:szCs w:val="20"/>
          <w:bdr w:val="single" w:color="ECEDEE" w:sz="2" w:space="0" w:frame="1"/>
        </w:rPr>
        <w:t>Toolkit Gender in de kleuterklas</w:t>
      </w:r>
      <w:r w:rsidRPr="00E0048F">
        <w:rPr>
          <w:sz w:val="20"/>
          <w:szCs w:val="20"/>
        </w:rPr>
        <w:t xml:space="preserve">. </w:t>
      </w:r>
      <w:proofErr w:type="spellStart"/>
      <w:r w:rsidRPr="00E0048F">
        <w:rPr>
          <w:sz w:val="20"/>
          <w:szCs w:val="20"/>
          <w:lang w:val="fr-FR"/>
        </w:rPr>
        <w:t>RoSa</w:t>
      </w:r>
      <w:proofErr w:type="spellEnd"/>
      <w:r w:rsidRPr="00E0048F">
        <w:rPr>
          <w:sz w:val="20"/>
          <w:szCs w:val="20"/>
          <w:lang w:val="fr-FR"/>
        </w:rPr>
        <w:t xml:space="preserve"> </w:t>
      </w:r>
      <w:proofErr w:type="spellStart"/>
      <w:r w:rsidRPr="00E0048F">
        <w:rPr>
          <w:sz w:val="20"/>
          <w:szCs w:val="20"/>
          <w:lang w:val="fr-FR"/>
        </w:rPr>
        <w:t>Vzw</w:t>
      </w:r>
      <w:proofErr w:type="spellEnd"/>
      <w:r w:rsidRPr="00E0048F">
        <w:rPr>
          <w:sz w:val="20"/>
          <w:szCs w:val="20"/>
          <w:lang w:val="fr-FR"/>
        </w:rPr>
        <w:t>. </w:t>
      </w:r>
      <w:r w:rsidR="005B5CDD">
        <w:fldChar w:fldCharType="begin"/>
      </w:r>
      <w:r w:rsidRPr="007C54EE" w:rsidR="005B5CDD">
        <w:rPr>
          <w:lang w:val="en-US"/>
        </w:rPr>
        <w:instrText>HYPERLINK "https://www.rosavzw.be/nl/aanbod/tools-1/tools"</w:instrText>
      </w:r>
      <w:r w:rsidR="005B5CDD">
        <w:fldChar w:fldCharType="separate"/>
      </w:r>
      <w:r w:rsidRPr="0095648F">
        <w:rPr>
          <w:rStyle w:val="Hyperlink"/>
          <w:sz w:val="20"/>
          <w:szCs w:val="20"/>
          <w:bdr w:val="single" w:color="ECEDEE" w:sz="2" w:space="0" w:frame="1"/>
          <w:lang w:val="fr-FR"/>
        </w:rPr>
        <w:t>https://www.rosavzw.be/nl/aanbod/tools-1/tools</w:t>
      </w:r>
      <w:r w:rsidR="005B5CDD">
        <w:rPr>
          <w:rStyle w:val="Hyperlink"/>
          <w:sz w:val="20"/>
          <w:szCs w:val="20"/>
          <w:bdr w:val="single" w:color="ECEDEE" w:sz="2" w:space="0" w:frame="1"/>
          <w:lang w:val="fr-FR"/>
        </w:rPr>
        <w:fldChar w:fldCharType="end"/>
      </w:r>
    </w:p>
    <w:p w:rsidRPr="008F458C" w:rsidR="0096595D" w:rsidP="002C111D" w:rsidRDefault="00AD5EE0" w14:paraId="0B4AC02C" w14:textId="0FFE7863">
      <w:pPr>
        <w:pStyle w:val="ListParagraph"/>
        <w:numPr>
          <w:ilvl w:val="0"/>
          <w:numId w:val="1"/>
        </w:numPr>
        <w:rPr>
          <w:rStyle w:val="eop"/>
          <w:sz w:val="20"/>
          <w:szCs w:val="20"/>
          <w:lang w:val="fr-FR"/>
        </w:rPr>
      </w:pPr>
      <w:r w:rsidRPr="0092037D" w:rsidR="27FFD3B6">
        <w:rPr>
          <w:rStyle w:val="normaltextrun"/>
          <w:rFonts w:cs="Calibri"/>
          <w:sz w:val="20"/>
          <w:szCs w:val="20"/>
          <w:shd w:val="clear" w:color="auto" w:fill="FFFFFF"/>
        </w:rPr>
        <w:t xml:space="preserve">Vzw, R. (2022, 3 oktober). </w:t>
      </w:r>
      <w:r w:rsidRPr="0A5BAA76" w:rsidR="27FFD3B6">
        <w:rPr>
          <w:rStyle w:val="normaltextrun"/>
          <w:rFonts w:cs="Calibri"/>
          <w:i w:val="1"/>
          <w:iCs w:val="1"/>
          <w:sz w:val="20"/>
          <w:szCs w:val="20"/>
          <w:shd w:val="clear" w:color="auto" w:fill="FFFFFF"/>
        </w:rPr>
        <w:t>Wat is gender</w:t>
      </w:r>
      <w:r w:rsidRPr="0092037D" w:rsidR="27FFD3B6">
        <w:rPr>
          <w:rStyle w:val="normaltextrun"/>
          <w:rFonts w:cs="Calibri"/>
          <w:sz w:val="20"/>
          <w:szCs w:val="20"/>
          <w:shd w:val="clear" w:color="auto" w:fill="FFFFFF"/>
        </w:rPr>
        <w:t xml:space="preserve">? </w:t>
      </w:r>
      <w:r w:rsidRPr="0092037D" w:rsidR="27FFD3B6">
        <w:rPr>
          <w:rStyle w:val="normaltextrun"/>
          <w:rFonts w:cs="Calibri"/>
          <w:sz w:val="20"/>
          <w:szCs w:val="20"/>
          <w:shd w:val="clear" w:color="auto" w:fill="FFFFFF"/>
          <w:lang w:val="fr-FR"/>
        </w:rPr>
        <w:t>RoSa</w:t>
      </w:r>
      <w:r w:rsidRPr="0092037D" w:rsidR="27FFD3B6">
        <w:rPr>
          <w:rStyle w:val="normaltextrun"/>
          <w:rFonts w:cs="Calibri"/>
          <w:sz w:val="20"/>
          <w:szCs w:val="20"/>
          <w:shd w:val="clear" w:color="auto" w:fill="FFFFFF"/>
          <w:lang w:val="fr-FR"/>
        </w:rPr>
        <w:t xml:space="preserve"> </w:t>
      </w:r>
      <w:r w:rsidRPr="0092037D" w:rsidR="27FFD3B6">
        <w:rPr>
          <w:rStyle w:val="normaltextrun"/>
          <w:rFonts w:cs="Calibri"/>
          <w:sz w:val="20"/>
          <w:szCs w:val="20"/>
          <w:shd w:val="clear" w:color="auto" w:fill="FFFFFF"/>
          <w:lang w:val="fr-FR"/>
        </w:rPr>
        <w:t>vzw</w:t>
      </w:r>
      <w:r w:rsidRPr="0092037D" w:rsidR="27FFD3B6">
        <w:rPr>
          <w:rStyle w:val="normaltextrun"/>
          <w:rFonts w:cs="Calibri"/>
          <w:sz w:val="20"/>
          <w:szCs w:val="20"/>
          <w:shd w:val="clear" w:color="auto" w:fill="FFFFFF"/>
          <w:lang w:val="fr-FR"/>
        </w:rPr>
        <w:t xml:space="preserve">. </w:t>
      </w:r>
      <w:r w:rsidR="005B5CDD">
        <w:fldChar w:fldCharType="begin"/>
      </w:r>
      <w:r w:rsidRPr="007C54EE" w:rsidR="005B5CDD">
        <w:rPr>
          <w:lang w:val="en-US"/>
        </w:rPr>
        <w:instrText>HYPERLINK "https://rosavzw.be/nl/themas/gender/wat-is-gender" \t "_blank"</w:instrText>
      </w:r>
      <w:r w:rsidR="005B5CDD">
        <w:fldChar w:fldCharType="separate"/>
      </w:r>
      <w:r w:rsidRPr="0095648F" w:rsidR="27FFD3B6">
        <w:rPr>
          <w:rStyle w:val="normaltextrun"/>
          <w:rFonts w:cs="Calibri"/>
          <w:color w:val="0000FF"/>
          <w:sz w:val="20"/>
          <w:szCs w:val="20"/>
          <w:u w:val="single"/>
          <w:shd w:val="clear" w:color="auto" w:fill="FFFFFF"/>
          <w:lang w:val="fr-FR"/>
        </w:rPr>
        <w:t>https://rosavzw.be/nl/themas/gender/wat-is-gender</w:t>
      </w:r>
      <w:r w:rsidR="005B5CDD">
        <w:rPr>
          <w:rStyle w:val="normaltextrun"/>
          <w:rFonts w:cs="Calibri"/>
          <w:color w:val="0000FF"/>
          <w:sz w:val="20"/>
          <w:szCs w:val="20"/>
          <w:u w:val="single"/>
          <w:shd w:val="clear" w:color="auto" w:fill="FFFFFF"/>
          <w:lang w:val="fr-FR"/>
        </w:rPr>
        <w:fldChar w:fldCharType="end"/>
      </w:r>
      <w:r w:rsidRPr="0095648F" w:rsidR="27FFD3B6">
        <w:rPr>
          <w:rStyle w:val="normaltextrun"/>
          <w:rFonts w:cs="Calibri"/>
          <w:color w:val="000000"/>
          <w:sz w:val="20"/>
          <w:szCs w:val="20"/>
          <w:shd w:val="clear" w:color="auto" w:fill="FFFFFF"/>
          <w:lang w:val="fr-FR"/>
        </w:rPr>
        <w:t> </w:t>
      </w:r>
      <w:r w:rsidRPr="0095648F" w:rsidR="27FFD3B6">
        <w:rPr>
          <w:rStyle w:val="eop"/>
          <w:rFonts w:cs="Calibri"/>
          <w:color w:val="000000"/>
          <w:sz w:val="20"/>
          <w:szCs w:val="20"/>
          <w:shd w:val="clear" w:color="auto" w:fill="FFFFFF"/>
          <w:lang w:val="fr-FR"/>
        </w:rPr>
        <w:t> </w:t>
      </w:r>
    </w:p>
    <w:p w:rsidR="236386AD" w:rsidP="0A5BAA76" w:rsidRDefault="236386AD" w14:paraId="242B8D54" w14:textId="71CFB840">
      <w:pPr>
        <w:pStyle w:val="ListParagraph"/>
        <w:numPr>
          <w:ilvl w:val="0"/>
          <w:numId w:val="1"/>
        </w:numPr>
        <w:rPr>
          <w:rStyle w:val="eop"/>
          <w:sz w:val="20"/>
          <w:szCs w:val="20"/>
          <w:lang w:val="nl-BE"/>
        </w:rPr>
      </w:pPr>
      <w:r w:rsidRPr="0A5BAA76" w:rsidR="236386AD">
        <w:rPr>
          <w:rStyle w:val="eop"/>
          <w:sz w:val="20"/>
          <w:szCs w:val="20"/>
          <w:lang w:val="nl-BE"/>
        </w:rPr>
        <w:t>Weezevent</w:t>
      </w:r>
      <w:r w:rsidRPr="0A5BAA76" w:rsidR="236386AD">
        <w:rPr>
          <w:rStyle w:val="eop"/>
          <w:sz w:val="20"/>
          <w:szCs w:val="20"/>
          <w:lang w:val="nl-BE"/>
        </w:rPr>
        <w:t xml:space="preserve">. (2024, 18 </w:t>
      </w:r>
      <w:r w:rsidRPr="0A5BAA76" w:rsidR="236386AD">
        <w:rPr>
          <w:rStyle w:val="eop"/>
          <w:sz w:val="20"/>
          <w:szCs w:val="20"/>
          <w:lang w:val="nl-BE"/>
        </w:rPr>
        <w:t>maart</w:t>
      </w:r>
      <w:r w:rsidRPr="0A5BAA76" w:rsidR="236386AD">
        <w:rPr>
          <w:rStyle w:val="eop"/>
          <w:sz w:val="20"/>
          <w:szCs w:val="20"/>
          <w:lang w:val="nl-BE"/>
        </w:rPr>
        <w:t xml:space="preserve">). Comment créer un club de basket ? Tout ce qu’il faut savoir. </w:t>
      </w:r>
      <w:hyperlink r:id="R71c5f3b98191459b">
        <w:r w:rsidRPr="0A5BAA76" w:rsidR="236386AD">
          <w:rPr>
            <w:rStyle w:val="Hyperlink"/>
            <w:sz w:val="20"/>
            <w:szCs w:val="20"/>
            <w:lang w:val="nl-BE"/>
          </w:rPr>
          <w:t>https://weezevent.com/fr/blog/creer-club-basket/</w:t>
        </w:r>
      </w:hyperlink>
      <w:r w:rsidRPr="0A5BAA76" w:rsidR="236386AD">
        <w:rPr>
          <w:rStyle w:val="eop"/>
          <w:sz w:val="20"/>
          <w:szCs w:val="20"/>
          <w:lang w:val="nl-BE"/>
        </w:rPr>
        <w:t xml:space="preserve"> </w:t>
      </w:r>
    </w:p>
    <w:p w:rsidR="23715756" w:rsidP="0A5BAA76" w:rsidRDefault="23715756" w14:paraId="34B79BDB" w14:textId="29E5988F">
      <w:pPr>
        <w:pStyle w:val="ListParagraph"/>
        <w:numPr>
          <w:ilvl w:val="0"/>
          <w:numId w:val="1"/>
        </w:numPr>
        <w:rPr>
          <w:rStyle w:val="eop"/>
          <w:sz w:val="20"/>
          <w:szCs w:val="20"/>
          <w:lang w:val="nl-BE"/>
        </w:rPr>
      </w:pPr>
      <w:r w:rsidRPr="0A5BAA76" w:rsidR="23715756">
        <w:rPr>
          <w:rStyle w:val="eop"/>
          <w:sz w:val="20"/>
          <w:szCs w:val="20"/>
          <w:lang w:val="nl-BE"/>
        </w:rPr>
        <w:t>wielrennen</w:t>
      </w:r>
      <w:r w:rsidRPr="0A5BAA76" w:rsidR="23715756">
        <w:rPr>
          <w:rStyle w:val="eop"/>
          <w:sz w:val="20"/>
          <w:szCs w:val="20"/>
          <w:lang w:val="nl-BE"/>
        </w:rPr>
        <w:t xml:space="preserve"> - Google </w:t>
      </w:r>
      <w:r w:rsidRPr="0A5BAA76" w:rsidR="23715756">
        <w:rPr>
          <w:rStyle w:val="eop"/>
          <w:sz w:val="20"/>
          <w:szCs w:val="20"/>
          <w:lang w:val="nl-BE"/>
        </w:rPr>
        <w:t>Search</w:t>
      </w:r>
      <w:r w:rsidRPr="0A5BAA76" w:rsidR="23715756">
        <w:rPr>
          <w:rStyle w:val="eop"/>
          <w:sz w:val="20"/>
          <w:szCs w:val="20"/>
          <w:lang w:val="nl-BE"/>
        </w:rPr>
        <w:t>. (</w:t>
      </w:r>
      <w:r w:rsidRPr="0A5BAA76" w:rsidR="23715756">
        <w:rPr>
          <w:rStyle w:val="eop"/>
          <w:sz w:val="20"/>
          <w:szCs w:val="20"/>
          <w:lang w:val="nl-BE"/>
        </w:rPr>
        <w:t>z.d</w:t>
      </w:r>
      <w:r w:rsidRPr="0A5BAA76" w:rsidR="23715756">
        <w:rPr>
          <w:rStyle w:val="eop"/>
          <w:sz w:val="20"/>
          <w:szCs w:val="20"/>
          <w:lang w:val="nl-BE"/>
        </w:rPr>
        <w:t xml:space="preserve">.). </w:t>
      </w:r>
      <w:hyperlink w:anchor="vhid=g9SbVFbYLRViTM&amp;vssid=mosaic" r:id="R54e86f89da1a4232">
        <w:r w:rsidRPr="0A5BAA76" w:rsidR="23715756">
          <w:rPr>
            <w:rStyle w:val="Hyperlink"/>
            <w:sz w:val="20"/>
            <w:szCs w:val="20"/>
            <w:lang w:val="nl-BE"/>
          </w:rPr>
          <w:t>https://www.google.com/search?q=wielrennen&amp;sca_esv=c7a01837b1eb8e0f&amp;udm=2&amp;biw=1224&amp;bih=695&amp;sxsrf=ADLYWIKCJzNJVCUPIKTLqL2oOlLs0feUhQ%3A1725449206662&amp;ei=9kPYZrODKIrsi-gP187AuQk&amp;oq=wiel&amp;gs_lp=Egxnd3Mtd2l6LXNlcnAiBHdpZWwqAggAMgQQIxgnMgUQABiABDIFEAAYgAQyBRAAGIAEMgUQABiABDIFEAAYgAQyBRAAGIAEMgUQABiABDIFEAAYgAQyBRAAGIAESMMbUMcFWNIMcAJ4AJABAJgBQ6AB-QGqAQE0uAEByAEA-AEBmAIGoAKaAsICChAAGIAEGEMYigXCAggQABiABBixA8ICCxAAGIAEGLEDGIMBmAMAiAYBkgcBNqAHxBg&amp;sclient=gws-wiz-serp#vhid=g9SbVFbYLRViTM&amp;vssid=mosaic</w:t>
        </w:r>
      </w:hyperlink>
      <w:r w:rsidRPr="0A5BAA76" w:rsidR="23715756">
        <w:rPr>
          <w:rStyle w:val="eop"/>
          <w:sz w:val="20"/>
          <w:szCs w:val="20"/>
          <w:lang w:val="nl-BE"/>
        </w:rPr>
        <w:t xml:space="preserve"> </w:t>
      </w:r>
    </w:p>
    <w:p w:rsidR="6D903A61" w:rsidP="0A5BAA76" w:rsidRDefault="6D903A61" w14:paraId="34204BDA" w14:textId="0CB191DB">
      <w:pPr>
        <w:pStyle w:val="ListParagraph"/>
        <w:numPr>
          <w:ilvl w:val="0"/>
          <w:numId w:val="1"/>
        </w:numPr>
        <w:rPr>
          <w:rStyle w:val="eop"/>
          <w:sz w:val="20"/>
          <w:szCs w:val="20"/>
          <w:lang w:val="nl-BE"/>
        </w:rPr>
      </w:pPr>
      <w:r w:rsidRPr="0A5BAA76" w:rsidR="6D903A61">
        <w:rPr>
          <w:rStyle w:val="eop"/>
          <w:sz w:val="20"/>
          <w:szCs w:val="20"/>
          <w:lang w:val="nl-BE"/>
        </w:rPr>
        <w:t xml:space="preserve">zwemmen - Google Search. (z.d.). </w:t>
      </w:r>
      <w:hyperlink w:anchor="vhid=OHm-7JgYu_WkeM&amp;vssid=mosaic" r:id="R4fb7b68f512a4f5f">
        <w:r w:rsidRPr="0A5BAA76" w:rsidR="6D903A61">
          <w:rPr>
            <w:rStyle w:val="Hyperlink"/>
            <w:sz w:val="20"/>
            <w:szCs w:val="20"/>
            <w:lang w:val="nl-BE"/>
          </w:rPr>
          <w:t>https://www.google.com/search?q=zwemmen&amp;sca_esv=c7a01837b1eb8e0f&amp;udm=2&amp;biw=1224&amp;bih=695&amp;sxsrf=ADLYWII0QnO6oC7cb-cBG6QgWkRaC9t5xA%3A1725449869649&amp;ei=jUbYZoieJ7iM9u8P5LvfoA8&amp;ved=0ahUKEwjImLvUmamIAxU4hv0HHeTdF_QQ4dUDCBE&amp;uact=5&amp;oq=zwemmen&amp;gs_lp=Egxnd3Mtd2l6LXNlcnAiB3p3ZW1tZW4yCBAAGIAEGLEDMgUQABiABDIFEAAYgAQyBRAAGIAEMgUQABiABDIFEAAYgAQyBRAAGIAEMgUQABiABDIFEAAYgAQyBRAAGIAESNYPULYGWLINcAJ4AJABAJgBWqABiASqAQE3uAEDyAEA-AEBmAIJoAK5BMICDRAAGIAEGLEDGEMYigXCAgoQABiABBhDGIoFwgIEECMYJ5gDAIgGAZIHATmgB4Ej&amp;sclient=gws-wiz-serp#vhid=OHm-7JgYu_WkeM&amp;vssid=mosaic</w:t>
        </w:r>
      </w:hyperlink>
      <w:r w:rsidRPr="0A5BAA76" w:rsidR="6D903A61">
        <w:rPr>
          <w:rStyle w:val="eop"/>
          <w:sz w:val="20"/>
          <w:szCs w:val="20"/>
          <w:lang w:val="nl-BE"/>
        </w:rPr>
        <w:t xml:space="preserve"> </w:t>
      </w:r>
    </w:p>
    <w:p w:rsidRPr="00A12961" w:rsidR="008F458C" w:rsidP="00A12961" w:rsidRDefault="008F458C" w14:paraId="1985771E" w14:textId="77777777">
      <w:pPr>
        <w:rPr>
          <w:rStyle w:val="eop"/>
          <w:sz w:val="20"/>
          <w:szCs w:val="20"/>
          <w:lang w:val="fr-FR"/>
        </w:rPr>
      </w:pPr>
    </w:p>
    <w:p w:rsidRPr="00F64097" w:rsidR="0092037D" w:rsidP="008F458C" w:rsidRDefault="00A366DF" w14:paraId="4D0DA949" w14:textId="74C9012C">
      <w:pPr>
        <w:ind w:left="360"/>
        <w:rPr>
          <w:rStyle w:val="normaltextrun"/>
          <w:sz w:val="20"/>
          <w:szCs w:val="20"/>
          <w:lang w:val="fr-FR"/>
        </w:rPr>
      </w:pPr>
      <w:r w:rsidRPr="00F64097">
        <w:rPr>
          <w:rStyle w:val="normaltextrun"/>
          <w:rFonts w:cs="Calibri"/>
          <w:sz w:val="20"/>
          <w:szCs w:val="20"/>
          <w:shd w:val="clear" w:color="auto" w:fill="FFFFFF"/>
          <w:lang w:val="fr-FR"/>
        </w:rPr>
        <w:t xml:space="preserve"> </w:t>
      </w:r>
    </w:p>
    <w:p w:rsidRPr="00F64097" w:rsidR="002C1BDC" w:rsidP="0A5BAA76" w:rsidRDefault="002C1BDC" w14:paraId="1A5C4322" w14:noSpellErr="1" w14:textId="0E4B5FB3">
      <w:pPr>
        <w:pStyle w:val="ListParagraph"/>
        <w:ind w:left="720"/>
        <w:rPr>
          <w:lang w:val="fr-FR"/>
        </w:rPr>
      </w:pPr>
    </w:p>
    <w:p w:rsidR="0A5BAA76" w:rsidP="0A5BAA76" w:rsidRDefault="0A5BAA76" w14:paraId="5882E371" w14:textId="3CA35A4D">
      <w:pPr>
        <w:pStyle w:val="ListParagraph"/>
        <w:ind w:left="720"/>
        <w:rPr>
          <w:lang w:val="fr-FR"/>
        </w:rPr>
      </w:pPr>
    </w:p>
    <w:p w:rsidR="0A5BAA76" w:rsidP="0A5BAA76" w:rsidRDefault="0A5BAA76" w14:paraId="74C2F585" w14:textId="3271C364">
      <w:pPr>
        <w:pStyle w:val="ListParagraph"/>
        <w:ind w:left="720"/>
        <w:rPr>
          <w:lang w:val="fr-FR"/>
        </w:rPr>
      </w:pPr>
    </w:p>
    <w:p w:rsidR="0A5BAA76" w:rsidP="0A5BAA76" w:rsidRDefault="0A5BAA76" w14:paraId="57EBAE71" w14:textId="30EBC3E4">
      <w:pPr>
        <w:pStyle w:val="ListParagraph"/>
        <w:ind w:left="720"/>
        <w:rPr>
          <w:lang w:val="fr-FR"/>
        </w:rPr>
      </w:pPr>
    </w:p>
    <w:p w:rsidR="0A5BAA76" w:rsidP="0A5BAA76" w:rsidRDefault="0A5BAA76" w14:paraId="3615D652" w14:textId="68303A6D">
      <w:pPr>
        <w:pStyle w:val="ListParagraph"/>
        <w:ind w:left="720"/>
        <w:rPr>
          <w:lang w:val="fr-FR"/>
        </w:rPr>
      </w:pPr>
    </w:p>
    <w:p w:rsidR="0A5BAA76" w:rsidP="0A5BAA76" w:rsidRDefault="0A5BAA76" w14:paraId="707FB8A2" w14:textId="06685D67">
      <w:pPr>
        <w:pStyle w:val="ListParagraph"/>
        <w:ind w:left="720"/>
        <w:rPr>
          <w:lang w:val="fr-FR"/>
        </w:rPr>
      </w:pPr>
    </w:p>
    <w:p w:rsidR="0A5BAA76" w:rsidP="0A5BAA76" w:rsidRDefault="0A5BAA76" w14:paraId="77ECC3E8" w14:textId="32E94E27">
      <w:pPr>
        <w:pStyle w:val="ListParagraph"/>
        <w:ind w:left="720"/>
        <w:rPr>
          <w:lang w:val="fr-FR"/>
        </w:rPr>
      </w:pPr>
    </w:p>
    <w:p w:rsidR="0A5BAA76" w:rsidP="0A5BAA76" w:rsidRDefault="0A5BAA76" w14:paraId="679C2122" w14:textId="5C50121C">
      <w:pPr>
        <w:pStyle w:val="ListParagraph"/>
        <w:ind w:left="720"/>
        <w:rPr>
          <w:lang w:val="fr-FR"/>
        </w:rPr>
      </w:pPr>
    </w:p>
    <w:p w:rsidR="0A5BAA76" w:rsidP="0A5BAA76" w:rsidRDefault="0A5BAA76" w14:paraId="150884A5" w14:textId="159CC98E">
      <w:pPr>
        <w:pStyle w:val="ListParagraph"/>
        <w:ind w:left="720"/>
        <w:rPr>
          <w:lang w:val="fr-FR"/>
        </w:rPr>
      </w:pPr>
    </w:p>
    <w:p w:rsidR="0A5BAA76" w:rsidP="0A5BAA76" w:rsidRDefault="0A5BAA76" w14:paraId="28D8C666" w14:textId="2A17BECC">
      <w:pPr>
        <w:pStyle w:val="ListParagraph"/>
        <w:ind w:left="720"/>
        <w:rPr>
          <w:lang w:val="fr-FR"/>
        </w:rPr>
      </w:pPr>
    </w:p>
    <w:p w:rsidR="0A5BAA76" w:rsidP="0A5BAA76" w:rsidRDefault="0A5BAA76" w14:paraId="55E9D718" w14:textId="258AC6A7">
      <w:pPr>
        <w:pStyle w:val="ListParagraph"/>
        <w:ind w:left="720"/>
        <w:rPr>
          <w:lang w:val="fr-FR"/>
        </w:rPr>
      </w:pPr>
    </w:p>
    <w:p w:rsidRPr="007670BD" w:rsidR="009B3306" w:rsidP="000D0902" w:rsidRDefault="009B3306" w14:paraId="45E8F25C" w14:textId="40D083C7">
      <w:pPr>
        <w:pStyle w:val="Heading1"/>
        <w:spacing w:line="276" w:lineRule="auto"/>
        <w:jc w:val="both"/>
        <w:rPr>
          <w:rFonts w:ascii="Source Sans Pro" w:hAnsi="Source Sans Pro"/>
        </w:rPr>
      </w:pPr>
      <w:bookmarkStart w:name="_Toc168832596" w:id="17"/>
      <w:r w:rsidRPr="007670BD">
        <w:rPr>
          <w:rFonts w:ascii="Source Sans Pro" w:hAnsi="Source Sans Pro"/>
        </w:rPr>
        <w:t>Bijlagen</w:t>
      </w:r>
      <w:bookmarkEnd w:id="17"/>
    </w:p>
    <w:p w:rsidRPr="007670BD" w:rsidR="002F09AF" w:rsidP="004825A2" w:rsidRDefault="0007186F" w14:paraId="3A09E80E" w14:textId="16CAD84E">
      <w:pPr>
        <w:pStyle w:val="Heading2"/>
        <w:numPr>
          <w:ilvl w:val="0"/>
          <w:numId w:val="105"/>
        </w:numPr>
      </w:pPr>
      <w:bookmarkStart w:name="_Toc168832597" w:id="18"/>
      <w:r w:rsidRPr="007670BD">
        <w:t>Individueel interview met leerkrachtenteam van oudste kleuters</w:t>
      </w:r>
      <w:r w:rsidRPr="007670BD" w:rsidR="00ED741E">
        <w:t xml:space="preserve"> (methode onderzoeksfase 1, deelvraag </w:t>
      </w:r>
      <w:r w:rsidRPr="007670BD" w:rsidR="00D6630C">
        <w:t>1</w:t>
      </w:r>
      <w:r w:rsidRPr="007670BD" w:rsidR="00C34430">
        <w:t xml:space="preserve"> en 4</w:t>
      </w:r>
      <w:r w:rsidRPr="007670BD" w:rsidR="00ED741E">
        <w:t>)</w:t>
      </w:r>
      <w:bookmarkEnd w:id="18"/>
    </w:p>
    <w:p w:rsidRPr="007670BD" w:rsidR="0007186F" w:rsidP="0007186F" w:rsidRDefault="0007186F" w14:paraId="23DF2DE0" w14:textId="77777777">
      <w:pPr>
        <w:rPr>
          <w:lang w:eastAsia="nl-BE"/>
        </w:rPr>
      </w:pPr>
    </w:p>
    <w:p w:rsidRPr="007670BD" w:rsidR="00704B65" w:rsidP="00704B65" w:rsidRDefault="00704B65" w14:paraId="24C6432F" w14:textId="77777777">
      <w:r w:rsidRPr="007670BD">
        <w:rPr>
          <w:b/>
          <w:bCs/>
          <w:bdr w:val="single" w:color="auto" w:sz="4" w:space="0"/>
        </w:rPr>
        <w:t>Gestructureerde interviewleidraad</w:t>
      </w:r>
      <w:r w:rsidRPr="007670BD">
        <w:t>:</w:t>
      </w:r>
    </w:p>
    <w:p w:rsidRPr="007670BD" w:rsidR="00704B65" w:rsidP="004825A2" w:rsidRDefault="00704B65" w14:paraId="650C22E3" w14:textId="75121043">
      <w:pPr>
        <w:pStyle w:val="ListParagraph"/>
        <w:numPr>
          <w:ilvl w:val="0"/>
          <w:numId w:val="16"/>
        </w:numPr>
        <w:spacing w:line="279" w:lineRule="auto"/>
      </w:pPr>
      <w:r w:rsidRPr="007670BD">
        <w:rPr>
          <w:b/>
          <w:bCs/>
        </w:rPr>
        <w:t>Doel van het interview</w:t>
      </w:r>
      <w:r w:rsidRPr="007670BD">
        <w:t>: Antwoord krijgen op een deelvraag vanuit onze bachelorproef dit door</w:t>
      </w:r>
      <w:r w:rsidR="00420528">
        <w:t xml:space="preserve"> </w:t>
      </w:r>
      <w:r w:rsidRPr="007670BD">
        <w:t xml:space="preserve">middel van een interview met de betrokken leerkrachten vanuit onze stagecontext. </w:t>
      </w:r>
    </w:p>
    <w:p w:rsidRPr="007670BD" w:rsidR="00704B65" w:rsidP="004825A2" w:rsidRDefault="00704B65" w14:paraId="1DA33CE0" w14:textId="77777777">
      <w:pPr>
        <w:pStyle w:val="ListParagraph"/>
        <w:numPr>
          <w:ilvl w:val="0"/>
          <w:numId w:val="16"/>
        </w:numPr>
        <w:spacing w:line="279" w:lineRule="auto"/>
      </w:pPr>
      <w:r w:rsidRPr="007670BD">
        <w:rPr>
          <w:b/>
          <w:bCs/>
        </w:rPr>
        <w:t>Manier waarop het gesprek wordt vastgelegd</w:t>
      </w:r>
      <w:r w:rsidRPr="007670BD">
        <w:t xml:space="preserve">: Vooraf opgestelde vragen die beantwoord worden in een gesprek. Indien goedgekeurd door de leerkracht wordt dit gesprek opgenomen. </w:t>
      </w:r>
    </w:p>
    <w:p w:rsidRPr="007670BD" w:rsidR="00704B65" w:rsidP="004825A2" w:rsidRDefault="00704B65" w14:paraId="1A63321F" w14:textId="77777777">
      <w:pPr>
        <w:pStyle w:val="ListParagraph"/>
        <w:numPr>
          <w:ilvl w:val="0"/>
          <w:numId w:val="16"/>
        </w:numPr>
        <w:spacing w:line="279" w:lineRule="auto"/>
      </w:pPr>
      <w:r w:rsidRPr="007670BD">
        <w:rPr>
          <w:b/>
          <w:bCs/>
        </w:rPr>
        <w:t>Afspraken over anonimiteit en terugkoppeling van resultaten</w:t>
      </w:r>
      <w:r w:rsidRPr="007670BD">
        <w:t>: De namen worden niet gebruikt, gewoon algemeen het kleuterteam van de oudste kleuters. Alle antwoorden worden vergeleken en dan wordt er een samenvatting van de antwoorden uitgeschreven in de vorm van een tekst.</w:t>
      </w:r>
    </w:p>
    <w:p w:rsidRPr="007670BD" w:rsidR="00704B65" w:rsidP="004825A2" w:rsidRDefault="00704B65" w14:paraId="6A869372" w14:textId="77777777">
      <w:pPr>
        <w:pStyle w:val="ListParagraph"/>
        <w:numPr>
          <w:ilvl w:val="0"/>
          <w:numId w:val="16"/>
        </w:numPr>
        <w:spacing w:line="279" w:lineRule="auto"/>
      </w:pPr>
      <w:r w:rsidRPr="007670BD">
        <w:rPr>
          <w:b/>
          <w:bCs/>
        </w:rPr>
        <w:t>Respondenten</w:t>
      </w:r>
      <w:r w:rsidRPr="007670BD">
        <w:t>:</w:t>
      </w:r>
      <w:r w:rsidRPr="007670BD">
        <w:rPr>
          <w:b/>
          <w:bCs/>
        </w:rPr>
        <w:t xml:space="preserve"> </w:t>
      </w:r>
      <w:r w:rsidRPr="007670BD">
        <w:t>2 leerkrachten tweede kleuterklas, 2 leerkrachten derde kleuterklas en 1 zorgleerkracht</w:t>
      </w:r>
    </w:p>
    <w:p w:rsidRPr="007670BD" w:rsidR="00704B65" w:rsidP="00704B65" w:rsidRDefault="00704B65" w14:paraId="47D3617E" w14:textId="03574CB1"/>
    <w:p w:rsidRPr="007670BD" w:rsidR="00704B65" w:rsidP="00704B65" w:rsidRDefault="00704B65" w14:paraId="134FF9E4" w14:textId="77777777">
      <w:pPr>
        <w:jc w:val="center"/>
        <w:rPr>
          <w:rStyle w:val="BookTitle"/>
          <w:b w:val="0"/>
          <w:bCs w:val="0"/>
        </w:rPr>
      </w:pPr>
      <w:r w:rsidRPr="007670BD">
        <w:rPr>
          <w:rStyle w:val="BookTitle"/>
        </w:rPr>
        <w:t>Deelvraag 1:</w:t>
      </w:r>
    </w:p>
    <w:p w:rsidRPr="007670BD" w:rsidR="00704B65" w:rsidP="00704B65" w:rsidRDefault="00704B65" w14:paraId="7E324E81" w14:textId="77777777">
      <w:pPr>
        <w:jc w:val="center"/>
        <w:rPr>
          <w:rStyle w:val="BookTitle"/>
          <w:b w:val="0"/>
          <w:bCs w:val="0"/>
        </w:rPr>
      </w:pPr>
      <w:r w:rsidRPr="007670BD">
        <w:rPr>
          <w:rStyle w:val="BookTitle"/>
        </w:rPr>
        <w:t>‘Welke initiatieven doen leerkrachten van de oudste kleuters reeds om met genderdiversiteit om te gaan in hun boekenaanbod?’</w:t>
      </w:r>
    </w:p>
    <w:p w:rsidRPr="007670BD" w:rsidR="00704B65" w:rsidP="004825A2" w:rsidRDefault="00704B65" w14:paraId="6AFAB148" w14:textId="77777777">
      <w:pPr>
        <w:pStyle w:val="ListParagraph"/>
        <w:numPr>
          <w:ilvl w:val="0"/>
          <w:numId w:val="15"/>
        </w:numPr>
        <w:spacing w:line="279" w:lineRule="auto"/>
        <w:rPr>
          <w:rFonts w:cs="Calibri"/>
          <w:i/>
          <w:iCs/>
          <w:color w:val="000000"/>
          <w:shd w:val="clear" w:color="auto" w:fill="FFFFFF"/>
        </w:rPr>
      </w:pPr>
      <w:r w:rsidRPr="007670BD">
        <w:rPr>
          <w:rFonts w:cs="Calibri"/>
          <w:i/>
          <w:iCs/>
          <w:color w:val="000000" w:themeColor="text1"/>
        </w:rPr>
        <w:t xml:space="preserve">Heb je ooit reeds </w:t>
      </w:r>
      <w:r w:rsidRPr="007670BD">
        <w:rPr>
          <w:rFonts w:cs="Calibri"/>
          <w:i/>
          <w:iCs/>
          <w:color w:val="000000" w:themeColor="text1"/>
          <w:u w:val="single"/>
        </w:rPr>
        <w:t>aandacht geschonken aan genderdiversiteit</w:t>
      </w:r>
      <w:r w:rsidRPr="007670BD">
        <w:rPr>
          <w:rFonts w:cs="Calibri"/>
          <w:i/>
          <w:iCs/>
          <w:color w:val="000000" w:themeColor="text1"/>
        </w:rPr>
        <w:t xml:space="preserve"> in het algemeen? </w:t>
      </w:r>
      <w:r w:rsidRPr="007670BD">
        <w:rPr>
          <w:rFonts w:cs="Calibri"/>
          <w:i/>
          <w:iCs/>
          <w:color w:val="000000" w:themeColor="text1"/>
          <w:bdr w:val="single" w:color="auto" w:sz="4" w:space="0"/>
        </w:rPr>
        <w:t>Indien ja</w:t>
      </w:r>
      <w:r w:rsidRPr="007670BD">
        <w:rPr>
          <w:rFonts w:cs="Calibri"/>
          <w:i/>
          <w:iCs/>
          <w:color w:val="000000" w:themeColor="text1"/>
        </w:rPr>
        <w:t>, hoe?</w:t>
      </w:r>
    </w:p>
    <w:p w:rsidRPr="007670BD" w:rsidR="00704B65" w:rsidP="004825A2" w:rsidRDefault="00704B65" w14:paraId="2E701244" w14:textId="77777777">
      <w:pPr>
        <w:pStyle w:val="ListParagraph"/>
        <w:numPr>
          <w:ilvl w:val="0"/>
          <w:numId w:val="15"/>
        </w:numPr>
        <w:spacing w:line="279" w:lineRule="auto"/>
        <w:rPr>
          <w:rFonts w:cs="Calibri"/>
          <w:i/>
          <w:iCs/>
          <w:color w:val="000000"/>
          <w:shd w:val="clear" w:color="auto" w:fill="FFFFFF"/>
        </w:rPr>
      </w:pPr>
      <w:r w:rsidRPr="007670BD">
        <w:rPr>
          <w:rFonts w:cs="Calibri"/>
          <w:i/>
          <w:iCs/>
          <w:color w:val="000000" w:themeColor="text1"/>
        </w:rPr>
        <w:t>Hou je op een bepaalde manier rekening met genderdiversiteit in de klas</w:t>
      </w:r>
      <w:r w:rsidRPr="007670BD">
        <w:rPr>
          <w:rFonts w:cs="Calibri"/>
          <w:i/>
          <w:iCs/>
          <w:color w:val="000000" w:themeColor="text1"/>
          <w:u w:val="single"/>
        </w:rPr>
        <w:t>aankleding</w:t>
      </w:r>
      <w:r w:rsidRPr="007670BD">
        <w:rPr>
          <w:rFonts w:cs="Calibri"/>
          <w:i/>
          <w:iCs/>
          <w:color w:val="000000" w:themeColor="text1"/>
        </w:rPr>
        <w:t>?</w:t>
      </w:r>
      <w:r w:rsidRPr="007670BD">
        <w:rPr>
          <w:rFonts w:cs="Calibri"/>
          <w:i/>
          <w:iCs/>
          <w:color w:val="000000" w:themeColor="text1"/>
          <w:bdr w:val="single" w:color="auto" w:sz="4" w:space="0"/>
        </w:rPr>
        <w:t xml:space="preserve"> Indien ja</w:t>
      </w:r>
      <w:r w:rsidRPr="007670BD">
        <w:rPr>
          <w:rFonts w:cs="Calibri"/>
          <w:i/>
          <w:iCs/>
          <w:color w:val="000000" w:themeColor="text1"/>
        </w:rPr>
        <w:t>, hoe?</w:t>
      </w:r>
    </w:p>
    <w:p w:rsidRPr="007670BD" w:rsidR="00704B65" w:rsidP="00704B65" w:rsidRDefault="00704B65" w14:paraId="1C797EF7" w14:textId="77777777">
      <w:pPr>
        <w:pStyle w:val="ListParagraph"/>
        <w:rPr>
          <w:rFonts w:cs="Calibri"/>
          <w:i/>
          <w:iCs/>
          <w:color w:val="000000" w:themeColor="text1"/>
        </w:rPr>
      </w:pPr>
      <w:r w:rsidRPr="007670BD">
        <w:rPr>
          <w:rFonts w:cs="Calibri"/>
          <w:i/>
          <w:iCs/>
          <w:color w:val="000000" w:themeColor="text1"/>
        </w:rPr>
        <w:t>--- eventuele bijvragen: prenten, afbeeldingen, posters, boeken, spelmateriaal, fotomuur,…</w:t>
      </w:r>
    </w:p>
    <w:p w:rsidRPr="00A064AD" w:rsidR="00A064AD" w:rsidP="00A064AD" w:rsidRDefault="00704B65" w14:paraId="67FB5E54" w14:textId="0855BCC3">
      <w:pPr>
        <w:pStyle w:val="ListParagraph"/>
        <w:jc w:val="center"/>
        <w:rPr>
          <w:rFonts w:cs="Calibri"/>
          <w:i/>
          <w:iCs/>
          <w:color w:val="000000" w:themeColor="text1"/>
        </w:rPr>
      </w:pPr>
      <w:r w:rsidRPr="007670BD">
        <w:rPr>
          <w:rFonts w:cs="Calibri"/>
          <w:i/>
          <w:iCs/>
          <w:color w:val="000000" w:themeColor="text1"/>
        </w:rPr>
        <w:t>: in klasinkleding op vlak van symbolen, drinkbekers, hoeken (aanbod en</w:t>
      </w:r>
      <w:r w:rsidR="00A064AD">
        <w:rPr>
          <w:rFonts w:cs="Calibri"/>
          <w:i/>
          <w:iCs/>
          <w:color w:val="000000" w:themeColor="text1"/>
        </w:rPr>
        <w:t xml:space="preserve"> </w:t>
      </w:r>
      <w:r w:rsidRPr="007670BD">
        <w:rPr>
          <w:rFonts w:cs="Calibri"/>
          <w:i/>
          <w:iCs/>
          <w:color w:val="000000" w:themeColor="text1"/>
        </w:rPr>
        <w:t>naam),…</w:t>
      </w:r>
    </w:p>
    <w:p w:rsidRPr="007670BD" w:rsidR="00704B65" w:rsidP="004825A2" w:rsidRDefault="00704B65" w14:paraId="6F72AC7F" w14:textId="77777777">
      <w:pPr>
        <w:pStyle w:val="ListParagraph"/>
        <w:numPr>
          <w:ilvl w:val="0"/>
          <w:numId w:val="15"/>
        </w:numPr>
        <w:spacing w:line="279" w:lineRule="auto"/>
        <w:rPr>
          <w:rFonts w:cs="Calibri"/>
          <w:i/>
          <w:iCs/>
          <w:color w:val="000000"/>
          <w:shd w:val="clear" w:color="auto" w:fill="FFFFFF"/>
        </w:rPr>
      </w:pPr>
      <w:r w:rsidRPr="007670BD">
        <w:rPr>
          <w:rFonts w:cs="Calibri"/>
          <w:i/>
          <w:iCs/>
          <w:color w:val="000000" w:themeColor="text1"/>
        </w:rPr>
        <w:t xml:space="preserve">Wat hebben jullie ooit reeds gedaan rond genderdiversiteit in je boekenaanbod? </w:t>
      </w:r>
      <w:r w:rsidRPr="007670BD">
        <w:rPr>
          <w:rFonts w:cs="Calibri"/>
          <w:i/>
          <w:iCs/>
          <w:color w:val="000000" w:themeColor="text1"/>
          <w:bdr w:val="single" w:color="auto" w:sz="4" w:space="0"/>
        </w:rPr>
        <w:t>Indien ja</w:t>
      </w:r>
      <w:r w:rsidRPr="007670BD">
        <w:rPr>
          <w:rFonts w:cs="Calibri"/>
          <w:i/>
          <w:iCs/>
          <w:color w:val="000000" w:themeColor="text1"/>
        </w:rPr>
        <w:t>, wat?</w:t>
      </w:r>
    </w:p>
    <w:p w:rsidRPr="007670BD" w:rsidR="00704B65" w:rsidP="00704B65" w:rsidRDefault="00704B65" w14:paraId="1D507FFF" w14:textId="77777777">
      <w:pPr>
        <w:pStyle w:val="ListParagraph"/>
        <w:rPr>
          <w:rFonts w:cs="Calibri"/>
          <w:i/>
          <w:iCs/>
          <w:color w:val="000000"/>
          <w:shd w:val="clear" w:color="auto" w:fill="FFFFFF"/>
        </w:rPr>
      </w:pPr>
      <w:r w:rsidRPr="007670BD">
        <w:rPr>
          <w:rFonts w:cs="Calibri"/>
          <w:i/>
          <w:iCs/>
          <w:color w:val="000000" w:themeColor="text1"/>
        </w:rPr>
        <w:t xml:space="preserve">--- </w:t>
      </w:r>
      <w:r w:rsidRPr="007670BD">
        <w:rPr>
          <w:rFonts w:cs="Calibri"/>
          <w:i/>
          <w:iCs/>
          <w:color w:val="000000" w:themeColor="text1"/>
          <w:bdr w:val="single" w:color="auto" w:sz="4" w:space="0"/>
        </w:rPr>
        <w:t>Indien nee</w:t>
      </w:r>
      <w:r w:rsidRPr="007670BD">
        <w:rPr>
          <w:rFonts w:cs="Calibri"/>
          <w:i/>
          <w:iCs/>
          <w:color w:val="000000" w:themeColor="text1"/>
        </w:rPr>
        <w:t>: Heb je er ooit al aan gedacht om daar aandacht aan te schenken?</w:t>
      </w:r>
    </w:p>
    <w:p w:rsidRPr="003D232A" w:rsidR="00704B65" w:rsidP="004825A2" w:rsidRDefault="00704B65" w14:paraId="3FB89265" w14:textId="5F2671C3">
      <w:pPr>
        <w:pStyle w:val="ListParagraph"/>
        <w:numPr>
          <w:ilvl w:val="0"/>
          <w:numId w:val="17"/>
        </w:numPr>
        <w:spacing w:line="279" w:lineRule="auto"/>
        <w:rPr>
          <w:rFonts w:cs="Calibri"/>
          <w:i/>
          <w:iCs/>
          <w:color w:val="000000" w:themeColor="text1"/>
        </w:rPr>
      </w:pPr>
      <w:r w:rsidRPr="007670BD">
        <w:rPr>
          <w:rFonts w:cs="Calibri"/>
          <w:i/>
          <w:iCs/>
          <w:color w:val="000000" w:themeColor="text1"/>
          <w:u w:val="single"/>
        </w:rPr>
        <w:t>Ken je al boeken</w:t>
      </w:r>
      <w:r w:rsidRPr="007670BD">
        <w:rPr>
          <w:rFonts w:cs="Calibri"/>
          <w:i/>
          <w:iCs/>
          <w:color w:val="000000" w:themeColor="text1"/>
        </w:rPr>
        <w:t xml:space="preserve"> waarin actief aandacht gegeven wordt aan genderdiversiteit? En gebruik je die ook?</w:t>
      </w:r>
    </w:p>
    <w:p w:rsidRPr="007670BD" w:rsidR="00704B65" w:rsidP="004825A2" w:rsidRDefault="00704B65" w14:paraId="26D5076E" w14:textId="77777777">
      <w:pPr>
        <w:pStyle w:val="ListParagraph"/>
        <w:numPr>
          <w:ilvl w:val="0"/>
          <w:numId w:val="15"/>
        </w:numPr>
        <w:spacing w:line="279" w:lineRule="auto"/>
        <w:rPr>
          <w:rFonts w:cs="Calibri"/>
          <w:i/>
          <w:iCs/>
          <w:color w:val="000000"/>
          <w:shd w:val="clear" w:color="auto" w:fill="FFFFFF"/>
        </w:rPr>
      </w:pPr>
      <w:r w:rsidRPr="007670BD">
        <w:rPr>
          <w:rFonts w:cs="Calibri"/>
          <w:i/>
          <w:iCs/>
          <w:color w:val="000000" w:themeColor="text1"/>
        </w:rPr>
        <w:t xml:space="preserve">Hoe kies je jouw </w:t>
      </w:r>
      <w:r w:rsidRPr="007670BD">
        <w:rPr>
          <w:rFonts w:cs="Calibri"/>
          <w:i/>
          <w:iCs/>
          <w:color w:val="000000" w:themeColor="text1"/>
          <w:u w:val="single"/>
        </w:rPr>
        <w:t>boeken per thema</w:t>
      </w:r>
      <w:r w:rsidRPr="007670BD">
        <w:rPr>
          <w:rFonts w:cs="Calibri"/>
          <w:i/>
          <w:iCs/>
          <w:color w:val="000000" w:themeColor="text1"/>
        </w:rPr>
        <w:t xml:space="preserve">? </w:t>
      </w:r>
    </w:p>
    <w:p w:rsidRPr="007670BD" w:rsidR="00704B65" w:rsidP="004825A2" w:rsidRDefault="00704B65" w14:paraId="558ADF86" w14:textId="77777777">
      <w:pPr>
        <w:pStyle w:val="ListParagraph"/>
        <w:numPr>
          <w:ilvl w:val="0"/>
          <w:numId w:val="15"/>
        </w:numPr>
        <w:spacing w:line="279" w:lineRule="auto"/>
        <w:rPr>
          <w:rFonts w:cs="Calibri"/>
          <w:i/>
          <w:iCs/>
          <w:color w:val="000000" w:themeColor="text1"/>
        </w:rPr>
      </w:pPr>
      <w:r w:rsidRPr="007670BD">
        <w:rPr>
          <w:rFonts w:cs="Calibri"/>
          <w:i/>
          <w:iCs/>
          <w:color w:val="000000" w:themeColor="text1"/>
        </w:rPr>
        <w:t xml:space="preserve">Aan </w:t>
      </w:r>
      <w:r w:rsidRPr="007670BD">
        <w:rPr>
          <w:rFonts w:cs="Calibri"/>
          <w:i/>
          <w:iCs/>
          <w:color w:val="000000" w:themeColor="text1"/>
          <w:u w:val="single"/>
        </w:rPr>
        <w:t>welke criteria</w:t>
      </w:r>
      <w:r w:rsidRPr="007670BD">
        <w:rPr>
          <w:rFonts w:cs="Calibri"/>
          <w:i/>
          <w:iCs/>
          <w:color w:val="000000" w:themeColor="text1"/>
        </w:rPr>
        <w:t xml:space="preserve"> moeten jouw gekozen (thema)boeken voldoen? </w:t>
      </w:r>
    </w:p>
    <w:p w:rsidRPr="007670BD" w:rsidR="00704B65" w:rsidP="00704B65" w:rsidRDefault="00704B65" w14:paraId="4BAE0C58" w14:textId="77777777">
      <w:pPr>
        <w:pStyle w:val="ListParagraph"/>
        <w:rPr>
          <w:rFonts w:cs="Calibri"/>
          <w:i/>
          <w:iCs/>
          <w:color w:val="000000" w:themeColor="text1"/>
        </w:rPr>
      </w:pPr>
      <w:r w:rsidRPr="007670BD">
        <w:rPr>
          <w:rFonts w:cs="Calibri"/>
          <w:i/>
          <w:iCs/>
          <w:color w:val="000000" w:themeColor="text1"/>
        </w:rPr>
        <w:t>--- eventuele bijvraag: zit genderdiversiteit op een bepaalde manier in deze criteria verweven?</w:t>
      </w:r>
    </w:p>
    <w:p w:rsidRPr="007670BD" w:rsidR="00704B65" w:rsidP="004825A2" w:rsidRDefault="00704B65" w14:paraId="6F1C5EB0" w14:textId="77777777">
      <w:pPr>
        <w:pStyle w:val="ListParagraph"/>
        <w:numPr>
          <w:ilvl w:val="0"/>
          <w:numId w:val="15"/>
        </w:numPr>
        <w:spacing w:line="279" w:lineRule="auto"/>
        <w:rPr>
          <w:rFonts w:cs="Calibri"/>
          <w:i/>
          <w:iCs/>
          <w:color w:val="000000" w:themeColor="text1"/>
        </w:rPr>
      </w:pPr>
      <w:r w:rsidRPr="007670BD">
        <w:rPr>
          <w:rFonts w:cs="Calibri"/>
          <w:i/>
          <w:iCs/>
          <w:color w:val="000000" w:themeColor="text1"/>
        </w:rPr>
        <w:t xml:space="preserve">Zijn er </w:t>
      </w:r>
      <w:r w:rsidRPr="007670BD">
        <w:rPr>
          <w:rFonts w:cs="Calibri"/>
          <w:i/>
          <w:iCs/>
          <w:color w:val="000000" w:themeColor="text1"/>
          <w:u w:val="single"/>
        </w:rPr>
        <w:t>vaste boeken</w:t>
      </w:r>
      <w:r w:rsidRPr="007670BD">
        <w:rPr>
          <w:rFonts w:cs="Calibri"/>
          <w:i/>
          <w:iCs/>
          <w:color w:val="000000" w:themeColor="text1"/>
        </w:rPr>
        <w:t xml:space="preserve"> aanwezig in de klas die buiten thema’s aangeboden worden? </w:t>
      </w:r>
    </w:p>
    <w:p w:rsidR="00704B65" w:rsidP="004825A2" w:rsidRDefault="00704B65" w14:paraId="2E697429" w14:textId="77777777">
      <w:pPr>
        <w:pStyle w:val="ListParagraph"/>
        <w:numPr>
          <w:ilvl w:val="0"/>
          <w:numId w:val="15"/>
        </w:numPr>
        <w:spacing w:line="279" w:lineRule="auto"/>
        <w:rPr>
          <w:rFonts w:cs="Calibri"/>
          <w:i/>
          <w:iCs/>
          <w:color w:val="000000" w:themeColor="text1"/>
        </w:rPr>
      </w:pPr>
      <w:r w:rsidRPr="007670BD">
        <w:rPr>
          <w:rFonts w:cs="Calibri"/>
          <w:i/>
          <w:iCs/>
          <w:color w:val="000000" w:themeColor="text1"/>
        </w:rPr>
        <w:t xml:space="preserve">Vind je het </w:t>
      </w:r>
      <w:r w:rsidRPr="007670BD">
        <w:rPr>
          <w:rFonts w:cs="Calibri"/>
          <w:i/>
          <w:iCs/>
          <w:color w:val="000000" w:themeColor="text1"/>
          <w:u w:val="single"/>
        </w:rPr>
        <w:t>zelf belangrijk</w:t>
      </w:r>
      <w:r w:rsidRPr="007670BD">
        <w:rPr>
          <w:rFonts w:cs="Calibri"/>
          <w:i/>
          <w:iCs/>
          <w:color w:val="000000" w:themeColor="text1"/>
        </w:rPr>
        <w:t xml:space="preserve"> om in thema’s/bij die vaste boekenkeuze aandacht te hebben voor (gender)diversiteit?</w:t>
      </w:r>
    </w:p>
    <w:p w:rsidRPr="007670BD" w:rsidR="00984A00" w:rsidP="004825A2" w:rsidRDefault="0007186F" w14:paraId="27657A0E" w14:textId="5920BD99">
      <w:pPr>
        <w:pStyle w:val="Heading2"/>
        <w:numPr>
          <w:ilvl w:val="0"/>
          <w:numId w:val="105"/>
        </w:numPr>
      </w:pPr>
      <w:bookmarkStart w:name="_Toc168832598" w:id="19"/>
      <w:r w:rsidRPr="007670BD">
        <w:t xml:space="preserve">Individueel interview met </w:t>
      </w:r>
      <w:r w:rsidRPr="007670BD" w:rsidR="00984A00">
        <w:t>werkgroep gender + werkgroep olod ‘Meertalig’</w:t>
      </w:r>
      <w:r w:rsidRPr="007670BD">
        <w:t xml:space="preserve"> </w:t>
      </w:r>
      <w:r w:rsidRPr="007670BD" w:rsidR="00ED741E">
        <w:t xml:space="preserve">(methode onderzoeksfase 1, deelvraag </w:t>
      </w:r>
      <w:r w:rsidRPr="007670BD" w:rsidR="00C34430">
        <w:t>2</w:t>
      </w:r>
      <w:r w:rsidRPr="007670BD" w:rsidR="00ED741E">
        <w:t xml:space="preserve"> en 3)</w:t>
      </w:r>
      <w:bookmarkEnd w:id="19"/>
    </w:p>
    <w:p w:rsidRPr="007670BD" w:rsidR="00984A00" w:rsidP="00984A00" w:rsidRDefault="00984A00" w14:paraId="5E8CDB31" w14:textId="77777777">
      <w:pPr>
        <w:rPr>
          <w:lang w:eastAsia="nl-BE"/>
        </w:rPr>
      </w:pPr>
    </w:p>
    <w:p w:rsidRPr="007670BD" w:rsidR="00984A00" w:rsidP="00984A00" w:rsidRDefault="00984A00" w14:paraId="7B084034" w14:textId="77777777">
      <w:pPr>
        <w:rPr>
          <w:rFonts w:eastAsia="Aptos" w:cs="Aptos"/>
          <w:color w:val="000000" w:themeColor="text1"/>
        </w:rPr>
      </w:pPr>
      <w:r w:rsidRPr="007670BD">
        <w:rPr>
          <w:rFonts w:eastAsia="Aptos" w:cs="Aptos"/>
          <w:b/>
          <w:bCs/>
          <w:color w:val="000000" w:themeColor="text1"/>
        </w:rPr>
        <w:t>Gestructureerde interviewleidraad</w:t>
      </w:r>
      <w:r w:rsidRPr="007670BD">
        <w:rPr>
          <w:rFonts w:eastAsia="Aptos" w:cs="Aptos"/>
          <w:color w:val="000000" w:themeColor="text1"/>
        </w:rPr>
        <w:t>:</w:t>
      </w:r>
    </w:p>
    <w:p w:rsidRPr="007670BD" w:rsidR="00984A00" w:rsidP="004825A2" w:rsidRDefault="00984A00" w14:paraId="0693F1EC" w14:textId="77777777">
      <w:pPr>
        <w:pStyle w:val="ListParagraph"/>
        <w:numPr>
          <w:ilvl w:val="0"/>
          <w:numId w:val="20"/>
        </w:numPr>
        <w:spacing w:line="279" w:lineRule="auto"/>
        <w:rPr>
          <w:rFonts w:eastAsia="Aptos" w:cs="Aptos"/>
          <w:color w:val="000000" w:themeColor="text1"/>
        </w:rPr>
      </w:pPr>
      <w:r w:rsidRPr="007670BD">
        <w:rPr>
          <w:rFonts w:eastAsia="Aptos" w:cs="Aptos"/>
          <w:b/>
          <w:bCs/>
          <w:color w:val="000000" w:themeColor="text1"/>
        </w:rPr>
        <w:t>Doel van het interview</w:t>
      </w:r>
      <w:r w:rsidRPr="007670BD">
        <w:rPr>
          <w:rFonts w:eastAsia="Aptos" w:cs="Aptos"/>
          <w:color w:val="000000" w:themeColor="text1"/>
        </w:rPr>
        <w:t xml:space="preserve">: Antwoord krijgen op een deelvraag vanuit onze bachelorproef, dit door middel van een interview met de werkgroep gender op de Arteveldehogeschool. </w:t>
      </w:r>
    </w:p>
    <w:p w:rsidRPr="007670BD" w:rsidR="00984A00" w:rsidP="004825A2" w:rsidRDefault="00984A00" w14:paraId="74B494EB" w14:textId="77777777">
      <w:pPr>
        <w:pStyle w:val="ListParagraph"/>
        <w:numPr>
          <w:ilvl w:val="0"/>
          <w:numId w:val="20"/>
        </w:numPr>
        <w:spacing w:line="279" w:lineRule="auto"/>
        <w:rPr>
          <w:rFonts w:eastAsia="Aptos" w:cs="Aptos"/>
          <w:color w:val="000000" w:themeColor="text1"/>
        </w:rPr>
      </w:pPr>
      <w:r w:rsidRPr="007670BD">
        <w:rPr>
          <w:rFonts w:eastAsia="Aptos" w:cs="Aptos"/>
          <w:b/>
          <w:bCs/>
          <w:color w:val="000000" w:themeColor="text1"/>
        </w:rPr>
        <w:t>Manier waarop het gesprek wordt vastgelegd</w:t>
      </w:r>
      <w:r w:rsidRPr="007670BD">
        <w:rPr>
          <w:rFonts w:eastAsia="Aptos" w:cs="Aptos"/>
          <w:color w:val="000000" w:themeColor="text1"/>
        </w:rPr>
        <w:t xml:space="preserve">: Vooraf opgestelde vragen die beantwoord worden in een gesprek. Indien goedgekeurd door de werkgroep wordt dit gesprek opgenomen. </w:t>
      </w:r>
    </w:p>
    <w:p w:rsidRPr="007670BD" w:rsidR="00984A00" w:rsidP="004825A2" w:rsidRDefault="00984A00" w14:paraId="4EC1DF53" w14:textId="77777777">
      <w:pPr>
        <w:pStyle w:val="ListParagraph"/>
        <w:numPr>
          <w:ilvl w:val="0"/>
          <w:numId w:val="20"/>
        </w:numPr>
        <w:spacing w:line="279" w:lineRule="auto"/>
        <w:rPr>
          <w:rFonts w:eastAsia="Aptos" w:cs="Aptos"/>
          <w:color w:val="000000" w:themeColor="text1"/>
        </w:rPr>
      </w:pPr>
      <w:r w:rsidRPr="007670BD">
        <w:rPr>
          <w:rFonts w:eastAsia="Aptos" w:cs="Aptos"/>
          <w:b/>
          <w:bCs/>
          <w:color w:val="000000" w:themeColor="text1"/>
        </w:rPr>
        <w:t>Afspraken over anonimiteit en terugkoppeling van resultaten</w:t>
      </w:r>
      <w:r w:rsidRPr="007670BD">
        <w:rPr>
          <w:rFonts w:eastAsia="Aptos" w:cs="Aptos"/>
          <w:color w:val="000000" w:themeColor="text1"/>
        </w:rPr>
        <w:t>: De namen worden niet gebruikt, gewoon algemeen het kleuterteam van de oudste kleuters. Alle antwoorden worden vergeleken en dan wordt er een samenvatting van de antwoorden uitgeschreven in de vorm van een tekst.</w:t>
      </w:r>
    </w:p>
    <w:p w:rsidRPr="007670BD" w:rsidR="00984A00" w:rsidP="004825A2" w:rsidRDefault="00984A00" w14:paraId="7EA158FA" w14:textId="77777777">
      <w:pPr>
        <w:pStyle w:val="ListParagraph"/>
        <w:numPr>
          <w:ilvl w:val="0"/>
          <w:numId w:val="20"/>
        </w:numPr>
        <w:spacing w:line="279" w:lineRule="auto"/>
        <w:rPr>
          <w:rFonts w:eastAsia="Aptos" w:cs="Aptos"/>
          <w:color w:val="000000" w:themeColor="text1"/>
        </w:rPr>
      </w:pPr>
      <w:r w:rsidRPr="007670BD">
        <w:rPr>
          <w:rFonts w:eastAsia="Aptos" w:cs="Aptos"/>
          <w:b/>
          <w:bCs/>
          <w:color w:val="000000" w:themeColor="text1"/>
        </w:rPr>
        <w:t>Respondenten rond gender</w:t>
      </w:r>
      <w:r w:rsidRPr="007670BD">
        <w:rPr>
          <w:rFonts w:eastAsia="Aptos" w:cs="Aptos"/>
          <w:color w:val="000000" w:themeColor="text1"/>
        </w:rPr>
        <w:t>: Liselotte, Tania, Els</w:t>
      </w:r>
    </w:p>
    <w:p w:rsidRPr="007670BD" w:rsidR="00984A00" w:rsidP="004825A2" w:rsidRDefault="00984A00" w14:paraId="18FECEBB" w14:textId="0D2C8A35">
      <w:pPr>
        <w:pStyle w:val="ListParagraph"/>
        <w:numPr>
          <w:ilvl w:val="0"/>
          <w:numId w:val="20"/>
        </w:numPr>
        <w:spacing w:line="279" w:lineRule="auto"/>
        <w:rPr>
          <w:rFonts w:eastAsia="Aptos" w:cs="Aptos"/>
          <w:color w:val="000000" w:themeColor="text1"/>
        </w:rPr>
      </w:pPr>
      <w:r w:rsidRPr="007670BD">
        <w:rPr>
          <w:rFonts w:eastAsia="Aptos" w:cs="Aptos"/>
          <w:b/>
          <w:bCs/>
          <w:color w:val="000000" w:themeColor="text1"/>
        </w:rPr>
        <w:t xml:space="preserve">Respondenten rond taal: </w:t>
      </w:r>
      <w:r w:rsidRPr="007670BD">
        <w:rPr>
          <w:rFonts w:eastAsia="Aptos" w:cs="Aptos"/>
          <w:color w:val="000000" w:themeColor="text1"/>
        </w:rPr>
        <w:t>Liselotte, Tania</w:t>
      </w:r>
    </w:p>
    <w:p w:rsidRPr="007670BD" w:rsidR="00984A00" w:rsidP="00984A00" w:rsidRDefault="00984A00" w14:paraId="3441E9EE" w14:textId="77777777">
      <w:pPr>
        <w:pStyle w:val="ListParagraph"/>
        <w:spacing w:line="279" w:lineRule="auto"/>
        <w:rPr>
          <w:rFonts w:eastAsia="Aptos" w:cs="Aptos"/>
          <w:color w:val="000000" w:themeColor="text1"/>
        </w:rPr>
      </w:pPr>
    </w:p>
    <w:p w:rsidRPr="007670BD" w:rsidR="00984A00" w:rsidP="00984A00" w:rsidRDefault="00984A00" w14:paraId="024D9FAC" w14:textId="77777777">
      <w:pPr>
        <w:jc w:val="center"/>
      </w:pPr>
      <w:r w:rsidRPr="007670BD">
        <w:t>Deelvraag 2:</w:t>
      </w:r>
    </w:p>
    <w:p w:rsidRPr="007670BD" w:rsidR="00984A00" w:rsidP="00984A00" w:rsidRDefault="00984A00" w14:paraId="76F344C0" w14:textId="77777777">
      <w:pPr>
        <w:pStyle w:val="paragraph"/>
        <w:spacing w:beforeAutospacing="0" w:after="0" w:afterAutospacing="0"/>
        <w:jc w:val="center"/>
        <w:rPr>
          <w:rFonts w:ascii="Source Sans Pro" w:hAnsi="Source Sans Pro" w:eastAsia="Aptos" w:cs="Aptos"/>
        </w:rPr>
      </w:pPr>
      <w:r w:rsidRPr="007670BD">
        <w:rPr>
          <w:rFonts w:ascii="Source Sans Pro" w:hAnsi="Source Sans Pro" w:eastAsia="Calibri" w:cs="Calibri"/>
          <w:i/>
          <w:iCs/>
          <w:color w:val="000000" w:themeColor="text1"/>
          <w:sz w:val="22"/>
          <w:szCs w:val="22"/>
        </w:rPr>
        <w:t>Welke mogelijkheden zijn er qua spelmateriaal (begeleide en zelfstandige speelleerkansen) om aan genderdiversiteit te werken met de oudste kleuters, koppelend aan een boekenaanbod?</w:t>
      </w:r>
    </w:p>
    <w:p w:rsidRPr="007670BD" w:rsidR="00984A00" w:rsidP="00984A00" w:rsidRDefault="00984A00" w14:paraId="6DA16D97" w14:textId="77777777"/>
    <w:p w:rsidRPr="007670BD" w:rsidR="00984A00" w:rsidP="00984A00" w:rsidRDefault="00984A00" w14:paraId="64F623BA" w14:textId="77777777">
      <w:r w:rsidRPr="007670BD">
        <w:t>Aangezien we ons sowieso focussen op het boekenaanbod:</w:t>
      </w:r>
    </w:p>
    <w:p w:rsidRPr="007670BD" w:rsidR="00984A00" w:rsidP="004825A2" w:rsidRDefault="00984A00" w14:paraId="51C589BC" w14:textId="77777777">
      <w:pPr>
        <w:pStyle w:val="ListParagraph"/>
        <w:numPr>
          <w:ilvl w:val="0"/>
          <w:numId w:val="19"/>
        </w:numPr>
        <w:spacing w:line="279" w:lineRule="auto"/>
      </w:pPr>
      <w:r w:rsidRPr="007670BD">
        <w:t xml:space="preserve">Waar zie jij moeilijkheden als het aankomt op het aanbrengen van genderdiversiteit in de kleuterklas? </w:t>
      </w:r>
    </w:p>
    <w:p w:rsidRPr="007670BD" w:rsidR="00984A00" w:rsidP="004825A2" w:rsidRDefault="00984A00" w14:paraId="2241D21B" w14:textId="77777777">
      <w:pPr>
        <w:pStyle w:val="ListParagraph"/>
        <w:numPr>
          <w:ilvl w:val="0"/>
          <w:numId w:val="19"/>
        </w:numPr>
        <w:spacing w:line="279" w:lineRule="auto"/>
      </w:pPr>
      <w:r w:rsidRPr="007670BD">
        <w:t xml:space="preserve">Welke valkuilen zijn er bij het werken rond genderdiversiteit bij kleuters? </w:t>
      </w:r>
    </w:p>
    <w:p w:rsidRPr="007670BD" w:rsidR="00984A00" w:rsidP="004825A2" w:rsidRDefault="00984A00" w14:paraId="1C275A30" w14:textId="1881EA43">
      <w:pPr>
        <w:pStyle w:val="ListParagraph"/>
        <w:numPr>
          <w:ilvl w:val="0"/>
          <w:numId w:val="19"/>
        </w:numPr>
        <w:spacing w:line="279" w:lineRule="auto"/>
      </w:pPr>
      <w:r w:rsidRPr="007670BD">
        <w:t>Hoe zou jij genderdiversiteit in de kleuterklas aanbrengen?</w:t>
      </w:r>
    </w:p>
    <w:p w:rsidRPr="007670BD" w:rsidR="00984A00" w:rsidP="004825A2" w:rsidRDefault="00984A00" w14:paraId="37147897" w14:textId="52A2369E">
      <w:pPr>
        <w:pStyle w:val="ListParagraph"/>
        <w:numPr>
          <w:ilvl w:val="0"/>
          <w:numId w:val="19"/>
        </w:numPr>
        <w:spacing w:line="279" w:lineRule="auto"/>
      </w:pPr>
      <w:r w:rsidRPr="007670BD">
        <w:t>Ken jij al boeken waarrond wij kunnen werken rond genderdiversiteit bij de oudste k</w:t>
      </w:r>
      <w:r w:rsidR="00632AAF">
        <w:t>l</w:t>
      </w:r>
      <w:r w:rsidRPr="007670BD">
        <w:t>euters?</w:t>
      </w:r>
    </w:p>
    <w:p w:rsidRPr="007670BD" w:rsidR="00984A00" w:rsidP="004825A2" w:rsidRDefault="00984A00" w14:paraId="1D051D08" w14:textId="6C79672F">
      <w:pPr>
        <w:pStyle w:val="ListParagraph"/>
        <w:numPr>
          <w:ilvl w:val="0"/>
          <w:numId w:val="19"/>
        </w:numPr>
        <w:spacing w:line="279" w:lineRule="auto"/>
      </w:pPr>
      <w:r w:rsidRPr="007670BD">
        <w:t>Aan welke begeleide speelleerkansen denk je om als verwerking na een boek uit te werken?</w:t>
      </w:r>
    </w:p>
    <w:p w:rsidRPr="00874851" w:rsidR="00984A00" w:rsidP="00984A00" w:rsidRDefault="00984A00" w14:paraId="68377620" w14:textId="77777777">
      <w:pPr>
        <w:pStyle w:val="ListParagraph"/>
        <w:rPr>
          <w:i/>
        </w:rPr>
      </w:pPr>
      <w:r w:rsidRPr="00874851">
        <w:rPr>
          <w:i/>
        </w:rPr>
        <w:t xml:space="preserve">!!! specifiek aan een boek vragen </w:t>
      </w:r>
      <w:r w:rsidRPr="00874851">
        <w:rPr>
          <w:rFonts w:eastAsia="Wingdings" w:cs="Wingdings"/>
          <w:i/>
        </w:rPr>
        <w:t>à</w:t>
      </w:r>
      <w:r w:rsidRPr="00874851">
        <w:rPr>
          <w:i/>
        </w:rPr>
        <w:t xml:space="preserve"> 2 boeken in totaal uitwerken, wel aanbevelingen met bv. selectie van boeken in toekomst</w:t>
      </w:r>
    </w:p>
    <w:p w:rsidRPr="007670BD" w:rsidR="00984A00" w:rsidP="004825A2" w:rsidRDefault="00984A00" w14:paraId="32BB88A3" w14:textId="77777777">
      <w:pPr>
        <w:pStyle w:val="ListParagraph"/>
        <w:numPr>
          <w:ilvl w:val="0"/>
          <w:numId w:val="19"/>
        </w:numPr>
        <w:spacing w:line="279" w:lineRule="auto"/>
      </w:pPr>
      <w:r w:rsidRPr="007670BD">
        <w:t>Aan welke zelfstandige speelleerkansen denk je om als verwerking na een boek uit te werken</w:t>
      </w:r>
    </w:p>
    <w:p w:rsidRPr="00874851" w:rsidR="00984A00" w:rsidP="00970B7F" w:rsidRDefault="00984A00" w14:paraId="3CE12AC4" w14:textId="64D53E37">
      <w:pPr>
        <w:pStyle w:val="ListParagraph"/>
        <w:rPr>
          <w:i/>
        </w:rPr>
      </w:pPr>
      <w:r w:rsidRPr="00874851">
        <w:rPr>
          <w:i/>
        </w:rPr>
        <w:t xml:space="preserve">!!! specifiek aan een boek vragen </w:t>
      </w:r>
      <w:r w:rsidRPr="00874851">
        <w:rPr>
          <w:rFonts w:eastAsia="Wingdings" w:cs="Wingdings"/>
          <w:i/>
        </w:rPr>
        <w:t>à</w:t>
      </w:r>
      <w:r w:rsidRPr="00874851">
        <w:rPr>
          <w:i/>
        </w:rPr>
        <w:t xml:space="preserve"> 2 boeken in totaal uitwerken, wel aanbevelingen met bv. selectie van boeken in toekomst</w:t>
      </w:r>
    </w:p>
    <w:p w:rsidRPr="007670BD" w:rsidR="00984A00" w:rsidP="004825A2" w:rsidRDefault="00984A00" w14:paraId="253262EB" w14:textId="63C0AF33">
      <w:pPr>
        <w:pStyle w:val="ListParagraph"/>
        <w:numPr>
          <w:ilvl w:val="0"/>
          <w:numId w:val="19"/>
        </w:numPr>
        <w:spacing w:line="279" w:lineRule="auto"/>
      </w:pPr>
      <w:r w:rsidRPr="007670BD">
        <w:t>We</w:t>
      </w:r>
      <w:r w:rsidR="00970B7F">
        <w:t>l</w:t>
      </w:r>
      <w:r w:rsidRPr="007670BD">
        <w:t>k</w:t>
      </w:r>
      <w:r w:rsidR="00970B7F">
        <w:t>e</w:t>
      </w:r>
      <w:r w:rsidRPr="007670BD">
        <w:t xml:space="preserve"> soort spelmateriaal zou je sowieso niet aanbieden als verwerking na een boek rond genderdiversiteit?</w:t>
      </w:r>
    </w:p>
    <w:p w:rsidR="00970B7F" w:rsidP="004825A2" w:rsidRDefault="00984A00" w14:paraId="19099050" w14:textId="77777777">
      <w:pPr>
        <w:pStyle w:val="ListParagraph"/>
        <w:numPr>
          <w:ilvl w:val="0"/>
          <w:numId w:val="19"/>
        </w:numPr>
        <w:spacing w:line="279" w:lineRule="auto"/>
      </w:pPr>
      <w:r w:rsidRPr="007670BD">
        <w:t>Heb jij een idee waar we op moeten letten om een boek en een verwerking ervan als een samenhangend geheel aan te brengen?</w:t>
      </w:r>
    </w:p>
    <w:p w:rsidR="00970B7F" w:rsidP="00970B7F" w:rsidRDefault="00970B7F" w14:paraId="3B14BFF7" w14:textId="77777777">
      <w:pPr>
        <w:pStyle w:val="ListParagraph"/>
        <w:spacing w:line="279" w:lineRule="auto"/>
      </w:pPr>
    </w:p>
    <w:p w:rsidRPr="00970B7F" w:rsidR="00984A00" w:rsidP="00970B7F" w:rsidRDefault="00984A00" w14:paraId="182CF4C8" w14:textId="3F4BE7BE">
      <w:pPr>
        <w:pStyle w:val="ListParagraph"/>
        <w:spacing w:line="279" w:lineRule="auto"/>
        <w:jc w:val="center"/>
      </w:pPr>
      <w:r w:rsidRPr="007670BD">
        <w:t>Deelvraag 3:</w:t>
      </w:r>
    </w:p>
    <w:p w:rsidRPr="007670BD" w:rsidR="00984A00" w:rsidP="00984A00" w:rsidRDefault="00984A00" w14:paraId="0FB76B42" w14:textId="77777777">
      <w:pPr>
        <w:pStyle w:val="paragraph"/>
        <w:spacing w:beforeAutospacing="0" w:after="0" w:afterAutospacing="0"/>
        <w:jc w:val="center"/>
        <w:rPr>
          <w:rFonts w:ascii="Source Sans Pro" w:hAnsi="Source Sans Pro"/>
        </w:rPr>
      </w:pPr>
      <w:r w:rsidRPr="007670BD">
        <w:rPr>
          <w:rFonts w:ascii="Source Sans Pro" w:hAnsi="Source Sans Pro" w:eastAsia="Calibri" w:cs="Calibri"/>
          <w:i/>
          <w:iCs/>
          <w:color w:val="000000" w:themeColor="text1"/>
          <w:sz w:val="22"/>
          <w:szCs w:val="22"/>
        </w:rPr>
        <w:t xml:space="preserve">Op welke manier kunnen we woordenschatverwerving integreren in het boekenaanbod? </w:t>
      </w:r>
      <w:r w:rsidRPr="007670BD">
        <w:rPr>
          <w:rFonts w:ascii="Source Sans Pro" w:hAnsi="Source Sans Pro" w:eastAsia="Aptos" w:cs="Aptos"/>
        </w:rPr>
        <w:t xml:space="preserve"> </w:t>
      </w:r>
    </w:p>
    <w:p w:rsidRPr="007670BD" w:rsidR="00984A00" w:rsidP="00984A00" w:rsidRDefault="00984A00" w14:paraId="0A9A8B36" w14:textId="77777777">
      <w:pPr>
        <w:pStyle w:val="paragraph"/>
        <w:spacing w:beforeAutospacing="0" w:after="0" w:afterAutospacing="0"/>
        <w:jc w:val="both"/>
        <w:rPr>
          <w:rFonts w:ascii="Source Sans Pro" w:hAnsi="Source Sans Pro" w:eastAsia="Aptos" w:cs="Aptos"/>
        </w:rPr>
      </w:pPr>
    </w:p>
    <w:p w:rsidRPr="007670BD" w:rsidR="00984A00" w:rsidP="00984A00" w:rsidRDefault="00984A00" w14:paraId="65DB4DFD" w14:textId="77777777">
      <w:r w:rsidRPr="007670BD">
        <w:t>Aangezien we ons sowieso focussen op het boekenaanbod:</w:t>
      </w:r>
    </w:p>
    <w:p w:rsidRPr="007670BD" w:rsidR="00984A00" w:rsidP="004825A2" w:rsidRDefault="00984A00" w14:paraId="294BC5AB" w14:textId="77777777">
      <w:pPr>
        <w:pStyle w:val="ListParagraph"/>
        <w:numPr>
          <w:ilvl w:val="0"/>
          <w:numId w:val="18"/>
        </w:numPr>
        <w:spacing w:line="279" w:lineRule="auto"/>
      </w:pPr>
      <w:r w:rsidRPr="007670BD">
        <w:t xml:space="preserve">Wat is woordenschatverwerving in de kleuterklas? </w:t>
      </w:r>
    </w:p>
    <w:p w:rsidRPr="007670BD" w:rsidR="00984A00" w:rsidP="004825A2" w:rsidRDefault="00984A00" w14:paraId="5AEAF408" w14:textId="77777777">
      <w:pPr>
        <w:pStyle w:val="ListParagraph"/>
        <w:numPr>
          <w:ilvl w:val="0"/>
          <w:numId w:val="18"/>
        </w:numPr>
        <w:spacing w:line="279" w:lineRule="auto"/>
      </w:pPr>
      <w:r w:rsidRPr="007670BD">
        <w:t>Aan welke zaken moeten we zeker aandacht schenken op vlak van woordenschatverwerving bij de oudste kleuters?</w:t>
      </w:r>
    </w:p>
    <w:p w:rsidRPr="007670BD" w:rsidR="00984A00" w:rsidP="00984A00" w:rsidRDefault="00984A00" w14:paraId="02A0B89E" w14:textId="77777777">
      <w:pPr>
        <w:pStyle w:val="ListParagraph"/>
      </w:pPr>
    </w:p>
    <w:p w:rsidRPr="007670BD" w:rsidR="00984A00" w:rsidP="004825A2" w:rsidRDefault="00984A00" w14:paraId="6AD7337A" w14:textId="77777777">
      <w:pPr>
        <w:pStyle w:val="ListParagraph"/>
        <w:numPr>
          <w:ilvl w:val="0"/>
          <w:numId w:val="18"/>
        </w:numPr>
        <w:spacing w:line="279" w:lineRule="auto"/>
      </w:pPr>
      <w:r w:rsidRPr="007670BD">
        <w:t xml:space="preserve">Hoe kunnen we de woordenschatverwering koppelen aan het boekenaanbod? </w:t>
      </w:r>
    </w:p>
    <w:p w:rsidRPr="007670BD" w:rsidR="00984A00" w:rsidP="004825A2" w:rsidRDefault="00984A00" w14:paraId="5CDEC45C" w14:textId="77777777">
      <w:pPr>
        <w:pStyle w:val="ListParagraph"/>
        <w:numPr>
          <w:ilvl w:val="0"/>
          <w:numId w:val="18"/>
        </w:numPr>
        <w:spacing w:line="279" w:lineRule="auto"/>
      </w:pPr>
      <w:r w:rsidRPr="007670BD">
        <w:t xml:space="preserve">Wat mogen we zeker niet doen bij woordenschatverwerving koppelend aan het boekenaanbod? In welke valkuilen kunnen we vallen? </w:t>
      </w:r>
    </w:p>
    <w:p w:rsidRPr="007670BD" w:rsidR="00984A00" w:rsidP="00984A00" w:rsidRDefault="00984A00" w14:paraId="691FE3B2" w14:textId="77777777">
      <w:pPr>
        <w:pStyle w:val="ListParagraph"/>
      </w:pPr>
    </w:p>
    <w:p w:rsidRPr="007670BD" w:rsidR="00984A00" w:rsidP="004825A2" w:rsidRDefault="00984A00" w14:paraId="4D66B154" w14:textId="5A0E579B">
      <w:pPr>
        <w:pStyle w:val="ListParagraph"/>
        <w:numPr>
          <w:ilvl w:val="0"/>
          <w:numId w:val="18"/>
        </w:numPr>
        <w:spacing w:line="279" w:lineRule="auto"/>
      </w:pPr>
      <w:r w:rsidRPr="007670BD">
        <w:t>Op welke manieren kunnen we aan genderdiversiteit werken door</w:t>
      </w:r>
      <w:r w:rsidR="00420528">
        <w:t xml:space="preserve"> </w:t>
      </w:r>
      <w:r w:rsidRPr="007670BD">
        <w:t xml:space="preserve">middel van woordenschatverwerving? </w:t>
      </w:r>
    </w:p>
    <w:p w:rsidR="00704B65" w:rsidP="00704B65" w:rsidRDefault="00704B65" w14:paraId="1EFAFE68" w14:textId="77777777">
      <w:pPr>
        <w:rPr>
          <w:lang w:eastAsia="nl-BE"/>
        </w:rPr>
      </w:pPr>
    </w:p>
    <w:p w:rsidR="00970B7F" w:rsidP="00704B65" w:rsidRDefault="00970B7F" w14:paraId="31D069D4" w14:textId="77777777">
      <w:pPr>
        <w:rPr>
          <w:lang w:eastAsia="nl-BE"/>
        </w:rPr>
      </w:pPr>
    </w:p>
    <w:p w:rsidR="00970B7F" w:rsidP="00704B65" w:rsidRDefault="00970B7F" w14:paraId="67A8C0A3" w14:textId="77777777">
      <w:pPr>
        <w:rPr>
          <w:lang w:eastAsia="nl-BE"/>
        </w:rPr>
      </w:pPr>
    </w:p>
    <w:p w:rsidR="00970B7F" w:rsidP="00704B65" w:rsidRDefault="00970B7F" w14:paraId="3E841AA8" w14:textId="77777777">
      <w:pPr>
        <w:rPr>
          <w:lang w:eastAsia="nl-BE"/>
        </w:rPr>
      </w:pPr>
    </w:p>
    <w:p w:rsidR="00970B7F" w:rsidP="00704B65" w:rsidRDefault="00970B7F" w14:paraId="1F347B8A" w14:textId="77777777">
      <w:pPr>
        <w:rPr>
          <w:lang w:eastAsia="nl-BE"/>
        </w:rPr>
      </w:pPr>
    </w:p>
    <w:p w:rsidR="00970B7F" w:rsidP="00704B65" w:rsidRDefault="00970B7F" w14:paraId="729C1514" w14:textId="77777777">
      <w:pPr>
        <w:rPr>
          <w:lang w:eastAsia="nl-BE"/>
        </w:rPr>
      </w:pPr>
    </w:p>
    <w:p w:rsidR="00970B7F" w:rsidP="00704B65" w:rsidRDefault="00970B7F" w14:paraId="2F5515B1" w14:textId="77777777">
      <w:pPr>
        <w:rPr>
          <w:lang w:eastAsia="nl-BE"/>
        </w:rPr>
      </w:pPr>
    </w:p>
    <w:p w:rsidR="00970B7F" w:rsidP="00704B65" w:rsidRDefault="00970B7F" w14:paraId="741FC892" w14:textId="77777777">
      <w:pPr>
        <w:rPr>
          <w:lang w:eastAsia="nl-BE"/>
        </w:rPr>
      </w:pPr>
    </w:p>
    <w:p w:rsidR="00970B7F" w:rsidP="00704B65" w:rsidRDefault="00970B7F" w14:paraId="7BA7D09A" w14:textId="77777777">
      <w:pPr>
        <w:rPr>
          <w:lang w:eastAsia="nl-BE"/>
        </w:rPr>
      </w:pPr>
    </w:p>
    <w:p w:rsidR="00970B7F" w:rsidP="00704B65" w:rsidRDefault="00970B7F" w14:paraId="7A843090" w14:textId="77777777">
      <w:pPr>
        <w:rPr>
          <w:lang w:eastAsia="nl-BE"/>
        </w:rPr>
      </w:pPr>
    </w:p>
    <w:p w:rsidR="00970B7F" w:rsidP="00704B65" w:rsidRDefault="00970B7F" w14:paraId="32F60149" w14:textId="77777777">
      <w:pPr>
        <w:rPr>
          <w:lang w:eastAsia="nl-BE"/>
        </w:rPr>
      </w:pPr>
    </w:p>
    <w:p w:rsidR="001452D1" w:rsidP="00704B65" w:rsidRDefault="001452D1" w14:paraId="03085BBD" w14:textId="77777777">
      <w:pPr>
        <w:rPr>
          <w:lang w:eastAsia="nl-BE"/>
        </w:rPr>
      </w:pPr>
    </w:p>
    <w:p w:rsidR="001452D1" w:rsidP="00704B65" w:rsidRDefault="001452D1" w14:paraId="03593D59" w14:textId="77777777">
      <w:pPr>
        <w:rPr>
          <w:lang w:eastAsia="nl-BE"/>
        </w:rPr>
      </w:pPr>
    </w:p>
    <w:p w:rsidR="00970B7F" w:rsidP="00704B65" w:rsidRDefault="00970B7F" w14:paraId="5ACCEF88" w14:textId="77777777">
      <w:pPr>
        <w:rPr>
          <w:lang w:eastAsia="nl-BE"/>
        </w:rPr>
      </w:pPr>
    </w:p>
    <w:p w:rsidR="00970B7F" w:rsidP="00704B65" w:rsidRDefault="00970B7F" w14:paraId="520B0198" w14:textId="77777777">
      <w:pPr>
        <w:rPr>
          <w:lang w:eastAsia="nl-BE"/>
        </w:rPr>
      </w:pPr>
    </w:p>
    <w:p w:rsidR="00970B7F" w:rsidP="00704B65" w:rsidRDefault="00970B7F" w14:paraId="0C32F803" w14:textId="77777777">
      <w:pPr>
        <w:rPr>
          <w:lang w:eastAsia="nl-BE"/>
        </w:rPr>
      </w:pPr>
    </w:p>
    <w:p w:rsidR="00970B7F" w:rsidP="00704B65" w:rsidRDefault="00970B7F" w14:paraId="36E5242D" w14:textId="77777777">
      <w:pPr>
        <w:rPr>
          <w:lang w:eastAsia="nl-BE"/>
        </w:rPr>
      </w:pPr>
    </w:p>
    <w:p w:rsidR="00970B7F" w:rsidP="00704B65" w:rsidRDefault="00970B7F" w14:paraId="0B6012AF" w14:textId="77777777">
      <w:pPr>
        <w:rPr>
          <w:lang w:eastAsia="nl-BE"/>
        </w:rPr>
      </w:pPr>
    </w:p>
    <w:p w:rsidRPr="007670BD" w:rsidR="00970B7F" w:rsidP="00704B65" w:rsidRDefault="00970B7F" w14:paraId="509E0CB7" w14:textId="77777777">
      <w:pPr>
        <w:rPr>
          <w:lang w:eastAsia="nl-BE"/>
        </w:rPr>
      </w:pPr>
    </w:p>
    <w:p w:rsidRPr="007670BD" w:rsidR="005C52CA" w:rsidP="004825A2" w:rsidRDefault="005C52CA" w14:paraId="5436E5F2" w14:textId="2F14E329">
      <w:pPr>
        <w:pStyle w:val="Heading2"/>
        <w:numPr>
          <w:ilvl w:val="0"/>
          <w:numId w:val="105"/>
        </w:numPr>
      </w:pPr>
      <w:bookmarkStart w:name="_Toc168832599" w:id="20"/>
      <w:r w:rsidRPr="007670BD">
        <w:t>Kijkkader observatie boekenaanbod</w:t>
      </w:r>
      <w:r w:rsidRPr="007670BD" w:rsidR="0073272F">
        <w:t xml:space="preserve"> (methode onderzoeksfase 1, deelvraag</w:t>
      </w:r>
      <w:r w:rsidRPr="007670BD" w:rsidR="00ED741E">
        <w:t xml:space="preserve"> 1)</w:t>
      </w:r>
      <w:bookmarkEnd w:id="20"/>
    </w:p>
    <w:p w:rsidRPr="007670BD" w:rsidR="005C52CA" w:rsidP="005C52CA" w:rsidRDefault="005C52CA" w14:paraId="0FC7A068" w14:textId="77777777">
      <w:pPr>
        <w:rPr>
          <w:lang w:eastAsia="nl-BE"/>
        </w:rPr>
      </w:pPr>
    </w:p>
    <w:tbl>
      <w:tblPr>
        <w:tblStyle w:val="TableGrid"/>
        <w:tblW w:w="0" w:type="auto"/>
        <w:tblLook w:val="04A0" w:firstRow="1" w:lastRow="0" w:firstColumn="1" w:lastColumn="0" w:noHBand="0" w:noVBand="1"/>
      </w:tblPr>
      <w:tblGrid>
        <w:gridCol w:w="1941"/>
        <w:gridCol w:w="1950"/>
        <w:gridCol w:w="2091"/>
        <w:gridCol w:w="3080"/>
      </w:tblGrid>
      <w:tr w:rsidRPr="007670BD" w:rsidR="005C52CA" w:rsidTr="002C7C03" w14:paraId="0CB00075" w14:textId="77777777">
        <w:tc>
          <w:tcPr>
            <w:tcW w:w="1838" w:type="dxa"/>
          </w:tcPr>
          <w:p w:rsidRPr="007670BD" w:rsidR="005C52CA" w:rsidP="00420F74" w:rsidRDefault="005C52CA" w14:paraId="592052A6" w14:textId="77777777">
            <w:r w:rsidRPr="007670BD">
              <w:rPr>
                <w:b/>
                <w:bCs/>
              </w:rPr>
              <w:t xml:space="preserve">Doel van het instrument voor dataverzameling </w:t>
            </w:r>
          </w:p>
        </w:tc>
        <w:tc>
          <w:tcPr>
            <w:tcW w:w="1985" w:type="dxa"/>
          </w:tcPr>
          <w:p w:rsidRPr="007670BD" w:rsidR="005C52CA" w:rsidP="00420F74" w:rsidRDefault="005C52CA" w14:paraId="480F8D0F" w14:textId="77777777">
            <w:r w:rsidRPr="007670BD">
              <w:rPr>
                <w:b/>
                <w:bCs/>
              </w:rPr>
              <w:t>Kernbegrip</w:t>
            </w:r>
          </w:p>
        </w:tc>
        <w:tc>
          <w:tcPr>
            <w:tcW w:w="2126" w:type="dxa"/>
          </w:tcPr>
          <w:p w:rsidRPr="007670BD" w:rsidR="005C52CA" w:rsidP="00420F74" w:rsidRDefault="005C52CA" w14:paraId="17A361BA" w14:textId="77777777">
            <w:r w:rsidRPr="007670BD">
              <w:rPr>
                <w:b/>
                <w:bCs/>
              </w:rPr>
              <w:t>Deelaspecten</w:t>
            </w:r>
          </w:p>
        </w:tc>
        <w:tc>
          <w:tcPr>
            <w:tcW w:w="3113" w:type="dxa"/>
          </w:tcPr>
          <w:p w:rsidRPr="007670BD" w:rsidR="005C52CA" w:rsidP="00420F74" w:rsidRDefault="005C52CA" w14:paraId="71E8D7E9" w14:textId="77777777">
            <w:r w:rsidRPr="007670BD">
              <w:rPr>
                <w:b/>
                <w:bCs/>
              </w:rPr>
              <w:t>Observatiepunten</w:t>
            </w:r>
          </w:p>
        </w:tc>
      </w:tr>
      <w:tr w:rsidRPr="007670BD" w:rsidR="005C52CA" w:rsidTr="002C7C03" w14:paraId="425D9CC5" w14:textId="77777777">
        <w:tc>
          <w:tcPr>
            <w:tcW w:w="1838" w:type="dxa"/>
          </w:tcPr>
          <w:p w:rsidRPr="007670BD" w:rsidR="005C52CA" w:rsidP="00420F74" w:rsidRDefault="005C52CA" w14:paraId="570E30E4" w14:textId="77777777">
            <w:r w:rsidRPr="007670BD">
              <w:t xml:space="preserve">Doel: Welke initiatieven doen leerkrachten van de oudste kleuters al om met genderdiversiteit om te gaan in hun boekenaanbod </w:t>
            </w:r>
          </w:p>
        </w:tc>
        <w:tc>
          <w:tcPr>
            <w:tcW w:w="1985" w:type="dxa"/>
          </w:tcPr>
          <w:p w:rsidRPr="007670BD" w:rsidR="005C52CA" w:rsidP="00420F74" w:rsidRDefault="005C52CA" w14:paraId="567670FF" w14:textId="77777777">
            <w:r w:rsidRPr="007670BD">
              <w:t>Boekenhoek in de klas</w:t>
            </w:r>
          </w:p>
        </w:tc>
        <w:tc>
          <w:tcPr>
            <w:tcW w:w="2126" w:type="dxa"/>
          </w:tcPr>
          <w:p w:rsidRPr="007670BD" w:rsidR="005C52CA" w:rsidP="00420F74" w:rsidRDefault="005C52CA" w14:paraId="18D9BC22" w14:textId="77777777">
            <w:r w:rsidRPr="007670BD">
              <w:t>Boekenaanbod</w:t>
            </w:r>
          </w:p>
        </w:tc>
        <w:tc>
          <w:tcPr>
            <w:tcW w:w="3113" w:type="dxa"/>
          </w:tcPr>
          <w:p w:rsidRPr="007670BD" w:rsidR="005C52CA" w:rsidP="004825A2" w:rsidRDefault="005C52CA" w14:paraId="7413217D" w14:textId="77777777">
            <w:pPr>
              <w:pStyle w:val="ListParagraph"/>
              <w:numPr>
                <w:ilvl w:val="0"/>
                <w:numId w:val="21"/>
              </w:numPr>
            </w:pPr>
            <w:r w:rsidRPr="007670BD">
              <w:t xml:space="preserve">Aantal boeken aanwezig </w:t>
            </w:r>
          </w:p>
          <w:p w:rsidRPr="007670BD" w:rsidR="005C52CA" w:rsidP="004825A2" w:rsidRDefault="005C52CA" w14:paraId="1CF8C102" w14:textId="77777777">
            <w:pPr>
              <w:pStyle w:val="ListParagraph"/>
              <w:numPr>
                <w:ilvl w:val="0"/>
                <w:numId w:val="21"/>
              </w:numPr>
            </w:pPr>
            <w:r w:rsidRPr="007670BD">
              <w:t xml:space="preserve">Genderstereotiep – genderneutraal – gender doorbrekend </w:t>
            </w:r>
          </w:p>
          <w:p w:rsidRPr="007670BD" w:rsidR="005C52CA" w:rsidP="00420F74" w:rsidRDefault="005C52CA" w14:paraId="0E11224D" w14:textId="77777777"/>
        </w:tc>
      </w:tr>
      <w:tr w:rsidRPr="007670BD" w:rsidR="005C52CA" w:rsidTr="002C7C03" w14:paraId="786EC764" w14:textId="77777777">
        <w:tc>
          <w:tcPr>
            <w:tcW w:w="1838" w:type="dxa"/>
          </w:tcPr>
          <w:p w:rsidRPr="007670BD" w:rsidR="005C52CA" w:rsidP="00420F74" w:rsidRDefault="005C52CA" w14:paraId="1C53FF45" w14:textId="77777777"/>
        </w:tc>
        <w:tc>
          <w:tcPr>
            <w:tcW w:w="1985" w:type="dxa"/>
          </w:tcPr>
          <w:p w:rsidRPr="007670BD" w:rsidR="005C52CA" w:rsidP="00420F74" w:rsidRDefault="005C52CA" w14:paraId="5D74BB67" w14:textId="77777777"/>
        </w:tc>
        <w:tc>
          <w:tcPr>
            <w:tcW w:w="2126" w:type="dxa"/>
          </w:tcPr>
          <w:p w:rsidRPr="007670BD" w:rsidR="005C52CA" w:rsidP="00420F74" w:rsidRDefault="005C52CA" w14:paraId="6246473E" w14:textId="77777777">
            <w:r w:rsidRPr="007670BD">
              <w:t>Decoratie/ extra elementen (poster,.)</w:t>
            </w:r>
          </w:p>
        </w:tc>
        <w:tc>
          <w:tcPr>
            <w:tcW w:w="3113" w:type="dxa"/>
          </w:tcPr>
          <w:p w:rsidRPr="007670BD" w:rsidR="005C52CA" w:rsidP="004825A2" w:rsidRDefault="005C52CA" w14:paraId="3D27F3C9" w14:textId="77777777">
            <w:pPr>
              <w:pStyle w:val="ListParagraph"/>
              <w:numPr>
                <w:ilvl w:val="0"/>
                <w:numId w:val="22"/>
              </w:numPr>
            </w:pPr>
            <w:r w:rsidRPr="007670BD">
              <w:t xml:space="preserve">Materialen aanwezig? </w:t>
            </w:r>
          </w:p>
          <w:p w:rsidRPr="007670BD" w:rsidR="005C52CA" w:rsidP="004825A2" w:rsidRDefault="005C52CA" w14:paraId="40C02CD4" w14:textId="77777777">
            <w:pPr>
              <w:pStyle w:val="ListParagraph"/>
              <w:numPr>
                <w:ilvl w:val="0"/>
                <w:numId w:val="22"/>
              </w:numPr>
            </w:pPr>
            <w:r w:rsidRPr="007670BD">
              <w:t xml:space="preserve">Wat is er aanwezig? </w:t>
            </w:r>
          </w:p>
          <w:p w:rsidRPr="007670BD" w:rsidR="005C52CA" w:rsidP="004825A2" w:rsidRDefault="005C52CA" w14:paraId="27848D72" w14:textId="77777777">
            <w:pPr>
              <w:pStyle w:val="ListParagraph"/>
              <w:numPr>
                <w:ilvl w:val="0"/>
                <w:numId w:val="22"/>
              </w:numPr>
            </w:pPr>
            <w:r w:rsidRPr="007670BD">
              <w:t xml:space="preserve">Genderstereotiep- genderneutraal – gender doorbrekend </w:t>
            </w:r>
          </w:p>
          <w:p w:rsidRPr="007670BD" w:rsidR="005C52CA" w:rsidP="00420F74" w:rsidRDefault="005C52CA" w14:paraId="23330C62" w14:textId="77777777"/>
        </w:tc>
      </w:tr>
      <w:tr w:rsidRPr="007670BD" w:rsidR="005C52CA" w:rsidTr="002C7C03" w14:paraId="7A2F436A" w14:textId="77777777">
        <w:tc>
          <w:tcPr>
            <w:tcW w:w="1838" w:type="dxa"/>
          </w:tcPr>
          <w:p w:rsidRPr="007670BD" w:rsidR="005C52CA" w:rsidP="00420F74" w:rsidRDefault="005C52CA" w14:paraId="4CE44595" w14:textId="77777777"/>
        </w:tc>
        <w:tc>
          <w:tcPr>
            <w:tcW w:w="1985" w:type="dxa"/>
          </w:tcPr>
          <w:p w:rsidRPr="007670BD" w:rsidR="005C52CA" w:rsidP="00420F74" w:rsidRDefault="005C52CA" w14:paraId="6C4E4183" w14:textId="77777777">
            <w:r w:rsidRPr="007670BD">
              <w:t>Boeken in de klas (vensterbank, in kring,…</w:t>
            </w:r>
          </w:p>
        </w:tc>
        <w:tc>
          <w:tcPr>
            <w:tcW w:w="2126" w:type="dxa"/>
          </w:tcPr>
          <w:p w:rsidRPr="007670BD" w:rsidR="005C52CA" w:rsidP="00420F74" w:rsidRDefault="005C52CA" w14:paraId="11343D5F" w14:textId="77777777">
            <w:r w:rsidRPr="007670BD">
              <w:t>Boekenaanbod</w:t>
            </w:r>
          </w:p>
        </w:tc>
        <w:tc>
          <w:tcPr>
            <w:tcW w:w="3113" w:type="dxa"/>
          </w:tcPr>
          <w:p w:rsidRPr="007670BD" w:rsidR="005C52CA" w:rsidP="004825A2" w:rsidRDefault="005C52CA" w14:paraId="1C2325E1" w14:textId="77777777">
            <w:pPr>
              <w:pStyle w:val="ListParagraph"/>
              <w:numPr>
                <w:ilvl w:val="0"/>
                <w:numId w:val="21"/>
              </w:numPr>
            </w:pPr>
            <w:r w:rsidRPr="007670BD">
              <w:t xml:space="preserve">Aantal boeken aanwezig </w:t>
            </w:r>
          </w:p>
          <w:p w:rsidRPr="007670BD" w:rsidR="005C52CA" w:rsidP="004825A2" w:rsidRDefault="005C52CA" w14:paraId="0B70DD57" w14:textId="77777777">
            <w:pPr>
              <w:pStyle w:val="ListParagraph"/>
              <w:numPr>
                <w:ilvl w:val="0"/>
                <w:numId w:val="21"/>
              </w:numPr>
            </w:pPr>
            <w:r w:rsidRPr="007670BD">
              <w:t>Genderstereotiep – genderneutraal – gender doorbrekend</w:t>
            </w:r>
          </w:p>
          <w:p w:rsidRPr="007670BD" w:rsidR="005C52CA" w:rsidP="00420F74" w:rsidRDefault="005C52CA" w14:paraId="03E819B7" w14:textId="77777777"/>
        </w:tc>
      </w:tr>
      <w:tr w:rsidRPr="007670BD" w:rsidR="005C52CA" w:rsidTr="002C7C03" w14:paraId="7A9CCFA9" w14:textId="77777777">
        <w:tc>
          <w:tcPr>
            <w:tcW w:w="1838" w:type="dxa"/>
          </w:tcPr>
          <w:p w:rsidRPr="007670BD" w:rsidR="005C52CA" w:rsidP="00420F74" w:rsidRDefault="005C52CA" w14:paraId="023A33B8" w14:textId="77777777"/>
        </w:tc>
        <w:tc>
          <w:tcPr>
            <w:tcW w:w="1985" w:type="dxa"/>
          </w:tcPr>
          <w:p w:rsidRPr="007670BD" w:rsidR="005C52CA" w:rsidP="00420F74" w:rsidRDefault="005C52CA" w14:paraId="0DDED737" w14:textId="77777777"/>
        </w:tc>
        <w:tc>
          <w:tcPr>
            <w:tcW w:w="2126" w:type="dxa"/>
          </w:tcPr>
          <w:p w:rsidRPr="007670BD" w:rsidR="005C52CA" w:rsidP="00420F74" w:rsidRDefault="005C52CA" w14:paraId="38F30365" w14:textId="77777777">
            <w:r w:rsidRPr="007670BD">
              <w:t>Decoratie/ aanbod</w:t>
            </w:r>
          </w:p>
        </w:tc>
        <w:tc>
          <w:tcPr>
            <w:tcW w:w="3113" w:type="dxa"/>
          </w:tcPr>
          <w:p w:rsidRPr="007670BD" w:rsidR="005C52CA" w:rsidP="004825A2" w:rsidRDefault="005C52CA" w14:paraId="5DD5FCD3" w14:textId="77777777">
            <w:pPr>
              <w:pStyle w:val="ListParagraph"/>
              <w:numPr>
                <w:ilvl w:val="0"/>
                <w:numId w:val="22"/>
              </w:numPr>
            </w:pPr>
            <w:r w:rsidRPr="007670BD">
              <w:t xml:space="preserve">Materialen aanwezig? </w:t>
            </w:r>
          </w:p>
          <w:p w:rsidRPr="007670BD" w:rsidR="005C52CA" w:rsidP="004825A2" w:rsidRDefault="005C52CA" w14:paraId="75512143" w14:textId="77777777">
            <w:pPr>
              <w:pStyle w:val="ListParagraph"/>
              <w:numPr>
                <w:ilvl w:val="0"/>
                <w:numId w:val="22"/>
              </w:numPr>
            </w:pPr>
            <w:r w:rsidRPr="007670BD">
              <w:t xml:space="preserve">Wat is er aanwezig? </w:t>
            </w:r>
          </w:p>
          <w:p w:rsidRPr="007670BD" w:rsidR="005C52CA" w:rsidP="004825A2" w:rsidRDefault="005C52CA" w14:paraId="4475F5C9" w14:textId="77777777">
            <w:pPr>
              <w:pStyle w:val="ListParagraph"/>
              <w:numPr>
                <w:ilvl w:val="0"/>
                <w:numId w:val="22"/>
              </w:numPr>
            </w:pPr>
            <w:r w:rsidRPr="007670BD">
              <w:t>Genderstereotiep- genderneutraal – gender doorbrekend</w:t>
            </w:r>
          </w:p>
          <w:p w:rsidRPr="007670BD" w:rsidR="005C52CA" w:rsidP="00420F74" w:rsidRDefault="005C52CA" w14:paraId="7C62EFF7" w14:textId="77777777"/>
        </w:tc>
      </w:tr>
      <w:tr w:rsidRPr="007670BD" w:rsidR="005C52CA" w:rsidTr="002C7C03" w14:paraId="61E1A50E" w14:textId="77777777">
        <w:tc>
          <w:tcPr>
            <w:tcW w:w="1838" w:type="dxa"/>
          </w:tcPr>
          <w:p w:rsidRPr="007670BD" w:rsidR="005C52CA" w:rsidP="00420F74" w:rsidRDefault="005C52CA" w14:paraId="6CD78D30" w14:textId="77777777"/>
        </w:tc>
        <w:tc>
          <w:tcPr>
            <w:tcW w:w="1985" w:type="dxa"/>
          </w:tcPr>
          <w:p w:rsidRPr="007670BD" w:rsidR="005C52CA" w:rsidP="00420F74" w:rsidRDefault="005C52CA" w14:paraId="245061F3" w14:textId="77777777">
            <w:r w:rsidRPr="007670BD">
              <w:t>Boekenbos op school (soort bib)</w:t>
            </w:r>
          </w:p>
        </w:tc>
        <w:tc>
          <w:tcPr>
            <w:tcW w:w="2126" w:type="dxa"/>
          </w:tcPr>
          <w:p w:rsidRPr="007670BD" w:rsidR="005C52CA" w:rsidP="00420F74" w:rsidRDefault="005C52CA" w14:paraId="3ACA7654" w14:textId="77777777">
            <w:r w:rsidRPr="007670BD">
              <w:t xml:space="preserve">Boekenaanbod </w:t>
            </w:r>
          </w:p>
        </w:tc>
        <w:tc>
          <w:tcPr>
            <w:tcW w:w="3113" w:type="dxa"/>
          </w:tcPr>
          <w:p w:rsidRPr="007670BD" w:rsidR="005C52CA" w:rsidP="004825A2" w:rsidRDefault="005C52CA" w14:paraId="042A4032" w14:textId="77777777">
            <w:pPr>
              <w:pStyle w:val="ListParagraph"/>
              <w:numPr>
                <w:ilvl w:val="0"/>
                <w:numId w:val="21"/>
              </w:numPr>
            </w:pPr>
            <w:r w:rsidRPr="007670BD">
              <w:t xml:space="preserve">Aantal boeken aanwezig </w:t>
            </w:r>
          </w:p>
          <w:p w:rsidRPr="007670BD" w:rsidR="005C52CA" w:rsidP="004825A2" w:rsidRDefault="005C52CA" w14:paraId="63ED832C" w14:textId="77777777">
            <w:pPr>
              <w:pStyle w:val="ListParagraph"/>
              <w:numPr>
                <w:ilvl w:val="0"/>
                <w:numId w:val="21"/>
              </w:numPr>
            </w:pPr>
            <w:r w:rsidRPr="007670BD">
              <w:t>Genderstereotiep – genderneutraal – gender doorbrekend</w:t>
            </w:r>
          </w:p>
          <w:p w:rsidRPr="007670BD" w:rsidR="005C52CA" w:rsidP="00420F74" w:rsidRDefault="005C52CA" w14:paraId="29CE13FD" w14:textId="77777777"/>
        </w:tc>
      </w:tr>
    </w:tbl>
    <w:p w:rsidR="005C52CA" w:rsidP="005C52CA" w:rsidRDefault="005C52CA" w14:paraId="2885E341" w14:textId="77777777"/>
    <w:p w:rsidR="00970B7F" w:rsidP="005C52CA" w:rsidRDefault="00970B7F" w14:paraId="2020391F" w14:textId="77777777"/>
    <w:p w:rsidR="001452D1" w:rsidP="005C52CA" w:rsidRDefault="001452D1" w14:paraId="56B50502" w14:textId="77777777"/>
    <w:p w:rsidR="00970B7F" w:rsidP="005C52CA" w:rsidRDefault="00970B7F" w14:paraId="111DF859" w14:textId="77777777"/>
    <w:p w:rsidRPr="007670BD" w:rsidR="00970B7F" w:rsidP="005C52CA" w:rsidRDefault="00970B7F" w14:paraId="6B1DC248" w14:textId="77777777"/>
    <w:p w:rsidRPr="007670BD" w:rsidR="005C52CA" w:rsidP="005C52CA" w:rsidRDefault="005C52CA" w14:paraId="336BEDEF" w14:textId="77777777">
      <w:pPr>
        <w:pStyle w:val="Title"/>
        <w:jc w:val="center"/>
        <w:rPr>
          <w:rFonts w:ascii="Source Sans Pro" w:hAnsi="Source Sans Pro"/>
          <w:sz w:val="36"/>
          <w:szCs w:val="36"/>
        </w:rPr>
      </w:pPr>
      <w:r w:rsidRPr="007670BD">
        <w:rPr>
          <w:rFonts w:ascii="Source Sans Pro" w:hAnsi="Source Sans Pro"/>
          <w:sz w:val="36"/>
          <w:szCs w:val="36"/>
        </w:rPr>
        <w:t>Boekenhoek in klas + Vaste boeken in klas + Schoolbibliotheek</w:t>
      </w:r>
    </w:p>
    <w:tbl>
      <w:tblPr>
        <w:tblStyle w:val="TableGrid"/>
        <w:tblW w:w="0" w:type="auto"/>
        <w:tblLook w:val="04A0" w:firstRow="1" w:lastRow="0" w:firstColumn="1" w:lastColumn="0" w:noHBand="0" w:noVBand="1"/>
      </w:tblPr>
      <w:tblGrid>
        <w:gridCol w:w="2265"/>
        <w:gridCol w:w="2265"/>
        <w:gridCol w:w="2266"/>
        <w:gridCol w:w="2266"/>
      </w:tblGrid>
      <w:tr w:rsidRPr="007670BD" w:rsidR="005C52CA" w:rsidTr="002C7C03" w14:paraId="3608271F" w14:textId="77777777">
        <w:tc>
          <w:tcPr>
            <w:tcW w:w="2265" w:type="dxa"/>
          </w:tcPr>
          <w:p w:rsidRPr="007670BD" w:rsidR="005C52CA" w:rsidP="00420F74" w:rsidRDefault="005C52CA" w14:paraId="4E93C1F0" w14:textId="77777777">
            <w:r w:rsidRPr="007670BD">
              <w:t>Boekenaanbod</w:t>
            </w:r>
          </w:p>
        </w:tc>
        <w:tc>
          <w:tcPr>
            <w:tcW w:w="2265" w:type="dxa"/>
          </w:tcPr>
          <w:p w:rsidRPr="007670BD" w:rsidR="005C52CA" w:rsidP="00420F74" w:rsidRDefault="005C52CA" w14:paraId="15840568" w14:textId="77777777">
            <w:r w:rsidRPr="007670BD">
              <w:t>Aantal boeken aanwezig</w:t>
            </w:r>
          </w:p>
        </w:tc>
        <w:tc>
          <w:tcPr>
            <w:tcW w:w="2266" w:type="dxa"/>
          </w:tcPr>
          <w:p w:rsidRPr="007670BD" w:rsidR="005C52CA" w:rsidP="00420F74" w:rsidRDefault="005C52CA" w14:paraId="04D02BDE" w14:textId="77777777"/>
          <w:p w:rsidRPr="007670BD" w:rsidR="005C52CA" w:rsidP="00420F74" w:rsidRDefault="005C52CA" w14:paraId="412FA942" w14:textId="77777777">
            <w:pPr>
              <w:jc w:val="center"/>
            </w:pPr>
            <w:r w:rsidRPr="007670BD">
              <w:t>…….. boeken</w:t>
            </w:r>
          </w:p>
          <w:p w:rsidRPr="007670BD" w:rsidR="005C52CA" w:rsidP="00420F74" w:rsidRDefault="005C52CA" w14:paraId="5C7D1900" w14:textId="77777777"/>
        </w:tc>
        <w:tc>
          <w:tcPr>
            <w:tcW w:w="2266" w:type="dxa"/>
          </w:tcPr>
          <w:p w:rsidRPr="007670BD" w:rsidR="005C52CA" w:rsidP="00420F74" w:rsidRDefault="005C52CA" w14:paraId="4634EE8A" w14:textId="77777777"/>
          <w:p w:rsidRPr="007670BD" w:rsidR="005C52CA" w:rsidP="00420F74" w:rsidRDefault="005C52CA" w14:paraId="77B0004B" w14:textId="77777777"/>
        </w:tc>
      </w:tr>
      <w:tr w:rsidRPr="007670BD" w:rsidR="005C52CA" w:rsidTr="002C7C03" w14:paraId="31942CB1" w14:textId="77777777">
        <w:tc>
          <w:tcPr>
            <w:tcW w:w="2265" w:type="dxa"/>
          </w:tcPr>
          <w:p w:rsidRPr="007670BD" w:rsidR="005C52CA" w:rsidP="00420F74" w:rsidRDefault="005C52CA" w14:paraId="71D19D0F" w14:textId="77777777"/>
        </w:tc>
        <w:tc>
          <w:tcPr>
            <w:tcW w:w="2265" w:type="dxa"/>
          </w:tcPr>
          <w:p w:rsidRPr="007670BD" w:rsidR="005C52CA" w:rsidP="00420F74" w:rsidRDefault="005C52CA" w14:paraId="11834F9F" w14:textId="77777777">
            <w:r w:rsidRPr="007670BD">
              <w:t>Genderstereotiep – genderneutraal – gender doorbrekend</w:t>
            </w:r>
          </w:p>
        </w:tc>
        <w:tc>
          <w:tcPr>
            <w:tcW w:w="2266" w:type="dxa"/>
          </w:tcPr>
          <w:p w:rsidRPr="007670BD" w:rsidR="005C52CA" w:rsidP="00420F74" w:rsidRDefault="005C52CA" w14:paraId="7592544F" w14:textId="77777777">
            <w:r w:rsidRPr="007670BD">
              <w:t xml:space="preserve">….. boeken zijn genderstereotiep </w:t>
            </w:r>
          </w:p>
          <w:p w:rsidRPr="007670BD" w:rsidR="005C52CA" w:rsidP="00420F74" w:rsidRDefault="005C52CA" w14:paraId="09B95AD5" w14:textId="77777777">
            <w:r w:rsidRPr="007670BD">
              <w:t>….. boeken zijn genderneutraal</w:t>
            </w:r>
          </w:p>
          <w:p w:rsidRPr="007670BD" w:rsidR="005C52CA" w:rsidP="00420F74" w:rsidRDefault="005C52CA" w14:paraId="26DE41DF" w14:textId="77777777">
            <w:r w:rsidRPr="007670BD">
              <w:t>….. boeken zijn gender doorbrekend</w:t>
            </w:r>
          </w:p>
        </w:tc>
        <w:tc>
          <w:tcPr>
            <w:tcW w:w="2266" w:type="dxa"/>
          </w:tcPr>
          <w:p w:rsidRPr="007670BD" w:rsidR="005C52CA" w:rsidP="00420F74" w:rsidRDefault="005C52CA" w14:paraId="3791CD19" w14:textId="77777777">
            <w:r w:rsidRPr="007670BD">
              <w:t>..…% van het totale aanbod</w:t>
            </w:r>
          </w:p>
          <w:p w:rsidRPr="007670BD" w:rsidR="005C52CA" w:rsidP="00420F74" w:rsidRDefault="005C52CA" w14:paraId="6F75FDB0" w14:textId="77777777">
            <w:r w:rsidRPr="007670BD">
              <w:t>…..% van het totale aanbod</w:t>
            </w:r>
          </w:p>
          <w:p w:rsidRPr="007670BD" w:rsidR="005C52CA" w:rsidP="00420F74" w:rsidRDefault="005C52CA" w14:paraId="1C923F54" w14:textId="77777777">
            <w:r w:rsidRPr="007670BD">
              <w:t>…..% van het totale aanbod</w:t>
            </w:r>
          </w:p>
        </w:tc>
      </w:tr>
      <w:tr w:rsidRPr="007670BD" w:rsidR="005C52CA" w:rsidTr="002C7C03" w14:paraId="437CD7EF" w14:textId="77777777">
        <w:tc>
          <w:tcPr>
            <w:tcW w:w="2265" w:type="dxa"/>
          </w:tcPr>
          <w:p w:rsidRPr="007670BD" w:rsidR="005C52CA" w:rsidP="00420F74" w:rsidRDefault="005C52CA" w14:paraId="1C835E77" w14:textId="77777777">
            <w:r w:rsidRPr="007670BD">
              <w:t>Decoratie/ extra elementen (poster,.)</w:t>
            </w:r>
          </w:p>
        </w:tc>
        <w:tc>
          <w:tcPr>
            <w:tcW w:w="2265" w:type="dxa"/>
          </w:tcPr>
          <w:p w:rsidRPr="007670BD" w:rsidR="005C52CA" w:rsidP="00420F74" w:rsidRDefault="005C52CA" w14:paraId="76CBBEBD" w14:textId="77777777">
            <w:r w:rsidRPr="007670BD">
              <w:t xml:space="preserve">Zijn er materialen aanwezig? </w:t>
            </w:r>
          </w:p>
          <w:p w:rsidRPr="007670BD" w:rsidR="005C52CA" w:rsidP="00420F74" w:rsidRDefault="005C52CA" w14:paraId="01614BC1" w14:textId="77777777"/>
        </w:tc>
        <w:tc>
          <w:tcPr>
            <w:tcW w:w="2266" w:type="dxa"/>
          </w:tcPr>
          <w:p w:rsidRPr="007670BD" w:rsidR="005C52CA" w:rsidP="00420F74" w:rsidRDefault="005C52CA" w14:paraId="0CA3DE98" w14:textId="77777777">
            <w:r w:rsidRPr="007670BD">
              <w:t>JA/NEE</w:t>
            </w:r>
          </w:p>
        </w:tc>
        <w:tc>
          <w:tcPr>
            <w:tcW w:w="2266" w:type="dxa"/>
          </w:tcPr>
          <w:p w:rsidRPr="007670BD" w:rsidR="005C52CA" w:rsidP="00420F74" w:rsidRDefault="005C52CA" w14:paraId="059F1888" w14:textId="77777777"/>
        </w:tc>
      </w:tr>
      <w:tr w:rsidRPr="007670BD" w:rsidR="005C52CA" w:rsidTr="002C7C03" w14:paraId="64BBBAA6" w14:textId="77777777">
        <w:tc>
          <w:tcPr>
            <w:tcW w:w="2265" w:type="dxa"/>
          </w:tcPr>
          <w:p w:rsidRPr="007670BD" w:rsidR="005C52CA" w:rsidP="00420F74" w:rsidRDefault="005C52CA" w14:paraId="2774C8B3" w14:textId="77777777"/>
        </w:tc>
        <w:tc>
          <w:tcPr>
            <w:tcW w:w="2265" w:type="dxa"/>
          </w:tcPr>
          <w:p w:rsidRPr="007670BD" w:rsidR="005C52CA" w:rsidP="00420F74" w:rsidRDefault="005C52CA" w14:paraId="46444728" w14:textId="77777777">
            <w:r w:rsidRPr="007670BD">
              <w:t>Zo ja, welke materialen zijn er aanwezig?</w:t>
            </w:r>
          </w:p>
          <w:p w:rsidRPr="007670BD" w:rsidR="005C52CA" w:rsidP="00420F74" w:rsidRDefault="005C52CA" w14:paraId="446A91FD" w14:textId="77777777">
            <w:proofErr w:type="spellStart"/>
            <w:r w:rsidRPr="007670BD">
              <w:rPr>
                <w:rFonts w:eastAsia="Wingdings" w:cs="Wingdings"/>
              </w:rPr>
              <w:t>à</w:t>
            </w:r>
            <w:r w:rsidRPr="007670BD">
              <w:t>genderstereotiep</w:t>
            </w:r>
            <w:proofErr w:type="spellEnd"/>
            <w:r w:rsidRPr="007670BD">
              <w:t xml:space="preserve"> – genderneutraal – gender doorbrekend</w:t>
            </w:r>
          </w:p>
        </w:tc>
        <w:tc>
          <w:tcPr>
            <w:tcW w:w="2266" w:type="dxa"/>
          </w:tcPr>
          <w:p w:rsidRPr="007670BD" w:rsidR="005C52CA" w:rsidP="00420F74" w:rsidRDefault="005C52CA" w14:paraId="476F6330" w14:textId="77777777">
            <w:r w:rsidRPr="007670BD">
              <w:t xml:space="preserve">... </w:t>
            </w:r>
          </w:p>
        </w:tc>
        <w:tc>
          <w:tcPr>
            <w:tcW w:w="2266" w:type="dxa"/>
          </w:tcPr>
          <w:p w:rsidRPr="007670BD" w:rsidR="005C52CA" w:rsidP="00420F74" w:rsidRDefault="005C52CA" w14:paraId="173CFED5" w14:textId="77777777">
            <w:r w:rsidRPr="007670BD">
              <w:t>Genderstereotiep- genderneutraal – gender doorbrekend (aanduiden)</w:t>
            </w:r>
          </w:p>
          <w:p w:rsidRPr="007670BD" w:rsidR="005C52CA" w:rsidP="00420F74" w:rsidRDefault="005C52CA" w14:paraId="1A08F56B" w14:textId="77777777"/>
        </w:tc>
      </w:tr>
      <w:tr w:rsidRPr="007670BD" w:rsidR="005C52CA" w:rsidTr="002C7C03" w14:paraId="0852D061" w14:textId="77777777">
        <w:tc>
          <w:tcPr>
            <w:tcW w:w="2265" w:type="dxa"/>
          </w:tcPr>
          <w:p w:rsidRPr="007670BD" w:rsidR="005C52CA" w:rsidP="00420F74" w:rsidRDefault="005C52CA" w14:paraId="10F455AA" w14:textId="77777777"/>
        </w:tc>
        <w:tc>
          <w:tcPr>
            <w:tcW w:w="2265" w:type="dxa"/>
          </w:tcPr>
          <w:p w:rsidRPr="007670BD" w:rsidR="005C52CA" w:rsidP="00420F74" w:rsidRDefault="005C52CA" w14:paraId="088708B1" w14:textId="77777777"/>
        </w:tc>
        <w:tc>
          <w:tcPr>
            <w:tcW w:w="2266" w:type="dxa"/>
          </w:tcPr>
          <w:p w:rsidRPr="007670BD" w:rsidR="005C52CA" w:rsidP="00420F74" w:rsidRDefault="005C52CA" w14:paraId="3F652F0A" w14:textId="77777777">
            <w:r w:rsidRPr="007670BD">
              <w:t xml:space="preserve">... </w:t>
            </w:r>
          </w:p>
        </w:tc>
        <w:tc>
          <w:tcPr>
            <w:tcW w:w="2266" w:type="dxa"/>
          </w:tcPr>
          <w:p w:rsidRPr="007670BD" w:rsidR="005C52CA" w:rsidP="00420F74" w:rsidRDefault="005C52CA" w14:paraId="27CA6A13" w14:textId="77777777">
            <w:r w:rsidRPr="007670BD">
              <w:t>Genderstereotiep- genderneutraal – gender doorbrekend (aanduiden)</w:t>
            </w:r>
          </w:p>
          <w:p w:rsidRPr="007670BD" w:rsidR="005C52CA" w:rsidP="00420F74" w:rsidRDefault="005C52CA" w14:paraId="1B5433C5" w14:textId="77777777"/>
        </w:tc>
      </w:tr>
      <w:tr w:rsidRPr="007670BD" w:rsidR="005C52CA" w:rsidTr="002C7C03" w14:paraId="149FAB46" w14:textId="77777777">
        <w:tc>
          <w:tcPr>
            <w:tcW w:w="2265" w:type="dxa"/>
          </w:tcPr>
          <w:p w:rsidRPr="007670BD" w:rsidR="005C52CA" w:rsidP="00420F74" w:rsidRDefault="005C52CA" w14:paraId="6C10DB79" w14:textId="77777777"/>
        </w:tc>
        <w:tc>
          <w:tcPr>
            <w:tcW w:w="2265" w:type="dxa"/>
          </w:tcPr>
          <w:p w:rsidRPr="007670BD" w:rsidR="005C52CA" w:rsidP="00420F74" w:rsidRDefault="005C52CA" w14:paraId="5DC0A0AC" w14:textId="77777777"/>
        </w:tc>
        <w:tc>
          <w:tcPr>
            <w:tcW w:w="2266" w:type="dxa"/>
          </w:tcPr>
          <w:p w:rsidRPr="007670BD" w:rsidR="005C52CA" w:rsidP="00420F74" w:rsidRDefault="005C52CA" w14:paraId="41E0E018" w14:textId="77777777">
            <w:r w:rsidRPr="007670BD">
              <w:t xml:space="preserve">... </w:t>
            </w:r>
          </w:p>
        </w:tc>
        <w:tc>
          <w:tcPr>
            <w:tcW w:w="2266" w:type="dxa"/>
          </w:tcPr>
          <w:p w:rsidRPr="007670BD" w:rsidR="005C52CA" w:rsidP="00420F74" w:rsidRDefault="005C52CA" w14:paraId="6B01CAFD" w14:textId="77777777">
            <w:r w:rsidRPr="007670BD">
              <w:t>Genderstereotiep- genderneutraal – gender doorbrekend (aanduiden)</w:t>
            </w:r>
          </w:p>
          <w:p w:rsidRPr="007670BD" w:rsidR="005C52CA" w:rsidP="00420F74" w:rsidRDefault="005C52CA" w14:paraId="3ED536AF" w14:textId="77777777"/>
        </w:tc>
      </w:tr>
    </w:tbl>
    <w:p w:rsidR="00970B7F" w:rsidP="005C52CA" w:rsidRDefault="00970B7F" w14:paraId="0546A53D" w14:textId="77777777">
      <w:pPr>
        <w:pStyle w:val="TOCHeading"/>
        <w:rPr>
          <w:rFonts w:ascii="Source Sans Pro" w:hAnsi="Source Sans Pro"/>
        </w:rPr>
      </w:pPr>
    </w:p>
    <w:p w:rsidR="00970B7F" w:rsidP="00970B7F" w:rsidRDefault="00970B7F" w14:paraId="361EE5CC" w14:textId="77777777">
      <w:pPr>
        <w:rPr>
          <w:lang w:eastAsia="nl-BE"/>
        </w:rPr>
      </w:pPr>
    </w:p>
    <w:p w:rsidR="00970B7F" w:rsidP="00970B7F" w:rsidRDefault="00970B7F" w14:paraId="126E5BFF" w14:textId="77777777">
      <w:pPr>
        <w:rPr>
          <w:lang w:eastAsia="nl-BE"/>
        </w:rPr>
      </w:pPr>
    </w:p>
    <w:p w:rsidR="00970B7F" w:rsidP="00970B7F" w:rsidRDefault="00970B7F" w14:paraId="65CC94EA" w14:textId="77777777">
      <w:pPr>
        <w:rPr>
          <w:lang w:eastAsia="nl-BE"/>
        </w:rPr>
      </w:pPr>
    </w:p>
    <w:p w:rsidR="00970B7F" w:rsidP="00970B7F" w:rsidRDefault="00970B7F" w14:paraId="0029337A" w14:textId="77777777">
      <w:pPr>
        <w:rPr>
          <w:lang w:eastAsia="nl-BE"/>
        </w:rPr>
      </w:pPr>
    </w:p>
    <w:p w:rsidR="00970B7F" w:rsidP="00970B7F" w:rsidRDefault="00970B7F" w14:paraId="247B3722" w14:textId="77777777">
      <w:pPr>
        <w:rPr>
          <w:lang w:eastAsia="nl-BE"/>
        </w:rPr>
      </w:pPr>
    </w:p>
    <w:p w:rsidR="00970B7F" w:rsidP="00970B7F" w:rsidRDefault="00970B7F" w14:paraId="3C85A903" w14:textId="77777777">
      <w:pPr>
        <w:rPr>
          <w:lang w:eastAsia="nl-BE"/>
        </w:rPr>
      </w:pPr>
    </w:p>
    <w:p w:rsidR="001452D1" w:rsidP="00970B7F" w:rsidRDefault="001452D1" w14:paraId="36446B49" w14:textId="77777777">
      <w:pPr>
        <w:rPr>
          <w:lang w:eastAsia="nl-BE"/>
        </w:rPr>
      </w:pPr>
    </w:p>
    <w:p w:rsidR="00970B7F" w:rsidP="00970B7F" w:rsidRDefault="00970B7F" w14:paraId="5F4A27C8" w14:textId="77777777">
      <w:pPr>
        <w:rPr>
          <w:lang w:eastAsia="nl-BE"/>
        </w:rPr>
      </w:pPr>
    </w:p>
    <w:p w:rsidR="00970B7F" w:rsidP="00970B7F" w:rsidRDefault="00970B7F" w14:paraId="01A6773B" w14:textId="77777777">
      <w:pPr>
        <w:rPr>
          <w:lang w:eastAsia="nl-BE"/>
        </w:rPr>
      </w:pPr>
    </w:p>
    <w:p w:rsidRPr="00970B7F" w:rsidR="00970B7F" w:rsidP="00970B7F" w:rsidRDefault="00970B7F" w14:paraId="6860EB32" w14:textId="77777777">
      <w:pPr>
        <w:rPr>
          <w:lang w:eastAsia="nl-BE"/>
        </w:rPr>
      </w:pPr>
    </w:p>
    <w:p w:rsidRPr="007670BD" w:rsidR="005C52CA" w:rsidP="004825A2" w:rsidRDefault="005C52CA" w14:paraId="4D408CF0" w14:textId="5DA93C89">
      <w:pPr>
        <w:pStyle w:val="Heading2"/>
        <w:numPr>
          <w:ilvl w:val="0"/>
          <w:numId w:val="105"/>
        </w:numPr>
      </w:pPr>
      <w:bookmarkStart w:name="_Toc168832600" w:id="21"/>
      <w:r w:rsidRPr="007670BD">
        <w:t>Literatuurstudie (methode onderzoeks</w:t>
      </w:r>
      <w:r w:rsidRPr="007670BD" w:rsidR="0073272F">
        <w:t>fase 1, deel</w:t>
      </w:r>
      <w:r w:rsidRPr="007670BD">
        <w:t>vraag 3)</w:t>
      </w:r>
      <w:bookmarkEnd w:id="21"/>
    </w:p>
    <w:p w:rsidRPr="007670BD" w:rsidR="005C52CA" w:rsidP="00B4380B" w:rsidRDefault="005C52CA" w14:paraId="1BF4182E" w14:textId="77777777">
      <w:pPr>
        <w:pStyle w:val="paragraph"/>
        <w:spacing w:before="0" w:beforeAutospacing="0" w:after="0" w:afterAutospacing="0"/>
        <w:textAlignment w:val="baseline"/>
        <w:rPr>
          <w:rStyle w:val="normaltextrun"/>
          <w:rFonts w:ascii="Source Sans Pro" w:hAnsi="Source Sans Pro" w:cs="Calibri"/>
          <w:i/>
          <w:iCs/>
          <w:color w:val="4472C4"/>
          <w:sz w:val="22"/>
          <w:szCs w:val="22"/>
        </w:rPr>
      </w:pPr>
    </w:p>
    <w:p w:rsidRPr="007670BD" w:rsidR="00B4380B" w:rsidP="001452D1" w:rsidRDefault="00B4380B" w14:paraId="68CB51CD" w14:textId="1B836CDD">
      <w:pPr>
        <w:pStyle w:val="Heading3"/>
        <w:rPr>
          <w:rStyle w:val="normaltextrun"/>
          <w:rFonts w:ascii="Source Sans Pro" w:hAnsi="Source Sans Pro" w:cs="Calibri"/>
          <w:i/>
          <w:iCs/>
          <w:color w:val="4472C4"/>
          <w:sz w:val="22"/>
          <w:szCs w:val="22"/>
        </w:rPr>
      </w:pPr>
      <w:bookmarkStart w:name="_Toc168832601" w:id="22"/>
      <w:r w:rsidRPr="007670BD">
        <w:rPr>
          <w:rStyle w:val="normaltextrun"/>
          <w:rFonts w:ascii="Source Sans Pro" w:hAnsi="Source Sans Pro" w:cs="Calibri"/>
          <w:i/>
          <w:color w:val="4472C4"/>
          <w:sz w:val="22"/>
          <w:szCs w:val="22"/>
        </w:rPr>
        <w:t xml:space="preserve">Wat is </w:t>
      </w:r>
      <w:r w:rsidRPr="007670BD">
        <w:rPr>
          <w:rStyle w:val="normaltextrun"/>
          <w:rFonts w:ascii="Source Sans Pro" w:hAnsi="Source Sans Pro" w:cs="Calibri"/>
          <w:i/>
          <w:iCs/>
          <w:color w:val="4472C4"/>
          <w:sz w:val="22"/>
          <w:szCs w:val="22"/>
        </w:rPr>
        <w:t>woordenschatverwerving?</w:t>
      </w:r>
      <w:bookmarkEnd w:id="22"/>
    </w:p>
    <w:p w:rsidRPr="007670BD" w:rsidR="00A62810" w:rsidP="00B4380B" w:rsidRDefault="00A62810" w14:paraId="057955E4" w14:textId="77777777">
      <w:pPr>
        <w:pStyle w:val="paragraph"/>
        <w:spacing w:before="0" w:beforeAutospacing="0" w:after="0" w:afterAutospacing="0"/>
        <w:textAlignment w:val="baseline"/>
        <w:rPr>
          <w:rStyle w:val="normaltextrun"/>
          <w:rFonts w:ascii="Source Sans Pro" w:hAnsi="Source Sans Pro" w:cs="Calibri"/>
          <w:i/>
          <w:iCs/>
          <w:color w:val="4472C4"/>
          <w:sz w:val="22"/>
          <w:szCs w:val="22"/>
        </w:rPr>
      </w:pPr>
    </w:p>
    <w:p w:rsidRPr="007670BD" w:rsidR="0002145E" w:rsidP="516E2AA2" w:rsidRDefault="009323BF" w14:paraId="786896B7" w14:textId="311CC3A9">
      <w:pPr>
        <w:spacing w:line="276" w:lineRule="auto"/>
        <w:jc w:val="both"/>
      </w:pPr>
      <w:r w:rsidRPr="007670BD">
        <w:t>Volgens Opleidingsteam OKO</w:t>
      </w:r>
      <w:r w:rsidRPr="007670BD" w:rsidR="00F979C8">
        <w:t xml:space="preserve"> </w:t>
      </w:r>
      <w:r w:rsidRPr="007670BD" w:rsidR="00F979C8">
        <w:rPr>
          <w:rStyle w:val="normaltextrun"/>
          <w:rFonts w:cs="Calibri"/>
        </w:rPr>
        <w:t>Arteveldehogeschool</w:t>
      </w:r>
      <w:r w:rsidRPr="007670BD" w:rsidR="00F979C8">
        <w:t xml:space="preserve"> </w:t>
      </w:r>
      <w:r w:rsidRPr="007670BD">
        <w:t xml:space="preserve">(2021) heeft woordenschatverwerving te maken met </w:t>
      </w:r>
      <w:r w:rsidRPr="007670BD" w:rsidR="0002145E">
        <w:t xml:space="preserve">twee luiken die beide even belangrijk zijn. Aan de ene kant is er de diepte van woordenschat dus de associaties die met woorden gepaard gaan. Aan de andere kant heb je de breedte van woordenschat dus het aantal woorden dat iemand bezit. </w:t>
      </w:r>
    </w:p>
    <w:p w:rsidRPr="007670BD" w:rsidR="00DF6FC1" w:rsidP="516E2AA2" w:rsidRDefault="007E41DF" w14:paraId="03CEA251" w14:textId="47FFCA6E">
      <w:pPr>
        <w:spacing w:line="276" w:lineRule="auto"/>
        <w:jc w:val="both"/>
      </w:pPr>
      <w:r w:rsidRPr="007670BD">
        <w:t>Een andere bron legt in concrete woorden uit hoe kinderen woorden verwerven. Ze leren namelijk een woord in een bepaalde context en kleven er een etiket op. Elk etiket verwijst naar een categorie van dingen en zo zijn alle woorden verbonden met elkaar, vormen ze een rijk netwerk. (Katholiek Onderwijs, 2016)</w:t>
      </w:r>
    </w:p>
    <w:p w:rsidRPr="007670BD" w:rsidR="00DF6FC1" w:rsidP="001452D1" w:rsidRDefault="00DF6FC1" w14:paraId="0A6ECF80" w14:textId="5C446E84">
      <w:pPr>
        <w:pStyle w:val="Heading3"/>
        <w:rPr>
          <w:rStyle w:val="normaltextrun"/>
          <w:rFonts w:ascii="Source Sans Pro" w:hAnsi="Source Sans Pro" w:cs="Calibri"/>
          <w:i/>
          <w:iCs/>
          <w:color w:val="4472C4"/>
          <w:sz w:val="22"/>
          <w:szCs w:val="22"/>
        </w:rPr>
      </w:pPr>
      <w:bookmarkStart w:name="_Toc168832602" w:id="23"/>
      <w:r w:rsidRPr="007670BD">
        <w:rPr>
          <w:rStyle w:val="normaltextrun"/>
          <w:rFonts w:ascii="Source Sans Pro" w:hAnsi="Source Sans Pro" w:cs="Calibri"/>
          <w:i/>
          <w:color w:val="4472C4"/>
          <w:sz w:val="22"/>
          <w:szCs w:val="22"/>
        </w:rPr>
        <w:t>Manieren om woordenschatverwerving aan te brengen</w:t>
      </w:r>
      <w:bookmarkEnd w:id="23"/>
    </w:p>
    <w:p w:rsidRPr="007670BD" w:rsidR="00DF6FC1" w:rsidP="00DF6FC1" w:rsidRDefault="00DF6FC1" w14:paraId="017947B8" w14:textId="77777777">
      <w:pPr>
        <w:pStyle w:val="paragraph"/>
        <w:spacing w:before="0" w:beforeAutospacing="0" w:after="0" w:afterAutospacing="0"/>
        <w:textAlignment w:val="baseline"/>
        <w:rPr>
          <w:rFonts w:ascii="Source Sans Pro" w:hAnsi="Source Sans Pro" w:cs="Segoe UI"/>
          <w:sz w:val="18"/>
          <w:szCs w:val="18"/>
        </w:rPr>
      </w:pPr>
    </w:p>
    <w:p w:rsidRPr="007670BD" w:rsidR="007A0411" w:rsidP="516E2AA2" w:rsidRDefault="003C1DA2" w14:paraId="1BC90DE4" w14:textId="407F7044">
      <w:pPr>
        <w:spacing w:line="276" w:lineRule="auto"/>
        <w:jc w:val="both"/>
      </w:pPr>
      <w:r w:rsidR="34C41E5C">
        <w:rPr/>
        <w:t xml:space="preserve">Aan woordenschatverwerving kan je werken op twee manieren. Enerzijds </w:t>
      </w:r>
      <w:r w:rsidR="5CBB6A7D">
        <w:rPr/>
        <w:t>bestaat er</w:t>
      </w:r>
      <w:r w:rsidR="34C41E5C">
        <w:rPr/>
        <w:t xml:space="preserve"> incidenteel leren, wa</w:t>
      </w:r>
      <w:r w:rsidR="1236D154">
        <w:rPr/>
        <w:t>arbij men productie</w:t>
      </w:r>
      <w:r w:rsidR="22654246">
        <w:rPr/>
        <w:t>ve</w:t>
      </w:r>
      <w:r w:rsidR="1236D154">
        <w:rPr/>
        <w:t xml:space="preserve"> gesprekken houdt.</w:t>
      </w:r>
      <w:r w:rsidR="52BCD7CE">
        <w:rPr/>
        <w:t xml:space="preserve"> Hierbij </w:t>
      </w:r>
      <w:r w:rsidR="7EAA1768">
        <w:rPr/>
        <w:t>komen woorden min of meer bij toeval aan bod. (Katholiek Onderwijs, 2016</w:t>
      </w:r>
      <w:r w:rsidR="7630EE7B">
        <w:rPr/>
        <w:t>) Anderzijds</w:t>
      </w:r>
      <w:r w:rsidR="1236D154">
        <w:rPr/>
        <w:t xml:space="preserve"> bestaat er intentioneel leren, waarbij er echt gewerkt wordt met een viertakt en zodus een woordveld. </w:t>
      </w:r>
      <w:r w:rsidR="1295926A">
        <w:rPr/>
        <w:t xml:space="preserve"> Beide manieren van aanpak zijn dus zinvol en vullen elkaar aan volgens Katholiek Vlaanderen (2016).</w:t>
      </w:r>
      <w:r w:rsidR="30D9D760">
        <w:rPr/>
        <w:t xml:space="preserve"> </w:t>
      </w:r>
      <w:r w:rsidR="2E389283">
        <w:rPr/>
        <w:t xml:space="preserve">Een woordveld helpt om bewuster met woordenschat om te gaan, erover na te denken. </w:t>
      </w:r>
      <w:r w:rsidR="0207D377">
        <w:rPr/>
        <w:t xml:space="preserve">Het bevat doelwoorden waarvan de bedoeling is dat die herhaaldelijk aan bod komen. </w:t>
      </w:r>
      <w:r w:rsidR="30D9D760">
        <w:rPr/>
        <w:t xml:space="preserve">Hierbij wordt er echt aan expliciete woordenschatonderwijs gedaan. </w:t>
      </w:r>
      <w:r w:rsidR="5DCF50AD">
        <w:rPr/>
        <w:t>(Opleidingsteam OKO</w:t>
      </w:r>
      <w:r w:rsidR="2BC24B52">
        <w:rPr/>
        <w:t xml:space="preserve"> </w:t>
      </w:r>
      <w:r w:rsidRPr="0A5BAA76" w:rsidR="2BC24B52">
        <w:rPr>
          <w:rStyle w:val="normaltextrun"/>
          <w:rFonts w:cs="Calibri"/>
        </w:rPr>
        <w:t>Arteveldehogeschool</w:t>
      </w:r>
      <w:r w:rsidR="5DCF50AD">
        <w:rPr/>
        <w:t>, 2021)</w:t>
      </w:r>
    </w:p>
    <w:p w:rsidRPr="007670BD" w:rsidR="00760E20" w:rsidP="00A1159A" w:rsidRDefault="004E06DB" w14:paraId="49DCDEB9" w14:textId="26D17C42">
      <w:pPr>
        <w:spacing w:line="276" w:lineRule="auto"/>
        <w:jc w:val="both"/>
      </w:pPr>
      <w:r w:rsidRPr="007670BD">
        <w:t xml:space="preserve">Om even verder in te zoomen op de viertakt, wordt er gesproken over vier </w:t>
      </w:r>
      <w:r w:rsidRPr="007670BD" w:rsidR="00607128">
        <w:t xml:space="preserve">stappen. De eerste bestaat uit </w:t>
      </w:r>
      <w:r w:rsidRPr="007670BD" w:rsidR="007124DB">
        <w:t xml:space="preserve">het </w:t>
      </w:r>
      <w:r w:rsidRPr="007670BD" w:rsidR="00607128">
        <w:t xml:space="preserve">voorbewerken dus het zorgen voor een juiste context. Nadien wordt er gedaan aan </w:t>
      </w:r>
      <w:proofErr w:type="spellStart"/>
      <w:r w:rsidRPr="007670BD" w:rsidR="00607128">
        <w:t>semantiseren</w:t>
      </w:r>
      <w:proofErr w:type="spellEnd"/>
      <w:r w:rsidRPr="007670BD" w:rsidR="00607128">
        <w:t xml:space="preserve"> waarin de betekenis helder wordt uitgelegd. </w:t>
      </w:r>
      <w:r w:rsidRPr="007670BD" w:rsidR="00E900C9">
        <w:t xml:space="preserve">De focus wordt hier gelegd op uitleggen, uitbeelden en uitbreiden door in clusters te denken. </w:t>
      </w:r>
      <w:r w:rsidRPr="007670BD" w:rsidR="00607128">
        <w:t>Als derde stap is</w:t>
      </w:r>
      <w:r w:rsidRPr="007670BD" w:rsidR="00247390">
        <w:t xml:space="preserve"> het</w:t>
      </w:r>
      <w:r w:rsidRPr="007670BD" w:rsidR="00607128">
        <w:t xml:space="preserve"> consolideren belangrijk wat inhoudt dat er kansen moeten zijn waarin kinderen </w:t>
      </w:r>
      <w:r w:rsidRPr="007670BD" w:rsidR="00DE78C7">
        <w:t>d</w:t>
      </w:r>
      <w:r w:rsidRPr="007670BD" w:rsidR="00607128">
        <w:t>e woorden kunnen gebruiken.</w:t>
      </w:r>
      <w:r w:rsidRPr="007670BD" w:rsidR="00E41A15">
        <w:t xml:space="preserve"> </w:t>
      </w:r>
      <w:r w:rsidRPr="007670BD" w:rsidR="0064618E">
        <w:t xml:space="preserve">Hier word vooral uitgeprobeerd op een speelse manier. </w:t>
      </w:r>
      <w:r w:rsidRPr="007670BD" w:rsidR="00607128">
        <w:t xml:space="preserve">En als laatste is controleren een stap om te zien of de kleuters de woorden actief of passief gebruiken. </w:t>
      </w:r>
      <w:r w:rsidRPr="007670BD" w:rsidR="00050D41">
        <w:t>Dit is een eenvoudig stappenplan om woorden niet te overhaast aan te brengen.</w:t>
      </w:r>
      <w:r w:rsidRPr="007670BD" w:rsidR="0064618E">
        <w:t xml:space="preserve"> (Opleidingsteam OKO</w:t>
      </w:r>
      <w:r w:rsidRPr="007670BD" w:rsidR="00854167">
        <w:t xml:space="preserve"> </w:t>
      </w:r>
      <w:r w:rsidRPr="007670BD" w:rsidR="00854167">
        <w:rPr>
          <w:rStyle w:val="normaltextrun"/>
          <w:rFonts w:cs="Calibri"/>
        </w:rPr>
        <w:t>Arteveldehogeschool</w:t>
      </w:r>
      <w:r w:rsidRPr="007670BD" w:rsidR="0064618E">
        <w:t>, 2021)</w:t>
      </w:r>
    </w:p>
    <w:p w:rsidRPr="007670BD" w:rsidR="00050D41" w:rsidP="001E1B75" w:rsidRDefault="001552CB" w14:paraId="7DB7E392" w14:textId="1E4EFA5E">
      <w:pPr>
        <w:spacing w:line="276" w:lineRule="auto"/>
        <w:jc w:val="both"/>
      </w:pPr>
      <w:r w:rsidRPr="007670BD">
        <w:t>Er kan gebruik gemaakt worden van DAT-woorden, wat de dagelijkse concrete taal bevat. Daarnaast bestaan er ook CAT-woorden, wat de cognitief academische taal is. Het is belangrijk om met allebei de soorten rekening te houden wanneer je op die manier aan woordenschatverwerving wilt doen. (Opleidingsteam OKO</w:t>
      </w:r>
      <w:r w:rsidRPr="007670BD" w:rsidR="00854167">
        <w:t xml:space="preserve"> </w:t>
      </w:r>
      <w:r w:rsidRPr="007670BD" w:rsidR="00854167">
        <w:rPr>
          <w:rStyle w:val="normaltextrun"/>
          <w:rFonts w:cs="Calibri"/>
        </w:rPr>
        <w:t>Arteveldehogeschool</w:t>
      </w:r>
      <w:r w:rsidRPr="007670BD">
        <w:t>, 2021)</w:t>
      </w:r>
    </w:p>
    <w:p w:rsidRPr="007670BD" w:rsidR="00F420F9" w:rsidP="001452D1" w:rsidRDefault="00F420F9" w14:paraId="3C42DBB7" w14:textId="673C27A2">
      <w:pPr>
        <w:pStyle w:val="Heading3"/>
        <w:rPr>
          <w:rStyle w:val="normaltextrun"/>
          <w:rFonts w:ascii="Source Sans Pro" w:hAnsi="Source Sans Pro" w:cs="Calibri"/>
          <w:i/>
          <w:iCs/>
          <w:color w:val="4472C4"/>
          <w:sz w:val="22"/>
          <w:szCs w:val="22"/>
        </w:rPr>
      </w:pPr>
      <w:bookmarkStart w:name="_Toc168832603" w:id="24"/>
      <w:r w:rsidRPr="007670BD">
        <w:rPr>
          <w:rStyle w:val="normaltextrun"/>
          <w:rFonts w:ascii="Source Sans Pro" w:hAnsi="Source Sans Pro" w:cs="Calibri"/>
          <w:i/>
          <w:color w:val="4472C4"/>
          <w:sz w:val="22"/>
          <w:szCs w:val="22"/>
        </w:rPr>
        <w:t>Woordenschatverwerving koppelen aan een</w:t>
      </w:r>
      <w:r w:rsidRPr="007670BD" w:rsidR="00AA1658">
        <w:rPr>
          <w:rStyle w:val="normaltextrun"/>
          <w:rFonts w:ascii="Source Sans Pro" w:hAnsi="Source Sans Pro" w:cs="Calibri"/>
          <w:i/>
          <w:iCs/>
          <w:color w:val="4472C4"/>
          <w:sz w:val="22"/>
          <w:szCs w:val="22"/>
        </w:rPr>
        <w:t xml:space="preserve"> genderbewust</w:t>
      </w:r>
      <w:r w:rsidRPr="007670BD">
        <w:rPr>
          <w:rStyle w:val="normaltextrun"/>
          <w:rFonts w:ascii="Source Sans Pro" w:hAnsi="Source Sans Pro" w:cs="Calibri"/>
          <w:i/>
          <w:iCs/>
          <w:color w:val="4472C4"/>
          <w:sz w:val="22"/>
          <w:szCs w:val="22"/>
        </w:rPr>
        <w:t xml:space="preserve"> boekenaanbod</w:t>
      </w:r>
      <w:bookmarkEnd w:id="24"/>
    </w:p>
    <w:p w:rsidRPr="007670BD" w:rsidR="00A62810" w:rsidP="00F420F9" w:rsidRDefault="00A62810" w14:paraId="47B7F992" w14:textId="77777777">
      <w:pPr>
        <w:pStyle w:val="paragraph"/>
        <w:spacing w:before="0" w:beforeAutospacing="0" w:after="0" w:afterAutospacing="0"/>
        <w:textAlignment w:val="baseline"/>
        <w:rPr>
          <w:rStyle w:val="normaltextrun"/>
          <w:rFonts w:ascii="Source Sans Pro" w:hAnsi="Source Sans Pro" w:cs="Calibri"/>
          <w:i/>
          <w:iCs/>
          <w:color w:val="4472C4"/>
          <w:sz w:val="22"/>
          <w:szCs w:val="22"/>
        </w:rPr>
      </w:pPr>
    </w:p>
    <w:p w:rsidRPr="007670BD" w:rsidR="00CC3966" w:rsidP="516E2AA2" w:rsidRDefault="00BE31B4" w14:paraId="537582AB" w14:textId="3ABEBA24">
      <w:pPr>
        <w:spacing w:line="276" w:lineRule="auto"/>
        <w:jc w:val="both"/>
      </w:pPr>
      <w:r w:rsidRPr="007670BD">
        <w:t xml:space="preserve">Naast </w:t>
      </w:r>
      <w:r w:rsidRPr="007670BD" w:rsidR="005851D9">
        <w:t>met woorden aan de slag gaan tijdens het lezen, is het even nuttig om</w:t>
      </w:r>
      <w:r w:rsidRPr="007670BD" w:rsidR="00C37DC6">
        <w:t xml:space="preserve"> voor en na het lezen kansen te nemen die de woordenschat van de kleuters kan versterken. </w:t>
      </w:r>
      <w:r w:rsidRPr="007670BD" w:rsidR="00341EF4">
        <w:t>Zo zijn er verscheiden</w:t>
      </w:r>
      <w:r w:rsidRPr="007670BD" w:rsidR="0031212E">
        <w:t xml:space="preserve">e </w:t>
      </w:r>
      <w:r w:rsidRPr="007670BD" w:rsidR="00341EF4">
        <w:t xml:space="preserve">manieren om </w:t>
      </w:r>
      <w:r w:rsidRPr="007670BD" w:rsidR="0031212E">
        <w:t xml:space="preserve">een verhaal en zodus woorden te verwerken bij kinderen. </w:t>
      </w:r>
      <w:r w:rsidRPr="007670BD" w:rsidR="00A00F00">
        <w:t xml:space="preserve">Zo </w:t>
      </w:r>
      <w:r w:rsidRPr="007670BD" w:rsidR="00186779">
        <w:t xml:space="preserve">leren ze meer over het verhaalbegrip, maar gebruiken ze de woorden ook </w:t>
      </w:r>
      <w:r w:rsidRPr="007670BD" w:rsidR="002E3B3E">
        <w:t xml:space="preserve">systematisch. </w:t>
      </w:r>
      <w:r w:rsidRPr="007670BD" w:rsidR="00CC3966">
        <w:t>Ook herhaling is een aandachtspunt om in te zetten. Zo kan er aan pre-teaching gedaan worden</w:t>
      </w:r>
      <w:r w:rsidRPr="007670BD" w:rsidR="009D472E">
        <w:t xml:space="preserve"> zonder bijvoorbeeld de plot van het verhaal te verklappen. </w:t>
      </w:r>
      <w:r w:rsidRPr="007670BD" w:rsidR="00C50249">
        <w:t xml:space="preserve"> </w:t>
      </w:r>
    </w:p>
    <w:p w:rsidRPr="007670BD" w:rsidR="00DF6FC1" w:rsidP="516E2AA2" w:rsidRDefault="002E3B3E" w14:paraId="10C910B8" w14:textId="4564658F">
      <w:pPr>
        <w:spacing w:line="276" w:lineRule="auto"/>
        <w:jc w:val="both"/>
      </w:pPr>
      <w:r w:rsidRPr="007670BD">
        <w:t>Op vlak van genderbewust</w:t>
      </w:r>
      <w:r w:rsidRPr="007670BD" w:rsidR="00577C08">
        <w:t xml:space="preserve">zijn kan je vele </w:t>
      </w:r>
      <w:r w:rsidRPr="007670BD" w:rsidR="00BF0E2A">
        <w:t>tips toepassen volgens Vzw Ros</w:t>
      </w:r>
      <w:r w:rsidRPr="007670BD" w:rsidR="00C33BB6">
        <w:t>a</w:t>
      </w:r>
      <w:r w:rsidRPr="007670BD" w:rsidR="00BF0E2A">
        <w:t xml:space="preserve"> (2021). </w:t>
      </w:r>
      <w:r w:rsidRPr="007670BD" w:rsidR="0098378E">
        <w:t>Op vla</w:t>
      </w:r>
      <w:r w:rsidRPr="007670BD" w:rsidR="004A6557">
        <w:t xml:space="preserve">k van boeken is het belangrijk om je als leerkracht bewust te zijn van stereotiepe boeken. Wanneer </w:t>
      </w:r>
      <w:r w:rsidRPr="007670BD" w:rsidR="00D572C7">
        <w:t>leerkrachten die clichés opmerken, moet je de boeken niet bannen uit de klas maar ga je erover in gesprek met de kleuters.</w:t>
      </w:r>
      <w:r w:rsidRPr="007670BD" w:rsidR="0098378E">
        <w:t xml:space="preserve"> Qua activiteiten </w:t>
      </w:r>
      <w:r w:rsidRPr="007670BD" w:rsidR="0026473C">
        <w:t>geven ze aan dat speelgoedmagazines</w:t>
      </w:r>
      <w:r w:rsidRPr="007670BD" w:rsidR="00834E76">
        <w:t xml:space="preserve"> een goede aanzet kunnen zijn om over hun eigen meningen en voorkeuren na te denken. Door ze dan te vergelijken kan je</w:t>
      </w:r>
      <w:r w:rsidRPr="007670BD" w:rsidR="00B02A25">
        <w:t xml:space="preserve"> dit bespreekbaar maken in de klas.</w:t>
      </w:r>
      <w:r w:rsidRPr="007670BD" w:rsidR="002F3060">
        <w:t xml:space="preserve"> Door zelf een ge</w:t>
      </w:r>
      <w:r w:rsidRPr="007670BD" w:rsidR="005810BE">
        <w:t>varieerde lijst op te maken, k</w:t>
      </w:r>
      <w:r w:rsidRPr="007670BD" w:rsidR="005A28AB">
        <w:t xml:space="preserve">an dit een vertrekpunt zijn om een dialoog over genderstereotypen uit te lokken. </w:t>
      </w:r>
    </w:p>
    <w:p w:rsidRPr="007670BD" w:rsidR="004F3C01" w:rsidP="001452D1" w:rsidRDefault="004F3C01" w14:paraId="37BE40CF" w14:textId="77777777">
      <w:pPr>
        <w:pStyle w:val="Heading3"/>
        <w:rPr>
          <w:rStyle w:val="normaltextrun"/>
          <w:rFonts w:ascii="Source Sans Pro" w:hAnsi="Source Sans Pro" w:cs="Calibri"/>
          <w:i/>
          <w:iCs/>
          <w:color w:val="4472C4"/>
          <w:sz w:val="22"/>
          <w:szCs w:val="22"/>
        </w:rPr>
      </w:pPr>
      <w:bookmarkStart w:name="_Toc168832604" w:id="25"/>
      <w:r w:rsidRPr="007670BD">
        <w:rPr>
          <w:rStyle w:val="normaltextrun"/>
          <w:rFonts w:ascii="Source Sans Pro" w:hAnsi="Source Sans Pro" w:cs="Calibri"/>
          <w:i/>
          <w:color w:val="4472C4"/>
          <w:sz w:val="22"/>
          <w:szCs w:val="22"/>
        </w:rPr>
        <w:t>Bijkomende aandacht voor begrijpend lezen/luisteren</w:t>
      </w:r>
      <w:bookmarkEnd w:id="25"/>
    </w:p>
    <w:p w:rsidRPr="007670BD" w:rsidR="00A62810" w:rsidP="004F3C01" w:rsidRDefault="00A62810" w14:paraId="3BF81AEC" w14:textId="77777777">
      <w:pPr>
        <w:pStyle w:val="paragraph"/>
        <w:spacing w:before="0" w:beforeAutospacing="0" w:after="0" w:afterAutospacing="0"/>
        <w:textAlignment w:val="baseline"/>
        <w:rPr>
          <w:rStyle w:val="normaltextrun"/>
          <w:rFonts w:ascii="Source Sans Pro" w:hAnsi="Source Sans Pro" w:cs="Segoe UI"/>
          <w:sz w:val="18"/>
          <w:szCs w:val="18"/>
        </w:rPr>
      </w:pPr>
    </w:p>
    <w:p w:rsidRPr="007670BD" w:rsidR="004F3C01" w:rsidP="00A1159A" w:rsidRDefault="004F3C01" w14:paraId="7690561D" w14:textId="2D1A1A9C">
      <w:pPr>
        <w:spacing w:line="276" w:lineRule="auto"/>
        <w:jc w:val="both"/>
      </w:pPr>
      <w:r w:rsidRPr="007670BD">
        <w:t>Naast woordenschatverwerving is het ook nuttig om aandacht te besteden aan begrijpend lezen en luisteren. Dit is namelijk de motor van alle kennis, via deze manier kunnen kleuters kennis over de wereld verwerven. Door specifiek in te zoomen op genderbewustzijn en genderdiversiteit, kunnen we dit actief in de kleuterklas een plaatsje geven. (Opleidingsteam OKO</w:t>
      </w:r>
      <w:r w:rsidRPr="007670BD" w:rsidR="00854167">
        <w:t xml:space="preserve"> </w:t>
      </w:r>
      <w:r w:rsidRPr="007670BD" w:rsidR="00854167">
        <w:rPr>
          <w:rStyle w:val="normaltextrun"/>
          <w:rFonts w:cs="Calibri"/>
        </w:rPr>
        <w:t>Arteveldehogeschool</w:t>
      </w:r>
      <w:r w:rsidRPr="007670BD">
        <w:t>, 2021)</w:t>
      </w:r>
      <w:r w:rsidRPr="007670BD" w:rsidR="008F2CC1">
        <w:t xml:space="preserve"> </w:t>
      </w:r>
      <w:r w:rsidRPr="007670BD" w:rsidR="00921D10">
        <w:t>Begrijpend luisteren</w:t>
      </w:r>
      <w:r w:rsidRPr="007670BD" w:rsidR="00E06A60">
        <w:t xml:space="preserve"> </w:t>
      </w:r>
      <w:r w:rsidRPr="007670BD" w:rsidR="00921D10">
        <w:t>is</w:t>
      </w:r>
      <w:r w:rsidRPr="007670BD" w:rsidR="00925796">
        <w:t xml:space="preserve"> een actief en probleemoplossend proces, waarbij de luisteraar de belangrijkste rol speelt. </w:t>
      </w:r>
      <w:r w:rsidRPr="007670BD" w:rsidR="0085620F">
        <w:t>Door voor te lezen</w:t>
      </w:r>
      <w:r w:rsidRPr="007670BD" w:rsidR="001F2B05">
        <w:t xml:space="preserve"> </w:t>
      </w:r>
      <w:r w:rsidRPr="007670BD" w:rsidR="00356101">
        <w:t xml:space="preserve">leren </w:t>
      </w:r>
      <w:r w:rsidRPr="007670BD" w:rsidR="001F2B05">
        <w:t>kleuters</w:t>
      </w:r>
      <w:r w:rsidRPr="007670BD" w:rsidR="00356101">
        <w:t xml:space="preserve"> hoe verhalen zijn opgebouwd,</w:t>
      </w:r>
      <w:r w:rsidRPr="007670BD" w:rsidR="001F2B05">
        <w:t xml:space="preserve"> hoe gevoelens kunnen worden uitgedrukt </w:t>
      </w:r>
      <w:r w:rsidRPr="007670BD" w:rsidR="008A37F6">
        <w:t>via strategieën. (Kleuteruniversiteit, 2023)</w:t>
      </w:r>
    </w:p>
    <w:p w:rsidRPr="007670BD" w:rsidR="00A1159A" w:rsidP="00A1159A" w:rsidRDefault="004F3C01" w14:paraId="122ECA64" w14:textId="716D38A9">
      <w:pPr>
        <w:spacing w:line="276" w:lineRule="auto"/>
        <w:jc w:val="both"/>
      </w:pPr>
      <w:r w:rsidRPr="007670BD">
        <w:t xml:space="preserve">De kinderen leerden de meeste woorden wanneer ze rechtstreeks aangesproken werden </w:t>
      </w:r>
      <w:r w:rsidRPr="007670BD" w:rsidR="006107C9">
        <w:t>en</w:t>
      </w:r>
      <w:r w:rsidRPr="007670BD">
        <w:t xml:space="preserve"> wanneer ze toevallig de kans kregen om de gesprekken onder volwassenen mee te volgen. De kinderen die de mogelijkheid hadden om het verhaal mee te volgen tussen de juf en een groepje medeleerlingen, leerden weliswaar ook nieuwe woorden, maar significant minder dan de kinderen in de andere interactiesituaties. (</w:t>
      </w:r>
      <w:proofErr w:type="spellStart"/>
      <w:r w:rsidRPr="007670BD">
        <w:t>Boderé</w:t>
      </w:r>
      <w:proofErr w:type="spellEnd"/>
      <w:r w:rsidRPr="007670BD">
        <w:t>, A. 2017)</w:t>
      </w:r>
      <w:r w:rsidRPr="007670BD" w:rsidR="004169F0">
        <w:t xml:space="preserve"> Daarom is het ook belangrijk om aandacht te vestigen</w:t>
      </w:r>
      <w:r w:rsidRPr="007670BD" w:rsidR="00704729">
        <w:t xml:space="preserve"> o</w:t>
      </w:r>
      <w:r w:rsidRPr="007670BD" w:rsidR="004169F0">
        <w:t xml:space="preserve">p de zes leesstrategieën bij een boek. Die bestaan uit voorspellen, vragen stellen, visualiseren, verbinden, samenvatten en afleiden. (Kleuteruniversiteit, </w:t>
      </w:r>
      <w:r w:rsidRPr="007670BD" w:rsidR="00A1159A">
        <w:t>2019)</w:t>
      </w:r>
      <w:r w:rsidRPr="007670BD" w:rsidR="002C4F24">
        <w:t xml:space="preserve"> Daarnaast is het volgens </w:t>
      </w:r>
      <w:proofErr w:type="spellStart"/>
      <w:r w:rsidRPr="007670BD" w:rsidR="002C4F24">
        <w:t>Gobyn</w:t>
      </w:r>
      <w:proofErr w:type="spellEnd"/>
      <w:r w:rsidRPr="007670BD" w:rsidR="002C4F24">
        <w:t xml:space="preserve"> et al. (2019) enorm belangrijk om aandacht te hebben voor de FLITS-sleutelbos. In de volgende alinea wordt er meer ingezoomd op wat die sleutelbos inhoudt.</w:t>
      </w:r>
    </w:p>
    <w:p w:rsidRPr="007670BD" w:rsidR="00B50C16" w:rsidP="001452D1" w:rsidRDefault="00B50C16" w14:paraId="3ED85585" w14:textId="4F464001">
      <w:pPr>
        <w:pStyle w:val="Heading3"/>
        <w:rPr>
          <w:rStyle w:val="normaltextrun"/>
          <w:rFonts w:ascii="Source Sans Pro" w:hAnsi="Source Sans Pro" w:cs="Calibri"/>
          <w:i/>
          <w:iCs/>
          <w:color w:val="4472C4"/>
          <w:sz w:val="22"/>
          <w:szCs w:val="22"/>
        </w:rPr>
      </w:pPr>
      <w:bookmarkStart w:name="_Toc168832605" w:id="26"/>
      <w:r w:rsidRPr="007670BD">
        <w:rPr>
          <w:rStyle w:val="normaltextrun"/>
          <w:rFonts w:ascii="Source Sans Pro" w:hAnsi="Source Sans Pro" w:cs="Calibri"/>
          <w:i/>
          <w:color w:val="4472C4"/>
          <w:sz w:val="22"/>
          <w:szCs w:val="22"/>
        </w:rPr>
        <w:t>De sleutelbos van begrijpend lezen</w:t>
      </w:r>
      <w:bookmarkEnd w:id="26"/>
    </w:p>
    <w:p w:rsidRPr="007670BD" w:rsidR="000322D0" w:rsidP="000322D0" w:rsidRDefault="000322D0" w14:paraId="52F0D7D3" w14:textId="77777777">
      <w:pPr>
        <w:pStyle w:val="paragraph"/>
        <w:spacing w:before="0" w:beforeAutospacing="0" w:after="0" w:afterAutospacing="0"/>
        <w:textAlignment w:val="baseline"/>
        <w:rPr>
          <w:rStyle w:val="normaltextrun"/>
          <w:rFonts w:ascii="Source Sans Pro" w:hAnsi="Source Sans Pro" w:cs="Calibri"/>
          <w:i/>
          <w:iCs/>
          <w:color w:val="4472C4"/>
          <w:sz w:val="22"/>
          <w:szCs w:val="22"/>
        </w:rPr>
      </w:pPr>
    </w:p>
    <w:p w:rsidRPr="007670BD" w:rsidR="000322D0" w:rsidP="00A1159A" w:rsidRDefault="00B50C16" w14:paraId="6458BBE7" w14:textId="3F3275FB">
      <w:pPr>
        <w:spacing w:line="276" w:lineRule="auto"/>
        <w:jc w:val="both"/>
      </w:pPr>
      <w:r w:rsidRPr="007670BD">
        <w:t xml:space="preserve">De eerste sleutel van begrijpend lezen is de </w:t>
      </w:r>
      <w:r w:rsidRPr="00485629" w:rsidR="002C7C03">
        <w:t>kwaliteitsvolle interactie</w:t>
      </w:r>
      <w:r w:rsidRPr="007670BD" w:rsidR="002C7C03">
        <w:t xml:space="preserve"> waar aandacht aan besteed moet worden.</w:t>
      </w:r>
      <w:r w:rsidRPr="007670BD" w:rsidR="00D55EA7">
        <w:t xml:space="preserve"> Dit bevat de gesprekken die het tekstbegrip vergroten, de leerkracht-kind interacties of belangrijke interacties tussen kinderen onderling. </w:t>
      </w:r>
    </w:p>
    <w:p w:rsidRPr="007670BD" w:rsidR="0042628D" w:rsidP="00A1159A" w:rsidRDefault="0042628D" w14:paraId="48D1C4C5" w14:textId="6722727B">
      <w:pPr>
        <w:spacing w:line="276" w:lineRule="auto"/>
        <w:jc w:val="both"/>
      </w:pPr>
      <w:r w:rsidRPr="007670BD">
        <w:t xml:space="preserve">Daarnaast </w:t>
      </w:r>
      <w:r w:rsidRPr="007670BD" w:rsidR="00CA2CFB">
        <w:t>is er</w:t>
      </w:r>
      <w:r w:rsidRPr="007670BD">
        <w:t xml:space="preserve"> de sleutel </w:t>
      </w:r>
      <w:r w:rsidRPr="001E1B75">
        <w:t xml:space="preserve">leesmotivatie dat staat voor </w:t>
      </w:r>
      <w:r w:rsidRPr="001E1B75" w:rsidR="006A74BF">
        <w:t xml:space="preserve">de intrinsieke motivatie van de kleuters. </w:t>
      </w:r>
      <w:r w:rsidRPr="001E1B75" w:rsidR="00E32CD3">
        <w:t>Kleuters moeten lezen boeiend en waardevol</w:t>
      </w:r>
      <w:r w:rsidRPr="007670BD" w:rsidR="00E32CD3">
        <w:t xml:space="preserve"> vinden</w:t>
      </w:r>
      <w:r w:rsidRPr="007670BD" w:rsidR="00877976">
        <w:t>, ze moeten een succes en gevoel van meesterschap ervaren.</w:t>
      </w:r>
      <w:r w:rsidRPr="007670BD" w:rsidR="00F91089">
        <w:t xml:space="preserve"> </w:t>
      </w:r>
      <w:r w:rsidRPr="007670BD" w:rsidR="00CA2CFB">
        <w:t>Het is namelijk zo dat plezier zorgt voor meer lezen en uiteindelijk zelfs tot beter lezen leidt.</w:t>
      </w:r>
    </w:p>
    <w:p w:rsidRPr="007670BD" w:rsidR="00CA2CFB" w:rsidP="00A1159A" w:rsidRDefault="00CA2CFB" w14:paraId="4E08852C" w14:textId="29306556">
      <w:pPr>
        <w:spacing w:line="276" w:lineRule="auto"/>
        <w:jc w:val="both"/>
      </w:pPr>
      <w:r w:rsidRPr="007670BD">
        <w:t xml:space="preserve">Als derde </w:t>
      </w:r>
      <w:r w:rsidRPr="001E1B75" w:rsidR="00F23D8A">
        <w:t xml:space="preserve">bestaat transfer </w:t>
      </w:r>
      <w:r w:rsidRPr="001E1B75" w:rsidR="006478C2">
        <w:t>waarbij vooral breed gedacht</w:t>
      </w:r>
      <w:r w:rsidRPr="007670BD" w:rsidR="006478C2">
        <w:t xml:space="preserve"> moet worden.</w:t>
      </w:r>
      <w:r w:rsidRPr="007670BD" w:rsidR="006D4A64">
        <w:t xml:space="preserve"> </w:t>
      </w:r>
      <w:r w:rsidRPr="007670BD" w:rsidR="00F3639B">
        <w:t>Hierbij ligt de focus niet op het voorlezen zelf, maar op de andere speelleerkansen die erna volgen. Door verwerkingsopdrachten gelinkt aan de leesopdracht komen ze tot beter woordenbegrip.</w:t>
      </w:r>
    </w:p>
    <w:p w:rsidRPr="001E1B75" w:rsidR="00F3639B" w:rsidP="00A1159A" w:rsidRDefault="00C96FAD" w14:paraId="2EBAD353" w14:textId="74D6E585">
      <w:pPr>
        <w:spacing w:line="276" w:lineRule="auto"/>
        <w:jc w:val="both"/>
      </w:pPr>
      <w:r w:rsidRPr="007670BD">
        <w:t xml:space="preserve">Ook heb je de sleutel </w:t>
      </w:r>
      <w:r w:rsidR="00C44EEB">
        <w:t>dat</w:t>
      </w:r>
      <w:r w:rsidRPr="007670BD">
        <w:t xml:space="preserve"> staat </w:t>
      </w:r>
      <w:r w:rsidRPr="001E1B75">
        <w:t xml:space="preserve">voor strategie-instructie waarbij een goed leesdoel belangrijk is. Als men tijdens het vertellen aandacht heeft voor </w:t>
      </w:r>
      <w:r w:rsidRPr="001E1B75" w:rsidR="00134812">
        <w:t>leesstrategieën kan er</w:t>
      </w:r>
      <w:r w:rsidRPr="001E1B75" w:rsidR="0012730F">
        <w:t xml:space="preserve"> geoefend worden op de cognitieve en metacognitieve vaardigheden. </w:t>
      </w:r>
      <w:r w:rsidRPr="001E1B75" w:rsidR="00634BB6">
        <w:t>Hierbij is het belangrijk te weten of het boek hardopdenkend of interactief wordt voorgelezen.</w:t>
      </w:r>
    </w:p>
    <w:p w:rsidRPr="007670BD" w:rsidR="00634BB6" w:rsidP="00A1159A" w:rsidRDefault="00C66BAC" w14:paraId="10699372" w14:textId="1B5E7F2C">
      <w:pPr>
        <w:spacing w:line="276" w:lineRule="auto"/>
        <w:jc w:val="both"/>
      </w:pPr>
      <w:r w:rsidRPr="001E1B75">
        <w:t xml:space="preserve">Om af te sluiten </w:t>
      </w:r>
      <w:r w:rsidRPr="001E1B75" w:rsidR="003D3A70">
        <w:t xml:space="preserve">is het </w:t>
      </w:r>
      <w:r w:rsidRPr="001E1B75" w:rsidR="14DF9315">
        <w:t>superbelangrijk</w:t>
      </w:r>
      <w:r w:rsidRPr="001E1B75" w:rsidR="003D3A70">
        <w:t xml:space="preserve"> om de functionaliteit centraal</w:t>
      </w:r>
      <w:r w:rsidRPr="007670BD" w:rsidR="003D3A70">
        <w:t xml:space="preserve"> te stellen. Door betekenisvolle en motiverende opdrachten</w:t>
      </w:r>
      <w:r w:rsidRPr="007670BD" w:rsidR="0003021D">
        <w:t xml:space="preserve"> d</w:t>
      </w:r>
      <w:r w:rsidRPr="007670BD" w:rsidR="003D3A70">
        <w:t>us met andere woorden een luisterdoel</w:t>
      </w:r>
      <w:r w:rsidRPr="007670BD" w:rsidR="0003021D">
        <w:t xml:space="preserve"> voor ogen hebben.</w:t>
      </w:r>
      <w:r w:rsidRPr="007670BD" w:rsidR="00D42B9D">
        <w:t xml:space="preserve"> (Opleidingsteam OKO</w:t>
      </w:r>
      <w:r w:rsidRPr="007670BD" w:rsidR="00854167">
        <w:t xml:space="preserve"> </w:t>
      </w:r>
      <w:r w:rsidRPr="007670BD" w:rsidR="00854167">
        <w:rPr>
          <w:rStyle w:val="normaltextrun"/>
          <w:rFonts w:cs="Calibri"/>
        </w:rPr>
        <w:t>Arteveldehogeschool,</w:t>
      </w:r>
      <w:r w:rsidRPr="007670BD" w:rsidR="00D42B9D">
        <w:t xml:space="preserve"> 2021)</w:t>
      </w:r>
    </w:p>
    <w:p w:rsidRPr="007670BD" w:rsidR="00A1159A" w:rsidP="00A1159A" w:rsidRDefault="00283CCF" w14:paraId="48AAFDD1" w14:textId="0146B4C9">
      <w:pPr>
        <w:spacing w:line="276" w:lineRule="auto"/>
        <w:jc w:val="both"/>
      </w:pPr>
      <w:r w:rsidRPr="007670BD">
        <w:rPr>
          <w:noProof/>
        </w:rPr>
        <w:drawing>
          <wp:inline distT="0" distB="0" distL="0" distR="0" wp14:anchorId="0AD3A726" wp14:editId="483FBC34">
            <wp:extent cx="5287618" cy="2662105"/>
            <wp:effectExtent l="0" t="0" r="8890" b="5080"/>
            <wp:docPr id="1993259511" name="Afbeelding 1" descr="Effectief leesonderwijs: Vijf sleutels van begrijpend lezen - Video -  Klas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ectief leesonderwijs: Vijf sleutels van begrijpend lezen - Video -  KlasCement"/>
                    <pic:cNvPicPr>
                      <a:picLocks noChangeAspect="1" noChangeArrowheads="1"/>
                    </pic:cNvPicPr>
                  </pic:nvPicPr>
                  <pic:blipFill rotWithShape="1">
                    <a:blip r:embed="rId37">
                      <a:extLst>
                        <a:ext uri="{28A0092B-C50C-407E-A947-70E740481C1C}">
                          <a14:useLocalDpi xmlns:a14="http://schemas.microsoft.com/office/drawing/2010/main" val="0"/>
                        </a:ext>
                      </a:extLst>
                    </a:blip>
                    <a:srcRect l="-1" t="17169" r="862" b="16244"/>
                    <a:stretch/>
                  </pic:blipFill>
                  <pic:spPr bwMode="auto">
                    <a:xfrm>
                      <a:off x="0" y="0"/>
                      <a:ext cx="5297724" cy="2667193"/>
                    </a:xfrm>
                    <a:prstGeom prst="rect">
                      <a:avLst/>
                    </a:prstGeom>
                    <a:noFill/>
                    <a:ln>
                      <a:noFill/>
                    </a:ln>
                    <a:extLst>
                      <a:ext uri="{53640926-AAD7-44D8-BBD7-CCE9431645EC}">
                        <a14:shadowObscured xmlns:a14="http://schemas.microsoft.com/office/drawing/2010/main"/>
                      </a:ext>
                    </a:extLst>
                  </pic:spPr>
                </pic:pic>
              </a:graphicData>
            </a:graphic>
          </wp:inline>
        </w:drawing>
      </w:r>
    </w:p>
    <w:p w:rsidRPr="007670BD" w:rsidR="002D6E24" w:rsidP="00A1159A" w:rsidRDefault="002D6E24" w14:paraId="160200D6" w14:textId="6ED9ECA6">
      <w:pPr>
        <w:spacing w:line="276" w:lineRule="auto"/>
        <w:jc w:val="both"/>
        <w:rPr>
          <w:sz w:val="18"/>
          <w:szCs w:val="18"/>
        </w:rPr>
      </w:pPr>
      <w:r w:rsidRPr="007670BD">
        <w:rPr>
          <w:sz w:val="18"/>
          <w:szCs w:val="18"/>
        </w:rPr>
        <w:t xml:space="preserve">Figuur </w:t>
      </w:r>
      <w:r w:rsidRPr="007670BD" w:rsidR="008744EE">
        <w:rPr>
          <w:sz w:val="18"/>
          <w:szCs w:val="18"/>
        </w:rPr>
        <w:t>2</w:t>
      </w:r>
      <w:r w:rsidRPr="007670BD">
        <w:rPr>
          <w:sz w:val="18"/>
          <w:szCs w:val="18"/>
        </w:rPr>
        <w:t>:</w:t>
      </w:r>
      <w:r w:rsidRPr="007670BD" w:rsidR="00AB30BD">
        <w:rPr>
          <w:sz w:val="18"/>
          <w:szCs w:val="18"/>
        </w:rPr>
        <w:t xml:space="preserve"> Voorstelling van de didactische sleutels voor effectief leesonderwijs</w:t>
      </w:r>
      <w:r w:rsidRPr="007670BD" w:rsidR="008744EE">
        <w:rPr>
          <w:sz w:val="18"/>
          <w:szCs w:val="18"/>
        </w:rPr>
        <w:t xml:space="preserve"> (</w:t>
      </w:r>
      <w:proofErr w:type="spellStart"/>
      <w:r w:rsidRPr="007670BD" w:rsidR="008744EE">
        <w:rPr>
          <w:sz w:val="18"/>
          <w:szCs w:val="18"/>
        </w:rPr>
        <w:t>Gobyn</w:t>
      </w:r>
      <w:proofErr w:type="spellEnd"/>
      <w:r w:rsidRPr="007670BD" w:rsidR="008744EE">
        <w:rPr>
          <w:sz w:val="18"/>
          <w:szCs w:val="18"/>
        </w:rPr>
        <w:t xml:space="preserve"> et al., 2019, p. 23)</w:t>
      </w:r>
    </w:p>
    <w:p w:rsidR="001E1B75" w:rsidP="00A1159A" w:rsidRDefault="001E1B75" w14:paraId="14C06B51" w14:textId="77777777">
      <w:pPr>
        <w:pStyle w:val="paragraph"/>
        <w:spacing w:before="0" w:beforeAutospacing="0" w:after="0" w:afterAutospacing="0"/>
        <w:textAlignment w:val="baseline"/>
        <w:rPr>
          <w:rStyle w:val="normaltextrun"/>
          <w:rFonts w:ascii="Source Sans Pro" w:hAnsi="Source Sans Pro" w:cs="Calibri"/>
          <w:i/>
          <w:iCs/>
          <w:color w:val="4472C4"/>
          <w:sz w:val="22"/>
          <w:szCs w:val="22"/>
        </w:rPr>
      </w:pPr>
    </w:p>
    <w:p w:rsidRPr="007670BD" w:rsidR="00A1159A" w:rsidP="001452D1" w:rsidRDefault="00A1159A" w14:paraId="2DDABF6E" w14:textId="5C7522AF">
      <w:pPr>
        <w:pStyle w:val="Heading3"/>
        <w:rPr>
          <w:rStyle w:val="normaltextrun"/>
          <w:rFonts w:ascii="Source Sans Pro" w:hAnsi="Source Sans Pro" w:cs="Calibri"/>
          <w:i/>
          <w:iCs/>
          <w:color w:val="4472C4"/>
          <w:sz w:val="22"/>
          <w:szCs w:val="22"/>
        </w:rPr>
      </w:pPr>
      <w:bookmarkStart w:name="_Toc168832606" w:id="27"/>
      <w:r w:rsidRPr="007670BD">
        <w:rPr>
          <w:rStyle w:val="normaltextrun"/>
          <w:rFonts w:ascii="Source Sans Pro" w:hAnsi="Source Sans Pro" w:cs="Calibri"/>
          <w:i/>
          <w:color w:val="4472C4"/>
          <w:sz w:val="22"/>
          <w:szCs w:val="22"/>
        </w:rPr>
        <w:t>Conclusie</w:t>
      </w:r>
      <w:bookmarkEnd w:id="27"/>
    </w:p>
    <w:p w:rsidRPr="007670BD" w:rsidR="00A1159A" w:rsidP="00A1159A" w:rsidRDefault="00E71B9F" w14:paraId="191138D0" w14:textId="3A5399D1">
      <w:pPr>
        <w:spacing w:line="276" w:lineRule="auto"/>
        <w:jc w:val="both"/>
      </w:pPr>
      <w:r w:rsidRPr="007670BD">
        <w:t xml:space="preserve">Concluderend is woordenschatverwerving een manier om </w:t>
      </w:r>
      <w:r w:rsidRPr="007670BD" w:rsidR="004C3019">
        <w:t xml:space="preserve">woorden bij te brengen bij kleuters. Er zijn </w:t>
      </w:r>
      <w:r w:rsidRPr="007670BD" w:rsidR="00E0397F">
        <w:t xml:space="preserve">twee luiken dat bestaat uit </w:t>
      </w:r>
      <w:r w:rsidRPr="007670BD" w:rsidR="00304D4E">
        <w:t xml:space="preserve">de breedte en de diepte van woordenschat. Ook zijn er twee manieren, namelijk incidenteel en intentioneel leren. </w:t>
      </w:r>
      <w:r w:rsidRPr="007670BD" w:rsidR="00954CCC">
        <w:t xml:space="preserve">Bij intentioneel is het woordveld met bijhorende doelwoorden heel belangrijk. De didactiek van </w:t>
      </w:r>
      <w:r w:rsidRPr="007670BD" w:rsidR="00AC5676">
        <w:t xml:space="preserve">de viertakt is een handig stappenplan om hierbij te gebruiken. </w:t>
      </w:r>
    </w:p>
    <w:p w:rsidR="00BF59A7" w:rsidP="00BF59A7" w:rsidRDefault="00F476E3" w14:paraId="43A60882" w14:textId="4DD4024F">
      <w:pPr>
        <w:spacing w:line="276" w:lineRule="auto"/>
        <w:jc w:val="both"/>
      </w:pPr>
      <w:r w:rsidRPr="007670BD">
        <w:t xml:space="preserve">Wat blijkt is dat begrijpend luisteren eigenlijk even belangrijk is als de woordenschatverwerving. </w:t>
      </w:r>
      <w:r w:rsidRPr="007670BD" w:rsidR="00BB1C06">
        <w:t>Op die manier verwerven kinderen kennis over de wereld. Er kan dus een wisselwerking tussen beide plaatsvinden waardoor je actief aan woordenschat werkt met kleuters. En daarnaast wordt hun verhaalbegrip ook nog gestimuleerd wat extra motiverend is.</w:t>
      </w:r>
    </w:p>
    <w:p w:rsidRPr="007670BD" w:rsidR="001E1B75" w:rsidP="00BF59A7" w:rsidRDefault="001E1B75" w14:paraId="56142229" w14:textId="77777777">
      <w:pPr>
        <w:spacing w:line="276" w:lineRule="auto"/>
        <w:jc w:val="both"/>
        <w:rPr>
          <w:rStyle w:val="normaltextrun"/>
        </w:rPr>
      </w:pPr>
    </w:p>
    <w:p w:rsidRPr="007670BD" w:rsidR="004E7A4D" w:rsidP="002C111D" w:rsidRDefault="004E7A4D" w14:paraId="0DCFAD0D" w14:textId="1A9462B9">
      <w:pPr>
        <w:pStyle w:val="ListParagraph"/>
        <w:numPr>
          <w:ilvl w:val="0"/>
          <w:numId w:val="1"/>
        </w:numPr>
        <w:rPr>
          <w:rStyle w:val="normaltextrun"/>
          <w:lang w:val="en-US"/>
        </w:rPr>
      </w:pPr>
      <w:proofErr w:type="spellStart"/>
      <w:r w:rsidRPr="007670BD">
        <w:rPr>
          <w:rStyle w:val="normaltextrun"/>
          <w:rFonts w:cs="Calibri"/>
          <w:sz w:val="18"/>
          <w:szCs w:val="18"/>
          <w:shd w:val="clear" w:color="auto" w:fill="FFFFFF"/>
        </w:rPr>
        <w:t>Fikrat</w:t>
      </w:r>
      <w:proofErr w:type="spellEnd"/>
      <w:r w:rsidRPr="007670BD">
        <w:rPr>
          <w:rStyle w:val="normaltextrun"/>
          <w:rFonts w:cs="Calibri"/>
          <w:sz w:val="18"/>
          <w:szCs w:val="18"/>
          <w:shd w:val="clear" w:color="auto" w:fill="FFFFFF"/>
        </w:rPr>
        <w:t xml:space="preserve">-Wevers, S., Van Steensel, R., Arends, L., Mol, S., Bus, A., </w:t>
      </w:r>
      <w:proofErr w:type="spellStart"/>
      <w:r w:rsidRPr="007670BD">
        <w:rPr>
          <w:rStyle w:val="normaltextrun"/>
          <w:rFonts w:cs="Calibri"/>
          <w:sz w:val="18"/>
          <w:szCs w:val="18"/>
          <w:shd w:val="clear" w:color="auto" w:fill="FFFFFF"/>
        </w:rPr>
        <w:t>McElvany</w:t>
      </w:r>
      <w:proofErr w:type="spellEnd"/>
      <w:r w:rsidRPr="007670BD">
        <w:rPr>
          <w:rStyle w:val="normaltextrun"/>
          <w:rFonts w:cs="Calibri"/>
          <w:sz w:val="18"/>
          <w:szCs w:val="18"/>
          <w:shd w:val="clear" w:color="auto" w:fill="FFFFFF"/>
        </w:rPr>
        <w:t xml:space="preserve">, N., </w:t>
      </w:r>
      <w:proofErr w:type="spellStart"/>
      <w:r w:rsidRPr="007670BD">
        <w:rPr>
          <w:rStyle w:val="normaltextrun"/>
          <w:rFonts w:cs="Calibri"/>
          <w:sz w:val="18"/>
          <w:szCs w:val="18"/>
          <w:shd w:val="clear" w:color="auto" w:fill="FFFFFF"/>
        </w:rPr>
        <w:t>Kurvers</w:t>
      </w:r>
      <w:proofErr w:type="spellEnd"/>
      <w:r w:rsidRPr="007670BD">
        <w:rPr>
          <w:rStyle w:val="normaltextrun"/>
          <w:rFonts w:cs="Calibri"/>
          <w:sz w:val="18"/>
          <w:szCs w:val="18"/>
          <w:shd w:val="clear" w:color="auto" w:fill="FFFFFF"/>
        </w:rPr>
        <w:t xml:space="preserve">, J., &amp; </w:t>
      </w:r>
      <w:proofErr w:type="spellStart"/>
      <w:r w:rsidRPr="007670BD">
        <w:rPr>
          <w:rStyle w:val="normaltextrun"/>
          <w:rFonts w:cs="Calibri"/>
          <w:sz w:val="18"/>
          <w:szCs w:val="18"/>
          <w:shd w:val="clear" w:color="auto" w:fill="FFFFFF"/>
        </w:rPr>
        <w:t>Herppich</w:t>
      </w:r>
      <w:proofErr w:type="spellEnd"/>
      <w:r w:rsidRPr="007670BD">
        <w:rPr>
          <w:rStyle w:val="normaltextrun"/>
          <w:rFonts w:cs="Calibri"/>
          <w:sz w:val="18"/>
          <w:szCs w:val="18"/>
          <w:shd w:val="clear" w:color="auto" w:fill="FFFFFF"/>
        </w:rPr>
        <w:t xml:space="preserve">, S. (2021). </w:t>
      </w:r>
      <w:r w:rsidRPr="007670BD">
        <w:rPr>
          <w:rStyle w:val="normaltextrun"/>
          <w:rFonts w:cs="Calibri"/>
          <w:i/>
          <w:iCs/>
          <w:sz w:val="18"/>
          <w:szCs w:val="18"/>
          <w:shd w:val="clear" w:color="auto" w:fill="FFFFFF"/>
        </w:rPr>
        <w:t xml:space="preserve">Wat vertelt onderzoek? </w:t>
      </w:r>
      <w:r w:rsidRPr="007670BD">
        <w:rPr>
          <w:rStyle w:val="normaltextrun"/>
          <w:rFonts w:cs="Calibri"/>
          <w:i/>
          <w:iCs/>
          <w:sz w:val="18"/>
          <w:szCs w:val="18"/>
          <w:shd w:val="clear" w:color="auto" w:fill="FFFFFF"/>
          <w:lang w:val="en-US"/>
        </w:rPr>
        <w:t>In Review Of Educational Research</w:t>
      </w:r>
      <w:r w:rsidRPr="007670BD">
        <w:rPr>
          <w:rStyle w:val="normaltextrun"/>
          <w:rFonts w:cs="Calibri"/>
          <w:sz w:val="18"/>
          <w:szCs w:val="18"/>
          <w:shd w:val="clear" w:color="auto" w:fill="FFFFFF"/>
          <w:lang w:val="en-US"/>
        </w:rPr>
        <w:t> (Vols. 91–4, pp. 577–613) [Journal-article]. </w:t>
      </w:r>
      <w:r w:rsidR="005B5CDD">
        <w:fldChar w:fldCharType="begin"/>
      </w:r>
      <w:r w:rsidRPr="007C54EE" w:rsidR="005B5CDD">
        <w:rPr>
          <w:lang w:val="en-US"/>
        </w:rPr>
        <w:instrText>HYPERLINK "https://medialibrary.uantwerpen.be/formulieren/asoe/Fiche%202%20Waarom%20zou%20je%20voorlezen%20aan%20je%20leerlingen.pdf"</w:instrText>
      </w:r>
      <w:r w:rsidR="005B5CDD">
        <w:fldChar w:fldCharType="separate"/>
      </w:r>
      <w:r w:rsidRPr="007670BD">
        <w:rPr>
          <w:rStyle w:val="normaltextrun"/>
          <w:rFonts w:cs="Calibri"/>
          <w:color w:val="05103E"/>
          <w:sz w:val="18"/>
          <w:szCs w:val="18"/>
          <w:shd w:val="clear" w:color="auto" w:fill="FFFFFF"/>
          <w:lang w:val="en-US"/>
        </w:rPr>
        <w:t>https://medialibrary.uantwerpen.be/formulieren/asoe/Fiche%202%20Waarom%20zou%20je%20voorlezen%20aan%20je%20leerlingen.pdf</w:t>
      </w:r>
      <w:r w:rsidR="005B5CDD">
        <w:rPr>
          <w:rStyle w:val="normaltextrun"/>
          <w:rFonts w:cs="Calibri"/>
          <w:color w:val="05103E"/>
          <w:sz w:val="18"/>
          <w:szCs w:val="18"/>
          <w:shd w:val="clear" w:color="auto" w:fill="FFFFFF"/>
          <w:lang w:val="en-US"/>
        </w:rPr>
        <w:fldChar w:fldCharType="end"/>
      </w:r>
      <w:r w:rsidRPr="007670BD" w:rsidR="00EF2EBC">
        <w:rPr>
          <w:rStyle w:val="normaltextrun"/>
          <w:rFonts w:cs="Calibri"/>
          <w:sz w:val="18"/>
          <w:szCs w:val="18"/>
          <w:shd w:val="clear" w:color="auto" w:fill="FFFFFF"/>
          <w:lang w:val="en-US"/>
        </w:rPr>
        <w:t xml:space="preserve"> </w:t>
      </w:r>
    </w:p>
    <w:p w:rsidRPr="007670BD" w:rsidR="008744EE" w:rsidP="002C111D" w:rsidRDefault="003D4283" w14:paraId="138AE63E" w14:textId="6B9E9610">
      <w:pPr>
        <w:pStyle w:val="ListParagraph"/>
        <w:numPr>
          <w:ilvl w:val="0"/>
          <w:numId w:val="1"/>
        </w:numPr>
        <w:rPr>
          <w:rStyle w:val="normaltextrun"/>
        </w:rPr>
      </w:pPr>
      <w:proofErr w:type="spellStart"/>
      <w:r w:rsidRPr="007670BD">
        <w:rPr>
          <w:rStyle w:val="normaltextrun"/>
          <w:rFonts w:cs="Calibri"/>
          <w:sz w:val="18"/>
          <w:szCs w:val="18"/>
          <w:shd w:val="clear" w:color="auto" w:fill="FFFFFF"/>
        </w:rPr>
        <w:t>Gobyn</w:t>
      </w:r>
      <w:proofErr w:type="spellEnd"/>
      <w:r w:rsidRPr="007670BD">
        <w:rPr>
          <w:rStyle w:val="normaltextrun"/>
          <w:rFonts w:cs="Calibri"/>
          <w:sz w:val="18"/>
          <w:szCs w:val="18"/>
          <w:shd w:val="clear" w:color="auto" w:fill="FFFFFF"/>
        </w:rPr>
        <w:t xml:space="preserve">, S., </w:t>
      </w:r>
      <w:proofErr w:type="spellStart"/>
      <w:r w:rsidRPr="007670BD">
        <w:rPr>
          <w:rStyle w:val="normaltextrun"/>
          <w:rFonts w:cs="Calibri"/>
          <w:sz w:val="18"/>
          <w:szCs w:val="18"/>
          <w:shd w:val="clear" w:color="auto" w:fill="FFFFFF"/>
        </w:rPr>
        <w:t>Merchie</w:t>
      </w:r>
      <w:proofErr w:type="spellEnd"/>
      <w:r w:rsidRPr="007670BD">
        <w:rPr>
          <w:rStyle w:val="normaltextrun"/>
          <w:rFonts w:cs="Calibri"/>
          <w:sz w:val="18"/>
          <w:szCs w:val="18"/>
          <w:shd w:val="clear" w:color="auto" w:fill="FFFFFF"/>
        </w:rPr>
        <w:t xml:space="preserve">, E., De Bruyne, E., De </w:t>
      </w:r>
      <w:proofErr w:type="spellStart"/>
      <w:r w:rsidRPr="007670BD">
        <w:rPr>
          <w:rStyle w:val="normaltextrun"/>
          <w:rFonts w:cs="Calibri"/>
          <w:sz w:val="18"/>
          <w:szCs w:val="18"/>
          <w:shd w:val="clear" w:color="auto" w:fill="FFFFFF"/>
        </w:rPr>
        <w:t>Smedt</w:t>
      </w:r>
      <w:proofErr w:type="spellEnd"/>
      <w:r w:rsidRPr="007670BD">
        <w:rPr>
          <w:rStyle w:val="normaltextrun"/>
          <w:rFonts w:cs="Calibri"/>
          <w:sz w:val="18"/>
          <w:szCs w:val="18"/>
          <w:shd w:val="clear" w:color="auto" w:fill="FFFFFF"/>
        </w:rPr>
        <w:t xml:space="preserve">, F., </w:t>
      </w:r>
      <w:proofErr w:type="spellStart"/>
      <w:r w:rsidRPr="007670BD">
        <w:rPr>
          <w:rStyle w:val="normaltextrun"/>
          <w:rFonts w:cs="Calibri"/>
          <w:sz w:val="18"/>
          <w:szCs w:val="18"/>
          <w:shd w:val="clear" w:color="auto" w:fill="FFFFFF"/>
        </w:rPr>
        <w:t>Schipers</w:t>
      </w:r>
      <w:proofErr w:type="spellEnd"/>
      <w:r w:rsidRPr="007670BD">
        <w:rPr>
          <w:rStyle w:val="normaltextrun"/>
          <w:rFonts w:cs="Calibri"/>
          <w:sz w:val="18"/>
          <w:szCs w:val="18"/>
          <w:shd w:val="clear" w:color="auto" w:fill="FFFFFF"/>
        </w:rPr>
        <w:t>,</w:t>
      </w:r>
      <w:r w:rsidRPr="007670BD" w:rsidR="00414D30">
        <w:rPr>
          <w:rStyle w:val="normaltextrun"/>
          <w:rFonts w:cs="Calibri"/>
          <w:sz w:val="18"/>
          <w:szCs w:val="18"/>
          <w:shd w:val="clear" w:color="auto" w:fill="FFFFFF"/>
        </w:rPr>
        <w:t xml:space="preserve"> M., </w:t>
      </w:r>
      <w:proofErr w:type="spellStart"/>
      <w:r w:rsidRPr="007670BD" w:rsidR="00414D30">
        <w:rPr>
          <w:rStyle w:val="normaltextrun"/>
          <w:rFonts w:cs="Calibri"/>
          <w:sz w:val="18"/>
          <w:szCs w:val="18"/>
          <w:shd w:val="clear" w:color="auto" w:fill="FFFFFF"/>
        </w:rPr>
        <w:t>Vanbuel</w:t>
      </w:r>
      <w:proofErr w:type="spellEnd"/>
      <w:r w:rsidRPr="007670BD" w:rsidR="00414D30">
        <w:rPr>
          <w:rStyle w:val="normaltextrun"/>
          <w:rFonts w:cs="Calibri"/>
          <w:sz w:val="18"/>
          <w:szCs w:val="18"/>
          <w:shd w:val="clear" w:color="auto" w:fill="FFFFFF"/>
        </w:rPr>
        <w:t xml:space="preserve">, M., </w:t>
      </w:r>
      <w:proofErr w:type="spellStart"/>
      <w:r w:rsidRPr="007670BD" w:rsidR="00414D30">
        <w:rPr>
          <w:rStyle w:val="normaltextrun"/>
          <w:rFonts w:cs="Calibri"/>
          <w:sz w:val="18"/>
          <w:szCs w:val="18"/>
          <w:shd w:val="clear" w:color="auto" w:fill="FFFFFF"/>
        </w:rPr>
        <w:t>Versteden</w:t>
      </w:r>
      <w:proofErr w:type="spellEnd"/>
      <w:r w:rsidRPr="007670BD" w:rsidR="00414D30">
        <w:rPr>
          <w:rStyle w:val="normaltextrun"/>
          <w:rFonts w:cs="Calibri"/>
          <w:sz w:val="18"/>
          <w:szCs w:val="18"/>
          <w:shd w:val="clear" w:color="auto" w:fill="FFFFFF"/>
        </w:rPr>
        <w:t xml:space="preserve">, P., Van den Branden, K., </w:t>
      </w:r>
      <w:proofErr w:type="spellStart"/>
      <w:r w:rsidRPr="007670BD" w:rsidR="00414D30">
        <w:rPr>
          <w:rStyle w:val="normaltextrun"/>
          <w:rFonts w:cs="Calibri"/>
          <w:sz w:val="18"/>
          <w:szCs w:val="18"/>
          <w:shd w:val="clear" w:color="auto" w:fill="FFFFFF"/>
        </w:rPr>
        <w:t>Ghesquière</w:t>
      </w:r>
      <w:proofErr w:type="spellEnd"/>
      <w:r w:rsidRPr="007670BD" w:rsidR="00414D30">
        <w:rPr>
          <w:rStyle w:val="normaltextrun"/>
          <w:rFonts w:cs="Calibri"/>
          <w:sz w:val="18"/>
          <w:szCs w:val="18"/>
          <w:shd w:val="clear" w:color="auto" w:fill="FFFFFF"/>
        </w:rPr>
        <w:t>, P.,</w:t>
      </w:r>
      <w:r w:rsidRPr="007670BD" w:rsidR="00981C34">
        <w:rPr>
          <w:rStyle w:val="normaltextrun"/>
          <w:rFonts w:cs="Calibri"/>
          <w:sz w:val="18"/>
          <w:szCs w:val="18"/>
          <w:shd w:val="clear" w:color="auto" w:fill="FFFFFF"/>
        </w:rPr>
        <w:t xml:space="preserve"> &amp; Van Heer, H. (2019). </w:t>
      </w:r>
      <w:r w:rsidRPr="007670BD" w:rsidR="00981C34">
        <w:rPr>
          <w:rStyle w:val="normaltextrun"/>
          <w:rFonts w:cs="Calibri"/>
          <w:i/>
          <w:iCs/>
          <w:sz w:val="18"/>
          <w:szCs w:val="18"/>
          <w:shd w:val="clear" w:color="auto" w:fill="FFFFFF"/>
        </w:rPr>
        <w:t>Sleutels voor effectief begrijpend lezen. Inspiratie voor een eigentijdse didactiek in het basisonderwijs.</w:t>
      </w:r>
      <w:r w:rsidRPr="007670BD" w:rsidR="00981C34">
        <w:rPr>
          <w:rStyle w:val="normaltextrun"/>
          <w:rFonts w:cs="Calibri"/>
          <w:sz w:val="18"/>
          <w:szCs w:val="18"/>
          <w:shd w:val="clear" w:color="auto" w:fill="FFFFFF"/>
        </w:rPr>
        <w:t xml:space="preserve"> Brussel: VLOR</w:t>
      </w:r>
      <w:r w:rsidRPr="007670BD" w:rsidR="00A366DF">
        <w:rPr>
          <w:rStyle w:val="normaltextrun"/>
          <w:rFonts w:cs="Calibri"/>
          <w:sz w:val="18"/>
          <w:szCs w:val="18"/>
          <w:shd w:val="clear" w:color="auto" w:fill="FFFFFF"/>
        </w:rPr>
        <w:t xml:space="preserve">. </w:t>
      </w:r>
      <w:hyperlink w:history="1" r:id="rId38">
        <w:r w:rsidRPr="007670BD" w:rsidR="00A366DF">
          <w:rPr>
            <w:rStyle w:val="Hyperlink"/>
            <w:rFonts w:cs="Calibri"/>
            <w:sz w:val="18"/>
            <w:szCs w:val="18"/>
            <w:shd w:val="clear" w:color="auto" w:fill="FFFFFF"/>
          </w:rPr>
          <w:t>https://www.vlor.be/publicaties/praktijkgericht-onderzoek/sleutels-voor-effectief-begrijpend-lezen</w:t>
        </w:r>
      </w:hyperlink>
      <w:r w:rsidRPr="007670BD" w:rsidR="00A366DF">
        <w:rPr>
          <w:rStyle w:val="normaltextrun"/>
          <w:rFonts w:cs="Calibri"/>
          <w:sz w:val="18"/>
          <w:szCs w:val="18"/>
          <w:shd w:val="clear" w:color="auto" w:fill="FFFFFF"/>
        </w:rPr>
        <w:t xml:space="preserve"> </w:t>
      </w:r>
    </w:p>
    <w:p w:rsidRPr="007670BD" w:rsidR="004E7A4D" w:rsidP="002C111D" w:rsidRDefault="004E7A4D" w14:paraId="6C355376" w14:textId="058D6D26">
      <w:pPr>
        <w:pStyle w:val="ListParagraph"/>
        <w:numPr>
          <w:ilvl w:val="0"/>
          <w:numId w:val="1"/>
        </w:numPr>
        <w:rPr>
          <w:rStyle w:val="normaltextrun"/>
        </w:rPr>
      </w:pPr>
      <w:r w:rsidRPr="007670BD">
        <w:rPr>
          <w:rStyle w:val="normaltextrun"/>
          <w:rFonts w:cs="Calibri"/>
          <w:sz w:val="18"/>
          <w:szCs w:val="18"/>
          <w:shd w:val="clear" w:color="auto" w:fill="FFFFFF"/>
        </w:rPr>
        <w:t>Katholiek Onderwijs. (2016). </w:t>
      </w:r>
      <w:r w:rsidRPr="007670BD">
        <w:rPr>
          <w:rStyle w:val="normaltextrun"/>
          <w:rFonts w:cs="Calibri"/>
          <w:i/>
          <w:iCs/>
          <w:sz w:val="18"/>
          <w:szCs w:val="18"/>
          <w:shd w:val="clear" w:color="auto" w:fill="FFFFFF"/>
        </w:rPr>
        <w:t>Taalonderwijs Nederlands: woordenschatverwerving bij kinderen.</w:t>
      </w:r>
      <w:r w:rsidRPr="007670BD">
        <w:rPr>
          <w:rStyle w:val="normaltextrun"/>
          <w:rFonts w:cs="Calibri"/>
          <w:sz w:val="18"/>
          <w:szCs w:val="18"/>
          <w:shd w:val="clear" w:color="auto" w:fill="FFFFFF"/>
        </w:rPr>
        <w:t xml:space="preserve"> Katholiekonderwijs.Vlaanderen. </w:t>
      </w:r>
      <w:hyperlink w:history="1" r:id="rId39">
        <w:r w:rsidRPr="007670BD">
          <w:rPr>
            <w:rStyle w:val="normaltextrun"/>
            <w:rFonts w:cs="Calibri"/>
            <w:color w:val="05103E"/>
            <w:sz w:val="18"/>
            <w:szCs w:val="18"/>
            <w:shd w:val="clear" w:color="auto" w:fill="FFFFFF"/>
          </w:rPr>
          <w:t>https://pro.katholiekonderwijs.vlaanderen/taalonderwijs-nederlands/materialenbank/woordenschatverwervingbij-jonge-kinderen</w:t>
        </w:r>
      </w:hyperlink>
      <w:r w:rsidRPr="007670BD" w:rsidR="00EF2EBC">
        <w:rPr>
          <w:rStyle w:val="normaltextrun"/>
          <w:rFonts w:cs="Calibri"/>
          <w:sz w:val="18"/>
          <w:szCs w:val="18"/>
          <w:shd w:val="clear" w:color="auto" w:fill="FFFFFF"/>
        </w:rPr>
        <w:t xml:space="preserve"> </w:t>
      </w:r>
    </w:p>
    <w:p w:rsidRPr="007670BD" w:rsidR="00C1501F" w:rsidP="002C111D" w:rsidRDefault="004E7A4D" w14:paraId="78812D77" w14:textId="77777777">
      <w:pPr>
        <w:pStyle w:val="ListParagraph"/>
        <w:numPr>
          <w:ilvl w:val="0"/>
          <w:numId w:val="1"/>
        </w:numPr>
        <w:rPr>
          <w:rStyle w:val="normaltextrun"/>
        </w:rPr>
      </w:pPr>
      <w:r w:rsidRPr="007670BD">
        <w:rPr>
          <w:rStyle w:val="normaltextrun"/>
          <w:rFonts w:cs="Calibri"/>
          <w:sz w:val="18"/>
          <w:szCs w:val="18"/>
          <w:shd w:val="clear" w:color="auto" w:fill="FFFFFF"/>
        </w:rPr>
        <w:t>Kleuteruniversiteit. (2019, 15 september). Ins</w:t>
      </w:r>
      <w:r w:rsidRPr="007670BD">
        <w:rPr>
          <w:rStyle w:val="normaltextrun"/>
          <w:rFonts w:cs="Calibri"/>
          <w:i/>
          <w:iCs/>
          <w:sz w:val="18"/>
          <w:szCs w:val="18"/>
          <w:shd w:val="clear" w:color="auto" w:fill="FFFFFF"/>
        </w:rPr>
        <w:t xml:space="preserve">piratieblog: De perfecte begrijpend luisteren activiteit in 8 stappen – </w:t>
      </w:r>
      <w:r w:rsidRPr="007670BD">
        <w:rPr>
          <w:rStyle w:val="normaltextrun"/>
          <w:rFonts w:cs="Calibri"/>
          <w:sz w:val="18"/>
          <w:szCs w:val="18"/>
          <w:shd w:val="clear" w:color="auto" w:fill="FFFFFF"/>
        </w:rPr>
        <w:t>Kleuteruniversiteit. </w:t>
      </w:r>
      <w:hyperlink w:history="1" r:id="rId40">
        <w:r w:rsidRPr="007670BD">
          <w:rPr>
            <w:rStyle w:val="Hyperlink"/>
            <w:rFonts w:cs="Calibri"/>
            <w:sz w:val="18"/>
            <w:szCs w:val="18"/>
            <w:shd w:val="clear" w:color="auto" w:fill="FFFFFF"/>
          </w:rPr>
          <w:t>https://kleuteruniversiteit.nl/2019/09/inspiratieblog-de-perfecte-begrijpend-luisteren-activiteit-in-8-stappen/</w:t>
        </w:r>
      </w:hyperlink>
      <w:r w:rsidRPr="007670BD">
        <w:rPr>
          <w:rStyle w:val="normaltextrun"/>
          <w:rFonts w:cs="Calibri"/>
          <w:sz w:val="18"/>
          <w:szCs w:val="18"/>
          <w:shd w:val="clear" w:color="auto" w:fill="FFFFFF"/>
        </w:rPr>
        <w:t xml:space="preserve"> </w:t>
      </w:r>
    </w:p>
    <w:p w:rsidRPr="007670BD" w:rsidR="00BF59A7" w:rsidP="002C111D" w:rsidRDefault="00BF59A7" w14:paraId="69E77B68" w14:textId="2F236912">
      <w:pPr>
        <w:pStyle w:val="ListParagraph"/>
        <w:numPr>
          <w:ilvl w:val="0"/>
          <w:numId w:val="1"/>
        </w:numPr>
        <w:rPr>
          <w:rStyle w:val="normaltextrun"/>
          <w:rFonts w:cs="Calibri"/>
          <w:sz w:val="18"/>
          <w:szCs w:val="18"/>
          <w:shd w:val="clear" w:color="auto" w:fill="FFFFFF"/>
        </w:rPr>
      </w:pPr>
      <w:r w:rsidRPr="007670BD">
        <w:rPr>
          <w:rStyle w:val="normaltextrun"/>
          <w:rFonts w:cs="Calibri"/>
          <w:sz w:val="18"/>
          <w:szCs w:val="18"/>
          <w:shd w:val="clear" w:color="auto" w:fill="FFFFFF"/>
        </w:rPr>
        <w:t>Kleuteruniversiteit. (2023, 8 juli). </w:t>
      </w:r>
      <w:r w:rsidRPr="007670BD">
        <w:rPr>
          <w:rStyle w:val="normaltextrun"/>
          <w:rFonts w:cs="Calibri"/>
          <w:i/>
          <w:iCs/>
          <w:sz w:val="18"/>
          <w:szCs w:val="18"/>
          <w:shd w:val="clear" w:color="auto" w:fill="FFFFFF"/>
        </w:rPr>
        <w:t>Begrijpend luisteren bij kleuters. </w:t>
      </w:r>
      <w:hyperlink w:history="1" r:id="rId41">
        <w:r w:rsidRPr="007670BD">
          <w:rPr>
            <w:rStyle w:val="Hyperlink"/>
            <w:rFonts w:cs="Calibri"/>
            <w:i/>
            <w:iCs/>
            <w:sz w:val="18"/>
            <w:szCs w:val="18"/>
            <w:shd w:val="clear" w:color="auto" w:fill="FFFFFF"/>
          </w:rPr>
          <w:t>https</w:t>
        </w:r>
        <w:r w:rsidRPr="007670BD">
          <w:rPr>
            <w:rStyle w:val="Hyperlink"/>
            <w:rFonts w:cs="Calibri"/>
            <w:sz w:val="18"/>
            <w:szCs w:val="18"/>
            <w:shd w:val="clear" w:color="auto" w:fill="FFFFFF"/>
          </w:rPr>
          <w:t>://kleuteruniversiteit.nl/2023/07/begrijpend-luisteren-bij-kleuters-gratis-download/</w:t>
        </w:r>
      </w:hyperlink>
      <w:r w:rsidRPr="007670BD">
        <w:rPr>
          <w:rStyle w:val="normaltextrun"/>
          <w:rFonts w:cs="Calibri"/>
          <w:sz w:val="18"/>
          <w:szCs w:val="18"/>
          <w:shd w:val="clear" w:color="auto" w:fill="FFFFFF"/>
        </w:rPr>
        <w:t xml:space="preserve"> </w:t>
      </w:r>
    </w:p>
    <w:p w:rsidRPr="007670BD" w:rsidR="00701A87" w:rsidP="002C111D" w:rsidRDefault="00701A87" w14:paraId="51879C3B" w14:textId="4D98BE0D">
      <w:pPr>
        <w:pStyle w:val="ListParagraph"/>
        <w:numPr>
          <w:ilvl w:val="0"/>
          <w:numId w:val="1"/>
        </w:numPr>
        <w:rPr>
          <w:rStyle w:val="normaltextrun"/>
          <w:rFonts w:cs="Calibri"/>
          <w:sz w:val="18"/>
          <w:szCs w:val="18"/>
          <w:shd w:val="clear" w:color="auto" w:fill="FFFFFF"/>
        </w:rPr>
      </w:pPr>
      <w:r w:rsidRPr="007670BD">
        <w:rPr>
          <w:rStyle w:val="normaltextrun"/>
          <w:rFonts w:cs="Calibri"/>
          <w:sz w:val="18"/>
          <w:szCs w:val="18"/>
          <w:shd w:val="clear" w:color="auto" w:fill="FFFFFF"/>
        </w:rPr>
        <w:t xml:space="preserve">Opleidingsteam OKO </w:t>
      </w:r>
      <w:r w:rsidRPr="007670BD" w:rsidR="00854167">
        <w:rPr>
          <w:rStyle w:val="normaltextrun"/>
          <w:rFonts w:cs="Calibri"/>
        </w:rPr>
        <w:t>Arteveldehogeschool</w:t>
      </w:r>
      <w:r w:rsidRPr="007670BD" w:rsidR="00854167">
        <w:t xml:space="preserve"> </w:t>
      </w:r>
      <w:r w:rsidRPr="007670BD">
        <w:rPr>
          <w:rStyle w:val="normaltextrun"/>
          <w:rFonts w:cs="Calibri"/>
          <w:sz w:val="18"/>
          <w:szCs w:val="18"/>
          <w:shd w:val="clear" w:color="auto" w:fill="FFFFFF"/>
        </w:rPr>
        <w:t xml:space="preserve">(21-22). </w:t>
      </w:r>
      <w:r w:rsidRPr="007670BD">
        <w:rPr>
          <w:rStyle w:val="normaltextrun"/>
          <w:rFonts w:cs="Calibri"/>
          <w:i/>
          <w:iCs/>
          <w:sz w:val="18"/>
          <w:szCs w:val="18"/>
          <w:shd w:val="clear" w:color="auto" w:fill="FFFFFF"/>
        </w:rPr>
        <w:t>Meertalig (Editie 2) [cursus],</w:t>
      </w:r>
      <w:r w:rsidRPr="007670BD">
        <w:rPr>
          <w:rStyle w:val="normaltextrun"/>
          <w:rFonts w:cs="Calibri"/>
          <w:sz w:val="18"/>
          <w:szCs w:val="18"/>
          <w:shd w:val="clear" w:color="auto" w:fill="FFFFFF"/>
        </w:rPr>
        <w:t xml:space="preserve"> Arteveldehogeschool Gent</w:t>
      </w:r>
    </w:p>
    <w:p w:rsidRPr="007670BD" w:rsidR="00BF59A7" w:rsidP="002C111D" w:rsidRDefault="00BF59A7" w14:paraId="6B433CFB" w14:textId="65599E33">
      <w:pPr>
        <w:pStyle w:val="ListParagraph"/>
        <w:numPr>
          <w:ilvl w:val="0"/>
          <w:numId w:val="1"/>
        </w:numPr>
        <w:rPr>
          <w:rStyle w:val="normaltextrun"/>
          <w:lang w:val="fr-FR"/>
        </w:rPr>
      </w:pPr>
      <w:r w:rsidRPr="007670BD">
        <w:rPr>
          <w:rStyle w:val="normaltextrun"/>
          <w:rFonts w:cs="Calibri"/>
          <w:sz w:val="18"/>
          <w:szCs w:val="18"/>
          <w:shd w:val="clear" w:color="auto" w:fill="FFFFFF"/>
        </w:rPr>
        <w:t>Vzw, R. (2022, 21 september). </w:t>
      </w:r>
      <w:r w:rsidRPr="007670BD">
        <w:rPr>
          <w:rStyle w:val="normaltextrun"/>
          <w:rFonts w:cs="Calibri"/>
          <w:i/>
          <w:iCs/>
          <w:sz w:val="18"/>
          <w:szCs w:val="18"/>
          <w:shd w:val="clear" w:color="auto" w:fill="FFFFFF"/>
        </w:rPr>
        <w:t>Toolkit Gender in de kleuterklas</w:t>
      </w:r>
      <w:r w:rsidRPr="007670BD">
        <w:rPr>
          <w:rStyle w:val="normaltextrun"/>
          <w:rFonts w:cs="Calibri"/>
          <w:sz w:val="18"/>
          <w:szCs w:val="18"/>
          <w:shd w:val="clear" w:color="auto" w:fill="FFFFFF"/>
        </w:rPr>
        <w:t xml:space="preserve">. </w:t>
      </w:r>
      <w:proofErr w:type="spellStart"/>
      <w:r w:rsidRPr="007670BD">
        <w:rPr>
          <w:rStyle w:val="normaltextrun"/>
          <w:rFonts w:cs="Calibri"/>
          <w:sz w:val="18"/>
          <w:szCs w:val="18"/>
          <w:shd w:val="clear" w:color="auto" w:fill="FFFFFF"/>
          <w:lang w:val="fr-FR"/>
        </w:rPr>
        <w:t>RoSa</w:t>
      </w:r>
      <w:proofErr w:type="spellEnd"/>
      <w:r w:rsidRPr="007670BD">
        <w:rPr>
          <w:rStyle w:val="normaltextrun"/>
          <w:rFonts w:cs="Calibri"/>
          <w:sz w:val="18"/>
          <w:szCs w:val="18"/>
          <w:shd w:val="clear" w:color="auto" w:fill="FFFFFF"/>
          <w:lang w:val="fr-FR"/>
        </w:rPr>
        <w:t xml:space="preserve"> </w:t>
      </w:r>
      <w:proofErr w:type="spellStart"/>
      <w:r w:rsidRPr="007670BD">
        <w:rPr>
          <w:rStyle w:val="normaltextrun"/>
          <w:rFonts w:cs="Calibri"/>
          <w:sz w:val="18"/>
          <w:szCs w:val="18"/>
          <w:shd w:val="clear" w:color="auto" w:fill="FFFFFF"/>
          <w:lang w:val="fr-FR"/>
        </w:rPr>
        <w:t>Vzw</w:t>
      </w:r>
      <w:proofErr w:type="spellEnd"/>
      <w:r w:rsidRPr="007670BD">
        <w:rPr>
          <w:rStyle w:val="normaltextrun"/>
          <w:rFonts w:cs="Calibri"/>
          <w:sz w:val="18"/>
          <w:szCs w:val="18"/>
          <w:shd w:val="clear" w:color="auto" w:fill="FFFFFF"/>
          <w:lang w:val="fr-FR"/>
        </w:rPr>
        <w:t>. </w:t>
      </w:r>
      <w:r w:rsidR="005B5CDD">
        <w:fldChar w:fldCharType="begin"/>
      </w:r>
      <w:r w:rsidRPr="007C54EE" w:rsidR="005B5CDD">
        <w:rPr>
          <w:lang w:val="en-US"/>
        </w:rPr>
        <w:instrText>HYPERLINK "https://www.rosavzw.be/nl/aanbod/tools-1/tools"</w:instrText>
      </w:r>
      <w:r w:rsidR="005B5CDD">
        <w:fldChar w:fldCharType="separate"/>
      </w:r>
      <w:r w:rsidRPr="007670BD">
        <w:rPr>
          <w:rStyle w:val="normaltextrun"/>
          <w:rFonts w:cs="Calibri"/>
          <w:color w:val="05103E"/>
          <w:sz w:val="18"/>
          <w:szCs w:val="18"/>
          <w:shd w:val="clear" w:color="auto" w:fill="FFFFFF"/>
          <w:lang w:val="fr-FR"/>
        </w:rPr>
        <w:t>https://www.rosavzw.be/nl/aanbod/tools-1/tools</w:t>
      </w:r>
      <w:r w:rsidR="005B5CDD">
        <w:rPr>
          <w:rStyle w:val="normaltextrun"/>
          <w:rFonts w:cs="Calibri"/>
          <w:color w:val="05103E"/>
          <w:sz w:val="18"/>
          <w:szCs w:val="18"/>
          <w:shd w:val="clear" w:color="auto" w:fill="FFFFFF"/>
          <w:lang w:val="fr-FR"/>
        </w:rPr>
        <w:fldChar w:fldCharType="end"/>
      </w:r>
      <w:r w:rsidRPr="007670BD" w:rsidR="004E7A4D">
        <w:rPr>
          <w:rStyle w:val="normaltextrun"/>
          <w:rFonts w:cs="Calibri"/>
          <w:sz w:val="18"/>
          <w:szCs w:val="18"/>
          <w:shd w:val="clear" w:color="auto" w:fill="FFFFFF"/>
          <w:lang w:val="fr-FR"/>
        </w:rPr>
        <w:t xml:space="preserve"> </w:t>
      </w:r>
    </w:p>
    <w:p w:rsidRPr="007670BD" w:rsidR="00BF59A7" w:rsidP="00A1159A" w:rsidRDefault="00BF59A7" w14:paraId="2EFD39FA" w14:textId="77777777">
      <w:pPr>
        <w:spacing w:line="276" w:lineRule="auto"/>
        <w:jc w:val="both"/>
        <w:rPr>
          <w:rStyle w:val="normaltextrun"/>
          <w:rFonts w:cs="Calibri"/>
          <w:color w:val="05103E"/>
          <w:sz w:val="18"/>
          <w:szCs w:val="18"/>
          <w:shd w:val="clear" w:color="auto" w:fill="FFFFFF"/>
          <w:lang w:val="fr-FR"/>
        </w:rPr>
      </w:pPr>
    </w:p>
    <w:p w:rsidR="4306F025" w:rsidP="00D42B9D" w:rsidRDefault="4306F025" w14:paraId="6AB67748" w14:textId="1811FB61">
      <w:pPr>
        <w:spacing w:line="276" w:lineRule="auto"/>
        <w:jc w:val="both"/>
        <w:rPr>
          <w:rStyle w:val="normaltextrun"/>
          <w:rFonts w:cs="Calibri"/>
          <w:color w:val="05103E"/>
          <w:sz w:val="18"/>
          <w:szCs w:val="18"/>
          <w:shd w:val="clear" w:color="auto" w:fill="FFFFFF"/>
          <w:lang w:val="fr-FR"/>
        </w:rPr>
      </w:pPr>
    </w:p>
    <w:p w:rsidR="001E1B75" w:rsidP="00D42B9D" w:rsidRDefault="001E1B75" w14:paraId="161BB9E8"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6550D345"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0D11E1C1"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7ABE0D23"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0890B2B8"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4DDC6EB2"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45C82822"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01CA2043"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53994F0E"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6ED9DD20"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55878298"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72BE2F2D"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700C4574"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790102C8"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188B177F"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4C4C57CC"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1AD33521"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1BF7A6FF"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2F73EBE8" w14:textId="77777777">
      <w:pPr>
        <w:spacing w:line="276" w:lineRule="auto"/>
        <w:jc w:val="both"/>
        <w:rPr>
          <w:rStyle w:val="normaltextrun"/>
          <w:rFonts w:cs="Calibri"/>
          <w:color w:val="05103E"/>
          <w:sz w:val="18"/>
          <w:szCs w:val="18"/>
          <w:shd w:val="clear" w:color="auto" w:fill="FFFFFF"/>
          <w:lang w:val="fr-FR"/>
        </w:rPr>
      </w:pPr>
    </w:p>
    <w:p w:rsidR="001452D1" w:rsidP="00D42B9D" w:rsidRDefault="001452D1" w14:paraId="19EB4C18"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38967CF6" w14:textId="77777777">
      <w:pPr>
        <w:spacing w:line="276" w:lineRule="auto"/>
        <w:jc w:val="both"/>
        <w:rPr>
          <w:rStyle w:val="normaltextrun"/>
          <w:rFonts w:cs="Calibri"/>
          <w:color w:val="05103E"/>
          <w:sz w:val="18"/>
          <w:szCs w:val="18"/>
          <w:shd w:val="clear" w:color="auto" w:fill="FFFFFF"/>
          <w:lang w:val="fr-FR"/>
        </w:rPr>
      </w:pPr>
    </w:p>
    <w:p w:rsidR="001E1B75" w:rsidP="00D42B9D" w:rsidRDefault="001E1B75" w14:paraId="663B99DE" w14:textId="77777777">
      <w:pPr>
        <w:spacing w:line="276" w:lineRule="auto"/>
        <w:jc w:val="both"/>
        <w:rPr>
          <w:rStyle w:val="normaltextrun"/>
          <w:rFonts w:cs="Calibri"/>
          <w:color w:val="05103E"/>
          <w:sz w:val="18"/>
          <w:szCs w:val="18"/>
          <w:shd w:val="clear" w:color="auto" w:fill="FFFFFF"/>
          <w:lang w:val="fr-FR"/>
        </w:rPr>
      </w:pPr>
    </w:p>
    <w:p w:rsidRPr="007670BD" w:rsidR="001E1B75" w:rsidP="00D42B9D" w:rsidRDefault="001E1B75" w14:paraId="42141FF0" w14:textId="77777777">
      <w:pPr>
        <w:spacing w:line="276" w:lineRule="auto"/>
        <w:jc w:val="both"/>
        <w:rPr>
          <w:rStyle w:val="normaltextrun"/>
          <w:rFonts w:cs="Calibri"/>
          <w:color w:val="05103E"/>
          <w:sz w:val="18"/>
          <w:szCs w:val="18"/>
          <w:shd w:val="clear" w:color="auto" w:fill="FFFFFF"/>
          <w:lang w:val="fr-FR"/>
        </w:rPr>
      </w:pPr>
    </w:p>
    <w:p w:rsidRPr="007670BD" w:rsidR="0003158D" w:rsidP="004825A2" w:rsidRDefault="00820C39" w14:paraId="6FF7D174" w14:textId="5B2AC1FA">
      <w:pPr>
        <w:pStyle w:val="Heading2"/>
        <w:numPr>
          <w:ilvl w:val="0"/>
          <w:numId w:val="105"/>
        </w:numPr>
      </w:pPr>
      <w:bookmarkStart w:name="_Toc168832607" w:id="28"/>
      <w:r w:rsidRPr="007670BD">
        <w:t>Literatuurstudie (methode onderzoeks</w:t>
      </w:r>
      <w:r w:rsidRPr="007670BD" w:rsidR="0073272F">
        <w:t>fase 1, deel</w:t>
      </w:r>
      <w:r w:rsidRPr="007670BD">
        <w:t>vraag 4)</w:t>
      </w:r>
      <w:bookmarkEnd w:id="28"/>
    </w:p>
    <w:p w:rsidRPr="007670BD" w:rsidR="00F5651E" w:rsidP="00F5651E" w:rsidRDefault="00F5651E" w14:paraId="6E66F2D1" w14:textId="77777777">
      <w:pPr>
        <w:rPr>
          <w:lang w:eastAsia="nl-BE"/>
        </w:rPr>
      </w:pPr>
    </w:p>
    <w:p w:rsidRPr="001452D1" w:rsidR="00EF2EBC" w:rsidP="0003158D" w:rsidRDefault="068B2ABB" w14:paraId="15BA5EE3" w14:textId="2C998C04">
      <w:pPr>
        <w:pStyle w:val="Heading3"/>
      </w:pPr>
      <w:bookmarkStart w:name="_Toc168832608" w:id="29"/>
      <w:r w:rsidRPr="001452D1">
        <w:t>Waarop</w:t>
      </w:r>
      <w:r w:rsidRPr="001452D1" w:rsidR="0003158D">
        <w:t xml:space="preserve"> zoek naar boeken?</w:t>
      </w:r>
      <w:bookmarkEnd w:id="29"/>
    </w:p>
    <w:p w:rsidRPr="007670BD" w:rsidR="0003158D" w:rsidP="0003158D" w:rsidRDefault="0003158D" w14:paraId="755D0AEB" w14:textId="10BEA0B5">
      <w:pPr>
        <w:rPr>
          <w:lang w:eastAsia="nl-BE"/>
        </w:rPr>
      </w:pPr>
      <w:r w:rsidRPr="007670BD">
        <w:rPr>
          <w:lang w:eastAsia="nl-BE"/>
        </w:rPr>
        <w:t xml:space="preserve">Leerkrachten kunnen opzoek gaan naar boeken op verschillende plekken. Dit kan rechtstreeks bij de uitgeverijen, in de lokale bib of school-bib. </w:t>
      </w:r>
      <w:r w:rsidRPr="007670BD" w:rsidR="00C43BD8">
        <w:rPr>
          <w:lang w:eastAsia="nl-BE"/>
        </w:rPr>
        <w:t>“</w:t>
      </w:r>
      <w:r w:rsidRPr="007670BD" w:rsidR="000E1B6C">
        <w:rPr>
          <w:lang w:eastAsia="nl-BE"/>
        </w:rPr>
        <w:t>Tijdens campagnes zoals Voorleesweek, Jeugdboekenmaand of Poëzieweek verschijnen jaarlijks nieuwe inspiratielijsten met recente en relevante titels. Daarnaast kunnen de genomineerde boeken bij de verschillende leeftijdsgroepen van de Leesjury inspiratie bieden.</w:t>
      </w:r>
      <w:r w:rsidRPr="007670BD" w:rsidR="00C43BD8">
        <w:rPr>
          <w:lang w:eastAsia="nl-BE"/>
        </w:rPr>
        <w:t>”</w:t>
      </w:r>
      <w:r w:rsidRPr="007670BD" w:rsidR="000E1B6C">
        <w:rPr>
          <w:lang w:eastAsia="nl-BE"/>
        </w:rPr>
        <w:t xml:space="preserve"> </w:t>
      </w:r>
      <w:r w:rsidRPr="007670BD" w:rsidR="0009040A">
        <w:rPr>
          <w:lang w:eastAsia="nl-BE"/>
        </w:rPr>
        <w:t xml:space="preserve">(Devos, 2018) Deze initiatieven kunnen voor leerkrachten een extra inspiratie bieden om nieuwe, minder voor de hand liggende boeken te kiezen en ermee aan de slag te gaan. </w:t>
      </w:r>
    </w:p>
    <w:p w:rsidRPr="001452D1" w:rsidR="008C13E8" w:rsidP="008C13E8" w:rsidRDefault="008C13E8" w14:paraId="52E84AE3" w14:textId="40F68AC0">
      <w:pPr>
        <w:pStyle w:val="Heading3"/>
      </w:pPr>
      <w:bookmarkStart w:name="_Toc168832609" w:id="30"/>
      <w:r w:rsidRPr="001452D1">
        <w:t>Geef kinderen inspraak</w:t>
      </w:r>
      <w:bookmarkEnd w:id="30"/>
      <w:r w:rsidRPr="001452D1">
        <w:t xml:space="preserve"> </w:t>
      </w:r>
    </w:p>
    <w:p w:rsidRPr="007670BD" w:rsidR="008C13E8" w:rsidP="00A626A8" w:rsidRDefault="00A626A8" w14:paraId="1FCF8C5F" w14:textId="4F6CCCAD">
      <w:pPr>
        <w:rPr>
          <w:lang w:eastAsia="nl-BE"/>
        </w:rPr>
      </w:pPr>
      <w:r w:rsidRPr="007670BD">
        <w:rPr>
          <w:lang w:eastAsia="nl-BE"/>
        </w:rPr>
        <w:t>“Laat kinderen vertellen over wat hen interesseert. Als de thema's uit een verhaal inspelen op die interesses, zal het boek kinderen sneller aanspreken. Covers van kinder- en jeugdboeken zijn vaak mooi geïllustreerd. Sommige kinderen kiezen een boek omdat de cover hen bevalt. Laat het kind een stukje lezen uit het boek of lees zelf een fragment voor als voorsmaakje. Kinderen spreken onderling over werkelijk alle thema's, dus ook over boeken. Misschien kunnen vriendjes of klasgenootjes inspiratie bieden. In de klas kan je leerlingen laten speeddaten met boeken. Wil je even nagaan of het boek nog niet te moeilijk is, dan kan je de vijfvingertest uitproberen: laat kinderen een bladzijde uit het boek lezen. Tellen ze meer dan vijf woorden die ze met moeite kunnen lezen, dan is het boek misschien nog iets te moeilijk. Dergelijke suggesties werken een perfecte match tussen boek en lezer in de hand. Want voor elk kind of elke jongere ligt er wel een boek klaar dat haar of hem interesseert. En als een boek minder goed in de smaak valt bij een kind, dan is dat een stap in zijn ontdekkingstocht naar welke boeken hem goed of minder goed liggen. Op die manier groeien kinderen als lezer.” (Devos, 2018)</w:t>
      </w:r>
    </w:p>
    <w:p w:rsidRPr="007670BD" w:rsidR="00B355BD" w:rsidP="00B355BD" w:rsidRDefault="00B355BD" w14:paraId="7062181B" w14:textId="5B6DC909">
      <w:pPr>
        <w:rPr>
          <w:lang w:eastAsia="nl-BE"/>
        </w:rPr>
      </w:pPr>
      <w:r w:rsidRPr="007670BD">
        <w:rPr>
          <w:lang w:eastAsia="nl-BE"/>
        </w:rPr>
        <w:t xml:space="preserve">“Het is belangrijk dat je beseft dat kinderen niet altijd dezelfde beoordelingscriteria hanteren als wij, volwassenen. En dat zij dus wellicht andere keuzes maken dan wij. Criteria waar kinderen op letten: niet te moeilijke woorden, heldere verhaallijn, herkenbare personages, spanning en humor, illustraties en titel moeten kloppen met het verhaal.” (Femke, 2020) </w:t>
      </w:r>
    </w:p>
    <w:p w:rsidRPr="001452D1" w:rsidR="00FD290B" w:rsidP="00FD290B" w:rsidRDefault="00FD290B" w14:paraId="4B5BCB39" w14:textId="5ED15F7A">
      <w:pPr>
        <w:pStyle w:val="Heading3"/>
      </w:pPr>
      <w:bookmarkStart w:name="_Toc168832610" w:id="31"/>
      <w:r w:rsidRPr="001452D1">
        <w:t>Hoe kiezen leerkrachten</w:t>
      </w:r>
      <w:bookmarkEnd w:id="31"/>
      <w:r w:rsidRPr="001452D1">
        <w:t xml:space="preserve"> </w:t>
      </w:r>
    </w:p>
    <w:p w:rsidRPr="007670BD" w:rsidR="005D133F" w:rsidP="005D133F" w:rsidRDefault="00200739" w14:paraId="66604975" w14:textId="74246D13">
      <w:pPr>
        <w:rPr>
          <w:lang w:eastAsia="nl-BE"/>
        </w:rPr>
      </w:pPr>
      <w:r w:rsidRPr="007670BD">
        <w:rPr>
          <w:lang w:eastAsia="nl-BE"/>
        </w:rPr>
        <w:t>“</w:t>
      </w:r>
      <w:r w:rsidRPr="007670BD" w:rsidR="005D133F">
        <w:rPr>
          <w:lang w:eastAsia="nl-BE"/>
        </w:rPr>
        <w:t>Maar als kinderen eenmaal met plezier lezen, is het tijd voor een stapje verder: het uitbreiden van hun voorkeur en het ontwikkelen van hun leeservaring. Hiervoor kun je drie beoordelingscriteria hanteren (</w:t>
      </w:r>
      <w:proofErr w:type="spellStart"/>
      <w:r w:rsidRPr="007670BD" w:rsidR="005D133F">
        <w:rPr>
          <w:lang w:eastAsia="nl-BE"/>
        </w:rPr>
        <w:t>Kemmeren</w:t>
      </w:r>
      <w:proofErr w:type="spellEnd"/>
      <w:r w:rsidRPr="007670BD" w:rsidR="005D133F">
        <w:rPr>
          <w:lang w:eastAsia="nl-BE"/>
        </w:rPr>
        <w:t>, 2010):</w:t>
      </w:r>
    </w:p>
    <w:p w:rsidRPr="007670BD" w:rsidR="005D133F" w:rsidP="002C111D" w:rsidRDefault="00200739" w14:paraId="16EEE912" w14:textId="2FDC616C">
      <w:pPr>
        <w:pStyle w:val="ListParagraph"/>
        <w:numPr>
          <w:ilvl w:val="0"/>
          <w:numId w:val="1"/>
        </w:numPr>
        <w:rPr>
          <w:lang w:eastAsia="nl-BE"/>
        </w:rPr>
      </w:pPr>
      <w:r w:rsidRPr="007670BD">
        <w:rPr>
          <w:lang w:eastAsia="nl-BE"/>
        </w:rPr>
        <w:t>J</w:t>
      </w:r>
      <w:r w:rsidRPr="007670BD" w:rsidR="005D133F">
        <w:rPr>
          <w:lang w:eastAsia="nl-BE"/>
        </w:rPr>
        <w:t>e kiest een boek vanwege het (bijzondere) taalgebruik – de esthetische waarde van de tekst staat centraal;</w:t>
      </w:r>
    </w:p>
    <w:p w:rsidRPr="007670BD" w:rsidR="005D133F" w:rsidP="002C111D" w:rsidRDefault="00200739" w14:paraId="667009AA" w14:textId="689A4F76">
      <w:pPr>
        <w:pStyle w:val="ListParagraph"/>
        <w:numPr>
          <w:ilvl w:val="0"/>
          <w:numId w:val="1"/>
        </w:numPr>
        <w:rPr>
          <w:lang w:eastAsia="nl-BE"/>
        </w:rPr>
      </w:pPr>
      <w:r w:rsidRPr="007670BD">
        <w:rPr>
          <w:lang w:eastAsia="nl-BE"/>
        </w:rPr>
        <w:t>J</w:t>
      </w:r>
      <w:r w:rsidRPr="007670BD" w:rsidR="005D133F">
        <w:rPr>
          <w:lang w:eastAsia="nl-BE"/>
        </w:rPr>
        <w:t>e stelt de lezer centraal en kiest een boek dat kan bijdragen aan de opvoeding en vorming van het kind, door aan te sluiten op de belevingswereld en ontwikkelingsfase. Het boek moet het kind aan het denken zetten;</w:t>
      </w:r>
    </w:p>
    <w:p w:rsidRPr="007670BD" w:rsidR="005D133F" w:rsidP="002C111D" w:rsidRDefault="00200739" w14:paraId="732FAC73" w14:textId="01ACFE16">
      <w:pPr>
        <w:pStyle w:val="ListParagraph"/>
        <w:numPr>
          <w:ilvl w:val="0"/>
          <w:numId w:val="1"/>
        </w:numPr>
        <w:rPr>
          <w:lang w:eastAsia="nl-BE"/>
        </w:rPr>
      </w:pPr>
      <w:r w:rsidRPr="007670BD">
        <w:rPr>
          <w:lang w:eastAsia="nl-BE"/>
        </w:rPr>
        <w:t>J</w:t>
      </w:r>
      <w:r w:rsidRPr="007670BD" w:rsidR="005D133F">
        <w:rPr>
          <w:lang w:eastAsia="nl-BE"/>
        </w:rPr>
        <w:t>e kiest een boek om de inhoud en zorgt ervoor dat de teksten een verantwoorde inhoud hebben, waarbij de kinderen een realistisch beeld krijgen van de maatschappij (dus geen stereotypen of het vermijden van problemen).</w:t>
      </w:r>
    </w:p>
    <w:p w:rsidRPr="007670BD" w:rsidR="00FD290B" w:rsidP="005D133F" w:rsidRDefault="005D133F" w14:paraId="7F7B5372" w14:textId="6247E14E">
      <w:pPr>
        <w:rPr>
          <w:lang w:eastAsia="nl-BE"/>
        </w:rPr>
      </w:pPr>
      <w:r w:rsidRPr="007670BD">
        <w:rPr>
          <w:lang w:eastAsia="nl-BE"/>
        </w:rPr>
        <w:t>Waar je de nadruk op legt, is afhankelijk van je le</w:t>
      </w:r>
      <w:r w:rsidRPr="007670BD" w:rsidR="0075258B">
        <w:rPr>
          <w:lang w:eastAsia="nl-BE"/>
        </w:rPr>
        <w:t>es</w:t>
      </w:r>
      <w:r w:rsidRPr="007670BD">
        <w:rPr>
          <w:lang w:eastAsia="nl-BE"/>
        </w:rPr>
        <w:t>doel.</w:t>
      </w:r>
      <w:r w:rsidRPr="007670BD" w:rsidR="00200739">
        <w:rPr>
          <w:lang w:eastAsia="nl-BE"/>
        </w:rPr>
        <w:t xml:space="preserve"> </w:t>
      </w:r>
      <w:r w:rsidRPr="007670BD">
        <w:rPr>
          <w:lang w:eastAsia="nl-BE"/>
        </w:rPr>
        <w:t>Verder is het – om de eenzijdige voorkeur te doorbreken – belangrijk om veel verschillende soorten teksten en genres aan te bieden.</w:t>
      </w:r>
      <w:r w:rsidRPr="007670BD" w:rsidR="00200739">
        <w:rPr>
          <w:lang w:eastAsia="nl-BE"/>
        </w:rPr>
        <w:t>”</w:t>
      </w:r>
      <w:r w:rsidRPr="007670BD">
        <w:rPr>
          <w:lang w:eastAsia="nl-BE"/>
        </w:rPr>
        <w:t xml:space="preserve"> (Femke, 2020) </w:t>
      </w:r>
    </w:p>
    <w:p w:rsidRPr="007670BD" w:rsidR="0003158D" w:rsidP="0003158D" w:rsidRDefault="0003158D" w14:paraId="4E3F67DB" w14:textId="77777777">
      <w:pPr>
        <w:rPr>
          <w:lang w:eastAsia="nl-BE"/>
        </w:rPr>
      </w:pPr>
    </w:p>
    <w:p w:rsidRPr="007670BD" w:rsidR="00EF2EBC" w:rsidP="002C111D" w:rsidRDefault="00EF2EBC" w14:paraId="14DF2DC9" w14:textId="5B31239F">
      <w:pPr>
        <w:pStyle w:val="ListParagraph"/>
        <w:numPr>
          <w:ilvl w:val="0"/>
          <w:numId w:val="1"/>
        </w:numPr>
        <w:rPr>
          <w:lang w:eastAsia="nl-BE"/>
        </w:rPr>
      </w:pPr>
      <w:r w:rsidRPr="007670BD">
        <w:rPr>
          <w:lang w:eastAsia="nl-BE"/>
        </w:rPr>
        <w:t xml:space="preserve">Devos, E. D. (2018, August 9). Waar vind ik geschikte boeken voor kinderen? | Iedereen Leest. Iedereen Leest. </w:t>
      </w:r>
      <w:hyperlink w:history="1" r:id="rId42">
        <w:r w:rsidRPr="007670BD">
          <w:rPr>
            <w:rStyle w:val="Hyperlink"/>
            <w:lang w:eastAsia="nl-BE"/>
          </w:rPr>
          <w:t>https://www.iedereenleest.be/over-lezen/de-praktijk/waar-vind-ik-geschikte-boeken-voor-kinderen</w:t>
        </w:r>
      </w:hyperlink>
      <w:r w:rsidRPr="007670BD">
        <w:rPr>
          <w:lang w:eastAsia="nl-BE"/>
        </w:rPr>
        <w:t xml:space="preserve"> </w:t>
      </w:r>
    </w:p>
    <w:p w:rsidRPr="007670BD" w:rsidR="00961C6F" w:rsidP="002C111D" w:rsidRDefault="00961C6F" w14:paraId="604736D2" w14:textId="2191AD75">
      <w:pPr>
        <w:pStyle w:val="ListParagraph"/>
        <w:numPr>
          <w:ilvl w:val="0"/>
          <w:numId w:val="1"/>
        </w:numPr>
        <w:rPr>
          <w:lang w:eastAsia="nl-BE"/>
        </w:rPr>
      </w:pPr>
      <w:r w:rsidRPr="007670BD">
        <w:rPr>
          <w:lang w:eastAsia="nl-BE"/>
        </w:rPr>
        <w:t xml:space="preserve">Femke. (2020, November 22). Hoe kies je een boek? - Leesbevordering in de klas. Leesbevordering in De Klas. </w:t>
      </w:r>
      <w:hyperlink w:history="1" r:id="rId43">
        <w:r w:rsidRPr="007670BD">
          <w:rPr>
            <w:rStyle w:val="Hyperlink"/>
            <w:lang w:eastAsia="nl-BE"/>
          </w:rPr>
          <w:t>https://leesbevorderingindeklas.nl/algemeen/boek-kiezen/</w:t>
        </w:r>
      </w:hyperlink>
      <w:r w:rsidRPr="007670BD">
        <w:rPr>
          <w:lang w:eastAsia="nl-BE"/>
        </w:rPr>
        <w:t xml:space="preserve"> </w:t>
      </w:r>
    </w:p>
    <w:p w:rsidR="516E2AA2" w:rsidP="516E2AA2" w:rsidRDefault="516E2AA2" w14:paraId="28100226" w14:textId="51000456">
      <w:pPr>
        <w:spacing w:line="276" w:lineRule="auto"/>
        <w:jc w:val="both"/>
        <w:rPr>
          <w:rStyle w:val="normaltextrun"/>
          <w:rFonts w:cs="Calibri"/>
          <w:color w:val="05103E"/>
          <w:sz w:val="18"/>
          <w:szCs w:val="18"/>
          <w:shd w:val="clear" w:color="auto" w:fill="FFFFFF"/>
        </w:rPr>
      </w:pPr>
    </w:p>
    <w:p w:rsidR="001E1B75" w:rsidP="516E2AA2" w:rsidRDefault="001E1B75" w14:paraId="3BD33A98" w14:textId="77777777">
      <w:pPr>
        <w:spacing w:line="276" w:lineRule="auto"/>
        <w:jc w:val="both"/>
        <w:rPr>
          <w:rStyle w:val="normaltextrun"/>
          <w:rFonts w:cs="Calibri"/>
          <w:color w:val="05103E"/>
          <w:sz w:val="18"/>
          <w:szCs w:val="18"/>
          <w:shd w:val="clear" w:color="auto" w:fill="FFFFFF"/>
        </w:rPr>
      </w:pPr>
    </w:p>
    <w:p w:rsidR="001E1B75" w:rsidP="516E2AA2" w:rsidRDefault="001E1B75" w14:paraId="7220D1A7" w14:textId="77777777">
      <w:pPr>
        <w:spacing w:line="276" w:lineRule="auto"/>
        <w:jc w:val="both"/>
        <w:rPr>
          <w:rStyle w:val="normaltextrun"/>
          <w:rFonts w:cs="Calibri"/>
          <w:color w:val="05103E"/>
          <w:sz w:val="18"/>
          <w:szCs w:val="18"/>
          <w:shd w:val="clear" w:color="auto" w:fill="FFFFFF"/>
        </w:rPr>
      </w:pPr>
    </w:p>
    <w:p w:rsidR="001E1B75" w:rsidP="516E2AA2" w:rsidRDefault="001E1B75" w14:paraId="5FC01D1B" w14:textId="77777777">
      <w:pPr>
        <w:spacing w:line="276" w:lineRule="auto"/>
        <w:jc w:val="both"/>
        <w:rPr>
          <w:rStyle w:val="normaltextrun"/>
          <w:rFonts w:cs="Calibri"/>
          <w:color w:val="05103E"/>
          <w:sz w:val="18"/>
          <w:szCs w:val="18"/>
          <w:shd w:val="clear" w:color="auto" w:fill="FFFFFF"/>
        </w:rPr>
      </w:pPr>
    </w:p>
    <w:p w:rsidR="001E1B75" w:rsidP="516E2AA2" w:rsidRDefault="001E1B75" w14:paraId="19D418FA" w14:textId="77777777">
      <w:pPr>
        <w:spacing w:line="276" w:lineRule="auto"/>
        <w:jc w:val="both"/>
        <w:rPr>
          <w:rStyle w:val="normaltextrun"/>
          <w:rFonts w:cs="Calibri"/>
          <w:color w:val="05103E"/>
          <w:sz w:val="18"/>
          <w:szCs w:val="18"/>
          <w:shd w:val="clear" w:color="auto" w:fill="FFFFFF"/>
        </w:rPr>
      </w:pPr>
    </w:p>
    <w:p w:rsidR="001E1B75" w:rsidP="516E2AA2" w:rsidRDefault="001E1B75" w14:paraId="36D46C5D" w14:textId="77777777">
      <w:pPr>
        <w:spacing w:line="276" w:lineRule="auto"/>
        <w:jc w:val="both"/>
        <w:rPr>
          <w:rStyle w:val="normaltextrun"/>
          <w:rFonts w:cs="Calibri"/>
          <w:color w:val="05103E"/>
          <w:sz w:val="18"/>
          <w:szCs w:val="18"/>
          <w:shd w:val="clear" w:color="auto" w:fill="FFFFFF"/>
        </w:rPr>
      </w:pPr>
    </w:p>
    <w:p w:rsidR="001E1B75" w:rsidP="516E2AA2" w:rsidRDefault="001E1B75" w14:paraId="62239DD4" w14:textId="77777777">
      <w:pPr>
        <w:spacing w:line="276" w:lineRule="auto"/>
        <w:jc w:val="both"/>
        <w:rPr>
          <w:rStyle w:val="normaltextrun"/>
          <w:rFonts w:cs="Calibri"/>
          <w:color w:val="05103E"/>
          <w:sz w:val="18"/>
          <w:szCs w:val="18"/>
          <w:shd w:val="clear" w:color="auto" w:fill="FFFFFF"/>
        </w:rPr>
      </w:pPr>
    </w:p>
    <w:p w:rsidR="001E1B75" w:rsidP="516E2AA2" w:rsidRDefault="001E1B75" w14:paraId="1A95D61B" w14:textId="77777777">
      <w:pPr>
        <w:spacing w:line="276" w:lineRule="auto"/>
        <w:jc w:val="both"/>
        <w:rPr>
          <w:rStyle w:val="normaltextrun"/>
          <w:rFonts w:cs="Calibri"/>
          <w:color w:val="05103E"/>
          <w:sz w:val="18"/>
          <w:szCs w:val="18"/>
          <w:shd w:val="clear" w:color="auto" w:fill="FFFFFF"/>
        </w:rPr>
      </w:pPr>
    </w:p>
    <w:p w:rsidR="001E1B75" w:rsidP="516E2AA2" w:rsidRDefault="001E1B75" w14:paraId="174692E2" w14:textId="77777777">
      <w:pPr>
        <w:spacing w:line="276" w:lineRule="auto"/>
        <w:jc w:val="both"/>
        <w:rPr>
          <w:rStyle w:val="normaltextrun"/>
          <w:rFonts w:cs="Calibri"/>
          <w:color w:val="05103E"/>
          <w:sz w:val="18"/>
          <w:szCs w:val="18"/>
          <w:shd w:val="clear" w:color="auto" w:fill="FFFFFF"/>
        </w:rPr>
      </w:pPr>
    </w:p>
    <w:p w:rsidR="001E1B75" w:rsidP="516E2AA2" w:rsidRDefault="001E1B75" w14:paraId="3195A7A6" w14:textId="77777777">
      <w:pPr>
        <w:spacing w:line="276" w:lineRule="auto"/>
        <w:jc w:val="both"/>
        <w:rPr>
          <w:rStyle w:val="normaltextrun"/>
          <w:rFonts w:cs="Calibri"/>
          <w:color w:val="05103E"/>
          <w:sz w:val="18"/>
          <w:szCs w:val="18"/>
          <w:shd w:val="clear" w:color="auto" w:fill="FFFFFF"/>
        </w:rPr>
      </w:pPr>
    </w:p>
    <w:p w:rsidR="001E1B75" w:rsidP="516E2AA2" w:rsidRDefault="001E1B75" w14:paraId="13C82E38" w14:textId="77777777">
      <w:pPr>
        <w:spacing w:line="276" w:lineRule="auto"/>
        <w:jc w:val="both"/>
        <w:rPr>
          <w:rStyle w:val="normaltextrun"/>
          <w:rFonts w:cs="Calibri"/>
          <w:color w:val="05103E"/>
          <w:sz w:val="18"/>
          <w:szCs w:val="18"/>
          <w:shd w:val="clear" w:color="auto" w:fill="FFFFFF"/>
        </w:rPr>
      </w:pPr>
    </w:p>
    <w:p w:rsidR="001E1B75" w:rsidP="516E2AA2" w:rsidRDefault="001E1B75" w14:paraId="3695AC25" w14:textId="77777777">
      <w:pPr>
        <w:spacing w:line="276" w:lineRule="auto"/>
        <w:jc w:val="both"/>
        <w:rPr>
          <w:rStyle w:val="normaltextrun"/>
          <w:rFonts w:cs="Calibri"/>
          <w:color w:val="05103E"/>
          <w:sz w:val="18"/>
          <w:szCs w:val="18"/>
          <w:shd w:val="clear" w:color="auto" w:fill="FFFFFF"/>
        </w:rPr>
      </w:pPr>
    </w:p>
    <w:p w:rsidR="001E1B75" w:rsidP="516E2AA2" w:rsidRDefault="001E1B75" w14:paraId="590E1DC5" w14:textId="77777777">
      <w:pPr>
        <w:spacing w:line="276" w:lineRule="auto"/>
        <w:jc w:val="both"/>
        <w:rPr>
          <w:rStyle w:val="normaltextrun"/>
          <w:rFonts w:cs="Calibri"/>
          <w:color w:val="05103E"/>
          <w:sz w:val="18"/>
          <w:szCs w:val="18"/>
          <w:shd w:val="clear" w:color="auto" w:fill="FFFFFF"/>
        </w:rPr>
      </w:pPr>
    </w:p>
    <w:p w:rsidR="001E1B75" w:rsidP="516E2AA2" w:rsidRDefault="001E1B75" w14:paraId="3DC27355" w14:textId="77777777">
      <w:pPr>
        <w:spacing w:line="276" w:lineRule="auto"/>
        <w:jc w:val="both"/>
        <w:rPr>
          <w:rStyle w:val="normaltextrun"/>
          <w:rFonts w:cs="Calibri"/>
          <w:color w:val="05103E"/>
          <w:sz w:val="18"/>
          <w:szCs w:val="18"/>
          <w:shd w:val="clear" w:color="auto" w:fill="FFFFFF"/>
        </w:rPr>
      </w:pPr>
    </w:p>
    <w:p w:rsidR="001E1B75" w:rsidP="516E2AA2" w:rsidRDefault="001E1B75" w14:paraId="1A819F8D" w14:textId="77777777">
      <w:pPr>
        <w:spacing w:line="276" w:lineRule="auto"/>
        <w:jc w:val="both"/>
        <w:rPr>
          <w:rStyle w:val="normaltextrun"/>
          <w:rFonts w:cs="Calibri"/>
          <w:color w:val="05103E"/>
          <w:sz w:val="18"/>
          <w:szCs w:val="18"/>
          <w:shd w:val="clear" w:color="auto" w:fill="FFFFFF"/>
        </w:rPr>
      </w:pPr>
    </w:p>
    <w:p w:rsidR="001E1B75" w:rsidP="516E2AA2" w:rsidRDefault="001E1B75" w14:paraId="214BA618" w14:textId="77777777">
      <w:pPr>
        <w:spacing w:line="276" w:lineRule="auto"/>
        <w:jc w:val="both"/>
        <w:rPr>
          <w:rStyle w:val="normaltextrun"/>
          <w:rFonts w:cs="Calibri"/>
          <w:color w:val="05103E"/>
          <w:sz w:val="18"/>
          <w:szCs w:val="18"/>
          <w:shd w:val="clear" w:color="auto" w:fill="FFFFFF"/>
        </w:rPr>
      </w:pPr>
    </w:p>
    <w:p w:rsidR="001E1B75" w:rsidP="516E2AA2" w:rsidRDefault="001E1B75" w14:paraId="375D123F" w14:textId="77777777">
      <w:pPr>
        <w:spacing w:line="276" w:lineRule="auto"/>
        <w:jc w:val="both"/>
        <w:rPr>
          <w:rStyle w:val="normaltextrun"/>
          <w:rFonts w:cs="Calibri"/>
          <w:color w:val="05103E"/>
          <w:sz w:val="18"/>
          <w:szCs w:val="18"/>
          <w:shd w:val="clear" w:color="auto" w:fill="FFFFFF"/>
        </w:rPr>
      </w:pPr>
    </w:p>
    <w:p w:rsidR="001E1B75" w:rsidP="516E2AA2" w:rsidRDefault="001E1B75" w14:paraId="5A8158EF" w14:textId="77777777">
      <w:pPr>
        <w:spacing w:line="276" w:lineRule="auto"/>
        <w:jc w:val="both"/>
        <w:rPr>
          <w:rStyle w:val="normaltextrun"/>
          <w:rFonts w:cs="Calibri"/>
          <w:color w:val="05103E"/>
          <w:sz w:val="18"/>
          <w:szCs w:val="18"/>
          <w:shd w:val="clear" w:color="auto" w:fill="FFFFFF"/>
        </w:rPr>
      </w:pPr>
    </w:p>
    <w:p w:rsidR="001E1B75" w:rsidP="516E2AA2" w:rsidRDefault="001E1B75" w14:paraId="6E3F3B44" w14:textId="77777777">
      <w:pPr>
        <w:spacing w:line="276" w:lineRule="auto"/>
        <w:jc w:val="both"/>
        <w:rPr>
          <w:rStyle w:val="normaltextrun"/>
          <w:rFonts w:cs="Calibri"/>
          <w:color w:val="05103E"/>
          <w:sz w:val="18"/>
          <w:szCs w:val="18"/>
          <w:shd w:val="clear" w:color="auto" w:fill="FFFFFF"/>
        </w:rPr>
      </w:pPr>
    </w:p>
    <w:p w:rsidR="001E1B75" w:rsidP="516E2AA2" w:rsidRDefault="001E1B75" w14:paraId="26C25B19" w14:textId="77777777">
      <w:pPr>
        <w:spacing w:line="276" w:lineRule="auto"/>
        <w:jc w:val="both"/>
        <w:rPr>
          <w:rStyle w:val="normaltextrun"/>
          <w:rFonts w:cs="Calibri"/>
          <w:color w:val="05103E"/>
          <w:sz w:val="18"/>
          <w:szCs w:val="18"/>
          <w:shd w:val="clear" w:color="auto" w:fill="FFFFFF"/>
        </w:rPr>
      </w:pPr>
    </w:p>
    <w:p w:rsidR="001E1B75" w:rsidP="516E2AA2" w:rsidRDefault="001E1B75" w14:paraId="36EC01C7" w14:textId="77777777">
      <w:pPr>
        <w:spacing w:line="276" w:lineRule="auto"/>
        <w:jc w:val="both"/>
        <w:rPr>
          <w:rStyle w:val="normaltextrun"/>
          <w:rFonts w:cs="Calibri"/>
          <w:color w:val="05103E"/>
          <w:sz w:val="18"/>
          <w:szCs w:val="18"/>
          <w:shd w:val="clear" w:color="auto" w:fill="FFFFFF"/>
        </w:rPr>
      </w:pPr>
    </w:p>
    <w:p w:rsidR="001452D1" w:rsidP="516E2AA2" w:rsidRDefault="001452D1" w14:paraId="06A84B93" w14:textId="77777777">
      <w:pPr>
        <w:spacing w:line="276" w:lineRule="auto"/>
        <w:jc w:val="both"/>
        <w:rPr>
          <w:rStyle w:val="normaltextrun"/>
          <w:rFonts w:cs="Calibri"/>
          <w:color w:val="05103E"/>
          <w:sz w:val="18"/>
          <w:szCs w:val="18"/>
          <w:shd w:val="clear" w:color="auto" w:fill="FFFFFF"/>
        </w:rPr>
      </w:pPr>
    </w:p>
    <w:p w:rsidR="001E1B75" w:rsidP="516E2AA2" w:rsidRDefault="001E1B75" w14:paraId="6AC807A6" w14:textId="77777777">
      <w:pPr>
        <w:spacing w:line="276" w:lineRule="auto"/>
        <w:jc w:val="both"/>
        <w:rPr>
          <w:rStyle w:val="normaltextrun"/>
          <w:rFonts w:cs="Calibri"/>
          <w:color w:val="05103E"/>
          <w:sz w:val="18"/>
          <w:szCs w:val="18"/>
          <w:shd w:val="clear" w:color="auto" w:fill="FFFFFF"/>
        </w:rPr>
      </w:pPr>
    </w:p>
    <w:p w:rsidRPr="007670BD" w:rsidR="001E1B75" w:rsidP="516E2AA2" w:rsidRDefault="001E1B75" w14:paraId="5394D4F9" w14:textId="77777777">
      <w:pPr>
        <w:spacing w:line="276" w:lineRule="auto"/>
        <w:jc w:val="both"/>
        <w:rPr>
          <w:rStyle w:val="normaltextrun"/>
          <w:rFonts w:cs="Calibri"/>
          <w:color w:val="05103E"/>
          <w:sz w:val="18"/>
          <w:szCs w:val="18"/>
          <w:shd w:val="clear" w:color="auto" w:fill="FFFFFF"/>
        </w:rPr>
      </w:pPr>
    </w:p>
    <w:p w:rsidRPr="007670BD" w:rsidR="0073272F" w:rsidP="004825A2" w:rsidRDefault="00C34430" w14:paraId="5746A3B4" w14:textId="6D3CF7FA">
      <w:pPr>
        <w:pStyle w:val="Heading2"/>
        <w:numPr>
          <w:ilvl w:val="0"/>
          <w:numId w:val="105"/>
        </w:numPr>
      </w:pPr>
      <w:bookmarkStart w:name="_Toc168832611" w:id="32"/>
      <w:r w:rsidRPr="007670BD">
        <w:t>Interview walk-</w:t>
      </w:r>
      <w:proofErr w:type="spellStart"/>
      <w:r w:rsidRPr="007670BD">
        <w:t>through</w:t>
      </w:r>
      <w:proofErr w:type="spellEnd"/>
      <w:r w:rsidRPr="007670BD" w:rsidR="0073272F">
        <w:t xml:space="preserve"> (methode onderzoeksfase 2, deelvraag 2)</w:t>
      </w:r>
      <w:bookmarkEnd w:id="32"/>
    </w:p>
    <w:p w:rsidRPr="007670BD" w:rsidR="000E4300" w:rsidP="000E4300" w:rsidRDefault="000E4300" w14:paraId="5FB1FBA3" w14:textId="77777777">
      <w:pPr>
        <w:rPr>
          <w:lang w:eastAsia="nl-BE"/>
        </w:rPr>
      </w:pPr>
    </w:p>
    <w:p w:rsidRPr="007670BD" w:rsidR="000E4300" w:rsidP="000E4300" w:rsidRDefault="000E4300" w14:paraId="1723068F" w14:textId="77777777">
      <w:r w:rsidRPr="007670BD">
        <w:rPr>
          <w:b/>
          <w:bCs/>
          <w:bdr w:val="single" w:color="auto" w:sz="4" w:space="0"/>
        </w:rPr>
        <w:t>Gestructureerde interviewleidraad</w:t>
      </w:r>
      <w:r w:rsidRPr="007670BD">
        <w:t>:</w:t>
      </w:r>
    </w:p>
    <w:p w:rsidRPr="007670BD" w:rsidR="000E4300" w:rsidP="004825A2" w:rsidRDefault="000E4300" w14:paraId="35BF53FF" w14:textId="5106D808">
      <w:pPr>
        <w:pStyle w:val="ListParagraph"/>
        <w:numPr>
          <w:ilvl w:val="0"/>
          <w:numId w:val="16"/>
        </w:numPr>
        <w:spacing w:line="279" w:lineRule="auto"/>
      </w:pPr>
      <w:r w:rsidRPr="007670BD">
        <w:rPr>
          <w:b/>
          <w:bCs/>
        </w:rPr>
        <w:t>Doel van het interview</w:t>
      </w:r>
      <w:r w:rsidRPr="007670BD">
        <w:t>: Antwoord krijgen op een deelvraag vanuit onze bachelorproef dit door</w:t>
      </w:r>
      <w:r w:rsidR="00420528">
        <w:t xml:space="preserve"> </w:t>
      </w:r>
      <w:r w:rsidRPr="007670BD">
        <w:t xml:space="preserve">middel van een interview met de betrokken leerkrachten vanuit onze stagecontext. </w:t>
      </w:r>
    </w:p>
    <w:p w:rsidRPr="007670BD" w:rsidR="000E4300" w:rsidP="004825A2" w:rsidRDefault="000E4300" w14:paraId="08063262" w14:textId="77777777">
      <w:pPr>
        <w:pStyle w:val="ListParagraph"/>
        <w:numPr>
          <w:ilvl w:val="0"/>
          <w:numId w:val="16"/>
        </w:numPr>
        <w:spacing w:line="279" w:lineRule="auto"/>
      </w:pPr>
      <w:r w:rsidRPr="007670BD">
        <w:rPr>
          <w:b/>
          <w:bCs/>
        </w:rPr>
        <w:t>Manier waarop het gesprek wordt vastgelegd</w:t>
      </w:r>
      <w:r w:rsidRPr="007670BD">
        <w:t xml:space="preserve">: Vooraf opgestelde vragen die beantwoord worden in een gesprek. Indien goedgekeurd door de leerkracht wordt dit gesprek opgenomen. </w:t>
      </w:r>
    </w:p>
    <w:p w:rsidRPr="007670BD" w:rsidR="000E4300" w:rsidP="004825A2" w:rsidRDefault="000E4300" w14:paraId="70C79DC9" w14:textId="77777777">
      <w:pPr>
        <w:pStyle w:val="ListParagraph"/>
        <w:numPr>
          <w:ilvl w:val="0"/>
          <w:numId w:val="16"/>
        </w:numPr>
        <w:spacing w:line="279" w:lineRule="auto"/>
      </w:pPr>
      <w:r w:rsidRPr="007670BD">
        <w:rPr>
          <w:b/>
          <w:bCs/>
        </w:rPr>
        <w:t>Afspraken over anonimiteit en terugkoppeling van resultaten</w:t>
      </w:r>
      <w:r w:rsidRPr="007670BD">
        <w:t>: De namen worden niet gebruikt, gewoon algemeen het kleuterteam van de oudste kleuters. Alle antwoorden worden vergeleken en dan wordt er een samenvatting van de antwoorden uitgeschreven in de vorm van een tekst.</w:t>
      </w:r>
    </w:p>
    <w:p w:rsidRPr="007670BD" w:rsidR="000E4300" w:rsidP="004825A2" w:rsidRDefault="000E4300" w14:paraId="34FD0D19" w14:textId="77777777">
      <w:pPr>
        <w:pStyle w:val="ListParagraph"/>
        <w:numPr>
          <w:ilvl w:val="0"/>
          <w:numId w:val="16"/>
        </w:numPr>
        <w:spacing w:line="279" w:lineRule="auto"/>
      </w:pPr>
      <w:r w:rsidRPr="007670BD">
        <w:rPr>
          <w:b/>
          <w:bCs/>
        </w:rPr>
        <w:t>Respondenten</w:t>
      </w:r>
      <w:r w:rsidRPr="007670BD">
        <w:t>:</w:t>
      </w:r>
      <w:r w:rsidRPr="007670BD">
        <w:rPr>
          <w:b/>
          <w:bCs/>
        </w:rPr>
        <w:t xml:space="preserve"> </w:t>
      </w:r>
      <w:r w:rsidRPr="007670BD">
        <w:t xml:space="preserve">2 leerkrachten tweede kleuterklas, 2 leerkrachten derde kleuterklas </w:t>
      </w:r>
    </w:p>
    <w:p w:rsidRPr="007670BD" w:rsidR="000E4300" w:rsidP="000E4300" w:rsidRDefault="000E4300" w14:paraId="6AEC5344" w14:textId="46E7CAB3"/>
    <w:p w:rsidRPr="007670BD" w:rsidR="000E4300" w:rsidP="000E4300" w:rsidRDefault="000E4300" w14:paraId="07435A15" w14:textId="77777777">
      <w:pPr>
        <w:jc w:val="center"/>
        <w:rPr>
          <w:rStyle w:val="BookTitle"/>
          <w:b w:val="0"/>
          <w:bCs w:val="0"/>
        </w:rPr>
      </w:pPr>
      <w:r w:rsidRPr="007670BD">
        <w:rPr>
          <w:rStyle w:val="BookTitle"/>
        </w:rPr>
        <w:t>Deelvraag 2:</w:t>
      </w:r>
    </w:p>
    <w:p w:rsidRPr="007670BD" w:rsidR="000E4300" w:rsidP="000E4300" w:rsidRDefault="000E4300" w14:paraId="3DE38D34" w14:textId="77777777">
      <w:pPr>
        <w:pStyle w:val="paragraph"/>
        <w:spacing w:before="0" w:beforeAutospacing="0" w:after="0" w:afterAutospacing="0"/>
        <w:ind w:left="720"/>
        <w:jc w:val="center"/>
        <w:textAlignment w:val="baseline"/>
        <w:rPr>
          <w:rStyle w:val="BookTitle"/>
          <w:rFonts w:ascii="Source Sans Pro" w:hAnsi="Source Sans Pro" w:eastAsiaTheme="minorEastAsia" w:cstheme="minorBidi"/>
          <w:b w:val="0"/>
          <w:bCs w:val="0"/>
          <w:lang w:eastAsia="ja-JP"/>
        </w:rPr>
      </w:pPr>
      <w:r w:rsidRPr="007670BD">
        <w:rPr>
          <w:rStyle w:val="BookTitle"/>
          <w:rFonts w:ascii="Source Sans Pro" w:hAnsi="Source Sans Pro" w:eastAsiaTheme="minorEastAsia" w:cstheme="minorBidi"/>
          <w:lang w:eastAsia="ja-JP"/>
        </w:rPr>
        <w:t>Voldoet het ontwerp aan de noden van de betrokkenen? (voor try-out)</w:t>
      </w:r>
    </w:p>
    <w:p w:rsidRPr="007670BD" w:rsidR="000E4300" w:rsidP="000E4300" w:rsidRDefault="000E4300" w14:paraId="5DACD8DC" w14:textId="77777777">
      <w:pPr>
        <w:rPr>
          <w:rFonts w:cs="Calibri"/>
          <w:i/>
          <w:iCs/>
          <w:color w:val="000000" w:themeColor="text1"/>
        </w:rPr>
      </w:pPr>
    </w:p>
    <w:p w:rsidRPr="007670BD" w:rsidR="000E4300" w:rsidP="000E4300" w:rsidRDefault="000E4300" w14:paraId="4B084903" w14:textId="77777777">
      <w:pPr>
        <w:rPr>
          <w:rFonts w:cs="Calibri"/>
          <w:i/>
          <w:iCs/>
          <w:color w:val="000000" w:themeColor="text1"/>
        </w:rPr>
      </w:pPr>
      <w:r w:rsidRPr="007670BD">
        <w:rPr>
          <w:rFonts w:cs="Calibri"/>
          <w:i/>
          <w:iCs/>
          <w:color w:val="000000" w:themeColor="text1"/>
        </w:rPr>
        <w:t>Wij vertellen kort het idee over ons ontwerp, het boek met bijhorende verwerkingsactiviteiten:</w:t>
      </w:r>
    </w:p>
    <w:p w:rsidRPr="007670BD" w:rsidR="000E4300" w:rsidP="000E4300" w:rsidRDefault="000E4300" w14:paraId="17E5D0CF" w14:textId="77777777">
      <w:pPr>
        <w:rPr>
          <w:rFonts w:cs="Calibri"/>
          <w:i/>
          <w:iCs/>
          <w:color w:val="000000"/>
          <w:shd w:val="clear" w:color="auto" w:fill="FFFFFF"/>
        </w:rPr>
      </w:pPr>
      <w:r w:rsidRPr="007670BD">
        <w:rPr>
          <w:rFonts w:cs="Calibri"/>
          <w:i/>
          <w:iCs/>
          <w:color w:val="000000" w:themeColor="text1"/>
        </w:rPr>
        <w:t>! per klas het boek met 2 activiteiten</w:t>
      </w:r>
    </w:p>
    <w:p w:rsidRPr="007670BD" w:rsidR="000E4300" w:rsidP="004825A2" w:rsidRDefault="000E4300" w14:paraId="66884B12"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Wat is je eerste </w:t>
      </w:r>
      <w:r w:rsidRPr="007670BD">
        <w:rPr>
          <w:rFonts w:cs="Calibri"/>
          <w:i/>
          <w:iCs/>
          <w:color w:val="000000" w:themeColor="text1"/>
          <w:u w:val="single"/>
        </w:rPr>
        <w:t>algemene bevinding</w:t>
      </w:r>
      <w:r w:rsidRPr="007670BD">
        <w:rPr>
          <w:rFonts w:cs="Calibri"/>
          <w:i/>
          <w:iCs/>
          <w:color w:val="000000" w:themeColor="text1"/>
        </w:rPr>
        <w:t xml:space="preserve"> over dit ontwerp?</w:t>
      </w:r>
    </w:p>
    <w:p w:rsidRPr="007670BD" w:rsidR="000E4300" w:rsidP="000E4300" w:rsidRDefault="000E4300" w14:paraId="15B4E262" w14:textId="77777777">
      <w:pPr>
        <w:pStyle w:val="ListParagraph"/>
        <w:rPr>
          <w:rFonts w:cs="Calibri"/>
          <w:i/>
          <w:iCs/>
          <w:color w:val="000000" w:themeColor="text1"/>
        </w:rPr>
      </w:pPr>
      <w:r w:rsidRPr="007670BD">
        <w:rPr>
          <w:rFonts w:cs="Calibri"/>
          <w:i/>
          <w:iCs/>
          <w:color w:val="000000" w:themeColor="text1"/>
        </w:rPr>
        <w:t>---</w:t>
      </w:r>
    </w:p>
    <w:p w:rsidRPr="007670BD" w:rsidR="000E4300" w:rsidP="004825A2" w:rsidRDefault="000E4300" w14:paraId="575D9235"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Had je dit soort ontwerp </w:t>
      </w:r>
      <w:r w:rsidRPr="007670BD">
        <w:rPr>
          <w:rFonts w:cs="Calibri"/>
          <w:i/>
          <w:iCs/>
          <w:color w:val="000000" w:themeColor="text1"/>
          <w:u w:val="single"/>
        </w:rPr>
        <w:t>verwacht</w:t>
      </w:r>
      <w:r w:rsidRPr="007670BD">
        <w:rPr>
          <w:rFonts w:cs="Calibri"/>
          <w:i/>
          <w:iCs/>
          <w:color w:val="000000" w:themeColor="text1"/>
        </w:rPr>
        <w:t xml:space="preserve"> of toch eerder iets anders?</w:t>
      </w:r>
    </w:p>
    <w:p w:rsidRPr="007670BD" w:rsidR="000E4300" w:rsidP="000E4300" w:rsidRDefault="000E4300" w14:paraId="3BBED578" w14:textId="77777777">
      <w:pPr>
        <w:pStyle w:val="ListParagraph"/>
        <w:rPr>
          <w:rFonts w:cs="Calibri"/>
          <w:i/>
          <w:iCs/>
          <w:color w:val="000000" w:themeColor="text1"/>
        </w:rPr>
      </w:pPr>
      <w:r w:rsidRPr="007670BD">
        <w:rPr>
          <w:rFonts w:cs="Calibri"/>
          <w:i/>
          <w:iCs/>
          <w:color w:val="000000" w:themeColor="text1"/>
        </w:rPr>
        <w:t>---</w:t>
      </w:r>
    </w:p>
    <w:p w:rsidRPr="007670BD" w:rsidR="000E4300" w:rsidP="004825A2" w:rsidRDefault="000E4300" w14:paraId="23102ABF"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Lijkt het jou </w:t>
      </w:r>
      <w:r w:rsidRPr="007670BD">
        <w:rPr>
          <w:rFonts w:cs="Calibri"/>
          <w:i/>
          <w:iCs/>
          <w:color w:val="000000" w:themeColor="text1"/>
          <w:u w:val="single"/>
        </w:rPr>
        <w:t>haalbaar</w:t>
      </w:r>
      <w:r w:rsidRPr="007670BD">
        <w:rPr>
          <w:rFonts w:cs="Calibri"/>
          <w:i/>
          <w:iCs/>
          <w:color w:val="000000" w:themeColor="text1"/>
        </w:rPr>
        <w:t xml:space="preserve"> om het boek en 2 activiteiten in 1 voormiddag te plannen?</w:t>
      </w:r>
    </w:p>
    <w:p w:rsidRPr="007670BD" w:rsidR="000E4300" w:rsidP="000E4300" w:rsidRDefault="000E4300" w14:paraId="3E44A62C" w14:textId="77777777">
      <w:pPr>
        <w:pStyle w:val="ListParagraph"/>
        <w:rPr>
          <w:rFonts w:cs="Calibri"/>
          <w:i/>
          <w:iCs/>
          <w:color w:val="000000" w:themeColor="text1"/>
        </w:rPr>
      </w:pPr>
      <w:r w:rsidRPr="007670BD">
        <w:rPr>
          <w:rFonts w:cs="Calibri"/>
          <w:i/>
          <w:iCs/>
          <w:color w:val="000000" w:themeColor="text1"/>
        </w:rPr>
        <w:t>---</w:t>
      </w:r>
    </w:p>
    <w:p w:rsidRPr="007670BD" w:rsidR="000E4300" w:rsidP="004825A2" w:rsidRDefault="000E4300" w14:paraId="6AA7B615"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Is de </w:t>
      </w:r>
      <w:r w:rsidRPr="007670BD">
        <w:rPr>
          <w:rFonts w:cs="Calibri"/>
          <w:i/>
          <w:iCs/>
          <w:color w:val="000000" w:themeColor="text1"/>
          <w:u w:val="single"/>
        </w:rPr>
        <w:t>volgorde</w:t>
      </w:r>
      <w:r w:rsidRPr="007670BD">
        <w:rPr>
          <w:rFonts w:cs="Calibri"/>
          <w:i/>
          <w:iCs/>
          <w:color w:val="000000" w:themeColor="text1"/>
        </w:rPr>
        <w:t xml:space="preserve"> van activiteiten voor jou juist? Of zou je nog ergens wisselen van plaats?</w:t>
      </w:r>
    </w:p>
    <w:p w:rsidRPr="007670BD" w:rsidR="000E4300" w:rsidP="000E4300" w:rsidRDefault="000E4300" w14:paraId="3F012423" w14:textId="77777777">
      <w:pPr>
        <w:pStyle w:val="ListParagraph"/>
        <w:rPr>
          <w:rFonts w:cs="Calibri"/>
          <w:i/>
          <w:iCs/>
          <w:color w:val="000000" w:themeColor="text1"/>
        </w:rPr>
      </w:pPr>
      <w:r w:rsidRPr="007670BD">
        <w:rPr>
          <w:rFonts w:cs="Calibri"/>
          <w:i/>
          <w:iCs/>
          <w:color w:val="000000" w:themeColor="text1"/>
        </w:rPr>
        <w:t>---</w:t>
      </w:r>
    </w:p>
    <w:p w:rsidRPr="007670BD" w:rsidR="000E4300" w:rsidP="004825A2" w:rsidRDefault="000E4300" w14:paraId="29D42AC2"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Zijn er nog </w:t>
      </w:r>
      <w:r w:rsidRPr="007670BD">
        <w:rPr>
          <w:rFonts w:cs="Calibri"/>
          <w:i/>
          <w:iCs/>
          <w:color w:val="000000" w:themeColor="text1"/>
          <w:u w:val="single"/>
        </w:rPr>
        <w:t>andere zaken</w:t>
      </w:r>
      <w:r w:rsidRPr="007670BD">
        <w:rPr>
          <w:rFonts w:cs="Calibri"/>
          <w:i/>
          <w:iCs/>
          <w:color w:val="000000" w:themeColor="text1"/>
        </w:rPr>
        <w:t xml:space="preserve"> waar je aan denkt waar we rekening mee kunnen houden?</w:t>
      </w:r>
    </w:p>
    <w:p w:rsidRPr="007670BD" w:rsidR="000E4300" w:rsidP="000E4300" w:rsidRDefault="000E4300" w14:paraId="4B79185C" w14:textId="77777777">
      <w:pPr>
        <w:pStyle w:val="ListParagraph"/>
        <w:rPr>
          <w:rFonts w:cs="Calibri"/>
          <w:i/>
          <w:iCs/>
          <w:color w:val="000000" w:themeColor="text1"/>
        </w:rPr>
      </w:pPr>
      <w:r w:rsidRPr="007670BD">
        <w:rPr>
          <w:rFonts w:cs="Calibri"/>
          <w:i/>
          <w:iCs/>
          <w:color w:val="000000" w:themeColor="text1"/>
        </w:rPr>
        <w:t>---</w:t>
      </w:r>
    </w:p>
    <w:p w:rsidRPr="007670BD" w:rsidR="000E4300" w:rsidP="004825A2" w:rsidRDefault="000E4300" w14:paraId="7FA870FD" w14:textId="77777777">
      <w:pPr>
        <w:pStyle w:val="ListParagraph"/>
        <w:numPr>
          <w:ilvl w:val="0"/>
          <w:numId w:val="27"/>
        </w:numPr>
        <w:spacing w:line="279" w:lineRule="auto"/>
        <w:rPr>
          <w:rFonts w:cs="Calibri"/>
          <w:i/>
          <w:iCs/>
          <w:color w:val="000000" w:themeColor="text1"/>
        </w:rPr>
      </w:pPr>
      <w:r w:rsidRPr="007670BD">
        <w:rPr>
          <w:rFonts w:cs="Calibri"/>
          <w:i/>
          <w:iCs/>
          <w:color w:val="000000" w:themeColor="text1"/>
        </w:rPr>
        <w:t xml:space="preserve">Sluiten deze activiteiten goed aan bij </w:t>
      </w:r>
      <w:r w:rsidRPr="007670BD">
        <w:rPr>
          <w:rFonts w:cs="Calibri"/>
          <w:i/>
          <w:iCs/>
          <w:color w:val="000000" w:themeColor="text1"/>
          <w:u w:val="single"/>
        </w:rPr>
        <w:t>jouw klasgroep</w:t>
      </w:r>
      <w:r w:rsidRPr="007670BD">
        <w:rPr>
          <w:rFonts w:cs="Calibri"/>
          <w:i/>
          <w:iCs/>
          <w:color w:val="000000" w:themeColor="text1"/>
        </w:rPr>
        <w:t>, bij die leeftijd?</w:t>
      </w:r>
    </w:p>
    <w:p w:rsidR="000E4300" w:rsidP="000E4300" w:rsidRDefault="000E4300" w14:paraId="7C038581" w14:textId="77777777">
      <w:pPr>
        <w:pStyle w:val="ListParagraph"/>
        <w:rPr>
          <w:rFonts w:cs="Calibri"/>
          <w:i/>
          <w:iCs/>
          <w:color w:val="000000" w:themeColor="text1"/>
        </w:rPr>
      </w:pPr>
      <w:r w:rsidRPr="007670BD">
        <w:rPr>
          <w:rFonts w:cs="Calibri"/>
          <w:i/>
          <w:iCs/>
          <w:color w:val="000000" w:themeColor="text1"/>
        </w:rPr>
        <w:t>---</w:t>
      </w:r>
    </w:p>
    <w:p w:rsidR="001E1B75" w:rsidP="000E4300" w:rsidRDefault="001E1B75" w14:paraId="19901AEF" w14:textId="77777777">
      <w:pPr>
        <w:pStyle w:val="ListParagraph"/>
        <w:rPr>
          <w:rFonts w:cs="Calibri"/>
          <w:i/>
          <w:iCs/>
          <w:color w:val="000000" w:themeColor="text1"/>
        </w:rPr>
      </w:pPr>
    </w:p>
    <w:p w:rsidRPr="007670BD" w:rsidR="001E1B75" w:rsidP="000E4300" w:rsidRDefault="001E1B75" w14:paraId="5F583847" w14:textId="77777777">
      <w:pPr>
        <w:pStyle w:val="ListParagraph"/>
        <w:rPr>
          <w:rFonts w:cs="Calibri"/>
          <w:i/>
          <w:iCs/>
          <w:color w:val="000000" w:themeColor="text1"/>
        </w:rPr>
      </w:pPr>
    </w:p>
    <w:p w:rsidR="001452D1" w:rsidP="000E4300" w:rsidRDefault="001452D1" w14:paraId="54C64465" w14:textId="77777777">
      <w:pPr>
        <w:pStyle w:val="ListParagraph"/>
        <w:rPr>
          <w:rFonts w:cs="Calibri"/>
          <w:i/>
          <w:iCs/>
          <w:color w:val="000000" w:themeColor="text1"/>
        </w:rPr>
      </w:pPr>
    </w:p>
    <w:p w:rsidRPr="007670BD" w:rsidR="001452D1" w:rsidP="000E4300" w:rsidRDefault="001452D1" w14:paraId="49988BCD" w14:textId="77777777">
      <w:pPr>
        <w:pStyle w:val="ListParagraph"/>
        <w:rPr>
          <w:rFonts w:cs="Calibri"/>
          <w:i/>
          <w:iCs/>
          <w:color w:val="000000" w:themeColor="text1"/>
        </w:rPr>
      </w:pPr>
    </w:p>
    <w:p w:rsidRPr="007670BD" w:rsidR="000E4300" w:rsidP="000E4300" w:rsidRDefault="000E4300" w14:paraId="2E10A15D" w14:textId="77777777">
      <w:pPr>
        <w:rPr>
          <w:rFonts w:cs="Calibri"/>
          <w:i/>
          <w:iCs/>
          <w:color w:val="000000" w:themeColor="text1"/>
        </w:rPr>
      </w:pPr>
    </w:p>
    <w:p w:rsidRPr="007670BD" w:rsidR="001452D1" w:rsidP="000E4300" w:rsidRDefault="001452D1" w14:paraId="0B886E52" w14:textId="77777777">
      <w:pPr>
        <w:rPr>
          <w:rFonts w:cs="Calibri"/>
          <w:i/>
          <w:iCs/>
          <w:color w:val="000000" w:themeColor="text1"/>
        </w:rPr>
      </w:pPr>
    </w:p>
    <w:p w:rsidRPr="007670BD" w:rsidR="000E4300" w:rsidP="004825A2" w:rsidRDefault="000E4300" w14:paraId="097AB5A3" w14:textId="46367796">
      <w:pPr>
        <w:pStyle w:val="Heading2"/>
        <w:numPr>
          <w:ilvl w:val="0"/>
          <w:numId w:val="105"/>
        </w:numPr>
      </w:pPr>
      <w:bookmarkStart w:name="_Toc168832612" w:id="33"/>
      <w:r w:rsidRPr="007670BD">
        <w:t>Interview nagesprek betrokkenen (methode onderzoeksfase 2, deelvraag 2)</w:t>
      </w:r>
      <w:bookmarkEnd w:id="33"/>
    </w:p>
    <w:p w:rsidRPr="007670BD" w:rsidR="00921967" w:rsidP="00921967" w:rsidRDefault="00921967" w14:paraId="612F3E9D" w14:textId="77777777">
      <w:pPr>
        <w:rPr>
          <w:lang w:eastAsia="nl-BE"/>
        </w:rPr>
      </w:pPr>
    </w:p>
    <w:p w:rsidRPr="007670BD" w:rsidR="00921967" w:rsidP="00921967" w:rsidRDefault="00921967" w14:paraId="4817CDAD" w14:textId="77777777">
      <w:r w:rsidRPr="007670BD">
        <w:rPr>
          <w:b/>
          <w:bdr w:val="single" w:color="auto" w:sz="4" w:space="0"/>
        </w:rPr>
        <w:t>Gestructureerde interviewleidraad</w:t>
      </w:r>
      <w:r w:rsidRPr="007670BD">
        <w:t>:</w:t>
      </w:r>
    </w:p>
    <w:p w:rsidRPr="007670BD" w:rsidR="00921967" w:rsidP="004825A2" w:rsidRDefault="00921967" w14:paraId="543A2EAD" w14:textId="0E9A8C8B">
      <w:pPr>
        <w:pStyle w:val="ListParagraph"/>
        <w:numPr>
          <w:ilvl w:val="0"/>
          <w:numId w:val="16"/>
        </w:numPr>
        <w:spacing w:line="279" w:lineRule="auto"/>
      </w:pPr>
      <w:r w:rsidRPr="007670BD">
        <w:rPr>
          <w:b/>
        </w:rPr>
        <w:t>Doel van het interview</w:t>
      </w:r>
      <w:r w:rsidRPr="007670BD">
        <w:t>: Antwoord krijgen op een deelvraag vanuit onze bachelorproef dit door</w:t>
      </w:r>
      <w:r w:rsidR="00420528">
        <w:t xml:space="preserve"> </w:t>
      </w:r>
      <w:r w:rsidRPr="007670BD">
        <w:t xml:space="preserve">middel van een interview met de betrokken leerkrachten vanuit onze stagecontext. </w:t>
      </w:r>
    </w:p>
    <w:p w:rsidRPr="007670BD" w:rsidR="00921967" w:rsidP="004825A2" w:rsidRDefault="00921967" w14:paraId="571D91F7" w14:textId="77777777">
      <w:pPr>
        <w:pStyle w:val="ListParagraph"/>
        <w:numPr>
          <w:ilvl w:val="0"/>
          <w:numId w:val="16"/>
        </w:numPr>
        <w:spacing w:line="279" w:lineRule="auto"/>
      </w:pPr>
      <w:r w:rsidRPr="007670BD">
        <w:rPr>
          <w:b/>
        </w:rPr>
        <w:t>Manier waarop het gesprek wordt vastgelegd</w:t>
      </w:r>
      <w:r w:rsidRPr="007670BD">
        <w:t xml:space="preserve">: Vooraf opgestelde vragen die beantwoord worden in een gesprek. Indien goedgekeurd door de leerkracht wordt dit gesprek opgenomen. </w:t>
      </w:r>
    </w:p>
    <w:p w:rsidRPr="007670BD" w:rsidR="00921967" w:rsidP="004825A2" w:rsidRDefault="00921967" w14:paraId="247598E2" w14:textId="77777777">
      <w:pPr>
        <w:pStyle w:val="ListParagraph"/>
        <w:numPr>
          <w:ilvl w:val="0"/>
          <w:numId w:val="16"/>
        </w:numPr>
        <w:spacing w:line="279" w:lineRule="auto"/>
      </w:pPr>
      <w:r w:rsidRPr="007670BD">
        <w:rPr>
          <w:b/>
        </w:rPr>
        <w:t>Afspraken over anonimiteit en terugkoppeling van resultaten</w:t>
      </w:r>
      <w:r w:rsidRPr="007670BD">
        <w:t>: De namen worden niet gebruikt, gewoon algemeen het kleuterteam van de oudste kleuters. Alle antwoorden worden vergeleken en dan wordt er een samenvatting van de antwoorden uitgeschreven in de vorm van een tekst.</w:t>
      </w:r>
    </w:p>
    <w:p w:rsidRPr="007670BD" w:rsidR="00921967" w:rsidP="004825A2" w:rsidRDefault="00921967" w14:paraId="4E76DC02" w14:textId="77777777">
      <w:pPr>
        <w:pStyle w:val="ListParagraph"/>
        <w:numPr>
          <w:ilvl w:val="0"/>
          <w:numId w:val="16"/>
        </w:numPr>
        <w:spacing w:line="279" w:lineRule="auto"/>
      </w:pPr>
      <w:r w:rsidRPr="007670BD">
        <w:rPr>
          <w:b/>
        </w:rPr>
        <w:t>Respondenten</w:t>
      </w:r>
      <w:r w:rsidRPr="007670BD">
        <w:t>:</w:t>
      </w:r>
      <w:r w:rsidRPr="007670BD">
        <w:rPr>
          <w:b/>
        </w:rPr>
        <w:t xml:space="preserve"> </w:t>
      </w:r>
      <w:r w:rsidRPr="007670BD">
        <w:t xml:space="preserve">2 leerkrachten tweede kleuterklas, 2 leerkrachten derde kleuterklas </w:t>
      </w:r>
    </w:p>
    <w:p w:rsidRPr="007670BD" w:rsidR="00921967" w:rsidP="00921967" w:rsidRDefault="00921967" w14:paraId="40E324A0" w14:textId="31F4559A"/>
    <w:p w:rsidRPr="007670BD" w:rsidR="00921967" w:rsidP="00921967" w:rsidRDefault="00921967" w14:paraId="6500D72E" w14:textId="77777777">
      <w:pPr>
        <w:jc w:val="center"/>
        <w:rPr>
          <w:rStyle w:val="BookTitle"/>
          <w:b w:val="0"/>
        </w:rPr>
      </w:pPr>
      <w:r w:rsidRPr="007670BD">
        <w:rPr>
          <w:rStyle w:val="BookTitle"/>
        </w:rPr>
        <w:t>Deelvraag 2:</w:t>
      </w:r>
    </w:p>
    <w:p w:rsidRPr="007670BD" w:rsidR="00921967" w:rsidP="00921967" w:rsidRDefault="00921967" w14:paraId="6C4BDD5E" w14:textId="77777777">
      <w:pPr>
        <w:pStyle w:val="paragraph"/>
        <w:spacing w:beforeAutospacing="0" w:after="0" w:afterAutospacing="0"/>
        <w:ind w:left="720"/>
        <w:jc w:val="center"/>
        <w:textAlignment w:val="baseline"/>
        <w:rPr>
          <w:rStyle w:val="BookTitle"/>
          <w:rFonts w:ascii="Source Sans Pro" w:hAnsi="Source Sans Pro" w:eastAsiaTheme="minorEastAsia" w:cstheme="minorBidi"/>
          <w:b w:val="0"/>
        </w:rPr>
      </w:pPr>
      <w:r w:rsidRPr="007670BD">
        <w:rPr>
          <w:rStyle w:val="BookTitle"/>
          <w:rFonts w:ascii="Source Sans Pro" w:hAnsi="Source Sans Pro" w:eastAsiaTheme="minorEastAsia" w:cstheme="minorBidi"/>
        </w:rPr>
        <w:t>Voldoet het ontwerp aan de noden van de betrokkenen? (na try-out)</w:t>
      </w:r>
    </w:p>
    <w:p w:rsidRPr="007670BD" w:rsidR="00921967" w:rsidP="00921967" w:rsidRDefault="00921967" w14:paraId="3578614D" w14:textId="77777777">
      <w:pPr>
        <w:rPr>
          <w:rFonts w:cs="Calibri"/>
          <w:i/>
          <w:iCs/>
          <w:color w:val="000000" w:themeColor="text1"/>
        </w:rPr>
      </w:pPr>
    </w:p>
    <w:p w:rsidRPr="007670BD" w:rsidR="00921967" w:rsidP="00921967" w:rsidRDefault="00921967" w14:paraId="66398E14" w14:textId="77777777">
      <w:pPr>
        <w:rPr>
          <w:rFonts w:cs="Calibri"/>
          <w:i/>
          <w:color w:val="000000" w:themeColor="text1"/>
        </w:rPr>
      </w:pPr>
      <w:r w:rsidRPr="007670BD">
        <w:rPr>
          <w:rFonts w:cs="Calibri"/>
          <w:i/>
          <w:color w:val="000000" w:themeColor="text1"/>
        </w:rPr>
        <w:t>Wij hebben ondertussen het ontwerp uitgetest in jouw klas (boek met 2 activiteiten):</w:t>
      </w:r>
    </w:p>
    <w:p w:rsidRPr="007670BD" w:rsidR="00921967" w:rsidP="004825A2" w:rsidRDefault="00921967" w14:paraId="490C7D91"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Hoe vond je dat het algemeen verliep?</w:t>
      </w:r>
    </w:p>
    <w:p w:rsidRPr="007670BD" w:rsidR="00921967" w:rsidP="00921967" w:rsidRDefault="00921967" w14:paraId="7F39F784"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6DD98CF8"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Wat vond je van de materialen zelf bij de activiteiten?</w:t>
      </w:r>
    </w:p>
    <w:p w:rsidRPr="007670BD" w:rsidR="00921967" w:rsidP="00921967" w:rsidRDefault="00921967" w14:paraId="4E01F669"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3C56FEC6"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 xml:space="preserve">Wat vond je van de betrokkenheid van de kleuters? </w:t>
      </w:r>
    </w:p>
    <w:p w:rsidRPr="007670BD" w:rsidR="00921967" w:rsidP="00921967" w:rsidRDefault="00921967" w14:paraId="7078C998"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64DAB9FD"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 xml:space="preserve">Welk effect had het op de kleuters denk je? </w:t>
      </w:r>
    </w:p>
    <w:p w:rsidRPr="007670BD" w:rsidR="00921967" w:rsidP="00921967" w:rsidRDefault="00921967" w14:paraId="361DFCCC" w14:textId="77777777">
      <w:pPr>
        <w:pStyle w:val="ListParagraph"/>
        <w:rPr>
          <w:rFonts w:cs="Calibri"/>
          <w:i/>
          <w:color w:val="000000" w:themeColor="text1"/>
        </w:rPr>
      </w:pPr>
      <w:r w:rsidRPr="007670BD">
        <w:rPr>
          <w:rFonts w:cs="Calibri"/>
          <w:i/>
          <w:color w:val="000000" w:themeColor="text1"/>
        </w:rPr>
        <w:t>---</w:t>
      </w:r>
    </w:p>
    <w:p w:rsidRPr="001E1B75" w:rsidR="00921967" w:rsidP="004825A2" w:rsidRDefault="00921967" w14:paraId="3777E870" w14:textId="516D3F73">
      <w:pPr>
        <w:pStyle w:val="ListParagraph"/>
        <w:numPr>
          <w:ilvl w:val="0"/>
          <w:numId w:val="27"/>
        </w:numPr>
        <w:rPr>
          <w:rFonts w:cs="Calibri"/>
          <w:i/>
          <w:color w:val="000000" w:themeColor="text1"/>
        </w:rPr>
      </w:pPr>
      <w:r w:rsidRPr="001E1B75">
        <w:rPr>
          <w:rFonts w:cs="Calibri"/>
          <w:i/>
          <w:color w:val="000000" w:themeColor="text1"/>
        </w:rPr>
        <w:t>Had je dat verwacht of iets anders?</w:t>
      </w:r>
    </w:p>
    <w:p w:rsidRPr="007670BD" w:rsidR="00921967" w:rsidP="00921967" w:rsidRDefault="00921967" w14:paraId="0E1CF1B9"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0772024E"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x</w:t>
      </w:r>
    </w:p>
    <w:p w:rsidRPr="007670BD" w:rsidR="00921967" w:rsidP="00921967" w:rsidRDefault="00921967" w14:paraId="3BCF1160"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11DA5BB5"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Heb je nog feedback wat we in de toekomst kunnen verbeteren?</w:t>
      </w:r>
    </w:p>
    <w:p w:rsidRPr="007670BD" w:rsidR="00921967" w:rsidP="00921967" w:rsidRDefault="00921967" w14:paraId="00FCDB57"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7F774F00" w14:textId="6AB016A7">
      <w:pPr>
        <w:pStyle w:val="ListParagraph"/>
        <w:numPr>
          <w:ilvl w:val="0"/>
          <w:numId w:val="27"/>
        </w:numPr>
        <w:spacing w:line="279" w:lineRule="auto"/>
        <w:rPr>
          <w:rFonts w:cs="Calibri"/>
          <w:i/>
          <w:color w:val="000000" w:themeColor="text1"/>
        </w:rPr>
      </w:pPr>
      <w:r w:rsidRPr="007670BD">
        <w:rPr>
          <w:rFonts w:cs="Calibri"/>
          <w:i/>
          <w:color w:val="000000" w:themeColor="text1"/>
        </w:rPr>
        <w:t>Zie jij dit als iets dat je in de toekomst zelf zou willen/kunnen gebruiken?</w:t>
      </w:r>
    </w:p>
    <w:p w:rsidRPr="007670BD" w:rsidR="00921967" w:rsidP="00921967" w:rsidRDefault="00921967" w14:paraId="1F1EAE43" w14:textId="77777777">
      <w:pPr>
        <w:pStyle w:val="ListParagraph"/>
        <w:rPr>
          <w:rFonts w:cs="Calibri"/>
          <w:i/>
          <w:color w:val="000000" w:themeColor="text1"/>
        </w:rPr>
      </w:pPr>
      <w:r w:rsidRPr="007670BD">
        <w:rPr>
          <w:rFonts w:cs="Calibri"/>
          <w:i/>
          <w:color w:val="000000" w:themeColor="text1"/>
        </w:rPr>
        <w:t>---</w:t>
      </w:r>
    </w:p>
    <w:p w:rsidRPr="007670BD" w:rsidR="00921967" w:rsidP="004825A2" w:rsidRDefault="00921967" w14:paraId="770FF7B5" w14:textId="77777777">
      <w:pPr>
        <w:pStyle w:val="ListParagraph"/>
        <w:numPr>
          <w:ilvl w:val="0"/>
          <w:numId w:val="27"/>
        </w:numPr>
        <w:spacing w:line="279" w:lineRule="auto"/>
        <w:rPr>
          <w:rFonts w:cs="Calibri"/>
          <w:i/>
          <w:color w:val="000000" w:themeColor="text1"/>
        </w:rPr>
      </w:pPr>
      <w:r w:rsidRPr="007670BD">
        <w:rPr>
          <w:rFonts w:cs="Calibri"/>
          <w:i/>
          <w:color w:val="000000" w:themeColor="text1"/>
        </w:rPr>
        <w:t>Zie jij jezelf met een genderbewust boek af en toe aan de slag gaan? Met andere woorden, zou jij nu af en toe aandacht vestigen op een genderbewust boek in een thema?</w:t>
      </w:r>
    </w:p>
    <w:p w:rsidRPr="007670BD" w:rsidR="00921967" w:rsidP="00921967" w:rsidRDefault="00921967" w14:paraId="3A9EE3E0" w14:textId="77777777">
      <w:pPr>
        <w:pStyle w:val="ListParagraph"/>
        <w:rPr>
          <w:rFonts w:cs="Calibri"/>
          <w:i/>
          <w:color w:val="000000" w:themeColor="text1"/>
        </w:rPr>
      </w:pPr>
      <w:r w:rsidRPr="007670BD">
        <w:rPr>
          <w:rFonts w:cs="Calibri"/>
          <w:i/>
          <w:color w:val="000000" w:themeColor="text1"/>
        </w:rPr>
        <w:t>---</w:t>
      </w:r>
    </w:p>
    <w:p w:rsidRPr="007670BD" w:rsidR="00921967" w:rsidP="00921967" w:rsidRDefault="00921967" w14:paraId="7A3D7299" w14:textId="77777777">
      <w:pPr>
        <w:rPr>
          <w:rFonts w:cs="Calibri"/>
          <w:i/>
          <w:color w:val="000000" w:themeColor="text1"/>
        </w:rPr>
      </w:pPr>
    </w:p>
    <w:p w:rsidRPr="007670BD" w:rsidR="00921967" w:rsidP="004825A2" w:rsidRDefault="00CE565C" w14:paraId="5BD16A2C" w14:textId="67CC9718">
      <w:pPr>
        <w:pStyle w:val="Heading2"/>
        <w:numPr>
          <w:ilvl w:val="0"/>
          <w:numId w:val="105"/>
        </w:numPr>
      </w:pPr>
      <w:bookmarkStart w:name="_Toc168832613" w:id="34"/>
      <w:r w:rsidRPr="007670BD">
        <w:t>Kijkkader observeren kleuters</w:t>
      </w:r>
      <w:r w:rsidRPr="007670BD" w:rsidR="00921967">
        <w:t xml:space="preserve"> (methode onderzoeksfase 2, deelvraag </w:t>
      </w:r>
      <w:r w:rsidRPr="007670BD">
        <w:t>3</w:t>
      </w:r>
      <w:r w:rsidRPr="007670BD" w:rsidR="00921967">
        <w:t>)</w:t>
      </w:r>
      <w:bookmarkEnd w:id="34"/>
    </w:p>
    <w:p w:rsidRPr="007670BD" w:rsidR="00FA5F5F" w:rsidP="00FA5F5F" w:rsidRDefault="00FA5F5F" w14:paraId="1F5B1196" w14:textId="77777777">
      <w:pPr>
        <w:rPr>
          <w:lang w:eastAsia="nl-BE"/>
        </w:rPr>
      </w:pPr>
    </w:p>
    <w:tbl>
      <w:tblPr>
        <w:tblStyle w:val="TableGrid"/>
        <w:tblW w:w="10201" w:type="dxa"/>
        <w:tblLook w:val="04A0" w:firstRow="1" w:lastRow="0" w:firstColumn="1" w:lastColumn="0" w:noHBand="0" w:noVBand="1"/>
      </w:tblPr>
      <w:tblGrid>
        <w:gridCol w:w="2225"/>
        <w:gridCol w:w="2061"/>
        <w:gridCol w:w="2033"/>
        <w:gridCol w:w="3882"/>
      </w:tblGrid>
      <w:tr w:rsidRPr="007670BD" w:rsidR="00FA5F5F" w:rsidTr="00C33C3F" w14:paraId="776BB9F0" w14:textId="77777777">
        <w:tc>
          <w:tcPr>
            <w:tcW w:w="2051" w:type="dxa"/>
          </w:tcPr>
          <w:p w:rsidRPr="007670BD" w:rsidR="00FA5F5F" w:rsidP="00FA5F5F" w:rsidRDefault="00FA5F5F" w14:paraId="58BCF623" w14:textId="659F2FED">
            <w:pPr>
              <w:rPr>
                <w:lang w:eastAsia="nl-BE"/>
              </w:rPr>
            </w:pPr>
            <w:r w:rsidRPr="007670BD">
              <w:rPr>
                <w:b/>
                <w:bCs/>
              </w:rPr>
              <w:t xml:space="preserve">Doel van het instrument voor dataverzameling </w:t>
            </w:r>
          </w:p>
        </w:tc>
        <w:tc>
          <w:tcPr>
            <w:tcW w:w="1899" w:type="dxa"/>
          </w:tcPr>
          <w:p w:rsidRPr="007670BD" w:rsidR="00FA5F5F" w:rsidP="00FA5F5F" w:rsidRDefault="00FA5F5F" w14:paraId="643B75A7" w14:textId="26FE9714">
            <w:pPr>
              <w:rPr>
                <w:lang w:eastAsia="nl-BE"/>
              </w:rPr>
            </w:pPr>
            <w:r w:rsidRPr="007670BD">
              <w:rPr>
                <w:b/>
                <w:bCs/>
              </w:rPr>
              <w:t>Kernbegrip</w:t>
            </w:r>
          </w:p>
        </w:tc>
        <w:tc>
          <w:tcPr>
            <w:tcW w:w="1873" w:type="dxa"/>
          </w:tcPr>
          <w:p w:rsidRPr="007670BD" w:rsidR="00FA5F5F" w:rsidP="00FA5F5F" w:rsidRDefault="00FA5F5F" w14:paraId="581D78CF" w14:textId="0FF69709">
            <w:pPr>
              <w:rPr>
                <w:lang w:eastAsia="nl-BE"/>
              </w:rPr>
            </w:pPr>
            <w:r w:rsidRPr="007670BD">
              <w:rPr>
                <w:b/>
                <w:bCs/>
              </w:rPr>
              <w:t>Deelaspecten</w:t>
            </w:r>
          </w:p>
        </w:tc>
        <w:tc>
          <w:tcPr>
            <w:tcW w:w="3239" w:type="dxa"/>
          </w:tcPr>
          <w:p w:rsidRPr="007670BD" w:rsidR="00FA5F5F" w:rsidP="00FA5F5F" w:rsidRDefault="00FA5F5F" w14:paraId="7DB081AD" w14:textId="020CF3AA">
            <w:pPr>
              <w:rPr>
                <w:lang w:eastAsia="nl-BE"/>
              </w:rPr>
            </w:pPr>
            <w:r w:rsidRPr="007670BD">
              <w:rPr>
                <w:b/>
                <w:bCs/>
              </w:rPr>
              <w:t>Observatiepunten</w:t>
            </w:r>
          </w:p>
        </w:tc>
      </w:tr>
      <w:tr w:rsidRPr="007670BD" w:rsidR="00FA5F5F" w:rsidTr="00C33C3F" w14:paraId="5A0E183F" w14:textId="77777777">
        <w:tc>
          <w:tcPr>
            <w:tcW w:w="2051" w:type="dxa"/>
          </w:tcPr>
          <w:p w:rsidRPr="007670BD" w:rsidR="00FA5F5F" w:rsidP="00FA5F5F" w:rsidRDefault="00FA5F5F" w14:paraId="7AC92232" w14:textId="45EC677F">
            <w:pPr>
              <w:rPr>
                <w:lang w:eastAsia="nl-BE"/>
              </w:rPr>
            </w:pPr>
            <w:r w:rsidRPr="007670BD">
              <w:rPr>
                <w:color w:val="000000"/>
              </w:rPr>
              <w:t>We</w:t>
            </w:r>
            <w:r w:rsidRPr="007670BD">
              <w:t>lk</w:t>
            </w:r>
            <w:r w:rsidRPr="007670BD">
              <w:rPr>
                <w:color w:val="000000"/>
              </w:rPr>
              <w:t xml:space="preserve"> effect heeft het lezen van een boek en het uitvoeren van activiteiten op vlak van gender op de visie van de kinderen?</w:t>
            </w:r>
          </w:p>
        </w:tc>
        <w:tc>
          <w:tcPr>
            <w:tcW w:w="1899" w:type="dxa"/>
          </w:tcPr>
          <w:p w:rsidRPr="007670BD" w:rsidR="00FA5F5F" w:rsidP="00FA5F5F" w:rsidRDefault="00FA5F5F" w14:paraId="1131DBAB" w14:textId="194B4976">
            <w:pPr>
              <w:rPr>
                <w:lang w:eastAsia="nl-BE"/>
              </w:rPr>
            </w:pPr>
            <w:r w:rsidRPr="007670BD">
              <w:t>Betrokkenheid van de kleuters</w:t>
            </w:r>
          </w:p>
        </w:tc>
        <w:tc>
          <w:tcPr>
            <w:tcW w:w="1873" w:type="dxa"/>
          </w:tcPr>
          <w:p w:rsidRPr="007670BD" w:rsidR="00FA5F5F" w:rsidP="00FA5F5F" w:rsidRDefault="00FA5F5F" w14:paraId="40C4DA35" w14:textId="784DE192">
            <w:pPr>
              <w:rPr>
                <w:lang w:eastAsia="nl-BE"/>
              </w:rPr>
            </w:pPr>
            <w:r w:rsidRPr="007670BD">
              <w:t>Voor de try-out</w:t>
            </w:r>
          </w:p>
        </w:tc>
        <w:tc>
          <w:tcPr>
            <w:tcW w:w="3239" w:type="dxa"/>
          </w:tcPr>
          <w:p w:rsidRPr="007670BD" w:rsidR="00FA5F5F" w:rsidP="004825A2" w:rsidRDefault="00FA5F5F" w14:paraId="5ED39699" w14:textId="77777777">
            <w:pPr>
              <w:pStyle w:val="ListParagraph"/>
              <w:numPr>
                <w:ilvl w:val="0"/>
                <w:numId w:val="28"/>
              </w:numPr>
            </w:pPr>
            <w:r w:rsidRPr="007670BD">
              <w:t>Algemene score op klassikaal vlak</w:t>
            </w:r>
          </w:p>
          <w:p w:rsidRPr="007670BD" w:rsidR="00FA5F5F" w:rsidP="00FA5F5F" w:rsidRDefault="00FA5F5F" w14:paraId="5AF3E7BD" w14:textId="76454F75">
            <w:pPr>
              <w:rPr>
                <w:lang w:eastAsia="nl-BE"/>
              </w:rPr>
            </w:pPr>
            <w:r w:rsidRPr="007670BD">
              <w:t>Individuele score bij opvallende kleuters</w:t>
            </w:r>
          </w:p>
        </w:tc>
      </w:tr>
      <w:tr w:rsidRPr="007670BD" w:rsidR="00FA5F5F" w:rsidTr="00C33C3F" w14:paraId="62A85391" w14:textId="77777777">
        <w:tc>
          <w:tcPr>
            <w:tcW w:w="2051" w:type="dxa"/>
          </w:tcPr>
          <w:p w:rsidRPr="007670BD" w:rsidR="00FA5F5F" w:rsidP="00FA5F5F" w:rsidRDefault="00FA5F5F" w14:paraId="69C519E0" w14:textId="77777777">
            <w:pPr>
              <w:rPr>
                <w:lang w:eastAsia="nl-BE"/>
              </w:rPr>
            </w:pPr>
          </w:p>
        </w:tc>
        <w:tc>
          <w:tcPr>
            <w:tcW w:w="1899" w:type="dxa"/>
          </w:tcPr>
          <w:p w:rsidRPr="007670BD" w:rsidR="00FA5F5F" w:rsidP="00FA5F5F" w:rsidRDefault="00FA5F5F" w14:paraId="497EA348" w14:textId="77777777">
            <w:pPr>
              <w:rPr>
                <w:lang w:eastAsia="nl-BE"/>
              </w:rPr>
            </w:pPr>
          </w:p>
        </w:tc>
        <w:tc>
          <w:tcPr>
            <w:tcW w:w="1873" w:type="dxa"/>
          </w:tcPr>
          <w:p w:rsidRPr="007670BD" w:rsidR="00FA5F5F" w:rsidP="00FA5F5F" w:rsidRDefault="00FA5F5F" w14:paraId="1A4AD321" w14:textId="5C064093">
            <w:pPr>
              <w:rPr>
                <w:lang w:eastAsia="nl-BE"/>
              </w:rPr>
            </w:pPr>
            <w:r w:rsidRPr="007670BD">
              <w:t>Na de try-out</w:t>
            </w:r>
          </w:p>
        </w:tc>
        <w:tc>
          <w:tcPr>
            <w:tcW w:w="3239" w:type="dxa"/>
          </w:tcPr>
          <w:p w:rsidRPr="007670BD" w:rsidR="00FA5F5F" w:rsidP="004825A2" w:rsidRDefault="00FA5F5F" w14:paraId="76E83804" w14:textId="77777777">
            <w:pPr>
              <w:pStyle w:val="ListParagraph"/>
              <w:numPr>
                <w:ilvl w:val="0"/>
                <w:numId w:val="28"/>
              </w:numPr>
            </w:pPr>
            <w:r w:rsidRPr="007670BD">
              <w:t>Algemene score op klassikaal vlak</w:t>
            </w:r>
          </w:p>
          <w:p w:rsidRPr="007670BD" w:rsidR="00FA5F5F" w:rsidP="00FA5F5F" w:rsidRDefault="00FA5F5F" w14:paraId="439267E3" w14:textId="45B9F1E1">
            <w:pPr>
              <w:rPr>
                <w:lang w:eastAsia="nl-BE"/>
              </w:rPr>
            </w:pPr>
            <w:r w:rsidRPr="007670BD">
              <w:t xml:space="preserve">Individuele score bij opvallende kleuters </w:t>
            </w:r>
          </w:p>
        </w:tc>
      </w:tr>
      <w:tr w:rsidRPr="007670BD" w:rsidR="00FA5F5F" w:rsidTr="00C33C3F" w14:paraId="0547BC2F" w14:textId="77777777">
        <w:tc>
          <w:tcPr>
            <w:tcW w:w="2051" w:type="dxa"/>
          </w:tcPr>
          <w:p w:rsidRPr="007670BD" w:rsidR="00FA5F5F" w:rsidP="00FA5F5F" w:rsidRDefault="00FA5F5F" w14:paraId="6E9AD54A" w14:textId="77777777">
            <w:pPr>
              <w:rPr>
                <w:lang w:eastAsia="nl-BE"/>
              </w:rPr>
            </w:pPr>
          </w:p>
        </w:tc>
        <w:tc>
          <w:tcPr>
            <w:tcW w:w="1899" w:type="dxa"/>
          </w:tcPr>
          <w:p w:rsidRPr="007670BD" w:rsidR="00FA5F5F" w:rsidP="00FA5F5F" w:rsidRDefault="00FA5F5F" w14:paraId="44F55C23" w14:textId="09812B78">
            <w:pPr>
              <w:rPr>
                <w:lang w:eastAsia="nl-BE"/>
              </w:rPr>
            </w:pPr>
            <w:r w:rsidRPr="007670BD">
              <w:t>Visie van de kleuters</w:t>
            </w:r>
          </w:p>
        </w:tc>
        <w:tc>
          <w:tcPr>
            <w:tcW w:w="1873" w:type="dxa"/>
          </w:tcPr>
          <w:p w:rsidRPr="007670BD" w:rsidR="00FA5F5F" w:rsidP="00FA5F5F" w:rsidRDefault="00FA5F5F" w14:paraId="13DC860E" w14:textId="3B6D4F32">
            <w:pPr>
              <w:rPr>
                <w:lang w:eastAsia="nl-BE"/>
              </w:rPr>
            </w:pPr>
            <w:r w:rsidRPr="007670BD">
              <w:t>Voor de try-out</w:t>
            </w:r>
          </w:p>
        </w:tc>
        <w:tc>
          <w:tcPr>
            <w:tcW w:w="3239" w:type="dxa"/>
          </w:tcPr>
          <w:p w:rsidRPr="007670BD" w:rsidR="00FA5F5F" w:rsidP="004825A2" w:rsidRDefault="00FA5F5F" w14:paraId="6B83F845" w14:textId="77777777">
            <w:pPr>
              <w:pStyle w:val="ListParagraph"/>
              <w:numPr>
                <w:ilvl w:val="0"/>
                <w:numId w:val="30"/>
              </w:numPr>
            </w:pPr>
            <w:r w:rsidRPr="007670BD">
              <w:t>Mijn schaduw is paars: verschillende soorten speelgoed sorteren (JONGEN/MEISJE/BEIDE)</w:t>
            </w:r>
          </w:p>
          <w:p w:rsidRPr="007670BD" w:rsidR="00FA5F5F" w:rsidP="00FA5F5F" w:rsidRDefault="00FA5F5F" w14:paraId="0E0F8AAD" w14:textId="40D8575E">
            <w:pPr>
              <w:rPr>
                <w:lang w:eastAsia="nl-BE"/>
              </w:rPr>
            </w:pPr>
            <w:r w:rsidRPr="007670BD">
              <w:t xml:space="preserve">Honden doen niet aan ballet: verschillende sporten sorteren (JONGEN/MEISJE/BEIDE) </w:t>
            </w:r>
          </w:p>
        </w:tc>
      </w:tr>
      <w:tr w:rsidRPr="007670BD" w:rsidR="00FA5F5F" w:rsidTr="00C33C3F" w14:paraId="6A286184" w14:textId="77777777">
        <w:tc>
          <w:tcPr>
            <w:tcW w:w="2051" w:type="dxa"/>
          </w:tcPr>
          <w:p w:rsidRPr="007670BD" w:rsidR="00FA5F5F" w:rsidP="00FA5F5F" w:rsidRDefault="00FA5F5F" w14:paraId="2C0B066E" w14:textId="77777777">
            <w:pPr>
              <w:rPr>
                <w:lang w:eastAsia="nl-BE"/>
              </w:rPr>
            </w:pPr>
          </w:p>
        </w:tc>
        <w:tc>
          <w:tcPr>
            <w:tcW w:w="1899" w:type="dxa"/>
          </w:tcPr>
          <w:p w:rsidRPr="007670BD" w:rsidR="00FA5F5F" w:rsidP="00FA5F5F" w:rsidRDefault="00FA5F5F" w14:paraId="3E027C02" w14:textId="77777777">
            <w:pPr>
              <w:rPr>
                <w:lang w:eastAsia="nl-BE"/>
              </w:rPr>
            </w:pPr>
          </w:p>
        </w:tc>
        <w:tc>
          <w:tcPr>
            <w:tcW w:w="1873" w:type="dxa"/>
          </w:tcPr>
          <w:p w:rsidRPr="007670BD" w:rsidR="00FA5F5F" w:rsidP="00FA5F5F" w:rsidRDefault="00FA5F5F" w14:paraId="005C2E99" w14:textId="469C84FE">
            <w:pPr>
              <w:rPr>
                <w:lang w:eastAsia="nl-BE"/>
              </w:rPr>
            </w:pPr>
            <w:r w:rsidRPr="007670BD">
              <w:t>Na de try-out</w:t>
            </w:r>
          </w:p>
        </w:tc>
        <w:tc>
          <w:tcPr>
            <w:tcW w:w="3239" w:type="dxa"/>
          </w:tcPr>
          <w:p w:rsidRPr="007670BD" w:rsidR="00FA5F5F" w:rsidP="004825A2" w:rsidRDefault="00FA5F5F" w14:paraId="7DA6E7ED" w14:textId="77777777">
            <w:pPr>
              <w:pStyle w:val="ListParagraph"/>
              <w:numPr>
                <w:ilvl w:val="0"/>
                <w:numId w:val="29"/>
              </w:numPr>
            </w:pPr>
            <w:r w:rsidRPr="007670BD">
              <w:t>Mijn schaduw is paars: Stellingen (JA/NEE)</w:t>
            </w:r>
          </w:p>
          <w:p w:rsidRPr="007670BD" w:rsidR="00FA5F5F" w:rsidP="00FA5F5F" w:rsidRDefault="00FA5F5F" w14:paraId="1C80F8BD" w14:textId="77777777">
            <w:r w:rsidRPr="007670BD">
              <w:t xml:space="preserve">Honden doen niet aan ballet: stellingen (JA/NEE) </w:t>
            </w:r>
          </w:p>
          <w:p w:rsidRPr="007670BD" w:rsidR="00FA5F5F" w:rsidP="00FA5F5F" w:rsidRDefault="00FA5F5F" w14:paraId="6B745D33" w14:textId="071C5F45">
            <w:pPr>
              <w:rPr>
                <w:lang w:eastAsia="nl-BE"/>
              </w:rPr>
            </w:pPr>
          </w:p>
        </w:tc>
      </w:tr>
    </w:tbl>
    <w:tbl>
      <w:tblPr>
        <w:tblStyle w:val="TableGrid"/>
        <w:tblpPr w:leftFromText="141" w:rightFromText="141" w:vertAnchor="text" w:horzAnchor="margin" w:tblpXSpec="center" w:tblpY="486"/>
        <w:tblW w:w="10627" w:type="dxa"/>
        <w:tblLayout w:type="fixed"/>
        <w:tblLook w:val="04A0" w:firstRow="1" w:lastRow="0" w:firstColumn="1" w:lastColumn="0" w:noHBand="0" w:noVBand="1"/>
      </w:tblPr>
      <w:tblGrid>
        <w:gridCol w:w="1723"/>
        <w:gridCol w:w="2283"/>
        <w:gridCol w:w="3644"/>
        <w:gridCol w:w="2977"/>
      </w:tblGrid>
      <w:tr w:rsidRPr="007670BD" w:rsidR="00C33C3F" w:rsidTr="00A25393" w14:paraId="41C02715" w14:textId="77777777">
        <w:tc>
          <w:tcPr>
            <w:tcW w:w="10627" w:type="dxa"/>
            <w:gridSpan w:val="4"/>
          </w:tcPr>
          <w:p w:rsidRPr="007670BD" w:rsidR="00C33C3F" w:rsidP="00C33C3F" w:rsidRDefault="00C33C3F" w14:paraId="70526C46" w14:textId="77777777">
            <w:pPr>
              <w:jc w:val="center"/>
              <w:rPr>
                <w:rFonts w:cs="Calibri"/>
                <w:iCs/>
                <w:color w:val="000000" w:themeColor="text1"/>
              </w:rPr>
            </w:pPr>
          </w:p>
          <w:p w:rsidRPr="007670BD" w:rsidR="00C33C3F" w:rsidP="00C33C3F" w:rsidRDefault="00716E57" w14:paraId="0D1034A4" w14:textId="7AF81E1A">
            <w:pPr>
              <w:jc w:val="center"/>
              <w:rPr>
                <w:rFonts w:cs="Calibri"/>
                <w:i/>
                <w:color w:val="000000" w:themeColor="text1"/>
              </w:rPr>
            </w:pPr>
            <w:r w:rsidRPr="007670BD">
              <w:rPr>
                <w:rFonts w:cs="Calibri"/>
                <w:i/>
                <w:color w:val="000000" w:themeColor="text1"/>
                <w:sz w:val="28"/>
                <w:szCs w:val="28"/>
              </w:rPr>
              <w:t>Als eerste: voor de officiële try-out (vorm van kringgesprek)</w:t>
            </w:r>
          </w:p>
        </w:tc>
      </w:tr>
      <w:tr w:rsidRPr="007670BD" w:rsidR="00716E57" w:rsidTr="00716E57" w14:paraId="74AFBE72" w14:textId="77777777">
        <w:tc>
          <w:tcPr>
            <w:tcW w:w="1723" w:type="dxa"/>
          </w:tcPr>
          <w:p w:rsidRPr="007670BD" w:rsidR="00716E57" w:rsidP="00716E57" w:rsidRDefault="00716E57" w14:paraId="6191CC1D" w14:textId="306D11DD">
            <w:pPr>
              <w:rPr>
                <w:rFonts w:cs="Calibri"/>
                <w:iCs/>
                <w:color w:val="000000" w:themeColor="text1"/>
              </w:rPr>
            </w:pPr>
            <w:r w:rsidRPr="007670BD">
              <w:rPr>
                <w:rFonts w:cs="Calibri"/>
                <w:iCs/>
                <w:color w:val="000000" w:themeColor="text1"/>
              </w:rPr>
              <w:t>Betrokkenheid</w:t>
            </w:r>
          </w:p>
        </w:tc>
        <w:tc>
          <w:tcPr>
            <w:tcW w:w="8904" w:type="dxa"/>
            <w:gridSpan w:val="3"/>
          </w:tcPr>
          <w:p w:rsidRPr="007670BD" w:rsidR="00716E57" w:rsidP="00716E57" w:rsidRDefault="00716E57" w14:paraId="1B0D05EB" w14:textId="77777777">
            <w:pPr>
              <w:jc w:val="center"/>
              <w:rPr>
                <w:rFonts w:cs="Calibri"/>
                <w:iCs/>
                <w:color w:val="000000" w:themeColor="text1"/>
              </w:rPr>
            </w:pPr>
          </w:p>
          <w:p w:rsidRPr="007670BD" w:rsidR="00716E57" w:rsidP="00716E57" w:rsidRDefault="00716E57" w14:paraId="7046F6C1" w14:textId="46D957E0">
            <w:pPr>
              <w:jc w:val="center"/>
              <w:rPr>
                <w:rFonts w:cs="Calibri"/>
                <w:iCs/>
                <w:color w:val="000000" w:themeColor="text1"/>
              </w:rPr>
            </w:pPr>
            <w:r w:rsidRPr="007670BD">
              <w:rPr>
                <w:rFonts w:cs="Calibri"/>
                <w:iCs/>
                <w:color w:val="000000" w:themeColor="text1"/>
              </w:rPr>
              <w:t>Zie ‘scanning betrokkenheid’</w:t>
            </w:r>
          </w:p>
          <w:p w:rsidRPr="007670BD" w:rsidR="00716E57" w:rsidP="00716E57" w:rsidRDefault="00716E57" w14:paraId="315067ED" w14:textId="77777777">
            <w:pPr>
              <w:jc w:val="center"/>
              <w:rPr>
                <w:rFonts w:cs="Calibri"/>
                <w:iCs/>
                <w:color w:val="000000" w:themeColor="text1"/>
              </w:rPr>
            </w:pPr>
          </w:p>
        </w:tc>
      </w:tr>
      <w:tr w:rsidRPr="007670BD" w:rsidR="00C33C3F" w:rsidTr="00716E57" w14:paraId="79227ED5" w14:textId="77777777">
        <w:tc>
          <w:tcPr>
            <w:tcW w:w="1723" w:type="dxa"/>
            <w:vMerge w:val="restart"/>
          </w:tcPr>
          <w:p w:rsidRPr="007670BD" w:rsidR="00C33C3F" w:rsidP="00C33C3F" w:rsidRDefault="00C33C3F" w14:paraId="03A8309E" w14:textId="77777777">
            <w:pPr>
              <w:rPr>
                <w:rFonts w:cs="Calibri"/>
                <w:iCs/>
                <w:color w:val="000000" w:themeColor="text1"/>
              </w:rPr>
            </w:pPr>
            <w:r w:rsidRPr="007670BD">
              <w:rPr>
                <w:rFonts w:cs="Calibri"/>
                <w:iCs/>
                <w:color w:val="000000" w:themeColor="text1"/>
              </w:rPr>
              <w:t>Visie</w:t>
            </w:r>
          </w:p>
        </w:tc>
        <w:tc>
          <w:tcPr>
            <w:tcW w:w="2283" w:type="dxa"/>
          </w:tcPr>
          <w:p w:rsidRPr="007670BD" w:rsidR="00C33C3F" w:rsidP="00C33C3F" w:rsidRDefault="00C33C3F" w14:paraId="665DC4A9" w14:textId="77777777">
            <w:pPr>
              <w:rPr>
                <w:sz w:val="24"/>
                <w:szCs w:val="24"/>
              </w:rPr>
            </w:pPr>
            <w:r w:rsidRPr="007670BD">
              <w:rPr>
                <w:sz w:val="24"/>
                <w:szCs w:val="24"/>
              </w:rPr>
              <w:t>Kringgesprek 1</w:t>
            </w:r>
          </w:p>
          <w:p w:rsidRPr="007670BD" w:rsidR="00C33C3F" w:rsidP="00C33C3F" w:rsidRDefault="00C33C3F" w14:paraId="364E6821" w14:textId="77777777">
            <w:pPr>
              <w:rPr>
                <w:sz w:val="20"/>
                <w:szCs w:val="20"/>
              </w:rPr>
            </w:pPr>
            <w:r w:rsidRPr="007670BD">
              <w:rPr>
                <w:sz w:val="20"/>
                <w:szCs w:val="20"/>
              </w:rPr>
              <w:t>--- mijn schaduw is paars: prenten/voorwerpen in kolom leggen (roze/blauw/paars)</w:t>
            </w:r>
          </w:p>
          <w:p w:rsidRPr="007670BD" w:rsidR="00C33C3F" w:rsidP="00C33C3F" w:rsidRDefault="00C33C3F" w14:paraId="78FD8091" w14:textId="77777777">
            <w:pPr>
              <w:rPr>
                <w:sz w:val="20"/>
                <w:szCs w:val="20"/>
              </w:rPr>
            </w:pPr>
          </w:p>
          <w:p w:rsidRPr="007670BD" w:rsidR="00C33C3F" w:rsidP="00C33C3F" w:rsidRDefault="00C33C3F" w14:paraId="303A3EED" w14:textId="77777777">
            <w:pPr>
              <w:rPr>
                <w:sz w:val="20"/>
                <w:szCs w:val="20"/>
              </w:rPr>
            </w:pPr>
            <w:r w:rsidRPr="007670BD">
              <w:rPr>
                <w:sz w:val="20"/>
                <w:szCs w:val="20"/>
              </w:rPr>
              <w:t>--- honden doen niet aan ballet: prenten/voorwerpen van sporten in kolom leggen (meisje/jongen/beide)</w:t>
            </w:r>
          </w:p>
          <w:p w:rsidRPr="007670BD" w:rsidR="00C33C3F" w:rsidP="00C33C3F" w:rsidRDefault="00C33C3F" w14:paraId="458CD480" w14:textId="77777777">
            <w:pPr>
              <w:rPr>
                <w:rFonts w:cs="Calibri"/>
                <w:i/>
                <w:color w:val="000000" w:themeColor="text1"/>
              </w:rPr>
            </w:pPr>
          </w:p>
        </w:tc>
        <w:tc>
          <w:tcPr>
            <w:tcW w:w="6621" w:type="dxa"/>
            <w:gridSpan w:val="2"/>
          </w:tcPr>
          <w:p w:rsidRPr="007670BD" w:rsidR="00C33C3F" w:rsidP="00C33C3F" w:rsidRDefault="00C33C3F" w14:paraId="46C11A80" w14:textId="73300EBB">
            <w:pPr>
              <w:rPr>
                <w:rFonts w:cs="Calibri"/>
                <w:i/>
                <w:color w:val="000000" w:themeColor="text1"/>
              </w:rPr>
            </w:pPr>
          </w:p>
        </w:tc>
      </w:tr>
      <w:tr w:rsidRPr="007670BD" w:rsidR="00C33C3F" w:rsidTr="00716E57" w14:paraId="71217951" w14:textId="77777777">
        <w:tc>
          <w:tcPr>
            <w:tcW w:w="1723" w:type="dxa"/>
            <w:vMerge/>
          </w:tcPr>
          <w:p w:rsidRPr="007670BD" w:rsidR="00C33C3F" w:rsidP="00C33C3F" w:rsidRDefault="00C33C3F" w14:paraId="3B68A585" w14:textId="77777777">
            <w:pPr>
              <w:rPr>
                <w:rFonts w:cs="Calibri"/>
                <w:i/>
                <w:color w:val="000000" w:themeColor="text1"/>
              </w:rPr>
            </w:pPr>
          </w:p>
        </w:tc>
        <w:tc>
          <w:tcPr>
            <w:tcW w:w="2283" w:type="dxa"/>
            <w:vMerge w:val="restart"/>
          </w:tcPr>
          <w:p w:rsidRPr="007670BD" w:rsidR="00C33C3F" w:rsidP="00C33C3F" w:rsidRDefault="00C44EEB" w14:paraId="38A2A7C6" w14:textId="5AA9D790">
            <w:pPr>
              <w:rPr>
                <w:rFonts w:cs="Calibri"/>
                <w:i/>
                <w:color w:val="000000" w:themeColor="text1"/>
              </w:rPr>
            </w:pPr>
            <w:r w:rsidRPr="00C44EEB">
              <w:rPr>
                <w:rFonts w:ascii="Wingdings" w:hAnsi="Wingdings" w:eastAsia="Wingdings" w:cs="Wingdings"/>
                <w:sz w:val="24"/>
                <w:szCs w:val="24"/>
              </w:rPr>
              <w:t>à</w:t>
            </w:r>
            <w:r w:rsidRPr="007670BD" w:rsidR="00C33C3F">
              <w:rPr>
                <w:sz w:val="24"/>
                <w:szCs w:val="24"/>
              </w:rPr>
              <w:t>Hoe is de visie van kleuters voor het lezen van het boek met de activiteiten?</w:t>
            </w:r>
          </w:p>
        </w:tc>
        <w:tc>
          <w:tcPr>
            <w:tcW w:w="3644" w:type="dxa"/>
          </w:tcPr>
          <w:p w:rsidRPr="007670BD" w:rsidR="00C33C3F" w:rsidP="00C33C3F" w:rsidRDefault="00C33C3F" w14:paraId="530B2335" w14:textId="4B97399D">
            <w:r w:rsidRPr="007670BD">
              <w:t>Op klassikaal vlak:</w:t>
            </w:r>
          </w:p>
          <w:p w:rsidRPr="007670BD" w:rsidR="00C33C3F" w:rsidP="00C33C3F" w:rsidRDefault="00C33C3F" w14:paraId="6D527EA5" w14:textId="77777777"/>
          <w:p w:rsidRPr="007670BD" w:rsidR="00C33C3F" w:rsidP="00C33C3F" w:rsidRDefault="00C33C3F" w14:paraId="10D16A58" w14:textId="77777777"/>
          <w:p w:rsidRPr="007670BD" w:rsidR="00C33C3F" w:rsidP="00C33C3F" w:rsidRDefault="00C33C3F" w14:paraId="4CE962BF" w14:textId="77777777">
            <w:pPr>
              <w:rPr>
                <w:rFonts w:cs="Calibri"/>
                <w:i/>
                <w:color w:val="000000" w:themeColor="text1"/>
              </w:rPr>
            </w:pPr>
            <w:r w:rsidRPr="007670BD">
              <w:t>…………………………………………</w:t>
            </w:r>
          </w:p>
        </w:tc>
        <w:tc>
          <w:tcPr>
            <w:tcW w:w="2977" w:type="dxa"/>
          </w:tcPr>
          <w:p w:rsidRPr="007670BD" w:rsidR="00213FED" w:rsidP="00213FED" w:rsidRDefault="00213FED" w14:paraId="305A5A48" w14:textId="77777777">
            <w:pPr>
              <w:rPr>
                <w:sz w:val="24"/>
                <w:szCs w:val="24"/>
              </w:rPr>
            </w:pPr>
            <w:r w:rsidRPr="007670BD">
              <w:rPr>
                <w:sz w:val="24"/>
                <w:szCs w:val="24"/>
              </w:rPr>
              <w:t>Eerder:</w:t>
            </w:r>
          </w:p>
          <w:p w:rsidRPr="007670BD" w:rsidR="00213FED" w:rsidP="004825A2" w:rsidRDefault="00213FED" w14:paraId="15464510" w14:textId="77777777">
            <w:pPr>
              <w:pStyle w:val="ListParagraph"/>
              <w:numPr>
                <w:ilvl w:val="0"/>
                <w:numId w:val="31"/>
              </w:numPr>
              <w:rPr>
                <w:sz w:val="24"/>
                <w:szCs w:val="24"/>
              </w:rPr>
            </w:pPr>
            <w:r w:rsidRPr="007670BD">
              <w:rPr>
                <w:sz w:val="24"/>
                <w:szCs w:val="24"/>
              </w:rPr>
              <w:t>Genderstereotiep</w:t>
            </w:r>
          </w:p>
          <w:p w:rsidRPr="007670BD" w:rsidR="00213FED" w:rsidP="004825A2" w:rsidRDefault="00213FED" w14:paraId="43D44689" w14:textId="77777777">
            <w:pPr>
              <w:pStyle w:val="ListParagraph"/>
              <w:numPr>
                <w:ilvl w:val="0"/>
                <w:numId w:val="31"/>
              </w:numPr>
              <w:rPr>
                <w:sz w:val="24"/>
                <w:szCs w:val="24"/>
              </w:rPr>
            </w:pPr>
            <w:r w:rsidRPr="007670BD">
              <w:rPr>
                <w:sz w:val="24"/>
                <w:szCs w:val="24"/>
              </w:rPr>
              <w:t xml:space="preserve">Genderneutraal </w:t>
            </w:r>
          </w:p>
          <w:p w:rsidRPr="007670BD" w:rsidR="00C33C3F" w:rsidP="004825A2" w:rsidRDefault="00213FED" w14:paraId="307E1CBE" w14:textId="665DA858">
            <w:pPr>
              <w:pStyle w:val="ListParagraph"/>
              <w:numPr>
                <w:ilvl w:val="0"/>
                <w:numId w:val="31"/>
              </w:numPr>
              <w:rPr>
                <w:sz w:val="24"/>
                <w:szCs w:val="24"/>
              </w:rPr>
            </w:pPr>
            <w:r w:rsidRPr="007670BD">
              <w:rPr>
                <w:sz w:val="24"/>
                <w:szCs w:val="24"/>
              </w:rPr>
              <w:t>Gender doorbrekend (aanduiden</w:t>
            </w:r>
            <w:r w:rsidRPr="007670BD">
              <w:rPr>
                <w:sz w:val="20"/>
                <w:szCs w:val="20"/>
              </w:rPr>
              <w:t>)</w:t>
            </w:r>
          </w:p>
        </w:tc>
      </w:tr>
      <w:tr w:rsidRPr="007670BD" w:rsidR="00C33C3F" w:rsidTr="00716E57" w14:paraId="1C351C45" w14:textId="77777777">
        <w:tc>
          <w:tcPr>
            <w:tcW w:w="1723" w:type="dxa"/>
            <w:vMerge/>
          </w:tcPr>
          <w:p w:rsidRPr="007670BD" w:rsidR="00C33C3F" w:rsidP="00C33C3F" w:rsidRDefault="00C33C3F" w14:paraId="2C37FF87" w14:textId="77777777">
            <w:pPr>
              <w:rPr>
                <w:rFonts w:cs="Calibri"/>
                <w:i/>
                <w:color w:val="000000" w:themeColor="text1"/>
              </w:rPr>
            </w:pPr>
          </w:p>
        </w:tc>
        <w:tc>
          <w:tcPr>
            <w:tcW w:w="2283" w:type="dxa"/>
            <w:vMerge/>
          </w:tcPr>
          <w:p w:rsidRPr="007670BD" w:rsidR="00C33C3F" w:rsidP="00C33C3F" w:rsidRDefault="00C33C3F" w14:paraId="7B52B57B" w14:textId="77777777">
            <w:pPr>
              <w:rPr>
                <w:rFonts w:cs="Calibri"/>
                <w:i/>
                <w:color w:val="000000" w:themeColor="text1"/>
              </w:rPr>
            </w:pPr>
          </w:p>
        </w:tc>
        <w:tc>
          <w:tcPr>
            <w:tcW w:w="3644" w:type="dxa"/>
          </w:tcPr>
          <w:p w:rsidRPr="007670BD" w:rsidR="00716E57" w:rsidP="00716E57" w:rsidRDefault="00716E57" w14:paraId="3D3D7B9D" w14:textId="038A24A4">
            <w:pPr>
              <w:rPr>
                <w:sz w:val="24"/>
                <w:szCs w:val="24"/>
              </w:rPr>
            </w:pPr>
            <w:r w:rsidRPr="007670BD">
              <w:rPr>
                <w:sz w:val="24"/>
                <w:szCs w:val="24"/>
              </w:rPr>
              <w:t>Individuele kleuter:</w:t>
            </w:r>
          </w:p>
          <w:p w:rsidRPr="007670BD" w:rsidR="00716E57" w:rsidP="00716E57" w:rsidRDefault="00716E57" w14:paraId="7ABC1DCF" w14:textId="77777777">
            <w:pPr>
              <w:rPr>
                <w:sz w:val="24"/>
                <w:szCs w:val="24"/>
              </w:rPr>
            </w:pPr>
          </w:p>
          <w:p w:rsidRPr="007670BD" w:rsidR="00C33C3F" w:rsidP="00C33C3F" w:rsidRDefault="00716E57" w14:paraId="2F092EEA" w14:textId="1C2F0010">
            <w:pPr>
              <w:rPr>
                <w:rFonts w:cs="Calibri"/>
                <w:i/>
                <w:color w:val="000000" w:themeColor="text1"/>
                <w:sz w:val="24"/>
                <w:szCs w:val="24"/>
              </w:rPr>
            </w:pPr>
            <w:r w:rsidRPr="007670BD">
              <w:rPr>
                <w:sz w:val="24"/>
                <w:szCs w:val="24"/>
              </w:rPr>
              <w:t>……………………………………</w:t>
            </w:r>
          </w:p>
        </w:tc>
        <w:tc>
          <w:tcPr>
            <w:tcW w:w="2977" w:type="dxa"/>
          </w:tcPr>
          <w:p w:rsidRPr="007670BD" w:rsidR="00716E57" w:rsidP="00716E57" w:rsidRDefault="00716E57" w14:paraId="627E5369" w14:textId="77777777">
            <w:pPr>
              <w:rPr>
                <w:sz w:val="24"/>
                <w:szCs w:val="24"/>
              </w:rPr>
            </w:pPr>
            <w:r w:rsidRPr="007670BD">
              <w:rPr>
                <w:sz w:val="24"/>
                <w:szCs w:val="24"/>
              </w:rPr>
              <w:t>Eerder:</w:t>
            </w:r>
          </w:p>
          <w:p w:rsidRPr="007670BD" w:rsidR="00716E57" w:rsidP="004825A2" w:rsidRDefault="00716E57" w14:paraId="2352D0B1"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3B1CDF35" w14:textId="77777777">
            <w:pPr>
              <w:pStyle w:val="ListParagraph"/>
              <w:numPr>
                <w:ilvl w:val="0"/>
                <w:numId w:val="31"/>
              </w:numPr>
              <w:rPr>
                <w:sz w:val="24"/>
                <w:szCs w:val="24"/>
              </w:rPr>
            </w:pPr>
            <w:r w:rsidRPr="007670BD">
              <w:rPr>
                <w:sz w:val="24"/>
                <w:szCs w:val="24"/>
              </w:rPr>
              <w:t xml:space="preserve">Genderneutraal </w:t>
            </w:r>
          </w:p>
          <w:p w:rsidRPr="007670BD" w:rsidR="00C33C3F" w:rsidP="004825A2" w:rsidRDefault="00716E57" w14:paraId="0E598AF9" w14:textId="2F794E91">
            <w:pPr>
              <w:pStyle w:val="ListParagraph"/>
              <w:numPr>
                <w:ilvl w:val="0"/>
                <w:numId w:val="31"/>
              </w:numPr>
              <w:rPr>
                <w:rFonts w:cs="Calibri"/>
                <w:i/>
                <w:color w:val="000000" w:themeColor="text1"/>
                <w:sz w:val="24"/>
                <w:szCs w:val="24"/>
              </w:rPr>
            </w:pPr>
            <w:r w:rsidRPr="007670BD">
              <w:rPr>
                <w:sz w:val="24"/>
                <w:szCs w:val="24"/>
              </w:rPr>
              <w:t>Gender doorbrekend (aanduiden)</w:t>
            </w:r>
          </w:p>
        </w:tc>
      </w:tr>
      <w:tr w:rsidRPr="007670BD" w:rsidR="00C33C3F" w:rsidTr="00716E57" w14:paraId="7E55E055" w14:textId="77777777">
        <w:tc>
          <w:tcPr>
            <w:tcW w:w="1723" w:type="dxa"/>
            <w:vMerge/>
          </w:tcPr>
          <w:p w:rsidRPr="007670BD" w:rsidR="00C33C3F" w:rsidP="00C33C3F" w:rsidRDefault="00C33C3F" w14:paraId="3C8A442E" w14:textId="77777777">
            <w:pPr>
              <w:rPr>
                <w:rFonts w:cs="Calibri"/>
                <w:i/>
                <w:color w:val="000000" w:themeColor="text1"/>
              </w:rPr>
            </w:pPr>
          </w:p>
        </w:tc>
        <w:tc>
          <w:tcPr>
            <w:tcW w:w="2283" w:type="dxa"/>
            <w:vMerge/>
          </w:tcPr>
          <w:p w:rsidRPr="007670BD" w:rsidR="00C33C3F" w:rsidP="00C33C3F" w:rsidRDefault="00C33C3F" w14:paraId="1F666CA2" w14:textId="77777777">
            <w:pPr>
              <w:rPr>
                <w:rFonts w:cs="Calibri"/>
                <w:i/>
                <w:color w:val="000000" w:themeColor="text1"/>
              </w:rPr>
            </w:pPr>
          </w:p>
        </w:tc>
        <w:tc>
          <w:tcPr>
            <w:tcW w:w="3644" w:type="dxa"/>
          </w:tcPr>
          <w:p w:rsidRPr="007670BD" w:rsidR="00716E57" w:rsidP="00716E57" w:rsidRDefault="00716E57" w14:paraId="1FADE873" w14:textId="65AC4A91">
            <w:pPr>
              <w:rPr>
                <w:sz w:val="24"/>
                <w:szCs w:val="24"/>
              </w:rPr>
            </w:pPr>
            <w:r w:rsidRPr="007670BD">
              <w:rPr>
                <w:sz w:val="24"/>
                <w:szCs w:val="24"/>
              </w:rPr>
              <w:t>Individuele kleuter:</w:t>
            </w:r>
          </w:p>
          <w:p w:rsidRPr="007670BD" w:rsidR="00716E57" w:rsidP="00716E57" w:rsidRDefault="00716E57" w14:paraId="6DBB38C0" w14:textId="77777777">
            <w:pPr>
              <w:rPr>
                <w:sz w:val="24"/>
                <w:szCs w:val="24"/>
              </w:rPr>
            </w:pPr>
          </w:p>
          <w:p w:rsidRPr="007670BD" w:rsidR="00C33C3F" w:rsidP="00C33C3F" w:rsidRDefault="00716E57" w14:paraId="3762471D" w14:textId="427D07B3">
            <w:pPr>
              <w:rPr>
                <w:rFonts w:cs="Calibri"/>
                <w:i/>
                <w:color w:val="000000" w:themeColor="text1"/>
              </w:rPr>
            </w:pPr>
            <w:r w:rsidRPr="007670BD">
              <w:rPr>
                <w:sz w:val="24"/>
                <w:szCs w:val="24"/>
              </w:rPr>
              <w:t>……………………………………</w:t>
            </w:r>
          </w:p>
        </w:tc>
        <w:tc>
          <w:tcPr>
            <w:tcW w:w="2977" w:type="dxa"/>
          </w:tcPr>
          <w:p w:rsidRPr="007670BD" w:rsidR="00716E57" w:rsidP="00716E57" w:rsidRDefault="00716E57" w14:paraId="519D31DF" w14:textId="77777777">
            <w:pPr>
              <w:rPr>
                <w:sz w:val="24"/>
                <w:szCs w:val="24"/>
              </w:rPr>
            </w:pPr>
            <w:r w:rsidRPr="007670BD">
              <w:rPr>
                <w:sz w:val="24"/>
                <w:szCs w:val="24"/>
              </w:rPr>
              <w:t>Eerder:</w:t>
            </w:r>
          </w:p>
          <w:p w:rsidRPr="007670BD" w:rsidR="00716E57" w:rsidP="004825A2" w:rsidRDefault="00716E57" w14:paraId="168F1BAB"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0B2538EE" w14:textId="77777777">
            <w:pPr>
              <w:pStyle w:val="ListParagraph"/>
              <w:numPr>
                <w:ilvl w:val="0"/>
                <w:numId w:val="31"/>
              </w:numPr>
              <w:rPr>
                <w:sz w:val="24"/>
                <w:szCs w:val="24"/>
              </w:rPr>
            </w:pPr>
            <w:r w:rsidRPr="007670BD">
              <w:rPr>
                <w:sz w:val="24"/>
                <w:szCs w:val="24"/>
              </w:rPr>
              <w:t xml:space="preserve">Genderneutraal </w:t>
            </w:r>
          </w:p>
          <w:p w:rsidRPr="007670BD" w:rsidR="00C33C3F" w:rsidP="00C33C3F" w:rsidRDefault="00716E57" w14:paraId="504EE938" w14:textId="2E05B2B7">
            <w:pPr>
              <w:rPr>
                <w:rFonts w:cs="Calibri"/>
                <w:i/>
                <w:color w:val="000000" w:themeColor="text1"/>
              </w:rPr>
            </w:pPr>
            <w:r w:rsidRPr="007670BD">
              <w:rPr>
                <w:sz w:val="24"/>
                <w:szCs w:val="24"/>
              </w:rPr>
              <w:t>Gender doorbrekend (aanduiden)</w:t>
            </w:r>
          </w:p>
        </w:tc>
      </w:tr>
      <w:tr w:rsidRPr="007670BD" w:rsidR="00C33C3F" w:rsidTr="00716E57" w14:paraId="7F7F9CCF" w14:textId="77777777">
        <w:tc>
          <w:tcPr>
            <w:tcW w:w="1723" w:type="dxa"/>
            <w:vMerge/>
          </w:tcPr>
          <w:p w:rsidRPr="007670BD" w:rsidR="00C33C3F" w:rsidP="00C33C3F" w:rsidRDefault="00C33C3F" w14:paraId="3F8C18A9" w14:textId="77777777">
            <w:pPr>
              <w:rPr>
                <w:rFonts w:cs="Calibri"/>
                <w:i/>
                <w:color w:val="000000" w:themeColor="text1"/>
              </w:rPr>
            </w:pPr>
          </w:p>
        </w:tc>
        <w:tc>
          <w:tcPr>
            <w:tcW w:w="2283" w:type="dxa"/>
            <w:vMerge/>
          </w:tcPr>
          <w:p w:rsidRPr="007670BD" w:rsidR="00C33C3F" w:rsidP="00C33C3F" w:rsidRDefault="00C33C3F" w14:paraId="7C9AE7ED" w14:textId="77777777">
            <w:pPr>
              <w:rPr>
                <w:rFonts w:cs="Calibri"/>
                <w:i/>
                <w:color w:val="000000" w:themeColor="text1"/>
              </w:rPr>
            </w:pPr>
          </w:p>
        </w:tc>
        <w:tc>
          <w:tcPr>
            <w:tcW w:w="3644" w:type="dxa"/>
          </w:tcPr>
          <w:p w:rsidRPr="007670BD" w:rsidR="00716E57" w:rsidP="00716E57" w:rsidRDefault="00716E57" w14:paraId="5AFE3C3B" w14:textId="1DB59636">
            <w:pPr>
              <w:rPr>
                <w:sz w:val="24"/>
                <w:szCs w:val="24"/>
              </w:rPr>
            </w:pPr>
            <w:r w:rsidRPr="007670BD">
              <w:rPr>
                <w:sz w:val="24"/>
                <w:szCs w:val="24"/>
              </w:rPr>
              <w:t>Individuele kleuter:</w:t>
            </w:r>
          </w:p>
          <w:p w:rsidRPr="007670BD" w:rsidR="00716E57" w:rsidP="00716E57" w:rsidRDefault="00716E57" w14:paraId="66599A58" w14:textId="77777777">
            <w:pPr>
              <w:rPr>
                <w:sz w:val="24"/>
                <w:szCs w:val="24"/>
              </w:rPr>
            </w:pPr>
          </w:p>
          <w:p w:rsidRPr="007670BD" w:rsidR="00C33C3F" w:rsidP="00C33C3F" w:rsidRDefault="00716E57" w14:paraId="5DC07BD0" w14:textId="168305ED">
            <w:pPr>
              <w:rPr>
                <w:rFonts w:cs="Calibri"/>
                <w:i/>
                <w:color w:val="000000" w:themeColor="text1"/>
              </w:rPr>
            </w:pPr>
            <w:r w:rsidRPr="007670BD">
              <w:rPr>
                <w:sz w:val="24"/>
                <w:szCs w:val="24"/>
              </w:rPr>
              <w:t>……………………………………</w:t>
            </w:r>
          </w:p>
        </w:tc>
        <w:tc>
          <w:tcPr>
            <w:tcW w:w="2977" w:type="dxa"/>
          </w:tcPr>
          <w:p w:rsidRPr="007670BD" w:rsidR="00716E57" w:rsidP="00716E57" w:rsidRDefault="00716E57" w14:paraId="3B87146A" w14:textId="77777777">
            <w:pPr>
              <w:rPr>
                <w:sz w:val="24"/>
                <w:szCs w:val="24"/>
              </w:rPr>
            </w:pPr>
            <w:r w:rsidRPr="007670BD">
              <w:rPr>
                <w:sz w:val="24"/>
                <w:szCs w:val="24"/>
              </w:rPr>
              <w:t>Eerder:</w:t>
            </w:r>
          </w:p>
          <w:p w:rsidRPr="007670BD" w:rsidR="00716E57" w:rsidP="004825A2" w:rsidRDefault="00716E57" w14:paraId="4826ECA4"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18512A05" w14:textId="77777777">
            <w:pPr>
              <w:pStyle w:val="ListParagraph"/>
              <w:numPr>
                <w:ilvl w:val="0"/>
                <w:numId w:val="31"/>
              </w:numPr>
              <w:rPr>
                <w:sz w:val="24"/>
                <w:szCs w:val="24"/>
              </w:rPr>
            </w:pPr>
            <w:r w:rsidRPr="007670BD">
              <w:rPr>
                <w:sz w:val="24"/>
                <w:szCs w:val="24"/>
              </w:rPr>
              <w:t xml:space="preserve">Genderneutraal </w:t>
            </w:r>
          </w:p>
          <w:p w:rsidRPr="007670BD" w:rsidR="00C33C3F" w:rsidP="00C33C3F" w:rsidRDefault="00716E57" w14:paraId="3C5AB933" w14:textId="7CC5BE81">
            <w:pPr>
              <w:rPr>
                <w:rFonts w:cs="Calibri"/>
                <w:i/>
                <w:color w:val="000000" w:themeColor="text1"/>
              </w:rPr>
            </w:pPr>
            <w:r w:rsidRPr="007670BD">
              <w:rPr>
                <w:sz w:val="24"/>
                <w:szCs w:val="24"/>
              </w:rPr>
              <w:t>Gender doorbrekend (aanduiden)</w:t>
            </w:r>
          </w:p>
        </w:tc>
      </w:tr>
      <w:tr w:rsidRPr="007670BD" w:rsidR="00C33C3F" w:rsidTr="00716E57" w14:paraId="5941B077" w14:textId="77777777">
        <w:tc>
          <w:tcPr>
            <w:tcW w:w="1723" w:type="dxa"/>
            <w:vMerge/>
          </w:tcPr>
          <w:p w:rsidRPr="007670BD" w:rsidR="00C33C3F" w:rsidP="00C33C3F" w:rsidRDefault="00C33C3F" w14:paraId="5DAFB5BF" w14:textId="77777777">
            <w:pPr>
              <w:rPr>
                <w:rFonts w:cs="Calibri"/>
                <w:i/>
                <w:color w:val="000000" w:themeColor="text1"/>
              </w:rPr>
            </w:pPr>
          </w:p>
        </w:tc>
        <w:tc>
          <w:tcPr>
            <w:tcW w:w="2283" w:type="dxa"/>
            <w:vMerge/>
          </w:tcPr>
          <w:p w:rsidRPr="007670BD" w:rsidR="00C33C3F" w:rsidP="00C33C3F" w:rsidRDefault="00C33C3F" w14:paraId="38DC46AA" w14:textId="77777777">
            <w:pPr>
              <w:rPr>
                <w:rFonts w:cs="Calibri"/>
                <w:i/>
                <w:color w:val="000000" w:themeColor="text1"/>
              </w:rPr>
            </w:pPr>
          </w:p>
        </w:tc>
        <w:tc>
          <w:tcPr>
            <w:tcW w:w="3644" w:type="dxa"/>
          </w:tcPr>
          <w:p w:rsidRPr="007670BD" w:rsidR="00716E57" w:rsidP="00716E57" w:rsidRDefault="00716E57" w14:paraId="60C32D05" w14:textId="5A5060EB">
            <w:pPr>
              <w:rPr>
                <w:sz w:val="24"/>
                <w:szCs w:val="24"/>
              </w:rPr>
            </w:pPr>
            <w:r w:rsidRPr="007670BD">
              <w:rPr>
                <w:sz w:val="24"/>
                <w:szCs w:val="24"/>
              </w:rPr>
              <w:t>Individuele kleuter:</w:t>
            </w:r>
          </w:p>
          <w:p w:rsidRPr="007670BD" w:rsidR="00716E57" w:rsidP="00716E57" w:rsidRDefault="00716E57" w14:paraId="3AA2F19B" w14:textId="77777777">
            <w:pPr>
              <w:rPr>
                <w:sz w:val="24"/>
                <w:szCs w:val="24"/>
              </w:rPr>
            </w:pPr>
          </w:p>
          <w:p w:rsidRPr="007670BD" w:rsidR="00C33C3F" w:rsidP="00C33C3F" w:rsidRDefault="00716E57" w14:paraId="758FBF45" w14:textId="181BAA84">
            <w:pPr>
              <w:rPr>
                <w:rFonts w:cs="Calibri"/>
                <w:i/>
                <w:color w:val="000000" w:themeColor="text1"/>
              </w:rPr>
            </w:pPr>
            <w:r w:rsidRPr="007670BD">
              <w:rPr>
                <w:sz w:val="24"/>
                <w:szCs w:val="24"/>
              </w:rPr>
              <w:t>……………………………………</w:t>
            </w:r>
          </w:p>
        </w:tc>
        <w:tc>
          <w:tcPr>
            <w:tcW w:w="2977" w:type="dxa"/>
          </w:tcPr>
          <w:p w:rsidRPr="007670BD" w:rsidR="00716E57" w:rsidP="00716E57" w:rsidRDefault="00716E57" w14:paraId="7869504F" w14:textId="77777777">
            <w:pPr>
              <w:rPr>
                <w:sz w:val="24"/>
                <w:szCs w:val="24"/>
              </w:rPr>
            </w:pPr>
            <w:r w:rsidRPr="007670BD">
              <w:rPr>
                <w:sz w:val="24"/>
                <w:szCs w:val="24"/>
              </w:rPr>
              <w:t>Eerder:</w:t>
            </w:r>
          </w:p>
          <w:p w:rsidRPr="007670BD" w:rsidR="00716E57" w:rsidP="004825A2" w:rsidRDefault="00716E57" w14:paraId="7B3AD60A"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1B323AD7" w14:textId="77777777">
            <w:pPr>
              <w:pStyle w:val="ListParagraph"/>
              <w:numPr>
                <w:ilvl w:val="0"/>
                <w:numId w:val="31"/>
              </w:numPr>
              <w:rPr>
                <w:sz w:val="24"/>
                <w:szCs w:val="24"/>
              </w:rPr>
            </w:pPr>
            <w:r w:rsidRPr="007670BD">
              <w:rPr>
                <w:sz w:val="24"/>
                <w:szCs w:val="24"/>
              </w:rPr>
              <w:t xml:space="preserve">Genderneutraal </w:t>
            </w:r>
          </w:p>
          <w:p w:rsidRPr="007670BD" w:rsidR="00C33C3F" w:rsidP="00C33C3F" w:rsidRDefault="00716E57" w14:paraId="26A9C044" w14:textId="710811A9">
            <w:pPr>
              <w:rPr>
                <w:rFonts w:cs="Calibri"/>
                <w:i/>
                <w:color w:val="000000" w:themeColor="text1"/>
              </w:rPr>
            </w:pPr>
            <w:r w:rsidRPr="007670BD">
              <w:rPr>
                <w:sz w:val="24"/>
                <w:szCs w:val="24"/>
              </w:rPr>
              <w:t>Gender doorbrekend (aanduiden)</w:t>
            </w:r>
          </w:p>
        </w:tc>
      </w:tr>
    </w:tbl>
    <w:p w:rsidRPr="007670BD" w:rsidR="00CE565C" w:rsidP="00CE565C" w:rsidRDefault="00CE565C" w14:paraId="20608E58" w14:textId="77777777">
      <w:pPr>
        <w:rPr>
          <w:lang w:eastAsia="nl-BE"/>
        </w:rPr>
      </w:pPr>
    </w:p>
    <w:tbl>
      <w:tblPr>
        <w:tblStyle w:val="TableGrid"/>
        <w:tblpPr w:leftFromText="141" w:rightFromText="141" w:vertAnchor="text" w:horzAnchor="margin" w:tblpXSpec="center" w:tblpY="486"/>
        <w:tblW w:w="10627" w:type="dxa"/>
        <w:tblLayout w:type="fixed"/>
        <w:tblLook w:val="04A0" w:firstRow="1" w:lastRow="0" w:firstColumn="1" w:lastColumn="0" w:noHBand="0" w:noVBand="1"/>
      </w:tblPr>
      <w:tblGrid>
        <w:gridCol w:w="1723"/>
        <w:gridCol w:w="2283"/>
        <w:gridCol w:w="3644"/>
        <w:gridCol w:w="2977"/>
      </w:tblGrid>
      <w:tr w:rsidRPr="007670BD" w:rsidR="00716E57" w:rsidTr="00A25393" w14:paraId="3BE457B0" w14:textId="77777777">
        <w:tc>
          <w:tcPr>
            <w:tcW w:w="10627" w:type="dxa"/>
            <w:gridSpan w:val="4"/>
          </w:tcPr>
          <w:p w:rsidRPr="007670BD" w:rsidR="00716E57" w:rsidP="00A25393" w:rsidRDefault="00716E57" w14:paraId="1C4743CD" w14:textId="77777777">
            <w:pPr>
              <w:jc w:val="center"/>
              <w:rPr>
                <w:rFonts w:cs="Calibri"/>
                <w:iCs/>
                <w:color w:val="000000" w:themeColor="text1"/>
              </w:rPr>
            </w:pPr>
          </w:p>
          <w:p w:rsidRPr="007670BD" w:rsidR="00716E57" w:rsidP="00A25393" w:rsidRDefault="00716E57" w14:paraId="7500D47B" w14:textId="7CBD0153">
            <w:pPr>
              <w:jc w:val="center"/>
              <w:rPr>
                <w:rFonts w:cs="Calibri"/>
                <w:i/>
                <w:color w:val="000000" w:themeColor="text1"/>
              </w:rPr>
            </w:pPr>
            <w:r w:rsidRPr="007670BD">
              <w:rPr>
                <w:rFonts w:cs="Calibri"/>
                <w:i/>
                <w:color w:val="000000" w:themeColor="text1"/>
                <w:sz w:val="28"/>
                <w:szCs w:val="28"/>
              </w:rPr>
              <w:t xml:space="preserve">Als </w:t>
            </w:r>
            <w:r w:rsidRPr="007670BD" w:rsidR="008D2021">
              <w:rPr>
                <w:rFonts w:cs="Calibri"/>
                <w:i/>
                <w:color w:val="000000" w:themeColor="text1"/>
                <w:sz w:val="28"/>
                <w:szCs w:val="28"/>
              </w:rPr>
              <w:t>tweede</w:t>
            </w:r>
            <w:r w:rsidRPr="007670BD">
              <w:rPr>
                <w:rFonts w:cs="Calibri"/>
                <w:i/>
                <w:color w:val="000000" w:themeColor="text1"/>
                <w:sz w:val="28"/>
                <w:szCs w:val="28"/>
              </w:rPr>
              <w:t xml:space="preserve">: </w:t>
            </w:r>
            <w:r w:rsidRPr="007670BD" w:rsidR="008D2021">
              <w:rPr>
                <w:rFonts w:cs="Calibri"/>
                <w:i/>
                <w:color w:val="000000" w:themeColor="text1"/>
                <w:sz w:val="28"/>
                <w:szCs w:val="28"/>
              </w:rPr>
              <w:t>na</w:t>
            </w:r>
            <w:r w:rsidRPr="007670BD">
              <w:rPr>
                <w:rFonts w:cs="Calibri"/>
                <w:i/>
                <w:color w:val="000000" w:themeColor="text1"/>
                <w:sz w:val="28"/>
                <w:szCs w:val="28"/>
              </w:rPr>
              <w:t xml:space="preserve"> de officiële try-out (vorm van kringgesprek)</w:t>
            </w:r>
          </w:p>
        </w:tc>
      </w:tr>
      <w:tr w:rsidRPr="007670BD" w:rsidR="00716E57" w:rsidTr="00A25393" w14:paraId="2482261F" w14:textId="77777777">
        <w:tc>
          <w:tcPr>
            <w:tcW w:w="1723" w:type="dxa"/>
          </w:tcPr>
          <w:p w:rsidRPr="007670BD" w:rsidR="00716E57" w:rsidP="00A25393" w:rsidRDefault="00716E57" w14:paraId="4204CF15" w14:textId="77777777">
            <w:pPr>
              <w:rPr>
                <w:rFonts w:cs="Calibri"/>
                <w:iCs/>
                <w:color w:val="000000" w:themeColor="text1"/>
              </w:rPr>
            </w:pPr>
            <w:r w:rsidRPr="007670BD">
              <w:rPr>
                <w:rFonts w:cs="Calibri"/>
                <w:iCs/>
                <w:color w:val="000000" w:themeColor="text1"/>
              </w:rPr>
              <w:t>Betrokkenheid</w:t>
            </w:r>
          </w:p>
        </w:tc>
        <w:tc>
          <w:tcPr>
            <w:tcW w:w="8904" w:type="dxa"/>
            <w:gridSpan w:val="3"/>
          </w:tcPr>
          <w:p w:rsidRPr="007670BD" w:rsidR="00716E57" w:rsidP="00A25393" w:rsidRDefault="00716E57" w14:paraId="4D8931CB" w14:textId="77777777">
            <w:pPr>
              <w:jc w:val="center"/>
              <w:rPr>
                <w:rFonts w:cs="Calibri"/>
                <w:iCs/>
                <w:color w:val="000000" w:themeColor="text1"/>
              </w:rPr>
            </w:pPr>
          </w:p>
          <w:p w:rsidRPr="007670BD" w:rsidR="00716E57" w:rsidP="00A25393" w:rsidRDefault="00716E57" w14:paraId="2348186E" w14:textId="77777777">
            <w:pPr>
              <w:jc w:val="center"/>
              <w:rPr>
                <w:rFonts w:cs="Calibri"/>
                <w:iCs/>
                <w:color w:val="000000" w:themeColor="text1"/>
              </w:rPr>
            </w:pPr>
            <w:r w:rsidRPr="007670BD">
              <w:rPr>
                <w:rFonts w:cs="Calibri"/>
                <w:iCs/>
                <w:color w:val="000000" w:themeColor="text1"/>
              </w:rPr>
              <w:t>Zie ‘scanning betrokkenheid’</w:t>
            </w:r>
          </w:p>
          <w:p w:rsidRPr="007670BD" w:rsidR="00716E57" w:rsidP="00A25393" w:rsidRDefault="00716E57" w14:paraId="1FDE0C14" w14:textId="77777777">
            <w:pPr>
              <w:jc w:val="center"/>
              <w:rPr>
                <w:rFonts w:cs="Calibri"/>
                <w:iCs/>
                <w:color w:val="000000" w:themeColor="text1"/>
              </w:rPr>
            </w:pPr>
          </w:p>
        </w:tc>
      </w:tr>
      <w:tr w:rsidRPr="007670BD" w:rsidR="00716E57" w:rsidTr="00A25393" w14:paraId="738C6AD6" w14:textId="77777777">
        <w:tc>
          <w:tcPr>
            <w:tcW w:w="1723" w:type="dxa"/>
            <w:vMerge w:val="restart"/>
          </w:tcPr>
          <w:p w:rsidRPr="007670BD" w:rsidR="00716E57" w:rsidP="00A25393" w:rsidRDefault="00716E57" w14:paraId="2FFD3859" w14:textId="77777777">
            <w:pPr>
              <w:rPr>
                <w:rFonts w:cs="Calibri"/>
                <w:iCs/>
                <w:color w:val="000000" w:themeColor="text1"/>
              </w:rPr>
            </w:pPr>
            <w:r w:rsidRPr="007670BD">
              <w:rPr>
                <w:rFonts w:cs="Calibri"/>
                <w:iCs/>
                <w:color w:val="000000" w:themeColor="text1"/>
              </w:rPr>
              <w:t>Visie</w:t>
            </w:r>
          </w:p>
        </w:tc>
        <w:tc>
          <w:tcPr>
            <w:tcW w:w="2283" w:type="dxa"/>
          </w:tcPr>
          <w:p w:rsidRPr="007670BD" w:rsidR="008D2021" w:rsidP="008D2021" w:rsidRDefault="008D2021" w14:paraId="24A05781" w14:textId="77777777">
            <w:pPr>
              <w:rPr>
                <w:sz w:val="28"/>
                <w:szCs w:val="28"/>
              </w:rPr>
            </w:pPr>
            <w:r w:rsidRPr="007670BD">
              <w:rPr>
                <w:sz w:val="28"/>
                <w:szCs w:val="28"/>
              </w:rPr>
              <w:t>Kringgesprek 2</w:t>
            </w:r>
          </w:p>
          <w:p w:rsidRPr="007670BD" w:rsidR="008D2021" w:rsidP="008D2021" w:rsidRDefault="008D2021" w14:paraId="3649B639" w14:textId="77777777">
            <w:r w:rsidRPr="007670BD">
              <w:t>--- mijn schaduw is paars: werken met stellingen</w:t>
            </w:r>
          </w:p>
          <w:p w:rsidRPr="007670BD" w:rsidR="00716E57" w:rsidP="00A25393" w:rsidRDefault="008D2021" w14:paraId="7A8108FD" w14:textId="184238EE">
            <w:r w:rsidRPr="007670BD">
              <w:t>--- honden doen niet aan ballet: werken met stellingen</w:t>
            </w:r>
          </w:p>
        </w:tc>
        <w:tc>
          <w:tcPr>
            <w:tcW w:w="6621" w:type="dxa"/>
            <w:gridSpan w:val="2"/>
          </w:tcPr>
          <w:p w:rsidRPr="007670BD" w:rsidR="00716E57" w:rsidP="00A25393" w:rsidRDefault="00716E57" w14:paraId="4342C500" w14:textId="7D47A4C6">
            <w:pPr>
              <w:rPr>
                <w:rFonts w:cs="Calibri"/>
                <w:i/>
                <w:color w:val="000000" w:themeColor="text1"/>
              </w:rPr>
            </w:pPr>
          </w:p>
        </w:tc>
      </w:tr>
      <w:tr w:rsidRPr="007670BD" w:rsidR="00716E57" w:rsidTr="00A25393" w14:paraId="13558294" w14:textId="77777777">
        <w:tc>
          <w:tcPr>
            <w:tcW w:w="1723" w:type="dxa"/>
            <w:vMerge/>
          </w:tcPr>
          <w:p w:rsidRPr="007670BD" w:rsidR="00716E57" w:rsidP="00A25393" w:rsidRDefault="00716E57" w14:paraId="6CEB8BC6" w14:textId="77777777">
            <w:pPr>
              <w:rPr>
                <w:rFonts w:cs="Calibri"/>
                <w:i/>
                <w:color w:val="000000" w:themeColor="text1"/>
              </w:rPr>
            </w:pPr>
          </w:p>
        </w:tc>
        <w:tc>
          <w:tcPr>
            <w:tcW w:w="2283" w:type="dxa"/>
            <w:vMerge w:val="restart"/>
          </w:tcPr>
          <w:p w:rsidRPr="007670BD" w:rsidR="00716E57" w:rsidP="00A25393" w:rsidRDefault="00C44EEB" w14:paraId="235E2AD6" w14:textId="5078EC15">
            <w:pPr>
              <w:rPr>
                <w:rFonts w:cs="Calibri"/>
                <w:i/>
                <w:color w:val="000000" w:themeColor="text1"/>
              </w:rPr>
            </w:pPr>
            <w:r w:rsidRPr="00C44EEB">
              <w:rPr>
                <w:rFonts w:ascii="Wingdings" w:hAnsi="Wingdings" w:eastAsia="Wingdings" w:cs="Wingdings"/>
                <w:sz w:val="24"/>
                <w:szCs w:val="24"/>
              </w:rPr>
              <w:t>à</w:t>
            </w:r>
            <w:r w:rsidRPr="007670BD" w:rsidR="00716E57">
              <w:rPr>
                <w:sz w:val="24"/>
                <w:szCs w:val="24"/>
              </w:rPr>
              <w:t>Hoe is de visie van kleuters voor het lezen van het boek met de activiteiten?</w:t>
            </w:r>
          </w:p>
        </w:tc>
        <w:tc>
          <w:tcPr>
            <w:tcW w:w="3644" w:type="dxa"/>
          </w:tcPr>
          <w:p w:rsidRPr="007670BD" w:rsidR="00716E57" w:rsidP="00A25393" w:rsidRDefault="00716E57" w14:paraId="6E9E099D" w14:textId="5B11E409">
            <w:r w:rsidRPr="007670BD">
              <w:t>Op klassikaal vlak:</w:t>
            </w:r>
          </w:p>
          <w:p w:rsidRPr="007670BD" w:rsidR="00716E57" w:rsidP="00A25393" w:rsidRDefault="00716E57" w14:paraId="3FE3BCE1" w14:textId="77777777"/>
          <w:p w:rsidRPr="007670BD" w:rsidR="00716E57" w:rsidP="00A25393" w:rsidRDefault="00716E57" w14:paraId="1ED1CC7F" w14:textId="77777777"/>
          <w:p w:rsidRPr="007670BD" w:rsidR="00716E57" w:rsidP="00A25393" w:rsidRDefault="00716E57" w14:paraId="719EE5EC" w14:textId="77777777">
            <w:pPr>
              <w:rPr>
                <w:rFonts w:cs="Calibri"/>
                <w:i/>
                <w:color w:val="000000" w:themeColor="text1"/>
              </w:rPr>
            </w:pPr>
            <w:r w:rsidRPr="007670BD">
              <w:t>…………………………………………</w:t>
            </w:r>
          </w:p>
        </w:tc>
        <w:tc>
          <w:tcPr>
            <w:tcW w:w="2977" w:type="dxa"/>
          </w:tcPr>
          <w:p w:rsidRPr="007670BD" w:rsidR="00716E57" w:rsidP="00A25393" w:rsidRDefault="00716E57" w14:paraId="77E77B01" w14:textId="77777777">
            <w:pPr>
              <w:rPr>
                <w:sz w:val="24"/>
                <w:szCs w:val="24"/>
              </w:rPr>
            </w:pPr>
            <w:r w:rsidRPr="007670BD">
              <w:rPr>
                <w:sz w:val="24"/>
                <w:szCs w:val="24"/>
              </w:rPr>
              <w:t>Eerder:</w:t>
            </w:r>
          </w:p>
          <w:p w:rsidRPr="007670BD" w:rsidR="00716E57" w:rsidP="004825A2" w:rsidRDefault="00716E57" w14:paraId="0666C157"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2F13D058" w14:textId="77777777">
            <w:pPr>
              <w:pStyle w:val="ListParagraph"/>
              <w:numPr>
                <w:ilvl w:val="0"/>
                <w:numId w:val="31"/>
              </w:numPr>
              <w:rPr>
                <w:sz w:val="24"/>
                <w:szCs w:val="24"/>
              </w:rPr>
            </w:pPr>
            <w:r w:rsidRPr="007670BD">
              <w:rPr>
                <w:sz w:val="24"/>
                <w:szCs w:val="24"/>
              </w:rPr>
              <w:t xml:space="preserve">Genderneutraal </w:t>
            </w:r>
          </w:p>
          <w:p w:rsidRPr="007670BD" w:rsidR="00716E57" w:rsidP="004825A2" w:rsidRDefault="00716E57" w14:paraId="262C7A1D" w14:textId="77777777">
            <w:pPr>
              <w:pStyle w:val="ListParagraph"/>
              <w:numPr>
                <w:ilvl w:val="0"/>
                <w:numId w:val="31"/>
              </w:numPr>
              <w:rPr>
                <w:sz w:val="24"/>
                <w:szCs w:val="24"/>
              </w:rPr>
            </w:pPr>
            <w:r w:rsidRPr="007670BD">
              <w:rPr>
                <w:sz w:val="24"/>
                <w:szCs w:val="24"/>
              </w:rPr>
              <w:t>Gender doorbrekend (aanduiden</w:t>
            </w:r>
            <w:r w:rsidRPr="007670BD">
              <w:rPr>
                <w:sz w:val="20"/>
                <w:szCs w:val="20"/>
              </w:rPr>
              <w:t>)</w:t>
            </w:r>
          </w:p>
        </w:tc>
      </w:tr>
      <w:tr w:rsidRPr="007670BD" w:rsidR="00716E57" w:rsidTr="00A25393" w14:paraId="10CF0CCE" w14:textId="77777777">
        <w:tc>
          <w:tcPr>
            <w:tcW w:w="1723" w:type="dxa"/>
            <w:vMerge/>
          </w:tcPr>
          <w:p w:rsidRPr="007670BD" w:rsidR="00716E57" w:rsidP="00A25393" w:rsidRDefault="00716E57" w14:paraId="527F2BA6" w14:textId="77777777">
            <w:pPr>
              <w:rPr>
                <w:rFonts w:cs="Calibri"/>
                <w:i/>
                <w:color w:val="000000" w:themeColor="text1"/>
              </w:rPr>
            </w:pPr>
          </w:p>
        </w:tc>
        <w:tc>
          <w:tcPr>
            <w:tcW w:w="2283" w:type="dxa"/>
            <w:vMerge/>
          </w:tcPr>
          <w:p w:rsidRPr="007670BD" w:rsidR="00716E57" w:rsidP="00A25393" w:rsidRDefault="00716E57" w14:paraId="73BA6EDF" w14:textId="77777777">
            <w:pPr>
              <w:rPr>
                <w:rFonts w:cs="Calibri"/>
                <w:i/>
                <w:color w:val="000000" w:themeColor="text1"/>
              </w:rPr>
            </w:pPr>
          </w:p>
        </w:tc>
        <w:tc>
          <w:tcPr>
            <w:tcW w:w="3644" w:type="dxa"/>
          </w:tcPr>
          <w:p w:rsidRPr="007670BD" w:rsidR="00716E57" w:rsidP="00A25393" w:rsidRDefault="00716E57" w14:paraId="523C4C9C" w14:textId="58A30644">
            <w:pPr>
              <w:rPr>
                <w:sz w:val="24"/>
                <w:szCs w:val="24"/>
              </w:rPr>
            </w:pPr>
            <w:r w:rsidRPr="007670BD">
              <w:rPr>
                <w:sz w:val="24"/>
                <w:szCs w:val="24"/>
              </w:rPr>
              <w:t>Individuele kleuter:</w:t>
            </w:r>
          </w:p>
          <w:p w:rsidRPr="007670BD" w:rsidR="00716E57" w:rsidP="00A25393" w:rsidRDefault="00716E57" w14:paraId="6E53D037" w14:textId="77777777">
            <w:pPr>
              <w:rPr>
                <w:sz w:val="24"/>
                <w:szCs w:val="24"/>
              </w:rPr>
            </w:pPr>
          </w:p>
          <w:p w:rsidRPr="007670BD" w:rsidR="00716E57" w:rsidP="00A25393" w:rsidRDefault="00716E57" w14:paraId="2067BC21" w14:textId="77777777">
            <w:pPr>
              <w:rPr>
                <w:rFonts w:cs="Calibri"/>
                <w:i/>
                <w:color w:val="000000" w:themeColor="text1"/>
                <w:sz w:val="24"/>
                <w:szCs w:val="24"/>
              </w:rPr>
            </w:pPr>
            <w:r w:rsidRPr="007670BD">
              <w:rPr>
                <w:sz w:val="24"/>
                <w:szCs w:val="24"/>
              </w:rPr>
              <w:t>……………………………………</w:t>
            </w:r>
          </w:p>
        </w:tc>
        <w:tc>
          <w:tcPr>
            <w:tcW w:w="2977" w:type="dxa"/>
          </w:tcPr>
          <w:p w:rsidRPr="007670BD" w:rsidR="00716E57" w:rsidP="00A25393" w:rsidRDefault="00716E57" w14:paraId="46A8F210" w14:textId="77777777">
            <w:pPr>
              <w:rPr>
                <w:sz w:val="24"/>
                <w:szCs w:val="24"/>
              </w:rPr>
            </w:pPr>
            <w:r w:rsidRPr="007670BD">
              <w:rPr>
                <w:sz w:val="24"/>
                <w:szCs w:val="24"/>
              </w:rPr>
              <w:t>Eerder:</w:t>
            </w:r>
          </w:p>
          <w:p w:rsidRPr="007670BD" w:rsidR="00716E57" w:rsidP="004825A2" w:rsidRDefault="00716E57" w14:paraId="5A5B32DE"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77BB4D6E" w14:textId="77777777">
            <w:pPr>
              <w:pStyle w:val="ListParagraph"/>
              <w:numPr>
                <w:ilvl w:val="0"/>
                <w:numId w:val="31"/>
              </w:numPr>
              <w:rPr>
                <w:sz w:val="24"/>
                <w:szCs w:val="24"/>
              </w:rPr>
            </w:pPr>
            <w:r w:rsidRPr="007670BD">
              <w:rPr>
                <w:sz w:val="24"/>
                <w:szCs w:val="24"/>
              </w:rPr>
              <w:t xml:space="preserve">Genderneutraal </w:t>
            </w:r>
          </w:p>
          <w:p w:rsidRPr="007670BD" w:rsidR="00716E57" w:rsidP="004825A2" w:rsidRDefault="00716E57" w14:paraId="67966C8B" w14:textId="77777777">
            <w:pPr>
              <w:pStyle w:val="ListParagraph"/>
              <w:numPr>
                <w:ilvl w:val="0"/>
                <w:numId w:val="31"/>
              </w:numPr>
              <w:rPr>
                <w:rFonts w:cs="Calibri"/>
                <w:i/>
                <w:color w:val="000000" w:themeColor="text1"/>
                <w:sz w:val="24"/>
                <w:szCs w:val="24"/>
              </w:rPr>
            </w:pPr>
            <w:r w:rsidRPr="007670BD">
              <w:rPr>
                <w:sz w:val="24"/>
                <w:szCs w:val="24"/>
              </w:rPr>
              <w:t>Gender doorbrekend (aanduiden)</w:t>
            </w:r>
          </w:p>
        </w:tc>
      </w:tr>
      <w:tr w:rsidRPr="007670BD" w:rsidR="00716E57" w:rsidTr="00A25393" w14:paraId="45CFA8EB" w14:textId="77777777">
        <w:tc>
          <w:tcPr>
            <w:tcW w:w="1723" w:type="dxa"/>
            <w:vMerge/>
          </w:tcPr>
          <w:p w:rsidRPr="007670BD" w:rsidR="00716E57" w:rsidP="00A25393" w:rsidRDefault="00716E57" w14:paraId="722AFB6C" w14:textId="77777777">
            <w:pPr>
              <w:rPr>
                <w:rFonts w:cs="Calibri"/>
                <w:i/>
                <w:color w:val="000000" w:themeColor="text1"/>
              </w:rPr>
            </w:pPr>
          </w:p>
        </w:tc>
        <w:tc>
          <w:tcPr>
            <w:tcW w:w="2283" w:type="dxa"/>
            <w:vMerge/>
          </w:tcPr>
          <w:p w:rsidRPr="007670BD" w:rsidR="00716E57" w:rsidP="00A25393" w:rsidRDefault="00716E57" w14:paraId="75FC4E19" w14:textId="77777777">
            <w:pPr>
              <w:rPr>
                <w:rFonts w:cs="Calibri"/>
                <w:i/>
                <w:color w:val="000000" w:themeColor="text1"/>
              </w:rPr>
            </w:pPr>
          </w:p>
        </w:tc>
        <w:tc>
          <w:tcPr>
            <w:tcW w:w="3644" w:type="dxa"/>
          </w:tcPr>
          <w:p w:rsidRPr="007670BD" w:rsidR="00716E57" w:rsidP="00A25393" w:rsidRDefault="00977E11" w14:paraId="6B4D1CA0" w14:textId="2275CBEF">
            <w:pPr>
              <w:rPr>
                <w:sz w:val="24"/>
                <w:szCs w:val="24"/>
              </w:rPr>
            </w:pPr>
            <w:r>
              <w:rPr>
                <w:rFonts w:eastAsia="Wingdings" w:cs="Wingdings"/>
                <w:sz w:val="24"/>
                <w:szCs w:val="24"/>
              </w:rPr>
              <w:br/>
            </w:r>
            <w:r w:rsidR="004E0864">
              <w:rPr>
                <w:sz w:val="24"/>
                <w:szCs w:val="24"/>
              </w:rPr>
              <w:t>I</w:t>
            </w:r>
            <w:r w:rsidRPr="007670BD" w:rsidR="00716E57">
              <w:rPr>
                <w:sz w:val="24"/>
                <w:szCs w:val="24"/>
              </w:rPr>
              <w:t>ndividuele kleuter:</w:t>
            </w:r>
          </w:p>
          <w:p w:rsidRPr="007670BD" w:rsidR="00716E57" w:rsidP="00A25393" w:rsidRDefault="00716E57" w14:paraId="08501699" w14:textId="77777777">
            <w:pPr>
              <w:rPr>
                <w:sz w:val="24"/>
                <w:szCs w:val="24"/>
              </w:rPr>
            </w:pPr>
          </w:p>
          <w:p w:rsidRPr="007670BD" w:rsidR="00716E57" w:rsidP="00A25393" w:rsidRDefault="00716E57" w14:paraId="037F916D" w14:textId="77777777">
            <w:pPr>
              <w:rPr>
                <w:rFonts w:cs="Calibri"/>
                <w:i/>
                <w:color w:val="000000" w:themeColor="text1"/>
              </w:rPr>
            </w:pPr>
            <w:r w:rsidRPr="007670BD">
              <w:rPr>
                <w:sz w:val="24"/>
                <w:szCs w:val="24"/>
              </w:rPr>
              <w:t>……………………………………</w:t>
            </w:r>
          </w:p>
        </w:tc>
        <w:tc>
          <w:tcPr>
            <w:tcW w:w="2977" w:type="dxa"/>
          </w:tcPr>
          <w:p w:rsidRPr="007670BD" w:rsidR="00716E57" w:rsidP="00A25393" w:rsidRDefault="00716E57" w14:paraId="4FFAABA8" w14:textId="77777777">
            <w:pPr>
              <w:rPr>
                <w:sz w:val="24"/>
                <w:szCs w:val="24"/>
              </w:rPr>
            </w:pPr>
            <w:r w:rsidRPr="007670BD">
              <w:rPr>
                <w:sz w:val="24"/>
                <w:szCs w:val="24"/>
              </w:rPr>
              <w:t>Eerder:</w:t>
            </w:r>
          </w:p>
          <w:p w:rsidRPr="007670BD" w:rsidR="00716E57" w:rsidP="004825A2" w:rsidRDefault="00716E57" w14:paraId="5E983A8D"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110B09FE" w14:textId="77777777">
            <w:pPr>
              <w:pStyle w:val="ListParagraph"/>
              <w:numPr>
                <w:ilvl w:val="0"/>
                <w:numId w:val="31"/>
              </w:numPr>
              <w:rPr>
                <w:sz w:val="24"/>
                <w:szCs w:val="24"/>
              </w:rPr>
            </w:pPr>
            <w:r w:rsidRPr="007670BD">
              <w:rPr>
                <w:sz w:val="24"/>
                <w:szCs w:val="24"/>
              </w:rPr>
              <w:t xml:space="preserve">Genderneutraal </w:t>
            </w:r>
          </w:p>
          <w:p w:rsidRPr="007670BD" w:rsidR="00716E57" w:rsidP="00A25393" w:rsidRDefault="00716E57" w14:paraId="6F8B15C9" w14:textId="77777777">
            <w:pPr>
              <w:rPr>
                <w:rFonts w:cs="Calibri"/>
                <w:i/>
                <w:color w:val="000000" w:themeColor="text1"/>
              </w:rPr>
            </w:pPr>
            <w:r w:rsidRPr="007670BD">
              <w:rPr>
                <w:sz w:val="24"/>
                <w:szCs w:val="24"/>
              </w:rPr>
              <w:t>Gender doorbrekend (aanduiden)</w:t>
            </w:r>
          </w:p>
        </w:tc>
      </w:tr>
      <w:tr w:rsidRPr="007670BD" w:rsidR="00716E57" w:rsidTr="00A25393" w14:paraId="73C61C4D" w14:textId="77777777">
        <w:tc>
          <w:tcPr>
            <w:tcW w:w="1723" w:type="dxa"/>
            <w:vMerge/>
          </w:tcPr>
          <w:p w:rsidRPr="007670BD" w:rsidR="00716E57" w:rsidP="00A25393" w:rsidRDefault="00716E57" w14:paraId="4A902499" w14:textId="77777777">
            <w:pPr>
              <w:rPr>
                <w:rFonts w:cs="Calibri"/>
                <w:i/>
                <w:color w:val="000000" w:themeColor="text1"/>
              </w:rPr>
            </w:pPr>
          </w:p>
        </w:tc>
        <w:tc>
          <w:tcPr>
            <w:tcW w:w="2283" w:type="dxa"/>
            <w:vMerge/>
          </w:tcPr>
          <w:p w:rsidRPr="007670BD" w:rsidR="00716E57" w:rsidP="00A25393" w:rsidRDefault="00716E57" w14:paraId="16D8EAA2" w14:textId="77777777">
            <w:pPr>
              <w:rPr>
                <w:rFonts w:cs="Calibri"/>
                <w:i/>
                <w:color w:val="000000" w:themeColor="text1"/>
              </w:rPr>
            </w:pPr>
          </w:p>
        </w:tc>
        <w:tc>
          <w:tcPr>
            <w:tcW w:w="3644" w:type="dxa"/>
          </w:tcPr>
          <w:p w:rsidRPr="007670BD" w:rsidR="00716E57" w:rsidP="00A25393" w:rsidRDefault="00716E57" w14:paraId="1AAE15A8" w14:textId="1C1D4E2B">
            <w:pPr>
              <w:rPr>
                <w:sz w:val="24"/>
                <w:szCs w:val="24"/>
              </w:rPr>
            </w:pPr>
            <w:r w:rsidRPr="007670BD">
              <w:rPr>
                <w:sz w:val="24"/>
                <w:szCs w:val="24"/>
              </w:rPr>
              <w:t>Individuele kleuter:</w:t>
            </w:r>
          </w:p>
          <w:p w:rsidRPr="007670BD" w:rsidR="00716E57" w:rsidP="00A25393" w:rsidRDefault="00716E57" w14:paraId="2381887A" w14:textId="77777777">
            <w:pPr>
              <w:rPr>
                <w:sz w:val="24"/>
                <w:szCs w:val="24"/>
              </w:rPr>
            </w:pPr>
          </w:p>
          <w:p w:rsidRPr="007670BD" w:rsidR="00716E57" w:rsidP="00A25393" w:rsidRDefault="00716E57" w14:paraId="3B5D7DDF" w14:textId="77777777">
            <w:pPr>
              <w:rPr>
                <w:rFonts w:cs="Calibri"/>
                <w:i/>
                <w:color w:val="000000" w:themeColor="text1"/>
              </w:rPr>
            </w:pPr>
            <w:r w:rsidRPr="007670BD">
              <w:rPr>
                <w:sz w:val="24"/>
                <w:szCs w:val="24"/>
              </w:rPr>
              <w:t>……………………………………</w:t>
            </w:r>
          </w:p>
        </w:tc>
        <w:tc>
          <w:tcPr>
            <w:tcW w:w="2977" w:type="dxa"/>
          </w:tcPr>
          <w:p w:rsidRPr="007670BD" w:rsidR="00716E57" w:rsidP="00A25393" w:rsidRDefault="00716E57" w14:paraId="0CB2ADC7" w14:textId="77777777">
            <w:pPr>
              <w:rPr>
                <w:sz w:val="24"/>
                <w:szCs w:val="24"/>
              </w:rPr>
            </w:pPr>
            <w:r w:rsidRPr="007670BD">
              <w:rPr>
                <w:sz w:val="24"/>
                <w:szCs w:val="24"/>
              </w:rPr>
              <w:t>Eerder:</w:t>
            </w:r>
          </w:p>
          <w:p w:rsidRPr="007670BD" w:rsidR="00716E57" w:rsidP="004825A2" w:rsidRDefault="00716E57" w14:paraId="3DC175FF"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41D89526" w14:textId="77777777">
            <w:pPr>
              <w:pStyle w:val="ListParagraph"/>
              <w:numPr>
                <w:ilvl w:val="0"/>
                <w:numId w:val="31"/>
              </w:numPr>
              <w:rPr>
                <w:sz w:val="24"/>
                <w:szCs w:val="24"/>
              </w:rPr>
            </w:pPr>
            <w:r w:rsidRPr="007670BD">
              <w:rPr>
                <w:sz w:val="24"/>
                <w:szCs w:val="24"/>
              </w:rPr>
              <w:t xml:space="preserve">Genderneutraal </w:t>
            </w:r>
          </w:p>
          <w:p w:rsidRPr="007670BD" w:rsidR="00716E57" w:rsidP="00A25393" w:rsidRDefault="00716E57" w14:paraId="2CDEA0A8" w14:textId="77777777">
            <w:pPr>
              <w:rPr>
                <w:rFonts w:cs="Calibri"/>
                <w:i/>
                <w:color w:val="000000" w:themeColor="text1"/>
              </w:rPr>
            </w:pPr>
            <w:r w:rsidRPr="007670BD">
              <w:rPr>
                <w:sz w:val="24"/>
                <w:szCs w:val="24"/>
              </w:rPr>
              <w:t>Gender doorbrekend (aanduiden)</w:t>
            </w:r>
          </w:p>
        </w:tc>
      </w:tr>
      <w:tr w:rsidRPr="007670BD" w:rsidR="00716E57" w:rsidTr="00A25393" w14:paraId="6E4BC93C" w14:textId="77777777">
        <w:tc>
          <w:tcPr>
            <w:tcW w:w="1723" w:type="dxa"/>
            <w:vMerge/>
          </w:tcPr>
          <w:p w:rsidRPr="007670BD" w:rsidR="00716E57" w:rsidP="00A25393" w:rsidRDefault="00716E57" w14:paraId="1238BCEC" w14:textId="77777777">
            <w:pPr>
              <w:rPr>
                <w:rFonts w:cs="Calibri"/>
                <w:i/>
                <w:color w:val="000000" w:themeColor="text1"/>
              </w:rPr>
            </w:pPr>
          </w:p>
        </w:tc>
        <w:tc>
          <w:tcPr>
            <w:tcW w:w="2283" w:type="dxa"/>
            <w:vMerge/>
          </w:tcPr>
          <w:p w:rsidRPr="007670BD" w:rsidR="00716E57" w:rsidP="00A25393" w:rsidRDefault="00716E57" w14:paraId="25B46275" w14:textId="77777777">
            <w:pPr>
              <w:rPr>
                <w:rFonts w:cs="Calibri"/>
                <w:i/>
                <w:color w:val="000000" w:themeColor="text1"/>
              </w:rPr>
            </w:pPr>
          </w:p>
        </w:tc>
        <w:tc>
          <w:tcPr>
            <w:tcW w:w="3644" w:type="dxa"/>
          </w:tcPr>
          <w:p w:rsidRPr="007670BD" w:rsidR="00716E57" w:rsidP="00A25393" w:rsidRDefault="00716E57" w14:paraId="1431E93D" w14:textId="2B4C7FE5">
            <w:pPr>
              <w:rPr>
                <w:sz w:val="24"/>
                <w:szCs w:val="24"/>
              </w:rPr>
            </w:pPr>
            <w:r w:rsidRPr="007670BD">
              <w:rPr>
                <w:sz w:val="24"/>
                <w:szCs w:val="24"/>
              </w:rPr>
              <w:t>Individuele kleuter:</w:t>
            </w:r>
          </w:p>
          <w:p w:rsidRPr="007670BD" w:rsidR="00716E57" w:rsidP="00A25393" w:rsidRDefault="00716E57" w14:paraId="59CD8E9E" w14:textId="77777777">
            <w:pPr>
              <w:rPr>
                <w:sz w:val="24"/>
                <w:szCs w:val="24"/>
              </w:rPr>
            </w:pPr>
          </w:p>
          <w:p w:rsidRPr="007670BD" w:rsidR="00716E57" w:rsidP="00A25393" w:rsidRDefault="00716E57" w14:paraId="3DE52BD9" w14:textId="77777777">
            <w:pPr>
              <w:rPr>
                <w:rFonts w:cs="Calibri"/>
                <w:i/>
                <w:color w:val="000000" w:themeColor="text1"/>
              </w:rPr>
            </w:pPr>
            <w:r w:rsidRPr="007670BD">
              <w:rPr>
                <w:sz w:val="24"/>
                <w:szCs w:val="24"/>
              </w:rPr>
              <w:t>……………………………………</w:t>
            </w:r>
          </w:p>
        </w:tc>
        <w:tc>
          <w:tcPr>
            <w:tcW w:w="2977" w:type="dxa"/>
          </w:tcPr>
          <w:p w:rsidRPr="007670BD" w:rsidR="00716E57" w:rsidP="00A25393" w:rsidRDefault="00716E57" w14:paraId="1BD0059E" w14:textId="77777777">
            <w:pPr>
              <w:rPr>
                <w:sz w:val="24"/>
                <w:szCs w:val="24"/>
              </w:rPr>
            </w:pPr>
            <w:r w:rsidRPr="007670BD">
              <w:rPr>
                <w:sz w:val="24"/>
                <w:szCs w:val="24"/>
              </w:rPr>
              <w:t>Eerder:</w:t>
            </w:r>
          </w:p>
          <w:p w:rsidRPr="007670BD" w:rsidR="00716E57" w:rsidP="004825A2" w:rsidRDefault="00716E57" w14:paraId="16743373" w14:textId="77777777">
            <w:pPr>
              <w:pStyle w:val="ListParagraph"/>
              <w:numPr>
                <w:ilvl w:val="0"/>
                <w:numId w:val="31"/>
              </w:numPr>
              <w:rPr>
                <w:sz w:val="24"/>
                <w:szCs w:val="24"/>
              </w:rPr>
            </w:pPr>
            <w:r w:rsidRPr="007670BD">
              <w:rPr>
                <w:sz w:val="24"/>
                <w:szCs w:val="24"/>
              </w:rPr>
              <w:t>Genderstereotiep</w:t>
            </w:r>
          </w:p>
          <w:p w:rsidRPr="007670BD" w:rsidR="00716E57" w:rsidP="004825A2" w:rsidRDefault="00716E57" w14:paraId="02E68D56" w14:textId="77777777">
            <w:pPr>
              <w:pStyle w:val="ListParagraph"/>
              <w:numPr>
                <w:ilvl w:val="0"/>
                <w:numId w:val="31"/>
              </w:numPr>
              <w:rPr>
                <w:sz w:val="24"/>
                <w:szCs w:val="24"/>
              </w:rPr>
            </w:pPr>
            <w:r w:rsidRPr="007670BD">
              <w:rPr>
                <w:sz w:val="24"/>
                <w:szCs w:val="24"/>
              </w:rPr>
              <w:t xml:space="preserve">Genderneutraal </w:t>
            </w:r>
          </w:p>
          <w:p w:rsidRPr="007670BD" w:rsidR="00716E57" w:rsidP="00A25393" w:rsidRDefault="00716E57" w14:paraId="61C8C573" w14:textId="77777777">
            <w:pPr>
              <w:rPr>
                <w:rFonts w:cs="Calibri"/>
                <w:i/>
                <w:color w:val="000000" w:themeColor="text1"/>
              </w:rPr>
            </w:pPr>
            <w:r w:rsidRPr="007670BD">
              <w:rPr>
                <w:sz w:val="24"/>
                <w:szCs w:val="24"/>
              </w:rPr>
              <w:t>Gender doorbrekend (aanduiden)</w:t>
            </w:r>
          </w:p>
        </w:tc>
      </w:tr>
    </w:tbl>
    <w:p w:rsidR="516E2AA2" w:rsidP="00921967" w:rsidRDefault="516E2AA2" w14:paraId="36B1BDF6" w14:textId="77777777">
      <w:pPr>
        <w:rPr>
          <w:rFonts w:cs="Calibri"/>
          <w:i/>
          <w:color w:val="000000" w:themeColor="text1"/>
        </w:rPr>
      </w:pPr>
    </w:p>
    <w:p w:rsidR="0036780D" w:rsidP="00921967" w:rsidRDefault="0036780D" w14:paraId="25659E8B" w14:textId="77777777">
      <w:pPr>
        <w:rPr>
          <w:rFonts w:cs="Calibri"/>
          <w:i/>
          <w:color w:val="000000" w:themeColor="text1"/>
        </w:rPr>
      </w:pPr>
    </w:p>
    <w:p w:rsidR="0036780D" w:rsidP="00921967" w:rsidRDefault="0036780D" w14:paraId="3FADCD89" w14:textId="77777777">
      <w:pPr>
        <w:rPr>
          <w:rFonts w:cs="Calibri"/>
          <w:i/>
          <w:color w:val="000000" w:themeColor="text1"/>
        </w:rPr>
      </w:pPr>
    </w:p>
    <w:p w:rsidR="0036780D" w:rsidP="00921967" w:rsidRDefault="0036780D" w14:paraId="2E485B09" w14:textId="77777777">
      <w:pPr>
        <w:rPr>
          <w:rFonts w:cs="Calibri"/>
          <w:i/>
          <w:color w:val="000000" w:themeColor="text1"/>
        </w:rPr>
      </w:pPr>
    </w:p>
    <w:p w:rsidR="0036780D" w:rsidP="00921967" w:rsidRDefault="0036780D" w14:paraId="2D7FEF3F" w14:textId="77777777">
      <w:pPr>
        <w:rPr>
          <w:rFonts w:cs="Calibri"/>
          <w:i/>
          <w:color w:val="000000" w:themeColor="text1"/>
        </w:rPr>
      </w:pPr>
    </w:p>
    <w:p w:rsidR="0036780D" w:rsidP="00921967" w:rsidRDefault="0036780D" w14:paraId="3F45B8B1" w14:textId="77777777">
      <w:pPr>
        <w:rPr>
          <w:rFonts w:cs="Calibri"/>
          <w:i/>
          <w:color w:val="000000" w:themeColor="text1"/>
        </w:rPr>
      </w:pPr>
    </w:p>
    <w:p w:rsidR="0036780D" w:rsidP="00921967" w:rsidRDefault="0036780D" w14:paraId="3D7AE2AB" w14:textId="77777777">
      <w:pPr>
        <w:rPr>
          <w:rFonts w:cs="Calibri"/>
          <w:i/>
          <w:color w:val="000000" w:themeColor="text1"/>
        </w:rPr>
      </w:pPr>
    </w:p>
    <w:p w:rsidR="0036780D" w:rsidP="00921967" w:rsidRDefault="0036780D" w14:paraId="47C53514" w14:textId="77777777">
      <w:pPr>
        <w:rPr>
          <w:rFonts w:cs="Calibri"/>
          <w:i/>
          <w:color w:val="000000" w:themeColor="text1"/>
        </w:rPr>
      </w:pPr>
    </w:p>
    <w:p w:rsidR="0036780D" w:rsidP="00921967" w:rsidRDefault="0036780D" w14:paraId="45AD1EBE" w14:textId="77777777">
      <w:pPr>
        <w:rPr>
          <w:rFonts w:cs="Calibri"/>
          <w:i/>
          <w:color w:val="000000" w:themeColor="text1"/>
        </w:rPr>
      </w:pPr>
    </w:p>
    <w:p w:rsidR="0036780D" w:rsidP="00921967" w:rsidRDefault="0036780D" w14:paraId="7F80DE33" w14:textId="77777777">
      <w:pPr>
        <w:rPr>
          <w:rFonts w:cs="Calibri"/>
          <w:i/>
          <w:color w:val="000000" w:themeColor="text1"/>
        </w:rPr>
      </w:pPr>
    </w:p>
    <w:p w:rsidR="0036780D" w:rsidP="00921967" w:rsidRDefault="0036780D" w14:paraId="61011D1D" w14:textId="77777777">
      <w:pPr>
        <w:rPr>
          <w:rFonts w:cs="Calibri"/>
          <w:i/>
          <w:color w:val="000000" w:themeColor="text1"/>
        </w:rPr>
      </w:pPr>
    </w:p>
    <w:p w:rsidR="0036780D" w:rsidP="00921967" w:rsidRDefault="0036780D" w14:paraId="20875B96" w14:textId="77777777">
      <w:pPr>
        <w:rPr>
          <w:rFonts w:cs="Calibri"/>
          <w:i/>
          <w:color w:val="000000" w:themeColor="text1"/>
        </w:rPr>
      </w:pPr>
    </w:p>
    <w:p w:rsidR="0036780D" w:rsidP="00921967" w:rsidRDefault="0036780D" w14:paraId="34C329BA" w14:textId="77777777">
      <w:pPr>
        <w:rPr>
          <w:rFonts w:cs="Calibri"/>
          <w:i/>
          <w:color w:val="000000" w:themeColor="text1"/>
        </w:rPr>
      </w:pPr>
    </w:p>
    <w:p w:rsidR="0036780D" w:rsidP="004825A2" w:rsidRDefault="001452D1" w14:paraId="2B6AB59D" w14:textId="69E72AEF">
      <w:pPr>
        <w:pStyle w:val="Heading2"/>
        <w:numPr>
          <w:ilvl w:val="0"/>
          <w:numId w:val="105"/>
        </w:numPr>
      </w:pPr>
      <w:bookmarkStart w:name="_Toc168832614" w:id="35"/>
      <w:r w:rsidRPr="00B24430">
        <w:rPr>
          <w:b/>
          <w:bCs/>
          <w:noProof/>
          <w:color w:val="808080" w:themeColor="background1" w:themeShade="80"/>
          <w:sz w:val="28"/>
          <w:szCs w:val="28"/>
          <w:bdr w:val="single" w:color="auto" w:sz="4" w:space="0"/>
        </w:rPr>
        <mc:AlternateContent>
          <mc:Choice Requires="wps">
            <w:drawing>
              <wp:anchor distT="0" distB="0" distL="114300" distR="114300" simplePos="0" relativeHeight="251658265" behindDoc="0" locked="0" layoutInCell="1" allowOverlap="1" wp14:anchorId="56213058" wp14:editId="31294BF1">
                <wp:simplePos x="0" y="0"/>
                <wp:positionH relativeFrom="margin">
                  <wp:posOffset>-96319</wp:posOffset>
                </wp:positionH>
                <wp:positionV relativeFrom="paragraph">
                  <wp:posOffset>18074</wp:posOffset>
                </wp:positionV>
                <wp:extent cx="6087745" cy="1483443"/>
                <wp:effectExtent l="0" t="0" r="0" b="2540"/>
                <wp:wrapNone/>
                <wp:docPr id="514006526" name="Tekstvak 7"/>
                <wp:cNvGraphicFramePr/>
                <a:graphic xmlns:a="http://schemas.openxmlformats.org/drawingml/2006/main">
                  <a:graphicData uri="http://schemas.microsoft.com/office/word/2010/wordprocessingShape">
                    <wps:wsp>
                      <wps:cNvSpPr txBox="1"/>
                      <wps:spPr>
                        <a:xfrm>
                          <a:off x="0" y="0"/>
                          <a:ext cx="6087745" cy="1483443"/>
                        </a:xfrm>
                        <a:prstGeom prst="rect">
                          <a:avLst/>
                        </a:prstGeom>
                        <a:noFill/>
                        <a:ln w="6350">
                          <a:noFill/>
                        </a:ln>
                      </wps:spPr>
                      <wps:txbx>
                        <w:txbxContent>
                          <w:p w:rsidRPr="00AE242F" w:rsidR="00FA0874" w:rsidP="00FA0874" w:rsidRDefault="00FA0874" w14:paraId="79495927" w14:textId="77777777">
                            <w:pPr>
                              <w:jc w:val="center"/>
                              <w:rPr>
                                <w:rFonts w:ascii="Amasis MT Pro Black" w:hAnsi="Amasis MT Pro Black"/>
                                <w:color w:val="808080" w:themeColor="background1" w:themeShade="80"/>
                                <w:sz w:val="52"/>
                                <w:szCs w:val="52"/>
                              </w:rPr>
                            </w:pPr>
                          </w:p>
                          <w:p w:rsidRPr="00AE242F" w:rsidR="00FA0874" w:rsidP="00FA0874" w:rsidRDefault="00FA0874" w14:paraId="0DEE3385" w14:textId="77777777">
                            <w:pPr>
                              <w:jc w:val="center"/>
                              <w:rPr>
                                <w:rFonts w:ascii="Amasis MT Pro Black" w:hAnsi="Amasis MT Pro Black"/>
                                <w:color w:val="808080" w:themeColor="background1" w:themeShade="80"/>
                                <w:sz w:val="52"/>
                                <w:szCs w:val="52"/>
                              </w:rPr>
                            </w:pPr>
                            <w:r w:rsidRPr="00AE242F">
                              <w:rPr>
                                <w:rFonts w:ascii="Amasis MT Pro Black" w:hAnsi="Amasis MT Pro Black"/>
                                <w:color w:val="808080" w:themeColor="background1" w:themeShade="80"/>
                                <w:sz w:val="52"/>
                                <w:szCs w:val="52"/>
                              </w:rPr>
                              <w:t>Algemene handleiding</w:t>
                            </w:r>
                          </w:p>
                          <w:p w:rsidRPr="00B24430" w:rsidR="00FA0874" w:rsidP="00FA0874" w:rsidRDefault="00FA0874" w14:paraId="063B1CA8" w14:textId="77777777">
                            <w:pPr>
                              <w:jc w:val="center"/>
                              <w:rPr>
                                <w:rFonts w:ascii="Amasis MT Pro Black" w:hAnsi="Amasis MT Pro Black"/>
                                <w:color w:val="808080" w:themeColor="background1" w:themeShade="80"/>
                                <w:sz w:val="47"/>
                                <w:szCs w:val="47"/>
                              </w:rPr>
                            </w:pPr>
                          </w:p>
                          <w:p w:rsidRPr="004B285B" w:rsidR="00FA0874" w:rsidP="00FA0874" w:rsidRDefault="00FA0874" w14:paraId="24C71A5F" w14:textId="77777777">
                            <w:pPr>
                              <w:jc w:val="center"/>
                              <w:rPr>
                                <w:rFonts w:ascii="Amasis MT Pro Black" w:hAnsi="Amasis MT Pro Black"/>
                                <w:color w:val="A6A6A6" w:themeColor="background1" w:themeShade="A6"/>
                                <w:sz w:val="47"/>
                                <w:szCs w:val="4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210C78">
              <v:shapetype id="_x0000_t202" coordsize="21600,21600" o:spt="202" path="m,l,21600r21600,l21600,xe" w14:anchorId="56213058">
                <v:stroke joinstyle="miter"/>
                <v:path gradientshapeok="t" o:connecttype="rect"/>
              </v:shapetype>
              <v:shape id="Tekstvak 7" style="position:absolute;left:0;text-align:left;margin-left:-7.6pt;margin-top:1.4pt;width:479.35pt;height:116.8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">
                <v:textbox>
                  <w:txbxContent>
                    <w:p w:rsidRPr="00AE242F" w:rsidR="00FA0874" w:rsidP="00FA0874" w:rsidRDefault="00FA0874" w14:paraId="672A6659" w14:textId="77777777">
                      <w:pPr>
                        <w:jc w:val="center"/>
                        <w:rPr>
                          <w:rFonts w:ascii="Amasis MT Pro Black" w:hAnsi="Amasis MT Pro Black"/>
                          <w:color w:val="808080" w:themeColor="background1" w:themeShade="80"/>
                          <w:sz w:val="52"/>
                          <w:szCs w:val="52"/>
                        </w:rPr>
                      </w:pPr>
                    </w:p>
                    <w:p w:rsidRPr="00AE242F" w:rsidR="00FA0874" w:rsidP="00FA0874" w:rsidRDefault="00FA0874" w14:paraId="647E3515" w14:textId="77777777">
                      <w:pPr>
                        <w:jc w:val="center"/>
                        <w:rPr>
                          <w:rFonts w:ascii="Amasis MT Pro Black" w:hAnsi="Amasis MT Pro Black"/>
                          <w:color w:val="808080" w:themeColor="background1" w:themeShade="80"/>
                          <w:sz w:val="52"/>
                          <w:szCs w:val="52"/>
                        </w:rPr>
                      </w:pPr>
                      <w:r w:rsidRPr="00AE242F">
                        <w:rPr>
                          <w:rFonts w:ascii="Amasis MT Pro Black" w:hAnsi="Amasis MT Pro Black"/>
                          <w:color w:val="808080" w:themeColor="background1" w:themeShade="80"/>
                          <w:sz w:val="52"/>
                          <w:szCs w:val="52"/>
                        </w:rPr>
                        <w:t>Algemene handleiding</w:t>
                      </w:r>
                    </w:p>
                    <w:p w:rsidRPr="00B24430" w:rsidR="00FA0874" w:rsidP="00FA0874" w:rsidRDefault="00FA0874" w14:paraId="0A37501D" w14:textId="77777777">
                      <w:pPr>
                        <w:jc w:val="center"/>
                        <w:rPr>
                          <w:rFonts w:ascii="Amasis MT Pro Black" w:hAnsi="Amasis MT Pro Black"/>
                          <w:color w:val="808080" w:themeColor="background1" w:themeShade="80"/>
                          <w:sz w:val="47"/>
                          <w:szCs w:val="47"/>
                        </w:rPr>
                      </w:pPr>
                    </w:p>
                    <w:p w:rsidRPr="004B285B" w:rsidR="00FA0874" w:rsidP="00FA0874" w:rsidRDefault="00FA0874" w14:paraId="5DAB6C7B" w14:textId="77777777">
                      <w:pPr>
                        <w:jc w:val="center"/>
                        <w:rPr>
                          <w:rFonts w:ascii="Amasis MT Pro Black" w:hAnsi="Amasis MT Pro Black"/>
                          <w:color w:val="A6A6A6" w:themeColor="background1" w:themeShade="A6"/>
                          <w:sz w:val="47"/>
                          <w:szCs w:val="47"/>
                        </w:rPr>
                      </w:pPr>
                    </w:p>
                  </w:txbxContent>
                </v:textbox>
                <w10:wrap anchorx="margin"/>
              </v:shape>
            </w:pict>
          </mc:Fallback>
        </mc:AlternateContent>
      </w:r>
      <w:r w:rsidR="0036780D">
        <w:t>Algemene handleiding</w:t>
      </w:r>
      <w:r w:rsidRPr="007670BD" w:rsidR="0036780D">
        <w:t xml:space="preserve"> (</w:t>
      </w:r>
      <w:r w:rsidR="0036780D">
        <w:t>ontwerp</w:t>
      </w:r>
      <w:r w:rsidRPr="007670BD" w:rsidR="0036780D">
        <w:t>)</w:t>
      </w:r>
      <w:bookmarkEnd w:id="35"/>
    </w:p>
    <w:p w:rsidR="00FA0874" w:rsidP="00FA0874" w:rsidRDefault="00FA0874" w14:paraId="7F4D5DBC" w14:textId="12495854"/>
    <w:p w:rsidRPr="00B448D8" w:rsidR="00FA0874" w:rsidP="00FA0874" w:rsidRDefault="00FA0874" w14:paraId="09350A90" w14:textId="268DBC92">
      <w:pPr>
        <w:rPr>
          <w:i/>
          <w:iCs/>
          <w:color w:val="808080" w:themeColor="background1" w:themeShade="80"/>
        </w:rPr>
      </w:pPr>
    </w:p>
    <w:p w:rsidRPr="00B62878" w:rsidR="00FA0874" w:rsidP="00FA0874" w:rsidRDefault="00FA0874" w14:paraId="52E2E61E" w14:textId="3EA8B9A8">
      <w:pPr>
        <w:rPr>
          <w:i/>
          <w:iCs/>
          <w:color w:val="A6A6A6" w:themeColor="background1" w:themeShade="A6"/>
        </w:rPr>
      </w:pPr>
    </w:p>
    <w:p w:rsidRPr="00B62878" w:rsidR="00FA0874" w:rsidP="00FA0874" w:rsidRDefault="00FA0874" w14:paraId="65A2E264" w14:textId="77777777">
      <w:pPr>
        <w:jc w:val="center"/>
        <w:rPr>
          <w:rFonts w:ascii="Lucida Handwriting" w:hAnsi="Lucida Handwriting"/>
          <w:i/>
          <w:iCs/>
          <w:color w:val="A6A6A6" w:themeColor="background1" w:themeShade="A6"/>
          <w:sz w:val="36"/>
          <w:szCs w:val="36"/>
        </w:rPr>
      </w:pPr>
      <w:r w:rsidRPr="00B62878">
        <w:rPr>
          <w:rFonts w:ascii="Lucida Handwriting" w:hAnsi="Lucida Handwriting"/>
          <w:i/>
          <w:iCs/>
          <w:color w:val="A6A6A6" w:themeColor="background1" w:themeShade="A6"/>
          <w:sz w:val="36"/>
          <w:szCs w:val="36"/>
        </w:rPr>
        <w:t xml:space="preserve">‘Woordenschatverwerving </w:t>
      </w:r>
    </w:p>
    <w:p w:rsidRPr="00B62878" w:rsidR="00FA0874" w:rsidP="00FA0874" w:rsidRDefault="00FA0874" w14:paraId="34D3F9D5" w14:textId="77777777">
      <w:pPr>
        <w:jc w:val="center"/>
        <w:rPr>
          <w:rFonts w:ascii="Aptos" w:hAnsi="Aptos"/>
          <w:i/>
          <w:iCs/>
          <w:color w:val="A6A6A6" w:themeColor="background1" w:themeShade="A6"/>
          <w:sz w:val="36"/>
          <w:szCs w:val="36"/>
        </w:rPr>
      </w:pPr>
      <w:r w:rsidRPr="00B62878">
        <w:rPr>
          <w:rFonts w:ascii="Aptos" w:hAnsi="Aptos"/>
          <w:i/>
          <w:iCs/>
          <w:color w:val="A6A6A6" w:themeColor="background1" w:themeShade="A6"/>
          <w:sz w:val="36"/>
          <w:szCs w:val="36"/>
        </w:rPr>
        <w:t>&amp;</w:t>
      </w:r>
    </w:p>
    <w:p w:rsidRPr="00B62878" w:rsidR="00FA0874" w:rsidP="00FA0874" w:rsidRDefault="00FA0874" w14:paraId="4324429C" w14:textId="77777777">
      <w:pPr>
        <w:jc w:val="center"/>
        <w:rPr>
          <w:rFonts w:ascii="Lucida Handwriting" w:hAnsi="Lucida Handwriting"/>
          <w:i/>
          <w:iCs/>
          <w:color w:val="A6A6A6" w:themeColor="background1" w:themeShade="A6"/>
          <w:sz w:val="36"/>
          <w:szCs w:val="36"/>
        </w:rPr>
      </w:pPr>
      <w:r w:rsidRPr="00B62878">
        <w:rPr>
          <w:rFonts w:ascii="Lucida Handwriting" w:hAnsi="Lucida Handwriting"/>
          <w:i/>
          <w:iCs/>
          <w:color w:val="A6A6A6" w:themeColor="background1" w:themeShade="A6"/>
          <w:sz w:val="36"/>
          <w:szCs w:val="36"/>
        </w:rPr>
        <w:t xml:space="preserve">Begrijpend luisteren’  </w:t>
      </w:r>
    </w:p>
    <w:p w:rsidRPr="00CF4DD3" w:rsidR="00FA0874" w:rsidP="00FA0874" w:rsidRDefault="00FA0874" w14:paraId="611C3988" w14:textId="77777777">
      <w:pPr>
        <w:jc w:val="center"/>
        <w:rPr>
          <w:i/>
          <w:iCs/>
          <w:color w:val="A6A6A6" w:themeColor="background1" w:themeShade="A6"/>
        </w:rPr>
      </w:pPr>
      <w:r w:rsidRPr="00CF4DD3">
        <w:rPr>
          <w:i/>
          <w:iCs/>
          <w:color w:val="A6A6A6" w:themeColor="background1" w:themeShade="A6"/>
        </w:rPr>
        <w:t>Werken met (genderbewuste) boeken</w:t>
      </w:r>
    </w:p>
    <w:p w:rsidRPr="00B448D8" w:rsidR="00FA0874" w:rsidP="00FA0874" w:rsidRDefault="00FA0874" w14:paraId="12D7EE9A" w14:textId="77777777">
      <w:pPr>
        <w:pStyle w:val="ListParagraph"/>
        <w:ind w:left="360"/>
        <w:rPr>
          <w:i/>
          <w:iCs/>
          <w:color w:val="808080" w:themeColor="background1" w:themeShade="80"/>
        </w:rPr>
      </w:pPr>
    </w:p>
    <w:p w:rsidR="00FA0874" w:rsidP="00FA0874" w:rsidRDefault="00FA0874" w14:paraId="00E93568" w14:textId="77777777">
      <w:pPr>
        <w:pStyle w:val="ListParagraph"/>
        <w:ind w:left="360"/>
        <w:rPr>
          <w:i/>
          <w:iCs/>
          <w:color w:val="808080" w:themeColor="background1" w:themeShade="80"/>
        </w:rPr>
      </w:pPr>
    </w:p>
    <w:p w:rsidR="00FA0874" w:rsidP="0A5BAA76" w:rsidRDefault="00FA0874" w14:paraId="0DB297BF" w14:noSpellErr="1" w14:textId="02D70975">
      <w:pPr>
        <w:pStyle w:val="ListParagraph"/>
        <w:ind w:left="360"/>
        <w:rPr>
          <w:i w:val="1"/>
          <w:iCs w:val="1"/>
          <w:color w:val="808080" w:themeColor="background1" w:themeShade="80"/>
        </w:rPr>
      </w:pPr>
      <w:r w:rsidR="4B739C44">
        <w:drawing>
          <wp:inline wp14:editId="3224B7EC" wp14:anchorId="26AC81C1">
            <wp:extent cx="5762625" cy="3304890"/>
            <wp:effectExtent l="0" t="0" r="0" b="1270"/>
            <wp:docPr id="189802512" name="Afbeelding 5" descr="Waardoor sommige woorden uit onze taal verdwijnen | PlusOnline" title=""/>
            <wp:cNvGraphicFramePr>
              <a:graphicFrameLocks noChangeAspect="1"/>
            </wp:cNvGraphicFramePr>
            <a:graphic>
              <a:graphicData uri="http://schemas.openxmlformats.org/drawingml/2006/picture">
                <pic:pic>
                  <pic:nvPicPr>
                    <pic:cNvPr id="0" name="Afbeelding 5"/>
                    <pic:cNvPicPr/>
                  </pic:nvPicPr>
                  <pic:blipFill>
                    <a:blip r:embed="Rd941f9db770c412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5762625" cy="330489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Pr="00B448D8" w:rsidR="00FA0874" w:rsidP="00FA0874" w:rsidRDefault="00FA0874" w14:paraId="17744060" w14:textId="77777777">
      <w:pPr>
        <w:pStyle w:val="ListParagraph"/>
        <w:ind w:left="360"/>
        <w:rPr>
          <w:i/>
          <w:iCs/>
          <w:color w:val="808080" w:themeColor="background1" w:themeShade="80"/>
        </w:rPr>
      </w:pPr>
    </w:p>
    <w:p w:rsidRPr="00B448D8" w:rsidR="00FA0874" w:rsidP="00FA0874" w:rsidRDefault="00FA0874" w14:paraId="61D65483" w14:textId="77777777">
      <w:pPr>
        <w:pStyle w:val="ListParagraph"/>
        <w:ind w:left="360"/>
        <w:rPr>
          <w:i/>
          <w:iCs/>
          <w:color w:val="808080" w:themeColor="background1" w:themeShade="80"/>
        </w:rPr>
      </w:pPr>
    </w:p>
    <w:p w:rsidRPr="00B448D8" w:rsidR="00FA0874" w:rsidP="00FA0874" w:rsidRDefault="00FA0874" w14:paraId="76751F88" w14:textId="77777777">
      <w:pPr>
        <w:pStyle w:val="ListParagraph"/>
        <w:ind w:left="360"/>
        <w:rPr>
          <w:i/>
          <w:iCs/>
          <w:color w:val="808080" w:themeColor="background1" w:themeShade="80"/>
        </w:rPr>
      </w:pPr>
    </w:p>
    <w:p w:rsidR="00FA0874" w:rsidP="00FA0874" w:rsidRDefault="00FA0874" w14:paraId="0647A92F" w14:textId="77777777">
      <w:pPr>
        <w:pStyle w:val="ListParagraph"/>
        <w:ind w:left="360"/>
        <w:rPr>
          <w:i/>
          <w:iCs/>
          <w:color w:val="808080" w:themeColor="background1" w:themeShade="80"/>
        </w:rPr>
      </w:pPr>
    </w:p>
    <w:p w:rsidR="004556CC" w:rsidP="00FA0874" w:rsidRDefault="004556CC" w14:paraId="13EA333D" w14:textId="77777777">
      <w:pPr>
        <w:pStyle w:val="ListParagraph"/>
        <w:ind w:left="360"/>
        <w:rPr>
          <w:i/>
          <w:iCs/>
          <w:color w:val="808080" w:themeColor="background1" w:themeShade="80"/>
        </w:rPr>
      </w:pPr>
    </w:p>
    <w:p w:rsidR="004556CC" w:rsidP="00FA0874" w:rsidRDefault="004556CC" w14:paraId="5026F669" w14:textId="77777777">
      <w:pPr>
        <w:pStyle w:val="ListParagraph"/>
        <w:ind w:left="360"/>
        <w:rPr>
          <w:i/>
          <w:iCs/>
          <w:color w:val="808080" w:themeColor="background1" w:themeShade="80"/>
        </w:rPr>
      </w:pPr>
    </w:p>
    <w:p w:rsidR="004556CC" w:rsidP="00FA0874" w:rsidRDefault="004556CC" w14:paraId="6E1325C9" w14:textId="77777777">
      <w:pPr>
        <w:pStyle w:val="ListParagraph"/>
        <w:ind w:left="360"/>
        <w:rPr>
          <w:i/>
          <w:iCs/>
          <w:color w:val="808080" w:themeColor="background1" w:themeShade="80"/>
        </w:rPr>
      </w:pPr>
    </w:p>
    <w:p w:rsidR="004556CC" w:rsidP="00FA0874" w:rsidRDefault="004556CC" w14:paraId="0A56C786" w14:textId="77777777">
      <w:pPr>
        <w:pStyle w:val="ListParagraph"/>
        <w:ind w:left="360"/>
        <w:rPr>
          <w:i/>
          <w:iCs/>
          <w:color w:val="808080" w:themeColor="background1" w:themeShade="80"/>
        </w:rPr>
      </w:pPr>
    </w:p>
    <w:p w:rsidR="00BB6E09" w:rsidP="00FA0874" w:rsidRDefault="00BB6E09" w14:paraId="2538D40C" w14:textId="77777777">
      <w:pPr>
        <w:pStyle w:val="ListParagraph"/>
        <w:ind w:left="360"/>
        <w:rPr>
          <w:i/>
          <w:iCs/>
          <w:color w:val="808080" w:themeColor="background1" w:themeShade="80"/>
        </w:rPr>
      </w:pPr>
    </w:p>
    <w:p w:rsidRPr="00B448D8" w:rsidR="004556CC" w:rsidP="00FA0874" w:rsidRDefault="004556CC" w14:paraId="7CD26A87" w14:textId="77777777">
      <w:pPr>
        <w:pStyle w:val="ListParagraph"/>
        <w:ind w:left="360"/>
        <w:rPr>
          <w:i/>
          <w:iCs/>
          <w:color w:val="808080" w:themeColor="background1" w:themeShade="80"/>
        </w:rPr>
      </w:pPr>
    </w:p>
    <w:p w:rsidRPr="00B448D8" w:rsidR="00FA0874" w:rsidP="00FA0874" w:rsidRDefault="00FA0874" w14:paraId="06321E75" w14:textId="77777777">
      <w:pPr>
        <w:pStyle w:val="ListParagraph"/>
        <w:ind w:left="360"/>
        <w:rPr>
          <w:i/>
          <w:iCs/>
          <w:color w:val="808080" w:themeColor="background1" w:themeShade="80"/>
        </w:rPr>
      </w:pPr>
    </w:p>
    <w:p w:rsidRPr="004D197E" w:rsidR="00FA0874" w:rsidP="00FA0874" w:rsidRDefault="00FA0874" w14:paraId="4BC732B0" w14:textId="77777777">
      <w:pPr>
        <w:pStyle w:val="ListParagraph"/>
        <w:ind w:left="360"/>
        <w:rPr>
          <w:i/>
          <w:iCs/>
          <w:color w:val="808080" w:themeColor="background1" w:themeShade="80"/>
        </w:rPr>
      </w:pPr>
    </w:p>
    <w:p w:rsidRPr="003D712F" w:rsidR="00FA0874" w:rsidP="004825A2" w:rsidRDefault="00FA0874" w14:paraId="33F06F04" w14:textId="77777777">
      <w:pPr>
        <w:pStyle w:val="ListParagraph"/>
        <w:numPr>
          <w:ilvl w:val="0"/>
          <w:numId w:val="64"/>
        </w:numPr>
        <w:spacing w:line="279" w:lineRule="auto"/>
        <w:rPr>
          <w:i/>
          <w:iCs/>
          <w:color w:val="808080" w:themeColor="background1" w:themeShade="80"/>
        </w:rPr>
      </w:pPr>
      <w:r w:rsidRPr="00B24430">
        <w:rPr>
          <w:b/>
          <w:bCs/>
          <w:color w:val="808080" w:themeColor="background1" w:themeShade="80"/>
          <w:sz w:val="28"/>
          <w:szCs w:val="28"/>
          <w:bdr w:val="single" w:color="auto" w:sz="4" w:space="0"/>
        </w:rPr>
        <w:t>Woordenschatverwerving</w:t>
      </w:r>
    </w:p>
    <w:p w:rsidRPr="007C5D79" w:rsidR="00FA0874" w:rsidP="00FA0874" w:rsidRDefault="00FA0874" w14:paraId="29DFC791" w14:textId="77777777">
      <w:pPr>
        <w:pStyle w:val="ListParagraph"/>
        <w:ind w:left="360"/>
        <w:rPr>
          <w:i/>
          <w:iCs/>
          <w:color w:val="808080" w:themeColor="background1" w:themeShade="80"/>
        </w:rPr>
      </w:pPr>
    </w:p>
    <w:p w:rsidRPr="007C5D79" w:rsidR="00FA0874" w:rsidP="00FA0874" w:rsidRDefault="00FA0874" w14:paraId="08F7DAB9" w14:textId="77777777">
      <w:pPr>
        <w:pStyle w:val="ListParagraph"/>
        <w:ind w:left="360"/>
        <w:rPr>
          <w:i/>
          <w:iCs/>
          <w:color w:val="808080" w:themeColor="background1" w:themeShade="80"/>
        </w:rPr>
      </w:pPr>
      <w:r w:rsidRPr="007C5D79">
        <w:rPr>
          <w:rFonts w:ascii="Wingdings" w:hAnsi="Wingdings" w:eastAsia="Wingdings" w:cs="Wingdings"/>
        </w:rPr>
        <w:t>à</w:t>
      </w:r>
      <w:r w:rsidRPr="00DF0273">
        <w:rPr>
          <w:b/>
          <w:bCs/>
        </w:rPr>
        <w:t>Soorten woordenschatverwering</w:t>
      </w:r>
      <w:r w:rsidRPr="007C5D79">
        <w:t>:</w:t>
      </w:r>
    </w:p>
    <w:p w:rsidRPr="00DF0273" w:rsidR="00FA0874" w:rsidP="004825A2" w:rsidRDefault="00FA0874" w14:paraId="278EA4E7" w14:textId="6057CAE2">
      <w:pPr>
        <w:pStyle w:val="ListParagraph"/>
        <w:numPr>
          <w:ilvl w:val="1"/>
          <w:numId w:val="64"/>
        </w:numPr>
        <w:rPr>
          <w:u w:val="single"/>
        </w:rPr>
      </w:pPr>
      <w:r w:rsidRPr="00DF0273">
        <w:rPr>
          <w:u w:val="single"/>
        </w:rPr>
        <w:t xml:space="preserve">Incidenteel/impliciet woordenschatonderwijs </w:t>
      </w:r>
    </w:p>
    <w:p w:rsidRPr="007C5D79" w:rsidR="00FA0874" w:rsidP="00FA0874" w:rsidRDefault="00FA0874" w14:paraId="26590684" w14:textId="77777777">
      <w:pPr>
        <w:pStyle w:val="ListParagraph"/>
        <w:ind w:left="1080"/>
      </w:pPr>
      <w:r>
        <w:t xml:space="preserve">= </w:t>
      </w:r>
      <w:r w:rsidRPr="007C5D79">
        <w:t>actief-productieve gesprekken</w:t>
      </w:r>
    </w:p>
    <w:p w:rsidRPr="00DF0273" w:rsidR="00FA0874" w:rsidP="004825A2" w:rsidRDefault="00FA0874" w14:paraId="405BAC34" w14:textId="4F48B407">
      <w:pPr>
        <w:pStyle w:val="ListParagraph"/>
        <w:numPr>
          <w:ilvl w:val="1"/>
          <w:numId w:val="64"/>
        </w:numPr>
        <w:spacing w:line="279" w:lineRule="auto"/>
        <w:rPr>
          <w:i/>
          <w:iCs/>
          <w:color w:val="808080" w:themeColor="background1" w:themeShade="80"/>
          <w:u w:val="single"/>
        </w:rPr>
      </w:pPr>
      <w:r w:rsidRPr="00DF0273">
        <w:rPr>
          <w:u w:val="single"/>
        </w:rPr>
        <w:t xml:space="preserve">Intentioneel/expliciet woordenschatonderwijs </w:t>
      </w:r>
    </w:p>
    <w:p w:rsidR="00FA0874" w:rsidP="00FA0874" w:rsidRDefault="00FA0874" w14:paraId="17EA0DDA" w14:textId="77777777">
      <w:pPr>
        <w:pStyle w:val="ListParagraph"/>
        <w:ind w:left="1080"/>
      </w:pPr>
      <w:r>
        <w:rPr>
          <w:noProof/>
        </w:rPr>
        <w:drawing>
          <wp:anchor distT="0" distB="0" distL="114300" distR="114300" simplePos="0" relativeHeight="251658279" behindDoc="0" locked="0" layoutInCell="1" allowOverlap="1" wp14:anchorId="6BECFE70" wp14:editId="3A366D0B">
            <wp:simplePos x="0" y="0"/>
            <wp:positionH relativeFrom="column">
              <wp:posOffset>3347140</wp:posOffset>
            </wp:positionH>
            <wp:positionV relativeFrom="paragraph">
              <wp:posOffset>18415</wp:posOffset>
            </wp:positionV>
            <wp:extent cx="3219450" cy="3362960"/>
            <wp:effectExtent l="0" t="0" r="0" b="8890"/>
            <wp:wrapNone/>
            <wp:docPr id="1252669332" name="Afbeelding 1"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69332" name="Afbeelding 1" descr="Afbeelding met tekst, schermopname, Lettertype&#10;&#10;Automatisch gegenereerde beschrijving"/>
                    <pic:cNvPicPr/>
                  </pic:nvPicPr>
                  <pic:blipFill rotWithShape="1">
                    <a:blip r:embed="rId45">
                      <a:extLst>
                        <a:ext uri="{28A0092B-C50C-407E-A947-70E740481C1C}">
                          <a14:useLocalDpi xmlns:a14="http://schemas.microsoft.com/office/drawing/2010/main" val="0"/>
                        </a:ext>
                      </a:extLst>
                    </a:blip>
                    <a:srcRect l="18118" t="7600" r="16392" b="1169"/>
                    <a:stretch/>
                  </pic:blipFill>
                  <pic:spPr bwMode="auto">
                    <a:xfrm>
                      <a:off x="0" y="0"/>
                      <a:ext cx="3219450" cy="3362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r w:rsidRPr="0087634D">
        <w:t>woordveld</w:t>
      </w:r>
      <w:r>
        <w:t xml:space="preserve"> met de</w:t>
      </w:r>
      <w:r w:rsidRPr="0087634D">
        <w:t xml:space="preserve"> viertakt</w:t>
      </w:r>
    </w:p>
    <w:p w:rsidR="00FA0874" w:rsidP="00FA0874" w:rsidRDefault="00FA0874" w14:paraId="09221833" w14:textId="77777777">
      <w:pPr>
        <w:pStyle w:val="ListParagraph"/>
        <w:ind w:left="1080"/>
      </w:pPr>
    </w:p>
    <w:p w:rsidR="00FA0874" w:rsidP="00FA0874" w:rsidRDefault="00FA0874" w14:paraId="7C07123F" w14:textId="77777777">
      <w:pPr>
        <w:pStyle w:val="ListParagraph"/>
        <w:ind w:left="1080"/>
      </w:pPr>
    </w:p>
    <w:p w:rsidR="00FA0874" w:rsidP="00FA0874" w:rsidRDefault="00FA0874" w14:paraId="36540428" w14:textId="77777777">
      <w:pPr>
        <w:pStyle w:val="ListParagraph"/>
        <w:ind w:left="1080"/>
      </w:pPr>
    </w:p>
    <w:p w:rsidR="00FA0874" w:rsidP="00FA0874" w:rsidRDefault="00FA0874" w14:paraId="50304361" w14:textId="77777777">
      <w:pPr>
        <w:pStyle w:val="ListParagraph"/>
        <w:ind w:left="1080"/>
      </w:pPr>
    </w:p>
    <w:p w:rsidR="00FA0874" w:rsidP="00FA0874" w:rsidRDefault="00FA0874" w14:paraId="6695B9B3" w14:textId="77777777">
      <w:pPr>
        <w:pStyle w:val="ListParagraph"/>
        <w:ind w:left="1080"/>
      </w:pPr>
    </w:p>
    <w:p w:rsidR="00FA0874" w:rsidP="00FA0874" w:rsidRDefault="00FA0874" w14:paraId="19020396" w14:textId="77777777">
      <w:pPr>
        <w:pStyle w:val="ListParagraph"/>
        <w:ind w:left="1080"/>
      </w:pPr>
    </w:p>
    <w:p w:rsidR="00FA0874" w:rsidP="00FA0874" w:rsidRDefault="00FA0874" w14:paraId="7D50591F" w14:textId="77777777">
      <w:pPr>
        <w:pStyle w:val="ListParagraph"/>
        <w:ind w:left="1080"/>
      </w:pPr>
    </w:p>
    <w:p w:rsidR="00FA0874" w:rsidP="00FA0874" w:rsidRDefault="00FA0874" w14:paraId="0E77ECFB" w14:textId="38CDDA5B">
      <w:pPr>
        <w:pStyle w:val="ListParagraph"/>
        <w:ind w:left="1080"/>
      </w:pPr>
    </w:p>
    <w:p w:rsidR="00FA0874" w:rsidP="00FA0874" w:rsidRDefault="00FA0874" w14:paraId="29CB1042" w14:textId="77777777">
      <w:pPr>
        <w:pStyle w:val="ListParagraph"/>
        <w:ind w:left="1080"/>
      </w:pPr>
    </w:p>
    <w:p w:rsidR="00FA0874" w:rsidP="00FA0874" w:rsidRDefault="00FA0874" w14:paraId="6E3B7ADB" w14:textId="77777777">
      <w:pPr>
        <w:pStyle w:val="ListParagraph"/>
        <w:ind w:left="1080"/>
      </w:pPr>
    </w:p>
    <w:p w:rsidR="00FA0874" w:rsidP="00FA0874" w:rsidRDefault="00FA0874" w14:paraId="7AE51D50" w14:textId="77777777">
      <w:pPr>
        <w:pStyle w:val="ListParagraph"/>
        <w:ind w:left="1080"/>
      </w:pPr>
    </w:p>
    <w:p w:rsidR="00FA0874" w:rsidP="00FA0874" w:rsidRDefault="00FA0874" w14:paraId="42A28CB5" w14:textId="77777777">
      <w:pPr>
        <w:pStyle w:val="ListParagraph"/>
        <w:ind w:left="1080"/>
      </w:pPr>
    </w:p>
    <w:p w:rsidR="00FA0874" w:rsidP="00FA0874" w:rsidRDefault="00FA0874" w14:paraId="70FCE553" w14:textId="77777777">
      <w:pPr>
        <w:pStyle w:val="ListParagraph"/>
        <w:ind w:left="1080"/>
      </w:pPr>
    </w:p>
    <w:p w:rsidR="00FA0874" w:rsidP="00FA0874" w:rsidRDefault="00FA0874" w14:paraId="30F69EBC" w14:textId="55108D75">
      <w:pPr>
        <w:pStyle w:val="ListParagraph"/>
        <w:ind w:left="1080"/>
      </w:pPr>
    </w:p>
    <w:p w:rsidR="00FA0874" w:rsidP="00FA0874" w:rsidRDefault="00FA0874" w14:paraId="00345643" w14:textId="2DA3DD45">
      <w:pPr>
        <w:pStyle w:val="ListParagraph"/>
        <w:ind w:left="1080"/>
      </w:pPr>
    </w:p>
    <w:p w:rsidR="00FA0874" w:rsidP="00FA0874" w:rsidRDefault="00FA0874" w14:paraId="72DDF226" w14:textId="58C9CF0B">
      <w:pPr>
        <w:pStyle w:val="ListParagraph"/>
        <w:ind w:left="1080"/>
      </w:pPr>
    </w:p>
    <w:p w:rsidR="00FA0874" w:rsidP="00FA0874" w:rsidRDefault="004556CC" w14:paraId="479F8348" w14:textId="230F1E83">
      <w:pPr>
        <w:pStyle w:val="ListParagraph"/>
        <w:ind w:left="1080"/>
      </w:pPr>
      <w:r>
        <w:rPr>
          <w:noProof/>
        </w:rPr>
        <w:drawing>
          <wp:anchor distT="0" distB="0" distL="114300" distR="114300" simplePos="0" relativeHeight="251658278" behindDoc="0" locked="0" layoutInCell="1" allowOverlap="1" wp14:anchorId="16D717C0" wp14:editId="16125C56">
            <wp:simplePos x="0" y="0"/>
            <wp:positionH relativeFrom="page">
              <wp:align>left</wp:align>
            </wp:positionH>
            <wp:positionV relativeFrom="paragraph">
              <wp:posOffset>196850</wp:posOffset>
            </wp:positionV>
            <wp:extent cx="7511415" cy="4225290"/>
            <wp:effectExtent l="0" t="0" r="0" b="3810"/>
            <wp:wrapNone/>
            <wp:docPr id="365250060" name="Afbeelding 3" descr="Afbeelding met teks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50060" name="Afbeelding 3" descr="Afbeelding met tekst, schermopname, Lettertype, ontwerp&#10;&#10;Automatisch gegenereerde beschrijvi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511415" cy="4225290"/>
                    </a:xfrm>
                    <a:prstGeom prst="rect">
                      <a:avLst/>
                    </a:prstGeom>
                  </pic:spPr>
                </pic:pic>
              </a:graphicData>
            </a:graphic>
            <wp14:sizeRelH relativeFrom="margin">
              <wp14:pctWidth>0</wp14:pctWidth>
            </wp14:sizeRelH>
            <wp14:sizeRelV relativeFrom="margin">
              <wp14:pctHeight>0</wp14:pctHeight>
            </wp14:sizeRelV>
          </wp:anchor>
        </w:drawing>
      </w:r>
    </w:p>
    <w:p w:rsidR="00FA0874" w:rsidP="00FA0874" w:rsidRDefault="00FA0874" w14:paraId="4D7C4389" w14:textId="77777777">
      <w:pPr>
        <w:pStyle w:val="ListParagraph"/>
        <w:ind w:left="1080"/>
      </w:pPr>
    </w:p>
    <w:p w:rsidR="00FA0874" w:rsidP="00FA0874" w:rsidRDefault="00FA0874" w14:paraId="3337CB91" w14:textId="77777777">
      <w:pPr>
        <w:pStyle w:val="ListParagraph"/>
        <w:ind w:left="1080"/>
      </w:pPr>
    </w:p>
    <w:p w:rsidR="00FA0874" w:rsidP="00FA0874" w:rsidRDefault="00FA0874" w14:paraId="7E89499F" w14:textId="77777777">
      <w:pPr>
        <w:pStyle w:val="ListParagraph"/>
        <w:ind w:left="1080"/>
      </w:pPr>
    </w:p>
    <w:p w:rsidR="00FA0874" w:rsidP="00FA0874" w:rsidRDefault="00FA0874" w14:paraId="73DA51B1" w14:textId="62258797">
      <w:pPr>
        <w:pStyle w:val="ListParagraph"/>
        <w:ind w:left="1080"/>
      </w:pPr>
    </w:p>
    <w:p w:rsidR="00FA0874" w:rsidP="00FA0874" w:rsidRDefault="00FA0874" w14:paraId="197CFA19" w14:textId="77777777">
      <w:pPr>
        <w:pStyle w:val="ListParagraph"/>
        <w:ind w:left="1080"/>
      </w:pPr>
    </w:p>
    <w:p w:rsidR="00FA0874" w:rsidP="00FA0874" w:rsidRDefault="00FA0874" w14:paraId="6A93623A" w14:textId="188ACBAD">
      <w:pPr>
        <w:pStyle w:val="ListParagraph"/>
        <w:ind w:left="1080"/>
      </w:pPr>
    </w:p>
    <w:p w:rsidR="00FA0874" w:rsidP="00FA0874" w:rsidRDefault="00FA0874" w14:paraId="332C4069" w14:textId="73029E58">
      <w:pPr>
        <w:pStyle w:val="ListParagraph"/>
        <w:ind w:left="1080"/>
      </w:pPr>
    </w:p>
    <w:p w:rsidR="00FA0874" w:rsidP="00FA0874" w:rsidRDefault="00FA0874" w14:paraId="43AFC0DB" w14:textId="58A7BD0C">
      <w:pPr>
        <w:pStyle w:val="ListParagraph"/>
        <w:ind w:left="1080"/>
      </w:pPr>
    </w:p>
    <w:p w:rsidR="00FA0874" w:rsidP="00FA0874" w:rsidRDefault="00FA0874" w14:paraId="48865AB0" w14:textId="77777777">
      <w:pPr>
        <w:pStyle w:val="ListParagraph"/>
        <w:ind w:left="1080"/>
      </w:pPr>
    </w:p>
    <w:p w:rsidR="00FA0874" w:rsidP="00FA0874" w:rsidRDefault="00FA0874" w14:paraId="6551F690" w14:textId="77777777">
      <w:pPr>
        <w:pStyle w:val="ListParagraph"/>
        <w:ind w:left="1080"/>
      </w:pPr>
    </w:p>
    <w:p w:rsidR="00FA0874" w:rsidP="00FA0874" w:rsidRDefault="00FA0874" w14:paraId="146CF058" w14:textId="77777777"/>
    <w:p w:rsidR="004556CC" w:rsidP="00FA0874" w:rsidRDefault="004556CC" w14:paraId="56F25680" w14:textId="77777777"/>
    <w:p w:rsidR="004556CC" w:rsidP="00FA0874" w:rsidRDefault="004556CC" w14:paraId="1C7DFCDB" w14:textId="77777777"/>
    <w:p w:rsidR="004556CC" w:rsidP="00FA0874" w:rsidRDefault="004556CC" w14:paraId="237A2A5D" w14:textId="77777777"/>
    <w:p w:rsidR="004556CC" w:rsidP="00FA0874" w:rsidRDefault="004556CC" w14:paraId="4DF67E11" w14:textId="77777777"/>
    <w:p w:rsidR="004556CC" w:rsidP="00FA0874" w:rsidRDefault="004556CC" w14:paraId="6C4FC783" w14:textId="77777777"/>
    <w:p w:rsidRPr="00DF0273" w:rsidR="004556CC" w:rsidP="00FA0874" w:rsidRDefault="004556CC" w14:paraId="33834739" w14:textId="77777777"/>
    <w:p w:rsidRPr="007C5D79" w:rsidR="00FA0874" w:rsidP="00FA0874" w:rsidRDefault="00FA0874" w14:paraId="324D2760" w14:textId="77777777">
      <w:pPr>
        <w:pStyle w:val="IntenseQuote"/>
        <w:rPr>
          <w:b/>
          <w:bCs/>
          <w:color w:val="A6A6A6" w:themeColor="background1" w:themeShade="A6"/>
          <w:sz w:val="28"/>
          <w:szCs w:val="28"/>
        </w:rPr>
      </w:pPr>
      <w:r w:rsidRPr="007C5D79">
        <w:rPr>
          <w:b/>
          <w:bCs/>
          <w:color w:val="A6A6A6" w:themeColor="background1" w:themeShade="A6"/>
          <w:sz w:val="28"/>
          <w:szCs w:val="28"/>
        </w:rPr>
        <w:t xml:space="preserve">Woordveld </w:t>
      </w:r>
    </w:p>
    <w:p w:rsidRPr="0087634D" w:rsidR="00FA0874" w:rsidP="004825A2" w:rsidRDefault="00FA0874" w14:paraId="54EC6BAF" w14:textId="77777777">
      <w:pPr>
        <w:pStyle w:val="ListParagraph"/>
        <w:numPr>
          <w:ilvl w:val="0"/>
          <w:numId w:val="69"/>
        </w:numPr>
      </w:pPr>
      <w:r w:rsidRPr="002B570B">
        <w:rPr>
          <w:bdr w:val="single" w:color="auto" w:sz="4" w:space="0"/>
        </w:rPr>
        <w:t>Woordveld</w:t>
      </w:r>
      <w:r w:rsidRPr="0087634D">
        <w:t xml:space="preserve"> helpt om: </w:t>
      </w:r>
      <w:r w:rsidRPr="0087634D">
        <w:rPr>
          <w:u w:val="single"/>
        </w:rPr>
        <w:t>bewuster</w:t>
      </w:r>
      <w:r w:rsidRPr="0087634D">
        <w:t xml:space="preserve"> met </w:t>
      </w:r>
      <w:r w:rsidRPr="0087634D">
        <w:rPr>
          <w:u w:val="single"/>
        </w:rPr>
        <w:t>themawoordenschat en CAT</w:t>
      </w:r>
      <w:r w:rsidRPr="0087634D">
        <w:t xml:space="preserve"> om te gaan</w:t>
      </w:r>
    </w:p>
    <w:p w:rsidRPr="0087634D" w:rsidR="00FA0874" w:rsidP="00FA0874" w:rsidRDefault="00FA0874" w14:paraId="0CEC024D" w14:textId="77777777">
      <w:pPr>
        <w:pStyle w:val="ListParagraph"/>
      </w:pPr>
      <w:r w:rsidRPr="0087634D">
        <w:t xml:space="preserve">                                  </w:t>
      </w:r>
      <w:r>
        <w:t xml:space="preserve">               </w:t>
      </w:r>
      <w:r w:rsidRPr="0087634D">
        <w:t xml:space="preserve">   : vooraf te </w:t>
      </w:r>
      <w:r w:rsidRPr="0087634D">
        <w:rPr>
          <w:u w:val="single"/>
        </w:rPr>
        <w:t>kijken naar de klas, ZNO</w:t>
      </w:r>
    </w:p>
    <w:p w:rsidRPr="0087634D" w:rsidR="00FA0874" w:rsidP="00FA0874" w:rsidRDefault="00FA0874" w14:paraId="552102C3" w14:textId="77777777">
      <w:pPr>
        <w:pStyle w:val="ListParagraph"/>
      </w:pPr>
      <w:r w:rsidRPr="0087634D">
        <w:t xml:space="preserve">                                  </w:t>
      </w:r>
      <w:r>
        <w:t xml:space="preserve">               </w:t>
      </w:r>
      <w:r w:rsidRPr="0087634D">
        <w:t xml:space="preserve">   : </w:t>
      </w:r>
      <w:r w:rsidRPr="0087634D">
        <w:rPr>
          <w:u w:val="single"/>
        </w:rPr>
        <w:t>taalvaardigheidsniveau</w:t>
      </w:r>
      <w:r w:rsidRPr="0087634D">
        <w:t xml:space="preserve"> te </w:t>
      </w:r>
      <w:r w:rsidRPr="0087634D">
        <w:rPr>
          <w:u w:val="single"/>
        </w:rPr>
        <w:t>observeren</w:t>
      </w:r>
      <w:r w:rsidRPr="0087634D">
        <w:t xml:space="preserve">, </w:t>
      </w:r>
      <w:r w:rsidRPr="0087634D">
        <w:rPr>
          <w:u w:val="single"/>
        </w:rPr>
        <w:t>aanbod bijsturen</w:t>
      </w:r>
    </w:p>
    <w:p w:rsidR="00FA0874" w:rsidP="00FA0874" w:rsidRDefault="00FA0874" w14:paraId="6E73D4EB" w14:textId="77777777">
      <w:pPr>
        <w:pStyle w:val="ListParagraph"/>
      </w:pPr>
      <w:r w:rsidRPr="0087634D">
        <w:t xml:space="preserve">                                  </w:t>
      </w:r>
      <w:r>
        <w:t xml:space="preserve">               </w:t>
      </w:r>
      <w:r w:rsidRPr="0087634D">
        <w:t xml:space="preserve">   : doelbewust op </w:t>
      </w:r>
      <w:r w:rsidRPr="0087634D">
        <w:rPr>
          <w:u w:val="single"/>
        </w:rPr>
        <w:t>lange termijn</w:t>
      </w:r>
      <w:r w:rsidRPr="0087634D">
        <w:t xml:space="preserve"> te werken</w:t>
      </w:r>
    </w:p>
    <w:p w:rsidR="00FA0874" w:rsidP="00FA0874" w:rsidRDefault="00FA0874" w14:paraId="6CBC32A8" w14:textId="77777777">
      <w:pPr>
        <w:pStyle w:val="ListParagraph"/>
      </w:pPr>
    </w:p>
    <w:p w:rsidRPr="0087634D" w:rsidR="00FA0874" w:rsidP="00FA0874" w:rsidRDefault="00FA0874" w14:paraId="0AF03778" w14:textId="77777777">
      <w:pPr>
        <w:pStyle w:val="ListParagraph"/>
      </w:pPr>
      <w:r w:rsidRPr="007C5D79">
        <w:rPr>
          <w:rFonts w:ascii="Wingdings" w:hAnsi="Wingdings" w:eastAsia="Wingdings" w:cs="Wingdings"/>
        </w:rPr>
        <w:t>à</w:t>
      </w:r>
      <w:r w:rsidRPr="002B570B">
        <w:rPr>
          <w:b/>
          <w:bCs/>
        </w:rPr>
        <w:t>Doelwoorden</w:t>
      </w:r>
      <w:r>
        <w:t xml:space="preserve"> =</w:t>
      </w:r>
      <w:r w:rsidRPr="0087634D">
        <w:t xml:space="preserve"> woorden </w:t>
      </w:r>
      <w:r w:rsidRPr="007C5D79">
        <w:t xml:space="preserve">die je </w:t>
      </w:r>
      <w:r>
        <w:rPr>
          <w:u w:val="single"/>
        </w:rPr>
        <w:t>herhaaldelijk aan bod</w:t>
      </w:r>
      <w:r w:rsidRPr="007C5D79">
        <w:t xml:space="preserve"> wilt laten komen,</w:t>
      </w:r>
      <w:r>
        <w:t xml:space="preserve"> gebruiken</w:t>
      </w:r>
    </w:p>
    <w:p w:rsidRPr="0087634D" w:rsidR="00FA0874" w:rsidP="00FA0874" w:rsidRDefault="00FA0874" w14:paraId="3C8CA161" w14:textId="77777777">
      <w:pPr>
        <w:pStyle w:val="ListParagraph"/>
      </w:pPr>
      <w:r>
        <w:rPr>
          <w:b/>
          <w:bCs/>
        </w:rPr>
        <w:t xml:space="preserve">                                  </w:t>
      </w:r>
      <w:r w:rsidRPr="0087634D">
        <w:rPr>
          <w:b/>
          <w:bCs/>
        </w:rPr>
        <w:t>=</w:t>
      </w:r>
      <w:r w:rsidRPr="0087634D">
        <w:t xml:space="preserve"> staat </w:t>
      </w:r>
      <w:r w:rsidRPr="0087634D">
        <w:rPr>
          <w:u w:val="single"/>
        </w:rPr>
        <w:t>in je woordveld</w:t>
      </w:r>
    </w:p>
    <w:p w:rsidR="00FA0874" w:rsidP="00FA0874" w:rsidRDefault="00FA0874" w14:paraId="7A17D536" w14:textId="77777777">
      <w:pPr>
        <w:pStyle w:val="ListParagraph"/>
      </w:pPr>
      <w:r>
        <w:t xml:space="preserve">                                        ! afgestemd op zone van naaste ontwikkeling: op niveau van klas</w:t>
      </w:r>
    </w:p>
    <w:p w:rsidR="00FA0874" w:rsidP="00FA0874" w:rsidRDefault="00FA0874" w14:paraId="7F5B63B0" w14:textId="77777777">
      <w:pPr>
        <w:pStyle w:val="ListParagraph"/>
      </w:pPr>
    </w:p>
    <w:p w:rsidRPr="00946009" w:rsidR="00FA0874" w:rsidP="00FA0874" w:rsidRDefault="00FA0874" w14:paraId="700C4681" w14:textId="77777777">
      <w:pPr>
        <w:pStyle w:val="ListParagraph"/>
      </w:pPr>
      <w:r w:rsidRPr="00946009">
        <w:rPr>
          <w:rFonts w:ascii="Wingdings" w:hAnsi="Wingdings" w:eastAsia="Wingdings" w:cs="Wingdings"/>
        </w:rPr>
        <w:t>à</w:t>
      </w:r>
      <w:r w:rsidRPr="002B570B">
        <w:rPr>
          <w:b/>
          <w:bCs/>
        </w:rPr>
        <w:t>Categorieën in woordveld</w:t>
      </w:r>
      <w:r w:rsidRPr="00946009">
        <w:t>:</w:t>
      </w:r>
    </w:p>
    <w:p w:rsidRPr="002B570B" w:rsidR="00FA0874" w:rsidP="004825A2" w:rsidRDefault="00FA0874" w14:paraId="21F9AE8A" w14:textId="77777777">
      <w:pPr>
        <w:pStyle w:val="ListParagraph"/>
        <w:numPr>
          <w:ilvl w:val="0"/>
          <w:numId w:val="70"/>
        </w:numPr>
        <w:spacing w:line="279" w:lineRule="auto"/>
      </w:pPr>
      <w:r w:rsidRPr="002B570B">
        <w:t>zelfstandige naamwoorden en telwoorden</w:t>
      </w:r>
    </w:p>
    <w:p w:rsidRPr="002B570B" w:rsidR="00FA0874" w:rsidP="004825A2" w:rsidRDefault="00FA0874" w14:paraId="02A9985D" w14:textId="77777777">
      <w:pPr>
        <w:pStyle w:val="ListParagraph"/>
        <w:numPr>
          <w:ilvl w:val="0"/>
          <w:numId w:val="70"/>
        </w:numPr>
        <w:spacing w:line="279" w:lineRule="auto"/>
      </w:pPr>
      <w:r w:rsidRPr="002B570B">
        <w:t>werkwoorden</w:t>
      </w:r>
    </w:p>
    <w:p w:rsidRPr="002B570B" w:rsidR="00FA0874" w:rsidP="004825A2" w:rsidRDefault="00FA0874" w14:paraId="3F46CC0D" w14:textId="77777777">
      <w:pPr>
        <w:pStyle w:val="ListParagraph"/>
        <w:numPr>
          <w:ilvl w:val="0"/>
          <w:numId w:val="70"/>
        </w:numPr>
        <w:spacing w:line="279" w:lineRule="auto"/>
      </w:pPr>
      <w:r w:rsidRPr="002B570B">
        <w:t>bijvoeglijke naamwoorden en bijwoorden</w:t>
      </w:r>
    </w:p>
    <w:p w:rsidRPr="002B570B" w:rsidR="00FA0874" w:rsidP="004825A2" w:rsidRDefault="00FA0874" w14:paraId="1A0EE545" w14:textId="77777777">
      <w:pPr>
        <w:pStyle w:val="ListParagraph"/>
        <w:numPr>
          <w:ilvl w:val="0"/>
          <w:numId w:val="70"/>
        </w:numPr>
        <w:spacing w:line="279" w:lineRule="auto"/>
      </w:pPr>
      <w:r w:rsidRPr="002B570B">
        <w:t xml:space="preserve">functiewoorden </w:t>
      </w:r>
      <w:r w:rsidRPr="002B570B">
        <w:rPr>
          <w:sz w:val="18"/>
          <w:szCs w:val="18"/>
        </w:rPr>
        <w:t>(voegwoorden</w:t>
      </w:r>
      <w:r>
        <w:rPr>
          <w:sz w:val="18"/>
          <w:szCs w:val="18"/>
        </w:rPr>
        <w:t xml:space="preserve">, </w:t>
      </w:r>
      <w:r w:rsidRPr="002B570B">
        <w:rPr>
          <w:sz w:val="18"/>
          <w:szCs w:val="18"/>
        </w:rPr>
        <w:t>voorzetsels</w:t>
      </w:r>
      <w:r>
        <w:rPr>
          <w:sz w:val="18"/>
          <w:szCs w:val="18"/>
        </w:rPr>
        <w:t xml:space="preserve">, </w:t>
      </w:r>
      <w:r w:rsidRPr="002B570B">
        <w:rPr>
          <w:sz w:val="18"/>
          <w:szCs w:val="18"/>
        </w:rPr>
        <w:t>voornaamwoorden</w:t>
      </w:r>
      <w:r>
        <w:rPr>
          <w:sz w:val="18"/>
          <w:szCs w:val="18"/>
        </w:rPr>
        <w:t xml:space="preserve">, </w:t>
      </w:r>
      <w:r w:rsidRPr="002B570B">
        <w:rPr>
          <w:sz w:val="18"/>
          <w:szCs w:val="18"/>
        </w:rPr>
        <w:t>abstracte begrippe</w:t>
      </w:r>
      <w:r>
        <w:rPr>
          <w:sz w:val="18"/>
          <w:szCs w:val="18"/>
        </w:rPr>
        <w:t>n</w:t>
      </w:r>
      <w:r w:rsidRPr="002B570B">
        <w:rPr>
          <w:sz w:val="18"/>
          <w:szCs w:val="18"/>
        </w:rPr>
        <w:t>)</w:t>
      </w:r>
    </w:p>
    <w:p w:rsidR="00FA0874" w:rsidP="004825A2" w:rsidRDefault="00FA0874" w14:paraId="487E4AAD" w14:textId="77777777">
      <w:pPr>
        <w:pStyle w:val="ListParagraph"/>
        <w:numPr>
          <w:ilvl w:val="0"/>
          <w:numId w:val="70"/>
        </w:numPr>
        <w:spacing w:line="279" w:lineRule="auto"/>
        <w:rPr>
          <w:sz w:val="18"/>
          <w:szCs w:val="18"/>
        </w:rPr>
      </w:pPr>
      <w:r w:rsidRPr="002B570B">
        <w:t xml:space="preserve">vaste combinaties </w:t>
      </w:r>
      <w:r w:rsidRPr="002B570B">
        <w:rPr>
          <w:sz w:val="18"/>
          <w:szCs w:val="18"/>
        </w:rPr>
        <w:t>(= betekenisgehelen van meer dan 1 woord: denken over, veter strikken, het regent)</w:t>
      </w:r>
    </w:p>
    <w:p w:rsidRPr="002B570B" w:rsidR="00FA0874" w:rsidP="00FA0874" w:rsidRDefault="00FA0874" w14:paraId="3003BB0C" w14:textId="77777777">
      <w:pPr>
        <w:pStyle w:val="ListParagraph"/>
        <w:ind w:left="1494"/>
        <w:rPr>
          <w:sz w:val="18"/>
          <w:szCs w:val="18"/>
        </w:rPr>
      </w:pPr>
    </w:p>
    <w:p w:rsidRPr="00FA38CF" w:rsidR="00FA0874" w:rsidP="00FA0874" w:rsidRDefault="00FA0874" w14:paraId="1A2B79ED" w14:textId="77777777">
      <w:pPr>
        <w:pStyle w:val="ListParagraph"/>
      </w:pPr>
      <w:r w:rsidRPr="00FA38CF">
        <w:rPr>
          <w:rFonts w:ascii="Wingdings" w:hAnsi="Wingdings" w:eastAsia="Wingdings" w:cs="Wingdings"/>
        </w:rPr>
        <w:t>à</w:t>
      </w:r>
      <w:r w:rsidRPr="00FA38CF">
        <w:rPr>
          <w:b/>
          <w:bCs/>
        </w:rPr>
        <w:t>Werkwijze</w:t>
      </w:r>
      <w:r>
        <w:rPr>
          <w:b/>
          <w:bCs/>
        </w:rPr>
        <w:t>:</w:t>
      </w:r>
    </w:p>
    <w:p w:rsidRPr="00FA38CF" w:rsidR="00FA0874" w:rsidP="004825A2" w:rsidRDefault="00FA0874" w14:paraId="10F14647" w14:textId="77777777">
      <w:pPr>
        <w:pStyle w:val="ListParagraph"/>
        <w:numPr>
          <w:ilvl w:val="0"/>
          <w:numId w:val="70"/>
        </w:numPr>
      </w:pPr>
      <w:r w:rsidRPr="00FA38CF">
        <w:t>STAP 1: BRAINSTORM MET EIGEN ONDERZOEK</w:t>
      </w:r>
    </w:p>
    <w:p w:rsidRPr="0087634D" w:rsidR="00FA0874" w:rsidP="00FA0874" w:rsidRDefault="00FA0874" w14:paraId="1321C8B8" w14:textId="77777777">
      <w:pPr>
        <w:pStyle w:val="ListParagraph"/>
        <w:ind w:left="1080"/>
      </w:pPr>
      <w:r w:rsidRPr="00F64F51">
        <w:t xml:space="preserve"> </w:t>
      </w:r>
      <w:r>
        <w:t xml:space="preserve">        </w:t>
      </w:r>
      <w:r>
        <w:rPr>
          <w:rFonts w:ascii="Wingdings" w:hAnsi="Wingdings" w:eastAsia="Wingdings" w:cs="Wingdings"/>
        </w:rPr>
        <w:t>à</w:t>
      </w:r>
      <w:r w:rsidRPr="0087634D">
        <w:rPr>
          <w:u w:val="single"/>
        </w:rPr>
        <w:t>uitgebreid</w:t>
      </w:r>
      <w:r w:rsidRPr="0087634D">
        <w:t xml:space="preserve">: welke woorden </w:t>
      </w:r>
      <w:r>
        <w:t>komen in het verhaal aan bod</w:t>
      </w:r>
      <w:r w:rsidRPr="0087634D">
        <w:t xml:space="preserve"> </w:t>
      </w:r>
    </w:p>
    <w:p w:rsidRPr="0087634D" w:rsidR="00FA0874" w:rsidP="00FA0874" w:rsidRDefault="00FA0874" w14:paraId="121DF3CB" w14:textId="77777777">
      <w:pPr>
        <w:pStyle w:val="ListParagraph"/>
        <w:ind w:left="1080"/>
      </w:pPr>
      <w:r>
        <w:t xml:space="preserve">             </w:t>
      </w:r>
      <w:r w:rsidRPr="0087634D">
        <w:t>---</w:t>
      </w:r>
      <w:r w:rsidRPr="0087634D">
        <w:rPr>
          <w:u w:val="single"/>
        </w:rPr>
        <w:t>basiswoorden</w:t>
      </w:r>
      <w:r w:rsidRPr="0087634D">
        <w:t xml:space="preserve"> voor brede basiszorg: op maat van klas</w:t>
      </w:r>
    </w:p>
    <w:p w:rsidR="00FA0874" w:rsidP="00FA0874" w:rsidRDefault="00FA0874" w14:paraId="221E6806" w14:textId="77777777">
      <w:pPr>
        <w:pStyle w:val="ListParagraph"/>
        <w:ind w:left="1080"/>
      </w:pPr>
      <w:r>
        <w:t xml:space="preserve">             </w:t>
      </w:r>
      <w:r w:rsidRPr="0087634D">
        <w:t>---</w:t>
      </w:r>
      <w:r w:rsidRPr="0087634D">
        <w:rPr>
          <w:u w:val="single"/>
        </w:rPr>
        <w:t>uitbreidingswoorden</w:t>
      </w:r>
      <w:r w:rsidRPr="0087634D">
        <w:t>: taalvaardige kl</w:t>
      </w:r>
      <w:r>
        <w:t>euter</w:t>
      </w:r>
      <w:r w:rsidRPr="0087634D">
        <w:t>s, kl</w:t>
      </w:r>
      <w:r>
        <w:t>euter</w:t>
      </w:r>
      <w:r w:rsidRPr="0087634D">
        <w:t>s met ontwikkelingsvoorsprong</w:t>
      </w:r>
    </w:p>
    <w:p w:rsidRPr="0087634D" w:rsidR="00FA0874" w:rsidP="00FA0874" w:rsidRDefault="00FA0874" w14:paraId="03896747" w14:textId="77777777">
      <w:pPr>
        <w:pStyle w:val="ListParagraph"/>
        <w:ind w:left="1080"/>
      </w:pPr>
    </w:p>
    <w:p w:rsidRPr="006F63F4" w:rsidR="00FA0874" w:rsidP="004825A2" w:rsidRDefault="00FA0874" w14:paraId="494BD201" w14:textId="77777777">
      <w:pPr>
        <w:pStyle w:val="ListParagraph"/>
        <w:numPr>
          <w:ilvl w:val="0"/>
          <w:numId w:val="70"/>
        </w:numPr>
        <w:rPr>
          <w:b/>
          <w:bCs/>
        </w:rPr>
      </w:pPr>
      <w:r w:rsidRPr="00682F5E">
        <w:t>STAP 2: SELECTIE DOELWOORDEN</w:t>
      </w:r>
    </w:p>
    <w:p w:rsidRPr="0087634D" w:rsidR="00FA0874" w:rsidP="00FA0874" w:rsidRDefault="00FA0874" w14:paraId="7CC44794" w14:textId="77777777">
      <w:pPr>
        <w:pStyle w:val="ListParagraph"/>
        <w:ind w:left="1080"/>
      </w:pPr>
      <w:r w:rsidRPr="00F64F51">
        <w:t xml:space="preserve"> </w:t>
      </w:r>
      <w:r>
        <w:t xml:space="preserve">        </w:t>
      </w:r>
      <w:r>
        <w:rPr>
          <w:rFonts w:ascii="Wingdings" w:hAnsi="Wingdings" w:eastAsia="Wingdings" w:cs="Wingdings"/>
        </w:rPr>
        <w:t>à</w:t>
      </w:r>
      <w:r w:rsidRPr="0087634D">
        <w:rPr>
          <w:u w:val="single"/>
        </w:rPr>
        <w:t>selectie</w:t>
      </w:r>
      <w:r w:rsidRPr="0087634D">
        <w:t xml:space="preserve"> maken van </w:t>
      </w:r>
      <w:r>
        <w:rPr>
          <w:u w:val="single"/>
        </w:rPr>
        <w:t>max. 10</w:t>
      </w:r>
      <w:r w:rsidRPr="0087634D">
        <w:rPr>
          <w:u w:val="single"/>
        </w:rPr>
        <w:t xml:space="preserve"> doelwoorden</w:t>
      </w:r>
    </w:p>
    <w:p w:rsidR="00FA0874" w:rsidP="00FA0874" w:rsidRDefault="00FA0874" w14:paraId="10FAE318" w14:textId="77777777">
      <w:pPr>
        <w:pStyle w:val="ListParagraph"/>
        <w:ind w:left="1080"/>
      </w:pPr>
      <w:r>
        <w:t xml:space="preserve">               </w:t>
      </w:r>
      <w:r w:rsidRPr="0087634D">
        <w:t xml:space="preserve">! </w:t>
      </w:r>
      <w:r w:rsidRPr="0087634D">
        <w:rPr>
          <w:i/>
          <w:iCs/>
        </w:rPr>
        <w:t>evenwicht</w:t>
      </w:r>
      <w:r w:rsidRPr="0087634D">
        <w:t xml:space="preserve"> tussen </w:t>
      </w:r>
      <w:r w:rsidRPr="0087634D">
        <w:rPr>
          <w:i/>
          <w:iCs/>
        </w:rPr>
        <w:t>DAT en CAT</w:t>
      </w:r>
      <w:r w:rsidRPr="0087634D">
        <w:t>:</w:t>
      </w:r>
    </w:p>
    <w:p w:rsidR="00FA0874" w:rsidP="00FA0874" w:rsidRDefault="00FA0874" w14:paraId="03E6B99C" w14:textId="77777777">
      <w:pPr>
        <w:pStyle w:val="ListParagraph"/>
        <w:ind w:left="1080"/>
      </w:pPr>
      <w:r>
        <w:t xml:space="preserve">                  --- DAT-woorden: dagelijkse algemene taal / concrete taal</w:t>
      </w:r>
    </w:p>
    <w:p w:rsidRPr="0087634D" w:rsidR="00FA0874" w:rsidP="00FA0874" w:rsidRDefault="00FA0874" w14:paraId="456B3764" w14:textId="77777777">
      <w:pPr>
        <w:pStyle w:val="ListParagraph"/>
        <w:ind w:left="1080"/>
      </w:pPr>
      <w:r>
        <w:t xml:space="preserve">                  --- CAT-woorden: cognitief academische taal / schooltaal</w:t>
      </w:r>
    </w:p>
    <w:p w:rsidRPr="00BD2F18" w:rsidR="00FA0874" w:rsidP="00FA0874" w:rsidRDefault="00FA0874" w14:paraId="3D38C721" w14:textId="77777777">
      <w:pPr>
        <w:pStyle w:val="ListParagraph"/>
        <w:ind w:left="1080"/>
      </w:pPr>
      <w:r w:rsidRPr="00266855">
        <w:t xml:space="preserve"> </w:t>
      </w:r>
      <w:r>
        <w:t xml:space="preserve">            </w:t>
      </w:r>
      <w:r>
        <w:rPr>
          <w:rFonts w:ascii="Wingdings" w:hAnsi="Wingdings" w:eastAsia="Wingdings" w:cs="Wingdings"/>
        </w:rPr>
        <w:t>à</w:t>
      </w:r>
      <w:r w:rsidRPr="0087634D">
        <w:t xml:space="preserve">doelwoorden bij </w:t>
      </w:r>
      <w:r w:rsidRPr="0087634D">
        <w:rPr>
          <w:u w:val="single"/>
        </w:rPr>
        <w:t>juiste categorie</w:t>
      </w:r>
      <w:r w:rsidRPr="0087634D">
        <w:t xml:space="preserve"> zetten</w:t>
      </w:r>
      <w:r>
        <w:t>: lidwoord + vervoegingen</w:t>
      </w:r>
    </w:p>
    <w:p w:rsidRPr="0087634D" w:rsidR="00FA0874" w:rsidP="00FA0874" w:rsidRDefault="00FA0874" w14:paraId="463C019F" w14:textId="77777777">
      <w:pPr>
        <w:pStyle w:val="ListParagraph"/>
        <w:ind w:left="1080"/>
      </w:pPr>
    </w:p>
    <w:p w:rsidRPr="00682F5E" w:rsidR="00FA0874" w:rsidP="004825A2" w:rsidRDefault="00FA0874" w14:paraId="0717194A" w14:textId="77777777">
      <w:pPr>
        <w:pStyle w:val="ListParagraph"/>
        <w:numPr>
          <w:ilvl w:val="0"/>
          <w:numId w:val="70"/>
        </w:numPr>
      </w:pPr>
      <w:r w:rsidRPr="00682F5E">
        <w:t>STAP 3: EIGEN ONDERZOEK</w:t>
      </w:r>
    </w:p>
    <w:p w:rsidR="00FA0874" w:rsidP="00FA0874" w:rsidRDefault="00FA0874" w14:paraId="1C31EE46" w14:textId="77777777">
      <w:pPr>
        <w:pStyle w:val="ListParagraph"/>
        <w:ind w:left="1080"/>
      </w:pPr>
      <w:r w:rsidRPr="00BD2F18">
        <w:t xml:space="preserve"> </w:t>
      </w:r>
      <w:r>
        <w:t xml:space="preserve">            </w:t>
      </w:r>
      <w:r>
        <w:rPr>
          <w:rFonts w:ascii="Wingdings" w:hAnsi="Wingdings" w:eastAsia="Wingdings" w:cs="Wingdings"/>
        </w:rPr>
        <w:t>à</w:t>
      </w:r>
      <w:r>
        <w:t>betekenis opzoeken en noteren</w:t>
      </w:r>
    </w:p>
    <w:p w:rsidRPr="0087634D" w:rsidR="00FA0874" w:rsidP="00FA0874" w:rsidRDefault="00FA0874" w14:paraId="428EA45C" w14:textId="77777777">
      <w:pPr>
        <w:pStyle w:val="ListParagraph"/>
        <w:ind w:left="1080"/>
      </w:pPr>
      <w:r>
        <w:t xml:space="preserve">             </w:t>
      </w:r>
      <w:r>
        <w:rPr>
          <w:rFonts w:ascii="Wingdings" w:hAnsi="Wingdings" w:eastAsia="Wingdings" w:cs="Wingdings"/>
        </w:rPr>
        <w:t>à</w:t>
      </w:r>
      <w:r w:rsidRPr="0087634D">
        <w:rPr>
          <w:u w:val="single"/>
        </w:rPr>
        <w:t>visualisering</w:t>
      </w:r>
      <w:r w:rsidRPr="0087634D">
        <w:t xml:space="preserve">: </w:t>
      </w:r>
      <w:r>
        <w:t>woordkaarten maken</w:t>
      </w:r>
    </w:p>
    <w:p w:rsidR="00FA0874" w:rsidP="00FA0874" w:rsidRDefault="00FA0874" w14:paraId="75442859" w14:textId="77777777">
      <w:pPr>
        <w:pStyle w:val="ListParagraph"/>
        <w:ind w:left="1080"/>
      </w:pPr>
      <w:r>
        <w:t xml:space="preserve">                </w:t>
      </w:r>
      <w:r w:rsidRPr="0087634D">
        <w:t xml:space="preserve">! </w:t>
      </w:r>
      <w:r w:rsidRPr="0087634D">
        <w:rPr>
          <w:u w:val="single"/>
        </w:rPr>
        <w:t>viertakt</w:t>
      </w:r>
      <w:r w:rsidRPr="0087634D">
        <w:t xml:space="preserve"> gebruiken om de woorden aan te brenge</w:t>
      </w:r>
      <w:r>
        <w:t>n</w:t>
      </w:r>
    </w:p>
    <w:p w:rsidR="004556CC" w:rsidP="00FA0874" w:rsidRDefault="004556CC" w14:paraId="488F21AD" w14:textId="77777777">
      <w:pPr>
        <w:pStyle w:val="ListParagraph"/>
        <w:ind w:left="1080"/>
      </w:pPr>
    </w:p>
    <w:p w:rsidR="004556CC" w:rsidP="00FA0874" w:rsidRDefault="004556CC" w14:paraId="7C8FE668" w14:textId="77777777">
      <w:pPr>
        <w:pStyle w:val="ListParagraph"/>
        <w:ind w:left="1080"/>
      </w:pPr>
    </w:p>
    <w:p w:rsidR="004556CC" w:rsidP="00FA0874" w:rsidRDefault="004556CC" w14:paraId="576AE1A2" w14:textId="77777777">
      <w:pPr>
        <w:pStyle w:val="ListParagraph"/>
        <w:ind w:left="1080"/>
      </w:pPr>
    </w:p>
    <w:p w:rsidR="004556CC" w:rsidP="00FA0874" w:rsidRDefault="004556CC" w14:paraId="66ECA422" w14:textId="77777777">
      <w:pPr>
        <w:pStyle w:val="ListParagraph"/>
        <w:ind w:left="1080"/>
      </w:pPr>
    </w:p>
    <w:p w:rsidRPr="0087634D" w:rsidR="004556CC" w:rsidP="00FA0874" w:rsidRDefault="004556CC" w14:paraId="7B96B545" w14:textId="77777777">
      <w:pPr>
        <w:pStyle w:val="ListParagraph"/>
        <w:ind w:left="1080"/>
      </w:pPr>
    </w:p>
    <w:p w:rsidRPr="00AE29F0" w:rsidR="00FA0874" w:rsidP="00FA0874" w:rsidRDefault="00FA0874" w14:paraId="52CCD0BF" w14:textId="77777777">
      <w:pPr>
        <w:pStyle w:val="IntenseQuote"/>
        <w:rPr>
          <w:b/>
          <w:bCs/>
          <w:color w:val="A6A6A6" w:themeColor="background1" w:themeShade="A6"/>
          <w:sz w:val="28"/>
          <w:szCs w:val="28"/>
        </w:rPr>
      </w:pPr>
      <w:r w:rsidRPr="00AE29F0">
        <w:rPr>
          <w:b/>
          <w:bCs/>
          <w:color w:val="A6A6A6" w:themeColor="background1" w:themeShade="A6"/>
          <w:sz w:val="28"/>
          <w:szCs w:val="28"/>
        </w:rPr>
        <w:t xml:space="preserve">Viertakt </w:t>
      </w:r>
    </w:p>
    <w:p w:rsidRPr="00AE29F0" w:rsidR="00FA0874" w:rsidP="00FA0874" w:rsidRDefault="00FA0874" w14:paraId="16711751" w14:textId="77777777">
      <w:pPr>
        <w:pStyle w:val="ListParagraph"/>
      </w:pPr>
      <w:r w:rsidRPr="00AE29F0">
        <w:t xml:space="preserve">= </w:t>
      </w:r>
      <w:r w:rsidRPr="00AE29F0">
        <w:rPr>
          <w:u w:val="single"/>
        </w:rPr>
        <w:t>woordenschat</w:t>
      </w:r>
      <w:r w:rsidRPr="00AE29F0">
        <w:t xml:space="preserve"> van </w:t>
      </w:r>
      <w:r>
        <w:t>kleuters</w:t>
      </w:r>
      <w:r w:rsidRPr="00AE29F0">
        <w:t xml:space="preserve"> </w:t>
      </w:r>
      <w:r w:rsidRPr="00AE29F0">
        <w:rPr>
          <w:u w:val="single"/>
        </w:rPr>
        <w:t>bewust verrijken</w:t>
      </w:r>
    </w:p>
    <w:p w:rsidRPr="0087634D" w:rsidR="00FA0874" w:rsidP="00FA0874" w:rsidRDefault="00FA0874" w14:paraId="0B982F6F" w14:textId="77777777">
      <w:pPr>
        <w:pStyle w:val="ListParagraph"/>
      </w:pPr>
      <w:r w:rsidRPr="0087634D">
        <w:t xml:space="preserve">= </w:t>
      </w:r>
      <w:r w:rsidRPr="0087634D">
        <w:rPr>
          <w:u w:val="single"/>
        </w:rPr>
        <w:t>eenvoudig stappenplan</w:t>
      </w:r>
      <w:r w:rsidRPr="0087634D">
        <w:t xml:space="preserve"> om </w:t>
      </w:r>
      <w:r w:rsidRPr="0087634D">
        <w:rPr>
          <w:u w:val="single"/>
        </w:rPr>
        <w:t>woorden niet te overhaast</w:t>
      </w:r>
      <w:r w:rsidRPr="0087634D">
        <w:t xml:space="preserve">, </w:t>
      </w:r>
      <w:r w:rsidRPr="0087634D">
        <w:rPr>
          <w:u w:val="single"/>
        </w:rPr>
        <w:t>vluchtig aan te brengen</w:t>
      </w:r>
    </w:p>
    <w:p w:rsidR="00FA0874" w:rsidP="00FA0874" w:rsidRDefault="00FA0874" w14:paraId="686060DB" w14:textId="77777777">
      <w:pPr>
        <w:pStyle w:val="ListParagraph"/>
        <w:rPr>
          <w:i/>
          <w:iCs/>
        </w:rPr>
      </w:pPr>
      <w:r>
        <w:rPr>
          <w:rFonts w:ascii="Wingdings" w:hAnsi="Wingdings" w:eastAsia="Wingdings" w:cs="Wingdings"/>
        </w:rPr>
        <w:t>à</w:t>
      </w:r>
      <w:r w:rsidRPr="0087634D">
        <w:rPr>
          <w:u w:val="single"/>
        </w:rPr>
        <w:t>4 stappen</w:t>
      </w:r>
      <w:r w:rsidRPr="0087634D">
        <w:t xml:space="preserve">: </w:t>
      </w:r>
      <w:r w:rsidRPr="0087634D">
        <w:rPr>
          <w:i/>
          <w:iCs/>
        </w:rPr>
        <w:t>geen vaste, strikte volgorde</w:t>
      </w:r>
      <w:r w:rsidRPr="0087634D">
        <w:t xml:space="preserve"> = wel </w:t>
      </w:r>
      <w:r w:rsidRPr="0087634D">
        <w:rPr>
          <w:i/>
          <w:iCs/>
        </w:rPr>
        <w:t>aandacht aan 4 aspecten</w:t>
      </w:r>
    </w:p>
    <w:p w:rsidRPr="0087634D" w:rsidR="00FA0874" w:rsidP="00FA0874" w:rsidRDefault="00FA0874" w14:paraId="54709FDA" w14:textId="77777777">
      <w:pPr>
        <w:pStyle w:val="ListParagraph"/>
      </w:pPr>
    </w:p>
    <w:p w:rsidRPr="00AE29F0" w:rsidR="00FA0874" w:rsidP="004825A2" w:rsidRDefault="00FA0874" w14:paraId="7FB1566B" w14:textId="77777777">
      <w:pPr>
        <w:pStyle w:val="ListParagraph"/>
        <w:numPr>
          <w:ilvl w:val="0"/>
          <w:numId w:val="71"/>
        </w:numPr>
        <w:rPr>
          <w:b/>
          <w:bCs/>
          <w:i/>
          <w:iCs/>
          <w:sz w:val="28"/>
          <w:szCs w:val="28"/>
        </w:rPr>
      </w:pPr>
      <w:r w:rsidRPr="00AE29F0">
        <w:rPr>
          <w:b/>
          <w:bCs/>
          <w:i/>
          <w:iCs/>
          <w:sz w:val="28"/>
          <w:szCs w:val="28"/>
        </w:rPr>
        <w:t>Voorbewerken</w:t>
      </w:r>
    </w:p>
    <w:p w:rsidRPr="0087634D" w:rsidR="00FA0874" w:rsidP="00FA0874" w:rsidRDefault="00FA0874" w14:paraId="514D3A1C" w14:textId="77777777">
      <w:pPr>
        <w:pStyle w:val="ListParagraph"/>
      </w:pPr>
      <w:r w:rsidRPr="0087634D">
        <w:t xml:space="preserve">= </w:t>
      </w:r>
      <w:r w:rsidRPr="00C32DB8">
        <w:rPr>
          <w:u w:val="single"/>
        </w:rPr>
        <w:t>zorgen voor juiste context</w:t>
      </w:r>
      <w:r w:rsidRPr="0087634D">
        <w:t xml:space="preserve">: vertrekken uit </w:t>
      </w:r>
      <w:r w:rsidRPr="0087634D">
        <w:rPr>
          <w:u w:val="single"/>
        </w:rPr>
        <w:t>betekenisvolle activiteiten</w:t>
      </w:r>
    </w:p>
    <w:p w:rsidRPr="0087634D" w:rsidR="00FA0874" w:rsidP="00FA0874" w:rsidRDefault="00FA0874" w14:paraId="1ABB2C1A" w14:textId="77777777">
      <w:pPr>
        <w:pStyle w:val="ListParagraph"/>
      </w:pPr>
      <w:r>
        <w:rPr>
          <w:rFonts w:ascii="Wingdings" w:hAnsi="Wingdings" w:eastAsia="Wingdings" w:cs="Wingdings"/>
        </w:rPr>
        <w:t>à</w:t>
      </w:r>
      <w:r w:rsidRPr="00C32DB8">
        <w:rPr>
          <w:i/>
          <w:iCs/>
        </w:rPr>
        <w:t>voorkennis</w:t>
      </w:r>
      <w:r w:rsidRPr="0087634D">
        <w:t xml:space="preserve"> activeren</w:t>
      </w:r>
    </w:p>
    <w:p w:rsidR="00FA0874" w:rsidP="00FA0874" w:rsidRDefault="00FA0874" w14:paraId="19979273" w14:textId="77777777">
      <w:pPr>
        <w:pStyle w:val="ListParagraph"/>
        <w:rPr>
          <w:i/>
          <w:iCs/>
        </w:rPr>
      </w:pPr>
      <w:r>
        <w:rPr>
          <w:rFonts w:ascii="Wingdings" w:hAnsi="Wingdings" w:eastAsia="Wingdings" w:cs="Wingdings"/>
        </w:rPr>
        <w:t>à</w:t>
      </w:r>
      <w:r w:rsidRPr="00C32DB8">
        <w:rPr>
          <w:i/>
          <w:iCs/>
        </w:rPr>
        <w:t>betrokkenheid</w:t>
      </w:r>
      <w:r w:rsidRPr="0087634D">
        <w:t xml:space="preserve"> creëren: </w:t>
      </w:r>
      <w:r w:rsidRPr="0087634D">
        <w:rPr>
          <w:i/>
          <w:iCs/>
        </w:rPr>
        <w:t>uitstap, concreet materiaal, demonstratie in hoek,</w:t>
      </w:r>
      <w:r>
        <w:rPr>
          <w:i/>
          <w:iCs/>
        </w:rPr>
        <w:t>…</w:t>
      </w:r>
    </w:p>
    <w:p w:rsidRPr="0087634D" w:rsidR="00FA0874" w:rsidP="00FA0874" w:rsidRDefault="00FA0874" w14:paraId="66DA17AC" w14:textId="77777777">
      <w:pPr>
        <w:pStyle w:val="ListParagraph"/>
      </w:pPr>
    </w:p>
    <w:p w:rsidRPr="00AE29F0" w:rsidR="00FA0874" w:rsidP="004825A2" w:rsidRDefault="00FA0874" w14:paraId="57CB0FC7" w14:textId="77777777">
      <w:pPr>
        <w:pStyle w:val="ListParagraph"/>
        <w:numPr>
          <w:ilvl w:val="0"/>
          <w:numId w:val="71"/>
        </w:numPr>
        <w:rPr>
          <w:b/>
          <w:bCs/>
          <w:i/>
          <w:iCs/>
          <w:sz w:val="28"/>
          <w:szCs w:val="28"/>
        </w:rPr>
      </w:pPr>
      <w:proofErr w:type="spellStart"/>
      <w:r w:rsidRPr="00AE29F0">
        <w:rPr>
          <w:b/>
          <w:bCs/>
          <w:i/>
          <w:iCs/>
          <w:sz w:val="28"/>
          <w:szCs w:val="28"/>
        </w:rPr>
        <w:t>Semantiseren</w:t>
      </w:r>
      <w:proofErr w:type="spellEnd"/>
    </w:p>
    <w:p w:rsidRPr="00AE29F0" w:rsidR="00FA0874" w:rsidP="00FA0874" w:rsidRDefault="00FA0874" w14:paraId="24292D85" w14:textId="77777777">
      <w:pPr>
        <w:pStyle w:val="ListParagraph"/>
        <w:rPr>
          <w:i/>
          <w:iCs/>
        </w:rPr>
      </w:pPr>
      <w:r>
        <w:t xml:space="preserve">= </w:t>
      </w:r>
      <w:r w:rsidRPr="00C32DB8">
        <w:rPr>
          <w:u w:val="single"/>
        </w:rPr>
        <w:t>betekenis helder uitleggen</w:t>
      </w:r>
    </w:p>
    <w:p w:rsidR="00FA0874" w:rsidP="00FA0874" w:rsidRDefault="00FA0874" w14:paraId="5AC41431" w14:textId="77777777">
      <w:pPr>
        <w:pStyle w:val="ListParagraph"/>
      </w:pPr>
      <w:r>
        <w:rPr>
          <w:rFonts w:ascii="Wingdings" w:hAnsi="Wingdings" w:eastAsia="Wingdings" w:cs="Wingdings"/>
        </w:rPr>
        <w:t>à</w:t>
      </w:r>
      <w:r>
        <w:t xml:space="preserve">in </w:t>
      </w:r>
      <w:r w:rsidRPr="00C32DB8">
        <w:rPr>
          <w:i/>
          <w:iCs/>
        </w:rPr>
        <w:t>relevante context</w:t>
      </w:r>
    </w:p>
    <w:p w:rsidRPr="0087634D" w:rsidR="00FA0874" w:rsidP="00FA0874" w:rsidRDefault="00FA0874" w14:paraId="2F478394" w14:textId="77777777">
      <w:pPr>
        <w:pStyle w:val="ListParagraph"/>
      </w:pPr>
      <w:r>
        <w:rPr>
          <w:rFonts w:ascii="Wingdings" w:hAnsi="Wingdings" w:eastAsia="Wingdings" w:cs="Wingdings"/>
        </w:rPr>
        <w:t>à</w:t>
      </w:r>
      <w:r w:rsidRPr="00C32DB8">
        <w:rPr>
          <w:i/>
          <w:iCs/>
        </w:rPr>
        <w:t xml:space="preserve">3 (+1) </w:t>
      </w:r>
      <w:proofErr w:type="spellStart"/>
      <w:r w:rsidRPr="00C32DB8">
        <w:rPr>
          <w:i/>
          <w:iCs/>
        </w:rPr>
        <w:t>UIT-jes</w:t>
      </w:r>
      <w:proofErr w:type="spellEnd"/>
      <w:r w:rsidRPr="0087634D">
        <w:t xml:space="preserve">: </w:t>
      </w:r>
      <w:r w:rsidRPr="0087634D">
        <w:rPr>
          <w:i/>
          <w:iCs/>
        </w:rPr>
        <w:t>uitleggen</w:t>
      </w:r>
      <w:r w:rsidRPr="0087634D">
        <w:t xml:space="preserve"> = omschrijven, synoniemen, voorbeeld</w:t>
      </w:r>
    </w:p>
    <w:p w:rsidRPr="0087634D" w:rsidR="00FA0874" w:rsidP="00FA0874" w:rsidRDefault="00FA0874" w14:paraId="658F8E32" w14:textId="77777777">
      <w:pPr>
        <w:pStyle w:val="ListParagraph"/>
      </w:pPr>
      <w:r w:rsidRPr="0087634D">
        <w:t xml:space="preserve">                             : </w:t>
      </w:r>
      <w:r w:rsidRPr="0087634D">
        <w:rPr>
          <w:i/>
          <w:iCs/>
        </w:rPr>
        <w:t>uitbeelden</w:t>
      </w:r>
      <w:r w:rsidRPr="0087634D">
        <w:t xml:space="preserve"> = visualiseren </w:t>
      </w:r>
      <w:r>
        <w:t>en</w:t>
      </w:r>
      <w:r w:rsidRPr="0087634D">
        <w:t xml:space="preserve"> voelen/ruiken/proeven/…</w:t>
      </w:r>
    </w:p>
    <w:p w:rsidR="00FA0874" w:rsidP="00FA0874" w:rsidRDefault="00FA0874" w14:paraId="4F4EEE4D" w14:textId="77777777">
      <w:pPr>
        <w:pStyle w:val="ListParagraph"/>
      </w:pPr>
      <w:r w:rsidRPr="0087634D">
        <w:t xml:space="preserve">                             : </w:t>
      </w:r>
      <w:r w:rsidRPr="0087634D">
        <w:rPr>
          <w:i/>
          <w:iCs/>
        </w:rPr>
        <w:t>uitbreiden</w:t>
      </w:r>
      <w:r w:rsidRPr="0087634D">
        <w:t xml:space="preserve"> = denken in clusters, klein netwerk </w:t>
      </w:r>
    </w:p>
    <w:p w:rsidRPr="0087634D" w:rsidR="00FA0874" w:rsidP="00FA0874" w:rsidRDefault="00FA0874" w14:paraId="2218ED85" w14:textId="77777777">
      <w:pPr>
        <w:pStyle w:val="ListParagraph"/>
      </w:pPr>
    </w:p>
    <w:p w:rsidRPr="00AE29F0" w:rsidR="00FA0874" w:rsidP="004825A2" w:rsidRDefault="00FA0874" w14:paraId="315CD039" w14:textId="77777777">
      <w:pPr>
        <w:pStyle w:val="ListParagraph"/>
        <w:numPr>
          <w:ilvl w:val="0"/>
          <w:numId w:val="71"/>
        </w:numPr>
        <w:rPr>
          <w:b/>
          <w:bCs/>
          <w:i/>
          <w:iCs/>
          <w:sz w:val="28"/>
          <w:szCs w:val="28"/>
        </w:rPr>
      </w:pPr>
      <w:r w:rsidRPr="00AE29F0">
        <w:rPr>
          <w:b/>
          <w:bCs/>
          <w:i/>
          <w:iCs/>
          <w:sz w:val="28"/>
          <w:szCs w:val="28"/>
        </w:rPr>
        <w:t>Consolideren</w:t>
      </w:r>
    </w:p>
    <w:p w:rsidRPr="0087634D" w:rsidR="00FA0874" w:rsidP="00FA0874" w:rsidRDefault="00FA0874" w14:paraId="50ACEA6E" w14:textId="77777777">
      <w:pPr>
        <w:pStyle w:val="ListParagraph"/>
      </w:pPr>
      <w:r w:rsidRPr="0087634D">
        <w:t xml:space="preserve">= </w:t>
      </w:r>
      <w:r w:rsidRPr="00C32DB8">
        <w:rPr>
          <w:u w:val="single"/>
        </w:rPr>
        <w:t>kansen bieden om woord te gebruiken</w:t>
      </w:r>
      <w:r w:rsidRPr="0087634D">
        <w:t>: veel terug laten keren (thematafel, ophangen,…)</w:t>
      </w:r>
    </w:p>
    <w:p w:rsidRPr="0087634D" w:rsidR="00FA0874" w:rsidP="00FA0874" w:rsidRDefault="00FA0874" w14:paraId="14AA61FE" w14:textId="77777777">
      <w:pPr>
        <w:pStyle w:val="ListParagraph"/>
      </w:pPr>
      <w:r>
        <w:rPr>
          <w:rFonts w:ascii="Wingdings" w:hAnsi="Wingdings" w:eastAsia="Wingdings" w:cs="Wingdings"/>
        </w:rPr>
        <w:t>à</w:t>
      </w:r>
      <w:r w:rsidRPr="00C32DB8">
        <w:rPr>
          <w:i/>
          <w:iCs/>
        </w:rPr>
        <w:t>4</w:t>
      </w:r>
      <w:r w:rsidRPr="00C32DB8">
        <w:rPr>
          <w:i/>
          <w:iCs/>
          <w:vertAlign w:val="superscript"/>
        </w:rPr>
        <w:t>e</w:t>
      </w:r>
      <w:r w:rsidRPr="00C32DB8">
        <w:rPr>
          <w:i/>
          <w:iCs/>
        </w:rPr>
        <w:t xml:space="preserve"> UIT-</w:t>
      </w:r>
      <w:proofErr w:type="spellStart"/>
      <w:r w:rsidRPr="00C32DB8">
        <w:rPr>
          <w:i/>
          <w:iCs/>
        </w:rPr>
        <w:t>tje</w:t>
      </w:r>
      <w:proofErr w:type="spellEnd"/>
      <w:r w:rsidRPr="0087634D">
        <w:t xml:space="preserve">: </w:t>
      </w:r>
      <w:r w:rsidRPr="0087634D">
        <w:rPr>
          <w:i/>
          <w:iCs/>
        </w:rPr>
        <w:t>uitproberen</w:t>
      </w:r>
      <w:r w:rsidRPr="0087634D">
        <w:t xml:space="preserve"> = kans geven om woord zelf te gebruiken, speels</w:t>
      </w:r>
    </w:p>
    <w:p w:rsidRPr="00C32DB8" w:rsidR="00FA0874" w:rsidP="00FA0874" w:rsidRDefault="00FA0874" w14:paraId="677E138E" w14:textId="77777777">
      <w:pPr>
        <w:pStyle w:val="ListParagraph"/>
      </w:pPr>
      <w:r>
        <w:rPr>
          <w:rFonts w:ascii="Wingdings" w:hAnsi="Wingdings" w:eastAsia="Wingdings" w:cs="Wingdings"/>
        </w:rPr>
        <w:t>à</w:t>
      </w:r>
      <w:r w:rsidRPr="00C32DB8">
        <w:rPr>
          <w:i/>
          <w:iCs/>
        </w:rPr>
        <w:t>ideale kansen</w:t>
      </w:r>
      <w:r w:rsidRPr="0087634D">
        <w:t>: tussendoortjes, routines</w:t>
      </w:r>
      <w:r>
        <w:t>, t</w:t>
      </w:r>
      <w:r w:rsidRPr="0087634D">
        <w:t>erugblikgesprek</w:t>
      </w:r>
      <w:r>
        <w:t xml:space="preserve">, </w:t>
      </w:r>
      <w:r w:rsidRPr="0087634D">
        <w:t xml:space="preserve">hoekverrijkingen </w:t>
      </w:r>
    </w:p>
    <w:p w:rsidR="00FA0874" w:rsidP="00FA0874" w:rsidRDefault="00FA0874" w14:paraId="6AC116F5" w14:textId="77777777">
      <w:pPr>
        <w:pStyle w:val="ListParagraph"/>
      </w:pPr>
    </w:p>
    <w:p w:rsidRPr="00AE29F0" w:rsidR="00FA0874" w:rsidP="004825A2" w:rsidRDefault="00FA0874" w14:paraId="0C9AB62F" w14:textId="77777777">
      <w:pPr>
        <w:pStyle w:val="ListParagraph"/>
        <w:numPr>
          <w:ilvl w:val="0"/>
          <w:numId w:val="71"/>
        </w:numPr>
        <w:spacing w:line="279" w:lineRule="auto"/>
        <w:rPr>
          <w:b/>
          <w:bCs/>
          <w:i/>
          <w:iCs/>
          <w:sz w:val="28"/>
          <w:szCs w:val="28"/>
        </w:rPr>
      </w:pPr>
      <w:r w:rsidRPr="00AE29F0">
        <w:rPr>
          <w:b/>
          <w:bCs/>
          <w:i/>
          <w:iCs/>
          <w:sz w:val="28"/>
          <w:szCs w:val="28"/>
        </w:rPr>
        <w:t>Controleren</w:t>
      </w:r>
    </w:p>
    <w:p w:rsidRPr="0087634D" w:rsidR="00FA0874" w:rsidP="00FA0874" w:rsidRDefault="00FA0874" w14:paraId="264BE23F" w14:textId="77777777">
      <w:pPr>
        <w:pStyle w:val="ListParagraph"/>
      </w:pPr>
      <w:r w:rsidRPr="0087634D">
        <w:t xml:space="preserve">= </w:t>
      </w:r>
      <w:r w:rsidRPr="00C32DB8">
        <w:rPr>
          <w:u w:val="single"/>
        </w:rPr>
        <w:t xml:space="preserve">speels en ongemerkt nagaan </w:t>
      </w:r>
      <w:r w:rsidRPr="0087634D">
        <w:t>of k</w:t>
      </w:r>
      <w:r>
        <w:t xml:space="preserve">leuters </w:t>
      </w:r>
      <w:r w:rsidRPr="00C32DB8">
        <w:rPr>
          <w:u w:val="single"/>
        </w:rPr>
        <w:t>woorden actief/passief verworven</w:t>
      </w:r>
      <w:r w:rsidRPr="0087634D">
        <w:t xml:space="preserve"> hebben</w:t>
      </w:r>
    </w:p>
    <w:p w:rsidRPr="0087634D" w:rsidR="00FA0874" w:rsidP="00FA0874" w:rsidRDefault="00FA0874" w14:paraId="48335511" w14:textId="77777777">
      <w:pPr>
        <w:pStyle w:val="ListParagraph"/>
      </w:pPr>
      <w:r>
        <w:rPr>
          <w:rFonts w:ascii="Wingdings" w:hAnsi="Wingdings" w:eastAsia="Wingdings" w:cs="Wingdings"/>
        </w:rPr>
        <w:t>à</w:t>
      </w:r>
      <w:r w:rsidRPr="00C32DB8">
        <w:rPr>
          <w:i/>
          <w:iCs/>
        </w:rPr>
        <w:t>passief</w:t>
      </w:r>
      <w:r w:rsidRPr="0087634D">
        <w:t>: woord begrijpen zonder zelf te gebruiken: ‘Mag ik eens de zeef?’</w:t>
      </w:r>
    </w:p>
    <w:p w:rsidRPr="0087634D" w:rsidR="00FA0874" w:rsidP="00FA0874" w:rsidRDefault="00FA0874" w14:paraId="74534045" w14:textId="77777777">
      <w:pPr>
        <w:pStyle w:val="ListParagraph"/>
      </w:pPr>
      <w:r>
        <w:rPr>
          <w:noProof/>
        </w:rPr>
        <mc:AlternateContent>
          <mc:Choice Requires="wps">
            <w:drawing>
              <wp:anchor distT="0" distB="0" distL="114300" distR="114300" simplePos="0" relativeHeight="251658276" behindDoc="0" locked="0" layoutInCell="1" allowOverlap="1" wp14:anchorId="07AA67B5" wp14:editId="2F59462C">
                <wp:simplePos x="0" y="0"/>
                <wp:positionH relativeFrom="margin">
                  <wp:align>center</wp:align>
                </wp:positionH>
                <wp:positionV relativeFrom="paragraph">
                  <wp:posOffset>307077</wp:posOffset>
                </wp:positionV>
                <wp:extent cx="6251575" cy="1984301"/>
                <wp:effectExtent l="76200" t="57150" r="92075" b="92710"/>
                <wp:wrapNone/>
                <wp:docPr id="193549773" name="Wolk 4"/>
                <wp:cNvGraphicFramePr/>
                <a:graphic xmlns:a="http://schemas.openxmlformats.org/drawingml/2006/main">
                  <a:graphicData uri="http://schemas.microsoft.com/office/word/2010/wordprocessingShape">
                    <wps:wsp>
                      <wps:cNvSpPr/>
                      <wps:spPr>
                        <a:xfrm>
                          <a:off x="0" y="0"/>
                          <a:ext cx="6251575" cy="1984301"/>
                        </a:xfrm>
                        <a:prstGeom prst="cloud">
                          <a:avLst/>
                        </a:prstGeom>
                        <a:noFill/>
                        <a:ln>
                          <a:solidFill>
                            <a:srgbClr val="B93DBC"/>
                          </a:solidFill>
                        </a:ln>
                        <a:effectLst>
                          <a:glow rad="63500">
                            <a:schemeClr val="accent5">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w14:anchorId="2FA8A51C">
              <v:shape id="Wolk 4" style="position:absolute;margin-left:0;margin-top:24.2pt;width:492.25pt;height:156.25pt;z-index:25170126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coordsize="43200,43200" o:spid="_x0000_s1026" filled="f" strokecolor="#b93dbc"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" w14:anchorId="3E605F5B">
                <v:stroke joinstyle="miter"/>
                <v:path arrowok="t" o:connecttype="custom" o:connectlocs="679135,1202385;312579,1165777;1002567,1603012;842226,1620512;2384571,1795517;2287903,1715594;4171624,1596214;4132986,1683900;4938889,1054344;5409349,1382121;6048688,705254;5839145,828170;5545957,249232;5556956,307291;4207947,181527;4315323,107483;3204077,216803;3256029,152957;2025973,238484;2214099,300401;597228,725234;564378,660056" o:connectangles="0,0,0,0,0,0,0,0,0,0,0,0,0,0,0,0,0,0,0,0,0,0"/>
                <w10:wrap anchorx="margin"/>
              </v:shape>
            </w:pict>
          </mc:Fallback>
        </mc:AlternateContent>
      </w:r>
      <w:r>
        <w:rPr>
          <w:rFonts w:ascii="Wingdings" w:hAnsi="Wingdings" w:eastAsia="Wingdings" w:cs="Wingdings"/>
        </w:rPr>
        <w:t>à</w:t>
      </w:r>
      <w:r w:rsidRPr="00C32DB8">
        <w:rPr>
          <w:i/>
          <w:iCs/>
        </w:rPr>
        <w:t>actief</w:t>
      </w:r>
      <w:r w:rsidRPr="0087634D">
        <w:t>: woord begrijpen en gebruiken: ‘Wat ligt er hier?’</w:t>
      </w:r>
    </w:p>
    <w:p w:rsidR="00FA0874" w:rsidP="00FA0874" w:rsidRDefault="00FA0874" w14:paraId="38D581C4" w14:textId="79C8271D"/>
    <w:p w:rsidR="004556CC" w:rsidP="00FA0874" w:rsidRDefault="004556CC" w14:paraId="425F7627" w14:textId="1DDF81F9">
      <w:r>
        <w:rPr>
          <w:noProof/>
        </w:rPr>
        <mc:AlternateContent>
          <mc:Choice Requires="wps">
            <w:drawing>
              <wp:anchor distT="0" distB="0" distL="114300" distR="114300" simplePos="0" relativeHeight="251658277" behindDoc="0" locked="0" layoutInCell="1" allowOverlap="1" wp14:anchorId="0EE5E166" wp14:editId="0AE73872">
                <wp:simplePos x="0" y="0"/>
                <wp:positionH relativeFrom="column">
                  <wp:posOffset>1041619</wp:posOffset>
                </wp:positionH>
                <wp:positionV relativeFrom="paragraph">
                  <wp:posOffset>98403</wp:posOffset>
                </wp:positionV>
                <wp:extent cx="4423144" cy="1637414"/>
                <wp:effectExtent l="0" t="0" r="15875" b="20320"/>
                <wp:wrapNone/>
                <wp:docPr id="777754637" name="Tekstvak 5"/>
                <wp:cNvGraphicFramePr/>
                <a:graphic xmlns:a="http://schemas.openxmlformats.org/drawingml/2006/main">
                  <a:graphicData uri="http://schemas.microsoft.com/office/word/2010/wordprocessingShape">
                    <wps:wsp>
                      <wps:cNvSpPr txBox="1"/>
                      <wps:spPr>
                        <a:xfrm>
                          <a:off x="0" y="0"/>
                          <a:ext cx="4423144" cy="1637414"/>
                        </a:xfrm>
                        <a:prstGeom prst="rect">
                          <a:avLst/>
                        </a:prstGeom>
                        <a:noFill/>
                        <a:ln w="6350">
                          <a:solidFill>
                            <a:schemeClr val="bg1"/>
                          </a:solidFill>
                        </a:ln>
                      </wps:spPr>
                      <wps:txbx>
                        <w:txbxContent>
                          <w:p w:rsidRPr="00B97E22" w:rsidR="00FA0874" w:rsidP="004825A2" w:rsidRDefault="00FA0874" w14:paraId="07ED1B6A" w14:textId="77777777">
                            <w:pPr>
                              <w:pStyle w:val="ListParagraph"/>
                              <w:numPr>
                                <w:ilvl w:val="0"/>
                                <w:numId w:val="75"/>
                              </w:numPr>
                              <w:spacing w:line="279" w:lineRule="auto"/>
                              <w:rPr>
                                <w:b/>
                                <w:bCs/>
                                <w:color w:val="B93DBC"/>
                                <w:sz w:val="32"/>
                                <w:szCs w:val="32"/>
                              </w:rPr>
                            </w:pPr>
                            <w:r w:rsidRPr="00B97E22">
                              <w:rPr>
                                <w:b/>
                                <w:bCs/>
                                <w:color w:val="B93DBC"/>
                                <w:sz w:val="32"/>
                                <w:szCs w:val="32"/>
                              </w:rPr>
                              <w:t>Voorbewerken:</w:t>
                            </w:r>
                            <w:r>
                              <w:rPr>
                                <w:b/>
                                <w:bCs/>
                                <w:color w:val="B93DBC"/>
                                <w:sz w:val="32"/>
                                <w:szCs w:val="32"/>
                              </w:rPr>
                              <w:t xml:space="preserve"> betekenisvol</w:t>
                            </w:r>
                          </w:p>
                          <w:p w:rsidRPr="00B97E22" w:rsidR="00FA0874" w:rsidP="004825A2" w:rsidRDefault="00FA0874" w14:paraId="2E415819" w14:textId="77777777">
                            <w:pPr>
                              <w:pStyle w:val="ListParagraph"/>
                              <w:numPr>
                                <w:ilvl w:val="0"/>
                                <w:numId w:val="75"/>
                              </w:numPr>
                              <w:spacing w:line="279" w:lineRule="auto"/>
                              <w:rPr>
                                <w:b/>
                                <w:bCs/>
                                <w:color w:val="B93DBC"/>
                                <w:sz w:val="32"/>
                                <w:szCs w:val="32"/>
                              </w:rPr>
                            </w:pPr>
                            <w:r w:rsidRPr="00B97E22">
                              <w:rPr>
                                <w:b/>
                                <w:bCs/>
                                <w:color w:val="B93DBC"/>
                                <w:sz w:val="32"/>
                                <w:szCs w:val="32"/>
                              </w:rPr>
                              <w:t>Semantiseren:</w:t>
                            </w:r>
                            <w:r>
                              <w:rPr>
                                <w:b/>
                                <w:bCs/>
                                <w:color w:val="B93DBC"/>
                                <w:sz w:val="32"/>
                                <w:szCs w:val="32"/>
                              </w:rPr>
                              <w:t xml:space="preserve"> uitleggen</w:t>
                            </w:r>
                          </w:p>
                          <w:p w:rsidRPr="00B97E22" w:rsidR="00FA0874" w:rsidP="004825A2" w:rsidRDefault="00FA0874" w14:paraId="1BDD7F77" w14:textId="77777777">
                            <w:pPr>
                              <w:pStyle w:val="ListParagraph"/>
                              <w:numPr>
                                <w:ilvl w:val="0"/>
                                <w:numId w:val="75"/>
                              </w:numPr>
                              <w:spacing w:line="279" w:lineRule="auto"/>
                              <w:rPr>
                                <w:b/>
                                <w:bCs/>
                                <w:color w:val="B93DBC"/>
                                <w:sz w:val="32"/>
                                <w:szCs w:val="32"/>
                              </w:rPr>
                            </w:pPr>
                            <w:r w:rsidRPr="00B97E22">
                              <w:rPr>
                                <w:b/>
                                <w:bCs/>
                                <w:color w:val="B93DBC"/>
                                <w:sz w:val="32"/>
                                <w:szCs w:val="32"/>
                              </w:rPr>
                              <w:t>Consolideren:</w:t>
                            </w:r>
                            <w:r>
                              <w:rPr>
                                <w:b/>
                                <w:bCs/>
                                <w:color w:val="B93DBC"/>
                                <w:sz w:val="32"/>
                                <w:szCs w:val="32"/>
                              </w:rPr>
                              <w:t xml:space="preserve"> kansen bieden</w:t>
                            </w:r>
                          </w:p>
                          <w:p w:rsidRPr="00B97E22" w:rsidR="00FA0874" w:rsidP="004825A2" w:rsidRDefault="00FA0874" w14:paraId="1B6FBD8B" w14:textId="77777777">
                            <w:pPr>
                              <w:pStyle w:val="ListParagraph"/>
                              <w:numPr>
                                <w:ilvl w:val="0"/>
                                <w:numId w:val="75"/>
                              </w:numPr>
                              <w:spacing w:line="279" w:lineRule="auto"/>
                              <w:rPr>
                                <w:b/>
                                <w:bCs/>
                                <w:color w:val="B93DBC"/>
                                <w:sz w:val="32"/>
                                <w:szCs w:val="32"/>
                              </w:rPr>
                            </w:pPr>
                            <w:r w:rsidRPr="00B97E22">
                              <w:rPr>
                                <w:b/>
                                <w:bCs/>
                                <w:color w:val="B93DBC"/>
                                <w:sz w:val="32"/>
                                <w:szCs w:val="32"/>
                              </w:rPr>
                              <w:t>Controleren:</w:t>
                            </w:r>
                            <w:r>
                              <w:rPr>
                                <w:b/>
                                <w:bCs/>
                                <w:color w:val="B93DBC"/>
                                <w:sz w:val="32"/>
                                <w:szCs w:val="32"/>
                              </w:rPr>
                              <w:t xml:space="preserve"> al dan niet verworven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A07A985">
              <v:shape id="Tekstvak 5" style="position:absolute;margin-left:82pt;margin-top:7.75pt;width:348.3pt;height:128.95pt;z-index:251658277;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" w14:anchorId="0EE5E166">
                <v:textbox>
                  <w:txbxContent>
                    <w:p w:rsidRPr="00B97E22" w:rsidR="00FA0874" w:rsidP="004825A2" w:rsidRDefault="00FA0874" w14:paraId="57B5E1B1" w14:textId="77777777">
                      <w:pPr>
                        <w:pStyle w:val="ListParagraph"/>
                        <w:numPr>
                          <w:ilvl w:val="0"/>
                          <w:numId w:val="75"/>
                        </w:numPr>
                        <w:spacing w:line="279" w:lineRule="auto"/>
                        <w:rPr>
                          <w:b/>
                          <w:bCs/>
                          <w:color w:val="B93DBC"/>
                          <w:sz w:val="32"/>
                          <w:szCs w:val="32"/>
                        </w:rPr>
                      </w:pPr>
                      <w:r w:rsidRPr="00B97E22">
                        <w:rPr>
                          <w:b/>
                          <w:bCs/>
                          <w:color w:val="B93DBC"/>
                          <w:sz w:val="32"/>
                          <w:szCs w:val="32"/>
                        </w:rPr>
                        <w:t>Voorbewerken:</w:t>
                      </w:r>
                      <w:r>
                        <w:rPr>
                          <w:b/>
                          <w:bCs/>
                          <w:color w:val="B93DBC"/>
                          <w:sz w:val="32"/>
                          <w:szCs w:val="32"/>
                        </w:rPr>
                        <w:t xml:space="preserve"> betekenisvol</w:t>
                      </w:r>
                    </w:p>
                    <w:p w:rsidRPr="00B97E22" w:rsidR="00FA0874" w:rsidP="004825A2" w:rsidRDefault="00FA0874" w14:paraId="4EF46011" w14:textId="77777777">
                      <w:pPr>
                        <w:pStyle w:val="ListParagraph"/>
                        <w:numPr>
                          <w:ilvl w:val="0"/>
                          <w:numId w:val="75"/>
                        </w:numPr>
                        <w:spacing w:line="279" w:lineRule="auto"/>
                        <w:rPr>
                          <w:b/>
                          <w:bCs/>
                          <w:color w:val="B93DBC"/>
                          <w:sz w:val="32"/>
                          <w:szCs w:val="32"/>
                        </w:rPr>
                      </w:pPr>
                      <w:r w:rsidRPr="00B97E22">
                        <w:rPr>
                          <w:b/>
                          <w:bCs/>
                          <w:color w:val="B93DBC"/>
                          <w:sz w:val="32"/>
                          <w:szCs w:val="32"/>
                        </w:rPr>
                        <w:t>Semantiseren:</w:t>
                      </w:r>
                      <w:r>
                        <w:rPr>
                          <w:b/>
                          <w:bCs/>
                          <w:color w:val="B93DBC"/>
                          <w:sz w:val="32"/>
                          <w:szCs w:val="32"/>
                        </w:rPr>
                        <w:t xml:space="preserve"> uitleggen</w:t>
                      </w:r>
                    </w:p>
                    <w:p w:rsidRPr="00B97E22" w:rsidR="00FA0874" w:rsidP="004825A2" w:rsidRDefault="00FA0874" w14:paraId="4BD73406" w14:textId="77777777">
                      <w:pPr>
                        <w:pStyle w:val="ListParagraph"/>
                        <w:numPr>
                          <w:ilvl w:val="0"/>
                          <w:numId w:val="75"/>
                        </w:numPr>
                        <w:spacing w:line="279" w:lineRule="auto"/>
                        <w:rPr>
                          <w:b/>
                          <w:bCs/>
                          <w:color w:val="B93DBC"/>
                          <w:sz w:val="32"/>
                          <w:szCs w:val="32"/>
                        </w:rPr>
                      </w:pPr>
                      <w:r w:rsidRPr="00B97E22">
                        <w:rPr>
                          <w:b/>
                          <w:bCs/>
                          <w:color w:val="B93DBC"/>
                          <w:sz w:val="32"/>
                          <w:szCs w:val="32"/>
                        </w:rPr>
                        <w:t>Consolideren:</w:t>
                      </w:r>
                      <w:r>
                        <w:rPr>
                          <w:b/>
                          <w:bCs/>
                          <w:color w:val="B93DBC"/>
                          <w:sz w:val="32"/>
                          <w:szCs w:val="32"/>
                        </w:rPr>
                        <w:t xml:space="preserve"> kansen bieden</w:t>
                      </w:r>
                    </w:p>
                    <w:p w:rsidRPr="00B97E22" w:rsidR="00FA0874" w:rsidP="004825A2" w:rsidRDefault="00FA0874" w14:paraId="2DB4D2B7" w14:textId="77777777">
                      <w:pPr>
                        <w:pStyle w:val="ListParagraph"/>
                        <w:numPr>
                          <w:ilvl w:val="0"/>
                          <w:numId w:val="75"/>
                        </w:numPr>
                        <w:spacing w:line="279" w:lineRule="auto"/>
                        <w:rPr>
                          <w:b/>
                          <w:bCs/>
                          <w:color w:val="B93DBC"/>
                          <w:sz w:val="32"/>
                          <w:szCs w:val="32"/>
                        </w:rPr>
                      </w:pPr>
                      <w:r w:rsidRPr="00B97E22">
                        <w:rPr>
                          <w:b/>
                          <w:bCs/>
                          <w:color w:val="B93DBC"/>
                          <w:sz w:val="32"/>
                          <w:szCs w:val="32"/>
                        </w:rPr>
                        <w:t>Controleren:</w:t>
                      </w:r>
                      <w:r>
                        <w:rPr>
                          <w:b/>
                          <w:bCs/>
                          <w:color w:val="B93DBC"/>
                          <w:sz w:val="32"/>
                          <w:szCs w:val="32"/>
                        </w:rPr>
                        <w:t xml:space="preserve"> al dan niet verworven</w:t>
                      </w:r>
                    </w:p>
                  </w:txbxContent>
                </v:textbox>
              </v:shape>
            </w:pict>
          </mc:Fallback>
        </mc:AlternateContent>
      </w:r>
    </w:p>
    <w:p w:rsidR="004556CC" w:rsidP="00FA0874" w:rsidRDefault="004556CC" w14:paraId="5AD6718F" w14:textId="77777777"/>
    <w:p w:rsidR="004556CC" w:rsidP="00FA0874" w:rsidRDefault="004556CC" w14:paraId="002578DC" w14:textId="77777777"/>
    <w:p w:rsidR="004556CC" w:rsidP="00FA0874" w:rsidRDefault="004556CC" w14:paraId="1209E6DE" w14:textId="77777777"/>
    <w:p w:rsidR="004556CC" w:rsidP="00FA0874" w:rsidRDefault="004556CC" w14:paraId="621C74CB" w14:textId="77777777"/>
    <w:p w:rsidR="004556CC" w:rsidP="00FA0874" w:rsidRDefault="004556CC" w14:paraId="7DC95D81" w14:textId="77777777"/>
    <w:p w:rsidR="00FA0874" w:rsidP="00FA0874" w:rsidRDefault="00FA0874" w14:paraId="71E008DA" w14:textId="17908232"/>
    <w:p w:rsidR="00FA0874" w:rsidP="00FA0874" w:rsidRDefault="00FA0874" w14:paraId="3AC08C6E" w14:textId="77777777"/>
    <w:p w:rsidR="00FA0874" w:rsidP="00FA0874" w:rsidRDefault="00FA0874" w14:paraId="07D82DE8" w14:textId="77777777"/>
    <w:p w:rsidRPr="00617B44" w:rsidR="00FA0874" w:rsidP="004825A2" w:rsidRDefault="00FA0874" w14:paraId="0B65DDDF" w14:textId="77777777">
      <w:pPr>
        <w:pStyle w:val="ListParagraph"/>
        <w:numPr>
          <w:ilvl w:val="0"/>
          <w:numId w:val="68"/>
        </w:numPr>
        <w:spacing w:line="279" w:lineRule="auto"/>
        <w:rPr>
          <w:b/>
          <w:bCs/>
          <w:color w:val="808080" w:themeColor="background1" w:themeShade="80"/>
          <w:sz w:val="28"/>
          <w:szCs w:val="28"/>
          <w:bdr w:val="single" w:color="auto" w:sz="4" w:space="0"/>
        </w:rPr>
      </w:pPr>
      <w:r w:rsidRPr="00285354">
        <w:rPr>
          <w:b/>
          <w:bCs/>
          <w:color w:val="808080" w:themeColor="background1" w:themeShade="80"/>
          <w:sz w:val="28"/>
          <w:szCs w:val="28"/>
          <w:bdr w:val="single" w:color="auto" w:sz="4" w:space="0"/>
        </w:rPr>
        <w:t>Begrijpend luisteren:</w:t>
      </w:r>
    </w:p>
    <w:p w:rsidR="00FA0874" w:rsidP="00FA0874" w:rsidRDefault="00FA0874" w14:paraId="5DFD7D84" w14:textId="77777777">
      <w:pPr>
        <w:pStyle w:val="ListParagraph"/>
        <w:ind w:left="360"/>
      </w:pPr>
    </w:p>
    <w:p w:rsidRPr="00A97065" w:rsidR="00FA0874" w:rsidP="00FA0874" w:rsidRDefault="00FA0874" w14:paraId="60C5120F" w14:textId="77777777">
      <w:pPr>
        <w:pStyle w:val="ListParagraph"/>
        <w:ind w:left="360"/>
      </w:pPr>
      <w:r w:rsidRPr="007C5D79">
        <w:rPr>
          <w:rFonts w:ascii="Wingdings" w:hAnsi="Wingdings" w:eastAsia="Wingdings" w:cs="Wingdings"/>
        </w:rPr>
        <w:t>à</w:t>
      </w:r>
      <w:r>
        <w:t>belang van begrijpend luisteren</w:t>
      </w:r>
    </w:p>
    <w:p w:rsidRPr="00B53B96" w:rsidR="00FA0874" w:rsidP="00FA0874" w:rsidRDefault="00FA0874" w14:paraId="0352B2E1" w14:textId="77777777">
      <w:pPr>
        <w:pStyle w:val="ListParagraph"/>
      </w:pPr>
      <w:r w:rsidRPr="00B53B96">
        <w:t xml:space="preserve">= </w:t>
      </w:r>
      <w:r w:rsidRPr="00B53B96">
        <w:rPr>
          <w:u w:val="single"/>
        </w:rPr>
        <w:t>motor van alle kennis</w:t>
      </w:r>
      <w:r w:rsidRPr="00B53B96">
        <w:t xml:space="preserve"> (goed lezen en begrijpen wat er staat)</w:t>
      </w:r>
    </w:p>
    <w:p w:rsidR="00FA0874" w:rsidP="00FA0874" w:rsidRDefault="00FA0874" w14:paraId="16A504A8" w14:textId="77777777">
      <w:pPr>
        <w:pStyle w:val="ListParagraph"/>
      </w:pPr>
      <w:r>
        <w:t xml:space="preserve">  </w:t>
      </w:r>
      <w:r w:rsidRPr="00A97065">
        <w:t xml:space="preserve">   !</w:t>
      </w:r>
      <w:r>
        <w:t xml:space="preserve"> </w:t>
      </w:r>
      <w:r w:rsidRPr="00B53B96">
        <w:rPr>
          <w:u w:val="single"/>
        </w:rPr>
        <w:t>goed</w:t>
      </w:r>
      <w:r w:rsidRPr="00B53B96">
        <w:t xml:space="preserve"> begrijpend lezen: goed </w:t>
      </w:r>
      <w:r w:rsidRPr="00B53B96">
        <w:rPr>
          <w:i/>
          <w:iCs/>
        </w:rPr>
        <w:t>kunnen lezen</w:t>
      </w:r>
      <w:r w:rsidRPr="00B53B96">
        <w:t xml:space="preserve"> en </w:t>
      </w:r>
      <w:r w:rsidRPr="00B53B96">
        <w:rPr>
          <w:i/>
          <w:iCs/>
        </w:rPr>
        <w:t>graag lezen</w:t>
      </w:r>
      <w:r w:rsidRPr="00B53B96">
        <w:t>!</w:t>
      </w:r>
    </w:p>
    <w:p w:rsidR="00FA0874" w:rsidP="00FA0874" w:rsidRDefault="00FA0874" w14:paraId="53B06D3C" w14:textId="77777777">
      <w:r w:rsidRPr="00617B44">
        <w:t xml:space="preserve"> </w:t>
      </w:r>
      <w:r>
        <w:t xml:space="preserve">    </w:t>
      </w:r>
      <w:r w:rsidRPr="00CD7AA6">
        <w:rPr>
          <w:rFonts w:ascii="Wingdings" w:hAnsi="Wingdings" w:eastAsia="Wingdings" w:cs="Wingdings"/>
        </w:rPr>
        <w:t>à</w:t>
      </w:r>
      <w:r>
        <w:t>verteltechniek:</w:t>
      </w:r>
    </w:p>
    <w:p w:rsidR="00FA0874" w:rsidP="004825A2" w:rsidRDefault="00FA0874" w14:paraId="325B7D3A" w14:textId="77777777">
      <w:pPr>
        <w:pStyle w:val="ListParagraph"/>
        <w:numPr>
          <w:ilvl w:val="0"/>
          <w:numId w:val="67"/>
        </w:numPr>
      </w:pPr>
      <w:r>
        <w:rPr>
          <w:u w:val="single"/>
        </w:rPr>
        <w:t>Vertellen:</w:t>
      </w:r>
      <w:r>
        <w:t xml:space="preserve"> vooraf zelf gelezen verhaal omzetten in kindgerichte verteltaal</w:t>
      </w:r>
    </w:p>
    <w:p w:rsidR="00FA0874" w:rsidP="00FA0874" w:rsidRDefault="00FA0874" w14:paraId="7ADFD928" w14:textId="77777777">
      <w:pPr>
        <w:pStyle w:val="ListParagraph"/>
        <w:ind w:left="1080"/>
      </w:pPr>
      <w:r>
        <w:t>--- directer en makkelijker, geïnspireerd op schrijverstaal</w:t>
      </w:r>
    </w:p>
    <w:p w:rsidRPr="009D755A" w:rsidR="00FA0874" w:rsidP="004825A2" w:rsidRDefault="00FA0874" w14:paraId="789AD17C" w14:textId="77777777">
      <w:pPr>
        <w:pStyle w:val="ListParagraph"/>
        <w:numPr>
          <w:ilvl w:val="0"/>
          <w:numId w:val="67"/>
        </w:numPr>
      </w:pPr>
      <w:r>
        <w:rPr>
          <w:u w:val="single"/>
        </w:rPr>
        <w:t>Voorlezen:</w:t>
      </w:r>
      <w:r>
        <w:t xml:space="preserve"> lezen zoals het in het boek staat</w:t>
      </w:r>
    </w:p>
    <w:p w:rsidR="00FA0874" w:rsidP="004825A2" w:rsidRDefault="00FA0874" w14:paraId="666368EC" w14:textId="77777777">
      <w:pPr>
        <w:pStyle w:val="ListParagraph"/>
        <w:numPr>
          <w:ilvl w:val="0"/>
          <w:numId w:val="73"/>
        </w:numPr>
      </w:pPr>
      <w:r>
        <w:t>Vertellend voorlezen: mengvorm tussen vertellen en voorlezen</w:t>
      </w:r>
    </w:p>
    <w:p w:rsidR="00FA0874" w:rsidP="00FA0874" w:rsidRDefault="00FA0874" w14:paraId="0EBD0EB6" w14:textId="77777777">
      <w:pPr>
        <w:pStyle w:val="ListParagraph"/>
        <w:ind w:left="1440"/>
      </w:pPr>
      <w:r>
        <w:t>--- sommige stukken worden letterlijk voorgelezen, andere in eigen woorden</w:t>
      </w:r>
    </w:p>
    <w:p w:rsidR="00FA0874" w:rsidP="004825A2" w:rsidRDefault="00FA0874" w14:paraId="05EA21F4" w14:textId="77777777">
      <w:pPr>
        <w:pStyle w:val="ListParagraph"/>
        <w:numPr>
          <w:ilvl w:val="0"/>
          <w:numId w:val="73"/>
        </w:numPr>
      </w:pPr>
      <w:r>
        <w:t>Interactief vertellend voorlezen: vertellen met prentenboek, materiaal,…</w:t>
      </w:r>
    </w:p>
    <w:p w:rsidR="00FA0874" w:rsidP="00FA0874" w:rsidRDefault="00FA0874" w14:paraId="02254C36" w14:textId="77777777">
      <w:pPr>
        <w:pStyle w:val="ListParagraph"/>
        <w:ind w:left="1440"/>
      </w:pPr>
      <w:r>
        <w:t>--- in gesprek gaan met kleuters, open-vragen stellen, doe-interacties</w:t>
      </w:r>
    </w:p>
    <w:p w:rsidRPr="001A5275" w:rsidR="00FA0874" w:rsidP="004825A2" w:rsidRDefault="00FA0874" w14:paraId="6BE95A6D" w14:textId="77777777">
      <w:pPr>
        <w:pStyle w:val="ListParagraph"/>
        <w:numPr>
          <w:ilvl w:val="0"/>
          <w:numId w:val="73"/>
        </w:numPr>
      </w:pPr>
      <w:r>
        <w:t>Hardopdenkend voorlezen: voorbeeldfunctie als leerkracht door zelf je gedachten te vertellen bij bepaalde stukken, vragen die je zelf beantwoordt</w:t>
      </w:r>
    </w:p>
    <w:p w:rsidR="00FA0874" w:rsidP="00FA0874" w:rsidRDefault="00FA0874" w14:paraId="723F0B3F" w14:textId="77777777">
      <w:r>
        <w:t xml:space="preserve">     </w:t>
      </w:r>
      <w:r w:rsidRPr="00CD7AA6">
        <w:rPr>
          <w:rFonts w:ascii="Wingdings" w:hAnsi="Wingdings" w:eastAsia="Wingdings" w:cs="Wingdings"/>
        </w:rPr>
        <w:t>à</w:t>
      </w:r>
      <w:r>
        <w:t>leesstrategieën:</w:t>
      </w:r>
    </w:p>
    <w:p w:rsidRPr="00CD7AA6" w:rsidR="00FA0874" w:rsidP="00FA0874" w:rsidRDefault="00FA0874" w14:paraId="779F6632" w14:textId="77777777">
      <w:r>
        <w:t xml:space="preserve">                      1.</w:t>
      </w:r>
      <w:r w:rsidRPr="00CD7AA6">
        <w:rPr>
          <w:u w:val="single"/>
        </w:rPr>
        <w:t>Interactiekansen bieden</w:t>
      </w:r>
      <w:r w:rsidRPr="00CD7AA6">
        <w:t>: reageren op verhaal, voorspellen</w:t>
      </w:r>
    </w:p>
    <w:p w:rsidRPr="00B53B96" w:rsidR="00FA0874" w:rsidP="00FA0874" w:rsidRDefault="00FA0874" w14:paraId="3920852D" w14:textId="77777777">
      <w:pPr>
        <w:pStyle w:val="ListParagraph"/>
        <w:ind w:left="1080"/>
      </w:pPr>
      <w:r w:rsidRPr="00B53B96">
        <w:t xml:space="preserve">2. </w:t>
      </w:r>
      <w:r w:rsidRPr="00B53B96">
        <w:rPr>
          <w:u w:val="single"/>
        </w:rPr>
        <w:t>Verbinden</w:t>
      </w:r>
      <w:r w:rsidRPr="00B53B96">
        <w:t>: verhaal in verbinding brengen met leefwereld, ervaringen</w:t>
      </w:r>
    </w:p>
    <w:p w:rsidRPr="00B53B96" w:rsidR="00FA0874" w:rsidP="00FA0874" w:rsidRDefault="00FA0874" w14:paraId="2FA1D050" w14:textId="77777777">
      <w:pPr>
        <w:pStyle w:val="ListParagraph"/>
        <w:ind w:left="1080"/>
      </w:pPr>
      <w:r w:rsidRPr="00B53B96">
        <w:t xml:space="preserve">3. </w:t>
      </w:r>
      <w:r w:rsidRPr="00B53B96">
        <w:rPr>
          <w:u w:val="single"/>
        </w:rPr>
        <w:t>Vragen stellen</w:t>
      </w:r>
      <w:r w:rsidRPr="00B53B96">
        <w:t>: luistervraag of denkstimulerende vraag over leerinhoud</w:t>
      </w:r>
    </w:p>
    <w:p w:rsidRPr="00B53B96" w:rsidR="00FA0874" w:rsidP="00FA0874" w:rsidRDefault="00FA0874" w14:paraId="6DC1530B" w14:textId="77777777">
      <w:pPr>
        <w:pStyle w:val="ListParagraph"/>
        <w:ind w:left="1080"/>
      </w:pPr>
      <w:r w:rsidRPr="00B53B96">
        <w:t xml:space="preserve">4. </w:t>
      </w:r>
      <w:r w:rsidRPr="00B53B96">
        <w:rPr>
          <w:u w:val="single"/>
        </w:rPr>
        <w:t>Kernwoorden uitleggen</w:t>
      </w:r>
      <w:r w:rsidRPr="00B53B96">
        <w:t xml:space="preserve">: </w:t>
      </w:r>
      <w:proofErr w:type="spellStart"/>
      <w:r w:rsidRPr="00B53B96">
        <w:t>semantiseren</w:t>
      </w:r>
      <w:proofErr w:type="spellEnd"/>
      <w:r w:rsidRPr="00B53B96">
        <w:t xml:space="preserve"> van woorden</w:t>
      </w:r>
    </w:p>
    <w:p w:rsidRPr="00B53B96" w:rsidR="00FA0874" w:rsidP="00FA0874" w:rsidRDefault="00FA0874" w14:paraId="2C9BBFDD" w14:textId="77777777">
      <w:pPr>
        <w:pStyle w:val="ListParagraph"/>
        <w:ind w:left="1080"/>
      </w:pPr>
      <w:r w:rsidRPr="00B53B96">
        <w:t xml:space="preserve">5. </w:t>
      </w:r>
      <w:r w:rsidRPr="00B53B96">
        <w:rPr>
          <w:u w:val="single"/>
        </w:rPr>
        <w:t>Voorspellen op basis van kaft</w:t>
      </w:r>
      <w:r w:rsidRPr="00B53B96">
        <w:t>: kaft bespreken voor meer begrip (!geen verwarring)</w:t>
      </w:r>
    </w:p>
    <w:p w:rsidR="00FA0874" w:rsidP="00FA0874" w:rsidRDefault="00FA0874" w14:paraId="6E1C464B" w14:textId="77777777">
      <w:pPr>
        <w:pStyle w:val="ListParagraph"/>
        <w:ind w:left="1080"/>
      </w:pPr>
      <w:r w:rsidRPr="00B53B96">
        <w:t xml:space="preserve">6. </w:t>
      </w:r>
      <w:r w:rsidRPr="00B53B96">
        <w:rPr>
          <w:u w:val="single"/>
        </w:rPr>
        <w:t>Samenvatten</w:t>
      </w:r>
      <w:r w:rsidRPr="00B53B96">
        <w:t xml:space="preserve">: als </w:t>
      </w:r>
      <w:r>
        <w:t>kleuterleerkracht</w:t>
      </w:r>
      <w:r w:rsidRPr="00B53B96">
        <w:t xml:space="preserve"> of kl</w:t>
      </w:r>
      <w:r>
        <w:t>euter</w:t>
      </w:r>
      <w:r w:rsidRPr="00B53B96">
        <w:t>s samenvatten, alles op een rij zetten (midden/slot)</w:t>
      </w:r>
    </w:p>
    <w:p w:rsidR="00FA0874" w:rsidP="00FA0874" w:rsidRDefault="00FA0874" w14:paraId="4DC19040" w14:textId="77777777">
      <w:pPr>
        <w:jc w:val="center"/>
      </w:pPr>
      <w:r>
        <w:rPr>
          <w:rFonts w:ascii="Wingdings" w:hAnsi="Wingdings" w:eastAsia="Wingdings" w:cs="Wingdings"/>
        </w:rPr>
        <w:t>à</w:t>
      </w:r>
      <w:r w:rsidRPr="00617B44">
        <w:rPr>
          <w:u w:val="single"/>
        </w:rPr>
        <w:t xml:space="preserve">1 </w:t>
      </w:r>
      <w:r>
        <w:rPr>
          <w:u w:val="single"/>
        </w:rPr>
        <w:t>FLITS-</w:t>
      </w:r>
      <w:r w:rsidRPr="00617B44">
        <w:rPr>
          <w:u w:val="single"/>
        </w:rPr>
        <w:t>sleutelbos</w:t>
      </w:r>
      <w:r w:rsidRPr="00617B44">
        <w:t xml:space="preserve"> met </w:t>
      </w:r>
      <w:r w:rsidRPr="00617B44">
        <w:rPr>
          <w:u w:val="single"/>
        </w:rPr>
        <w:t>5 sleutels</w:t>
      </w:r>
      <w:r w:rsidRPr="00617B44">
        <w:t xml:space="preserve">: in </w:t>
      </w:r>
      <w:r w:rsidRPr="00617B44">
        <w:rPr>
          <w:i/>
          <w:iCs/>
        </w:rPr>
        <w:t>combinatie voor motivatie en uitdaging</w:t>
      </w:r>
      <w:r w:rsidRPr="00617B44">
        <w:t xml:space="preserve"> </w:t>
      </w:r>
      <w:r>
        <w:t xml:space="preserve">  </w:t>
      </w:r>
    </w:p>
    <w:p w:rsidRPr="0023528F" w:rsidR="00FA0874" w:rsidP="00FA0874" w:rsidRDefault="00FA0874" w14:paraId="15C7BB66" w14:textId="77777777">
      <w:pPr>
        <w:jc w:val="center"/>
      </w:pPr>
      <w:r>
        <w:rPr>
          <w:noProof/>
        </w:rPr>
        <w:drawing>
          <wp:inline distT="0" distB="0" distL="0" distR="0" wp14:anchorId="67C3C03E" wp14:editId="5BB306FA">
            <wp:extent cx="3753293" cy="1881505"/>
            <wp:effectExtent l="0" t="0" r="0" b="4445"/>
            <wp:docPr id="415443102" name="Afbeelding 1" descr="Effectief leesonderwijs: Vijf sleutels van begrijpend lezen - Video -  Klas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ectief leesonderwijs: Vijf sleutels van begrijpend lezen - Video -  KlasCement"/>
                    <pic:cNvPicPr>
                      <a:picLocks noChangeAspect="1" noChangeArrowheads="1"/>
                    </pic:cNvPicPr>
                  </pic:nvPicPr>
                  <pic:blipFill rotWithShape="1">
                    <a:blip r:embed="rId37">
                      <a:extLst>
                        <a:ext uri="{28A0092B-C50C-407E-A947-70E740481C1C}">
                          <a14:useLocalDpi xmlns:a14="http://schemas.microsoft.com/office/drawing/2010/main" val="0"/>
                        </a:ext>
                      </a:extLst>
                    </a:blip>
                    <a:srcRect l="-1" t="17169" r="862" b="16244"/>
                    <a:stretch/>
                  </pic:blipFill>
                  <pic:spPr bwMode="auto">
                    <a:xfrm>
                      <a:off x="0" y="0"/>
                      <a:ext cx="3775794" cy="1892784"/>
                    </a:xfrm>
                    <a:prstGeom prst="rect">
                      <a:avLst/>
                    </a:prstGeom>
                    <a:noFill/>
                    <a:ln>
                      <a:noFill/>
                    </a:ln>
                    <a:extLst>
                      <a:ext uri="{53640926-AAD7-44D8-BBD7-CCE9431645EC}">
                        <a14:shadowObscured xmlns:a14="http://schemas.microsoft.com/office/drawing/2010/main"/>
                      </a:ext>
                    </a:extLst>
                  </pic:spPr>
                </pic:pic>
              </a:graphicData>
            </a:graphic>
          </wp:inline>
        </w:drawing>
      </w:r>
    </w:p>
    <w:p w:rsidR="00FA0874" w:rsidP="00FA0874" w:rsidRDefault="00FA0874" w14:paraId="2A6CEADC" w14:textId="77777777">
      <w:pPr>
        <w:spacing w:line="276" w:lineRule="auto"/>
        <w:jc w:val="center"/>
        <w:rPr>
          <w:sz w:val="18"/>
          <w:szCs w:val="18"/>
        </w:rPr>
      </w:pPr>
      <w:r w:rsidRPr="0023528F">
        <w:rPr>
          <w:sz w:val="18"/>
          <w:szCs w:val="18"/>
        </w:rPr>
        <w:t>Figuur 2: Voorstelling van de didactische sleutels voor effectief leesonderwijs (</w:t>
      </w:r>
      <w:proofErr w:type="spellStart"/>
      <w:r w:rsidRPr="0023528F">
        <w:rPr>
          <w:sz w:val="18"/>
          <w:szCs w:val="18"/>
        </w:rPr>
        <w:t>Gobyn</w:t>
      </w:r>
      <w:proofErr w:type="spellEnd"/>
      <w:r w:rsidRPr="0023528F">
        <w:rPr>
          <w:sz w:val="18"/>
          <w:szCs w:val="18"/>
        </w:rPr>
        <w:t xml:space="preserve"> et al., 2019, p. 23</w:t>
      </w:r>
    </w:p>
    <w:p w:rsidR="004556CC" w:rsidP="00FA0874" w:rsidRDefault="004556CC" w14:paraId="1E0B680F" w14:textId="77777777">
      <w:pPr>
        <w:spacing w:line="276" w:lineRule="auto"/>
        <w:jc w:val="center"/>
        <w:rPr>
          <w:sz w:val="18"/>
          <w:szCs w:val="18"/>
        </w:rPr>
      </w:pPr>
    </w:p>
    <w:p w:rsidR="004556CC" w:rsidP="00FA0874" w:rsidRDefault="004556CC" w14:paraId="5E875651" w14:textId="77777777">
      <w:pPr>
        <w:spacing w:line="276" w:lineRule="auto"/>
        <w:jc w:val="center"/>
        <w:rPr>
          <w:sz w:val="18"/>
          <w:szCs w:val="18"/>
        </w:rPr>
      </w:pPr>
    </w:p>
    <w:p w:rsidRPr="001577EA" w:rsidR="004556CC" w:rsidP="00FA0874" w:rsidRDefault="004556CC" w14:paraId="79508524" w14:textId="77777777">
      <w:pPr>
        <w:spacing w:line="276" w:lineRule="auto"/>
        <w:jc w:val="center"/>
        <w:rPr>
          <w:sz w:val="18"/>
          <w:szCs w:val="18"/>
        </w:rPr>
      </w:pPr>
    </w:p>
    <w:p w:rsidRPr="00285354" w:rsidR="00FA0874" w:rsidP="00FA0874" w:rsidRDefault="00FA0874" w14:paraId="2F7AB33E" w14:textId="77777777">
      <w:pPr>
        <w:pStyle w:val="IntenseQuote"/>
        <w:rPr>
          <w:b/>
          <w:bCs/>
          <w:color w:val="A6A6A6" w:themeColor="background1" w:themeShade="A6"/>
          <w:sz w:val="28"/>
          <w:szCs w:val="28"/>
        </w:rPr>
      </w:pPr>
      <w:r w:rsidRPr="00285354">
        <w:rPr>
          <w:b/>
          <w:bCs/>
          <w:color w:val="A6A6A6" w:themeColor="background1" w:themeShade="A6"/>
          <w:sz w:val="28"/>
          <w:szCs w:val="28"/>
        </w:rPr>
        <w:t xml:space="preserve">FLITS-sleutels </w:t>
      </w:r>
    </w:p>
    <w:p w:rsidRPr="00B36C92" w:rsidR="00FA0874" w:rsidP="00FA0874" w:rsidRDefault="00FA0874" w14:paraId="113B29A4" w14:textId="77777777">
      <w:pPr>
        <w:pStyle w:val="ListParagraph"/>
        <w:rPr>
          <w:b/>
          <w:bCs/>
          <w:i/>
          <w:iCs/>
          <w:sz w:val="28"/>
          <w:szCs w:val="28"/>
        </w:rPr>
      </w:pPr>
    </w:p>
    <w:p w:rsidRPr="00617B44" w:rsidR="00FA0874" w:rsidP="004825A2" w:rsidRDefault="00FA0874" w14:paraId="25B9436F" w14:textId="77777777">
      <w:pPr>
        <w:pStyle w:val="ListParagraph"/>
        <w:numPr>
          <w:ilvl w:val="0"/>
          <w:numId w:val="72"/>
        </w:numPr>
        <w:rPr>
          <w:b/>
          <w:bCs/>
          <w:i/>
          <w:iCs/>
          <w:sz w:val="28"/>
          <w:szCs w:val="28"/>
        </w:rPr>
      </w:pPr>
      <w:r w:rsidRPr="00617B44">
        <w:rPr>
          <w:b/>
          <w:bCs/>
          <w:i/>
          <w:iCs/>
          <w:sz w:val="28"/>
          <w:szCs w:val="28"/>
        </w:rPr>
        <w:t>Sleutel interactie</w:t>
      </w:r>
    </w:p>
    <w:p w:rsidR="00FA0874" w:rsidP="004825A2" w:rsidRDefault="00FA0874" w14:paraId="4F5CBE68" w14:textId="77777777">
      <w:pPr>
        <w:pStyle w:val="ListParagraph"/>
        <w:numPr>
          <w:ilvl w:val="0"/>
          <w:numId w:val="65"/>
        </w:numPr>
      </w:pPr>
      <w:r w:rsidRPr="00DD133E">
        <w:rPr>
          <w:u w:val="single"/>
          <w:bdr w:val="single" w:color="auto" w:sz="4" w:space="0"/>
        </w:rPr>
        <w:t>Interactie</w:t>
      </w:r>
      <w:r>
        <w:t xml:space="preserve">: </w:t>
      </w:r>
      <w:r w:rsidRPr="003553C8">
        <w:rPr>
          <w:u w:val="single"/>
        </w:rPr>
        <w:t>kwaliteitsvolle interacties</w:t>
      </w:r>
    </w:p>
    <w:p w:rsidRPr="00B53B96" w:rsidR="00FA0874" w:rsidP="00FA0874" w:rsidRDefault="00FA0874" w14:paraId="340187C1" w14:textId="77777777">
      <w:pPr>
        <w:pStyle w:val="ListParagraph"/>
      </w:pPr>
      <w:r>
        <w:rPr>
          <w:rFonts w:ascii="Wingdings" w:hAnsi="Wingdings" w:eastAsia="Wingdings" w:cs="Wingdings"/>
        </w:rPr>
        <w:t>à</w:t>
      </w:r>
      <w:r>
        <w:rPr>
          <w:u w:val="single"/>
        </w:rPr>
        <w:t>G</w:t>
      </w:r>
      <w:r w:rsidRPr="00547CAD">
        <w:rPr>
          <w:u w:val="single"/>
        </w:rPr>
        <w:t>esprekken voor, tijdens en na een verhaal</w:t>
      </w:r>
      <w:r w:rsidRPr="00B53B96">
        <w:t xml:space="preserve"> </w:t>
      </w:r>
      <w:r>
        <w:rPr>
          <w:rFonts w:ascii="Wingdings" w:hAnsi="Wingdings" w:eastAsia="Wingdings" w:cs="Wingdings"/>
        </w:rPr>
        <w:t>à</w:t>
      </w:r>
      <w:r w:rsidRPr="00B53B96">
        <w:t xml:space="preserve"> tekstbegrip vergroten</w:t>
      </w:r>
    </w:p>
    <w:p w:rsidRPr="00B53B96" w:rsidR="00FA0874" w:rsidP="00FA0874" w:rsidRDefault="00FA0874" w14:paraId="39C1C723" w14:textId="77777777">
      <w:pPr>
        <w:pStyle w:val="ListParagraph"/>
      </w:pPr>
      <w:r w:rsidRPr="00B53B96">
        <w:t xml:space="preserve">     (voorspellen, vragen stellen, routines, taalspel, woordbetekenis)</w:t>
      </w:r>
    </w:p>
    <w:p w:rsidRPr="00B53B96" w:rsidR="00FA0874" w:rsidP="00FA0874" w:rsidRDefault="00FA0874" w14:paraId="5A016341" w14:textId="77777777">
      <w:pPr>
        <w:pStyle w:val="ListParagraph"/>
      </w:pPr>
      <w:r>
        <w:rPr>
          <w:rFonts w:ascii="Wingdings" w:hAnsi="Wingdings" w:eastAsia="Wingdings" w:cs="Wingdings"/>
        </w:rPr>
        <w:t>à</w:t>
      </w:r>
      <w:r>
        <w:rPr>
          <w:u w:val="single"/>
        </w:rPr>
        <w:t>L</w:t>
      </w:r>
      <w:r w:rsidRPr="00547CAD">
        <w:rPr>
          <w:u w:val="single"/>
        </w:rPr>
        <w:t xml:space="preserve">eerkracht-kind interactie </w:t>
      </w:r>
      <w:r w:rsidRPr="00B53B96">
        <w:t>+ interacties</w:t>
      </w:r>
      <w:r w:rsidRPr="00547CAD">
        <w:rPr>
          <w:u w:val="single"/>
        </w:rPr>
        <w:t xml:space="preserve"> tussen kleuters onderling</w:t>
      </w:r>
    </w:p>
    <w:p w:rsidRPr="00B53B96" w:rsidR="00FA0874" w:rsidP="00FA0874" w:rsidRDefault="00FA0874" w14:paraId="024990C7" w14:textId="77777777">
      <w:pPr>
        <w:pStyle w:val="ListParagraph"/>
      </w:pPr>
      <w:r w:rsidRPr="00B53B96">
        <w:t xml:space="preserve">     (samen lezen, aan elkaar vertellen, antwoorden op open vragen)</w:t>
      </w:r>
    </w:p>
    <w:p w:rsidRPr="00B53B96" w:rsidR="00FA0874" w:rsidP="00FA0874" w:rsidRDefault="00FA0874" w14:paraId="5B43E5CD" w14:textId="77777777">
      <w:pPr>
        <w:pStyle w:val="ListParagraph"/>
      </w:pPr>
      <w:r>
        <w:rPr>
          <w:rFonts w:ascii="Wingdings" w:hAnsi="Wingdings" w:eastAsia="Wingdings" w:cs="Wingdings"/>
        </w:rPr>
        <w:t>à</w:t>
      </w:r>
      <w:r>
        <w:t>K</w:t>
      </w:r>
      <w:r w:rsidRPr="00B53B96">
        <w:t>l</w:t>
      </w:r>
      <w:r>
        <w:t>euters</w:t>
      </w:r>
      <w:r w:rsidRPr="00B53B96">
        <w:t xml:space="preserve"> moeten </w:t>
      </w:r>
      <w:r w:rsidRPr="00547CAD">
        <w:rPr>
          <w:u w:val="single"/>
        </w:rPr>
        <w:t>coöperatief samenwerken</w:t>
      </w:r>
      <w:r w:rsidRPr="00B53B96">
        <w:t xml:space="preserve"> om tot goed einde te brengen</w:t>
      </w:r>
    </w:p>
    <w:p w:rsidRPr="00B53B96" w:rsidR="00FA0874" w:rsidP="00FA0874" w:rsidRDefault="00FA0874" w14:paraId="56D3DC90" w14:textId="77777777">
      <w:pPr>
        <w:pStyle w:val="ListParagraph"/>
      </w:pPr>
      <w:r w:rsidRPr="00B53B96">
        <w:t xml:space="preserve">     (met vertelschort vertellen, 2 prenten verbinden, stappenplan samen volgen)</w:t>
      </w:r>
    </w:p>
    <w:p w:rsidR="00FA0874" w:rsidP="00FA0874" w:rsidRDefault="00FA0874" w14:paraId="18C17128" w14:textId="77777777">
      <w:pPr>
        <w:pStyle w:val="ListParagraph"/>
      </w:pPr>
      <w:r>
        <w:t xml:space="preserve">       </w:t>
      </w:r>
      <w:r w:rsidRPr="00B53B96">
        <w:t xml:space="preserve">! </w:t>
      </w:r>
      <w:r w:rsidRPr="00547CAD">
        <w:rPr>
          <w:i/>
        </w:rPr>
        <w:t>denkstimulerende vragen, geen quiz met toetsende vragen</w:t>
      </w:r>
    </w:p>
    <w:p w:rsidRPr="00B53B96" w:rsidR="00FA0874" w:rsidP="00FA0874" w:rsidRDefault="00FA0874" w14:paraId="501ED423" w14:textId="77777777">
      <w:pPr>
        <w:pStyle w:val="ListParagraph"/>
      </w:pPr>
    </w:p>
    <w:p w:rsidRPr="00617B44" w:rsidR="00FA0874" w:rsidP="004825A2" w:rsidRDefault="00FA0874" w14:paraId="49BD1CEE" w14:textId="77777777">
      <w:pPr>
        <w:pStyle w:val="ListParagraph"/>
        <w:numPr>
          <w:ilvl w:val="0"/>
          <w:numId w:val="72"/>
        </w:numPr>
        <w:rPr>
          <w:b/>
          <w:bCs/>
          <w:i/>
          <w:iCs/>
          <w:sz w:val="28"/>
          <w:szCs w:val="28"/>
        </w:rPr>
      </w:pPr>
      <w:r w:rsidRPr="00617B44">
        <w:rPr>
          <w:b/>
          <w:bCs/>
          <w:i/>
          <w:iCs/>
          <w:sz w:val="28"/>
          <w:szCs w:val="28"/>
        </w:rPr>
        <w:t>Sleutel leesmotivatie</w:t>
      </w:r>
    </w:p>
    <w:p w:rsidRPr="00B53B96" w:rsidR="00FA0874" w:rsidP="004825A2" w:rsidRDefault="00FA0874" w14:paraId="770BA49C" w14:textId="77777777">
      <w:pPr>
        <w:pStyle w:val="ListParagraph"/>
        <w:numPr>
          <w:ilvl w:val="0"/>
          <w:numId w:val="65"/>
        </w:numPr>
        <w:rPr>
          <w:i/>
          <w:iCs/>
        </w:rPr>
      </w:pPr>
      <w:r w:rsidRPr="00DD133E">
        <w:rPr>
          <w:bdr w:val="single" w:color="auto" w:sz="4" w:space="0"/>
        </w:rPr>
        <w:t>Leesmotivatie</w:t>
      </w:r>
      <w:r w:rsidRPr="00B53B96">
        <w:t xml:space="preserve">: </w:t>
      </w:r>
      <w:r w:rsidRPr="00547CAD">
        <w:t>lezen</w:t>
      </w:r>
      <w:r w:rsidRPr="00B53B96">
        <w:t xml:space="preserve"> is </w:t>
      </w:r>
      <w:r w:rsidRPr="00547CAD">
        <w:t>boeiend en waardevol</w:t>
      </w:r>
    </w:p>
    <w:p w:rsidRPr="00B53B96" w:rsidR="00FA0874" w:rsidP="00FA0874" w:rsidRDefault="00FA0874" w14:paraId="14B6DFD3" w14:textId="77777777">
      <w:pPr>
        <w:pStyle w:val="ListParagraph"/>
      </w:pPr>
      <w:r w:rsidRPr="00547CAD">
        <w:rPr>
          <w:rFonts w:ascii="Wingdings" w:hAnsi="Wingdings" w:eastAsia="Wingdings" w:cs="Wingdings"/>
        </w:rPr>
        <w:t>à</w:t>
      </w:r>
      <w:r w:rsidRPr="00B36C92">
        <w:rPr>
          <w:u w:val="single"/>
        </w:rPr>
        <w:t>Overtuigingen</w:t>
      </w:r>
      <w:r w:rsidRPr="00547CAD">
        <w:t xml:space="preserve"> die</w:t>
      </w:r>
      <w:r w:rsidRPr="00B53B96">
        <w:t xml:space="preserve"> </w:t>
      </w:r>
      <w:r w:rsidRPr="00547CAD">
        <w:t>aanzetten om te lezen</w:t>
      </w:r>
      <w:r w:rsidRPr="00B53B96">
        <w:t>: succes en gevoel van meesterschap</w:t>
      </w:r>
    </w:p>
    <w:p w:rsidRPr="00B53B96" w:rsidR="00FA0874" w:rsidP="00FA0874" w:rsidRDefault="00FA0874" w14:paraId="46B54B8A" w14:textId="77777777">
      <w:pPr>
        <w:pStyle w:val="ListParagraph"/>
      </w:pPr>
      <w:r w:rsidRPr="00B53B96">
        <w:t>---</w:t>
      </w:r>
      <w:r w:rsidRPr="00B53B96">
        <w:rPr>
          <w:i/>
          <w:iCs/>
        </w:rPr>
        <w:t>extrinsieke motivatie</w:t>
      </w:r>
      <w:r w:rsidRPr="00B53B96">
        <w:t>: goede punten, leesvaardiger = middel tot ander doel</w:t>
      </w:r>
    </w:p>
    <w:p w:rsidRPr="00B53B96" w:rsidR="00FA0874" w:rsidP="00FA0874" w:rsidRDefault="00FA0874" w14:paraId="341FB537" w14:textId="77777777">
      <w:pPr>
        <w:pStyle w:val="ListParagraph"/>
      </w:pPr>
      <w:r w:rsidRPr="00B53B96">
        <w:t>---</w:t>
      </w:r>
      <w:r w:rsidRPr="00B53B96">
        <w:rPr>
          <w:i/>
          <w:iCs/>
        </w:rPr>
        <w:t>intrinsieke motivatie</w:t>
      </w:r>
      <w:r w:rsidRPr="00B53B96">
        <w:t xml:space="preserve">: centraal bij begrijpend lezen, ‘plezierig </w:t>
      </w:r>
      <w:r>
        <w:t xml:space="preserve"> dus</w:t>
      </w:r>
      <w:r w:rsidRPr="00B53B96">
        <w:t xml:space="preserve"> beter lezen’</w:t>
      </w:r>
    </w:p>
    <w:p w:rsidR="00FA0874" w:rsidP="00FA0874" w:rsidRDefault="00FA0874" w14:paraId="3F77CEC8" w14:textId="77777777">
      <w:pPr>
        <w:pStyle w:val="ListParagraph"/>
      </w:pPr>
      <w:r w:rsidRPr="00547CAD">
        <w:rPr>
          <w:rFonts w:ascii="Wingdings" w:hAnsi="Wingdings" w:eastAsia="Wingdings" w:cs="Wingdings"/>
        </w:rPr>
        <w:t>à</w:t>
      </w:r>
      <w:r w:rsidRPr="00B36C92">
        <w:rPr>
          <w:u w:val="single"/>
        </w:rPr>
        <w:t>Zelfdeterminatietheorie</w:t>
      </w:r>
      <w:r>
        <w:t>: ABC van motivatie</w:t>
      </w:r>
    </w:p>
    <w:p w:rsidRPr="00B53B96" w:rsidR="00FA0874" w:rsidP="004825A2" w:rsidRDefault="00FA0874" w14:paraId="7244934A" w14:textId="77777777">
      <w:pPr>
        <w:pStyle w:val="ListParagraph"/>
        <w:numPr>
          <w:ilvl w:val="0"/>
          <w:numId w:val="66"/>
        </w:numPr>
      </w:pPr>
      <w:r w:rsidRPr="00B53B96">
        <w:rPr>
          <w:i/>
          <w:iCs/>
          <w:u w:val="single"/>
        </w:rPr>
        <w:t>A</w:t>
      </w:r>
      <w:r w:rsidRPr="00B53B96">
        <w:rPr>
          <w:i/>
          <w:iCs/>
        </w:rPr>
        <w:t>utonomie</w:t>
      </w:r>
      <w:r w:rsidRPr="00B53B96">
        <w:t>: boekaanbod krijgen</w:t>
      </w:r>
      <w:r>
        <w:t>,</w:t>
      </w:r>
      <w:r w:rsidRPr="00B53B96">
        <w:t xml:space="preserve"> zelf kiezen wat je leest, inspraak</w:t>
      </w:r>
    </w:p>
    <w:p w:rsidRPr="00B53B96" w:rsidR="00FA0874" w:rsidP="004825A2" w:rsidRDefault="00FA0874" w14:paraId="4BD36668" w14:textId="77777777">
      <w:pPr>
        <w:pStyle w:val="ListParagraph"/>
        <w:numPr>
          <w:ilvl w:val="0"/>
          <w:numId w:val="66"/>
        </w:numPr>
      </w:pPr>
      <w:r w:rsidRPr="00B53B96">
        <w:rPr>
          <w:i/>
          <w:iCs/>
        </w:rPr>
        <w:t>Ver</w:t>
      </w:r>
      <w:r w:rsidRPr="00B53B96">
        <w:rPr>
          <w:i/>
          <w:iCs/>
          <w:u w:val="single"/>
        </w:rPr>
        <w:t>b</w:t>
      </w:r>
      <w:r w:rsidRPr="00B53B96">
        <w:rPr>
          <w:i/>
          <w:iCs/>
        </w:rPr>
        <w:t>ondenheid</w:t>
      </w:r>
      <w:r w:rsidRPr="00B53B96">
        <w:t>: samen verhaal kiezen en over praten</w:t>
      </w:r>
    </w:p>
    <w:p w:rsidRPr="00B53B96" w:rsidR="00FA0874" w:rsidP="004825A2" w:rsidRDefault="00FA0874" w14:paraId="080C8C9C" w14:textId="77777777">
      <w:pPr>
        <w:pStyle w:val="ListParagraph"/>
        <w:numPr>
          <w:ilvl w:val="0"/>
          <w:numId w:val="66"/>
        </w:numPr>
      </w:pPr>
      <w:r w:rsidRPr="00547CAD">
        <w:rPr>
          <w:i/>
        </w:rPr>
        <w:t>C</w:t>
      </w:r>
      <w:r w:rsidRPr="00B53B96">
        <w:rPr>
          <w:i/>
          <w:iCs/>
        </w:rPr>
        <w:t>ompetentie</w:t>
      </w:r>
      <w:r w:rsidRPr="00B53B96">
        <w:t>: verhaal begrijpen, meepraten, goed technisch en vloeiend</w:t>
      </w:r>
    </w:p>
    <w:p w:rsidR="00FA0874" w:rsidP="00FA0874" w:rsidRDefault="00FA0874" w14:paraId="647AF491" w14:textId="77777777">
      <w:pPr>
        <w:pStyle w:val="ListParagraph"/>
      </w:pPr>
      <w:r w:rsidRPr="00547CAD">
        <w:rPr>
          <w:rFonts w:ascii="Wingdings" w:hAnsi="Wingdings" w:eastAsia="Wingdings" w:cs="Wingdings"/>
        </w:rPr>
        <w:t>à</w:t>
      </w:r>
      <w:r w:rsidRPr="00547CAD">
        <w:t>W</w:t>
      </w:r>
      <w:r>
        <w:t xml:space="preserve">elbevinden en betrokkenheid </w:t>
      </w:r>
      <w:r w:rsidRPr="00547CAD">
        <w:t>staa</w:t>
      </w:r>
      <w:r>
        <w:t>n</w:t>
      </w:r>
      <w:r w:rsidRPr="00547CAD">
        <w:t xml:space="preserve"> centraal</w:t>
      </w:r>
    </w:p>
    <w:p w:rsidR="00FA0874" w:rsidP="004825A2" w:rsidRDefault="00FA0874" w14:paraId="5C054BD8" w14:textId="77777777">
      <w:pPr>
        <w:pStyle w:val="ListParagraph"/>
        <w:numPr>
          <w:ilvl w:val="0"/>
          <w:numId w:val="66"/>
        </w:numPr>
        <w:spacing w:line="279" w:lineRule="auto"/>
      </w:pPr>
      <w:r>
        <w:t>A</w:t>
      </w:r>
      <w:r w:rsidRPr="00787465">
        <w:t>ansluiten</w:t>
      </w:r>
      <w:r w:rsidRPr="00B53B96">
        <w:t xml:space="preserve"> bij leefwereld, interesses + diversiteit</w:t>
      </w:r>
    </w:p>
    <w:p w:rsidRPr="00B53B96" w:rsidR="00FA0874" w:rsidP="00FA0874" w:rsidRDefault="00FA0874" w14:paraId="523B9042" w14:textId="77777777">
      <w:pPr>
        <w:pStyle w:val="ListParagraph"/>
      </w:pPr>
    </w:p>
    <w:p w:rsidRPr="00617B44" w:rsidR="00FA0874" w:rsidP="004825A2" w:rsidRDefault="00FA0874" w14:paraId="521A184E" w14:textId="77777777">
      <w:pPr>
        <w:pStyle w:val="ListParagraph"/>
        <w:numPr>
          <w:ilvl w:val="0"/>
          <w:numId w:val="72"/>
        </w:numPr>
        <w:rPr>
          <w:b/>
          <w:bCs/>
          <w:i/>
          <w:iCs/>
          <w:sz w:val="28"/>
          <w:szCs w:val="28"/>
        </w:rPr>
      </w:pPr>
      <w:r w:rsidRPr="00617B44">
        <w:rPr>
          <w:b/>
          <w:bCs/>
          <w:i/>
          <w:iCs/>
          <w:sz w:val="28"/>
          <w:szCs w:val="28"/>
        </w:rPr>
        <w:t>Sleutel transfer</w:t>
      </w:r>
    </w:p>
    <w:p w:rsidRPr="00B53B96" w:rsidR="00FA0874" w:rsidP="004825A2" w:rsidRDefault="00FA0874" w14:paraId="4E234A7E" w14:textId="77777777">
      <w:pPr>
        <w:pStyle w:val="ListParagraph"/>
        <w:numPr>
          <w:ilvl w:val="0"/>
          <w:numId w:val="65"/>
        </w:numPr>
      </w:pPr>
      <w:r w:rsidRPr="00547CAD">
        <w:rPr>
          <w:bdr w:val="single" w:color="auto" w:sz="4" w:space="0"/>
        </w:rPr>
        <w:t>Transfer</w:t>
      </w:r>
      <w:r w:rsidRPr="00B53B96">
        <w:t xml:space="preserve">: denk </w:t>
      </w:r>
      <w:r w:rsidRPr="00547CAD">
        <w:t>breed</w:t>
      </w:r>
      <w:r w:rsidRPr="00B53B96">
        <w:t xml:space="preserve">, </w:t>
      </w:r>
      <w:r>
        <w:t>op</w:t>
      </w:r>
      <w:r w:rsidRPr="00B53B96">
        <w:t xml:space="preserve"> </w:t>
      </w:r>
      <w:r w:rsidRPr="00547CAD">
        <w:t>alle vakken</w:t>
      </w:r>
    </w:p>
    <w:p w:rsidRPr="00B53B96" w:rsidR="00FA0874" w:rsidP="00FA0874" w:rsidRDefault="00FA0874" w14:paraId="3AED9BAA" w14:textId="77777777">
      <w:pPr>
        <w:pStyle w:val="ListParagraph"/>
      </w:pPr>
      <w:r w:rsidRPr="00547CAD">
        <w:rPr>
          <w:rFonts w:ascii="Wingdings" w:hAnsi="Wingdings" w:eastAsia="Wingdings" w:cs="Wingdings"/>
        </w:rPr>
        <w:t>à</w:t>
      </w:r>
      <w:r>
        <w:t>N</w:t>
      </w:r>
      <w:r w:rsidRPr="00547CAD">
        <w:t>iet</w:t>
      </w:r>
      <w:r w:rsidRPr="00B53B96">
        <w:t xml:space="preserve"> enkel tijdens vertellen, ook </w:t>
      </w:r>
      <w:r w:rsidRPr="00B53B96">
        <w:rPr>
          <w:u w:val="single"/>
        </w:rPr>
        <w:t>in andere speelleerkansen</w:t>
      </w:r>
    </w:p>
    <w:p w:rsidRPr="00B53B96" w:rsidR="00FA0874" w:rsidP="00FA0874" w:rsidRDefault="00FA0874" w14:paraId="4879A512" w14:textId="77777777">
      <w:pPr>
        <w:pStyle w:val="ListParagraph"/>
      </w:pPr>
      <w:r>
        <w:t xml:space="preserve">    </w:t>
      </w:r>
      <w:r w:rsidRPr="00B53B96">
        <w:t>(stappenplan in bouwhoek, kalender in onthaal, verhaal in turnles, poppenspel</w:t>
      </w:r>
      <w:r>
        <w:t>,…</w:t>
      </w:r>
      <w:r w:rsidRPr="00547CAD">
        <w:t>)</w:t>
      </w:r>
    </w:p>
    <w:p w:rsidRPr="00B53B96" w:rsidR="00FA0874" w:rsidP="00FA0874" w:rsidRDefault="00FA0874" w14:paraId="7DBE74FC" w14:textId="77777777">
      <w:pPr>
        <w:pStyle w:val="ListParagraph"/>
      </w:pPr>
      <w:r>
        <w:rPr>
          <w:rFonts w:ascii="Wingdings" w:hAnsi="Wingdings" w:eastAsia="Wingdings" w:cs="Wingdings"/>
        </w:rPr>
        <w:t>à</w:t>
      </w:r>
      <w:r w:rsidRPr="00B36C92">
        <w:rPr>
          <w:u w:val="single"/>
        </w:rPr>
        <w:t>Verwerkingsopdrachten</w:t>
      </w:r>
      <w:r w:rsidRPr="00B53B96">
        <w:t xml:space="preserve"> gelinkt aan leesopdracht</w:t>
      </w:r>
    </w:p>
    <w:p w:rsidR="00FA0874" w:rsidP="00FA0874" w:rsidRDefault="00FA0874" w14:paraId="0E9AD266" w14:textId="77777777">
      <w:pPr>
        <w:pStyle w:val="ListParagraph"/>
      </w:pPr>
      <w:r>
        <w:t xml:space="preserve">    </w:t>
      </w:r>
      <w:r w:rsidRPr="00547CAD">
        <w:t>(</w:t>
      </w:r>
      <w:proofErr w:type="spellStart"/>
      <w:r w:rsidRPr="00547CAD">
        <w:t>verhaalpad</w:t>
      </w:r>
      <w:proofErr w:type="spellEnd"/>
      <w:r w:rsidRPr="00547CAD">
        <w:t xml:space="preserve">, verteltafel met spelscript, nieuw verhaal, </w:t>
      </w:r>
      <w:proofErr w:type="spellStart"/>
      <w:r w:rsidRPr="00547CAD">
        <w:t>herbeluisteren</w:t>
      </w:r>
      <w:proofErr w:type="spellEnd"/>
      <w:r w:rsidRPr="00547CAD">
        <w:t>,..)</w:t>
      </w:r>
    </w:p>
    <w:p w:rsidR="00FA0874" w:rsidP="00FA0874" w:rsidRDefault="00FA0874" w14:paraId="6486476D" w14:textId="77777777">
      <w:pPr>
        <w:pStyle w:val="ListParagraph"/>
      </w:pPr>
    </w:p>
    <w:p w:rsidR="00FA0874" w:rsidP="00FA0874" w:rsidRDefault="00FA0874" w14:paraId="0E6F1F88" w14:textId="77777777">
      <w:pPr>
        <w:pStyle w:val="ListParagraph"/>
      </w:pPr>
    </w:p>
    <w:p w:rsidR="00FA0874" w:rsidP="00FA0874" w:rsidRDefault="00FA0874" w14:paraId="58194C58" w14:textId="77777777">
      <w:pPr>
        <w:pStyle w:val="ListParagraph"/>
      </w:pPr>
    </w:p>
    <w:p w:rsidR="00FA0874" w:rsidP="00FA0874" w:rsidRDefault="00FA0874" w14:paraId="5D929EB0" w14:textId="77777777">
      <w:pPr>
        <w:pStyle w:val="ListParagraph"/>
      </w:pPr>
    </w:p>
    <w:p w:rsidR="004556CC" w:rsidP="00FA0874" w:rsidRDefault="004556CC" w14:paraId="1A9DA95A" w14:textId="77777777">
      <w:pPr>
        <w:pStyle w:val="ListParagraph"/>
      </w:pPr>
    </w:p>
    <w:p w:rsidR="004556CC" w:rsidP="00FA0874" w:rsidRDefault="004556CC" w14:paraId="3BAF8EDA" w14:textId="77777777">
      <w:pPr>
        <w:pStyle w:val="ListParagraph"/>
      </w:pPr>
    </w:p>
    <w:p w:rsidR="004556CC" w:rsidP="00FA0874" w:rsidRDefault="004556CC" w14:paraId="2663E10E" w14:textId="77777777">
      <w:pPr>
        <w:pStyle w:val="ListParagraph"/>
      </w:pPr>
    </w:p>
    <w:p w:rsidR="004556CC" w:rsidP="00FA0874" w:rsidRDefault="004556CC" w14:paraId="677A8F9F" w14:textId="77777777">
      <w:pPr>
        <w:pStyle w:val="ListParagraph"/>
      </w:pPr>
    </w:p>
    <w:p w:rsidR="004556CC" w:rsidP="00FA0874" w:rsidRDefault="004556CC" w14:paraId="58DD387B" w14:textId="77777777">
      <w:pPr>
        <w:pStyle w:val="ListParagraph"/>
      </w:pPr>
    </w:p>
    <w:p w:rsidRPr="001A5275" w:rsidR="004556CC" w:rsidP="00FA0874" w:rsidRDefault="004556CC" w14:paraId="7D14055F" w14:textId="77777777">
      <w:pPr>
        <w:pStyle w:val="ListParagraph"/>
      </w:pPr>
    </w:p>
    <w:p w:rsidRPr="00B53B96" w:rsidR="00FA0874" w:rsidP="00FA0874" w:rsidRDefault="00FA0874" w14:paraId="5CDEB428" w14:textId="77777777">
      <w:pPr>
        <w:pStyle w:val="ListParagraph"/>
      </w:pPr>
    </w:p>
    <w:p w:rsidRPr="00617B44" w:rsidR="00FA0874" w:rsidP="004825A2" w:rsidRDefault="00FA0874" w14:paraId="66B243C9" w14:textId="77777777">
      <w:pPr>
        <w:pStyle w:val="ListParagraph"/>
        <w:numPr>
          <w:ilvl w:val="0"/>
          <w:numId w:val="72"/>
        </w:numPr>
        <w:rPr>
          <w:b/>
          <w:bCs/>
          <w:i/>
          <w:iCs/>
          <w:sz w:val="28"/>
          <w:szCs w:val="28"/>
        </w:rPr>
      </w:pPr>
      <w:r w:rsidRPr="00617B44">
        <w:rPr>
          <w:b/>
          <w:bCs/>
          <w:i/>
          <w:iCs/>
          <w:sz w:val="28"/>
          <w:szCs w:val="28"/>
        </w:rPr>
        <w:t>Sleutel strategie-instructie</w:t>
      </w:r>
    </w:p>
    <w:p w:rsidRPr="00B53B96" w:rsidR="00FA0874" w:rsidP="004825A2" w:rsidRDefault="00FA0874" w14:paraId="5FDF6D61" w14:textId="77777777">
      <w:pPr>
        <w:pStyle w:val="ListParagraph"/>
        <w:numPr>
          <w:ilvl w:val="0"/>
          <w:numId w:val="65"/>
        </w:numPr>
      </w:pPr>
      <w:r w:rsidRPr="00547CAD">
        <w:rPr>
          <w:bdr w:val="single" w:color="auto" w:sz="4" w:space="0"/>
        </w:rPr>
        <w:t>Strategie-instructie</w:t>
      </w:r>
      <w:r w:rsidRPr="00B53B96">
        <w:t xml:space="preserve">: </w:t>
      </w:r>
      <w:r w:rsidRPr="00547CAD">
        <w:t>leesdoel</w:t>
      </w:r>
      <w:r w:rsidRPr="00B53B96">
        <w:t xml:space="preserve"> voor ogen houden tijdens lezen, </w:t>
      </w:r>
      <w:r w:rsidRPr="00547CAD">
        <w:t>voorkennis oproepen</w:t>
      </w:r>
    </w:p>
    <w:p w:rsidRPr="00B53B96" w:rsidR="00FA0874" w:rsidP="00FA0874" w:rsidRDefault="00FA0874" w14:paraId="197409A4" w14:textId="77777777">
      <w:pPr>
        <w:pStyle w:val="ListParagraph"/>
      </w:pPr>
      <w:r w:rsidRPr="00547CAD">
        <w:rPr>
          <w:rFonts w:ascii="Wingdings" w:hAnsi="Wingdings" w:eastAsia="Wingdings" w:cs="Wingdings"/>
        </w:rPr>
        <w:t>à</w:t>
      </w:r>
      <w:r>
        <w:t>T</w:t>
      </w:r>
      <w:r w:rsidRPr="00547CAD">
        <w:t>ijdens</w:t>
      </w:r>
      <w:r w:rsidRPr="00B53B96">
        <w:t xml:space="preserve"> vertellen </w:t>
      </w:r>
      <w:r w:rsidRPr="00B53B96">
        <w:rPr>
          <w:u w:val="single"/>
        </w:rPr>
        <w:t xml:space="preserve">aandacht </w:t>
      </w:r>
      <w:r w:rsidRPr="00546067">
        <w:rPr>
          <w:u w:val="single"/>
        </w:rPr>
        <w:t xml:space="preserve">voor </w:t>
      </w:r>
      <w:r w:rsidRPr="00B53B96">
        <w:rPr>
          <w:u w:val="single"/>
        </w:rPr>
        <w:t>leesstrategieën</w:t>
      </w:r>
      <w:r w:rsidRPr="00B53B96">
        <w:t xml:space="preserve"> =  hulpmiddel voor </w:t>
      </w:r>
      <w:r>
        <w:t xml:space="preserve">beter </w:t>
      </w:r>
      <w:r w:rsidRPr="00B53B96">
        <w:t>begrip</w:t>
      </w:r>
    </w:p>
    <w:p w:rsidRPr="00B53B96" w:rsidR="00FA0874" w:rsidP="00FA0874" w:rsidRDefault="00FA0874" w14:paraId="13A2A588" w14:textId="77777777">
      <w:pPr>
        <w:pStyle w:val="ListParagraph"/>
      </w:pPr>
      <w:r>
        <w:t xml:space="preserve">      </w:t>
      </w:r>
      <w:r w:rsidRPr="00B53B96">
        <w:t>(kaft bespreken, vragen laten stellen, kort laten samenvatten</w:t>
      </w:r>
      <w:r>
        <w:t>,…</w:t>
      </w:r>
      <w:r w:rsidRPr="00547CAD">
        <w:t>)</w:t>
      </w:r>
    </w:p>
    <w:p w:rsidRPr="00B53B96" w:rsidR="00FA0874" w:rsidP="00FA0874" w:rsidRDefault="00FA0874" w14:paraId="61B51AC9" w14:textId="77777777">
      <w:pPr>
        <w:pStyle w:val="ListParagraph"/>
      </w:pPr>
      <w:r w:rsidRPr="00547CAD">
        <w:rPr>
          <w:rFonts w:ascii="Wingdings" w:hAnsi="Wingdings" w:eastAsia="Wingdings" w:cs="Wingdings"/>
        </w:rPr>
        <w:t>à</w:t>
      </w:r>
      <w:r>
        <w:t>O</w:t>
      </w:r>
      <w:r w:rsidRPr="00547CAD">
        <w:t>efenen</w:t>
      </w:r>
      <w:r w:rsidRPr="00B53B96">
        <w:t xml:space="preserve"> van </w:t>
      </w:r>
      <w:r w:rsidRPr="00B53B96">
        <w:rPr>
          <w:u w:val="single"/>
        </w:rPr>
        <w:t>cognitieve strategieën</w:t>
      </w:r>
    </w:p>
    <w:p w:rsidR="00FA0874" w:rsidP="00FA0874" w:rsidRDefault="00FA0874" w14:paraId="7BD17CB0" w14:textId="77777777">
      <w:pPr>
        <w:pStyle w:val="ListParagraph"/>
      </w:pPr>
      <w:r>
        <w:t xml:space="preserve">       (</w:t>
      </w:r>
      <w:r w:rsidRPr="008B2FB9">
        <w:t>hardopdenkend voorlezen</w:t>
      </w:r>
      <w:r>
        <w:t>, i</w:t>
      </w:r>
      <w:r w:rsidRPr="008B2FB9">
        <w:t>nteractief voorlezen</w:t>
      </w:r>
      <w:r w:rsidRPr="00B53B96">
        <w:t>: die strategieën oefenen</w:t>
      </w:r>
      <w:r>
        <w:t>)</w:t>
      </w:r>
    </w:p>
    <w:p w:rsidRPr="00B53B96" w:rsidR="00FA0874" w:rsidP="00FA0874" w:rsidRDefault="00FA0874" w14:paraId="2EA96CD1" w14:textId="77777777">
      <w:pPr>
        <w:pStyle w:val="ListParagraph"/>
      </w:pPr>
    </w:p>
    <w:p w:rsidRPr="00617B44" w:rsidR="00FA0874" w:rsidP="004825A2" w:rsidRDefault="00FA0874" w14:paraId="34C05196" w14:textId="77777777">
      <w:pPr>
        <w:pStyle w:val="ListParagraph"/>
        <w:numPr>
          <w:ilvl w:val="0"/>
          <w:numId w:val="72"/>
        </w:numPr>
        <w:rPr>
          <w:b/>
          <w:bCs/>
          <w:i/>
          <w:iCs/>
          <w:sz w:val="28"/>
          <w:szCs w:val="28"/>
        </w:rPr>
      </w:pPr>
      <w:r w:rsidRPr="00617B44">
        <w:rPr>
          <w:b/>
          <w:bCs/>
          <w:i/>
          <w:iCs/>
          <w:sz w:val="28"/>
          <w:szCs w:val="28"/>
        </w:rPr>
        <w:t xml:space="preserve">Sleutel functionaliteit </w:t>
      </w:r>
    </w:p>
    <w:p w:rsidR="00FA0874" w:rsidP="004825A2" w:rsidRDefault="00FA0874" w14:paraId="5106C228" w14:textId="77777777">
      <w:pPr>
        <w:pStyle w:val="ListParagraph"/>
        <w:numPr>
          <w:ilvl w:val="0"/>
          <w:numId w:val="65"/>
        </w:numPr>
      </w:pPr>
      <w:r w:rsidRPr="00547CAD">
        <w:rPr>
          <w:bdr w:val="single" w:color="auto" w:sz="4" w:space="0"/>
        </w:rPr>
        <w:t>Functionaliteit</w:t>
      </w:r>
      <w:r>
        <w:rPr>
          <w:b/>
          <w:bCs/>
        </w:rPr>
        <w:t xml:space="preserve">: </w:t>
      </w:r>
      <w:r w:rsidRPr="00547CAD">
        <w:t>boeiende teksten</w:t>
      </w:r>
      <w:r>
        <w:t xml:space="preserve">, </w:t>
      </w:r>
      <w:r w:rsidRPr="00547CAD">
        <w:t>uitdagende vragen</w:t>
      </w:r>
    </w:p>
    <w:p w:rsidR="00FA0874" w:rsidP="00FA0874" w:rsidRDefault="00FA0874" w14:paraId="0B534A22" w14:textId="77777777">
      <w:pPr>
        <w:pStyle w:val="ListParagraph"/>
      </w:pPr>
      <w:r w:rsidRPr="00547CAD">
        <w:rPr>
          <w:rFonts w:ascii="Wingdings" w:hAnsi="Wingdings" w:eastAsia="Wingdings" w:cs="Wingdings"/>
        </w:rPr>
        <w:t>à</w:t>
      </w:r>
      <w:r w:rsidRPr="00546067">
        <w:rPr>
          <w:u w:val="single"/>
        </w:rPr>
        <w:t>Betekenisvolle en motiverende opdrachten</w:t>
      </w:r>
      <w:r w:rsidRPr="00547CAD">
        <w:t>: om niet-talig doel te bereiken</w:t>
      </w:r>
    </w:p>
    <w:p w:rsidRPr="00B53B96" w:rsidR="00FA0874" w:rsidP="00FA0874" w:rsidRDefault="00FA0874" w14:paraId="154FA66A" w14:textId="77777777">
      <w:pPr>
        <w:pStyle w:val="ListParagraph"/>
      </w:pPr>
      <w:r>
        <w:t xml:space="preserve">      </w:t>
      </w:r>
      <w:r w:rsidRPr="00B53B96">
        <w:t>(probleem oplossen, taal uitlokken, iets maken)</w:t>
      </w:r>
    </w:p>
    <w:p w:rsidRPr="00B53B96" w:rsidR="00FA0874" w:rsidP="00FA0874" w:rsidRDefault="00FA0874" w14:paraId="2BAFDC7E" w14:textId="77777777">
      <w:pPr>
        <w:pStyle w:val="ListParagraph"/>
      </w:pPr>
      <w:r w:rsidRPr="00547CAD">
        <w:rPr>
          <w:rFonts w:ascii="Wingdings" w:hAnsi="Wingdings" w:eastAsia="Wingdings" w:cs="Wingdings"/>
        </w:rPr>
        <w:t>à</w:t>
      </w:r>
      <w:r w:rsidRPr="00546067">
        <w:rPr>
          <w:u w:val="single"/>
        </w:rPr>
        <w:t xml:space="preserve">Met </w:t>
      </w:r>
      <w:r w:rsidRPr="00B53B96">
        <w:rPr>
          <w:u w:val="single"/>
        </w:rPr>
        <w:t>luister- of leesdoel</w:t>
      </w:r>
      <w:r w:rsidRPr="00546067">
        <w:rPr>
          <w:u w:val="single"/>
        </w:rPr>
        <w:t xml:space="preserve"> werken</w:t>
      </w:r>
      <w:r w:rsidRPr="00B53B96">
        <w:t>: aansluiten bij leefwereld/interesse/betekenisvol</w:t>
      </w:r>
    </w:p>
    <w:p w:rsidRPr="00B53B96" w:rsidR="00FA0874" w:rsidP="00FA0874" w:rsidRDefault="00FA0874" w14:paraId="14AA9927" w14:textId="77777777">
      <w:pPr>
        <w:pStyle w:val="ListParagraph"/>
      </w:pPr>
      <w:r>
        <w:t xml:space="preserve">      </w:t>
      </w:r>
      <w:r w:rsidRPr="00B53B96">
        <w:t>(brief ontcijferen, affiche maken)</w:t>
      </w:r>
    </w:p>
    <w:p w:rsidRPr="00B53B96" w:rsidR="00FA0874" w:rsidP="00FA0874" w:rsidRDefault="00FA0874" w14:paraId="6FC23CAA" w14:textId="77777777">
      <w:pPr>
        <w:pStyle w:val="ListParagraph"/>
      </w:pPr>
      <w:r w:rsidRPr="00547CAD">
        <w:rPr>
          <w:rFonts w:ascii="Wingdings" w:hAnsi="Wingdings" w:eastAsia="Wingdings" w:cs="Wingdings"/>
        </w:rPr>
        <w:t>à</w:t>
      </w:r>
      <w:r>
        <w:t>I</w:t>
      </w:r>
      <w:r w:rsidRPr="00547CAD">
        <w:t>n</w:t>
      </w:r>
      <w:r w:rsidRPr="00B53B96">
        <w:t xml:space="preserve"> kringgesprek </w:t>
      </w:r>
      <w:r w:rsidRPr="00547CAD">
        <w:t>functioneel luisteren</w:t>
      </w:r>
      <w:r w:rsidRPr="00B53B96">
        <w:t xml:space="preserve"> </w:t>
      </w:r>
      <w:r w:rsidRPr="00546067">
        <w:rPr>
          <w:u w:val="single"/>
        </w:rPr>
        <w:t>als routine inzetten</w:t>
      </w:r>
    </w:p>
    <w:p w:rsidRPr="00547CAD" w:rsidR="00FA0874" w:rsidP="00FA0874" w:rsidRDefault="00FA0874" w14:paraId="099E3B40" w14:textId="77777777">
      <w:pPr>
        <w:pStyle w:val="ListParagraph"/>
      </w:pPr>
      <w:r>
        <w:t xml:space="preserve">      </w:t>
      </w:r>
      <w:r w:rsidRPr="00B53B96">
        <w:t>(kleuter verslag laten maken op blad)</w:t>
      </w:r>
    </w:p>
    <w:p w:rsidRPr="00AB5657" w:rsidR="00FA0874" w:rsidP="00FA0874" w:rsidRDefault="00FA0874" w14:paraId="1653B289" w14:textId="77777777">
      <w:r>
        <w:rPr>
          <w:noProof/>
        </w:rPr>
        <mc:AlternateContent>
          <mc:Choice Requires="wps">
            <w:drawing>
              <wp:anchor distT="0" distB="0" distL="114300" distR="114300" simplePos="0" relativeHeight="251658266" behindDoc="0" locked="0" layoutInCell="1" allowOverlap="1" wp14:anchorId="7E1F99B4" wp14:editId="1D589C62">
                <wp:simplePos x="0" y="0"/>
                <wp:positionH relativeFrom="column">
                  <wp:posOffset>-385430</wp:posOffset>
                </wp:positionH>
                <wp:positionV relativeFrom="paragraph">
                  <wp:posOffset>120901</wp:posOffset>
                </wp:positionV>
                <wp:extent cx="2296632" cy="1743740"/>
                <wp:effectExtent l="114300" t="114300" r="142240" b="142240"/>
                <wp:wrapNone/>
                <wp:docPr id="310524873" name="Wolk 2"/>
                <wp:cNvGraphicFramePr/>
                <a:graphic xmlns:a="http://schemas.openxmlformats.org/drawingml/2006/main">
                  <a:graphicData uri="http://schemas.microsoft.com/office/word/2010/wordprocessingShape">
                    <wps:wsp>
                      <wps:cNvSpPr/>
                      <wps:spPr>
                        <a:xfrm>
                          <a:off x="0" y="0"/>
                          <a:ext cx="2296632" cy="1743740"/>
                        </a:xfrm>
                        <a:prstGeom prst="cloud">
                          <a:avLst/>
                        </a:prstGeom>
                        <a:noFill/>
                        <a:ln>
                          <a:solidFill>
                            <a:schemeClr val="bg1"/>
                          </a:solidFill>
                        </a:ln>
                        <a:effectLst>
                          <a:glow rad="101600">
                            <a:srgbClr val="FFFF00">
                              <a:alpha val="40000"/>
                            </a:srgb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w14:anchorId="3FDBE297">
              <v:shape id="Wolk 2" style="position:absolute;margin-left:-30.35pt;margin-top:9.5pt;width:180.85pt;height:137.3pt;z-index:251691023;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id="_x0000_s1026" filled="f" strokecolor="white [3212]"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" w14:anchorId="6484D165">
                <v:stroke joinstyle="miter"/>
                <v:path arrowok="t" o:connecttype="custom" o:connectlocs="249493,1056618;114832,1024447;368312,1408676;309407,1424054;876016,1577843;840504,1507609;1532523,1402702;1518329,1479757;1814392,926523;1987225,1214563;2222098,619754;2145118,727769;2037410,219017;2041451,270038;1545867,159520;1585314,94453;1177077,190520;1196163,134413;744279,209572;813391,263983;219403,637313;207335,580036" o:connectangles="0,0,0,0,0,0,0,0,0,0,0,0,0,0,0,0,0,0,0,0,0,0"/>
              </v:shape>
            </w:pict>
          </mc:Fallback>
        </mc:AlternateContent>
      </w:r>
      <w:r>
        <w:rPr>
          <w:noProof/>
        </w:rPr>
        <mc:AlternateContent>
          <mc:Choice Requires="wps">
            <w:drawing>
              <wp:anchor distT="0" distB="0" distL="114300" distR="114300" simplePos="0" relativeHeight="251658268" behindDoc="0" locked="0" layoutInCell="1" allowOverlap="1" wp14:anchorId="6B74172B" wp14:editId="5FA9B5F8">
                <wp:simplePos x="0" y="0"/>
                <wp:positionH relativeFrom="column">
                  <wp:posOffset>4168657</wp:posOffset>
                </wp:positionH>
                <wp:positionV relativeFrom="paragraph">
                  <wp:posOffset>166724</wp:posOffset>
                </wp:positionV>
                <wp:extent cx="2296632" cy="1743740"/>
                <wp:effectExtent l="228600" t="228600" r="256540" b="256540"/>
                <wp:wrapNone/>
                <wp:docPr id="1109007621" name="Wolk 2"/>
                <wp:cNvGraphicFramePr/>
                <a:graphic xmlns:a="http://schemas.openxmlformats.org/drawingml/2006/main">
                  <a:graphicData uri="http://schemas.microsoft.com/office/word/2010/wordprocessingShape">
                    <wps:wsp>
                      <wps:cNvSpPr/>
                      <wps:spPr>
                        <a:xfrm>
                          <a:off x="0" y="0"/>
                          <a:ext cx="2296632" cy="1743740"/>
                        </a:xfrm>
                        <a:prstGeom prst="cloud">
                          <a:avLst/>
                        </a:prstGeom>
                        <a:noFill/>
                        <a:ln>
                          <a:solidFill>
                            <a:srgbClr val="0070C0"/>
                          </a:solidFill>
                        </a:ln>
                        <a:effectLst>
                          <a:glow rad="228600">
                            <a:schemeClr val="accent1">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w14:anchorId="0357DF04">
              <v:shape id="Wolk 2" style="position:absolute;margin-left:328.25pt;margin-top:13.15pt;width:180.85pt;height:137.3pt;z-index:251693071;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id="_x0000_s1026" filled="f" strokecolor="#0070c0"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" w14:anchorId="555743E1">
                <v:stroke joinstyle="miter"/>
                <v:path arrowok="t" o:connecttype="custom" o:connectlocs="249493,1056618;114832,1024447;368312,1408676;309407,1424054;876016,1577843;840504,1507609;1532523,1402702;1518329,1479757;1814392,926523;1987225,1214563;2222098,619754;2145118,727769;2037410,219017;2041451,270038;1545867,159520;1585314,94453;1177077,190520;1196163,134413;744279,209572;813391,263983;219403,637313;207335,580036" o:connectangles="0,0,0,0,0,0,0,0,0,0,0,0,0,0,0,0,0,0,0,0,0,0"/>
              </v:shape>
            </w:pict>
          </mc:Fallback>
        </mc:AlternateContent>
      </w:r>
    </w:p>
    <w:p w:rsidRPr="00AB5657" w:rsidR="00FA0874" w:rsidP="00FA0874" w:rsidRDefault="00FA0874" w14:paraId="23F4F2A9" w14:textId="77777777">
      <w:r>
        <w:rPr>
          <w:noProof/>
        </w:rPr>
        <mc:AlternateContent>
          <mc:Choice Requires="wps">
            <w:drawing>
              <wp:anchor distT="0" distB="0" distL="114300" distR="114300" simplePos="0" relativeHeight="251658275" behindDoc="0" locked="0" layoutInCell="1" allowOverlap="1" wp14:anchorId="0CB6D3EC" wp14:editId="5CECBCA1">
                <wp:simplePos x="0" y="0"/>
                <wp:positionH relativeFrom="margin">
                  <wp:posOffset>97802</wp:posOffset>
                </wp:positionH>
                <wp:positionV relativeFrom="paragraph">
                  <wp:posOffset>287398</wp:posOffset>
                </wp:positionV>
                <wp:extent cx="2105246" cy="1052624"/>
                <wp:effectExtent l="0" t="0" r="0" b="0"/>
                <wp:wrapNone/>
                <wp:docPr id="402663407" name="Tekstvak 3"/>
                <wp:cNvGraphicFramePr/>
                <a:graphic xmlns:a="http://schemas.openxmlformats.org/drawingml/2006/main">
                  <a:graphicData uri="http://schemas.microsoft.com/office/word/2010/wordprocessingShape">
                    <wps:wsp>
                      <wps:cNvSpPr txBox="1"/>
                      <wps:spPr>
                        <a:xfrm>
                          <a:off x="0" y="0"/>
                          <a:ext cx="2105246" cy="1052624"/>
                        </a:xfrm>
                        <a:prstGeom prst="rect">
                          <a:avLst/>
                        </a:prstGeom>
                        <a:noFill/>
                        <a:ln w="6350">
                          <a:noFill/>
                        </a:ln>
                      </wps:spPr>
                      <wps:txbx>
                        <w:txbxContent>
                          <w:p w:rsidRPr="001069B6" w:rsidR="00FA0874" w:rsidP="00FA0874" w:rsidRDefault="00FA0874" w14:paraId="28C731A6" w14:textId="77777777">
                            <w:pPr>
                              <w:rPr>
                                <w:b/>
                                <w:bCs/>
                                <w:color w:val="FFFF00"/>
                                <w:sz w:val="28"/>
                                <w:szCs w:val="28"/>
                              </w:rPr>
                            </w:pPr>
                            <w:r w:rsidRPr="001069B6">
                              <w:rPr>
                                <w:b/>
                                <w:bCs/>
                                <w:color w:val="FFFF00"/>
                                <w:sz w:val="28"/>
                                <w:szCs w:val="28"/>
                              </w:rPr>
                              <w:t>INTERACTIE</w:t>
                            </w:r>
                          </w:p>
                          <w:p w:rsidRPr="001069B6" w:rsidR="00FA0874" w:rsidP="00FA0874" w:rsidRDefault="00FA0874" w14:paraId="7CC870F6" w14:textId="77777777">
                            <w:pPr>
                              <w:rPr>
                                <w:color w:val="FFFF00"/>
                              </w:rPr>
                            </w:pPr>
                            <w:r w:rsidRPr="001069B6">
                              <w:rPr>
                                <w:rFonts w:ascii="Wingdings" w:hAnsi="Wingdings" w:eastAsia="Wingdings" w:cs="Wingdings"/>
                                <w:color w:val="FFFF00"/>
                              </w:rPr>
                              <w:t>à</w:t>
                            </w:r>
                            <w:r>
                              <w:rPr>
                                <w:color w:val="FFFF00"/>
                              </w:rPr>
                              <w:t>gesprekken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B8C2E2E">
              <v:shape id="Tekstvak 3" style="position:absolute;margin-left:7.7pt;margin-top:22.65pt;width:165.75pt;height:82.9pt;z-index:251658275;visibility:visible;mso-wrap-style:square;mso-wrap-distance-left:9pt;mso-wrap-distance-top:0;mso-wrap-distance-right:9pt;mso-wrap-distance-bottom:0;mso-position-horizontal:absolute;mso-position-horizontal-relative:margin;mso-position-vertical:absolute;mso-position-vertical-relative:text;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" w14:anchorId="0CB6D3EC">
                <v:textbox>
                  <w:txbxContent>
                    <w:p w:rsidRPr="001069B6" w:rsidR="00FA0874" w:rsidP="00FA0874" w:rsidRDefault="00FA0874" w14:paraId="29B73C72" w14:textId="77777777">
                      <w:pPr>
                        <w:rPr>
                          <w:b/>
                          <w:bCs/>
                          <w:color w:val="FFFF00"/>
                          <w:sz w:val="28"/>
                          <w:szCs w:val="28"/>
                        </w:rPr>
                      </w:pPr>
                      <w:r w:rsidRPr="001069B6">
                        <w:rPr>
                          <w:b/>
                          <w:bCs/>
                          <w:color w:val="FFFF00"/>
                          <w:sz w:val="28"/>
                          <w:szCs w:val="28"/>
                        </w:rPr>
                        <w:t>INTERACTIE</w:t>
                      </w:r>
                    </w:p>
                    <w:p w:rsidRPr="001069B6" w:rsidR="00FA0874" w:rsidP="00FA0874" w:rsidRDefault="00FA0874" w14:paraId="0E7F3858" w14:textId="77777777">
                      <w:pPr>
                        <w:rPr>
                          <w:color w:val="FFFF00"/>
                        </w:rPr>
                      </w:pPr>
                      <w:r w:rsidRPr="001069B6">
                        <w:rPr>
                          <w:rFonts w:ascii="Wingdings" w:hAnsi="Wingdings" w:eastAsia="Wingdings" w:cs="Wingdings"/>
                          <w:color w:val="FFFF00"/>
                        </w:rPr>
                        <w:t>à</w:t>
                      </w:r>
                      <w:r>
                        <w:rPr>
                          <w:color w:val="FFFF00"/>
                        </w:rPr>
                        <w:t>gesprekken</w:t>
                      </w:r>
                    </w:p>
                  </w:txbxContent>
                </v:textbox>
                <w10:wrap anchorx="margin"/>
              </v:shape>
            </w:pict>
          </mc:Fallback>
        </mc:AlternateContent>
      </w:r>
    </w:p>
    <w:p w:rsidRPr="00AB5657" w:rsidR="00FA0874" w:rsidP="00FA0874" w:rsidRDefault="00FA0874" w14:paraId="070DFC6A" w14:textId="77777777">
      <w:r>
        <w:rPr>
          <w:noProof/>
        </w:rPr>
        <mc:AlternateContent>
          <mc:Choice Requires="wps">
            <w:drawing>
              <wp:anchor distT="0" distB="0" distL="114300" distR="114300" simplePos="0" relativeHeight="251658274" behindDoc="0" locked="0" layoutInCell="1" allowOverlap="1" wp14:anchorId="010D59AA" wp14:editId="783574D1">
                <wp:simplePos x="0" y="0"/>
                <wp:positionH relativeFrom="page">
                  <wp:posOffset>5712642</wp:posOffset>
                </wp:positionH>
                <wp:positionV relativeFrom="paragraph">
                  <wp:posOffset>5080</wp:posOffset>
                </wp:positionV>
                <wp:extent cx="2105246" cy="1052624"/>
                <wp:effectExtent l="0" t="0" r="0" b="0"/>
                <wp:wrapNone/>
                <wp:docPr id="1603415936" name="Tekstvak 3"/>
                <wp:cNvGraphicFramePr/>
                <a:graphic xmlns:a="http://schemas.openxmlformats.org/drawingml/2006/main">
                  <a:graphicData uri="http://schemas.microsoft.com/office/word/2010/wordprocessingShape">
                    <wps:wsp>
                      <wps:cNvSpPr txBox="1"/>
                      <wps:spPr>
                        <a:xfrm>
                          <a:off x="0" y="0"/>
                          <a:ext cx="2105246" cy="1052624"/>
                        </a:xfrm>
                        <a:prstGeom prst="rect">
                          <a:avLst/>
                        </a:prstGeom>
                        <a:noFill/>
                        <a:ln w="6350">
                          <a:noFill/>
                        </a:ln>
                      </wps:spPr>
                      <wps:txbx>
                        <w:txbxContent>
                          <w:p w:rsidRPr="00551699" w:rsidR="00FA0874" w:rsidP="00FA0874" w:rsidRDefault="00FA0874" w14:paraId="30A28E65" w14:textId="77777777">
                            <w:pPr>
                              <w:rPr>
                                <w:b/>
                                <w:bCs/>
                                <w:color w:val="0070C0"/>
                                <w:sz w:val="28"/>
                                <w:szCs w:val="28"/>
                              </w:rPr>
                            </w:pPr>
                            <w:r w:rsidRPr="00551699">
                              <w:rPr>
                                <w:b/>
                                <w:bCs/>
                                <w:color w:val="0070C0"/>
                                <w:sz w:val="28"/>
                                <w:szCs w:val="28"/>
                              </w:rPr>
                              <w:t>TRANSFER</w:t>
                            </w:r>
                          </w:p>
                          <w:p w:rsidRPr="00551699" w:rsidR="00FA0874" w:rsidP="00FA0874" w:rsidRDefault="00FA0874" w14:paraId="673D8A70" w14:textId="77777777">
                            <w:pPr>
                              <w:rPr>
                                <w:color w:val="0070C0"/>
                              </w:rPr>
                            </w:pPr>
                            <w:r w:rsidRPr="00551699">
                              <w:rPr>
                                <w:rFonts w:ascii="Wingdings" w:hAnsi="Wingdings" w:eastAsia="Wingdings" w:cs="Wingdings"/>
                                <w:color w:val="0070C0"/>
                              </w:rPr>
                              <w:t>à</w:t>
                            </w:r>
                            <w:r>
                              <w:rPr>
                                <w:color w:val="0070C0"/>
                              </w:rPr>
                              <w:t>verwerken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49643DF">
              <v:shape id="_x0000_s1029" style="position:absolute;margin-left:449.8pt;margin-top:.4pt;width:165.75pt;height:82.9pt;z-index:251658274;visibility:visible;mso-wrap-style:square;mso-wrap-distance-left:9pt;mso-wrap-distance-top:0;mso-wrap-distance-right:9pt;mso-wrap-distance-bottom:0;mso-position-horizontal:absolute;mso-position-horizontal-relative:page;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cDGwIAADQEAAAOAAAAZHJzL2Uyb0RvYy54bWysU8tu2zAQvBfoPxC815IV200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" w14:anchorId="010D59AA">
                <v:textbox>
                  <w:txbxContent>
                    <w:p w:rsidRPr="00551699" w:rsidR="00FA0874" w:rsidP="00FA0874" w:rsidRDefault="00FA0874" w14:paraId="512ECE7E" w14:textId="77777777">
                      <w:pPr>
                        <w:rPr>
                          <w:b/>
                          <w:bCs/>
                          <w:color w:val="0070C0"/>
                          <w:sz w:val="28"/>
                          <w:szCs w:val="28"/>
                        </w:rPr>
                      </w:pPr>
                      <w:r w:rsidRPr="00551699">
                        <w:rPr>
                          <w:b/>
                          <w:bCs/>
                          <w:color w:val="0070C0"/>
                          <w:sz w:val="28"/>
                          <w:szCs w:val="28"/>
                        </w:rPr>
                        <w:t>TRANSFER</w:t>
                      </w:r>
                    </w:p>
                    <w:p w:rsidRPr="00551699" w:rsidR="00FA0874" w:rsidP="00FA0874" w:rsidRDefault="00FA0874" w14:paraId="4DB84FDE" w14:textId="77777777">
                      <w:pPr>
                        <w:rPr>
                          <w:color w:val="0070C0"/>
                        </w:rPr>
                      </w:pPr>
                      <w:r w:rsidRPr="00551699">
                        <w:rPr>
                          <w:rFonts w:ascii="Wingdings" w:hAnsi="Wingdings" w:eastAsia="Wingdings" w:cs="Wingdings"/>
                          <w:color w:val="0070C0"/>
                        </w:rPr>
                        <w:t>à</w:t>
                      </w:r>
                      <w:r>
                        <w:rPr>
                          <w:color w:val="0070C0"/>
                        </w:rPr>
                        <w:t>verwerken</w:t>
                      </w:r>
                    </w:p>
                  </w:txbxContent>
                </v:textbox>
                <w10:wrap anchorx="page"/>
              </v:shape>
            </w:pict>
          </mc:Fallback>
        </mc:AlternateContent>
      </w:r>
    </w:p>
    <w:p w:rsidRPr="00AB5657" w:rsidR="00FA0874" w:rsidP="00FA0874" w:rsidRDefault="00FA0874" w14:paraId="3E9918C5" w14:textId="77777777"/>
    <w:p w:rsidRPr="00AB5657" w:rsidR="00FA0874" w:rsidP="00FA0874" w:rsidRDefault="00FA0874" w14:paraId="12580221" w14:textId="77777777"/>
    <w:p w:rsidRPr="00AB5657" w:rsidR="00FA0874" w:rsidP="00FA0874" w:rsidRDefault="00FA0874" w14:paraId="5556672E" w14:textId="77777777">
      <w:r>
        <w:rPr>
          <w:noProof/>
        </w:rPr>
        <mc:AlternateContent>
          <mc:Choice Requires="wps">
            <w:drawing>
              <wp:anchor distT="0" distB="0" distL="114300" distR="114300" simplePos="0" relativeHeight="251658270" behindDoc="0" locked="0" layoutInCell="1" allowOverlap="1" wp14:anchorId="35CF809F" wp14:editId="74861B2A">
                <wp:simplePos x="0" y="0"/>
                <wp:positionH relativeFrom="margin">
                  <wp:align>center</wp:align>
                </wp:positionH>
                <wp:positionV relativeFrom="paragraph">
                  <wp:posOffset>129909</wp:posOffset>
                </wp:positionV>
                <wp:extent cx="2296632" cy="1743740"/>
                <wp:effectExtent l="114300" t="114300" r="142240" b="142240"/>
                <wp:wrapNone/>
                <wp:docPr id="1036113326" name="Wolk 2"/>
                <wp:cNvGraphicFramePr/>
                <a:graphic xmlns:a="http://schemas.openxmlformats.org/drawingml/2006/main">
                  <a:graphicData uri="http://schemas.microsoft.com/office/word/2010/wordprocessingShape">
                    <wps:wsp>
                      <wps:cNvSpPr/>
                      <wps:spPr>
                        <a:xfrm>
                          <a:off x="0" y="0"/>
                          <a:ext cx="2296632" cy="1743740"/>
                        </a:xfrm>
                        <a:prstGeom prst="cloud">
                          <a:avLst/>
                        </a:prstGeom>
                        <a:noFill/>
                        <a:ln>
                          <a:solidFill>
                            <a:srgbClr val="FF0000"/>
                          </a:solidFill>
                        </a:ln>
                        <a:effectLst>
                          <a:glow rad="101600">
                            <a:srgbClr val="FF0000">
                              <a:alpha val="40000"/>
                            </a:srgb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w14:anchorId="33FDD13F">
              <v:shape id="Wolk 2" style="position:absolute;margin-left:0;margin-top:10.25pt;width:180.85pt;height:137.3pt;z-index:251695119;visibility:visible;mso-wrap-style:square;mso-wrap-distance-left:9pt;mso-wrap-distance-top:0;mso-wrap-distance-right:9pt;mso-wrap-distance-bottom:0;mso-position-horizontal:center;mso-position-horizontal-relative:margin;mso-position-vertical:absolute;mso-position-vertical-relative:text;v-text-anchor:middle" coordsize="43200,43200" o:spid="_x0000_s1026" filled="f" strokecolor="red"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" w14:anchorId="6052516B">
                <v:stroke joinstyle="miter"/>
                <v:path arrowok="t" o:connecttype="custom" o:connectlocs="249493,1056618;114832,1024447;368312,1408676;309407,1424054;876016,1577843;840504,1507609;1532523,1402702;1518329,1479757;1814392,926523;1987225,1214563;2222098,619754;2145118,727769;2037410,219017;2041451,270038;1545867,159520;1585314,94453;1177077,190520;1196163,134413;744279,209572;813391,263983;219403,637313;207335,580036" o:connectangles="0,0,0,0,0,0,0,0,0,0,0,0,0,0,0,0,0,0,0,0,0,0"/>
                <w10:wrap anchorx="margin"/>
              </v:shape>
            </w:pict>
          </mc:Fallback>
        </mc:AlternateContent>
      </w:r>
    </w:p>
    <w:p w:rsidR="00FA0874" w:rsidP="00FA0874" w:rsidRDefault="00FA0874" w14:paraId="6EC13C94" w14:textId="77777777"/>
    <w:p w:rsidR="00FA0874" w:rsidP="00FA0874" w:rsidRDefault="00FA0874" w14:paraId="063DF70D" w14:textId="77777777">
      <w:r>
        <w:rPr>
          <w:noProof/>
        </w:rPr>
        <mc:AlternateContent>
          <mc:Choice Requires="wps">
            <w:drawing>
              <wp:anchor distT="0" distB="0" distL="114300" distR="114300" simplePos="0" relativeHeight="251658273" behindDoc="0" locked="0" layoutInCell="1" allowOverlap="1" wp14:anchorId="57CD1E6E" wp14:editId="73154BAF">
                <wp:simplePos x="0" y="0"/>
                <wp:positionH relativeFrom="margin">
                  <wp:posOffset>2269836</wp:posOffset>
                </wp:positionH>
                <wp:positionV relativeFrom="paragraph">
                  <wp:posOffset>10160</wp:posOffset>
                </wp:positionV>
                <wp:extent cx="2105246" cy="1052624"/>
                <wp:effectExtent l="0" t="0" r="0" b="0"/>
                <wp:wrapNone/>
                <wp:docPr id="866613833" name="Tekstvak 3"/>
                <wp:cNvGraphicFramePr/>
                <a:graphic xmlns:a="http://schemas.openxmlformats.org/drawingml/2006/main">
                  <a:graphicData uri="http://schemas.microsoft.com/office/word/2010/wordprocessingShape">
                    <wps:wsp>
                      <wps:cNvSpPr txBox="1"/>
                      <wps:spPr>
                        <a:xfrm>
                          <a:off x="0" y="0"/>
                          <a:ext cx="2105246" cy="1052624"/>
                        </a:xfrm>
                        <a:prstGeom prst="rect">
                          <a:avLst/>
                        </a:prstGeom>
                        <a:noFill/>
                        <a:ln w="6350">
                          <a:noFill/>
                        </a:ln>
                      </wps:spPr>
                      <wps:txbx>
                        <w:txbxContent>
                          <w:p w:rsidRPr="00D472E8" w:rsidR="00FA0874" w:rsidP="00FA0874" w:rsidRDefault="00FA0874" w14:paraId="3EF4CB0C" w14:textId="77777777">
                            <w:pPr>
                              <w:rPr>
                                <w:b/>
                                <w:bCs/>
                                <w:color w:val="FF0000"/>
                                <w:sz w:val="28"/>
                                <w:szCs w:val="28"/>
                              </w:rPr>
                            </w:pPr>
                            <w:r w:rsidRPr="00D472E8">
                              <w:rPr>
                                <w:b/>
                                <w:bCs/>
                                <w:color w:val="FF0000"/>
                                <w:sz w:val="28"/>
                                <w:szCs w:val="28"/>
                              </w:rPr>
                              <w:t>LEESMOTIVATIE</w:t>
                            </w:r>
                          </w:p>
                          <w:p w:rsidRPr="00D472E8" w:rsidR="00FA0874" w:rsidP="00FA0874" w:rsidRDefault="00FA0874" w14:paraId="501E5576" w14:textId="77777777">
                            <w:pPr>
                              <w:rPr>
                                <w:color w:val="FF0000"/>
                              </w:rPr>
                            </w:pPr>
                            <w:r w:rsidRPr="00D472E8">
                              <w:rPr>
                                <w:rFonts w:ascii="Wingdings" w:hAnsi="Wingdings" w:eastAsia="Wingdings" w:cs="Wingdings"/>
                                <w:color w:val="FF0000"/>
                              </w:rPr>
                              <w:t>à</w:t>
                            </w:r>
                            <w:r>
                              <w:rPr>
                                <w:color w:val="FF0000"/>
                              </w:rPr>
                              <w:t>ABC-model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62E2300">
              <v:shape id="_x0000_s1030" style="position:absolute;margin-left:178.75pt;margin-top:.8pt;width:165.75pt;height:82.9pt;z-index:251658273;visibility:visible;mso-wrap-style:square;mso-wrap-distance-left:9pt;mso-wrap-distance-top:0;mso-wrap-distance-right:9pt;mso-wrap-distance-bottom:0;mso-position-horizontal:absolute;mso-position-horizontal-relative:margin;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" w14:anchorId="57CD1E6E">
                <v:textbox>
                  <w:txbxContent>
                    <w:p w:rsidRPr="00D472E8" w:rsidR="00FA0874" w:rsidP="00FA0874" w:rsidRDefault="00FA0874" w14:paraId="496F369E" w14:textId="77777777">
                      <w:pPr>
                        <w:rPr>
                          <w:b/>
                          <w:bCs/>
                          <w:color w:val="FF0000"/>
                          <w:sz w:val="28"/>
                          <w:szCs w:val="28"/>
                        </w:rPr>
                      </w:pPr>
                      <w:r w:rsidRPr="00D472E8">
                        <w:rPr>
                          <w:b/>
                          <w:bCs/>
                          <w:color w:val="FF0000"/>
                          <w:sz w:val="28"/>
                          <w:szCs w:val="28"/>
                        </w:rPr>
                        <w:t>LEESMOTIVATIE</w:t>
                      </w:r>
                    </w:p>
                    <w:p w:rsidRPr="00D472E8" w:rsidR="00FA0874" w:rsidP="00FA0874" w:rsidRDefault="00FA0874" w14:paraId="0C62DCC1" w14:textId="77777777">
                      <w:pPr>
                        <w:rPr>
                          <w:color w:val="FF0000"/>
                        </w:rPr>
                      </w:pPr>
                      <w:r w:rsidRPr="00D472E8">
                        <w:rPr>
                          <w:rFonts w:ascii="Wingdings" w:hAnsi="Wingdings" w:eastAsia="Wingdings" w:cs="Wingdings"/>
                          <w:color w:val="FF0000"/>
                        </w:rPr>
                        <w:t>à</w:t>
                      </w:r>
                      <w:r>
                        <w:rPr>
                          <w:color w:val="FF0000"/>
                        </w:rPr>
                        <w:t>ABC-model</w:t>
                      </w:r>
                    </w:p>
                  </w:txbxContent>
                </v:textbox>
                <w10:wrap anchorx="margin"/>
              </v:shape>
            </w:pict>
          </mc:Fallback>
        </mc:AlternateContent>
      </w:r>
    </w:p>
    <w:p w:rsidRPr="00AB5657" w:rsidR="00FA0874" w:rsidP="00FA0874" w:rsidRDefault="00FA0874" w14:paraId="123B55D0" w14:textId="77777777"/>
    <w:p w:rsidRPr="00AB5657" w:rsidR="00FA0874" w:rsidP="00FA0874" w:rsidRDefault="00FA0874" w14:paraId="0957C6DC" w14:textId="77777777"/>
    <w:p w:rsidRPr="00AB5657" w:rsidR="00FA0874" w:rsidP="00FA0874" w:rsidRDefault="00FA0874" w14:paraId="0774A58A" w14:textId="77777777"/>
    <w:p w:rsidRPr="00AB5657" w:rsidR="00FA0874" w:rsidP="00FA0874" w:rsidRDefault="00FA0874" w14:paraId="20FF5AC7" w14:textId="77777777">
      <w:r>
        <w:rPr>
          <w:noProof/>
        </w:rPr>
        <mc:AlternateContent>
          <mc:Choice Requires="wps">
            <w:drawing>
              <wp:anchor distT="0" distB="0" distL="114300" distR="114300" simplePos="0" relativeHeight="251658269" behindDoc="0" locked="0" layoutInCell="1" allowOverlap="1" wp14:anchorId="13055DBB" wp14:editId="4FE98ACD">
                <wp:simplePos x="0" y="0"/>
                <wp:positionH relativeFrom="column">
                  <wp:posOffset>-285086</wp:posOffset>
                </wp:positionH>
                <wp:positionV relativeFrom="paragraph">
                  <wp:posOffset>125095</wp:posOffset>
                </wp:positionV>
                <wp:extent cx="2296632" cy="1743740"/>
                <wp:effectExtent l="114300" t="114300" r="142240" b="142240"/>
                <wp:wrapNone/>
                <wp:docPr id="70113931" name="Wolk 2"/>
                <wp:cNvGraphicFramePr/>
                <a:graphic xmlns:a="http://schemas.openxmlformats.org/drawingml/2006/main">
                  <a:graphicData uri="http://schemas.microsoft.com/office/word/2010/wordprocessingShape">
                    <wps:wsp>
                      <wps:cNvSpPr/>
                      <wps:spPr>
                        <a:xfrm>
                          <a:off x="0" y="0"/>
                          <a:ext cx="2296632" cy="1743740"/>
                        </a:xfrm>
                        <a:prstGeom prst="cloud">
                          <a:avLst/>
                        </a:prstGeom>
                        <a:noFill/>
                        <a:ln>
                          <a:solidFill>
                            <a:srgbClr val="FFFF00"/>
                          </a:solidFill>
                        </a:ln>
                        <a:effectLst>
                          <a:glow rad="1016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w14:anchorId="4CF5B9F4">
              <v:shape id="Wolk 2" style="position:absolute;margin-left:-22.45pt;margin-top:9.85pt;width:180.85pt;height:137.3pt;z-index:251694095;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id="_x0000_s1026" filled="f" strokecolor="yellow"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" w14:anchorId="7E878B41">
                <v:stroke joinstyle="miter"/>
                <v:path arrowok="t" o:connecttype="custom" o:connectlocs="249493,1056618;114832,1024447;368312,1408676;309407,1424054;876016,1577843;840504,1507609;1532523,1402702;1518329,1479757;1814392,926523;1987225,1214563;2222098,619754;2145118,727769;2037410,219017;2041451,270038;1545867,159520;1585314,94453;1177077,190520;1196163,134413;744279,209572;813391,263983;219403,637313;207335,580036" o:connectangles="0,0,0,0,0,0,0,0,0,0,0,0,0,0,0,0,0,0,0,0,0,0"/>
              </v:shape>
            </w:pict>
          </mc:Fallback>
        </mc:AlternateContent>
      </w:r>
      <w:r>
        <w:rPr>
          <w:noProof/>
        </w:rPr>
        <mc:AlternateContent>
          <mc:Choice Requires="wps">
            <w:drawing>
              <wp:anchor distT="0" distB="0" distL="114300" distR="114300" simplePos="0" relativeHeight="251658267" behindDoc="0" locked="0" layoutInCell="1" allowOverlap="1" wp14:anchorId="4D7EB955" wp14:editId="1198CA13">
                <wp:simplePos x="0" y="0"/>
                <wp:positionH relativeFrom="margin">
                  <wp:posOffset>3819304</wp:posOffset>
                </wp:positionH>
                <wp:positionV relativeFrom="paragraph">
                  <wp:posOffset>60163</wp:posOffset>
                </wp:positionV>
                <wp:extent cx="2296632" cy="1743740"/>
                <wp:effectExtent l="114300" t="114300" r="142240" b="142240"/>
                <wp:wrapNone/>
                <wp:docPr id="214242221" name="Wolk 2"/>
                <wp:cNvGraphicFramePr/>
                <a:graphic xmlns:a="http://schemas.openxmlformats.org/drawingml/2006/main">
                  <a:graphicData uri="http://schemas.microsoft.com/office/word/2010/wordprocessingShape">
                    <wps:wsp>
                      <wps:cNvSpPr/>
                      <wps:spPr>
                        <a:xfrm>
                          <a:off x="0" y="0"/>
                          <a:ext cx="2296632" cy="1743740"/>
                        </a:xfrm>
                        <a:prstGeom prst="cloud">
                          <a:avLst/>
                        </a:prstGeom>
                        <a:noFill/>
                        <a:ln>
                          <a:solidFill>
                            <a:srgbClr val="92D050"/>
                          </a:solidFill>
                        </a:ln>
                        <a:effectLst>
                          <a:glow rad="101600">
                            <a:schemeClr val="accent6">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w14:anchorId="57B9BA0F">
              <v:shape id="Wolk 2" style="position:absolute;margin-left:300.75pt;margin-top:4.75pt;width:180.85pt;height:137.3pt;z-index:251692047;visibility:visible;mso-wrap-style:square;mso-wrap-distance-left:9pt;mso-wrap-distance-top:0;mso-wrap-distance-right:9pt;mso-wrap-distance-bottom:0;mso-position-horizontal:absolute;mso-position-horizontal-relative:margin;mso-position-vertical:absolute;mso-position-vertical-relative:text;v-text-anchor:middle" coordsize="43200,43200" o:spid="_x0000_s1026" filled="f" strokecolor="#92d050" strokeweight="1pt"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" w14:anchorId="715173EF">
                <v:stroke joinstyle="miter"/>
                <v:path arrowok="t" o:connecttype="custom" o:connectlocs="249493,1056618;114832,1024447;368312,1408676;309407,1424054;876016,1577843;840504,1507609;1532523,1402702;1518329,1479757;1814392,926523;1987225,1214563;2222098,619754;2145118,727769;2037410,219017;2041451,270038;1545867,159520;1585314,94453;1177077,190520;1196163,134413;744279,209572;813391,263983;219403,637313;207335,580036" o:connectangles="0,0,0,0,0,0,0,0,0,0,0,0,0,0,0,0,0,0,0,0,0,0"/>
                <w10:wrap anchorx="margin"/>
              </v:shape>
            </w:pict>
          </mc:Fallback>
        </mc:AlternateContent>
      </w:r>
    </w:p>
    <w:p w:rsidRPr="00AB5657" w:rsidR="00FA0874" w:rsidP="00FA0874" w:rsidRDefault="00FA0874" w14:paraId="7F4A4E3E" w14:textId="77777777">
      <w:r>
        <w:rPr>
          <w:noProof/>
        </w:rPr>
        <mc:AlternateContent>
          <mc:Choice Requires="wps">
            <w:drawing>
              <wp:anchor distT="0" distB="0" distL="114300" distR="114300" simplePos="0" relativeHeight="251658272" behindDoc="0" locked="0" layoutInCell="1" allowOverlap="1" wp14:anchorId="2D8CE65D" wp14:editId="116E3EC0">
                <wp:simplePos x="0" y="0"/>
                <wp:positionH relativeFrom="margin">
                  <wp:posOffset>72164</wp:posOffset>
                </wp:positionH>
                <wp:positionV relativeFrom="paragraph">
                  <wp:posOffset>124158</wp:posOffset>
                </wp:positionV>
                <wp:extent cx="2562130" cy="986828"/>
                <wp:effectExtent l="0" t="0" r="0" b="3810"/>
                <wp:wrapNone/>
                <wp:docPr id="1495180195" name="Tekstvak 3"/>
                <wp:cNvGraphicFramePr/>
                <a:graphic xmlns:a="http://schemas.openxmlformats.org/drawingml/2006/main">
                  <a:graphicData uri="http://schemas.microsoft.com/office/word/2010/wordprocessingShape">
                    <wps:wsp>
                      <wps:cNvSpPr txBox="1"/>
                      <wps:spPr>
                        <a:xfrm>
                          <a:off x="0" y="0"/>
                          <a:ext cx="2562130" cy="986828"/>
                        </a:xfrm>
                        <a:prstGeom prst="rect">
                          <a:avLst/>
                        </a:prstGeom>
                        <a:noFill/>
                        <a:ln w="6350">
                          <a:noFill/>
                        </a:ln>
                      </wps:spPr>
                      <wps:txbx>
                        <w:txbxContent>
                          <w:p w:rsidRPr="00FB3201" w:rsidR="00FA0874" w:rsidP="00FA0874" w:rsidRDefault="00FA0874" w14:paraId="36C1825C" w14:textId="77777777">
                            <w:pPr>
                              <w:rPr>
                                <w:b/>
                                <w:bCs/>
                                <w:color w:val="FFC000"/>
                                <w:sz w:val="28"/>
                                <w:szCs w:val="28"/>
                              </w:rPr>
                            </w:pPr>
                            <w:r w:rsidRPr="00FB3201">
                              <w:rPr>
                                <w:b/>
                                <w:bCs/>
                                <w:color w:val="FFC000"/>
                                <w:sz w:val="28"/>
                                <w:szCs w:val="28"/>
                              </w:rPr>
                              <w:t>STRATEGIE-</w:t>
                            </w:r>
                          </w:p>
                          <w:p w:rsidRPr="00FB3201" w:rsidR="00FA0874" w:rsidP="00FA0874" w:rsidRDefault="00FA0874" w14:paraId="38B2CBE1" w14:textId="77777777">
                            <w:pPr>
                              <w:rPr>
                                <w:b/>
                                <w:bCs/>
                                <w:color w:val="FFC000"/>
                                <w:sz w:val="28"/>
                                <w:szCs w:val="28"/>
                              </w:rPr>
                            </w:pPr>
                            <w:r w:rsidRPr="00FB3201">
                              <w:rPr>
                                <w:b/>
                                <w:bCs/>
                                <w:color w:val="FFC000"/>
                                <w:sz w:val="28"/>
                                <w:szCs w:val="28"/>
                              </w:rPr>
                              <w:t xml:space="preserve">             INSTRUCTIE</w:t>
                            </w:r>
                          </w:p>
                          <w:p w:rsidRPr="00FB3201" w:rsidR="00FA0874" w:rsidP="00FA0874" w:rsidRDefault="00FA0874" w14:paraId="3E444304" w14:textId="77777777">
                            <w:pPr>
                              <w:rPr>
                                <w:color w:val="FFC000"/>
                              </w:rPr>
                            </w:pPr>
                            <w:r w:rsidRPr="00FB3201">
                              <w:rPr>
                                <w:rFonts w:ascii="Wingdings" w:hAnsi="Wingdings" w:eastAsia="Wingdings" w:cs="Wingdings"/>
                                <w:color w:val="FFC000"/>
                              </w:rPr>
                              <w:t>à</w:t>
                            </w:r>
                            <w:r>
                              <w:rPr>
                                <w:color w:val="FFC000"/>
                              </w:rPr>
                              <w:t>hulpmiddel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084770">
              <v:shape id="_x0000_s1031" style="position:absolute;margin-left:5.7pt;margin-top:9.8pt;width:201.75pt;height:77.7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" w14:anchorId="2D8CE65D">
                <v:textbox>
                  <w:txbxContent>
                    <w:p w:rsidRPr="00FB3201" w:rsidR="00FA0874" w:rsidP="00FA0874" w:rsidRDefault="00FA0874" w14:paraId="6BC6369B" w14:textId="77777777">
                      <w:pPr>
                        <w:rPr>
                          <w:b/>
                          <w:bCs/>
                          <w:color w:val="FFC000"/>
                          <w:sz w:val="28"/>
                          <w:szCs w:val="28"/>
                        </w:rPr>
                      </w:pPr>
                      <w:r w:rsidRPr="00FB3201">
                        <w:rPr>
                          <w:b/>
                          <w:bCs/>
                          <w:color w:val="FFC000"/>
                          <w:sz w:val="28"/>
                          <w:szCs w:val="28"/>
                        </w:rPr>
                        <w:t>STRATEGIE-</w:t>
                      </w:r>
                    </w:p>
                    <w:p w:rsidRPr="00FB3201" w:rsidR="00FA0874" w:rsidP="00FA0874" w:rsidRDefault="00FA0874" w14:paraId="603EE164" w14:textId="77777777">
                      <w:pPr>
                        <w:rPr>
                          <w:b/>
                          <w:bCs/>
                          <w:color w:val="FFC000"/>
                          <w:sz w:val="28"/>
                          <w:szCs w:val="28"/>
                        </w:rPr>
                      </w:pPr>
                      <w:r w:rsidRPr="00FB3201">
                        <w:rPr>
                          <w:b/>
                          <w:bCs/>
                          <w:color w:val="FFC000"/>
                          <w:sz w:val="28"/>
                          <w:szCs w:val="28"/>
                        </w:rPr>
                        <w:t xml:space="preserve">             INSTRUCTIE</w:t>
                      </w:r>
                    </w:p>
                    <w:p w:rsidRPr="00FB3201" w:rsidR="00FA0874" w:rsidP="00FA0874" w:rsidRDefault="00FA0874" w14:paraId="09DFAC0B" w14:textId="77777777">
                      <w:pPr>
                        <w:rPr>
                          <w:color w:val="FFC000"/>
                        </w:rPr>
                      </w:pPr>
                      <w:r w:rsidRPr="00FB3201">
                        <w:rPr>
                          <w:rFonts w:ascii="Wingdings" w:hAnsi="Wingdings" w:eastAsia="Wingdings" w:cs="Wingdings"/>
                          <w:color w:val="FFC000"/>
                        </w:rPr>
                        <w:t>à</w:t>
                      </w:r>
                      <w:r>
                        <w:rPr>
                          <w:color w:val="FFC000"/>
                        </w:rPr>
                        <w:t>hulpmiddel</w:t>
                      </w:r>
                    </w:p>
                  </w:txbxContent>
                </v:textbox>
                <w10:wrap anchorx="margin"/>
              </v:shape>
            </w:pict>
          </mc:Fallback>
        </mc:AlternateContent>
      </w:r>
      <w:r>
        <w:rPr>
          <w:noProof/>
        </w:rPr>
        <mc:AlternateContent>
          <mc:Choice Requires="wps">
            <w:drawing>
              <wp:anchor distT="0" distB="0" distL="114300" distR="114300" simplePos="0" relativeHeight="251658271" behindDoc="0" locked="0" layoutInCell="1" allowOverlap="1" wp14:anchorId="4D6A11BC" wp14:editId="793725CC">
                <wp:simplePos x="0" y="0"/>
                <wp:positionH relativeFrom="margin">
                  <wp:posOffset>4209917</wp:posOffset>
                </wp:positionH>
                <wp:positionV relativeFrom="paragraph">
                  <wp:posOffset>295437</wp:posOffset>
                </wp:positionV>
                <wp:extent cx="2105246" cy="1052624"/>
                <wp:effectExtent l="0" t="0" r="0" b="0"/>
                <wp:wrapNone/>
                <wp:docPr id="385709103" name="Tekstvak 3"/>
                <wp:cNvGraphicFramePr/>
                <a:graphic xmlns:a="http://schemas.openxmlformats.org/drawingml/2006/main">
                  <a:graphicData uri="http://schemas.microsoft.com/office/word/2010/wordprocessingShape">
                    <wps:wsp>
                      <wps:cNvSpPr txBox="1"/>
                      <wps:spPr>
                        <a:xfrm>
                          <a:off x="0" y="0"/>
                          <a:ext cx="2105246" cy="1052624"/>
                        </a:xfrm>
                        <a:prstGeom prst="rect">
                          <a:avLst/>
                        </a:prstGeom>
                        <a:noFill/>
                        <a:ln w="6350">
                          <a:noFill/>
                        </a:ln>
                      </wps:spPr>
                      <wps:txbx>
                        <w:txbxContent>
                          <w:p w:rsidRPr="00FB3201" w:rsidR="00FA0874" w:rsidP="00FA0874" w:rsidRDefault="00FA0874" w14:paraId="5BCBC6D8" w14:textId="77777777">
                            <w:pPr>
                              <w:rPr>
                                <w:b/>
                                <w:bCs/>
                                <w:color w:val="92D050"/>
                                <w:sz w:val="28"/>
                                <w:szCs w:val="28"/>
                              </w:rPr>
                            </w:pPr>
                            <w:r w:rsidRPr="00FB3201">
                              <w:rPr>
                                <w:b/>
                                <w:bCs/>
                                <w:color w:val="92D050"/>
                                <w:sz w:val="28"/>
                                <w:szCs w:val="28"/>
                              </w:rPr>
                              <w:t>FUNCTIONALITEIT</w:t>
                            </w:r>
                          </w:p>
                          <w:p w:rsidRPr="00FB3201" w:rsidR="00FA0874" w:rsidP="00FA0874" w:rsidRDefault="00FA0874" w14:paraId="339836DE" w14:textId="77777777">
                            <w:pPr>
                              <w:rPr>
                                <w:color w:val="92D050"/>
                              </w:rPr>
                            </w:pPr>
                            <w:r w:rsidRPr="00FB3201">
                              <w:rPr>
                                <w:rFonts w:ascii="Wingdings" w:hAnsi="Wingdings" w:eastAsia="Wingdings" w:cs="Wingdings"/>
                                <w:color w:val="92D050"/>
                              </w:rPr>
                              <w:t>à</w:t>
                            </w:r>
                            <w:r w:rsidRPr="00FB3201">
                              <w:rPr>
                                <w:color w:val="92D050"/>
                              </w:rPr>
                              <w:t>Betekenisvol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D1AFA1F">
              <v:shape id="_x0000_s1032" style="position:absolute;margin-left:331.5pt;margin-top:23.25pt;width:165.75pt;height:82.9pt;z-index:251658271;visibility:visible;mso-wrap-style:square;mso-wrap-distance-left:9pt;mso-wrap-distance-top:0;mso-wrap-distance-right:9pt;mso-wrap-distance-bottom:0;mso-position-horizontal:absolute;mso-position-horizontal-relative:margin;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" w14:anchorId="4D6A11BC">
                <v:textbox>
                  <w:txbxContent>
                    <w:p w:rsidRPr="00FB3201" w:rsidR="00FA0874" w:rsidP="00FA0874" w:rsidRDefault="00FA0874" w14:paraId="7C591C77" w14:textId="77777777">
                      <w:pPr>
                        <w:rPr>
                          <w:b/>
                          <w:bCs/>
                          <w:color w:val="92D050"/>
                          <w:sz w:val="28"/>
                          <w:szCs w:val="28"/>
                        </w:rPr>
                      </w:pPr>
                      <w:r w:rsidRPr="00FB3201">
                        <w:rPr>
                          <w:b/>
                          <w:bCs/>
                          <w:color w:val="92D050"/>
                          <w:sz w:val="28"/>
                          <w:szCs w:val="28"/>
                        </w:rPr>
                        <w:t>FUNCTIONALITEIT</w:t>
                      </w:r>
                    </w:p>
                    <w:p w:rsidRPr="00FB3201" w:rsidR="00FA0874" w:rsidP="00FA0874" w:rsidRDefault="00FA0874" w14:paraId="2FD17BC7" w14:textId="77777777">
                      <w:pPr>
                        <w:rPr>
                          <w:color w:val="92D050"/>
                        </w:rPr>
                      </w:pPr>
                      <w:r w:rsidRPr="00FB3201">
                        <w:rPr>
                          <w:rFonts w:ascii="Wingdings" w:hAnsi="Wingdings" w:eastAsia="Wingdings" w:cs="Wingdings"/>
                          <w:color w:val="92D050"/>
                        </w:rPr>
                        <w:t>à</w:t>
                      </w:r>
                      <w:r w:rsidRPr="00FB3201">
                        <w:rPr>
                          <w:color w:val="92D050"/>
                        </w:rPr>
                        <w:t>Betekenisvol</w:t>
                      </w:r>
                    </w:p>
                  </w:txbxContent>
                </v:textbox>
                <w10:wrap anchorx="margin"/>
              </v:shape>
            </w:pict>
          </mc:Fallback>
        </mc:AlternateContent>
      </w:r>
    </w:p>
    <w:p w:rsidR="00FA0874" w:rsidP="00FA0874" w:rsidRDefault="00FA0874" w14:paraId="60A8AB70" w14:textId="77777777"/>
    <w:p w:rsidR="004556CC" w:rsidP="00FA0874" w:rsidRDefault="004556CC" w14:paraId="340AF1EC" w14:textId="77777777"/>
    <w:p w:rsidR="004556CC" w:rsidP="00FA0874" w:rsidRDefault="004556CC" w14:paraId="649F9E33" w14:textId="77777777"/>
    <w:p w:rsidR="004556CC" w:rsidP="00FA0874" w:rsidRDefault="004556CC" w14:paraId="3ADFF1CA" w14:textId="77777777"/>
    <w:p w:rsidRPr="00AB5657" w:rsidR="004556CC" w:rsidP="00FA0874" w:rsidRDefault="004556CC" w14:paraId="3E8AF356" w14:textId="77777777"/>
    <w:p w:rsidRPr="00AB5657" w:rsidR="00FA0874" w:rsidP="00FA0874" w:rsidRDefault="00FA0874" w14:paraId="41C5DEE6" w14:textId="77777777"/>
    <w:p w:rsidRPr="00285354" w:rsidR="00FA0874" w:rsidP="004825A2" w:rsidRDefault="00FA0874" w14:paraId="5F04F704" w14:textId="77777777">
      <w:pPr>
        <w:pStyle w:val="ListParagraph"/>
        <w:numPr>
          <w:ilvl w:val="0"/>
          <w:numId w:val="67"/>
        </w:numPr>
        <w:spacing w:line="279" w:lineRule="auto"/>
        <w:rPr>
          <w:b/>
          <w:bCs/>
          <w:color w:val="808080" w:themeColor="background1" w:themeShade="80"/>
          <w:sz w:val="28"/>
          <w:szCs w:val="28"/>
          <w:bdr w:val="single" w:color="auto" w:sz="4" w:space="0"/>
        </w:rPr>
      </w:pPr>
      <w:r w:rsidRPr="00285354">
        <w:rPr>
          <w:b/>
          <w:bCs/>
          <w:color w:val="808080" w:themeColor="background1" w:themeShade="80"/>
          <w:sz w:val="28"/>
          <w:szCs w:val="28"/>
          <w:bdr w:val="single" w:color="auto" w:sz="4" w:space="0"/>
        </w:rPr>
        <w:t xml:space="preserve">Lijst met genderbewuste prentenboek </w:t>
      </w:r>
    </w:p>
    <w:p w:rsidRPr="00937109" w:rsidR="00FA0874" w:rsidP="00FA0874" w:rsidRDefault="00FA0874" w14:paraId="5C855002" w14:textId="77777777">
      <w:pPr>
        <w:pStyle w:val="IntenseQuote"/>
        <w:rPr>
          <w:b/>
          <w:bCs/>
          <w:color w:val="A6A6A6" w:themeColor="background1" w:themeShade="A6"/>
          <w:sz w:val="28"/>
          <w:szCs w:val="28"/>
        </w:rPr>
      </w:pPr>
      <w:r w:rsidRPr="00285354">
        <w:rPr>
          <w:b/>
          <w:bCs/>
          <w:color w:val="A6A6A6" w:themeColor="background1" w:themeShade="A6"/>
          <w:sz w:val="28"/>
          <w:szCs w:val="28"/>
        </w:rPr>
        <w:t xml:space="preserve">Per categorie </w:t>
      </w:r>
    </w:p>
    <w:p w:rsidRPr="00937109" w:rsidR="00FA0874" w:rsidP="00FA0874" w:rsidRDefault="00FA0874" w14:paraId="015B4ABA" w14:textId="77777777">
      <w:pPr>
        <w:rPr>
          <w:b/>
          <w:bCs/>
          <w:u w:val="single"/>
        </w:rPr>
      </w:pPr>
      <w:r w:rsidRPr="00937109">
        <w:rPr>
          <w:b/>
          <w:bCs/>
          <w:u w:val="single"/>
        </w:rPr>
        <w:t xml:space="preserve">Beroepen: </w:t>
      </w:r>
    </w:p>
    <w:p w:rsidR="00FA0874" w:rsidP="004825A2" w:rsidRDefault="00FA0874" w14:paraId="264E6790" w14:textId="77777777">
      <w:pPr>
        <w:pStyle w:val="ListParagraph"/>
        <w:numPr>
          <w:ilvl w:val="0"/>
          <w:numId w:val="76"/>
        </w:numPr>
      </w:pPr>
      <w:r w:rsidRPr="00C2367A">
        <w:t>Ada dapper wetenschapper van A</w:t>
      </w:r>
      <w:r>
        <w:t xml:space="preserve">ndrea </w:t>
      </w:r>
      <w:proofErr w:type="spellStart"/>
      <w:r>
        <w:t>Beaty</w:t>
      </w:r>
      <w:proofErr w:type="spellEnd"/>
    </w:p>
    <w:p w:rsidR="00FA0874" w:rsidP="004825A2" w:rsidRDefault="00FA0874" w14:paraId="28E7B650" w14:textId="77777777">
      <w:pPr>
        <w:pStyle w:val="ListParagraph"/>
        <w:numPr>
          <w:ilvl w:val="0"/>
          <w:numId w:val="76"/>
        </w:numPr>
      </w:pPr>
      <w:r w:rsidRPr="00781B13">
        <w:t>De boer en de dierenarts van</w:t>
      </w:r>
      <w:r>
        <w:t xml:space="preserve"> Pim Lammers </w:t>
      </w:r>
    </w:p>
    <w:p w:rsidRPr="001A33B3" w:rsidR="00FA0874" w:rsidP="004825A2" w:rsidRDefault="00FA0874" w14:paraId="5C49E67A" w14:textId="77777777">
      <w:pPr>
        <w:pStyle w:val="ListParagraph"/>
        <w:numPr>
          <w:ilvl w:val="0"/>
          <w:numId w:val="76"/>
        </w:numPr>
      </w:pPr>
      <w:r w:rsidRPr="00BC7578">
        <w:t xml:space="preserve">Kijk omhoog van Nathan </w:t>
      </w:r>
      <w:proofErr w:type="spellStart"/>
      <w:r w:rsidRPr="00BC7578">
        <w:t>Bryon</w:t>
      </w:r>
      <w:proofErr w:type="spellEnd"/>
    </w:p>
    <w:p w:rsidR="00FA0874" w:rsidP="00FA0874" w:rsidRDefault="00FA0874" w14:paraId="1A1BBC7D" w14:textId="77777777"/>
    <w:p w:rsidRPr="00937109" w:rsidR="00FA0874" w:rsidP="00FA0874" w:rsidRDefault="00FA0874" w14:paraId="351AC141" w14:textId="77777777">
      <w:pPr>
        <w:rPr>
          <w:b/>
          <w:bCs/>
          <w:u w:val="single"/>
        </w:rPr>
      </w:pPr>
      <w:r w:rsidRPr="00937109">
        <w:rPr>
          <w:b/>
          <w:bCs/>
          <w:u w:val="single"/>
        </w:rPr>
        <w:t xml:space="preserve">Ridders en prinsen: </w:t>
      </w:r>
    </w:p>
    <w:p w:rsidR="00FA0874" w:rsidP="004825A2" w:rsidRDefault="00FA0874" w14:paraId="5E74BD24" w14:textId="77777777">
      <w:pPr>
        <w:pStyle w:val="ListParagraph"/>
        <w:numPr>
          <w:ilvl w:val="0"/>
          <w:numId w:val="77"/>
        </w:numPr>
      </w:pPr>
      <w:r w:rsidRPr="00B97E22">
        <w:t>Toermalijn</w:t>
      </w:r>
      <w:r>
        <w:t xml:space="preserve"> van </w:t>
      </w:r>
      <w:proofErr w:type="spellStart"/>
      <w:r>
        <w:t>Davide</w:t>
      </w:r>
      <w:proofErr w:type="spellEnd"/>
      <w:r>
        <w:t xml:space="preserve"> Cali </w:t>
      </w:r>
    </w:p>
    <w:p w:rsidR="00FA0874" w:rsidP="004825A2" w:rsidRDefault="00FA0874" w14:paraId="3F8908D0" w14:textId="77777777">
      <w:pPr>
        <w:pStyle w:val="ListParagraph"/>
        <w:numPr>
          <w:ilvl w:val="0"/>
          <w:numId w:val="77"/>
        </w:numPr>
      </w:pPr>
      <w:r w:rsidRPr="00731B9D">
        <w:t xml:space="preserve">Prinses Kevin van Michaël </w:t>
      </w:r>
      <w:proofErr w:type="spellStart"/>
      <w:r w:rsidRPr="00731B9D">
        <w:t>Esco</w:t>
      </w:r>
      <w:r>
        <w:t>ffier</w:t>
      </w:r>
      <w:proofErr w:type="spellEnd"/>
      <w:r>
        <w:t xml:space="preserve"> </w:t>
      </w:r>
    </w:p>
    <w:p w:rsidRPr="00731B9D" w:rsidR="00FA0874" w:rsidP="004825A2" w:rsidRDefault="00FA0874" w14:paraId="0723DB46" w14:textId="77777777">
      <w:pPr>
        <w:pStyle w:val="ListParagraph"/>
        <w:numPr>
          <w:ilvl w:val="0"/>
          <w:numId w:val="77"/>
        </w:numPr>
      </w:pPr>
      <w:r w:rsidRPr="00BC7578">
        <w:t>Niet roze van Floortje de Backer</w:t>
      </w:r>
    </w:p>
    <w:p w:rsidRPr="00937109" w:rsidR="00FA0874" w:rsidP="00FA0874" w:rsidRDefault="00FA0874" w14:paraId="059FB964" w14:textId="77777777">
      <w:pPr>
        <w:rPr>
          <w:b/>
          <w:bCs/>
          <w:u w:val="single"/>
        </w:rPr>
      </w:pPr>
    </w:p>
    <w:p w:rsidRPr="00937109" w:rsidR="00FA0874" w:rsidP="00FA0874" w:rsidRDefault="00FA0874" w14:paraId="5B97E434" w14:textId="77777777">
      <w:pPr>
        <w:rPr>
          <w:b/>
          <w:bCs/>
          <w:u w:val="single"/>
        </w:rPr>
      </w:pPr>
      <w:r w:rsidRPr="00937109">
        <w:rPr>
          <w:b/>
          <w:bCs/>
          <w:u w:val="single"/>
        </w:rPr>
        <w:t xml:space="preserve">In het water: </w:t>
      </w:r>
    </w:p>
    <w:p w:rsidR="00FA0874" w:rsidP="004825A2" w:rsidRDefault="00FA0874" w14:paraId="6D1A858A" w14:textId="77777777">
      <w:pPr>
        <w:pStyle w:val="ListParagraph"/>
        <w:numPr>
          <w:ilvl w:val="0"/>
          <w:numId w:val="78"/>
        </w:numPr>
      </w:pPr>
      <w:r w:rsidRPr="00B97E22">
        <w:t>De piraten komen</w:t>
      </w:r>
      <w:r>
        <w:t xml:space="preserve"> van John </w:t>
      </w:r>
      <w:proofErr w:type="spellStart"/>
      <w:r>
        <w:t>Condon</w:t>
      </w:r>
      <w:proofErr w:type="spellEnd"/>
    </w:p>
    <w:p w:rsidR="00FA0874" w:rsidP="004825A2" w:rsidRDefault="00FA0874" w14:paraId="2D81F97E" w14:textId="77777777">
      <w:pPr>
        <w:pStyle w:val="ListParagraph"/>
        <w:numPr>
          <w:ilvl w:val="0"/>
          <w:numId w:val="78"/>
        </w:numPr>
      </w:pPr>
      <w:r w:rsidRPr="00E51261">
        <w:t>Zelda de piraat van P</w:t>
      </w:r>
      <w:r>
        <w:t xml:space="preserve">ieter van </w:t>
      </w:r>
      <w:proofErr w:type="spellStart"/>
      <w:r>
        <w:t>Oudheusden</w:t>
      </w:r>
      <w:proofErr w:type="spellEnd"/>
    </w:p>
    <w:p w:rsidR="00FA0874" w:rsidP="004825A2" w:rsidRDefault="00FA0874" w14:paraId="6E4D2213" w14:textId="77777777">
      <w:pPr>
        <w:pStyle w:val="ListParagraph"/>
        <w:numPr>
          <w:ilvl w:val="0"/>
          <w:numId w:val="78"/>
        </w:numPr>
      </w:pPr>
      <w:r w:rsidRPr="00B97E22">
        <w:t>Julian is een zeemeermin van</w:t>
      </w:r>
      <w:r>
        <w:t xml:space="preserve"> Jessica Love</w:t>
      </w:r>
    </w:p>
    <w:p w:rsidRPr="00D56964" w:rsidR="00FA0874" w:rsidP="004825A2" w:rsidRDefault="00FA0874" w14:paraId="202121CC" w14:textId="77777777">
      <w:pPr>
        <w:pStyle w:val="ListParagraph"/>
        <w:numPr>
          <w:ilvl w:val="0"/>
          <w:numId w:val="78"/>
        </w:numPr>
      </w:pPr>
      <w:r w:rsidRPr="00E51261">
        <w:t xml:space="preserve">Grote jongens huilen wel van </w:t>
      </w:r>
      <w:proofErr w:type="spellStart"/>
      <w:r>
        <w:t>Jonty</w:t>
      </w:r>
      <w:proofErr w:type="spellEnd"/>
      <w:r>
        <w:t xml:space="preserve"> </w:t>
      </w:r>
      <w:proofErr w:type="spellStart"/>
      <w:r>
        <w:t>Howley</w:t>
      </w:r>
      <w:proofErr w:type="spellEnd"/>
      <w:r>
        <w:t xml:space="preserve"> </w:t>
      </w:r>
    </w:p>
    <w:p w:rsidR="00FA0874" w:rsidP="00FA0874" w:rsidRDefault="00FA0874" w14:paraId="321A625B" w14:textId="77777777"/>
    <w:p w:rsidRPr="00937109" w:rsidR="00FA0874" w:rsidP="00FA0874" w:rsidRDefault="00FA0874" w14:paraId="393C0F55" w14:textId="77777777">
      <w:pPr>
        <w:rPr>
          <w:b/>
          <w:bCs/>
          <w:u w:val="single"/>
        </w:rPr>
      </w:pPr>
      <w:r w:rsidRPr="00937109">
        <w:rPr>
          <w:b/>
          <w:bCs/>
          <w:u w:val="single"/>
        </w:rPr>
        <w:t xml:space="preserve">Dieren: </w:t>
      </w:r>
    </w:p>
    <w:p w:rsidR="00FA0874" w:rsidP="004825A2" w:rsidRDefault="00FA0874" w14:paraId="5024F44A" w14:textId="77777777">
      <w:pPr>
        <w:pStyle w:val="ListParagraph"/>
        <w:numPr>
          <w:ilvl w:val="0"/>
          <w:numId w:val="79"/>
        </w:numPr>
      </w:pPr>
      <w:r w:rsidRPr="00B97E22">
        <w:t>Honden doen niet aan ballet</w:t>
      </w:r>
      <w:r>
        <w:t xml:space="preserve"> van Anna Kemp</w:t>
      </w:r>
    </w:p>
    <w:p w:rsidR="00FA0874" w:rsidP="004825A2" w:rsidRDefault="00FA0874" w14:paraId="34BC8E81" w14:textId="77777777">
      <w:pPr>
        <w:pStyle w:val="ListParagraph"/>
        <w:numPr>
          <w:ilvl w:val="0"/>
          <w:numId w:val="79"/>
        </w:numPr>
      </w:pPr>
      <w:r w:rsidRPr="00E81572">
        <w:t>Hidde huilt van</w:t>
      </w:r>
      <w:r>
        <w:t xml:space="preserve"> Sara </w:t>
      </w:r>
      <w:proofErr w:type="spellStart"/>
      <w:r>
        <w:t>Gimbergsson</w:t>
      </w:r>
      <w:proofErr w:type="spellEnd"/>
      <w:r>
        <w:t xml:space="preserve"> </w:t>
      </w:r>
    </w:p>
    <w:p w:rsidR="00FA0874" w:rsidP="004825A2" w:rsidRDefault="00FA0874" w14:paraId="40B3B99D" w14:textId="77777777">
      <w:pPr>
        <w:pStyle w:val="ListParagraph"/>
        <w:numPr>
          <w:ilvl w:val="0"/>
          <w:numId w:val="79"/>
        </w:numPr>
      </w:pPr>
      <w:r w:rsidRPr="00781B13">
        <w:t>Aron en aardappel van</w:t>
      </w:r>
      <w:r>
        <w:t xml:space="preserve"> Josh </w:t>
      </w:r>
      <w:proofErr w:type="spellStart"/>
      <w:r>
        <w:t>Lacey</w:t>
      </w:r>
      <w:proofErr w:type="spellEnd"/>
    </w:p>
    <w:p w:rsidRPr="00BC67F8" w:rsidR="00FA0874" w:rsidP="00FA0874" w:rsidRDefault="00FA0874" w14:paraId="49E49234" w14:textId="77777777">
      <w:pPr>
        <w:pStyle w:val="ListParagraph"/>
      </w:pPr>
    </w:p>
    <w:p w:rsidRPr="00937109" w:rsidR="00FA0874" w:rsidP="00FA0874" w:rsidRDefault="00FA0874" w14:paraId="60C9AA62" w14:textId="77777777">
      <w:pPr>
        <w:rPr>
          <w:b/>
          <w:bCs/>
          <w:u w:val="single"/>
        </w:rPr>
      </w:pPr>
      <w:r w:rsidRPr="00937109">
        <w:rPr>
          <w:b/>
          <w:bCs/>
          <w:u w:val="single"/>
        </w:rPr>
        <w:t xml:space="preserve">Verhalen bundel: </w:t>
      </w:r>
    </w:p>
    <w:p w:rsidRPr="00B97E22" w:rsidR="00FA0874" w:rsidP="004825A2" w:rsidRDefault="00FA0874" w14:paraId="339A551B" w14:textId="77777777">
      <w:pPr>
        <w:pStyle w:val="ListParagraph"/>
        <w:numPr>
          <w:ilvl w:val="0"/>
          <w:numId w:val="74"/>
        </w:numPr>
      </w:pPr>
      <w:r w:rsidRPr="00B97E22">
        <w:t>Daar heb je Anton</w:t>
      </w:r>
      <w:r>
        <w:t xml:space="preserve"> van Ole </w:t>
      </w:r>
      <w:proofErr w:type="spellStart"/>
      <w:r>
        <w:t>Konnecke</w:t>
      </w:r>
      <w:proofErr w:type="spellEnd"/>
    </w:p>
    <w:p w:rsidRPr="00D56964" w:rsidR="00FA0874" w:rsidP="00FA0874" w:rsidRDefault="00FA0874" w14:paraId="42BFCF0A" w14:textId="77777777"/>
    <w:p w:rsidR="00FA0874" w:rsidP="00FA0874" w:rsidRDefault="00FA0874" w14:paraId="5376917E" w14:textId="77777777"/>
    <w:p w:rsidR="00CB0A0F" w:rsidP="00FA0874" w:rsidRDefault="00CB0A0F" w14:paraId="63022E1E" w14:textId="77777777"/>
    <w:p w:rsidR="00CB0A0F" w:rsidP="00FA0874" w:rsidRDefault="00CB0A0F" w14:paraId="2F20CF99" w14:textId="77777777"/>
    <w:p w:rsidRPr="002148D1" w:rsidR="00CB0A0F" w:rsidP="00FA0874" w:rsidRDefault="00CB0A0F" w14:paraId="71A62E1E" w14:textId="77777777"/>
    <w:p w:rsidRPr="00B97E22" w:rsidR="00FA0874" w:rsidP="00FA0874" w:rsidRDefault="00FA0874" w14:paraId="06B866F8" w14:textId="77777777"/>
    <w:p w:rsidR="00FA0874" w:rsidP="00FA0874" w:rsidRDefault="00FA0874" w14:paraId="6B52E38D" w14:textId="77777777">
      <w:r w:rsidRPr="006B3036">
        <w:rPr>
          <w:bdr w:val="single" w:color="auto" w:sz="4" w:space="0"/>
        </w:rPr>
        <w:t>Bronnenlijst</w:t>
      </w:r>
      <w:r>
        <w:t>:</w:t>
      </w:r>
    </w:p>
    <w:p w:rsidRPr="00F97C25" w:rsidR="00FA0874" w:rsidP="00FA0874" w:rsidRDefault="00FA0874" w14:paraId="65F07F8C" w14:textId="77777777">
      <w:pPr>
        <w:rPr>
          <w:sz w:val="20"/>
          <w:szCs w:val="20"/>
        </w:rPr>
      </w:pPr>
      <w:r>
        <w:rPr>
          <w:sz w:val="20"/>
          <w:szCs w:val="20"/>
        </w:rPr>
        <w:t>-</w:t>
      </w:r>
      <w:proofErr w:type="spellStart"/>
      <w:r w:rsidRPr="001577EA">
        <w:rPr>
          <w:sz w:val="20"/>
          <w:szCs w:val="20"/>
        </w:rPr>
        <w:t>Gobyn</w:t>
      </w:r>
      <w:proofErr w:type="spellEnd"/>
      <w:r w:rsidRPr="001577EA">
        <w:rPr>
          <w:sz w:val="20"/>
          <w:szCs w:val="20"/>
        </w:rPr>
        <w:t xml:space="preserve">, S., </w:t>
      </w:r>
      <w:proofErr w:type="spellStart"/>
      <w:r w:rsidRPr="001577EA">
        <w:rPr>
          <w:sz w:val="20"/>
          <w:szCs w:val="20"/>
        </w:rPr>
        <w:t>Merchie</w:t>
      </w:r>
      <w:proofErr w:type="spellEnd"/>
      <w:r w:rsidRPr="001577EA">
        <w:rPr>
          <w:sz w:val="20"/>
          <w:szCs w:val="20"/>
        </w:rPr>
        <w:t xml:space="preserve">, E., De Bruyne, E., De </w:t>
      </w:r>
      <w:proofErr w:type="spellStart"/>
      <w:r w:rsidRPr="001577EA">
        <w:rPr>
          <w:sz w:val="20"/>
          <w:szCs w:val="20"/>
        </w:rPr>
        <w:t>Smedt</w:t>
      </w:r>
      <w:proofErr w:type="spellEnd"/>
      <w:r w:rsidRPr="001577EA">
        <w:rPr>
          <w:sz w:val="20"/>
          <w:szCs w:val="20"/>
        </w:rPr>
        <w:t xml:space="preserve">, F., </w:t>
      </w:r>
      <w:proofErr w:type="spellStart"/>
      <w:r w:rsidRPr="001577EA">
        <w:rPr>
          <w:sz w:val="20"/>
          <w:szCs w:val="20"/>
        </w:rPr>
        <w:t>Schipers</w:t>
      </w:r>
      <w:proofErr w:type="spellEnd"/>
      <w:r w:rsidRPr="001577EA">
        <w:rPr>
          <w:sz w:val="20"/>
          <w:szCs w:val="20"/>
        </w:rPr>
        <w:t xml:space="preserve">, M., </w:t>
      </w:r>
      <w:proofErr w:type="spellStart"/>
      <w:r w:rsidRPr="001577EA">
        <w:rPr>
          <w:sz w:val="20"/>
          <w:szCs w:val="20"/>
        </w:rPr>
        <w:t>Vanbuel</w:t>
      </w:r>
      <w:proofErr w:type="spellEnd"/>
      <w:r w:rsidRPr="001577EA">
        <w:rPr>
          <w:sz w:val="20"/>
          <w:szCs w:val="20"/>
        </w:rPr>
        <w:t xml:space="preserve">, M., </w:t>
      </w:r>
      <w:proofErr w:type="spellStart"/>
      <w:r w:rsidRPr="001577EA">
        <w:rPr>
          <w:sz w:val="20"/>
          <w:szCs w:val="20"/>
        </w:rPr>
        <w:t>Versteden</w:t>
      </w:r>
      <w:proofErr w:type="spellEnd"/>
      <w:r w:rsidRPr="001577EA">
        <w:rPr>
          <w:sz w:val="20"/>
          <w:szCs w:val="20"/>
        </w:rPr>
        <w:t xml:space="preserve">, P., Van den Branden, K., </w:t>
      </w:r>
      <w:proofErr w:type="spellStart"/>
      <w:r w:rsidRPr="001577EA">
        <w:rPr>
          <w:sz w:val="20"/>
          <w:szCs w:val="20"/>
        </w:rPr>
        <w:t>Ghesquière</w:t>
      </w:r>
      <w:proofErr w:type="spellEnd"/>
      <w:r w:rsidRPr="001577EA">
        <w:rPr>
          <w:sz w:val="20"/>
          <w:szCs w:val="20"/>
        </w:rPr>
        <w:t xml:space="preserve">, P., &amp; Van Heer, H. (2019). </w:t>
      </w:r>
      <w:r w:rsidRPr="001577EA">
        <w:rPr>
          <w:i/>
          <w:iCs/>
          <w:sz w:val="20"/>
          <w:szCs w:val="20"/>
        </w:rPr>
        <w:t>Sleutels voor effectief begrijpend lezen</w:t>
      </w:r>
      <w:r w:rsidRPr="001577EA">
        <w:rPr>
          <w:sz w:val="20"/>
          <w:szCs w:val="20"/>
        </w:rPr>
        <w:t xml:space="preserve">. </w:t>
      </w:r>
      <w:r w:rsidRPr="001577EA">
        <w:rPr>
          <w:i/>
          <w:iCs/>
          <w:sz w:val="20"/>
          <w:szCs w:val="20"/>
        </w:rPr>
        <w:t>Inspiratie</w:t>
      </w:r>
      <w:r w:rsidRPr="001577EA">
        <w:rPr>
          <w:sz w:val="20"/>
          <w:szCs w:val="20"/>
        </w:rPr>
        <w:t xml:space="preserve"> </w:t>
      </w:r>
      <w:r w:rsidRPr="001577EA">
        <w:rPr>
          <w:i/>
          <w:iCs/>
          <w:sz w:val="20"/>
          <w:szCs w:val="20"/>
        </w:rPr>
        <w:t>voor een eigentijdse didactiek in het basisonderwijs</w:t>
      </w:r>
      <w:r w:rsidRPr="001577EA">
        <w:rPr>
          <w:sz w:val="20"/>
          <w:szCs w:val="20"/>
        </w:rPr>
        <w:t xml:space="preserve">. Brussel: VLOR. </w:t>
      </w:r>
      <w:hyperlink w:history="1" r:id="rId47">
        <w:r w:rsidRPr="00F97C25">
          <w:rPr>
            <w:sz w:val="20"/>
            <w:szCs w:val="20"/>
          </w:rPr>
          <w:t>https://www.vlor.be/publicaties/praktijkgericht-onderzoek/sleutels-voor-effectief-begrijpend-lezen</w:t>
        </w:r>
      </w:hyperlink>
      <w:r w:rsidRPr="00F97C25">
        <w:rPr>
          <w:sz w:val="20"/>
          <w:szCs w:val="20"/>
        </w:rPr>
        <w:t xml:space="preserve"> </w:t>
      </w:r>
    </w:p>
    <w:p w:rsidR="00FA0874" w:rsidP="00FA0874" w:rsidRDefault="00FA0874" w14:paraId="565A0A48" w14:textId="77777777">
      <w:pPr>
        <w:rPr>
          <w:sz w:val="20"/>
          <w:szCs w:val="20"/>
        </w:rPr>
      </w:pPr>
      <w:r>
        <w:rPr>
          <w:sz w:val="20"/>
          <w:szCs w:val="20"/>
        </w:rPr>
        <w:t>-</w:t>
      </w:r>
      <w:r w:rsidRPr="00A55811">
        <w:rPr>
          <w:sz w:val="20"/>
          <w:szCs w:val="20"/>
        </w:rPr>
        <w:t>Krisvandenbranden. (2019, 4 december</w:t>
      </w:r>
      <w:r w:rsidRPr="00A55811">
        <w:rPr>
          <w:i/>
          <w:iCs/>
          <w:sz w:val="20"/>
          <w:szCs w:val="20"/>
        </w:rPr>
        <w:t>). 5 didactische sleutels voor beter begrijpend lezen in het</w:t>
      </w:r>
      <w:r w:rsidRPr="00A55811">
        <w:rPr>
          <w:sz w:val="20"/>
          <w:szCs w:val="20"/>
        </w:rPr>
        <w:t xml:space="preserve"> </w:t>
      </w:r>
      <w:r w:rsidRPr="00A55811">
        <w:rPr>
          <w:i/>
          <w:iCs/>
          <w:sz w:val="20"/>
          <w:szCs w:val="20"/>
        </w:rPr>
        <w:t>basisonderwijs</w:t>
      </w:r>
      <w:r w:rsidRPr="00A55811">
        <w:rPr>
          <w:sz w:val="20"/>
          <w:szCs w:val="20"/>
        </w:rPr>
        <w:t>. DUURZAAM ONDERWIJS. </w:t>
      </w:r>
      <w:hyperlink w:history="1" r:id="rId48">
        <w:r w:rsidRPr="009770F2">
          <w:rPr>
            <w:rStyle w:val="Hyperlink"/>
            <w:sz w:val="20"/>
            <w:szCs w:val="20"/>
          </w:rPr>
          <w:t>https://duurzaamonderwijs.com/2019/08/19/5-didactische-sleutels-voor-beter-begrijpend-lezen-in-het-basisonderwijs/</w:t>
        </w:r>
      </w:hyperlink>
      <w:r>
        <w:rPr>
          <w:sz w:val="20"/>
          <w:szCs w:val="20"/>
        </w:rPr>
        <w:t xml:space="preserve"> </w:t>
      </w:r>
    </w:p>
    <w:p w:rsidR="00FA0874" w:rsidP="00FA0874" w:rsidRDefault="00FA0874" w14:paraId="57493FA0" w14:textId="77777777">
      <w:pPr>
        <w:rPr>
          <w:sz w:val="20"/>
          <w:szCs w:val="20"/>
        </w:rPr>
      </w:pPr>
      <w:r w:rsidRPr="008D2A37">
        <w:rPr>
          <w:sz w:val="20"/>
          <w:szCs w:val="20"/>
        </w:rPr>
        <w:t xml:space="preserve">-Opleidingsteam OKO (21-22). </w:t>
      </w:r>
      <w:proofErr w:type="spellStart"/>
      <w:r w:rsidRPr="008D2A37">
        <w:rPr>
          <w:i/>
          <w:sz w:val="20"/>
          <w:szCs w:val="20"/>
        </w:rPr>
        <w:t>Meer-talig</w:t>
      </w:r>
      <w:proofErr w:type="spellEnd"/>
      <w:r w:rsidRPr="008D2A37">
        <w:rPr>
          <w:i/>
          <w:sz w:val="20"/>
          <w:szCs w:val="20"/>
        </w:rPr>
        <w:t xml:space="preserve"> </w:t>
      </w:r>
      <w:r w:rsidRPr="008D2A37">
        <w:rPr>
          <w:sz w:val="20"/>
          <w:szCs w:val="20"/>
        </w:rPr>
        <w:t>(Editie 2) [cursus], Arteveldehogeschool Gent</w:t>
      </w:r>
    </w:p>
    <w:p w:rsidRPr="00F97C25" w:rsidR="00FA0874" w:rsidP="00FA0874" w:rsidRDefault="00FA0874" w14:paraId="301AC44D" w14:textId="77777777">
      <w:pPr>
        <w:rPr>
          <w:sz w:val="20"/>
          <w:szCs w:val="20"/>
        </w:rPr>
      </w:pPr>
      <w:r>
        <w:rPr>
          <w:sz w:val="20"/>
          <w:szCs w:val="20"/>
        </w:rPr>
        <w:t>-</w:t>
      </w:r>
      <w:r w:rsidRPr="004D197E">
        <w:rPr>
          <w:sz w:val="20"/>
          <w:szCs w:val="20"/>
        </w:rPr>
        <w:t>woorden - Google Zoeken. (</w:t>
      </w:r>
      <w:proofErr w:type="spellStart"/>
      <w:r w:rsidRPr="004D197E">
        <w:rPr>
          <w:sz w:val="20"/>
          <w:szCs w:val="20"/>
        </w:rPr>
        <w:t>n.d</w:t>
      </w:r>
      <w:proofErr w:type="spellEnd"/>
      <w:r w:rsidRPr="004D197E">
        <w:rPr>
          <w:sz w:val="20"/>
          <w:szCs w:val="20"/>
        </w:rPr>
        <w:t xml:space="preserve">.). </w:t>
      </w:r>
      <w:hyperlink w:history="1" w:anchor="imgrc=0f0mASRgg9tRRM" r:id="rId49">
        <w:r w:rsidRPr="00F97C25">
          <w:rPr>
            <w:rStyle w:val="Hyperlink"/>
            <w:sz w:val="20"/>
            <w:szCs w:val="20"/>
          </w:rPr>
          <w:t>https://www.google.com/search?q=woorden&amp;tbm=isch&amp;ved=2ahUKEwimy-Lm58aGAxXlmf0HHaboHO8Q2-cCegQIABAA&amp;oq=woorden&amp;gs_lp=EgNpbWciB3dvb3JkZW4yBBAjGCcyBRAAGIAEMgUQABiABDIFEAAYgAQyBRAAGIAEMgUQABiABDIFEAAYgAQyBRAAGIAEMgUQABiABDIFEAAYgARItRBQiAdYnw5wAHgAkAEAmAFDoAHKA6oBATi4AQPIAQD4AQGKAgtnd3Mtd2l6LWltZ8ICDRAAGIAEGLEDGEMYigXCAgoQABiABBhDGIoFwgIIEAAYgAQYsQOIBgE&amp;sclient=img&amp;ei=EZVhZub-F-Wz9u8PptHz-A4&amp;bih=695&amp;biw=1536&amp;hl=nl#imgrc=0f0mASRgg9tRRM</w:t>
        </w:r>
      </w:hyperlink>
      <w:r w:rsidRPr="00F97C25">
        <w:rPr>
          <w:sz w:val="20"/>
          <w:szCs w:val="20"/>
        </w:rPr>
        <w:t xml:space="preserve"> </w:t>
      </w:r>
    </w:p>
    <w:p w:rsidR="00471DB4" w:rsidP="00FA0874" w:rsidRDefault="00471DB4" w14:paraId="081FE0D3" w14:textId="0DE99C63">
      <w:pPr>
        <w:rPr>
          <w:lang w:eastAsia="nl-BE"/>
        </w:rPr>
      </w:pPr>
    </w:p>
    <w:p w:rsidR="004556CC" w:rsidP="00FA0874" w:rsidRDefault="004556CC" w14:paraId="21DC5C3D" w14:textId="77777777">
      <w:pPr>
        <w:rPr>
          <w:lang w:eastAsia="nl-BE"/>
        </w:rPr>
      </w:pPr>
    </w:p>
    <w:p w:rsidR="004556CC" w:rsidP="00FA0874" w:rsidRDefault="004556CC" w14:paraId="1B364725" w14:textId="77777777">
      <w:pPr>
        <w:rPr>
          <w:lang w:eastAsia="nl-BE"/>
        </w:rPr>
      </w:pPr>
    </w:p>
    <w:p w:rsidR="004556CC" w:rsidP="00FA0874" w:rsidRDefault="004556CC" w14:paraId="13519CE7" w14:textId="77777777">
      <w:pPr>
        <w:rPr>
          <w:lang w:eastAsia="nl-BE"/>
        </w:rPr>
      </w:pPr>
    </w:p>
    <w:p w:rsidR="004556CC" w:rsidP="00FA0874" w:rsidRDefault="004556CC" w14:paraId="5189123E" w14:textId="77777777">
      <w:pPr>
        <w:rPr>
          <w:lang w:eastAsia="nl-BE"/>
        </w:rPr>
      </w:pPr>
    </w:p>
    <w:p w:rsidR="004556CC" w:rsidP="00FA0874" w:rsidRDefault="004556CC" w14:paraId="5EF70802" w14:textId="77777777">
      <w:pPr>
        <w:rPr>
          <w:lang w:eastAsia="nl-BE"/>
        </w:rPr>
      </w:pPr>
    </w:p>
    <w:p w:rsidR="004556CC" w:rsidP="00FA0874" w:rsidRDefault="004556CC" w14:paraId="4FA93176" w14:textId="77777777">
      <w:pPr>
        <w:rPr>
          <w:lang w:eastAsia="nl-BE"/>
        </w:rPr>
      </w:pPr>
    </w:p>
    <w:p w:rsidR="004556CC" w:rsidP="00FA0874" w:rsidRDefault="004556CC" w14:paraId="03A73915" w14:textId="77777777">
      <w:pPr>
        <w:rPr>
          <w:lang w:eastAsia="nl-BE"/>
        </w:rPr>
      </w:pPr>
    </w:p>
    <w:p w:rsidR="00471DB4" w:rsidP="00471DB4" w:rsidRDefault="00471DB4" w14:paraId="15BBE4D0" w14:textId="77777777">
      <w:pPr>
        <w:rPr>
          <w:lang w:eastAsia="nl-BE"/>
        </w:rPr>
      </w:pPr>
    </w:p>
    <w:p w:rsidR="00471DB4" w:rsidP="00471DB4" w:rsidRDefault="00471DB4" w14:paraId="623169F3" w14:textId="77777777">
      <w:pPr>
        <w:rPr>
          <w:lang w:eastAsia="nl-BE"/>
        </w:rPr>
      </w:pPr>
    </w:p>
    <w:p w:rsidR="00471DB4" w:rsidP="00471DB4" w:rsidRDefault="00471DB4" w14:paraId="36BE514E" w14:textId="77777777">
      <w:pPr>
        <w:rPr>
          <w:lang w:eastAsia="nl-BE"/>
        </w:rPr>
      </w:pPr>
    </w:p>
    <w:p w:rsidR="00471DB4" w:rsidP="00471DB4" w:rsidRDefault="00471DB4" w14:paraId="00810FE2" w14:textId="77777777">
      <w:pPr>
        <w:rPr>
          <w:lang w:eastAsia="nl-BE"/>
        </w:rPr>
      </w:pPr>
    </w:p>
    <w:p w:rsidR="00471DB4" w:rsidP="00471DB4" w:rsidRDefault="00471DB4" w14:paraId="40B3EDB1" w14:textId="77777777">
      <w:pPr>
        <w:rPr>
          <w:lang w:eastAsia="nl-BE"/>
        </w:rPr>
      </w:pPr>
    </w:p>
    <w:p w:rsidR="00471DB4" w:rsidP="00471DB4" w:rsidRDefault="00471DB4" w14:paraId="476DE549" w14:textId="77777777">
      <w:pPr>
        <w:rPr>
          <w:lang w:eastAsia="nl-BE"/>
        </w:rPr>
      </w:pPr>
    </w:p>
    <w:p w:rsidR="00471DB4" w:rsidP="00471DB4" w:rsidRDefault="00471DB4" w14:paraId="0AE16372" w14:textId="77777777">
      <w:pPr>
        <w:rPr>
          <w:lang w:eastAsia="nl-BE"/>
        </w:rPr>
      </w:pPr>
    </w:p>
    <w:p w:rsidR="00471DB4" w:rsidP="00471DB4" w:rsidRDefault="00471DB4" w14:paraId="2EFD9CA8" w14:textId="77777777">
      <w:pPr>
        <w:rPr>
          <w:lang w:eastAsia="nl-BE"/>
        </w:rPr>
      </w:pPr>
    </w:p>
    <w:p w:rsidR="004E3730" w:rsidP="00471DB4" w:rsidRDefault="004E3730" w14:paraId="53B47D53" w14:textId="77777777">
      <w:pPr>
        <w:rPr>
          <w:lang w:eastAsia="nl-BE"/>
        </w:rPr>
      </w:pPr>
    </w:p>
    <w:p w:rsidR="001452D1" w:rsidP="00471DB4" w:rsidRDefault="001452D1" w14:paraId="722035F5" w14:textId="77777777">
      <w:pPr>
        <w:rPr>
          <w:lang w:eastAsia="nl-BE"/>
        </w:rPr>
      </w:pPr>
    </w:p>
    <w:p w:rsidR="0036780D" w:rsidP="004825A2" w:rsidRDefault="0036780D" w14:paraId="2D8B1A89" w14:textId="37934176">
      <w:pPr>
        <w:pStyle w:val="Heading2"/>
        <w:numPr>
          <w:ilvl w:val="0"/>
          <w:numId w:val="105"/>
        </w:numPr>
      </w:pPr>
      <w:bookmarkStart w:name="_Toc168832615" w:id="36"/>
      <w:r>
        <w:t>Specifieke handleiding</w:t>
      </w:r>
      <w:r w:rsidRPr="007670BD">
        <w:t xml:space="preserve"> (</w:t>
      </w:r>
      <w:r>
        <w:t>ontwerp: ‘</w:t>
      </w:r>
      <w:r w:rsidRPr="005D3B00">
        <w:rPr>
          <w:sz w:val="28"/>
          <w:szCs w:val="28"/>
        </w:rPr>
        <w:t>Mijn schaduw is paars’</w:t>
      </w:r>
      <w:r w:rsidRPr="007670BD">
        <w:t>)</w:t>
      </w:r>
      <w:bookmarkEnd w:id="36"/>
    </w:p>
    <w:p w:rsidR="005D3B00" w:rsidP="005D3B00" w:rsidRDefault="005D3B00" w14:paraId="16EE8103" w14:textId="20FCB26A">
      <w:pPr>
        <w:jc w:val="center"/>
        <w:rPr>
          <w:rFonts w:ascii="Amasis MT Pro Black" w:hAnsi="Amasis MT Pro Black"/>
          <w:color w:val="808080" w:themeColor="background1" w:themeShade="80"/>
          <w:sz w:val="47"/>
          <w:szCs w:val="47"/>
        </w:rPr>
      </w:pPr>
      <w:r w:rsidRPr="00E96767">
        <w:rPr>
          <w:rFonts w:ascii="Amasis MT Pro Black" w:hAnsi="Amasis MT Pro Black"/>
          <w:color w:val="B93DBC"/>
          <w:sz w:val="47"/>
          <w:szCs w:val="47"/>
        </w:rPr>
        <w:t>Specifieke handleiding:</w:t>
      </w:r>
    </w:p>
    <w:p w:rsidRPr="00E96767" w:rsidR="005D3B00" w:rsidP="005D3B00" w:rsidRDefault="005D3B00" w14:paraId="56D80CEE" w14:textId="77777777">
      <w:pPr>
        <w:jc w:val="center"/>
        <w:rPr>
          <w:rFonts w:ascii="Lucida Handwriting" w:hAnsi="Lucida Handwriting"/>
          <w:i/>
          <w:iCs/>
          <w:color w:val="B93DBC"/>
          <w:sz w:val="36"/>
          <w:szCs w:val="36"/>
        </w:rPr>
      </w:pPr>
      <w:r w:rsidRPr="00E96767">
        <w:rPr>
          <w:rFonts w:ascii="Lucida Handwriting" w:hAnsi="Lucida Handwriting"/>
          <w:i/>
          <w:iCs/>
          <w:color w:val="B93DBC"/>
          <w:sz w:val="36"/>
          <w:szCs w:val="36"/>
        </w:rPr>
        <w:t xml:space="preserve">‘Mijn schaduw is paars’  </w:t>
      </w:r>
    </w:p>
    <w:p w:rsidR="005D3B00" w:rsidP="005D3B00" w:rsidRDefault="005D3B00" w14:paraId="3974F32F" w14:textId="77777777">
      <w:pPr>
        <w:jc w:val="center"/>
        <w:rPr>
          <w:i/>
          <w:iCs/>
          <w:color w:val="B93DBC"/>
        </w:rPr>
      </w:pPr>
      <w:r w:rsidRPr="00E96767">
        <w:rPr>
          <w:i/>
          <w:iCs/>
          <w:color w:val="B93DBC"/>
        </w:rPr>
        <w:t>Van Scott Stuart</w:t>
      </w:r>
    </w:p>
    <w:p w:rsidR="005D3B00" w:rsidP="005D3B00" w:rsidRDefault="005D3B00" w14:paraId="56A21B0E" w14:textId="77777777">
      <w:pPr>
        <w:jc w:val="center"/>
        <w:rPr>
          <w:i/>
          <w:iCs/>
          <w:color w:val="B93DBC"/>
        </w:rPr>
      </w:pPr>
    </w:p>
    <w:p w:rsidR="005D3B00" w:rsidP="005D3B00" w:rsidRDefault="005D3B00" w14:paraId="23F4BEC8" w14:textId="77777777">
      <w:pPr>
        <w:jc w:val="center"/>
        <w:rPr>
          <w:i/>
          <w:iCs/>
          <w:color w:val="B93DBC"/>
        </w:rPr>
      </w:pPr>
      <w:r>
        <w:rPr>
          <w:noProof/>
        </w:rPr>
        <w:drawing>
          <wp:anchor distT="0" distB="0" distL="114300" distR="114300" simplePos="0" relativeHeight="251658255" behindDoc="0" locked="0" layoutInCell="1" allowOverlap="1" wp14:anchorId="4762C50D" wp14:editId="332E5A0B">
            <wp:simplePos x="0" y="0"/>
            <wp:positionH relativeFrom="margin">
              <wp:align>right</wp:align>
            </wp:positionH>
            <wp:positionV relativeFrom="paragraph">
              <wp:posOffset>47877</wp:posOffset>
            </wp:positionV>
            <wp:extent cx="5943600" cy="6276340"/>
            <wp:effectExtent l="0" t="0" r="0" b="0"/>
            <wp:wrapNone/>
            <wp:docPr id="975887232" name="Afbeelding 1" descr="Mijn schaduw is pa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jn schaduw is paar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6276340"/>
                    </a:xfrm>
                    <a:prstGeom prst="rect">
                      <a:avLst/>
                    </a:prstGeom>
                    <a:noFill/>
                    <a:ln>
                      <a:noFill/>
                    </a:ln>
                  </pic:spPr>
                </pic:pic>
              </a:graphicData>
            </a:graphic>
          </wp:anchor>
        </w:drawing>
      </w:r>
    </w:p>
    <w:p w:rsidR="005D3B00" w:rsidP="005D3B00" w:rsidRDefault="005D3B00" w14:paraId="7F47B833" w14:textId="77777777">
      <w:pPr>
        <w:jc w:val="center"/>
        <w:rPr>
          <w:i/>
          <w:iCs/>
          <w:color w:val="B93DBC"/>
        </w:rPr>
      </w:pPr>
    </w:p>
    <w:p w:rsidR="005D3B00" w:rsidP="005D3B00" w:rsidRDefault="005D3B00" w14:paraId="7D72698B" w14:textId="77777777">
      <w:pPr>
        <w:jc w:val="center"/>
        <w:rPr>
          <w:i/>
          <w:iCs/>
          <w:color w:val="B93DBC"/>
        </w:rPr>
      </w:pPr>
    </w:p>
    <w:p w:rsidR="005D3B00" w:rsidP="005D3B00" w:rsidRDefault="005D3B00" w14:paraId="294804CA" w14:textId="77777777">
      <w:pPr>
        <w:jc w:val="center"/>
        <w:rPr>
          <w:i/>
          <w:iCs/>
          <w:color w:val="B93DBC"/>
        </w:rPr>
      </w:pPr>
    </w:p>
    <w:p w:rsidR="005D3B00" w:rsidP="005D3B00" w:rsidRDefault="005D3B00" w14:paraId="4AEC86A2" w14:textId="77777777">
      <w:pPr>
        <w:jc w:val="center"/>
        <w:rPr>
          <w:i/>
          <w:iCs/>
          <w:color w:val="B93DBC"/>
        </w:rPr>
      </w:pPr>
    </w:p>
    <w:p w:rsidR="005D3B00" w:rsidP="005D3B00" w:rsidRDefault="005D3B00" w14:paraId="6EF5D91A" w14:textId="77777777">
      <w:pPr>
        <w:jc w:val="center"/>
        <w:rPr>
          <w:i/>
          <w:iCs/>
          <w:color w:val="B93DBC"/>
        </w:rPr>
      </w:pPr>
    </w:p>
    <w:p w:rsidR="005D3B00" w:rsidP="005D3B00" w:rsidRDefault="005D3B00" w14:paraId="6896BBFF" w14:textId="77777777">
      <w:pPr>
        <w:jc w:val="center"/>
        <w:rPr>
          <w:i/>
          <w:iCs/>
          <w:color w:val="B93DBC"/>
        </w:rPr>
      </w:pPr>
    </w:p>
    <w:p w:rsidR="005D3B00" w:rsidP="005D3B00" w:rsidRDefault="005D3B00" w14:paraId="79B701B8" w14:textId="77777777">
      <w:pPr>
        <w:jc w:val="center"/>
        <w:rPr>
          <w:i/>
          <w:iCs/>
          <w:color w:val="B93DBC"/>
        </w:rPr>
      </w:pPr>
    </w:p>
    <w:p w:rsidR="005D3B00" w:rsidP="005D3B00" w:rsidRDefault="005D3B00" w14:paraId="7CC9F91C" w14:textId="77777777">
      <w:pPr>
        <w:jc w:val="center"/>
        <w:rPr>
          <w:i/>
          <w:iCs/>
          <w:color w:val="B93DBC"/>
        </w:rPr>
      </w:pPr>
    </w:p>
    <w:p w:rsidR="005D3B00" w:rsidP="005D3B00" w:rsidRDefault="005D3B00" w14:paraId="6B669E61" w14:textId="77777777">
      <w:pPr>
        <w:jc w:val="center"/>
        <w:rPr>
          <w:i/>
          <w:iCs/>
          <w:color w:val="B93DBC"/>
        </w:rPr>
      </w:pPr>
    </w:p>
    <w:p w:rsidR="005D3B00" w:rsidP="005D3B00" w:rsidRDefault="005D3B00" w14:paraId="5AD6EF24" w14:textId="77777777">
      <w:pPr>
        <w:jc w:val="center"/>
        <w:rPr>
          <w:i/>
          <w:iCs/>
          <w:color w:val="B93DBC"/>
        </w:rPr>
      </w:pPr>
    </w:p>
    <w:p w:rsidR="005D3B00" w:rsidP="005D3B00" w:rsidRDefault="005D3B00" w14:paraId="02A11452" w14:textId="77777777">
      <w:pPr>
        <w:jc w:val="center"/>
        <w:rPr>
          <w:i/>
          <w:iCs/>
          <w:color w:val="B93DBC"/>
        </w:rPr>
      </w:pPr>
    </w:p>
    <w:p w:rsidR="005D3B00" w:rsidP="005D3B00" w:rsidRDefault="005D3B00" w14:paraId="789531E7" w14:textId="77777777">
      <w:pPr>
        <w:jc w:val="center"/>
        <w:rPr>
          <w:i/>
          <w:iCs/>
          <w:color w:val="B93DBC"/>
        </w:rPr>
      </w:pPr>
    </w:p>
    <w:p w:rsidR="005D3B00" w:rsidP="005D3B00" w:rsidRDefault="005D3B00" w14:paraId="0EA859E4" w14:textId="77777777">
      <w:pPr>
        <w:jc w:val="center"/>
        <w:rPr>
          <w:i/>
          <w:iCs/>
          <w:color w:val="B93DBC"/>
        </w:rPr>
      </w:pPr>
    </w:p>
    <w:p w:rsidR="005D3B00" w:rsidP="005D3B00" w:rsidRDefault="005D3B00" w14:paraId="6B8D4AAE" w14:textId="77777777">
      <w:pPr>
        <w:jc w:val="center"/>
        <w:rPr>
          <w:i/>
          <w:iCs/>
          <w:color w:val="B93DBC"/>
        </w:rPr>
      </w:pPr>
    </w:p>
    <w:p w:rsidR="005D3B00" w:rsidP="005D3B00" w:rsidRDefault="005D3B00" w14:paraId="2676E0A9" w14:textId="77777777">
      <w:pPr>
        <w:jc w:val="center"/>
        <w:rPr>
          <w:i/>
          <w:iCs/>
          <w:color w:val="B93DBC"/>
        </w:rPr>
      </w:pPr>
    </w:p>
    <w:p w:rsidR="005D3B00" w:rsidP="005D3B00" w:rsidRDefault="005D3B00" w14:paraId="39957927" w14:textId="77777777">
      <w:pPr>
        <w:jc w:val="center"/>
        <w:rPr>
          <w:i/>
          <w:iCs/>
          <w:color w:val="B93DBC"/>
        </w:rPr>
      </w:pPr>
    </w:p>
    <w:p w:rsidR="005D3B00" w:rsidP="005D3B00" w:rsidRDefault="005D3B00" w14:paraId="3655AB21" w14:textId="77777777">
      <w:pPr>
        <w:jc w:val="center"/>
        <w:rPr>
          <w:i/>
          <w:iCs/>
          <w:color w:val="B93DBC"/>
        </w:rPr>
      </w:pPr>
    </w:p>
    <w:p w:rsidR="005D3B00" w:rsidP="005D3B00" w:rsidRDefault="005D3B00" w14:paraId="0F92E24A" w14:textId="77777777">
      <w:pPr>
        <w:jc w:val="center"/>
        <w:rPr>
          <w:i/>
          <w:iCs/>
          <w:color w:val="B93DBC"/>
        </w:rPr>
      </w:pPr>
    </w:p>
    <w:p w:rsidRPr="00E96767" w:rsidR="005D3B00" w:rsidP="005D3B00" w:rsidRDefault="005D3B00" w14:paraId="10FFE76F" w14:textId="77777777">
      <w:pPr>
        <w:jc w:val="center"/>
        <w:rPr>
          <w:i/>
          <w:iCs/>
          <w:color w:val="B93DBC"/>
        </w:rPr>
      </w:pPr>
    </w:p>
    <w:p w:rsidR="005D3B00" w:rsidP="005D3B00" w:rsidRDefault="005D3B00" w14:paraId="445E49CB" w14:textId="77777777">
      <w:pPr>
        <w:jc w:val="center"/>
        <w:rPr>
          <w:rFonts w:ascii="Lucida Handwriting" w:hAnsi="Lucida Handwriting"/>
          <w:i/>
          <w:iCs/>
          <w:color w:val="C628A8"/>
          <w:sz w:val="36"/>
          <w:szCs w:val="36"/>
        </w:rPr>
      </w:pPr>
    </w:p>
    <w:p w:rsidR="005D3B00" w:rsidP="005D3B00" w:rsidRDefault="005D3B00" w14:paraId="52770A27" w14:textId="77777777">
      <w:pPr>
        <w:jc w:val="center"/>
        <w:rPr>
          <w:rFonts w:ascii="Lucida Handwriting" w:hAnsi="Lucida Handwriting"/>
          <w:i/>
          <w:iCs/>
          <w:color w:val="C628A8"/>
          <w:sz w:val="36"/>
          <w:szCs w:val="36"/>
        </w:rPr>
      </w:pPr>
    </w:p>
    <w:p w:rsidRPr="00471BCA" w:rsidR="005D3B00" w:rsidP="005D3B00" w:rsidRDefault="005D3B00" w14:paraId="6C484998" w14:textId="77777777">
      <w:pPr>
        <w:jc w:val="center"/>
        <w:rPr>
          <w:rFonts w:ascii="Lucida Handwriting" w:hAnsi="Lucida Handwriting"/>
          <w:i/>
          <w:iCs/>
          <w:color w:val="C628A8"/>
          <w:sz w:val="36"/>
          <w:szCs w:val="36"/>
        </w:rPr>
      </w:pPr>
    </w:p>
    <w:p w:rsidRPr="003B55D1" w:rsidR="005D3B00" w:rsidP="005D3B00" w:rsidRDefault="005D3B00" w14:paraId="7041BA9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sidRPr="003B55D1">
        <w:rPr>
          <w:rStyle w:val="SubtleReference"/>
          <w:sz w:val="32"/>
          <w:szCs w:val="32"/>
        </w:rPr>
        <w:t>Korte beschrijving</w:t>
      </w:r>
    </w:p>
    <w:p w:rsidR="005D3B00" w:rsidP="005D3B00" w:rsidRDefault="005D3B00" w14:paraId="24A169B6" w14:textId="77777777">
      <w:r>
        <w:t>In het verhaal ‘Mijn schaduw is paars’ staan de kleurverschillen van de schaduwen centraal. In plaats van een normale zwarte schaduw, is de schaduw van het hoofdpersonage paars. De schaduwen van alle andere personen zijn blauw of roze, waardoor het hoofdpersonage onzeker wordt. Het heeft een magische en verrassende wending als het hoofdpersonage ontdekt dat zijn schaduwkleur eigenlijk heel uniek is. Het verhaal laat zien dat iedereen uniek is!</w:t>
      </w:r>
    </w:p>
    <w:p w:rsidR="005D3B00" w:rsidP="005D3B00" w:rsidRDefault="005D3B00" w14:paraId="5F614002" w14:textId="77777777"/>
    <w:p w:rsidRPr="00574236" w:rsidR="005D3B00" w:rsidP="005D3B00" w:rsidRDefault="005D3B00" w14:paraId="30E18536" w14:textId="77777777"/>
    <w:p w:rsidRPr="003B55D1" w:rsidR="005D3B00" w:rsidP="005D3B00" w:rsidRDefault="005D3B00" w14:paraId="56C04574"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Pr>
          <w:rStyle w:val="SubtleReference"/>
          <w:sz w:val="32"/>
          <w:szCs w:val="32"/>
        </w:rPr>
        <w:t>Gekozen v</w:t>
      </w:r>
      <w:r w:rsidRPr="003B55D1">
        <w:rPr>
          <w:rStyle w:val="SubtleReference"/>
          <w:sz w:val="32"/>
          <w:szCs w:val="32"/>
        </w:rPr>
        <w:t>ertelmanier</w:t>
      </w:r>
    </w:p>
    <w:p w:rsidR="005D3B00" w:rsidP="005D3B00" w:rsidRDefault="005D3B00" w14:paraId="29354F01" w14:textId="77777777">
      <w:r>
        <w:t xml:space="preserve">Er werd bij dit boek gekozen om het op een interactieve manier te vertellen. </w:t>
      </w:r>
    </w:p>
    <w:p w:rsidR="005D3B00" w:rsidP="005D3B00" w:rsidRDefault="005D3B00" w14:paraId="7D24A75C" w14:textId="77777777">
      <w:r>
        <w:t>Hierbij wordt geen extra materiaal gebruikt, ondanks dit wel mogelijk is.</w:t>
      </w:r>
    </w:p>
    <w:p w:rsidR="005D3B00" w:rsidP="005D3B00" w:rsidRDefault="005D3B00" w14:paraId="02357800" w14:textId="77777777">
      <w:r>
        <w:t xml:space="preserve">Het verhaal biedt veel kansen om op verschillende manieren tot interactie te komen. </w:t>
      </w:r>
    </w:p>
    <w:p w:rsidR="005D3B00" w:rsidP="005D3B00" w:rsidRDefault="005D3B00" w14:paraId="584949FA" w14:textId="77777777">
      <w:r>
        <w:t>Zo kan je als leerkracht gemakkelijk in gesprek gaan, veel open-vragen stellen en ook enkele doe-interacties toevoegen. Hoe je dit als leerkracht vormgeeft, ligt aan je authentieke leerkrachtstijl dus mag je helemaal zelf bepalen.</w:t>
      </w:r>
    </w:p>
    <w:p w:rsidR="005D3B00" w:rsidP="005D3B00" w:rsidRDefault="005D3B00" w14:paraId="0EA7DB96" w14:textId="77777777"/>
    <w:p w:rsidRPr="00574236" w:rsidR="005D3B00" w:rsidP="005D3B00" w:rsidRDefault="005D3B00" w14:paraId="589FB2DA" w14:textId="77777777"/>
    <w:p w:rsidRPr="003B55D1" w:rsidR="005D3B00" w:rsidP="005D3B00" w:rsidRDefault="005D3B00" w14:paraId="019D393B"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Pr>
          <w:rStyle w:val="SubtleReference"/>
          <w:sz w:val="32"/>
          <w:szCs w:val="32"/>
        </w:rPr>
        <w:t>Vooropgestelde l</w:t>
      </w:r>
      <w:r w:rsidRPr="003B55D1">
        <w:rPr>
          <w:rStyle w:val="SubtleReference"/>
          <w:sz w:val="32"/>
          <w:szCs w:val="32"/>
        </w:rPr>
        <w:t>eesstrategieën</w:t>
      </w:r>
    </w:p>
    <w:p w:rsidR="005D3B00" w:rsidP="005D3B00" w:rsidRDefault="005D3B00" w14:paraId="07A92C5B" w14:textId="77777777">
      <w:r>
        <w:t xml:space="preserve">Bij dit specifieke boek werd ervoor gekozen om enerzijds de focus te leggen op het voorspellen. Dit kan door samen de kaft te bekijken en te brainstormen waarover het zou gaan. Ook kan men als leerkracht tijdens het verhaal af en toe stilstaan bij wat er nu gebeurt en hoe het verder kan gaan. </w:t>
      </w:r>
    </w:p>
    <w:p w:rsidR="005D3B00" w:rsidP="005D3B00" w:rsidRDefault="005D3B00" w14:paraId="00176113" w14:textId="77777777">
      <w:r>
        <w:t>Anderzijds werd er gekozen om extra aandacht te vestigen aan de vragen die tijdens het verhaal gesteld worden. Er kunnen tal van open vragen gesteld worden aan de kleuters</w:t>
      </w:r>
    </w:p>
    <w:p w:rsidR="005D3B00" w:rsidP="005D3B00" w:rsidRDefault="005D3B00" w14:paraId="1BF3D5DB" w14:textId="77777777"/>
    <w:p w:rsidR="005D3B00" w:rsidP="005D3B00" w:rsidRDefault="005D3B00" w14:paraId="745FFA60" w14:textId="77777777"/>
    <w:p w:rsidR="005D3B00" w:rsidP="005D3B00" w:rsidRDefault="005D3B00" w14:paraId="207005BD" w14:textId="77777777"/>
    <w:p w:rsidR="005D3B00" w:rsidP="005D3B00" w:rsidRDefault="005D3B00" w14:paraId="7F92E2A5" w14:textId="77777777"/>
    <w:p w:rsidR="005D3B00" w:rsidP="005D3B00" w:rsidRDefault="005D3B00" w14:paraId="49684E6F" w14:textId="77777777"/>
    <w:p w:rsidR="005D3B00" w:rsidP="005D3B00" w:rsidRDefault="005D3B00" w14:paraId="2BFA0370" w14:textId="77777777"/>
    <w:p w:rsidR="005D3B00" w:rsidP="005D3B00" w:rsidRDefault="005D3B00" w14:paraId="33F59BE5" w14:textId="77777777"/>
    <w:p w:rsidR="005D3B00" w:rsidP="005D3B00" w:rsidRDefault="005D3B00" w14:paraId="40BB6C5D" w14:textId="77777777"/>
    <w:p w:rsidRPr="00574236" w:rsidR="005D3B00" w:rsidP="005D3B00" w:rsidRDefault="005D3B00" w14:paraId="30BF7DA6" w14:textId="77777777"/>
    <w:p w:rsidRPr="003B55D1" w:rsidR="005D3B00" w:rsidP="005D3B00" w:rsidRDefault="005D3B00" w14:paraId="21153378"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Pr>
          <w:rStyle w:val="SubtleReference"/>
          <w:sz w:val="32"/>
          <w:szCs w:val="32"/>
        </w:rPr>
        <w:t>Specifiek w</w:t>
      </w:r>
      <w:r w:rsidRPr="003B55D1">
        <w:rPr>
          <w:rStyle w:val="SubtleReference"/>
          <w:sz w:val="32"/>
          <w:szCs w:val="32"/>
        </w:rPr>
        <w:t>oordveld</w:t>
      </w:r>
    </w:p>
    <w:p w:rsidR="005D3B00" w:rsidP="005D3B00" w:rsidRDefault="005D3B00" w14:paraId="456444C1" w14:textId="77777777">
      <w:pPr>
        <w:rPr>
          <w:b/>
          <w:bCs/>
        </w:rPr>
      </w:pPr>
      <w:r>
        <w:rPr>
          <w:smallCaps/>
          <w:noProof/>
          <w:color w:val="5A5A5A" w:themeColor="text1" w:themeTint="A5"/>
          <w:sz w:val="32"/>
          <w:szCs w:val="32"/>
          <w14:ligatures w14:val="standardContextual"/>
        </w:rPr>
        <mc:AlternateContent>
          <mc:Choice Requires="wps">
            <w:drawing>
              <wp:anchor distT="0" distB="0" distL="114300" distR="114300" simplePos="0" relativeHeight="251658241" behindDoc="0" locked="0" layoutInCell="1" allowOverlap="1" wp14:anchorId="14411511" wp14:editId="1FD1E214">
                <wp:simplePos x="0" y="0"/>
                <wp:positionH relativeFrom="margin">
                  <wp:posOffset>-85060</wp:posOffset>
                </wp:positionH>
                <wp:positionV relativeFrom="paragraph">
                  <wp:posOffset>199330</wp:posOffset>
                </wp:positionV>
                <wp:extent cx="6090920" cy="7527851"/>
                <wp:effectExtent l="0" t="0" r="24130" b="16510"/>
                <wp:wrapNone/>
                <wp:docPr id="395549824" name="Rechthoek 2"/>
                <wp:cNvGraphicFramePr/>
                <a:graphic xmlns:a="http://schemas.openxmlformats.org/drawingml/2006/main">
                  <a:graphicData uri="http://schemas.microsoft.com/office/word/2010/wordprocessingShape">
                    <wps:wsp>
                      <wps:cNvSpPr/>
                      <wps:spPr>
                        <a:xfrm>
                          <a:off x="0" y="0"/>
                          <a:ext cx="6090920" cy="7527851"/>
                        </a:xfrm>
                        <a:prstGeom prst="rect">
                          <a:avLst/>
                        </a:prstGeom>
                        <a:no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w14:anchorId="6854EC2F">
              <v:rect id="Rechthoek 2" style="position:absolute;margin-left:-6.7pt;margin-top:15.7pt;width:479.6pt;height:592.7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ed="f" strokecolor="#a5a5a5 [2092]" strokeweight="1pt" w14:anchorId="61B5E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">
                <w10:wrap anchorx="margin"/>
              </v:rect>
            </w:pict>
          </mc:Fallback>
        </mc:AlternateContent>
      </w:r>
    </w:p>
    <w:p w:rsidR="005D3B00" w:rsidP="005D3B00" w:rsidRDefault="005D3B00" w14:paraId="32AE88DD" w14:textId="77777777">
      <w:pPr>
        <w:jc w:val="center"/>
        <w:rPr>
          <w:b/>
          <w:bCs/>
        </w:rPr>
      </w:pPr>
    </w:p>
    <w:p w:rsidR="005D3B00" w:rsidP="005D3B00" w:rsidRDefault="005D3B00" w14:paraId="6CC55D93" w14:textId="77777777">
      <w:pPr>
        <w:jc w:val="center"/>
        <w:rPr>
          <w:b/>
          <w:bCs/>
        </w:rPr>
      </w:pPr>
      <w:r w:rsidRPr="00167001">
        <w:rPr>
          <w:b/>
          <w:bCs/>
        </w:rPr>
        <w:t>DOELWOORDEN</w:t>
      </w:r>
    </w:p>
    <w:p w:rsidRPr="00EC3F62" w:rsidR="005D3B00" w:rsidP="005D3B00" w:rsidRDefault="005D3B00" w14:paraId="6AA3C1B1" w14:textId="77777777">
      <w:r>
        <w:t>(= de doelwoorden die in dit boek centraal staan en zullen aangebracht worden aan de hand van de viertakt doorheen verwerkingsactiviteiten)</w:t>
      </w:r>
    </w:p>
    <w:p w:rsidRPr="00167001" w:rsidR="005D3B00" w:rsidP="005D3B00" w:rsidRDefault="005D3B00" w14:paraId="274A95B8" w14:textId="77777777">
      <w:r w:rsidRPr="00167001">
        <w:rPr>
          <w:rFonts w:ascii="Wingdings" w:hAnsi="Wingdings" w:eastAsia="Wingdings" w:cs="Wingdings"/>
        </w:rPr>
        <w:t>à</w:t>
      </w:r>
      <w:r w:rsidRPr="00EC3F62">
        <w:rPr>
          <w:i/>
          <w:iCs/>
          <w:lang w:val="nl-NL"/>
        </w:rPr>
        <w:t>Zelfstandige naamwoorden (+ lidwoord) en telwoorden:</w:t>
      </w:r>
      <w:r>
        <w:rPr>
          <w:lang w:val="nl-NL"/>
        </w:rPr>
        <w:t xml:space="preserve">    </w:t>
      </w:r>
    </w:p>
    <w:p w:rsidR="005D3B00" w:rsidP="004825A2" w:rsidRDefault="005D3B00" w14:paraId="735E7554" w14:textId="77777777">
      <w:pPr>
        <w:pStyle w:val="ListParagraph"/>
        <w:numPr>
          <w:ilvl w:val="0"/>
          <w:numId w:val="47"/>
        </w:numPr>
        <w:spacing w:line="279" w:lineRule="auto"/>
      </w:pPr>
      <w:r w:rsidRPr="00FE7150">
        <w:rPr>
          <w:b/>
          <w:bCs/>
        </w:rPr>
        <w:t xml:space="preserve">De schaduw </w:t>
      </w:r>
    </w:p>
    <w:p w:rsidRPr="00FE7150" w:rsidR="005D3B00" w:rsidP="005D3B00" w:rsidRDefault="005D3B00" w14:paraId="09C80E48" w14:textId="77777777">
      <w:pPr>
        <w:pStyle w:val="ListParagraph"/>
        <w:ind w:left="410"/>
      </w:pPr>
      <w:r w:rsidRPr="00FE7150">
        <w:t>= dit ontstaat onder of naast iets als er licht op geschenen wordt</w:t>
      </w:r>
    </w:p>
    <w:p w:rsidR="005D3B00" w:rsidP="005D3B00" w:rsidRDefault="005D3B00" w14:paraId="5AD88FE2" w14:textId="77777777">
      <w:pPr>
        <w:pStyle w:val="ListParagraph"/>
        <w:ind w:left="410"/>
      </w:pPr>
      <w:r>
        <w:t>--- vergelijkbaar met een schimmenspel, dat zijn ook schaduwen, het is maar één kleur</w:t>
      </w:r>
    </w:p>
    <w:p w:rsidR="005D3B00" w:rsidP="004825A2" w:rsidRDefault="005D3B00" w14:paraId="4114C5FD" w14:textId="77777777">
      <w:pPr>
        <w:pStyle w:val="ListParagraph"/>
        <w:numPr>
          <w:ilvl w:val="0"/>
          <w:numId w:val="47"/>
        </w:numPr>
        <w:spacing w:line="279" w:lineRule="auto"/>
      </w:pPr>
      <w:r w:rsidRPr="00FE7150">
        <w:rPr>
          <w:b/>
          <w:bCs/>
        </w:rPr>
        <w:t xml:space="preserve">Het kleurenspectrum </w:t>
      </w:r>
    </w:p>
    <w:p w:rsidRPr="0004686A" w:rsidR="005D3B00" w:rsidP="005D3B00" w:rsidRDefault="005D3B00" w14:paraId="54FC6289" w14:textId="77777777">
      <w:pPr>
        <w:pStyle w:val="ListParagraph"/>
        <w:ind w:left="410"/>
      </w:pPr>
      <w:r w:rsidRPr="00FE7150">
        <w:t xml:space="preserve">= een reeks aan vele kleuren, een gamma aan alle kleuren van de regenboog </w:t>
      </w:r>
    </w:p>
    <w:p w:rsidRPr="00470E61" w:rsidR="005D3B00" w:rsidP="005D3B00" w:rsidRDefault="005D3B00" w14:paraId="715D03A0" w14:textId="77777777">
      <w:pPr>
        <w:rPr>
          <w:i/>
          <w:iCs/>
        </w:rPr>
      </w:pPr>
      <w:r w:rsidRPr="00167001">
        <w:rPr>
          <w:rFonts w:ascii="Wingdings" w:hAnsi="Wingdings" w:eastAsia="Wingdings" w:cs="Wingdings"/>
        </w:rPr>
        <w:t>à</w:t>
      </w:r>
      <w:r w:rsidRPr="007825C3">
        <w:rPr>
          <w:lang w:val="nl-NL"/>
        </w:rPr>
        <w:t xml:space="preserve"> </w:t>
      </w:r>
      <w:r w:rsidRPr="00EC3F62">
        <w:rPr>
          <w:i/>
          <w:iCs/>
          <w:lang w:val="nl-NL"/>
        </w:rPr>
        <w:t xml:space="preserve">Werkwoorden (+ </w:t>
      </w:r>
      <w:proofErr w:type="spellStart"/>
      <w:r w:rsidRPr="00EC3F62">
        <w:rPr>
          <w:i/>
          <w:iCs/>
          <w:lang w:val="nl-NL"/>
        </w:rPr>
        <w:t>ovt</w:t>
      </w:r>
      <w:proofErr w:type="spellEnd"/>
      <w:r w:rsidRPr="00EC3F62">
        <w:rPr>
          <w:i/>
          <w:iCs/>
          <w:lang w:val="nl-NL"/>
        </w:rPr>
        <w:t>, + VD):</w:t>
      </w:r>
    </w:p>
    <w:p w:rsidRPr="00F4744F" w:rsidR="005D3B00" w:rsidP="004825A2" w:rsidRDefault="005D3B00" w14:paraId="1860F382" w14:textId="77777777">
      <w:pPr>
        <w:pStyle w:val="ListParagraph"/>
        <w:numPr>
          <w:ilvl w:val="0"/>
          <w:numId w:val="47"/>
        </w:numPr>
        <w:spacing w:line="279" w:lineRule="auto"/>
        <w:rPr>
          <w:i/>
          <w:iCs/>
        </w:rPr>
      </w:pPr>
      <w:r>
        <w:rPr>
          <w:b/>
          <w:bCs/>
        </w:rPr>
        <w:t xml:space="preserve">Kiezen </w:t>
      </w:r>
      <w:r w:rsidRPr="00F4744F">
        <w:rPr>
          <w:i/>
          <w:iCs/>
        </w:rPr>
        <w:t>--- meerdere dingen op prent en eentje omcirkelen</w:t>
      </w:r>
    </w:p>
    <w:p w:rsidRPr="00906DE2" w:rsidR="005D3B00" w:rsidP="005D3B00" w:rsidRDefault="005D3B00" w14:paraId="5A6A88BC" w14:textId="77777777">
      <w:pPr>
        <w:pStyle w:val="ListParagraph"/>
        <w:ind w:left="410"/>
      </w:pPr>
      <w:r>
        <w:t>= een keuze maken tussen meerdere dingen, uit verschillenden dingen één iets nemen</w:t>
      </w:r>
    </w:p>
    <w:p w:rsidRPr="00EC3F62" w:rsidR="005D3B00" w:rsidP="005D3B00" w:rsidRDefault="005D3B00" w14:paraId="440C6B37" w14:textId="77777777">
      <w:pPr>
        <w:rPr>
          <w:i/>
          <w:iCs/>
          <w:lang w:val="nl-NL"/>
        </w:rPr>
      </w:pPr>
      <w:r w:rsidRPr="00167001">
        <w:rPr>
          <w:rFonts w:ascii="Wingdings" w:hAnsi="Wingdings" w:eastAsia="Wingdings" w:cs="Wingdings"/>
        </w:rPr>
        <w:t>à</w:t>
      </w:r>
      <w:r w:rsidRPr="00D34B03">
        <w:rPr>
          <w:lang w:val="nl-NL"/>
        </w:rPr>
        <w:t xml:space="preserve"> </w:t>
      </w:r>
      <w:r w:rsidRPr="00EC3F62">
        <w:rPr>
          <w:i/>
          <w:iCs/>
          <w:lang w:val="nl-NL"/>
        </w:rPr>
        <w:t xml:space="preserve">Bijvoeglijke naamwoorden en bijwoorden: </w:t>
      </w:r>
    </w:p>
    <w:p w:rsidR="005D3B00" w:rsidP="004825A2" w:rsidRDefault="005D3B00" w14:paraId="2B79EB6F" w14:textId="77777777">
      <w:pPr>
        <w:pStyle w:val="ListParagraph"/>
        <w:numPr>
          <w:ilvl w:val="0"/>
          <w:numId w:val="47"/>
        </w:numPr>
        <w:spacing w:line="279" w:lineRule="auto"/>
      </w:pPr>
      <w:r w:rsidRPr="003B55D1">
        <w:rPr>
          <w:b/>
          <w:bCs/>
        </w:rPr>
        <w:t>Uniek</w:t>
      </w:r>
      <w:r>
        <w:t xml:space="preserve"> </w:t>
      </w:r>
    </w:p>
    <w:p w:rsidRPr="00491201" w:rsidR="005D3B00" w:rsidP="005D3B00" w:rsidRDefault="005D3B00" w14:paraId="7F49BB9D" w14:textId="77777777">
      <w:pPr>
        <w:pStyle w:val="ListParagraph"/>
        <w:ind w:left="410"/>
      </w:pPr>
      <w:r>
        <w:t xml:space="preserve">= enig in zijn soort, niet vaak voorkomend, er is er maar één van, speciaal, </w:t>
      </w:r>
      <w:r w:rsidRPr="00B8395A">
        <w:t>we hebben elk onze eigen gedachten en voorkeuren, houden niet van hetzelfde</w:t>
      </w:r>
    </w:p>
    <w:p w:rsidR="005D3B00" w:rsidP="005D3B00" w:rsidRDefault="005D3B00" w14:paraId="4AAF8260" w14:textId="77777777">
      <w:pPr>
        <w:spacing w:after="0" w:line="240" w:lineRule="auto"/>
      </w:pPr>
    </w:p>
    <w:p w:rsidRPr="00EC3F62" w:rsidR="005D3B00" w:rsidP="005D3B00" w:rsidRDefault="005D3B00" w14:paraId="4A297EF5" w14:textId="77777777">
      <w:pPr>
        <w:spacing w:after="0" w:line="240" w:lineRule="auto"/>
        <w:rPr>
          <w:i/>
          <w:iCs/>
          <w:lang w:val="nl-NL"/>
        </w:rPr>
      </w:pPr>
      <w:r w:rsidRPr="00167001">
        <w:rPr>
          <w:rFonts w:ascii="Wingdings" w:hAnsi="Wingdings" w:eastAsia="Wingdings" w:cs="Wingdings"/>
          <w:lang w:val="nl-NL"/>
        </w:rPr>
        <w:t>à</w:t>
      </w:r>
      <w:r w:rsidRPr="00EC3F62">
        <w:rPr>
          <w:i/>
          <w:iCs/>
          <w:lang w:val="nl-NL"/>
        </w:rPr>
        <w:t xml:space="preserve">Functiewoorden (voegwoorden, voorzetsels, voornaamwoorden): </w:t>
      </w:r>
    </w:p>
    <w:p w:rsidR="005D3B00" w:rsidP="005D3B00" w:rsidRDefault="005D3B00" w14:paraId="34F84DED" w14:textId="77777777">
      <w:pPr>
        <w:rPr>
          <w:lang w:val="nl-NL"/>
        </w:rPr>
      </w:pPr>
      <w:r>
        <w:rPr>
          <w:lang w:val="nl-NL"/>
        </w:rPr>
        <w:t>/</w:t>
      </w:r>
    </w:p>
    <w:p w:rsidRPr="00EC3F62" w:rsidR="005D3B00" w:rsidP="005D3B00" w:rsidRDefault="005D3B00" w14:paraId="34D25D88" w14:textId="77777777">
      <w:pPr>
        <w:rPr>
          <w:i/>
          <w:iCs/>
        </w:rPr>
      </w:pPr>
      <w:r w:rsidRPr="00167001">
        <w:rPr>
          <w:rFonts w:ascii="Wingdings" w:hAnsi="Wingdings" w:eastAsia="Wingdings" w:cs="Wingdings"/>
        </w:rPr>
        <w:t>à</w:t>
      </w:r>
      <w:r w:rsidRPr="00D34B03">
        <w:rPr>
          <w:lang w:val="nl-NL"/>
        </w:rPr>
        <w:t xml:space="preserve"> </w:t>
      </w:r>
      <w:r w:rsidRPr="00EC3F62">
        <w:rPr>
          <w:i/>
          <w:iCs/>
          <w:lang w:val="nl-NL"/>
        </w:rPr>
        <w:t>Vaste combinaties of ‘</w:t>
      </w:r>
      <w:proofErr w:type="spellStart"/>
      <w:r w:rsidRPr="00EC3F62">
        <w:rPr>
          <w:i/>
          <w:iCs/>
          <w:lang w:val="nl-NL"/>
        </w:rPr>
        <w:t>chunks</w:t>
      </w:r>
      <w:proofErr w:type="spellEnd"/>
      <w:r w:rsidRPr="00EC3F62">
        <w:rPr>
          <w:i/>
          <w:iCs/>
          <w:lang w:val="nl-NL"/>
        </w:rPr>
        <w:t xml:space="preserve">’ (bv. de deur sluiten):    </w:t>
      </w:r>
    </w:p>
    <w:p w:rsidRPr="003B55D1" w:rsidR="005D3B00" w:rsidP="004825A2" w:rsidRDefault="005D3B00" w14:paraId="055AFB7C" w14:textId="77777777">
      <w:pPr>
        <w:pStyle w:val="ListParagraph"/>
        <w:numPr>
          <w:ilvl w:val="0"/>
          <w:numId w:val="47"/>
        </w:numPr>
        <w:spacing w:line="279" w:lineRule="auto"/>
        <w:rPr>
          <w:b/>
          <w:bCs/>
        </w:rPr>
      </w:pPr>
      <w:r w:rsidRPr="003B55D1">
        <w:rPr>
          <w:b/>
          <w:bCs/>
        </w:rPr>
        <w:t>Jezelf zijn</w:t>
      </w:r>
      <w:r>
        <w:rPr>
          <w:b/>
          <w:bCs/>
        </w:rPr>
        <w:t xml:space="preserve"> </w:t>
      </w:r>
    </w:p>
    <w:p w:rsidR="005D3B00" w:rsidP="005D3B00" w:rsidRDefault="005D3B00" w14:paraId="0E6E65B1" w14:textId="77777777">
      <w:pPr>
        <w:pStyle w:val="ListParagraph"/>
        <w:ind w:left="410"/>
      </w:pPr>
      <w:r>
        <w:t xml:space="preserve">= dingen doen en zeggen die jij belangrijk vindt, </w:t>
      </w:r>
      <w:r w:rsidRPr="00B8395A">
        <w:t>je niet als iemand anders voordoen, niet veranderen omdat iemand anders dat zegt</w:t>
      </w:r>
    </w:p>
    <w:p w:rsidR="005D3B00" w:rsidP="004825A2" w:rsidRDefault="005D3B00" w14:paraId="3C400022" w14:textId="77777777">
      <w:pPr>
        <w:pStyle w:val="ListParagraph"/>
        <w:numPr>
          <w:ilvl w:val="0"/>
          <w:numId w:val="47"/>
        </w:numPr>
        <w:spacing w:line="279" w:lineRule="auto"/>
      </w:pPr>
      <w:r>
        <w:rPr>
          <w:b/>
          <w:bCs/>
        </w:rPr>
        <w:t xml:space="preserve">Eerlijk zijn </w:t>
      </w:r>
    </w:p>
    <w:p w:rsidR="005D3B00" w:rsidP="005D3B00" w:rsidRDefault="005D3B00" w14:paraId="7E51E11A" w14:textId="77777777">
      <w:pPr>
        <w:pStyle w:val="ListParagraph"/>
        <w:ind w:left="410"/>
      </w:pPr>
      <w:r>
        <w:t>= iemand die de waarheid vertelt, niet liegen</w:t>
      </w:r>
    </w:p>
    <w:p w:rsidR="005D3B00" w:rsidP="005D3B00" w:rsidRDefault="005D3B00" w14:paraId="2635B0F6" w14:textId="77777777">
      <w:pPr>
        <w:rPr>
          <w:b/>
          <w:bCs/>
        </w:rPr>
      </w:pPr>
    </w:p>
    <w:p w:rsidR="005D3B00" w:rsidP="005D3B00" w:rsidRDefault="005D3B00" w14:paraId="74D2936C" w14:textId="77777777">
      <w:pPr>
        <w:rPr>
          <w:b/>
          <w:bCs/>
        </w:rPr>
      </w:pPr>
    </w:p>
    <w:p w:rsidR="005D3B00" w:rsidP="005D3B00" w:rsidRDefault="005D3B00" w14:paraId="4D6E9011" w14:textId="77777777">
      <w:pPr>
        <w:rPr>
          <w:b/>
          <w:bCs/>
        </w:rPr>
      </w:pPr>
    </w:p>
    <w:p w:rsidR="005D3B00" w:rsidP="005D3B00" w:rsidRDefault="005D3B00" w14:paraId="2599C381" w14:textId="5059B794">
      <w:pPr>
        <w:rPr>
          <w:b/>
          <w:bCs/>
        </w:rPr>
      </w:pPr>
    </w:p>
    <w:p w:rsidR="005D3B00" w:rsidP="005D3B00" w:rsidRDefault="005D3B00" w14:paraId="75D7C438" w14:textId="77777777">
      <w:pPr>
        <w:jc w:val="center"/>
        <w:rPr>
          <w:b/>
          <w:bCs/>
          <w:sz w:val="28"/>
          <w:szCs w:val="28"/>
        </w:rPr>
      </w:pPr>
    </w:p>
    <w:p w:rsidR="005D3B00" w:rsidP="005D3B00" w:rsidRDefault="005D3B00" w14:paraId="2C9147F8" w14:textId="69EAE955">
      <w:pPr>
        <w:jc w:val="center"/>
        <w:rPr>
          <w:b/>
          <w:bCs/>
          <w:sz w:val="28"/>
          <w:szCs w:val="28"/>
        </w:rPr>
      </w:pPr>
    </w:p>
    <w:p w:rsidRPr="004F4078" w:rsidR="005D3B00" w:rsidP="005D3B00" w:rsidRDefault="005D3B00" w14:paraId="16EDF1D9" w14:textId="1CE48574">
      <w:pPr>
        <w:jc w:val="center"/>
        <w:rPr>
          <w:b/>
          <w:bCs/>
          <w:sz w:val="28"/>
          <w:szCs w:val="28"/>
        </w:rPr>
      </w:pPr>
      <w:r>
        <w:rPr>
          <w:smallCaps/>
          <w:noProof/>
          <w:color w:val="5A5A5A" w:themeColor="text1" w:themeTint="A5"/>
          <w:sz w:val="32"/>
          <w:szCs w:val="32"/>
          <w14:ligatures w14:val="standardContextual"/>
        </w:rPr>
        <mc:AlternateContent>
          <mc:Choice Requires="wps">
            <w:drawing>
              <wp:anchor distT="0" distB="0" distL="114300" distR="114300" simplePos="0" relativeHeight="251658254" behindDoc="0" locked="0" layoutInCell="1" allowOverlap="1" wp14:anchorId="51DAD5E2" wp14:editId="7A4F2F51">
                <wp:simplePos x="0" y="0"/>
                <wp:positionH relativeFrom="margin">
                  <wp:align>center</wp:align>
                </wp:positionH>
                <wp:positionV relativeFrom="paragraph">
                  <wp:posOffset>-464402</wp:posOffset>
                </wp:positionV>
                <wp:extent cx="6772939" cy="7708605"/>
                <wp:effectExtent l="0" t="0" r="27940" b="26035"/>
                <wp:wrapNone/>
                <wp:docPr id="248131160" name="Rechthoek 2"/>
                <wp:cNvGraphicFramePr/>
                <a:graphic xmlns:a="http://schemas.openxmlformats.org/drawingml/2006/main">
                  <a:graphicData uri="http://schemas.microsoft.com/office/word/2010/wordprocessingShape">
                    <wps:wsp>
                      <wps:cNvSpPr/>
                      <wps:spPr>
                        <a:xfrm>
                          <a:off x="0" y="0"/>
                          <a:ext cx="6772939" cy="7708605"/>
                        </a:xfrm>
                        <a:prstGeom prst="rect">
                          <a:avLst/>
                        </a:prstGeom>
                        <a:no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69502AD9">
              <v:rect id="Rechthoek 2" style="position:absolute;margin-left:0;margin-top:-36.55pt;width:533.3pt;height:607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a5a5a5 [2092]" strokeweight="1pt" w14:anchorId="6638A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">
                <w10:wrap anchorx="margin"/>
              </v:rect>
            </w:pict>
          </mc:Fallback>
        </mc:AlternateContent>
      </w:r>
      <w:r>
        <w:rPr>
          <w:b/>
          <w:bCs/>
          <w:sz w:val="28"/>
          <w:szCs w:val="28"/>
        </w:rPr>
        <w:t>WO</w:t>
      </w:r>
      <w:r w:rsidRPr="004F4078">
        <w:rPr>
          <w:b/>
          <w:bCs/>
          <w:sz w:val="28"/>
          <w:szCs w:val="28"/>
        </w:rPr>
        <w:t>ORDKAARTEN</w:t>
      </w:r>
    </w:p>
    <w:p w:rsidR="005D3B00" w:rsidP="005D3B00" w:rsidRDefault="005D3B00" w14:paraId="4163DE56" w14:textId="77777777">
      <w:r w:rsidRPr="00E23B3C">
        <w:rPr>
          <w:noProof/>
        </w:rPr>
        <w:drawing>
          <wp:anchor distT="0" distB="0" distL="114300" distR="114300" simplePos="0" relativeHeight="251658250" behindDoc="0" locked="0" layoutInCell="1" allowOverlap="1" wp14:anchorId="29180AB7" wp14:editId="1A5FE40D">
            <wp:simplePos x="0" y="0"/>
            <wp:positionH relativeFrom="margin">
              <wp:posOffset>4122420</wp:posOffset>
            </wp:positionH>
            <wp:positionV relativeFrom="paragraph">
              <wp:posOffset>196702</wp:posOffset>
            </wp:positionV>
            <wp:extent cx="2065655" cy="2653030"/>
            <wp:effectExtent l="0" t="0" r="0" b="0"/>
            <wp:wrapNone/>
            <wp:docPr id="1615807245" name="Afbeelding 1" descr="Afbeelding met clipart, Tekenfilm,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07245" name="Afbeelding 1" descr="Afbeelding met clipart, Tekenfilm, tekenfilm&#10;&#10;Automatisch gegenereerde beschrijving"/>
                    <pic:cNvPicPr/>
                  </pic:nvPicPr>
                  <pic:blipFill>
                    <a:blip r:embed="rId51">
                      <a:extLst>
                        <a:ext uri="{28A0092B-C50C-407E-A947-70E740481C1C}">
                          <a14:useLocalDpi xmlns:a14="http://schemas.microsoft.com/office/drawing/2010/main" val="0"/>
                        </a:ext>
                      </a:extLst>
                    </a:blip>
                    <a:stretch>
                      <a:fillRect/>
                    </a:stretch>
                  </pic:blipFill>
                  <pic:spPr>
                    <a:xfrm>
                      <a:off x="0" y="0"/>
                      <a:ext cx="2065655" cy="2653030"/>
                    </a:xfrm>
                    <a:prstGeom prst="rect">
                      <a:avLst/>
                    </a:prstGeom>
                  </pic:spPr>
                </pic:pic>
              </a:graphicData>
            </a:graphic>
            <wp14:sizeRelH relativeFrom="margin">
              <wp14:pctWidth>0</wp14:pctWidth>
            </wp14:sizeRelH>
            <wp14:sizeRelV relativeFrom="margin">
              <wp14:pctHeight>0</wp14:pctHeight>
            </wp14:sizeRelV>
          </wp:anchor>
        </w:drawing>
      </w:r>
      <w:r w:rsidRPr="00A75490">
        <w:rPr>
          <w:noProof/>
        </w:rPr>
        <w:drawing>
          <wp:anchor distT="0" distB="0" distL="114300" distR="114300" simplePos="0" relativeHeight="251658248" behindDoc="0" locked="0" layoutInCell="1" allowOverlap="1" wp14:anchorId="6BBC8AD5" wp14:editId="3B26EB7D">
            <wp:simplePos x="0" y="0"/>
            <wp:positionH relativeFrom="column">
              <wp:posOffset>-244475</wp:posOffset>
            </wp:positionH>
            <wp:positionV relativeFrom="paragraph">
              <wp:posOffset>212064</wp:posOffset>
            </wp:positionV>
            <wp:extent cx="2077048" cy="2653200"/>
            <wp:effectExtent l="0" t="0" r="0" b="0"/>
            <wp:wrapNone/>
            <wp:docPr id="1959640620" name="Afbeelding 1" descr="Afbeelding met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40620" name="Afbeelding 1" descr="Afbeelding met speelgoed&#10;&#10;Automatisch gegenereerde beschrijving"/>
                    <pic:cNvPicPr/>
                  </pic:nvPicPr>
                  <pic:blipFill>
                    <a:blip r:embed="rId52">
                      <a:extLst>
                        <a:ext uri="{28A0092B-C50C-407E-A947-70E740481C1C}">
                          <a14:useLocalDpi xmlns:a14="http://schemas.microsoft.com/office/drawing/2010/main" val="0"/>
                        </a:ext>
                      </a:extLst>
                    </a:blip>
                    <a:stretch>
                      <a:fillRect/>
                    </a:stretch>
                  </pic:blipFill>
                  <pic:spPr>
                    <a:xfrm>
                      <a:off x="0" y="0"/>
                      <a:ext cx="2077048" cy="2653200"/>
                    </a:xfrm>
                    <a:prstGeom prst="rect">
                      <a:avLst/>
                    </a:prstGeom>
                  </pic:spPr>
                </pic:pic>
              </a:graphicData>
            </a:graphic>
            <wp14:sizeRelH relativeFrom="margin">
              <wp14:pctWidth>0</wp14:pctWidth>
            </wp14:sizeRelH>
            <wp14:sizeRelV relativeFrom="margin">
              <wp14:pctHeight>0</wp14:pctHeight>
            </wp14:sizeRelV>
          </wp:anchor>
        </w:drawing>
      </w:r>
      <w:r w:rsidRPr="0068093C">
        <w:rPr>
          <w:noProof/>
        </w:rPr>
        <w:drawing>
          <wp:anchor distT="0" distB="0" distL="114300" distR="114300" simplePos="0" relativeHeight="251658249" behindDoc="0" locked="0" layoutInCell="1" allowOverlap="1" wp14:anchorId="5F24F9A4" wp14:editId="288A039D">
            <wp:simplePos x="0" y="0"/>
            <wp:positionH relativeFrom="margin">
              <wp:align>center</wp:align>
            </wp:positionH>
            <wp:positionV relativeFrom="paragraph">
              <wp:posOffset>204498</wp:posOffset>
            </wp:positionV>
            <wp:extent cx="2067339" cy="2654581"/>
            <wp:effectExtent l="0" t="0" r="9525" b="0"/>
            <wp:wrapNone/>
            <wp:docPr id="1386890199" name="Afbeelding 1" descr="Afbeelding met tekst, Menselijk gezicht, tekenfilm,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90199" name="Afbeelding 1" descr="Afbeelding met tekst, Menselijk gezicht, tekenfilm, kleding&#10;&#10;Automatisch gegenereerde beschrijving"/>
                    <pic:cNvPicPr/>
                  </pic:nvPicPr>
                  <pic:blipFill>
                    <a:blip r:embed="rId53">
                      <a:extLst>
                        <a:ext uri="{28A0092B-C50C-407E-A947-70E740481C1C}">
                          <a14:useLocalDpi xmlns:a14="http://schemas.microsoft.com/office/drawing/2010/main" val="0"/>
                        </a:ext>
                      </a:extLst>
                    </a:blip>
                    <a:stretch>
                      <a:fillRect/>
                    </a:stretch>
                  </pic:blipFill>
                  <pic:spPr>
                    <a:xfrm>
                      <a:off x="0" y="0"/>
                      <a:ext cx="2067339" cy="2654581"/>
                    </a:xfrm>
                    <a:prstGeom prst="rect">
                      <a:avLst/>
                    </a:prstGeom>
                  </pic:spPr>
                </pic:pic>
              </a:graphicData>
            </a:graphic>
            <wp14:sizeRelH relativeFrom="margin">
              <wp14:pctWidth>0</wp14:pctWidth>
            </wp14:sizeRelH>
            <wp14:sizeRelV relativeFrom="margin">
              <wp14:pctHeight>0</wp14:pctHeight>
            </wp14:sizeRelV>
          </wp:anchor>
        </w:drawing>
      </w:r>
    </w:p>
    <w:p w:rsidR="005D3B00" w:rsidP="005D3B00" w:rsidRDefault="005D3B00" w14:paraId="2F554E2D" w14:textId="77777777"/>
    <w:p w:rsidR="005D3B00" w:rsidP="005D3B00" w:rsidRDefault="005D3B00" w14:paraId="76A4F261" w14:textId="77777777"/>
    <w:p w:rsidR="005D3B00" w:rsidP="005D3B00" w:rsidRDefault="005D3B00" w14:paraId="30F371DE" w14:textId="77777777"/>
    <w:p w:rsidR="005D3B00" w:rsidP="005D3B00" w:rsidRDefault="005D3B00" w14:paraId="06642A98" w14:textId="77777777"/>
    <w:p w:rsidR="005D3B00" w:rsidP="005D3B00" w:rsidRDefault="005D3B00" w14:paraId="4BC2ADA2" w14:textId="77777777"/>
    <w:p w:rsidR="005D3B00" w:rsidP="005D3B00" w:rsidRDefault="005D3B00" w14:paraId="068C0456" w14:textId="77777777"/>
    <w:p w:rsidR="005D3B00" w:rsidP="005D3B00" w:rsidRDefault="005D3B00" w14:paraId="448EFA9C" w14:textId="77777777"/>
    <w:p w:rsidR="005D3B00" w:rsidP="005D3B00" w:rsidRDefault="005D3B00" w14:paraId="3C310252" w14:textId="77777777"/>
    <w:p w:rsidR="005D3B00" w:rsidP="005D3B00" w:rsidRDefault="005D3B00" w14:paraId="3F32E0DA" w14:textId="77777777"/>
    <w:p w:rsidR="005D3B00" w:rsidP="005D3B00" w:rsidRDefault="005D3B00" w14:paraId="1DE8D59A" w14:textId="77777777"/>
    <w:p w:rsidR="005D3B00" w:rsidP="005D3B00" w:rsidRDefault="005D3B00" w14:paraId="08573696" w14:textId="77777777">
      <w:r w:rsidRPr="00114F6F">
        <w:rPr>
          <w:noProof/>
        </w:rPr>
        <w:drawing>
          <wp:anchor distT="0" distB="0" distL="114300" distR="114300" simplePos="0" relativeHeight="251658251" behindDoc="0" locked="0" layoutInCell="1" allowOverlap="1" wp14:anchorId="51B95B40" wp14:editId="4EEE8F73">
            <wp:simplePos x="0" y="0"/>
            <wp:positionH relativeFrom="margin">
              <wp:posOffset>-212651</wp:posOffset>
            </wp:positionH>
            <wp:positionV relativeFrom="paragraph">
              <wp:posOffset>134709</wp:posOffset>
            </wp:positionV>
            <wp:extent cx="2073275" cy="2651864"/>
            <wp:effectExtent l="0" t="0" r="3175" b="0"/>
            <wp:wrapNone/>
            <wp:docPr id="1487619135" name="Afbeelding 1" descr="Afbeelding met tekst, schermopnam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19135" name="Afbeelding 1" descr="Afbeelding met tekst, schermopname, Graphics, grafische vormgeving&#10;&#10;Automatisch gegenereerde beschrijving"/>
                    <pic:cNvPicPr/>
                  </pic:nvPicPr>
                  <pic:blipFill>
                    <a:blip r:embed="rId54">
                      <a:extLst>
                        <a:ext uri="{28A0092B-C50C-407E-A947-70E740481C1C}">
                          <a14:useLocalDpi xmlns:a14="http://schemas.microsoft.com/office/drawing/2010/main" val="0"/>
                        </a:ext>
                      </a:extLst>
                    </a:blip>
                    <a:stretch>
                      <a:fillRect/>
                    </a:stretch>
                  </pic:blipFill>
                  <pic:spPr>
                    <a:xfrm>
                      <a:off x="0" y="0"/>
                      <a:ext cx="2074255" cy="2653118"/>
                    </a:xfrm>
                    <a:prstGeom prst="rect">
                      <a:avLst/>
                    </a:prstGeom>
                  </pic:spPr>
                </pic:pic>
              </a:graphicData>
            </a:graphic>
            <wp14:sizeRelH relativeFrom="margin">
              <wp14:pctWidth>0</wp14:pctWidth>
            </wp14:sizeRelH>
            <wp14:sizeRelV relativeFrom="margin">
              <wp14:pctHeight>0</wp14:pctHeight>
            </wp14:sizeRelV>
          </wp:anchor>
        </w:drawing>
      </w:r>
      <w:r w:rsidRPr="003F11E2">
        <w:rPr>
          <w:noProof/>
        </w:rPr>
        <w:drawing>
          <wp:anchor distT="0" distB="0" distL="114300" distR="114300" simplePos="0" relativeHeight="251658253" behindDoc="0" locked="0" layoutInCell="1" allowOverlap="1" wp14:anchorId="31020984" wp14:editId="3633E585">
            <wp:simplePos x="0" y="0"/>
            <wp:positionH relativeFrom="margin">
              <wp:posOffset>4082902</wp:posOffset>
            </wp:positionH>
            <wp:positionV relativeFrom="paragraph">
              <wp:posOffset>134709</wp:posOffset>
            </wp:positionV>
            <wp:extent cx="2067772" cy="2651745"/>
            <wp:effectExtent l="0" t="0" r="8890" b="0"/>
            <wp:wrapNone/>
            <wp:docPr id="418831559" name="Afbeelding 1" descr="Afbeelding met speelgoed, tekst,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31559" name="Afbeelding 1" descr="Afbeelding met speelgoed, tekst, tekenfilm&#10;&#10;Automatisch gegenereerde beschrijving"/>
                    <pic:cNvPicPr/>
                  </pic:nvPicPr>
                  <pic:blipFill>
                    <a:blip r:embed="rId55">
                      <a:extLst>
                        <a:ext uri="{28A0092B-C50C-407E-A947-70E740481C1C}">
                          <a14:useLocalDpi xmlns:a14="http://schemas.microsoft.com/office/drawing/2010/main" val="0"/>
                        </a:ext>
                      </a:extLst>
                    </a:blip>
                    <a:stretch>
                      <a:fillRect/>
                    </a:stretch>
                  </pic:blipFill>
                  <pic:spPr>
                    <a:xfrm>
                      <a:off x="0" y="0"/>
                      <a:ext cx="2076132" cy="2662467"/>
                    </a:xfrm>
                    <a:prstGeom prst="rect">
                      <a:avLst/>
                    </a:prstGeom>
                  </pic:spPr>
                </pic:pic>
              </a:graphicData>
            </a:graphic>
            <wp14:sizeRelH relativeFrom="margin">
              <wp14:pctWidth>0</wp14:pctWidth>
            </wp14:sizeRelH>
            <wp14:sizeRelV relativeFrom="margin">
              <wp14:pctHeight>0</wp14:pctHeight>
            </wp14:sizeRelV>
          </wp:anchor>
        </w:drawing>
      </w:r>
      <w:r w:rsidRPr="00F63361">
        <w:rPr>
          <w:noProof/>
        </w:rPr>
        <w:drawing>
          <wp:anchor distT="0" distB="0" distL="114300" distR="114300" simplePos="0" relativeHeight="251658252" behindDoc="0" locked="0" layoutInCell="1" allowOverlap="1" wp14:anchorId="7FF8ED9D" wp14:editId="0BC0991F">
            <wp:simplePos x="0" y="0"/>
            <wp:positionH relativeFrom="margin">
              <wp:align>center</wp:align>
            </wp:positionH>
            <wp:positionV relativeFrom="paragraph">
              <wp:posOffset>132641</wp:posOffset>
            </wp:positionV>
            <wp:extent cx="2067115" cy="2653200"/>
            <wp:effectExtent l="0" t="0" r="9525" b="0"/>
            <wp:wrapNone/>
            <wp:docPr id="813629652" name="Afbeelding 1" descr="Afbeelding met gras, sport, buitenshuis,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29652" name="Afbeelding 1" descr="Afbeelding met gras, sport, buitenshuis, persoon&#10;&#10;Automatisch gegenereerde beschrijving"/>
                    <pic:cNvPicPr/>
                  </pic:nvPicPr>
                  <pic:blipFill>
                    <a:blip r:embed="rId56">
                      <a:extLst>
                        <a:ext uri="{28A0092B-C50C-407E-A947-70E740481C1C}">
                          <a14:useLocalDpi xmlns:a14="http://schemas.microsoft.com/office/drawing/2010/main" val="0"/>
                        </a:ext>
                      </a:extLst>
                    </a:blip>
                    <a:stretch>
                      <a:fillRect/>
                    </a:stretch>
                  </pic:blipFill>
                  <pic:spPr>
                    <a:xfrm>
                      <a:off x="0" y="0"/>
                      <a:ext cx="2067115" cy="2653200"/>
                    </a:xfrm>
                    <a:prstGeom prst="rect">
                      <a:avLst/>
                    </a:prstGeom>
                  </pic:spPr>
                </pic:pic>
              </a:graphicData>
            </a:graphic>
            <wp14:sizeRelH relativeFrom="margin">
              <wp14:pctWidth>0</wp14:pctWidth>
            </wp14:sizeRelH>
            <wp14:sizeRelV relativeFrom="margin">
              <wp14:pctHeight>0</wp14:pctHeight>
            </wp14:sizeRelV>
          </wp:anchor>
        </w:drawing>
      </w:r>
    </w:p>
    <w:p w:rsidR="005D3B00" w:rsidP="005D3B00" w:rsidRDefault="005D3B00" w14:paraId="14D5D077" w14:textId="77777777"/>
    <w:p w:rsidR="005D3B00" w:rsidP="005D3B00" w:rsidRDefault="005D3B00" w14:paraId="69AB3301" w14:textId="77777777"/>
    <w:p w:rsidR="005D3B00" w:rsidP="005D3B00" w:rsidRDefault="005D3B00" w14:paraId="67D09C08" w14:textId="77777777">
      <w:r>
        <w:t xml:space="preserve">  </w:t>
      </w:r>
    </w:p>
    <w:p w:rsidR="005D3B00" w:rsidP="005D3B00" w:rsidRDefault="005D3B00" w14:paraId="48FEC39C" w14:textId="77777777"/>
    <w:p w:rsidR="005D3B00" w:rsidP="005D3B00" w:rsidRDefault="005D3B00" w14:paraId="70A3164E" w14:textId="77777777"/>
    <w:p w:rsidR="005D3B00" w:rsidP="005D3B00" w:rsidRDefault="005D3B00" w14:paraId="3B9B97FC" w14:textId="77777777"/>
    <w:p w:rsidR="005D3B00" w:rsidP="005D3B00" w:rsidRDefault="005D3B00" w14:paraId="5B227CE1" w14:textId="77777777"/>
    <w:p w:rsidR="005D3B00" w:rsidP="005D3B00" w:rsidRDefault="005D3B00" w14:paraId="551DB7E0" w14:textId="77777777"/>
    <w:p w:rsidR="005D3B00" w:rsidP="005D3B00" w:rsidRDefault="005D3B00" w14:paraId="7023FB0B" w14:textId="77777777"/>
    <w:p w:rsidR="005D3B00" w:rsidP="005D3B00" w:rsidRDefault="005D3B00" w14:paraId="2F62B9B3" w14:textId="77777777"/>
    <w:p w:rsidR="005D3B00" w:rsidP="005D3B00" w:rsidRDefault="005D3B00" w14:paraId="797AE6A9" w14:textId="77777777"/>
    <w:p w:rsidR="005D3B00" w:rsidP="005D3B00" w:rsidRDefault="005D3B00" w14:paraId="7AEFCB0A" w14:textId="77777777"/>
    <w:p w:rsidR="005D3B00" w:rsidP="005D3B00" w:rsidRDefault="005D3B00" w14:paraId="3C775A53" w14:textId="77777777"/>
    <w:p w:rsidR="005D3B00" w:rsidP="005D3B00" w:rsidRDefault="005D3B00" w14:paraId="6EC80ED1" w14:textId="77777777"/>
    <w:p w:rsidR="005D3B00" w:rsidP="005D3B00" w:rsidRDefault="005D3B00" w14:paraId="2C9E38E0" w14:textId="77777777"/>
    <w:p w:rsidR="005D3B00" w:rsidP="005D3B00" w:rsidRDefault="005D3B00" w14:paraId="79CE3B8B" w14:textId="77777777"/>
    <w:p w:rsidRPr="00642B5A" w:rsidR="005D3B00" w:rsidP="005D3B00" w:rsidRDefault="005D3B00" w14:paraId="64F4E0BE" w14:textId="77777777"/>
    <w:p w:rsidRPr="00230F40" w:rsidR="005D3B00" w:rsidP="005D3B00" w:rsidRDefault="005D3B00" w14:paraId="5C4D4354"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smallCaps/>
          <w:color w:val="5A5A5A" w:themeColor="text1" w:themeTint="A5"/>
          <w:sz w:val="32"/>
          <w:szCs w:val="32"/>
        </w:rPr>
      </w:pPr>
      <w:r w:rsidRPr="003B55D1">
        <w:rPr>
          <w:rStyle w:val="SubtleReference"/>
          <w:sz w:val="32"/>
          <w:szCs w:val="32"/>
        </w:rPr>
        <w:t>Verwerkingsactiviteiten</w:t>
      </w:r>
    </w:p>
    <w:p w:rsidRPr="00131EDD" w:rsidR="005D3B00" w:rsidP="004825A2" w:rsidRDefault="005D3B00" w14:paraId="1B1CE1BB" w14:textId="77777777">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Klassikale activiteit: speelgoed in kolommen leggen</w:t>
      </w:r>
    </w:p>
    <w:p w:rsidRPr="0040152C" w:rsidR="005D3B00" w:rsidP="005D3B00" w:rsidRDefault="005D3B00" w14:paraId="3E0C9235" w14:textId="77777777">
      <w:pPr>
        <w:pStyle w:val="ListParagraph"/>
        <w:ind w:left="1211"/>
      </w:pPr>
    </w:p>
    <w:p w:rsidR="005D3B00" w:rsidP="004825A2" w:rsidRDefault="005D3B00" w14:paraId="0351DBD7" w14:textId="77777777">
      <w:pPr>
        <w:pStyle w:val="ListParagraph"/>
        <w:numPr>
          <w:ilvl w:val="0"/>
          <w:numId w:val="45"/>
        </w:numPr>
        <w:spacing w:line="279" w:lineRule="auto"/>
      </w:pPr>
      <w:r w:rsidRPr="003D6E03">
        <w:rPr>
          <w:bdr w:val="single" w:color="auto" w:sz="4" w:space="0"/>
        </w:rPr>
        <w:t>Leerplandoelen</w:t>
      </w:r>
      <w:r w:rsidRPr="008423C3">
        <w:t xml:space="preserve">: </w:t>
      </w:r>
    </w:p>
    <w:p w:rsidRPr="008423C3" w:rsidR="005D3B00" w:rsidP="005D3B00" w:rsidRDefault="005D3B00" w14:paraId="766B7FC0" w14:textId="77777777">
      <w:pPr>
        <w:pStyle w:val="ListParagraph"/>
        <w:ind w:left="1211"/>
      </w:pPr>
    </w:p>
    <w:p w:rsidRPr="006B3036" w:rsidR="005D3B00" w:rsidP="004825A2" w:rsidRDefault="005D3B00" w14:paraId="1510CEE2" w14:textId="77777777">
      <w:pPr>
        <w:pStyle w:val="ListParagraph"/>
        <w:numPr>
          <w:ilvl w:val="0"/>
          <w:numId w:val="57"/>
        </w:numPr>
        <w:spacing w:line="279" w:lineRule="auto"/>
        <w:rPr>
          <w:b/>
          <w:bCs/>
        </w:rPr>
      </w:pPr>
      <w:r w:rsidRPr="008423C3">
        <w:rPr>
          <w:rFonts w:ascii="Roboto" w:hAnsi="Roboto"/>
          <w:color w:val="E9252D"/>
          <w:sz w:val="20"/>
          <w:szCs w:val="20"/>
          <w:shd w:val="clear" w:color="auto" w:fill="FFFFFF"/>
        </w:rPr>
        <w:t>SErv4</w:t>
      </w:r>
      <w:r w:rsidRPr="008423C3">
        <w:rPr>
          <w:rFonts w:ascii="Roboto" w:hAnsi="Roboto"/>
          <w:b/>
          <w:bCs/>
          <w:color w:val="333333"/>
          <w:sz w:val="20"/>
          <w:szCs w:val="20"/>
          <w:shd w:val="clear" w:color="auto" w:fill="FFFFFF"/>
        </w:rPr>
        <w:t xml:space="preserve"> </w:t>
      </w:r>
      <w:r w:rsidRPr="003D6E03">
        <w:rPr>
          <w:rFonts w:ascii="Roboto" w:hAnsi="Roboto"/>
          <w:b/>
          <w:bCs/>
          <w:color w:val="333333"/>
          <w:sz w:val="20"/>
          <w:szCs w:val="20"/>
          <w:shd w:val="clear" w:color="auto" w:fill="FFFFFF"/>
        </w:rPr>
        <w:t>Bewust</w:t>
      </w:r>
      <w:r w:rsidRPr="006B3036">
        <w:rPr>
          <w:rFonts w:ascii="Roboto" w:hAnsi="Roboto"/>
          <w:b/>
          <w:bCs/>
          <w:color w:val="333333"/>
          <w:sz w:val="20"/>
          <w:szCs w:val="20"/>
          <w:shd w:val="clear" w:color="auto" w:fill="FFFFFF"/>
        </w:rPr>
        <w:t xml:space="preserve"> sociale rollen opnemen die zowel het individueel als het groepsbelang ten goede komen in diverse situaties en contexten</w:t>
      </w:r>
    </w:p>
    <w:p w:rsidRPr="008423C3" w:rsidR="005D3B00" w:rsidP="005D3B00" w:rsidRDefault="005D3B00" w14:paraId="40DD6E52"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Zich kritisch opstellen ten opzichte van zichzelf en de ander  </w:t>
      </w:r>
    </w:p>
    <w:p w:rsidRPr="008423C3" w:rsidR="005D3B00" w:rsidP="005D3B00" w:rsidRDefault="005D3B00" w14:paraId="09DE1ECD"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ADACAC"/>
          <w:sz w:val="18"/>
          <w:szCs w:val="18"/>
          <w:lang w:eastAsia="nl-BE"/>
        </w:rPr>
        <w:t>2.5-12j </w:t>
      </w:r>
      <w:r w:rsidRPr="008423C3">
        <w:rPr>
          <w:rFonts w:ascii="Roboto" w:hAnsi="Roboto" w:eastAsia="Times New Roman" w:cs="Times New Roman"/>
          <w:color w:val="333333"/>
          <w:sz w:val="18"/>
          <w:szCs w:val="18"/>
          <w:lang w:eastAsia="nl-BE"/>
        </w:rPr>
        <w:t>Kritisch zijn voor zichzelf bij het samen spelen, werken, leven - zijn mening geven aan iemand - niet akkoord durven gaan met de mening van een ander - opbouwende feedback geven aan een ander met oog voor werkpunten en verbeterelementen - een sociaal probleem (h)erkennen, analyseren en benoemen</w:t>
      </w:r>
    </w:p>
    <w:p w:rsidRPr="008423C3" w:rsidR="005D3B00" w:rsidP="004825A2" w:rsidRDefault="005D3B00" w14:paraId="29505E3D" w14:textId="77777777">
      <w:pPr>
        <w:pStyle w:val="ListParagraph"/>
        <w:numPr>
          <w:ilvl w:val="0"/>
          <w:numId w:val="57"/>
        </w:numPr>
        <w:spacing w:line="279" w:lineRule="auto"/>
      </w:pPr>
      <w:r w:rsidRPr="008423C3">
        <w:rPr>
          <w:rFonts w:ascii="Roboto" w:hAnsi="Roboto"/>
          <w:color w:val="E9252D"/>
          <w:sz w:val="20"/>
          <w:szCs w:val="20"/>
          <w:shd w:val="clear" w:color="auto" w:fill="FFFFFF"/>
        </w:rPr>
        <w:t>SEiv1</w:t>
      </w:r>
      <w:r w:rsidRPr="008423C3">
        <w:rPr>
          <w:rFonts w:ascii="Roboto" w:hAnsi="Roboto"/>
          <w:b/>
          <w:bCs/>
          <w:color w:val="333333"/>
          <w:sz w:val="20"/>
          <w:szCs w:val="20"/>
          <w:shd w:val="clear" w:color="auto" w:fill="FFFFFF"/>
        </w:rPr>
        <w:t xml:space="preserve"> Zich inleven in anderen, andere standpunten en situaties, zonder de eigen identiteit te verliezen</w:t>
      </w:r>
    </w:p>
    <w:p w:rsidRPr="008423C3" w:rsidR="005D3B00" w:rsidP="005D3B00" w:rsidRDefault="005D3B00" w14:paraId="0B3C13BE"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4-12j </w:t>
      </w:r>
      <w:r w:rsidRPr="008423C3">
        <w:rPr>
          <w:rFonts w:ascii="Roboto" w:hAnsi="Roboto" w:eastAsia="Times New Roman" w:cs="Times New Roman"/>
          <w:color w:val="333333"/>
          <w:sz w:val="18"/>
          <w:szCs w:val="18"/>
          <w:lang w:eastAsia="nl-BE"/>
        </w:rPr>
        <w:t>Ervaren hoe eenzelfde situatie verschillende gevoelens en gedachten oproepen - zich verplaatsen in het standpunt van een ander - meeleven met een ander - zich inleven in de ander</w:t>
      </w:r>
    </w:p>
    <w:p w:rsidRPr="008423C3" w:rsidR="005D3B00" w:rsidP="004825A2" w:rsidRDefault="005D3B00" w14:paraId="1ACE21BD" w14:textId="77777777">
      <w:pPr>
        <w:pStyle w:val="ListParagraph"/>
        <w:numPr>
          <w:ilvl w:val="0"/>
          <w:numId w:val="57"/>
        </w:numPr>
        <w:spacing w:line="279" w:lineRule="auto"/>
        <w:rPr>
          <w:rFonts w:ascii="Roboto" w:hAnsi="Roboto" w:eastAsia="Times New Roman" w:cs="Times New Roman"/>
          <w:color w:val="333333"/>
          <w:sz w:val="18"/>
          <w:szCs w:val="18"/>
          <w:lang w:eastAsia="nl-BE"/>
        </w:rPr>
      </w:pPr>
      <w:r w:rsidRPr="008423C3">
        <w:rPr>
          <w:rFonts w:ascii="Roboto" w:hAnsi="Roboto"/>
          <w:color w:val="6ECDE2"/>
          <w:sz w:val="20"/>
          <w:szCs w:val="20"/>
          <w:shd w:val="clear" w:color="auto" w:fill="FFFFFF"/>
        </w:rPr>
        <w:t xml:space="preserve">TOmn3 </w:t>
      </w:r>
      <w:r w:rsidRPr="008423C3">
        <w:rPr>
          <w:rFonts w:ascii="Roboto" w:hAnsi="Roboto"/>
          <w:b/>
          <w:bCs/>
          <w:color w:val="333333"/>
          <w:sz w:val="20"/>
          <w:szCs w:val="20"/>
          <w:shd w:val="clear" w:color="auto" w:fill="FFFFFF"/>
        </w:rPr>
        <w:t>Actief deelnemen aan een gesprek</w:t>
      </w:r>
    </w:p>
    <w:p w:rsidRPr="008423C3" w:rsidR="005D3B00" w:rsidP="005D3B00" w:rsidRDefault="005D3B00" w14:paraId="70F10E99"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xml:space="preserve"> Klasgesprek </w:t>
      </w:r>
    </w:p>
    <w:p w:rsidRPr="008423C3" w:rsidR="005D3B00" w:rsidP="005D3B00" w:rsidRDefault="005D3B00" w14:paraId="6AC9F399"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4-7j </w:t>
      </w:r>
      <w:r w:rsidRPr="008423C3">
        <w:rPr>
          <w:rFonts w:ascii="Roboto" w:hAnsi="Roboto" w:eastAsia="Times New Roman" w:cs="Times New Roman"/>
          <w:color w:val="333333"/>
          <w:sz w:val="18"/>
          <w:szCs w:val="18"/>
          <w:lang w:eastAsia="nl-BE"/>
        </w:rPr>
        <w:t>Gesprekken voeren met leeftijdsgenoten en bekende volwassenen over onderwerpen uit de leefwereld: luisteren naar een uitleg over en gebeurtenis, reageren op een vraag, gedachten verwoorden, een vraag naar informatie stellen,… + zich inleven in een rol of situatie, zelf bedenken wat je wil zeggen, aangeven aan het woord te willen komen, elkaar laten uitspreken, elkaars ideeën waarderen,…</w:t>
      </w:r>
    </w:p>
    <w:p w:rsidRPr="008423C3" w:rsidR="005D3B00" w:rsidP="005D3B00" w:rsidRDefault="005D3B00" w14:paraId="609323B3" w14:textId="77777777">
      <w:pPr>
        <w:pStyle w:val="ListParagraph"/>
        <w:ind w:left="1931"/>
        <w:rPr>
          <w:rFonts w:ascii="Roboto" w:hAnsi="Roboto" w:eastAsia="Times New Roman" w:cs="Times New Roman"/>
          <w:color w:val="333333"/>
          <w:sz w:val="18"/>
          <w:szCs w:val="18"/>
          <w:lang w:eastAsia="nl-BE"/>
        </w:rPr>
      </w:pPr>
    </w:p>
    <w:p w:rsidRPr="008423C3" w:rsidR="005D3B00" w:rsidP="004825A2" w:rsidRDefault="005D3B00" w14:paraId="07CD7242" w14:textId="77777777">
      <w:pPr>
        <w:pStyle w:val="ListParagraph"/>
        <w:numPr>
          <w:ilvl w:val="0"/>
          <w:numId w:val="45"/>
        </w:numPr>
        <w:spacing w:line="279" w:lineRule="auto"/>
      </w:pPr>
      <w:r w:rsidRPr="003D6E03">
        <w:rPr>
          <w:bdr w:val="single" w:color="auto" w:sz="4" w:space="0"/>
        </w:rPr>
        <w:t>Verloop</w:t>
      </w:r>
      <w:r w:rsidRPr="008423C3">
        <w:t xml:space="preserve">: </w:t>
      </w:r>
    </w:p>
    <w:p w:rsidRPr="008423C3" w:rsidR="005D3B00" w:rsidP="004825A2" w:rsidRDefault="005D3B00" w14:paraId="6FA4F47D" w14:textId="77777777">
      <w:pPr>
        <w:pStyle w:val="ListParagraph"/>
        <w:numPr>
          <w:ilvl w:val="0"/>
          <w:numId w:val="46"/>
        </w:numPr>
        <w:spacing w:line="279" w:lineRule="auto"/>
      </w:pPr>
      <w:r w:rsidRPr="0040152C">
        <w:rPr>
          <w:u w:val="single"/>
        </w:rPr>
        <w:t>Aanzet</w:t>
      </w:r>
      <w:r w:rsidRPr="008423C3">
        <w:t>:</w:t>
      </w:r>
    </w:p>
    <w:p w:rsidRPr="008423C3" w:rsidR="005D3B00" w:rsidP="005D3B00" w:rsidRDefault="005D3B00" w14:paraId="26444730" w14:textId="77777777">
      <w:pPr>
        <w:pStyle w:val="ListParagraph"/>
        <w:ind w:left="1919"/>
      </w:pPr>
      <w:r w:rsidRPr="008423C3">
        <w:t>(Op voorhand: speelgoed uit de klas verzamelen, uit hun eigen leefwereld)</w:t>
      </w:r>
    </w:p>
    <w:p w:rsidR="005D3B00" w:rsidP="005D3B00" w:rsidRDefault="005D3B00" w14:paraId="246BC5F2" w14:textId="77777777">
      <w:pPr>
        <w:pStyle w:val="ListParagraph"/>
        <w:ind w:left="1919"/>
      </w:pPr>
      <w:r w:rsidRPr="008423C3">
        <w:t xml:space="preserve">-Terwijl alles wordt klaargelegd, al neuriënd de popjes eens laten doorgeven </w:t>
      </w:r>
    </w:p>
    <w:p w:rsidRPr="00B04812" w:rsidR="005D3B00" w:rsidP="005D3B00" w:rsidRDefault="005D3B00" w14:paraId="55958FA8" w14:textId="77777777">
      <w:pPr>
        <w:pStyle w:val="ListParagraph"/>
        <w:ind w:left="1919"/>
        <w:rPr>
          <w:sz w:val="18"/>
          <w:szCs w:val="18"/>
        </w:rPr>
      </w:pPr>
      <w:r w:rsidRPr="008423C3">
        <w:rPr>
          <w:sz w:val="18"/>
          <w:szCs w:val="18"/>
        </w:rPr>
        <w:t xml:space="preserve">     (kolom 1: roze popje) (kolom 2: paars popje) (kolom 3: blauw popje) + speelgoed nemen</w:t>
      </w:r>
    </w:p>
    <w:p w:rsidRPr="008423C3" w:rsidR="005D3B00" w:rsidP="004825A2" w:rsidRDefault="005D3B00" w14:paraId="65B50974" w14:textId="77777777">
      <w:pPr>
        <w:pStyle w:val="ListParagraph"/>
        <w:numPr>
          <w:ilvl w:val="0"/>
          <w:numId w:val="46"/>
        </w:numPr>
        <w:spacing w:line="279" w:lineRule="auto"/>
      </w:pPr>
      <w:r w:rsidRPr="0040152C">
        <w:rPr>
          <w:u w:val="single"/>
        </w:rPr>
        <w:t>Kern</w:t>
      </w:r>
      <w:r w:rsidRPr="008423C3">
        <w:t xml:space="preserve">: </w:t>
      </w:r>
    </w:p>
    <w:p w:rsidRPr="008423C3" w:rsidR="005D3B00" w:rsidP="005D3B00" w:rsidRDefault="005D3B00" w14:paraId="6D3896C8" w14:textId="77777777">
      <w:pPr>
        <w:pStyle w:val="ListParagraph"/>
        <w:ind w:left="1919"/>
      </w:pPr>
      <w:r w:rsidRPr="008423C3">
        <w:t>-Vragen waarvoor de popjes kunnen staan: samen over brainstormen</w:t>
      </w:r>
    </w:p>
    <w:p w:rsidRPr="008423C3" w:rsidR="005D3B00" w:rsidP="005D3B00" w:rsidRDefault="005D3B00" w14:paraId="2EFD6939" w14:textId="77777777">
      <w:pPr>
        <w:pStyle w:val="ListParagraph"/>
        <w:ind w:left="1919"/>
      </w:pPr>
      <w:r w:rsidRPr="008423C3">
        <w:t>-De bedoeling van de kolommen en het spel uitleggen:</w:t>
      </w:r>
    </w:p>
    <w:p w:rsidRPr="008423C3" w:rsidR="005D3B00" w:rsidP="005D3B00" w:rsidRDefault="005D3B00" w14:paraId="4ABA7F35" w14:textId="77777777">
      <w:pPr>
        <w:pStyle w:val="ListParagraph"/>
        <w:ind w:left="1919"/>
        <w:rPr>
          <w:sz w:val="18"/>
          <w:szCs w:val="18"/>
        </w:rPr>
      </w:pPr>
      <w:r w:rsidRPr="008423C3">
        <w:t xml:space="preserve">    --- speelgoed in de voor hen ‘juiste’ kolom leggen </w:t>
      </w:r>
    </w:p>
    <w:p w:rsidRPr="008423C3" w:rsidR="005D3B00" w:rsidP="005D3B00" w:rsidRDefault="005D3B00" w14:paraId="6FAEE360" w14:textId="77777777">
      <w:pPr>
        <w:pStyle w:val="ListParagraph"/>
        <w:ind w:left="1919"/>
        <w:rPr>
          <w:sz w:val="18"/>
          <w:szCs w:val="18"/>
        </w:rPr>
      </w:pPr>
      <w:r w:rsidRPr="008423C3">
        <w:rPr>
          <w:sz w:val="18"/>
          <w:szCs w:val="18"/>
        </w:rPr>
        <w:t xml:space="preserve">          (roze kolom is voor de meisjes, de blauwe voor de jongens en de paarse voor allebei)</w:t>
      </w:r>
    </w:p>
    <w:p w:rsidRPr="008423C3" w:rsidR="005D3B00" w:rsidP="005D3B00" w:rsidRDefault="005D3B00" w14:paraId="2355D2E3" w14:textId="77777777">
      <w:pPr>
        <w:pStyle w:val="ListParagraph"/>
        <w:ind w:left="1919"/>
      </w:pPr>
      <w:r w:rsidRPr="008423C3">
        <w:t>-Speelgoed erbij nemen en per stuk…</w:t>
      </w:r>
    </w:p>
    <w:p w:rsidRPr="008423C3" w:rsidR="005D3B00" w:rsidP="005D3B00" w:rsidRDefault="005D3B00" w14:paraId="2E880F6E" w14:textId="77777777">
      <w:pPr>
        <w:pStyle w:val="ListParagraph"/>
        <w:ind w:left="1919"/>
      </w:pPr>
      <w:r w:rsidRPr="008423C3">
        <w:t xml:space="preserve">    --- vragen aan kleuters in welke kolom het volgens hen past, erover in </w:t>
      </w:r>
    </w:p>
    <w:p w:rsidRPr="008423C3" w:rsidR="005D3B00" w:rsidP="005D3B00" w:rsidRDefault="005D3B00" w14:paraId="34C4B4F2" w14:textId="77777777">
      <w:pPr>
        <w:pStyle w:val="ListParagraph"/>
        <w:ind w:left="1919"/>
      </w:pPr>
      <w:r w:rsidRPr="008423C3">
        <w:t xml:space="preserve">           gesprek gaan en vooral naar de reden vragen</w:t>
      </w:r>
    </w:p>
    <w:p w:rsidRPr="008423C3" w:rsidR="005D3B00" w:rsidP="005D3B00" w:rsidRDefault="005D3B00" w14:paraId="795E746A" w14:textId="77777777">
      <w:pPr>
        <w:pStyle w:val="ListParagraph"/>
        <w:ind w:left="1919"/>
      </w:pPr>
      <w:r w:rsidRPr="008423C3">
        <w:t xml:space="preserve">    --- focussen op de verschillende meningen</w:t>
      </w:r>
    </w:p>
    <w:p w:rsidRPr="008423C3" w:rsidR="005D3B00" w:rsidP="004825A2" w:rsidRDefault="005D3B00" w14:paraId="37A4F1CE" w14:textId="77777777">
      <w:pPr>
        <w:pStyle w:val="ListParagraph"/>
        <w:numPr>
          <w:ilvl w:val="0"/>
          <w:numId w:val="46"/>
        </w:numPr>
        <w:spacing w:line="279" w:lineRule="auto"/>
      </w:pPr>
      <w:r w:rsidRPr="0040152C">
        <w:rPr>
          <w:u w:val="single"/>
        </w:rPr>
        <w:t>Slot</w:t>
      </w:r>
      <w:r w:rsidRPr="008423C3">
        <w:t>:</w:t>
      </w:r>
    </w:p>
    <w:p w:rsidRPr="008423C3" w:rsidR="005D3B00" w:rsidP="005D3B00" w:rsidRDefault="005D3B00" w14:paraId="4DDD49DF" w14:textId="77777777">
      <w:pPr>
        <w:pStyle w:val="ListParagraph"/>
        <w:ind w:left="1919"/>
      </w:pPr>
      <w:r w:rsidRPr="008423C3">
        <w:t>-Climax van spel tonen: alles in de paarse kolom leggen (reactie zien)</w:t>
      </w:r>
    </w:p>
    <w:p w:rsidR="005D3B00" w:rsidP="005D3B00" w:rsidRDefault="005D3B00" w14:paraId="3D67C847" w14:textId="77777777">
      <w:pPr>
        <w:pStyle w:val="ListParagraph"/>
        <w:ind w:left="1919"/>
      </w:pPr>
    </w:p>
    <w:p w:rsidRPr="008423C3" w:rsidR="005D3B00" w:rsidP="005D3B00" w:rsidRDefault="005D3B00" w14:paraId="517B2495" w14:textId="77777777">
      <w:pPr>
        <w:pStyle w:val="ListParagraph"/>
        <w:ind w:left="1919"/>
      </w:pPr>
    </w:p>
    <w:p w:rsidRPr="008423C3" w:rsidR="005D3B00" w:rsidP="004825A2" w:rsidRDefault="005D3B00" w14:paraId="7C374B55" w14:textId="77777777">
      <w:pPr>
        <w:pStyle w:val="ListParagraph"/>
        <w:numPr>
          <w:ilvl w:val="0"/>
          <w:numId w:val="45"/>
        </w:numPr>
        <w:spacing w:line="279" w:lineRule="auto"/>
      </w:pPr>
      <w:r w:rsidRPr="003D6E03">
        <w:rPr>
          <w:bdr w:val="single" w:color="auto" w:sz="4" w:space="0"/>
        </w:rPr>
        <w:t>Kansen voor differentiatie</w:t>
      </w:r>
      <w:r w:rsidRPr="008423C3">
        <w:t xml:space="preserve">: </w:t>
      </w:r>
    </w:p>
    <w:p w:rsidRPr="0040152C" w:rsidR="005D3B00" w:rsidP="004825A2" w:rsidRDefault="005D3B00" w14:paraId="7051E899" w14:textId="77777777">
      <w:pPr>
        <w:pStyle w:val="ListParagraph"/>
        <w:numPr>
          <w:ilvl w:val="0"/>
          <w:numId w:val="46"/>
        </w:numPr>
        <w:spacing w:line="279" w:lineRule="auto"/>
        <w:rPr>
          <w:u w:val="single"/>
        </w:rPr>
      </w:pPr>
      <w:r w:rsidRPr="0040152C">
        <w:rPr>
          <w:u w:val="single"/>
        </w:rPr>
        <w:t>Het doel: in doelen</w:t>
      </w:r>
    </w:p>
    <w:p w:rsidRPr="008423C3" w:rsidR="005D3B00" w:rsidP="005D3B00" w:rsidRDefault="005D3B00" w14:paraId="11552501" w14:textId="77777777">
      <w:pPr>
        <w:pStyle w:val="ListParagraph"/>
        <w:ind w:left="1919"/>
      </w:pPr>
      <w:r w:rsidRPr="008423C3">
        <w:t xml:space="preserve">Voor sommige kleuters zit hier vooral de leerkans om hun eigen mening naar buiten te brengen en actief deel te nemen aan gesprek. Hierbij leren ze luisteren naar elkaar, het woord vragen op de correcte manier,… </w:t>
      </w:r>
      <w:r w:rsidRPr="008423C3">
        <w:rPr>
          <w:sz w:val="18"/>
          <w:szCs w:val="18"/>
        </w:rPr>
        <w:t>(TOmn3)</w:t>
      </w:r>
      <w:r w:rsidRPr="008423C3">
        <w:t xml:space="preserve"> Voor anderen zal dit vooral een leerkans zijn om verschillende meningen aan te horen en zich hierin te verplaatsen. </w:t>
      </w:r>
      <w:r w:rsidRPr="008423C3">
        <w:rPr>
          <w:sz w:val="18"/>
          <w:szCs w:val="18"/>
        </w:rPr>
        <w:t>(SEiv1)</w:t>
      </w:r>
    </w:p>
    <w:p w:rsidRPr="0040152C" w:rsidR="005D3B00" w:rsidP="004825A2" w:rsidRDefault="005D3B00" w14:paraId="0A794EBD" w14:textId="77777777">
      <w:pPr>
        <w:pStyle w:val="ListParagraph"/>
        <w:numPr>
          <w:ilvl w:val="0"/>
          <w:numId w:val="46"/>
        </w:numPr>
        <w:spacing w:line="279" w:lineRule="auto"/>
        <w:rPr>
          <w:u w:val="single"/>
        </w:rPr>
      </w:pPr>
      <w:r w:rsidRPr="0040152C">
        <w:rPr>
          <w:u w:val="single"/>
        </w:rPr>
        <w:t>De uitwerking: interactie</w:t>
      </w:r>
    </w:p>
    <w:p w:rsidRPr="008423C3" w:rsidR="005D3B00" w:rsidP="005D3B00" w:rsidRDefault="005D3B00" w14:paraId="6ACE650D" w14:textId="77777777">
      <w:pPr>
        <w:pStyle w:val="ListParagraph"/>
        <w:ind w:left="1919"/>
      </w:pPr>
      <w:r w:rsidRPr="008423C3">
        <w:t>Er zullen kleuters zijn die individueel weinig inbreng zullen geven in de kring. Op die noden kan er in gespeeld worden door in duo’s of kleine groepen te werken. Het is interessant om een groepje een voorwerp te geven, waarna ze die samen in één kolom mogen leggen. Zo kunnen ze samenwerken en elkaars mening goed horen onderling. Daarnaast kan je als leerkracht ook individueel kleuters een voorwerp geven.</w:t>
      </w:r>
    </w:p>
    <w:p w:rsidRPr="008423C3" w:rsidR="005D3B00" w:rsidP="005D3B00" w:rsidRDefault="005D3B00" w14:paraId="0B078D00" w14:textId="77777777">
      <w:pPr>
        <w:pStyle w:val="ListParagraph"/>
        <w:ind w:left="1919"/>
      </w:pPr>
    </w:p>
    <w:p w:rsidRPr="008423C3" w:rsidR="005D3B00" w:rsidP="004825A2" w:rsidRDefault="005D3B00" w14:paraId="3BB8F46B" w14:textId="77777777">
      <w:pPr>
        <w:pStyle w:val="ListParagraph"/>
        <w:numPr>
          <w:ilvl w:val="0"/>
          <w:numId w:val="45"/>
        </w:numPr>
        <w:spacing w:line="279" w:lineRule="auto"/>
      </w:pPr>
      <w:r w:rsidRPr="003D6E03">
        <w:rPr>
          <w:bdr w:val="single" w:color="auto" w:sz="4" w:space="0"/>
        </w:rPr>
        <w:t>Materiaal</w:t>
      </w:r>
      <w:r w:rsidRPr="008423C3">
        <w:t>:</w:t>
      </w:r>
    </w:p>
    <w:p w:rsidR="005D3B00" w:rsidP="004825A2" w:rsidRDefault="005D3B00" w14:paraId="41858849" w14:textId="77777777">
      <w:pPr>
        <w:pStyle w:val="ListParagraph"/>
        <w:numPr>
          <w:ilvl w:val="0"/>
          <w:numId w:val="59"/>
        </w:numPr>
        <w:spacing w:line="279" w:lineRule="auto"/>
      </w:pPr>
      <w:r w:rsidRPr="008423C3">
        <w:t>Een roze, blauw en paars popje + speelgoed van in de klas</w:t>
      </w:r>
    </w:p>
    <w:p w:rsidR="005D3B00" w:rsidP="005D3B00" w:rsidRDefault="005D3B00" w14:paraId="69BFD672" w14:textId="7ABA54A1">
      <w:r>
        <w:rPr>
          <w:noProof/>
        </w:rPr>
        <w:drawing>
          <wp:inline distT="0" distB="0" distL="0" distR="0" wp14:anchorId="76BF021D" wp14:editId="7CB70982">
            <wp:extent cx="1799863" cy="3185763"/>
            <wp:effectExtent l="0" t="0" r="0" b="0"/>
            <wp:docPr id="1994732271" name="Afbeelding 12"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een beschrijving beschikbaar."/>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7528" t="20152" r="9646" b="24359"/>
                    <a:stretch/>
                  </pic:blipFill>
                  <pic:spPr bwMode="auto">
                    <a:xfrm>
                      <a:off x="0" y="0"/>
                      <a:ext cx="1808716" cy="32014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31541AE" wp14:editId="21857F30">
            <wp:extent cx="1910281" cy="3196590"/>
            <wp:effectExtent l="0" t="0" r="0" b="3810"/>
            <wp:docPr id="487903002" name="Afbeelding 1"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n beschrijving beschikbaa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48310" cy="3260226"/>
                    </a:xfrm>
                    <a:prstGeom prst="rect">
                      <a:avLst/>
                    </a:prstGeom>
                    <a:noFill/>
                    <a:ln>
                      <a:noFill/>
                    </a:ln>
                  </pic:spPr>
                </pic:pic>
              </a:graphicData>
            </a:graphic>
          </wp:inline>
        </w:drawing>
      </w:r>
      <w:r w:rsidRPr="00637011">
        <w:t xml:space="preserve"> </w:t>
      </w:r>
      <w:r>
        <w:t xml:space="preserve"> </w:t>
      </w:r>
      <w:r>
        <w:rPr>
          <w:noProof/>
        </w:rPr>
        <w:drawing>
          <wp:inline distT="0" distB="0" distL="0" distR="0" wp14:anchorId="196D1926" wp14:editId="096A8FF0">
            <wp:extent cx="1874067" cy="3179445"/>
            <wp:effectExtent l="0" t="0" r="0" b="1905"/>
            <wp:docPr id="436804011" name="Afbeelding 2"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en beschrijving beschikbaa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92347" cy="3210458"/>
                    </a:xfrm>
                    <a:prstGeom prst="rect">
                      <a:avLst/>
                    </a:prstGeom>
                    <a:noFill/>
                    <a:ln>
                      <a:noFill/>
                    </a:ln>
                  </pic:spPr>
                </pic:pic>
              </a:graphicData>
            </a:graphic>
          </wp:inline>
        </w:drawing>
      </w:r>
    </w:p>
    <w:p w:rsidR="004E3730" w:rsidP="005D3B00" w:rsidRDefault="004E3730" w14:paraId="388E79D1" w14:textId="77777777"/>
    <w:p w:rsidR="004E3730" w:rsidP="005D3B00" w:rsidRDefault="004E3730" w14:paraId="62E17DE1" w14:textId="77777777"/>
    <w:p w:rsidR="004E3730" w:rsidP="005D3B00" w:rsidRDefault="004E3730" w14:paraId="4609F8DE" w14:textId="77777777"/>
    <w:p w:rsidR="004E3730" w:rsidP="005D3B00" w:rsidRDefault="004E3730" w14:paraId="32D34704" w14:textId="77777777"/>
    <w:p w:rsidR="004E3730" w:rsidP="005D3B00" w:rsidRDefault="004E3730" w14:paraId="4B74483E" w14:textId="77777777"/>
    <w:p w:rsidR="004E3730" w:rsidP="005D3B00" w:rsidRDefault="004E3730" w14:paraId="0D98BEF1" w14:textId="77777777"/>
    <w:p w:rsidR="004E3730" w:rsidP="005D3B00" w:rsidRDefault="004E3730" w14:paraId="6BEC5144" w14:textId="77777777"/>
    <w:p w:rsidRPr="006B3036" w:rsidR="004E3730" w:rsidP="005D3B00" w:rsidRDefault="004E3730" w14:paraId="06E6A11A" w14:textId="77777777"/>
    <w:p w:rsidR="001452D1" w:rsidP="005D3B00" w:rsidRDefault="001452D1" w14:paraId="4CC04C7D" w14:textId="77777777"/>
    <w:p w:rsidRPr="006B3036" w:rsidR="001452D1" w:rsidP="005D3B00" w:rsidRDefault="001452D1" w14:paraId="12EDE223" w14:textId="77777777"/>
    <w:p w:rsidRPr="00131EDD" w:rsidR="005D3B00" w:rsidP="004825A2" w:rsidRDefault="005D3B00" w14:paraId="1AD93D28" w14:textId="77777777">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Klassikale activiteit: verhaal vertellen</w:t>
      </w:r>
    </w:p>
    <w:p w:rsidRPr="0040152C" w:rsidR="005D3B00" w:rsidP="005D3B00" w:rsidRDefault="005D3B00" w14:paraId="1B0BE3ED" w14:textId="77777777">
      <w:pPr>
        <w:pStyle w:val="ListParagraph"/>
        <w:ind w:left="1211"/>
      </w:pPr>
    </w:p>
    <w:p w:rsidR="005D3B00" w:rsidP="004825A2" w:rsidRDefault="005D3B00" w14:paraId="3233BE03" w14:textId="77777777">
      <w:pPr>
        <w:pStyle w:val="ListParagraph"/>
        <w:numPr>
          <w:ilvl w:val="0"/>
          <w:numId w:val="55"/>
        </w:numPr>
        <w:spacing w:line="279" w:lineRule="auto"/>
      </w:pPr>
      <w:r w:rsidRPr="003D6E03">
        <w:rPr>
          <w:bdr w:val="single" w:color="auto" w:sz="4" w:space="0"/>
        </w:rPr>
        <w:t>Leerplandoelen</w:t>
      </w:r>
      <w:r w:rsidRPr="008423C3">
        <w:t xml:space="preserve">: </w:t>
      </w:r>
    </w:p>
    <w:p w:rsidRPr="008423C3" w:rsidR="005D3B00" w:rsidP="005D3B00" w:rsidRDefault="005D3B00" w14:paraId="060D3470" w14:textId="77777777">
      <w:pPr>
        <w:pStyle w:val="ListParagraph"/>
        <w:ind w:left="1211"/>
      </w:pPr>
    </w:p>
    <w:p w:rsidRPr="008423C3" w:rsidR="005D3B00" w:rsidP="004825A2" w:rsidRDefault="005D3B00" w14:paraId="43A15AC5" w14:textId="77777777">
      <w:pPr>
        <w:pStyle w:val="ListParagraph"/>
        <w:numPr>
          <w:ilvl w:val="0"/>
          <w:numId w:val="59"/>
        </w:numPr>
        <w:spacing w:line="279" w:lineRule="auto"/>
      </w:pPr>
      <w:r w:rsidRPr="008423C3">
        <w:rPr>
          <w:rFonts w:ascii="Roboto" w:hAnsi="Roboto"/>
          <w:color w:val="E9252D"/>
          <w:sz w:val="20"/>
          <w:szCs w:val="20"/>
          <w:shd w:val="clear" w:color="auto" w:fill="FFFFFF"/>
        </w:rPr>
        <w:t xml:space="preserve">SEiv1 </w:t>
      </w:r>
      <w:r w:rsidRPr="008423C3">
        <w:rPr>
          <w:rFonts w:ascii="Roboto" w:hAnsi="Roboto"/>
          <w:b/>
          <w:bCs/>
          <w:color w:val="333333"/>
          <w:sz w:val="20"/>
          <w:szCs w:val="20"/>
          <w:shd w:val="clear" w:color="auto" w:fill="FFFFFF"/>
        </w:rPr>
        <w:t>Zich inleven in anderen, andere standpunten en situaties, zonder de eigen identiteit te verliezen</w:t>
      </w:r>
    </w:p>
    <w:p w:rsidRPr="008423C3" w:rsidR="005D3B00" w:rsidP="005D3B00" w:rsidRDefault="005D3B00" w14:paraId="2024063E"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2.5-5j </w:t>
      </w:r>
      <w:r w:rsidRPr="008423C3">
        <w:rPr>
          <w:rFonts w:ascii="Roboto" w:hAnsi="Roboto" w:eastAsia="Times New Roman" w:cs="Times New Roman"/>
          <w:color w:val="333333"/>
          <w:sz w:val="18"/>
          <w:szCs w:val="18"/>
          <w:lang w:eastAsia="nl-BE"/>
        </w:rPr>
        <w:t>Onderscheid maken tussen eigen persoon met gevoelens, gedachten, ervaringen en de ander met eigen gevoelens, verlangens, gedachten</w:t>
      </w:r>
    </w:p>
    <w:p w:rsidRPr="008423C3" w:rsidR="005D3B00" w:rsidP="004825A2" w:rsidRDefault="005D3B00" w14:paraId="211047BA" w14:textId="77777777">
      <w:pPr>
        <w:pStyle w:val="ListParagraph"/>
        <w:numPr>
          <w:ilvl w:val="0"/>
          <w:numId w:val="59"/>
        </w:numPr>
        <w:spacing w:line="279" w:lineRule="auto"/>
        <w:rPr>
          <w:rFonts w:ascii="Roboto" w:hAnsi="Roboto" w:eastAsia="Times New Roman" w:cs="Times New Roman"/>
          <w:color w:val="333333"/>
          <w:sz w:val="18"/>
          <w:szCs w:val="18"/>
          <w:lang w:eastAsia="nl-BE"/>
        </w:rPr>
      </w:pPr>
      <w:r w:rsidRPr="008423C3">
        <w:rPr>
          <w:rFonts w:ascii="Roboto" w:hAnsi="Roboto"/>
          <w:color w:val="E9252D"/>
          <w:sz w:val="20"/>
          <w:szCs w:val="20"/>
          <w:shd w:val="clear" w:color="auto" w:fill="FFFFFF"/>
        </w:rPr>
        <w:t xml:space="preserve">SEsb4 </w:t>
      </w:r>
      <w:r w:rsidRPr="008423C3">
        <w:rPr>
          <w:rFonts w:ascii="Roboto" w:hAnsi="Roboto"/>
          <w:b/>
          <w:bCs/>
          <w:color w:val="333333"/>
          <w:sz w:val="20"/>
          <w:szCs w:val="20"/>
          <w:shd w:val="clear" w:color="auto" w:fill="FFFFFF"/>
        </w:rPr>
        <w:t>Genderbewust zijn, gendervriendelijk handelen en verschillende relatievormen (h)erkennen</w:t>
      </w:r>
    </w:p>
    <w:p w:rsidRPr="008423C3" w:rsidR="005D3B00" w:rsidP="005D3B00" w:rsidRDefault="005D3B00" w14:paraId="089C5DD3" w14:textId="77777777">
      <w:pPr>
        <w:pStyle w:val="ListParagraph"/>
        <w:ind w:left="1931"/>
        <w:rPr>
          <w:rFonts w:ascii="Roboto" w:hAnsi="Roboto" w:eastAsia="Times New Roman" w:cs="Times New Roman"/>
          <w:color w:val="333333"/>
          <w:sz w:val="18"/>
          <w:szCs w:val="18"/>
          <w:lang w:eastAsia="nl-BE"/>
        </w:rPr>
      </w:pPr>
      <w:r w:rsidRPr="0197E23C">
        <w:rPr>
          <w:rFonts w:ascii="Roboto" w:hAnsi="Roboto" w:eastAsia="Times New Roman" w:cs="Times New Roman"/>
          <w:color w:val="E9252D"/>
          <w:lang w:eastAsia="nl-BE"/>
        </w:rPr>
        <w:t>•</w:t>
      </w:r>
      <w:r w:rsidRPr="0197E23C">
        <w:rPr>
          <w:rFonts w:ascii="Roboto" w:hAnsi="Roboto" w:eastAsia="Times New Roman" w:cs="Times New Roman"/>
          <w:color w:val="333333"/>
          <w:sz w:val="18"/>
          <w:szCs w:val="18"/>
          <w:lang w:eastAsia="nl-BE"/>
        </w:rPr>
        <w:t> </w:t>
      </w:r>
      <w:r w:rsidRPr="0197E23C">
        <w:rPr>
          <w:rFonts w:ascii="Roboto" w:hAnsi="Roboto" w:eastAsia="Times New Roman" w:cs="Times New Roman"/>
          <w:color w:val="ADACAC"/>
          <w:sz w:val="18"/>
          <w:szCs w:val="18"/>
          <w:lang w:eastAsia="nl-BE"/>
        </w:rPr>
        <w:t>4-6j </w:t>
      </w:r>
      <w:r w:rsidRPr="0197E23C">
        <w:rPr>
          <w:rFonts w:ascii="Roboto" w:hAnsi="Roboto" w:eastAsia="Times New Roman" w:cs="Times New Roman"/>
          <w:color w:val="333333"/>
          <w:sz w:val="18"/>
          <w:szCs w:val="18"/>
          <w:lang w:eastAsia="nl-BE"/>
        </w:rPr>
        <w:t>Ontdekken dat iedereen uniek is met eigen kenmerken, voorkeuren en gevoelens - van zichzelf weten of men een jongen of een meisje is - op basis van uiterlijke kenmerken het geslacht van anderen herkennen en benoemen - leren uit het rolgedrag van volwassenen die hen omringen - in eigen spel sekserollen beleven</w:t>
      </w:r>
    </w:p>
    <w:p w:rsidRPr="008423C3" w:rsidR="005D3B00" w:rsidP="004825A2" w:rsidRDefault="005D3B00" w14:paraId="71C8246B" w14:textId="77777777">
      <w:pPr>
        <w:pStyle w:val="ListParagraph"/>
        <w:numPr>
          <w:ilvl w:val="0"/>
          <w:numId w:val="59"/>
        </w:numPr>
        <w:spacing w:line="279" w:lineRule="auto"/>
        <w:rPr>
          <w:rFonts w:ascii="Roboto" w:hAnsi="Roboto" w:eastAsia="Times New Roman" w:cs="Times New Roman"/>
          <w:color w:val="333333"/>
          <w:sz w:val="18"/>
          <w:szCs w:val="18"/>
          <w:lang w:eastAsia="nl-BE"/>
        </w:rPr>
      </w:pPr>
      <w:r w:rsidRPr="008423C3">
        <w:rPr>
          <w:rFonts w:ascii="Roboto" w:hAnsi="Roboto"/>
          <w:color w:val="6ECDE2"/>
          <w:sz w:val="20"/>
          <w:szCs w:val="20"/>
          <w:shd w:val="clear" w:color="auto" w:fill="FFFFFF"/>
        </w:rPr>
        <w:t xml:space="preserve">TOsn1 </w:t>
      </w:r>
      <w:r w:rsidRPr="008423C3">
        <w:rPr>
          <w:rFonts w:ascii="Roboto" w:hAnsi="Roboto"/>
          <w:b/>
          <w:bCs/>
          <w:color w:val="333333"/>
          <w:sz w:val="20"/>
          <w:szCs w:val="20"/>
          <w:shd w:val="clear" w:color="auto" w:fill="FFFFFF"/>
        </w:rPr>
        <w:t>Een schriftelijke boodschap verwerken</w:t>
      </w:r>
    </w:p>
    <w:p w:rsidRPr="008423C3" w:rsidR="005D3B00" w:rsidP="005D3B00" w:rsidRDefault="005D3B00" w14:paraId="262A02A0"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Informatie herkennen en selecteren (in instructies, schema’s, tabellen</w:t>
      </w:r>
    </w:p>
    <w:p w:rsidRPr="008423C3" w:rsidR="005D3B00" w:rsidP="005D3B00" w:rsidRDefault="005D3B00" w14:paraId="34B38161"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2.5-12j </w:t>
      </w:r>
      <w:r w:rsidRPr="008423C3">
        <w:rPr>
          <w:rFonts w:ascii="Roboto" w:hAnsi="Roboto" w:eastAsia="Times New Roman" w:cs="Times New Roman"/>
          <w:color w:val="333333"/>
          <w:sz w:val="18"/>
          <w:szCs w:val="18"/>
          <w:lang w:eastAsia="nl-BE"/>
        </w:rPr>
        <w:t xml:space="preserve">Via </w:t>
      </w:r>
      <w:proofErr w:type="spellStart"/>
      <w:r w:rsidRPr="008423C3">
        <w:rPr>
          <w:rFonts w:ascii="Roboto" w:hAnsi="Roboto" w:eastAsia="Times New Roman" w:cs="Times New Roman"/>
          <w:color w:val="333333"/>
          <w:sz w:val="18"/>
          <w:szCs w:val="18"/>
          <w:lang w:eastAsia="nl-BE"/>
        </w:rPr>
        <w:t>modeling</w:t>
      </w:r>
      <w:proofErr w:type="spellEnd"/>
      <w:r w:rsidRPr="008423C3">
        <w:rPr>
          <w:rFonts w:ascii="Roboto" w:hAnsi="Roboto" w:eastAsia="Times New Roman" w:cs="Times New Roman"/>
          <w:color w:val="333333"/>
          <w:sz w:val="18"/>
          <w:szCs w:val="18"/>
          <w:lang w:eastAsia="nl-BE"/>
        </w:rPr>
        <w:t xml:space="preserve"> kennismaken met leesstrategieën: voorspellen, visualiseren, verbinden met voorkennis over het onderwerp, nadenken over woordbetekenissen, terugblikken en herlezen, begrip controleren, vragen bedenken bij de boodschap, het leesdoel voor ogen houden,…</w:t>
      </w:r>
    </w:p>
    <w:p w:rsidRPr="008423C3" w:rsidR="005D3B00" w:rsidP="004825A2" w:rsidRDefault="005D3B00" w14:paraId="65772421" w14:textId="77777777">
      <w:pPr>
        <w:pStyle w:val="ListParagraph"/>
        <w:numPr>
          <w:ilvl w:val="0"/>
          <w:numId w:val="59"/>
        </w:numPr>
        <w:spacing w:line="279" w:lineRule="auto"/>
        <w:rPr>
          <w:rFonts w:ascii="Roboto" w:hAnsi="Roboto" w:eastAsia="Times New Roman" w:cs="Times New Roman"/>
          <w:color w:val="333333"/>
          <w:sz w:val="18"/>
          <w:szCs w:val="18"/>
          <w:lang w:eastAsia="nl-BE"/>
        </w:rPr>
      </w:pPr>
      <w:r w:rsidRPr="008423C3">
        <w:rPr>
          <w:rFonts w:ascii="Roboto" w:hAnsi="Roboto"/>
          <w:color w:val="6ECDE2"/>
          <w:sz w:val="20"/>
          <w:szCs w:val="20"/>
          <w:shd w:val="clear" w:color="auto" w:fill="FFFFFF"/>
        </w:rPr>
        <w:t xml:space="preserve">TOmn1 </w:t>
      </w:r>
      <w:r w:rsidRPr="008423C3">
        <w:rPr>
          <w:rFonts w:ascii="Roboto" w:hAnsi="Roboto"/>
          <w:b/>
          <w:bCs/>
          <w:color w:val="333333"/>
          <w:sz w:val="20"/>
          <w:szCs w:val="20"/>
          <w:shd w:val="clear" w:color="auto" w:fill="FFFFFF"/>
        </w:rPr>
        <w:t>Een mondelinge boodschap verwerken</w:t>
      </w:r>
    </w:p>
    <w:p w:rsidRPr="008423C3" w:rsidR="005D3B00" w:rsidP="005D3B00" w:rsidRDefault="005D3B00" w14:paraId="26B1E12E"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Informatie herkennen en selecteren (in mededelingen, vragen, instructies,…)</w:t>
      </w:r>
    </w:p>
    <w:p w:rsidRPr="008423C3" w:rsidR="005D3B00" w:rsidP="005D3B00" w:rsidRDefault="005D3B00" w14:paraId="1118575D"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4-7j </w:t>
      </w:r>
      <w:r w:rsidRPr="008423C3">
        <w:rPr>
          <w:rFonts w:ascii="Roboto" w:hAnsi="Roboto" w:eastAsia="Times New Roman" w:cs="Times New Roman"/>
          <w:color w:val="333333"/>
          <w:sz w:val="18"/>
          <w:szCs w:val="18"/>
          <w:lang w:eastAsia="nl-BE"/>
        </w:rPr>
        <w:t>Verwerken van informatie uit eenvoudige verhalen met weinig (audio)visuele ondersteuning en uit verhalen met complexere verhaallijn(en) met veel visuele ondersteuning door: de bedoelingen en het plan van de personages te ontdekken + de verhaallijn te ontdekken en te reconstrueren</w:t>
      </w:r>
    </w:p>
    <w:p w:rsidRPr="008423C3" w:rsidR="005D3B00" w:rsidP="005D3B00" w:rsidRDefault="005D3B00" w14:paraId="6DDC405B"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333333"/>
          <w:sz w:val="18"/>
          <w:szCs w:val="18"/>
          <w:lang w:eastAsia="nl-BE"/>
        </w:rPr>
        <w:br/>
      </w:r>
    </w:p>
    <w:p w:rsidRPr="008423C3" w:rsidR="005D3B00" w:rsidP="004825A2" w:rsidRDefault="005D3B00" w14:paraId="359DDE64" w14:textId="77777777">
      <w:pPr>
        <w:pStyle w:val="ListParagraph"/>
        <w:numPr>
          <w:ilvl w:val="0"/>
          <w:numId w:val="55"/>
        </w:numPr>
        <w:spacing w:line="279" w:lineRule="auto"/>
      </w:pPr>
      <w:r w:rsidRPr="003D6E03">
        <w:rPr>
          <w:bdr w:val="single" w:color="auto" w:sz="4" w:space="0"/>
        </w:rPr>
        <w:t>Verloop</w:t>
      </w:r>
      <w:r w:rsidRPr="008423C3">
        <w:t xml:space="preserve">: </w:t>
      </w:r>
    </w:p>
    <w:p w:rsidRPr="008423C3" w:rsidR="005D3B00" w:rsidP="004825A2" w:rsidRDefault="005D3B00" w14:paraId="04697B92" w14:textId="77777777">
      <w:pPr>
        <w:pStyle w:val="ListParagraph"/>
        <w:numPr>
          <w:ilvl w:val="0"/>
          <w:numId w:val="46"/>
        </w:numPr>
        <w:spacing w:line="279" w:lineRule="auto"/>
      </w:pPr>
      <w:r w:rsidRPr="0040152C">
        <w:rPr>
          <w:u w:val="single"/>
        </w:rPr>
        <w:t>Aanzet</w:t>
      </w:r>
      <w:r w:rsidRPr="008423C3">
        <w:t>:</w:t>
      </w:r>
    </w:p>
    <w:p w:rsidRPr="008423C3" w:rsidR="005D3B00" w:rsidP="005D3B00" w:rsidRDefault="005D3B00" w14:paraId="5DB65053" w14:textId="77777777">
      <w:pPr>
        <w:pStyle w:val="ListParagraph"/>
        <w:ind w:left="1919"/>
        <w:rPr>
          <w:sz w:val="18"/>
          <w:szCs w:val="18"/>
        </w:rPr>
      </w:pPr>
      <w:r w:rsidRPr="008423C3">
        <w:t>-Liedje ‘Mijn schaduw’ zingen terwijl om dit in te leiden</w:t>
      </w:r>
    </w:p>
    <w:p w:rsidRPr="008423C3" w:rsidR="005D3B00" w:rsidP="005D3B00" w:rsidRDefault="005D3B00" w14:paraId="36347A83" w14:textId="77777777">
      <w:pPr>
        <w:pStyle w:val="ListParagraph"/>
        <w:ind w:left="1919"/>
        <w:rPr>
          <w:sz w:val="18"/>
          <w:szCs w:val="18"/>
        </w:rPr>
      </w:pPr>
      <w:r w:rsidRPr="008423C3">
        <w:rPr>
          <w:sz w:val="18"/>
          <w:szCs w:val="18"/>
        </w:rPr>
        <w:t xml:space="preserve">       ‘Mijn schaduw, mijn schaduw, mijn schaduw, oh ow.</w:t>
      </w:r>
    </w:p>
    <w:p w:rsidRPr="008423C3" w:rsidR="005D3B00" w:rsidP="005D3B00" w:rsidRDefault="005D3B00" w14:paraId="164CBED2" w14:textId="77777777">
      <w:pPr>
        <w:pStyle w:val="ListParagraph"/>
        <w:ind w:left="1919"/>
        <w:rPr>
          <w:sz w:val="18"/>
          <w:szCs w:val="18"/>
        </w:rPr>
      </w:pPr>
      <w:r w:rsidRPr="008423C3">
        <w:rPr>
          <w:sz w:val="18"/>
          <w:szCs w:val="18"/>
        </w:rPr>
        <w:t xml:space="preserve">        Alles wat ik doe, doet mijn schaduw ook.</w:t>
      </w:r>
    </w:p>
    <w:p w:rsidRPr="008423C3" w:rsidR="005D3B00" w:rsidP="005D3B00" w:rsidRDefault="005D3B00" w14:paraId="19413FDB" w14:textId="77777777">
      <w:pPr>
        <w:pStyle w:val="ListParagraph"/>
        <w:ind w:left="1919"/>
        <w:rPr>
          <w:sz w:val="18"/>
          <w:szCs w:val="18"/>
        </w:rPr>
      </w:pPr>
      <w:r w:rsidRPr="008423C3">
        <w:rPr>
          <w:sz w:val="18"/>
          <w:szCs w:val="18"/>
        </w:rPr>
        <w:t xml:space="preserve">        Mijn schaduw kan springen. (uitbeelden: in de lucht springen)</w:t>
      </w:r>
    </w:p>
    <w:p w:rsidRPr="008423C3" w:rsidR="005D3B00" w:rsidP="005D3B00" w:rsidRDefault="005D3B00" w14:paraId="773B658F" w14:textId="77777777">
      <w:pPr>
        <w:pStyle w:val="ListParagraph"/>
        <w:ind w:left="1919"/>
        <w:rPr>
          <w:sz w:val="18"/>
          <w:szCs w:val="18"/>
        </w:rPr>
      </w:pPr>
      <w:r w:rsidRPr="008423C3">
        <w:rPr>
          <w:sz w:val="18"/>
          <w:szCs w:val="18"/>
        </w:rPr>
        <w:t xml:space="preserve">        Mijn schaduw kan schoppen. (uitbeelden: schop geven)</w:t>
      </w:r>
    </w:p>
    <w:p w:rsidRPr="008423C3" w:rsidR="005D3B00" w:rsidP="005D3B00" w:rsidRDefault="005D3B00" w14:paraId="3CB41736" w14:textId="77777777">
      <w:pPr>
        <w:pStyle w:val="ListParagraph"/>
        <w:ind w:left="1919"/>
        <w:rPr>
          <w:sz w:val="18"/>
          <w:szCs w:val="18"/>
        </w:rPr>
      </w:pPr>
      <w:r w:rsidRPr="008423C3">
        <w:rPr>
          <w:sz w:val="18"/>
          <w:szCs w:val="18"/>
        </w:rPr>
        <w:t xml:space="preserve">        Mijn schaduw kan een bal gooien. (uitbeelden: bal in lucht)</w:t>
      </w:r>
    </w:p>
    <w:p w:rsidR="005D3B00" w:rsidP="005D3B00" w:rsidRDefault="005D3B00" w14:paraId="63EB3A9F" w14:textId="77777777">
      <w:pPr>
        <w:pStyle w:val="ListParagraph"/>
        <w:ind w:left="1919"/>
        <w:rPr>
          <w:sz w:val="18"/>
          <w:szCs w:val="18"/>
        </w:rPr>
      </w:pPr>
      <w:r w:rsidRPr="008423C3">
        <w:rPr>
          <w:sz w:val="18"/>
          <w:szCs w:val="18"/>
        </w:rPr>
        <w:t xml:space="preserve">        Overal waar ik ga, gaat mijn schaduw mee.</w:t>
      </w:r>
    </w:p>
    <w:p w:rsidR="005D3B00" w:rsidP="005D3B00" w:rsidRDefault="005D3B00" w14:paraId="5234D4F4" w14:textId="77777777">
      <w:pPr>
        <w:pStyle w:val="ListParagraph"/>
        <w:ind w:left="1919"/>
        <w:rPr>
          <w:sz w:val="18"/>
          <w:szCs w:val="18"/>
        </w:rPr>
      </w:pPr>
      <w:r>
        <w:rPr>
          <w:sz w:val="18"/>
          <w:szCs w:val="18"/>
        </w:rPr>
        <w:t xml:space="preserve">        Het kan me zelfs redden als ik val.’</w:t>
      </w:r>
    </w:p>
    <w:p w:rsidRPr="008423C3" w:rsidR="005D3B00" w:rsidP="005D3B00" w:rsidRDefault="005D3B00" w14:paraId="4FDA83C2" w14:textId="77777777">
      <w:pPr>
        <w:pStyle w:val="ListParagraph"/>
        <w:ind w:left="1919"/>
        <w:rPr>
          <w:sz w:val="18"/>
          <w:szCs w:val="18"/>
        </w:rPr>
      </w:pPr>
      <w:r>
        <w:rPr>
          <w:sz w:val="18"/>
          <w:szCs w:val="18"/>
        </w:rPr>
        <w:t xml:space="preserve">        (Kindergarten 101, 2013)</w:t>
      </w:r>
    </w:p>
    <w:p w:rsidRPr="008423C3" w:rsidR="005D3B00" w:rsidP="004825A2" w:rsidRDefault="005D3B00" w14:paraId="0CFD91A1" w14:textId="77777777">
      <w:pPr>
        <w:pStyle w:val="ListParagraph"/>
        <w:numPr>
          <w:ilvl w:val="0"/>
          <w:numId w:val="46"/>
        </w:numPr>
        <w:spacing w:line="279" w:lineRule="auto"/>
      </w:pPr>
      <w:r w:rsidRPr="0040152C">
        <w:rPr>
          <w:u w:val="single"/>
        </w:rPr>
        <w:t>Kern</w:t>
      </w:r>
      <w:r w:rsidRPr="008423C3">
        <w:t>:</w:t>
      </w:r>
    </w:p>
    <w:p w:rsidRPr="008423C3" w:rsidR="005D3B00" w:rsidP="005D3B00" w:rsidRDefault="005D3B00" w14:paraId="76C89365" w14:textId="77777777">
      <w:pPr>
        <w:pStyle w:val="ListParagraph"/>
        <w:ind w:left="1919"/>
      </w:pPr>
      <w:r w:rsidRPr="008423C3">
        <w:t>-Voorspellen: eerst op basis van de kaft, dan op basis van de titel</w:t>
      </w:r>
    </w:p>
    <w:p w:rsidRPr="008423C3" w:rsidR="005D3B00" w:rsidP="005D3B00" w:rsidRDefault="005D3B00" w14:paraId="07CB7598" w14:textId="77777777">
      <w:pPr>
        <w:pStyle w:val="ListParagraph"/>
        <w:ind w:left="1919"/>
      </w:pPr>
      <w:r w:rsidRPr="008423C3">
        <w:t>-Het boek interactief voorlezen: interactievragen voorzien</w:t>
      </w:r>
    </w:p>
    <w:p w:rsidRPr="008423C3" w:rsidR="005D3B00" w:rsidP="004825A2" w:rsidRDefault="005D3B00" w14:paraId="236AEAEA" w14:textId="77777777">
      <w:pPr>
        <w:pStyle w:val="ListParagraph"/>
        <w:numPr>
          <w:ilvl w:val="0"/>
          <w:numId w:val="46"/>
        </w:numPr>
        <w:spacing w:line="279" w:lineRule="auto"/>
      </w:pPr>
      <w:r w:rsidRPr="0040152C">
        <w:rPr>
          <w:u w:val="single"/>
        </w:rPr>
        <w:t>Slot</w:t>
      </w:r>
      <w:r w:rsidRPr="008423C3">
        <w:t>:</w:t>
      </w:r>
    </w:p>
    <w:p w:rsidR="005D3B00" w:rsidP="005D3B00" w:rsidRDefault="005D3B00" w14:paraId="57C2CA4E" w14:textId="77777777">
      <w:pPr>
        <w:pStyle w:val="ListParagraph"/>
        <w:ind w:left="1919"/>
      </w:pPr>
      <w:r w:rsidRPr="008423C3">
        <w:t>-Reflectievraag: Welke schaduw ben jij?</w:t>
      </w:r>
    </w:p>
    <w:p w:rsidR="005D3B00" w:rsidP="005D3B00" w:rsidRDefault="005D3B00" w14:paraId="66D7EE1F" w14:textId="77777777">
      <w:pPr>
        <w:pStyle w:val="ListParagraph"/>
        <w:ind w:left="1919"/>
      </w:pPr>
      <w:r>
        <w:t>-Zelfstandig: memory van schaduwen</w:t>
      </w:r>
    </w:p>
    <w:p w:rsidRPr="0040152C" w:rsidR="005D3B00" w:rsidP="005D3B00" w:rsidRDefault="005D3B00" w14:paraId="04D708A9" w14:textId="77777777">
      <w:pPr>
        <w:pStyle w:val="ListParagraph"/>
        <w:ind w:left="1919"/>
      </w:pPr>
    </w:p>
    <w:p w:rsidRPr="008423C3" w:rsidR="005D3B00" w:rsidP="004825A2" w:rsidRDefault="005D3B00" w14:paraId="4873F65D" w14:textId="77777777">
      <w:pPr>
        <w:pStyle w:val="ListParagraph"/>
        <w:numPr>
          <w:ilvl w:val="0"/>
          <w:numId w:val="55"/>
        </w:numPr>
        <w:spacing w:line="279" w:lineRule="auto"/>
      </w:pPr>
      <w:r w:rsidRPr="003D6E03">
        <w:rPr>
          <w:bdr w:val="single" w:color="auto" w:sz="4" w:space="0"/>
        </w:rPr>
        <w:t>Kansen voor differentiatie</w:t>
      </w:r>
      <w:r w:rsidRPr="008423C3">
        <w:t xml:space="preserve">: </w:t>
      </w:r>
    </w:p>
    <w:p w:rsidRPr="00306458" w:rsidR="005D3B00" w:rsidP="004825A2" w:rsidRDefault="005D3B00" w14:paraId="23BF25C1" w14:textId="77777777">
      <w:pPr>
        <w:pStyle w:val="ListParagraph"/>
        <w:numPr>
          <w:ilvl w:val="0"/>
          <w:numId w:val="46"/>
        </w:numPr>
        <w:spacing w:line="279" w:lineRule="auto"/>
        <w:rPr>
          <w:u w:val="single"/>
        </w:rPr>
      </w:pPr>
      <w:r w:rsidRPr="00306458">
        <w:rPr>
          <w:u w:val="single"/>
        </w:rPr>
        <w:t>De uitwerking: opdracht</w:t>
      </w:r>
    </w:p>
    <w:p w:rsidRPr="008423C3" w:rsidR="005D3B00" w:rsidP="005D3B00" w:rsidRDefault="005D3B00" w14:paraId="77181A07" w14:textId="77777777">
      <w:pPr>
        <w:pStyle w:val="ListParagraph"/>
        <w:ind w:left="1919"/>
      </w:pPr>
      <w:r w:rsidRPr="008423C3">
        <w:t>Als leerkracht stel je bij interactief voorlezen af en toe vragen aan de kleuters. Deze kunnen variëren naargelang het niveau van de kleuters van open naar gesloten en zodus van makkelijk naar moeilijk.</w:t>
      </w:r>
    </w:p>
    <w:p w:rsidRPr="00306458" w:rsidR="005D3B00" w:rsidP="004825A2" w:rsidRDefault="005D3B00" w14:paraId="72AB723B" w14:textId="77777777">
      <w:pPr>
        <w:pStyle w:val="ListParagraph"/>
        <w:numPr>
          <w:ilvl w:val="0"/>
          <w:numId w:val="46"/>
        </w:numPr>
        <w:spacing w:line="279" w:lineRule="auto"/>
        <w:rPr>
          <w:u w:val="single"/>
        </w:rPr>
      </w:pPr>
      <w:r w:rsidRPr="00306458">
        <w:rPr>
          <w:u w:val="single"/>
        </w:rPr>
        <w:t>De uitvoering: ondersteuning</w:t>
      </w:r>
    </w:p>
    <w:p w:rsidRPr="008423C3" w:rsidR="005D3B00" w:rsidP="005D3B00" w:rsidRDefault="005D3B00" w14:paraId="364A2CA8" w14:textId="77777777">
      <w:pPr>
        <w:pStyle w:val="ListParagraph"/>
        <w:ind w:left="1919"/>
      </w:pPr>
      <w:r w:rsidRPr="008423C3">
        <w:t>De kleuters kunnen zelf naar de prenten kijken wanneer er verteld wordt. Maar het kan handig zijn voor kleuters die hier nood aan hebben te helpen door te visualiseren wat je vertelt. Zo kan je het goed aantonen op de prent of echt met je lichaam voortonen wat ermee bedoeld wordt.</w:t>
      </w:r>
    </w:p>
    <w:p w:rsidRPr="008423C3" w:rsidR="005D3B00" w:rsidP="005D3B00" w:rsidRDefault="005D3B00" w14:paraId="56A0002C" w14:textId="77777777">
      <w:pPr>
        <w:pStyle w:val="ListParagraph"/>
        <w:ind w:left="1211"/>
      </w:pPr>
    </w:p>
    <w:p w:rsidRPr="008423C3" w:rsidR="005D3B00" w:rsidP="004825A2" w:rsidRDefault="005D3B00" w14:paraId="53337B57" w14:textId="77777777">
      <w:pPr>
        <w:pStyle w:val="ListParagraph"/>
        <w:numPr>
          <w:ilvl w:val="0"/>
          <w:numId w:val="55"/>
        </w:numPr>
        <w:spacing w:line="279" w:lineRule="auto"/>
      </w:pPr>
      <w:r w:rsidRPr="003D6E03">
        <w:rPr>
          <w:bdr w:val="single" w:color="auto" w:sz="4" w:space="0"/>
        </w:rPr>
        <w:t>Materiaal</w:t>
      </w:r>
      <w:r w:rsidRPr="008423C3">
        <w:t>:</w:t>
      </w:r>
    </w:p>
    <w:p w:rsidRPr="00AF0564" w:rsidR="005D3B00" w:rsidP="004825A2" w:rsidRDefault="005D3B00" w14:paraId="790F8CE6" w14:textId="77777777">
      <w:pPr>
        <w:pStyle w:val="ListParagraph"/>
        <w:numPr>
          <w:ilvl w:val="0"/>
          <w:numId w:val="46"/>
        </w:numPr>
        <w:spacing w:line="279" w:lineRule="auto"/>
      </w:pPr>
      <w:r w:rsidRPr="008423C3">
        <w:t>Het boek, 3 houten popjes, speelgoed</w:t>
      </w:r>
    </w:p>
    <w:p w:rsidR="005D3B00" w:rsidP="005D3B00" w:rsidRDefault="005D3B00" w14:paraId="7EE01678" w14:textId="7725D78A">
      <w:pPr>
        <w:jc w:val="center"/>
      </w:pPr>
      <w:r>
        <w:rPr>
          <w:noProof/>
        </w:rPr>
        <w:drawing>
          <wp:inline distT="0" distB="0" distL="0" distR="0" wp14:anchorId="5820A874" wp14:editId="1EA4DF28">
            <wp:extent cx="3425130" cy="3628663"/>
            <wp:effectExtent l="0" t="0" r="4445" b="0"/>
            <wp:docPr id="386609226" name="Afbeelding 13"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een beschrijving beschikbaar."/>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4086" b="16471"/>
                    <a:stretch/>
                  </pic:blipFill>
                  <pic:spPr bwMode="auto">
                    <a:xfrm>
                      <a:off x="0" y="0"/>
                      <a:ext cx="3433101" cy="3637108"/>
                    </a:xfrm>
                    <a:prstGeom prst="rect">
                      <a:avLst/>
                    </a:prstGeom>
                    <a:noFill/>
                    <a:ln>
                      <a:noFill/>
                    </a:ln>
                    <a:extLst>
                      <a:ext uri="{53640926-AAD7-44D8-BBD7-CCE9431645EC}">
                        <a14:shadowObscured xmlns:a14="http://schemas.microsoft.com/office/drawing/2010/main"/>
                      </a:ext>
                    </a:extLst>
                  </pic:spPr>
                </pic:pic>
              </a:graphicData>
            </a:graphic>
          </wp:inline>
        </w:drawing>
      </w:r>
    </w:p>
    <w:p w:rsidR="004E3730" w:rsidP="005D3B00" w:rsidRDefault="004E3730" w14:paraId="3514F7C7" w14:textId="77777777">
      <w:pPr>
        <w:jc w:val="center"/>
      </w:pPr>
    </w:p>
    <w:p w:rsidR="004E3730" w:rsidP="005D3B00" w:rsidRDefault="004E3730" w14:paraId="408F2DA7" w14:textId="77777777">
      <w:pPr>
        <w:jc w:val="center"/>
      </w:pPr>
    </w:p>
    <w:p w:rsidR="004E3730" w:rsidP="005D3B00" w:rsidRDefault="004E3730" w14:paraId="0DFFB64A" w14:textId="77777777">
      <w:pPr>
        <w:jc w:val="center"/>
      </w:pPr>
    </w:p>
    <w:p w:rsidR="004E3730" w:rsidP="005D3B00" w:rsidRDefault="004E3730" w14:paraId="0CF8966C" w14:textId="77777777">
      <w:pPr>
        <w:jc w:val="center"/>
      </w:pPr>
    </w:p>
    <w:p w:rsidR="004E3730" w:rsidP="005D3B00" w:rsidRDefault="004E3730" w14:paraId="60C45944" w14:textId="77777777">
      <w:pPr>
        <w:jc w:val="center"/>
      </w:pPr>
    </w:p>
    <w:p w:rsidR="004E3730" w:rsidP="005D3B00" w:rsidRDefault="004E3730" w14:paraId="38843F02" w14:textId="77777777">
      <w:pPr>
        <w:jc w:val="center"/>
      </w:pPr>
    </w:p>
    <w:p w:rsidR="001452D1" w:rsidP="005D3B00" w:rsidRDefault="001452D1" w14:paraId="2D761279" w14:textId="77777777">
      <w:pPr>
        <w:jc w:val="center"/>
      </w:pPr>
    </w:p>
    <w:p w:rsidR="001452D1" w:rsidP="005D3B00" w:rsidRDefault="001452D1" w14:paraId="55E1207E" w14:textId="77777777">
      <w:pPr>
        <w:jc w:val="center"/>
      </w:pPr>
    </w:p>
    <w:p w:rsidR="001452D1" w:rsidP="005D3B00" w:rsidRDefault="001452D1" w14:paraId="2F84540D" w14:textId="77777777">
      <w:pPr>
        <w:jc w:val="center"/>
      </w:pPr>
    </w:p>
    <w:p w:rsidR="004E3730" w:rsidP="005D3B00" w:rsidRDefault="004E3730" w14:paraId="65B7D36A" w14:textId="77777777">
      <w:pPr>
        <w:jc w:val="center"/>
      </w:pPr>
    </w:p>
    <w:p w:rsidRPr="00131EDD" w:rsidR="005D3B00" w:rsidP="004825A2" w:rsidRDefault="005D3B00" w14:paraId="75CAF8D2" w14:textId="77777777">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Begeleide b</w:t>
      </w:r>
      <w:r>
        <w:rPr>
          <w:color w:val="FFFFFF" w:themeColor="background1"/>
          <w:sz w:val="28"/>
          <w:szCs w:val="28"/>
        </w:rPr>
        <w:t>e</w:t>
      </w:r>
      <w:r w:rsidRPr="00131EDD">
        <w:rPr>
          <w:color w:val="FFFFFF" w:themeColor="background1"/>
          <w:sz w:val="28"/>
          <w:szCs w:val="28"/>
        </w:rPr>
        <w:t>eldactiviteit: ‘Hoe ziet jouw schaduw eruit?’</w:t>
      </w:r>
    </w:p>
    <w:p w:rsidRPr="0040152C" w:rsidR="005D3B00" w:rsidP="005D3B00" w:rsidRDefault="005D3B00" w14:paraId="06B87A9E" w14:textId="77777777">
      <w:pPr>
        <w:pStyle w:val="ListParagraph"/>
        <w:ind w:left="1211"/>
      </w:pPr>
    </w:p>
    <w:p w:rsidR="005D3B00" w:rsidP="004825A2" w:rsidRDefault="005D3B00" w14:paraId="6E44A948" w14:textId="77777777">
      <w:pPr>
        <w:pStyle w:val="ListParagraph"/>
        <w:numPr>
          <w:ilvl w:val="0"/>
          <w:numId w:val="48"/>
        </w:numPr>
        <w:spacing w:line="279" w:lineRule="auto"/>
      </w:pPr>
      <w:r w:rsidRPr="003D6E03">
        <w:rPr>
          <w:bdr w:val="single" w:color="auto" w:sz="4" w:space="0"/>
        </w:rPr>
        <w:t>Leerplandoelen</w:t>
      </w:r>
      <w:r w:rsidRPr="008423C3">
        <w:t xml:space="preserve">: </w:t>
      </w:r>
    </w:p>
    <w:p w:rsidRPr="008423C3" w:rsidR="005D3B00" w:rsidP="005D3B00" w:rsidRDefault="005D3B00" w14:paraId="5B1F1D99" w14:textId="77777777">
      <w:pPr>
        <w:pStyle w:val="ListParagraph"/>
        <w:ind w:left="1211"/>
      </w:pPr>
    </w:p>
    <w:p w:rsidRPr="008423C3" w:rsidR="005D3B00" w:rsidP="004825A2" w:rsidRDefault="005D3B00" w14:paraId="53BF6CE5" w14:textId="77777777">
      <w:pPr>
        <w:pStyle w:val="ListParagraph"/>
        <w:numPr>
          <w:ilvl w:val="0"/>
          <w:numId w:val="54"/>
        </w:numPr>
        <w:spacing w:line="279" w:lineRule="auto"/>
      </w:pPr>
      <w:r w:rsidRPr="008423C3">
        <w:rPr>
          <w:rFonts w:ascii="Roboto" w:hAnsi="Roboto"/>
          <w:color w:val="ED7928"/>
          <w:sz w:val="20"/>
          <w:szCs w:val="20"/>
          <w:shd w:val="clear" w:color="auto" w:fill="FFFFFF"/>
        </w:rPr>
        <w:t>IKid2</w:t>
      </w:r>
      <w:r w:rsidRPr="008423C3">
        <w:rPr>
          <w:rFonts w:ascii="Roboto" w:hAnsi="Roboto"/>
          <w:color w:val="46B98F"/>
          <w:sz w:val="20"/>
          <w:szCs w:val="20"/>
          <w:shd w:val="clear" w:color="auto" w:fill="FFFFFF"/>
        </w:rPr>
        <w:t xml:space="preserve"> </w:t>
      </w:r>
      <w:r w:rsidRPr="008423C3">
        <w:rPr>
          <w:rFonts w:ascii="Roboto" w:hAnsi="Roboto" w:eastAsia="Times New Roman" w:cs="Times New Roman"/>
          <w:b/>
          <w:bCs/>
          <w:color w:val="333333"/>
          <w:sz w:val="20"/>
          <w:szCs w:val="20"/>
          <w:lang w:eastAsia="nl-BE"/>
        </w:rPr>
        <w:t>Een positief, realistisch zelfbeeld opbouwen</w:t>
      </w:r>
    </w:p>
    <w:p w:rsidRPr="008423C3" w:rsidR="005D3B00" w:rsidP="005D3B00" w:rsidRDefault="005D3B00" w14:paraId="71C15FC2" w14:textId="77777777">
      <w:pPr>
        <w:pStyle w:val="ListParagraph"/>
        <w:ind w:left="1931"/>
        <w:rPr>
          <w:sz w:val="20"/>
          <w:szCs w:val="20"/>
        </w:rPr>
      </w:pPr>
      <w:r w:rsidRPr="008423C3">
        <w:rPr>
          <w:rFonts w:ascii="Roboto" w:hAnsi="Roboto" w:eastAsia="Times New Roman" w:cs="Times New Roman"/>
          <w:color w:val="ED7928"/>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2.5-12j </w:t>
      </w:r>
      <w:r w:rsidRPr="008423C3">
        <w:rPr>
          <w:rFonts w:ascii="Roboto" w:hAnsi="Roboto" w:eastAsia="Times New Roman" w:cs="Times New Roman"/>
          <w:color w:val="333333"/>
          <w:sz w:val="18"/>
          <w:szCs w:val="18"/>
          <w:lang w:eastAsia="nl-BE"/>
        </w:rPr>
        <w:t>Ervaren wie men is, hoe men zich daarbij voelt en hoe men daarmee omgaat - hierover nadenken en er over communiceren - op basis van ervaringen het zelfbeeld bijsturen - de eigen identiteit uitdrukken</w:t>
      </w:r>
    </w:p>
    <w:p w:rsidRPr="008423C3" w:rsidR="005D3B00" w:rsidP="004825A2" w:rsidRDefault="005D3B00" w14:paraId="22839C20" w14:textId="77777777">
      <w:pPr>
        <w:pStyle w:val="ListParagraph"/>
        <w:numPr>
          <w:ilvl w:val="0"/>
          <w:numId w:val="54"/>
        </w:numPr>
        <w:spacing w:line="279" w:lineRule="auto"/>
      </w:pPr>
      <w:r w:rsidRPr="008423C3">
        <w:rPr>
          <w:rFonts w:ascii="Roboto" w:hAnsi="Roboto"/>
          <w:color w:val="46B98F"/>
          <w:sz w:val="20"/>
          <w:szCs w:val="20"/>
          <w:shd w:val="clear" w:color="auto" w:fill="FFFFFF"/>
        </w:rPr>
        <w:t>MUge2</w:t>
      </w:r>
      <w:r w:rsidRPr="008423C3">
        <w:rPr>
          <w:rFonts w:ascii="Roboto" w:hAnsi="Roboto"/>
          <w:b/>
          <w:bCs/>
          <w:color w:val="333333"/>
          <w:sz w:val="20"/>
          <w:szCs w:val="20"/>
          <w:shd w:val="clear" w:color="auto" w:fill="FFFFFF"/>
        </w:rPr>
        <w:t xml:space="preserve"> De muzische bouwstenen beleven, herkennen, onderzoeken en hanteren</w:t>
      </w:r>
    </w:p>
    <w:p w:rsidRPr="008423C3" w:rsidR="005D3B00" w:rsidP="005D3B00" w:rsidRDefault="005D3B00" w14:paraId="2E093AD6"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46B98F"/>
          <w:lang w:eastAsia="nl-BE"/>
        </w:rPr>
        <w:t>•</w:t>
      </w:r>
      <w:r w:rsidRPr="008423C3">
        <w:rPr>
          <w:rFonts w:ascii="Roboto" w:hAnsi="Roboto" w:eastAsia="Times New Roman" w:cs="Times New Roman"/>
          <w:color w:val="333333"/>
          <w:sz w:val="18"/>
          <w:szCs w:val="18"/>
          <w:lang w:eastAsia="nl-BE"/>
        </w:rPr>
        <w:t> Beeld  Kleur  </w:t>
      </w:r>
      <w:r w:rsidRPr="008423C3">
        <w:rPr>
          <w:rFonts w:ascii="Roboto" w:hAnsi="Roboto" w:eastAsia="Times New Roman" w:cs="Times New Roman"/>
          <w:color w:val="ADACAC"/>
          <w:sz w:val="18"/>
          <w:szCs w:val="18"/>
          <w:lang w:eastAsia="nl-BE"/>
        </w:rPr>
        <w:t>5-8j </w:t>
      </w:r>
      <w:r w:rsidRPr="008423C3">
        <w:rPr>
          <w:rFonts w:ascii="Roboto" w:hAnsi="Roboto" w:eastAsia="Times New Roman" w:cs="Times New Roman"/>
          <w:color w:val="333333"/>
          <w:sz w:val="18"/>
          <w:szCs w:val="18"/>
          <w:lang w:eastAsia="nl-BE"/>
        </w:rPr>
        <w:t>Bewust beleven, herkennen en onder begeleiding spelen met: het onderscheiden tussen kleuren, de kleurencirkel, accentueren in kleurgebruik,…</w:t>
      </w:r>
    </w:p>
    <w:p w:rsidRPr="008423C3" w:rsidR="005D3B00" w:rsidP="005D3B00" w:rsidRDefault="005D3B00" w14:paraId="3322FAF6" w14:textId="77777777">
      <w:pPr>
        <w:pStyle w:val="ListParagraph"/>
        <w:ind w:left="1931"/>
      </w:pPr>
    </w:p>
    <w:p w:rsidRPr="008423C3" w:rsidR="005D3B00" w:rsidP="004825A2" w:rsidRDefault="005D3B00" w14:paraId="60027353" w14:textId="77777777">
      <w:pPr>
        <w:pStyle w:val="ListParagraph"/>
        <w:numPr>
          <w:ilvl w:val="0"/>
          <w:numId w:val="51"/>
        </w:numPr>
        <w:spacing w:line="279" w:lineRule="auto"/>
      </w:pPr>
      <w:r w:rsidRPr="008423C3">
        <w:rPr>
          <w:rFonts w:ascii="Roboto" w:hAnsi="Roboto"/>
          <w:color w:val="46B98F"/>
          <w:sz w:val="20"/>
          <w:szCs w:val="20"/>
          <w:shd w:val="clear" w:color="auto" w:fill="FFFFFF"/>
        </w:rPr>
        <w:t>MUva3</w:t>
      </w:r>
      <w:r w:rsidRPr="008423C3">
        <w:rPr>
          <w:rFonts w:ascii="Roboto" w:hAnsi="Roboto"/>
          <w:b/>
          <w:bCs/>
          <w:color w:val="333333"/>
          <w:sz w:val="20"/>
          <w:szCs w:val="20"/>
          <w:shd w:val="clear" w:color="auto" w:fill="FFFFFF"/>
        </w:rPr>
        <w:t xml:space="preserve"> De technische en expressieve vaardigheden die nodig zijn om zich muzisch uit te drukken in beeld, muziek, dans en drama verfijnen</w:t>
      </w:r>
    </w:p>
    <w:p w:rsidRPr="008423C3" w:rsidR="005D3B00" w:rsidP="005D3B00" w:rsidRDefault="005D3B00" w14:paraId="590F2DB0" w14:textId="77777777">
      <w:pPr>
        <w:pStyle w:val="ListParagraph"/>
        <w:ind w:left="1931"/>
      </w:pPr>
      <w:r w:rsidRPr="008423C3">
        <w:rPr>
          <w:rFonts w:ascii="Roboto" w:hAnsi="Roboto" w:eastAsia="Times New Roman" w:cs="Times New Roman"/>
          <w:color w:val="46B98F"/>
          <w:lang w:eastAsia="nl-BE"/>
        </w:rPr>
        <w:t>•</w:t>
      </w:r>
      <w:r w:rsidRPr="008423C3">
        <w:rPr>
          <w:rFonts w:ascii="Roboto" w:hAnsi="Roboto" w:eastAsia="Times New Roman" w:cs="Times New Roman"/>
          <w:color w:val="333333"/>
          <w:sz w:val="18"/>
          <w:szCs w:val="18"/>
          <w:lang w:eastAsia="nl-BE"/>
        </w:rPr>
        <w:t> Beeld  Schilderen  </w:t>
      </w:r>
      <w:r w:rsidRPr="008423C3">
        <w:rPr>
          <w:rFonts w:ascii="Roboto" w:hAnsi="Roboto" w:eastAsia="Times New Roman" w:cs="Times New Roman"/>
          <w:color w:val="ADACAC"/>
          <w:sz w:val="18"/>
          <w:szCs w:val="18"/>
          <w:lang w:eastAsia="nl-BE"/>
        </w:rPr>
        <w:t>2.5-5j </w:t>
      </w:r>
      <w:r w:rsidRPr="008423C3">
        <w:rPr>
          <w:rFonts w:ascii="Roboto" w:hAnsi="Roboto" w:eastAsia="Times New Roman" w:cs="Times New Roman"/>
          <w:color w:val="333333"/>
          <w:sz w:val="18"/>
          <w:szCs w:val="18"/>
          <w:lang w:eastAsia="nl-BE"/>
        </w:rPr>
        <w:t>Exploreren en experimenteren met het schilderen met verschillende materialen</w:t>
      </w:r>
    </w:p>
    <w:p w:rsidRPr="008423C3" w:rsidR="005D3B00" w:rsidP="005D3B00" w:rsidRDefault="005D3B00" w14:paraId="3658A06A" w14:textId="77777777">
      <w:pPr>
        <w:pStyle w:val="ListParagraph"/>
        <w:ind w:left="1931"/>
      </w:pPr>
    </w:p>
    <w:p w:rsidRPr="008423C3" w:rsidR="005D3B00" w:rsidP="004825A2" w:rsidRDefault="005D3B00" w14:paraId="010ED66F" w14:textId="77777777">
      <w:pPr>
        <w:pStyle w:val="ListParagraph"/>
        <w:numPr>
          <w:ilvl w:val="0"/>
          <w:numId w:val="48"/>
        </w:numPr>
        <w:spacing w:line="279" w:lineRule="auto"/>
      </w:pPr>
      <w:r w:rsidRPr="003D6E03">
        <w:rPr>
          <w:bdr w:val="single" w:color="auto" w:sz="4" w:space="0"/>
        </w:rPr>
        <w:t>Verloop</w:t>
      </w:r>
      <w:r w:rsidRPr="008423C3">
        <w:t xml:space="preserve">: </w:t>
      </w:r>
    </w:p>
    <w:p w:rsidRPr="008423C3" w:rsidR="005D3B00" w:rsidP="004825A2" w:rsidRDefault="005D3B00" w14:paraId="3144FE39" w14:textId="77777777">
      <w:pPr>
        <w:pStyle w:val="ListParagraph"/>
        <w:numPr>
          <w:ilvl w:val="0"/>
          <w:numId w:val="46"/>
        </w:numPr>
        <w:spacing w:line="279" w:lineRule="auto"/>
      </w:pPr>
      <w:r w:rsidRPr="0040152C">
        <w:rPr>
          <w:u w:val="single"/>
        </w:rPr>
        <w:t>Aanzet</w:t>
      </w:r>
      <w:r w:rsidRPr="008423C3">
        <w:t>:</w:t>
      </w:r>
    </w:p>
    <w:p w:rsidRPr="008423C3" w:rsidR="005D3B00" w:rsidP="005D3B00" w:rsidRDefault="005D3B00" w14:paraId="3ED99664" w14:textId="77777777">
      <w:pPr>
        <w:pStyle w:val="ListParagraph"/>
        <w:ind w:left="1919"/>
      </w:pPr>
      <w:r w:rsidRPr="008423C3">
        <w:t>-Al neuriënd schaduwen laten zien d.m.v. experimenteren met zaklamp</w:t>
      </w:r>
    </w:p>
    <w:p w:rsidRPr="008423C3" w:rsidR="005D3B00" w:rsidP="004825A2" w:rsidRDefault="005D3B00" w14:paraId="3C6B5CD2" w14:textId="77777777">
      <w:pPr>
        <w:pStyle w:val="ListParagraph"/>
        <w:numPr>
          <w:ilvl w:val="0"/>
          <w:numId w:val="46"/>
        </w:numPr>
        <w:spacing w:line="279" w:lineRule="auto"/>
      </w:pPr>
      <w:r w:rsidRPr="0040152C">
        <w:rPr>
          <w:u w:val="single"/>
        </w:rPr>
        <w:t>Kern</w:t>
      </w:r>
      <w:r w:rsidRPr="008423C3">
        <w:t>:</w:t>
      </w:r>
    </w:p>
    <w:p w:rsidRPr="008423C3" w:rsidR="005D3B00" w:rsidP="005D3B00" w:rsidRDefault="005D3B00" w14:paraId="7DD4C864" w14:textId="77777777">
      <w:pPr>
        <w:pStyle w:val="ListParagraph"/>
        <w:ind w:left="1919"/>
      </w:pPr>
      <w:r w:rsidRPr="008423C3">
        <w:t xml:space="preserve">-Achtergrondinformatie geven over schaduw: </w:t>
      </w:r>
    </w:p>
    <w:p w:rsidRPr="008423C3" w:rsidR="005D3B00" w:rsidP="005D3B00" w:rsidRDefault="005D3B00" w14:paraId="671897F1" w14:textId="77777777">
      <w:pPr>
        <w:pStyle w:val="ListParagraph"/>
        <w:ind w:left="1919"/>
      </w:pPr>
      <w:r w:rsidRPr="008423C3">
        <w:t xml:space="preserve">    --- Buiten in de zon experimenteren</w:t>
      </w:r>
    </w:p>
    <w:p w:rsidRPr="008423C3" w:rsidR="005D3B00" w:rsidP="005D3B00" w:rsidRDefault="005D3B00" w14:paraId="3589DCE1" w14:textId="77777777">
      <w:pPr>
        <w:pStyle w:val="ListParagraph"/>
        <w:ind w:left="1919"/>
      </w:pPr>
      <w:r w:rsidRPr="008423C3">
        <w:t xml:space="preserve">    --- Bespreken van elkaars schaduw: goed kijken want straks schilderen</w:t>
      </w:r>
    </w:p>
    <w:p w:rsidRPr="008423C3" w:rsidR="005D3B00" w:rsidP="005D3B00" w:rsidRDefault="005D3B00" w14:paraId="04EB85E6" w14:textId="77777777">
      <w:pPr>
        <w:pStyle w:val="ListParagraph"/>
        <w:ind w:left="1919"/>
      </w:pPr>
      <w:r w:rsidRPr="008423C3">
        <w:t xml:space="preserve">-Schilderen: kleurenspectrum (verf) samen bekijken </w:t>
      </w:r>
    </w:p>
    <w:p w:rsidRPr="008423C3" w:rsidR="005D3B00" w:rsidP="005D3B00" w:rsidRDefault="005D3B00" w14:paraId="5A7C7A15" w14:textId="77777777">
      <w:pPr>
        <w:pStyle w:val="ListParagraph"/>
        <w:ind w:left="1919"/>
      </w:pPr>
      <w:r w:rsidRPr="008423C3">
        <w:t xml:space="preserve">                    : in gesprek gaan over welke kleuren zij kiezen</w:t>
      </w:r>
    </w:p>
    <w:p w:rsidRPr="008423C3" w:rsidR="005D3B00" w:rsidP="005D3B00" w:rsidRDefault="005D3B00" w14:paraId="746453F0" w14:textId="77777777">
      <w:pPr>
        <w:pStyle w:val="ListParagraph"/>
        <w:ind w:left="1919"/>
      </w:pPr>
      <w:r w:rsidRPr="008423C3">
        <w:t xml:space="preserve">                    : zelf laten schilderen (schort-schilderen-handen wassen)</w:t>
      </w:r>
      <w:r>
        <w:t xml:space="preserve"> of tekenen</w:t>
      </w:r>
    </w:p>
    <w:p w:rsidRPr="008423C3" w:rsidR="005D3B00" w:rsidP="004825A2" w:rsidRDefault="005D3B00" w14:paraId="47F515FF" w14:textId="77777777">
      <w:pPr>
        <w:pStyle w:val="ListParagraph"/>
        <w:numPr>
          <w:ilvl w:val="0"/>
          <w:numId w:val="46"/>
        </w:numPr>
        <w:spacing w:line="279" w:lineRule="auto"/>
      </w:pPr>
      <w:r w:rsidRPr="0040152C">
        <w:rPr>
          <w:u w:val="single"/>
        </w:rPr>
        <w:t>Slot</w:t>
      </w:r>
      <w:r w:rsidRPr="008423C3">
        <w:t>:</w:t>
      </w:r>
    </w:p>
    <w:p w:rsidRPr="008423C3" w:rsidR="005D3B00" w:rsidP="005D3B00" w:rsidRDefault="005D3B00" w14:paraId="2059C290" w14:textId="77777777">
      <w:pPr>
        <w:pStyle w:val="ListParagraph"/>
        <w:ind w:left="1919"/>
      </w:pPr>
      <w:r w:rsidRPr="008423C3">
        <w:t>-Achteraf in kring: gelijkenissen en verschillen bespreken</w:t>
      </w:r>
    </w:p>
    <w:p w:rsidRPr="008423C3" w:rsidR="005D3B00" w:rsidP="005D3B00" w:rsidRDefault="005D3B00" w14:paraId="2E89C982" w14:textId="77777777">
      <w:pPr>
        <w:pStyle w:val="ListParagraph"/>
        <w:ind w:left="1919"/>
      </w:pPr>
    </w:p>
    <w:p w:rsidRPr="008423C3" w:rsidR="005D3B00" w:rsidP="004825A2" w:rsidRDefault="005D3B00" w14:paraId="770446BB" w14:textId="77777777">
      <w:pPr>
        <w:pStyle w:val="ListParagraph"/>
        <w:numPr>
          <w:ilvl w:val="0"/>
          <w:numId w:val="48"/>
        </w:numPr>
        <w:spacing w:line="279" w:lineRule="auto"/>
      </w:pPr>
      <w:r w:rsidRPr="003D6E03">
        <w:rPr>
          <w:bdr w:val="single" w:color="auto" w:sz="4" w:space="0"/>
        </w:rPr>
        <w:t>Kansen voor differentiatie</w:t>
      </w:r>
      <w:r w:rsidRPr="008423C3">
        <w:t xml:space="preserve">: </w:t>
      </w:r>
    </w:p>
    <w:p w:rsidRPr="0040152C" w:rsidR="005D3B00" w:rsidP="004825A2" w:rsidRDefault="005D3B00" w14:paraId="7A1A7136" w14:textId="77777777">
      <w:pPr>
        <w:pStyle w:val="ListParagraph"/>
        <w:numPr>
          <w:ilvl w:val="0"/>
          <w:numId w:val="52"/>
        </w:numPr>
        <w:spacing w:line="279" w:lineRule="auto"/>
        <w:rPr>
          <w:u w:val="single"/>
        </w:rPr>
      </w:pPr>
      <w:r w:rsidRPr="0040152C">
        <w:rPr>
          <w:u w:val="single"/>
        </w:rPr>
        <w:t>De uitwerking: opdracht</w:t>
      </w:r>
    </w:p>
    <w:p w:rsidRPr="008423C3" w:rsidR="005D3B00" w:rsidP="005D3B00" w:rsidRDefault="005D3B00" w14:paraId="6376196E" w14:textId="77777777">
      <w:pPr>
        <w:pStyle w:val="ListParagraph"/>
        <w:ind w:left="1931"/>
      </w:pPr>
      <w:r w:rsidRPr="008423C3">
        <w:t>Er zullen kleuters zijn die met de vraag ‘Welke schaduw ben jij?’ aan de slag kunnen gaan zonder meer input. Andere kleuters hebben meer nood aan inspirerende vragen om hun kleur te beslissen, om hun schaduwvorm te schilderen. Daarvoor is de leerkracht er om die kleuters extra te inspireren en iets gerichtere opdrachten kan geven door bijvragen te stellen.</w:t>
      </w:r>
    </w:p>
    <w:p w:rsidRPr="0040152C" w:rsidR="005D3B00" w:rsidP="004825A2" w:rsidRDefault="005D3B00" w14:paraId="44BA71B2" w14:textId="77777777">
      <w:pPr>
        <w:pStyle w:val="ListParagraph"/>
        <w:numPr>
          <w:ilvl w:val="0"/>
          <w:numId w:val="52"/>
        </w:numPr>
        <w:spacing w:line="279" w:lineRule="auto"/>
        <w:rPr>
          <w:u w:val="single"/>
        </w:rPr>
      </w:pPr>
      <w:r w:rsidRPr="0040152C">
        <w:rPr>
          <w:u w:val="single"/>
        </w:rPr>
        <w:t>De uitwerking: middelen</w:t>
      </w:r>
    </w:p>
    <w:p w:rsidRPr="008423C3" w:rsidR="005D3B00" w:rsidP="005D3B00" w:rsidRDefault="005D3B00" w14:paraId="3FA8803F" w14:textId="77777777">
      <w:pPr>
        <w:pStyle w:val="ListParagraph"/>
        <w:ind w:left="1931"/>
      </w:pPr>
      <w:r w:rsidRPr="008423C3">
        <w:t>Sommige kleuters zullen onmiddellijk weten hoe ze een schaduw moeten schilderen</w:t>
      </w:r>
      <w:r>
        <w:t>/tekenen</w:t>
      </w:r>
      <w:r w:rsidRPr="008423C3">
        <w:t xml:space="preserve"> en zullen er dus direct aan beginnen. Andere kleuters kunnen baat hebben aan enkele voorbeelden van schaduwbeelden om dan zelf aan de slag te gaan. (principe van eerst te beschouwen en dan creëren)  </w:t>
      </w:r>
    </w:p>
    <w:p w:rsidRPr="008423C3" w:rsidR="005D3B00" w:rsidP="005D3B00" w:rsidRDefault="005D3B00" w14:paraId="3E4CCEC6" w14:textId="77777777">
      <w:pPr>
        <w:pStyle w:val="ListParagraph"/>
        <w:ind w:left="1931"/>
      </w:pPr>
    </w:p>
    <w:p w:rsidRPr="008423C3" w:rsidR="005D3B00" w:rsidP="004825A2" w:rsidRDefault="005D3B00" w14:paraId="23A54C43" w14:textId="77777777">
      <w:pPr>
        <w:pStyle w:val="ListParagraph"/>
        <w:numPr>
          <w:ilvl w:val="0"/>
          <w:numId w:val="48"/>
        </w:numPr>
        <w:spacing w:line="279" w:lineRule="auto"/>
      </w:pPr>
      <w:r w:rsidRPr="003D6E03">
        <w:rPr>
          <w:bdr w:val="single" w:color="auto" w:sz="4" w:space="0"/>
        </w:rPr>
        <w:t>Materiaal</w:t>
      </w:r>
      <w:r w:rsidRPr="008423C3">
        <w:t>:</w:t>
      </w:r>
    </w:p>
    <w:p w:rsidRPr="00345D9C" w:rsidR="005D3B00" w:rsidP="004825A2" w:rsidRDefault="005D3B00" w14:paraId="176B6103" w14:textId="77777777">
      <w:pPr>
        <w:pStyle w:val="ListParagraph"/>
        <w:numPr>
          <w:ilvl w:val="0"/>
          <w:numId w:val="53"/>
        </w:numPr>
        <w:spacing w:line="279" w:lineRule="auto"/>
      </w:pPr>
      <w:r w:rsidRPr="008423C3">
        <w:t xml:space="preserve">Zaklamp, houten popje, verschillende kleuren verf, verfborstels, A3 papier, schilderschort, voorbeelden van schaduwbeelden uit het boek en het boek </w:t>
      </w:r>
    </w:p>
    <w:p w:rsidR="005D3B00" w:rsidP="005D3B00" w:rsidRDefault="005D3B00" w14:paraId="0D756C30" w14:textId="77777777">
      <w:pPr>
        <w:jc w:val="center"/>
      </w:pPr>
      <w:r w:rsidRPr="00345D9C">
        <w:rPr>
          <w:noProof/>
        </w:rPr>
        <w:drawing>
          <wp:inline distT="0" distB="0" distL="0" distR="0" wp14:anchorId="1748699C" wp14:editId="7B45E457">
            <wp:extent cx="2598344" cy="3511276"/>
            <wp:effectExtent l="0" t="0" r="0" b="0"/>
            <wp:docPr id="233563939" name="Afbeelding 1" descr="Afbeelding met kunst, Menselijk gezicht, tekenfilm,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63939" name="Afbeelding 1" descr="Afbeelding met kunst, Menselijk gezicht, tekenfilm, speelgoed&#10;&#10;Automatisch gegenereerde beschrijving"/>
                    <pic:cNvPicPr/>
                  </pic:nvPicPr>
                  <pic:blipFill>
                    <a:blip r:embed="rId61"/>
                    <a:stretch>
                      <a:fillRect/>
                    </a:stretch>
                  </pic:blipFill>
                  <pic:spPr>
                    <a:xfrm>
                      <a:off x="0" y="0"/>
                      <a:ext cx="2607798" cy="3524052"/>
                    </a:xfrm>
                    <a:prstGeom prst="rect">
                      <a:avLst/>
                    </a:prstGeom>
                  </pic:spPr>
                </pic:pic>
              </a:graphicData>
            </a:graphic>
          </wp:inline>
        </w:drawing>
      </w:r>
    </w:p>
    <w:p w:rsidR="005D3B00" w:rsidP="005D3B00" w:rsidRDefault="005D3B00" w14:paraId="270C7CC1" w14:textId="44B7A4EA">
      <w:pPr>
        <w:jc w:val="center"/>
        <w:rPr>
          <w:noProof/>
        </w:rPr>
      </w:pPr>
      <w:r>
        <w:rPr>
          <w:noProof/>
        </w:rPr>
        <w:drawing>
          <wp:inline distT="0" distB="0" distL="0" distR="0" wp14:anchorId="6720717E" wp14:editId="24618988">
            <wp:extent cx="1823013" cy="3013075"/>
            <wp:effectExtent l="0" t="0" r="6350" b="0"/>
            <wp:docPr id="1934345867" name="Afbeelding 10"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en beschrijving beschikbaar."/>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5404" t="9145" r="28847" b="25364"/>
                    <a:stretch/>
                  </pic:blipFill>
                  <pic:spPr bwMode="auto">
                    <a:xfrm>
                      <a:off x="0" y="0"/>
                      <a:ext cx="1849465" cy="305679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6766F44A" wp14:editId="73B6AEA5">
            <wp:extent cx="1927860" cy="2994674"/>
            <wp:effectExtent l="0" t="0" r="0" b="0"/>
            <wp:docPr id="1464064572" name="Afbeelding 9"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en beschrijving beschikbaar."/>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4080" t="11068" r="2101" b="29560"/>
                    <a:stretch/>
                  </pic:blipFill>
                  <pic:spPr bwMode="auto">
                    <a:xfrm>
                      <a:off x="0" y="0"/>
                      <a:ext cx="1952317" cy="303266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256E222" wp14:editId="1A2E054D">
            <wp:extent cx="1918970" cy="3012578"/>
            <wp:effectExtent l="0" t="0" r="5080" b="0"/>
            <wp:docPr id="2087587349" name="Afbeelding 8"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en beschrijving beschikbaar."/>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20114" t="19117" r="14150" b="4378"/>
                    <a:stretch/>
                  </pic:blipFill>
                  <pic:spPr bwMode="auto">
                    <a:xfrm>
                      <a:off x="0" y="0"/>
                      <a:ext cx="1943421" cy="3050964"/>
                    </a:xfrm>
                    <a:prstGeom prst="rect">
                      <a:avLst/>
                    </a:prstGeom>
                    <a:noFill/>
                    <a:ln>
                      <a:noFill/>
                    </a:ln>
                    <a:extLst>
                      <a:ext uri="{53640926-AAD7-44D8-BBD7-CCE9431645EC}">
                        <a14:shadowObscured xmlns:a14="http://schemas.microsoft.com/office/drawing/2010/main"/>
                      </a:ext>
                    </a:extLst>
                  </pic:spPr>
                </pic:pic>
              </a:graphicData>
            </a:graphic>
          </wp:inline>
        </w:drawing>
      </w:r>
    </w:p>
    <w:p w:rsidR="004E3730" w:rsidP="005D3B00" w:rsidRDefault="004E3730" w14:paraId="78C3E687" w14:textId="77777777">
      <w:pPr>
        <w:jc w:val="center"/>
        <w:rPr>
          <w:noProof/>
        </w:rPr>
      </w:pPr>
    </w:p>
    <w:p w:rsidR="004E3730" w:rsidP="005D3B00" w:rsidRDefault="004E3730" w14:paraId="70B950F1" w14:textId="77777777">
      <w:pPr>
        <w:jc w:val="center"/>
        <w:rPr>
          <w:noProof/>
        </w:rPr>
      </w:pPr>
    </w:p>
    <w:p w:rsidR="004E3730" w:rsidP="005D3B00" w:rsidRDefault="004E3730" w14:paraId="47523D46" w14:textId="77777777">
      <w:pPr>
        <w:jc w:val="center"/>
        <w:rPr>
          <w:noProof/>
        </w:rPr>
      </w:pPr>
    </w:p>
    <w:p w:rsidR="004E3730" w:rsidP="005D3B00" w:rsidRDefault="004E3730" w14:paraId="20E06238" w14:textId="77777777">
      <w:pPr>
        <w:jc w:val="center"/>
        <w:rPr>
          <w:noProof/>
        </w:rPr>
      </w:pPr>
    </w:p>
    <w:p w:rsidRPr="006B3036" w:rsidR="004E3730" w:rsidP="005D3B00" w:rsidRDefault="004E3730" w14:paraId="528913AC" w14:textId="77777777">
      <w:pPr>
        <w:jc w:val="center"/>
      </w:pPr>
    </w:p>
    <w:p w:rsidRPr="00131EDD" w:rsidR="005D3B00" w:rsidP="004825A2" w:rsidRDefault="005D3B00" w14:paraId="251AAE83" w14:textId="3DE75674">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Begeleid gezelschapsspel: ganzenbord met vragen en opdrachten</w:t>
      </w:r>
    </w:p>
    <w:p w:rsidRPr="0040152C" w:rsidR="005D3B00" w:rsidP="005D3B00" w:rsidRDefault="005D3B00" w14:paraId="0BA5AC7D" w14:textId="77777777">
      <w:pPr>
        <w:pStyle w:val="ListParagraph"/>
        <w:ind w:left="1211"/>
      </w:pPr>
    </w:p>
    <w:p w:rsidR="005D3B00" w:rsidP="004825A2" w:rsidRDefault="005D3B00" w14:paraId="6DD6E32A" w14:textId="77777777">
      <w:pPr>
        <w:pStyle w:val="ListParagraph"/>
        <w:numPr>
          <w:ilvl w:val="0"/>
          <w:numId w:val="49"/>
        </w:numPr>
        <w:spacing w:line="279" w:lineRule="auto"/>
      </w:pPr>
      <w:r w:rsidRPr="003D6E03">
        <w:rPr>
          <w:bdr w:val="single" w:color="auto" w:sz="4" w:space="0"/>
        </w:rPr>
        <w:t>Leerplandoelen</w:t>
      </w:r>
      <w:r w:rsidRPr="008423C3">
        <w:t xml:space="preserve">: </w:t>
      </w:r>
    </w:p>
    <w:p w:rsidRPr="008423C3" w:rsidR="005D3B00" w:rsidP="005D3B00" w:rsidRDefault="005D3B00" w14:paraId="67D5C575" w14:textId="77777777">
      <w:pPr>
        <w:pStyle w:val="ListParagraph"/>
        <w:ind w:left="1211"/>
      </w:pPr>
    </w:p>
    <w:p w:rsidRPr="008423C3" w:rsidR="005D3B00" w:rsidP="004825A2" w:rsidRDefault="005D3B00" w14:paraId="0F04F572" w14:textId="77777777">
      <w:pPr>
        <w:pStyle w:val="ListParagraph"/>
        <w:numPr>
          <w:ilvl w:val="0"/>
          <w:numId w:val="53"/>
        </w:numPr>
        <w:spacing w:line="279" w:lineRule="auto"/>
      </w:pPr>
      <w:r w:rsidRPr="008423C3">
        <w:rPr>
          <w:rFonts w:ascii="Roboto" w:hAnsi="Roboto"/>
          <w:color w:val="E9252D"/>
          <w:sz w:val="20"/>
          <w:szCs w:val="20"/>
          <w:shd w:val="clear" w:color="auto" w:fill="FFFFFF"/>
        </w:rPr>
        <w:t xml:space="preserve">SErv3 </w:t>
      </w:r>
      <w:r w:rsidRPr="008423C3">
        <w:rPr>
          <w:rFonts w:ascii="Roboto" w:hAnsi="Roboto"/>
          <w:b/>
          <w:bCs/>
          <w:color w:val="333333"/>
          <w:sz w:val="20"/>
          <w:szCs w:val="20"/>
          <w:shd w:val="clear" w:color="auto" w:fill="FFFFFF"/>
        </w:rPr>
        <w:t>Samenwerken met anderen en zo bijdragen aan het realiseren van een gemeenschappelijk doel</w:t>
      </w:r>
    </w:p>
    <w:p w:rsidRPr="008423C3" w:rsidR="005D3B00" w:rsidP="005D3B00" w:rsidRDefault="005D3B00" w14:paraId="4C48C505"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3-5j </w:t>
      </w:r>
      <w:r w:rsidRPr="008423C3">
        <w:rPr>
          <w:rFonts w:ascii="Roboto" w:hAnsi="Roboto" w:eastAsia="Times New Roman" w:cs="Times New Roman"/>
          <w:color w:val="333333"/>
          <w:sz w:val="18"/>
          <w:szCs w:val="18"/>
          <w:lang w:eastAsia="nl-BE"/>
        </w:rPr>
        <w:t>Spelenderwijs onder elkaar komen tot eenvoudige afspraken en regels</w:t>
      </w:r>
    </w:p>
    <w:p w:rsidRPr="008423C3" w:rsidR="005D3B00" w:rsidP="005D3B00" w:rsidRDefault="005D3B00" w14:paraId="1EBB29E9"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5-12j </w:t>
      </w:r>
      <w:r w:rsidRPr="008423C3">
        <w:rPr>
          <w:rFonts w:ascii="Roboto" w:hAnsi="Roboto" w:eastAsia="Times New Roman" w:cs="Times New Roman"/>
          <w:color w:val="333333"/>
          <w:sz w:val="18"/>
          <w:szCs w:val="18"/>
          <w:lang w:eastAsia="nl-BE"/>
        </w:rPr>
        <w:t>Op een gezonde manier omgaan met competitie - elkaar aanmoedigen</w:t>
      </w:r>
    </w:p>
    <w:p w:rsidRPr="008423C3" w:rsidR="005D3B00" w:rsidP="004825A2" w:rsidRDefault="005D3B00" w14:paraId="0D438200" w14:textId="77777777">
      <w:pPr>
        <w:pStyle w:val="ListParagraph"/>
        <w:numPr>
          <w:ilvl w:val="0"/>
          <w:numId w:val="53"/>
        </w:numPr>
        <w:spacing w:line="279" w:lineRule="auto"/>
      </w:pPr>
      <w:r w:rsidRPr="008423C3">
        <w:rPr>
          <w:rFonts w:ascii="Roboto" w:hAnsi="Roboto"/>
          <w:color w:val="F79839"/>
          <w:sz w:val="20"/>
          <w:szCs w:val="20"/>
          <w:shd w:val="clear" w:color="auto" w:fill="FFFFFF"/>
        </w:rPr>
        <w:t>IVzv3</w:t>
      </w:r>
      <w:r w:rsidRPr="008423C3">
        <w:rPr>
          <w:rFonts w:ascii="Roboto" w:hAnsi="Roboto"/>
          <w:b/>
          <w:bCs/>
          <w:color w:val="333333"/>
          <w:sz w:val="20"/>
          <w:szCs w:val="20"/>
          <w:shd w:val="clear" w:color="auto" w:fill="FFFFFF"/>
        </w:rPr>
        <w:t>Doelgericht en efficiënt handelen door taken te plannen, uit te voeren, erop te reflecteren en waar nodig bij te sturen in functie van zelfredzaam en zelfstandig functioneren</w:t>
      </w:r>
    </w:p>
    <w:p w:rsidRPr="008423C3" w:rsidR="005D3B00" w:rsidP="005D3B00" w:rsidRDefault="005D3B00" w14:paraId="71DEEFDF"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F79839"/>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4-6j </w:t>
      </w:r>
      <w:r w:rsidRPr="008423C3">
        <w:rPr>
          <w:rFonts w:ascii="Roboto" w:hAnsi="Roboto" w:eastAsia="Times New Roman" w:cs="Times New Roman"/>
          <w:color w:val="333333"/>
          <w:sz w:val="18"/>
          <w:szCs w:val="18"/>
          <w:lang w:eastAsia="nl-BE"/>
        </w:rPr>
        <w:t>Een visueel stappenplan zelfstandig uitvoeren</w:t>
      </w:r>
    </w:p>
    <w:p w:rsidRPr="008423C3" w:rsidR="005D3B00" w:rsidP="005D3B00" w:rsidRDefault="005D3B00" w14:paraId="10A52EDB"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F79839"/>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4-12j </w:t>
      </w:r>
      <w:r w:rsidRPr="008423C3">
        <w:rPr>
          <w:rFonts w:ascii="Roboto" w:hAnsi="Roboto" w:eastAsia="Times New Roman" w:cs="Times New Roman"/>
          <w:color w:val="333333"/>
          <w:sz w:val="18"/>
          <w:szCs w:val="18"/>
          <w:lang w:eastAsia="nl-BE"/>
        </w:rPr>
        <w:t>Een opgelegde opdracht geconcentreerd en met volgehouden aandacht afwerken</w:t>
      </w:r>
    </w:p>
    <w:p w:rsidRPr="008423C3" w:rsidR="005D3B00" w:rsidP="004825A2" w:rsidRDefault="005D3B00" w14:paraId="2C035051" w14:textId="77777777">
      <w:pPr>
        <w:pStyle w:val="ListParagraph"/>
        <w:numPr>
          <w:ilvl w:val="0"/>
          <w:numId w:val="53"/>
        </w:numPr>
        <w:spacing w:line="279" w:lineRule="auto"/>
      </w:pPr>
      <w:r w:rsidRPr="008423C3">
        <w:rPr>
          <w:rFonts w:ascii="Roboto" w:hAnsi="Roboto"/>
          <w:color w:val="6ECDE2"/>
          <w:sz w:val="20"/>
          <w:szCs w:val="20"/>
          <w:shd w:val="clear" w:color="auto" w:fill="FFFFFF"/>
        </w:rPr>
        <w:t>TOmn1</w:t>
      </w:r>
      <w:r w:rsidRPr="008423C3">
        <w:rPr>
          <w:rFonts w:ascii="Roboto" w:hAnsi="Roboto"/>
          <w:b/>
          <w:bCs/>
          <w:color w:val="333333"/>
          <w:sz w:val="20"/>
          <w:szCs w:val="20"/>
          <w:shd w:val="clear" w:color="auto" w:fill="FFFFFF"/>
        </w:rPr>
        <w:t>Een mondelinge boodschap verwerken</w:t>
      </w:r>
    </w:p>
    <w:p w:rsidRPr="008423C3" w:rsidR="005D3B00" w:rsidP="005D3B00" w:rsidRDefault="005D3B00" w14:paraId="162CF537"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Informatie herkennen en selecteren (in mededelingen, vragen, instructies,…)</w:t>
      </w:r>
    </w:p>
    <w:p w:rsidRPr="008423C3" w:rsidR="005D3B00" w:rsidP="005D3B00" w:rsidRDefault="005D3B00" w14:paraId="55C804E3"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4-7j </w:t>
      </w:r>
      <w:r w:rsidRPr="008423C3">
        <w:rPr>
          <w:rFonts w:ascii="Roboto" w:hAnsi="Roboto" w:eastAsia="Times New Roman" w:cs="Times New Roman"/>
          <w:color w:val="333333"/>
          <w:sz w:val="18"/>
          <w:szCs w:val="18"/>
          <w:lang w:eastAsia="nl-BE"/>
        </w:rPr>
        <w:t>Verwerken van boodschappen binnen het hier-en-nu zonder (audio)visuele ondersteuning en van boodschappen buiten het hier-en-nu met (audio)visuele ondersteuning: meervoudige instructies met talige of mentale reactie, gesloten of open vragen over voorkeuren en intenties, over ervaringen en belevingen, over gevoelens, over situaties,…</w:t>
      </w:r>
    </w:p>
    <w:p w:rsidRPr="008423C3" w:rsidR="005D3B00" w:rsidP="005D3B00" w:rsidRDefault="005D3B00" w14:paraId="7570645C" w14:textId="77777777">
      <w:pPr>
        <w:pStyle w:val="ListParagraph"/>
        <w:ind w:left="1931"/>
        <w:rPr>
          <w:rFonts w:ascii="Roboto" w:hAnsi="Roboto" w:eastAsia="Times New Roman" w:cs="Times New Roman"/>
          <w:color w:val="333333"/>
          <w:sz w:val="18"/>
          <w:szCs w:val="18"/>
          <w:lang w:eastAsia="nl-BE"/>
        </w:rPr>
      </w:pPr>
    </w:p>
    <w:p w:rsidRPr="008423C3" w:rsidR="005D3B00" w:rsidP="005D3B00" w:rsidRDefault="005D3B00" w14:paraId="73C70CD6" w14:textId="77777777">
      <w:pPr>
        <w:pStyle w:val="ListParagraph"/>
        <w:ind w:left="1931"/>
        <w:rPr>
          <w:rFonts w:ascii="Roboto" w:hAnsi="Roboto" w:eastAsia="Times New Roman" w:cs="Times New Roman"/>
          <w:color w:val="333333"/>
          <w:sz w:val="18"/>
          <w:szCs w:val="18"/>
          <w:lang w:eastAsia="nl-BE"/>
        </w:rPr>
      </w:pPr>
    </w:p>
    <w:p w:rsidRPr="008423C3" w:rsidR="005D3B00" w:rsidP="004825A2" w:rsidRDefault="005D3B00" w14:paraId="364471D7" w14:textId="77777777">
      <w:pPr>
        <w:pStyle w:val="ListParagraph"/>
        <w:numPr>
          <w:ilvl w:val="0"/>
          <w:numId w:val="49"/>
        </w:numPr>
        <w:spacing w:line="279" w:lineRule="auto"/>
      </w:pPr>
      <w:r w:rsidRPr="003D6E03">
        <w:rPr>
          <w:bdr w:val="single" w:color="auto" w:sz="4" w:space="0"/>
        </w:rPr>
        <w:t>Verloop</w:t>
      </w:r>
      <w:r w:rsidRPr="008423C3">
        <w:t xml:space="preserve">: </w:t>
      </w:r>
    </w:p>
    <w:p w:rsidR="005D3B00" w:rsidP="004825A2" w:rsidRDefault="005D3B00" w14:paraId="7AD027EF" w14:textId="77777777">
      <w:pPr>
        <w:pStyle w:val="ListParagraph"/>
        <w:numPr>
          <w:ilvl w:val="0"/>
          <w:numId w:val="46"/>
        </w:numPr>
        <w:spacing w:line="279" w:lineRule="auto"/>
      </w:pPr>
      <w:r w:rsidRPr="0040152C">
        <w:rPr>
          <w:u w:val="single"/>
        </w:rPr>
        <w:t>Aanzet</w:t>
      </w:r>
      <w:r w:rsidRPr="008423C3">
        <w:t>:</w:t>
      </w:r>
    </w:p>
    <w:p w:rsidR="005D3B00" w:rsidP="005D3B00" w:rsidRDefault="005D3B00" w14:paraId="1E98EC12" w14:textId="77777777">
      <w:pPr>
        <w:pStyle w:val="ListParagraph"/>
        <w:ind w:left="1919"/>
      </w:pPr>
      <w:r>
        <w:t>-Fase 1 functionele waarneming: ‘Wat zie je liggen, wat hebben we nodig?’</w:t>
      </w:r>
    </w:p>
    <w:p w:rsidRPr="00F909BF" w:rsidR="005D3B00" w:rsidP="005D3B00" w:rsidRDefault="005D3B00" w14:paraId="6BA525E9" w14:textId="77777777">
      <w:pPr>
        <w:pStyle w:val="ListParagraph"/>
        <w:ind w:left="1919"/>
      </w:pPr>
      <w:r>
        <w:t xml:space="preserve">                         --- nadenken voor wat de vakjes staan, nadien de legende bespreken</w:t>
      </w:r>
    </w:p>
    <w:p w:rsidR="005D3B00" w:rsidP="004825A2" w:rsidRDefault="005D3B00" w14:paraId="39AC3E67" w14:textId="77777777">
      <w:pPr>
        <w:pStyle w:val="ListParagraph"/>
        <w:numPr>
          <w:ilvl w:val="0"/>
          <w:numId w:val="46"/>
        </w:numPr>
        <w:spacing w:line="279" w:lineRule="auto"/>
      </w:pPr>
      <w:r w:rsidRPr="0040152C">
        <w:rPr>
          <w:u w:val="single"/>
        </w:rPr>
        <w:t>Kern</w:t>
      </w:r>
      <w:r w:rsidRPr="008423C3">
        <w:t>:</w:t>
      </w:r>
    </w:p>
    <w:p w:rsidR="005D3B00" w:rsidP="005D3B00" w:rsidRDefault="005D3B00" w14:paraId="1FE2B87B" w14:textId="77777777">
      <w:pPr>
        <w:pStyle w:val="ListParagraph"/>
        <w:ind w:left="1919"/>
      </w:pPr>
      <w:r>
        <w:t>-Fase 2 proefspel: 1</w:t>
      </w:r>
      <w:r w:rsidRPr="00F909BF">
        <w:rPr>
          <w:vertAlign w:val="superscript"/>
        </w:rPr>
        <w:t>e</w:t>
      </w:r>
      <w:r>
        <w:t xml:space="preserve"> spelregel (kleuter die grootste is mag beginnen)</w:t>
      </w:r>
    </w:p>
    <w:p w:rsidR="005D3B00" w:rsidP="005D3B00" w:rsidRDefault="005D3B00" w14:paraId="57CC0FF6" w14:textId="77777777">
      <w:pPr>
        <w:pStyle w:val="ListParagraph"/>
        <w:ind w:left="1919"/>
      </w:pPr>
      <w:r>
        <w:t xml:space="preserve">                                 2</w:t>
      </w:r>
      <w:r w:rsidRPr="00F909BF">
        <w:rPr>
          <w:vertAlign w:val="superscript"/>
        </w:rPr>
        <w:t>e</w:t>
      </w:r>
      <w:r>
        <w:t xml:space="preserve"> spelregel (dobbelsteen gooien en opdracht uitvoeren)</w:t>
      </w:r>
    </w:p>
    <w:p w:rsidR="005D3B00" w:rsidP="005D3B00" w:rsidRDefault="005D3B00" w14:paraId="4A8D42EF" w14:textId="77777777">
      <w:pPr>
        <w:pStyle w:val="ListParagraph"/>
        <w:ind w:left="1919"/>
      </w:pPr>
      <w:r>
        <w:t xml:space="preserve">                                 3</w:t>
      </w:r>
      <w:r w:rsidRPr="00F909BF">
        <w:rPr>
          <w:vertAlign w:val="superscript"/>
        </w:rPr>
        <w:t>e</w:t>
      </w:r>
      <w:r>
        <w:t xml:space="preserve"> spelregel (volgende speler doet hetzelfde)</w:t>
      </w:r>
    </w:p>
    <w:p w:rsidRPr="00F909BF" w:rsidR="005D3B00" w:rsidP="005D3B00" w:rsidRDefault="005D3B00" w14:paraId="284D9A40" w14:textId="77777777">
      <w:pPr>
        <w:pStyle w:val="ListParagraph"/>
        <w:ind w:left="1919"/>
      </w:pPr>
      <w:r>
        <w:t xml:space="preserve">                                 4</w:t>
      </w:r>
      <w:r w:rsidRPr="00F909BF">
        <w:rPr>
          <w:vertAlign w:val="superscript"/>
        </w:rPr>
        <w:t>e</w:t>
      </w:r>
      <w:r>
        <w:t xml:space="preserve"> spelregel (eerste die het einde haalt is gewonnen)</w:t>
      </w:r>
    </w:p>
    <w:p w:rsidRPr="002E023B" w:rsidR="005D3B00" w:rsidP="005D3B00" w:rsidRDefault="005D3B00" w14:paraId="44235168" w14:textId="77777777">
      <w:pPr>
        <w:pStyle w:val="ListParagraph"/>
        <w:ind w:left="1919"/>
      </w:pPr>
      <w:r>
        <w:t>-Fase 3 eigenlijke spel: enkele keren spelen met de kleuters</w:t>
      </w:r>
    </w:p>
    <w:p w:rsidR="005D3B00" w:rsidP="004825A2" w:rsidRDefault="005D3B00" w14:paraId="19F6D98D" w14:textId="77777777">
      <w:pPr>
        <w:pStyle w:val="ListParagraph"/>
        <w:numPr>
          <w:ilvl w:val="0"/>
          <w:numId w:val="46"/>
        </w:numPr>
        <w:spacing w:line="279" w:lineRule="auto"/>
      </w:pPr>
      <w:r w:rsidRPr="0040152C">
        <w:rPr>
          <w:u w:val="single"/>
        </w:rPr>
        <w:t>Slot</w:t>
      </w:r>
      <w:r>
        <w:t>:</w:t>
      </w:r>
    </w:p>
    <w:p w:rsidR="005D3B00" w:rsidP="005D3B00" w:rsidRDefault="005D3B00" w14:paraId="2E04B6BD" w14:textId="77777777">
      <w:pPr>
        <w:pStyle w:val="ListParagraph"/>
        <w:ind w:left="1919"/>
      </w:pPr>
      <w:r>
        <w:t>-Reflectievraag: ‘Welk vakje vond jij het leukste?’</w:t>
      </w:r>
    </w:p>
    <w:p w:rsidRPr="0040152C" w:rsidR="005D3B00" w:rsidP="005D3B00" w:rsidRDefault="005D3B00" w14:paraId="05E33333" w14:textId="77777777">
      <w:pPr>
        <w:pStyle w:val="ListParagraph"/>
        <w:ind w:left="1919"/>
      </w:pPr>
    </w:p>
    <w:p w:rsidR="005D3B00" w:rsidP="004825A2" w:rsidRDefault="005D3B00" w14:paraId="782FEA64" w14:textId="77777777">
      <w:pPr>
        <w:pStyle w:val="ListParagraph"/>
        <w:numPr>
          <w:ilvl w:val="0"/>
          <w:numId w:val="49"/>
        </w:numPr>
        <w:spacing w:line="279" w:lineRule="auto"/>
      </w:pPr>
      <w:r w:rsidRPr="003D6E03">
        <w:rPr>
          <w:bdr w:val="single" w:color="auto" w:sz="4" w:space="0"/>
        </w:rPr>
        <w:t>Kansen voor differentiatie</w:t>
      </w:r>
      <w:r w:rsidRPr="008423C3">
        <w:t xml:space="preserve">: </w:t>
      </w:r>
    </w:p>
    <w:p w:rsidRPr="0040152C" w:rsidR="005D3B00" w:rsidP="004825A2" w:rsidRDefault="005D3B00" w14:paraId="613FE760" w14:textId="77777777">
      <w:pPr>
        <w:pStyle w:val="ListParagraph"/>
        <w:numPr>
          <w:ilvl w:val="0"/>
          <w:numId w:val="46"/>
        </w:numPr>
        <w:spacing w:line="279" w:lineRule="auto"/>
        <w:rPr>
          <w:u w:val="single"/>
        </w:rPr>
      </w:pPr>
      <w:r w:rsidRPr="0040152C">
        <w:rPr>
          <w:u w:val="single"/>
        </w:rPr>
        <w:t>De uitwerking: interactie</w:t>
      </w:r>
    </w:p>
    <w:p w:rsidR="005D3B00" w:rsidP="006F5885" w:rsidRDefault="005D3B00" w14:paraId="46CF7988" w14:textId="60CB0F64">
      <w:pPr>
        <w:pStyle w:val="ListParagraph"/>
        <w:ind w:left="1919"/>
      </w:pPr>
      <w:r>
        <w:t>Het is fijn om het spel te spelen met 4 kleuters die individueel spelen. Ook is het leuk om ze soms eens in duo’s te laten werken, aangezien sommige kleuters hier nood aan hebben. Beide interactievormen kan dus perfect. Ook kunnen ze individueel spelen, maar bij een opdracht dit samen uitvoeren.</w:t>
      </w:r>
    </w:p>
    <w:p w:rsidR="006F5885" w:rsidP="006F5885" w:rsidRDefault="006F5885" w14:paraId="3D41F548" w14:textId="77777777">
      <w:pPr>
        <w:pStyle w:val="ListParagraph"/>
        <w:ind w:left="1919"/>
      </w:pPr>
    </w:p>
    <w:p w:rsidR="006F5885" w:rsidP="006F5885" w:rsidRDefault="006F5885" w14:paraId="3ABCF3B2" w14:textId="77777777">
      <w:pPr>
        <w:pStyle w:val="ListParagraph"/>
        <w:ind w:left="1919"/>
      </w:pPr>
    </w:p>
    <w:p w:rsidRPr="0040152C" w:rsidR="005D3B00" w:rsidP="004825A2" w:rsidRDefault="005D3B00" w14:paraId="20763EDC" w14:textId="77777777">
      <w:pPr>
        <w:pStyle w:val="ListParagraph"/>
        <w:numPr>
          <w:ilvl w:val="0"/>
          <w:numId w:val="46"/>
        </w:numPr>
        <w:spacing w:line="279" w:lineRule="auto"/>
        <w:rPr>
          <w:u w:val="single"/>
        </w:rPr>
      </w:pPr>
      <w:r w:rsidRPr="0040152C">
        <w:rPr>
          <w:u w:val="single"/>
        </w:rPr>
        <w:t>De uitwerking: begeleid spelen en leren + zelfstandig spelen en leren</w:t>
      </w:r>
    </w:p>
    <w:p w:rsidRPr="00940096" w:rsidR="005D3B00" w:rsidP="005D3B00" w:rsidRDefault="005D3B00" w14:paraId="73563956" w14:textId="77777777">
      <w:pPr>
        <w:pStyle w:val="ListParagraph"/>
        <w:ind w:left="1919"/>
      </w:pPr>
      <w:r>
        <w:t>Het spelletje kan eerst met de leerkracht gespeeld worden aangezien zij de legende nog niet kunnen lezen. De focus ligt dus op het ontdekken van de regels en ermee omgaan. Nadien kunnen ze dit zelfstandig spelen op zichzelf.</w:t>
      </w:r>
    </w:p>
    <w:p w:rsidRPr="0040152C" w:rsidR="005D3B00" w:rsidP="004825A2" w:rsidRDefault="005D3B00" w14:paraId="4DE29A04" w14:textId="77777777">
      <w:pPr>
        <w:pStyle w:val="ListParagraph"/>
        <w:numPr>
          <w:ilvl w:val="0"/>
          <w:numId w:val="46"/>
        </w:numPr>
        <w:spacing w:line="279" w:lineRule="auto"/>
        <w:rPr>
          <w:u w:val="single"/>
        </w:rPr>
      </w:pPr>
      <w:r w:rsidRPr="0040152C">
        <w:rPr>
          <w:u w:val="single"/>
        </w:rPr>
        <w:t>Het doel: in doelen</w:t>
      </w:r>
    </w:p>
    <w:p w:rsidR="005D3B00" w:rsidP="005D3B00" w:rsidRDefault="005D3B00" w14:paraId="093B7C60" w14:textId="77777777">
      <w:pPr>
        <w:pStyle w:val="ListParagraph"/>
        <w:ind w:left="1919"/>
      </w:pPr>
      <w:r>
        <w:t xml:space="preserve">Voor de ene kleuters is dit ganzenbord voornamelijk belangrijk om te leren omgaan met competitie en het volgen van spelregels. Andere kleuters werken hier eerder aan de legende volgen en de opdrachten correct uitvoeren. </w:t>
      </w:r>
    </w:p>
    <w:p w:rsidRPr="00940096" w:rsidR="005D3B00" w:rsidP="005D3B00" w:rsidRDefault="005D3B00" w14:paraId="4A1F1816" w14:textId="77777777">
      <w:pPr>
        <w:pStyle w:val="ListParagraph"/>
        <w:ind w:left="1919"/>
      </w:pPr>
    </w:p>
    <w:p w:rsidRPr="008423C3" w:rsidR="005D3B00" w:rsidP="004825A2" w:rsidRDefault="005D3B00" w14:paraId="25EBDA16" w14:textId="77777777">
      <w:pPr>
        <w:pStyle w:val="ListParagraph"/>
        <w:numPr>
          <w:ilvl w:val="0"/>
          <w:numId w:val="49"/>
        </w:numPr>
        <w:spacing w:line="279" w:lineRule="auto"/>
      </w:pPr>
      <w:r w:rsidRPr="003D6E03">
        <w:rPr>
          <w:bdr w:val="single" w:color="auto" w:sz="4" w:space="0"/>
        </w:rPr>
        <w:t>Materiaal</w:t>
      </w:r>
      <w:r w:rsidRPr="008423C3">
        <w:t>:</w:t>
      </w:r>
    </w:p>
    <w:p w:rsidR="005D3B00" w:rsidP="004825A2" w:rsidRDefault="005D3B00" w14:paraId="641A4C84" w14:textId="77777777">
      <w:pPr>
        <w:pStyle w:val="ListParagraph"/>
        <w:numPr>
          <w:ilvl w:val="0"/>
          <w:numId w:val="46"/>
        </w:numPr>
        <w:spacing w:line="279" w:lineRule="auto"/>
      </w:pPr>
      <w:r w:rsidRPr="008423C3">
        <w:t>Ganzenbord, 4 pionnen (4 kleuren schaduw), dobbelsteen</w:t>
      </w:r>
    </w:p>
    <w:p w:rsidRPr="00393CE2" w:rsidR="005D3B00" w:rsidP="005D3B00" w:rsidRDefault="005D3B00" w14:paraId="5FF64B94" w14:textId="77777777">
      <w:pPr>
        <w:pStyle w:val="ListParagraph"/>
        <w:ind w:left="1919"/>
      </w:pPr>
    </w:p>
    <w:p w:rsidR="005D3B00" w:rsidP="005D3B00" w:rsidRDefault="005D3B00" w14:paraId="06BE4EA0" w14:textId="507C7416">
      <w:pPr>
        <w:pStyle w:val="ListParagraph"/>
        <w:ind w:left="1919"/>
        <w:jc w:val="center"/>
      </w:pPr>
      <w:r w:rsidRPr="005E0F97">
        <w:rPr>
          <w:noProof/>
        </w:rPr>
        <w:drawing>
          <wp:anchor distT="0" distB="0" distL="114300" distR="114300" simplePos="0" relativeHeight="251658243" behindDoc="0" locked="0" layoutInCell="1" allowOverlap="1" wp14:anchorId="728E115E" wp14:editId="4355E6CD">
            <wp:simplePos x="0" y="0"/>
            <wp:positionH relativeFrom="column">
              <wp:posOffset>2326741</wp:posOffset>
            </wp:positionH>
            <wp:positionV relativeFrom="paragraph">
              <wp:posOffset>141020</wp:posOffset>
            </wp:positionV>
            <wp:extent cx="4147990" cy="3992579"/>
            <wp:effectExtent l="0" t="0" r="5080" b="8255"/>
            <wp:wrapNone/>
            <wp:docPr id="1210997276" name="Afbeelding 1" descr="Afbeelding met Magenta, roze, viole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97276" name="Afbeelding 1" descr="Afbeelding met Magenta, roze, violet, schermopname&#10;&#10;Automatisch gegenereerde beschrijving"/>
                    <pic:cNvPicPr/>
                  </pic:nvPicPr>
                  <pic:blipFill>
                    <a:blip r:embed="rId65">
                      <a:extLst>
                        <a:ext uri="{28A0092B-C50C-407E-A947-70E740481C1C}">
                          <a14:useLocalDpi xmlns:a14="http://schemas.microsoft.com/office/drawing/2010/main" val="0"/>
                        </a:ext>
                      </a:extLst>
                    </a:blip>
                    <a:stretch>
                      <a:fillRect/>
                    </a:stretch>
                  </pic:blipFill>
                  <pic:spPr>
                    <a:xfrm>
                      <a:off x="0" y="0"/>
                      <a:ext cx="4150591" cy="3995082"/>
                    </a:xfrm>
                    <a:prstGeom prst="rect">
                      <a:avLst/>
                    </a:prstGeom>
                  </pic:spPr>
                </pic:pic>
              </a:graphicData>
            </a:graphic>
            <wp14:sizeRelV relativeFrom="margin">
              <wp14:pctHeight>0</wp14:pctHeight>
            </wp14:sizeRelV>
          </wp:anchor>
        </w:drawing>
      </w:r>
      <w:r w:rsidRPr="002655CA">
        <w:rPr>
          <w:noProof/>
        </w:rPr>
        <w:drawing>
          <wp:anchor distT="0" distB="0" distL="114300" distR="114300" simplePos="0" relativeHeight="251658242" behindDoc="0" locked="0" layoutInCell="1" allowOverlap="1" wp14:anchorId="7B8FEDF9" wp14:editId="5BA973A0">
            <wp:simplePos x="0" y="0"/>
            <wp:positionH relativeFrom="column">
              <wp:posOffset>-516048</wp:posOffset>
            </wp:positionH>
            <wp:positionV relativeFrom="paragraph">
              <wp:posOffset>104806</wp:posOffset>
            </wp:positionV>
            <wp:extent cx="2810510" cy="4074060"/>
            <wp:effectExtent l="0" t="0" r="8890" b="3175"/>
            <wp:wrapNone/>
            <wp:docPr id="415724822" name="Afbeelding 1" descr="Afbeelding met tekst, schermopname, cirkel,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24822" name="Afbeelding 1" descr="Afbeelding met tekst, schermopname, cirkel, Kleurrijkheid&#10;&#10;Automatisch gegenereerde beschrijving"/>
                    <pic:cNvPicPr/>
                  </pic:nvPicPr>
                  <pic:blipFill>
                    <a:blip r:embed="rId66">
                      <a:extLst>
                        <a:ext uri="{28A0092B-C50C-407E-A947-70E740481C1C}">
                          <a14:useLocalDpi xmlns:a14="http://schemas.microsoft.com/office/drawing/2010/main" val="0"/>
                        </a:ext>
                      </a:extLst>
                    </a:blip>
                    <a:stretch>
                      <a:fillRect/>
                    </a:stretch>
                  </pic:blipFill>
                  <pic:spPr>
                    <a:xfrm>
                      <a:off x="0" y="0"/>
                      <a:ext cx="2811612" cy="4075657"/>
                    </a:xfrm>
                    <a:prstGeom prst="rect">
                      <a:avLst/>
                    </a:prstGeom>
                  </pic:spPr>
                </pic:pic>
              </a:graphicData>
            </a:graphic>
            <wp14:sizeRelH relativeFrom="margin">
              <wp14:pctWidth>0</wp14:pctWidth>
            </wp14:sizeRelH>
            <wp14:sizeRelV relativeFrom="margin">
              <wp14:pctHeight>0</wp14:pctHeight>
            </wp14:sizeRelV>
          </wp:anchor>
        </w:drawing>
      </w:r>
    </w:p>
    <w:p w:rsidR="005D3B00" w:rsidP="005D3B00" w:rsidRDefault="005D3B00" w14:paraId="4DDB0C24" w14:textId="77777777">
      <w:pPr>
        <w:pStyle w:val="ListParagraph"/>
        <w:ind w:left="1919"/>
      </w:pPr>
    </w:p>
    <w:p w:rsidR="005D3B00" w:rsidP="005D3B00" w:rsidRDefault="005D3B00" w14:paraId="676DADDF" w14:textId="77777777">
      <w:pPr>
        <w:pStyle w:val="ListParagraph"/>
        <w:ind w:left="1919"/>
      </w:pPr>
    </w:p>
    <w:p w:rsidR="005D3B00" w:rsidP="005D3B00" w:rsidRDefault="005D3B00" w14:paraId="75B43A52" w14:textId="77777777">
      <w:pPr>
        <w:pStyle w:val="ListParagraph"/>
        <w:ind w:left="1919"/>
      </w:pPr>
    </w:p>
    <w:p w:rsidR="005D3B00" w:rsidP="005D3B00" w:rsidRDefault="005D3B00" w14:paraId="1E2E54BA" w14:textId="77777777">
      <w:pPr>
        <w:pStyle w:val="ListParagraph"/>
        <w:ind w:left="1919"/>
      </w:pPr>
    </w:p>
    <w:p w:rsidR="005D3B00" w:rsidP="005D3B00" w:rsidRDefault="005D3B00" w14:paraId="72751DA3" w14:textId="77777777">
      <w:pPr>
        <w:pStyle w:val="ListParagraph"/>
        <w:ind w:left="1919"/>
      </w:pPr>
    </w:p>
    <w:p w:rsidR="005D3B00" w:rsidP="005D3B00" w:rsidRDefault="005D3B00" w14:paraId="11FEEDA7" w14:textId="77777777">
      <w:pPr>
        <w:pStyle w:val="ListParagraph"/>
        <w:ind w:left="1919"/>
      </w:pPr>
    </w:p>
    <w:p w:rsidR="005D3B00" w:rsidP="005D3B00" w:rsidRDefault="005D3B00" w14:paraId="7BEFE7D2" w14:textId="77777777">
      <w:pPr>
        <w:pStyle w:val="ListParagraph"/>
        <w:ind w:left="1919"/>
      </w:pPr>
    </w:p>
    <w:p w:rsidR="005D3B00" w:rsidP="005D3B00" w:rsidRDefault="005D3B00" w14:paraId="3D9D606B" w14:textId="77777777">
      <w:pPr>
        <w:pStyle w:val="ListParagraph"/>
        <w:ind w:left="1919"/>
      </w:pPr>
    </w:p>
    <w:p w:rsidR="005D3B00" w:rsidP="005D3B00" w:rsidRDefault="005D3B00" w14:paraId="5988CFE5" w14:textId="77777777">
      <w:pPr>
        <w:pStyle w:val="ListParagraph"/>
        <w:ind w:left="1919"/>
      </w:pPr>
    </w:p>
    <w:p w:rsidR="005D3B00" w:rsidP="005D3B00" w:rsidRDefault="005D3B00" w14:paraId="709C7B06" w14:textId="77777777">
      <w:pPr>
        <w:pStyle w:val="ListParagraph"/>
        <w:ind w:left="1919"/>
      </w:pPr>
    </w:p>
    <w:p w:rsidR="005D3B00" w:rsidP="005D3B00" w:rsidRDefault="005D3B00" w14:paraId="3E289888" w14:textId="77777777">
      <w:pPr>
        <w:pStyle w:val="ListParagraph"/>
        <w:ind w:left="1919"/>
      </w:pPr>
    </w:p>
    <w:p w:rsidR="005D3B00" w:rsidP="005D3B00" w:rsidRDefault="005D3B00" w14:paraId="36705CEB" w14:textId="77777777">
      <w:pPr>
        <w:pStyle w:val="ListParagraph"/>
        <w:ind w:left="1919"/>
      </w:pPr>
    </w:p>
    <w:p w:rsidR="005D3B00" w:rsidP="005D3B00" w:rsidRDefault="005D3B00" w14:paraId="0FA9701A" w14:textId="77777777">
      <w:pPr>
        <w:pStyle w:val="ListParagraph"/>
        <w:ind w:left="1919"/>
      </w:pPr>
    </w:p>
    <w:p w:rsidR="005D3B00" w:rsidP="005D3B00" w:rsidRDefault="005D3B00" w14:paraId="723E48EB" w14:textId="77777777">
      <w:pPr>
        <w:pStyle w:val="ListParagraph"/>
        <w:ind w:left="1919"/>
      </w:pPr>
    </w:p>
    <w:p w:rsidR="005D3B00" w:rsidP="005D3B00" w:rsidRDefault="005D3B00" w14:paraId="5A805768" w14:textId="77777777">
      <w:pPr>
        <w:pStyle w:val="ListParagraph"/>
        <w:ind w:left="1919"/>
      </w:pPr>
    </w:p>
    <w:p w:rsidR="005D3B00" w:rsidP="005D3B00" w:rsidRDefault="005D3B00" w14:paraId="08A60A53" w14:textId="77777777">
      <w:pPr>
        <w:pStyle w:val="ListParagraph"/>
        <w:ind w:left="1919"/>
      </w:pPr>
    </w:p>
    <w:p w:rsidR="005D3B00" w:rsidP="005D3B00" w:rsidRDefault="005D3B00" w14:paraId="64E6C7F3" w14:textId="77777777">
      <w:pPr>
        <w:pStyle w:val="ListParagraph"/>
        <w:ind w:left="1919"/>
      </w:pPr>
    </w:p>
    <w:p w:rsidRPr="006B3036" w:rsidR="005D3B00" w:rsidP="005D3B00" w:rsidRDefault="005D3B00" w14:paraId="0B7E79E1" w14:textId="77777777"/>
    <w:p w:rsidRPr="00131EDD" w:rsidR="005D3B00" w:rsidP="004825A2" w:rsidRDefault="005D3B00" w14:paraId="0E165FEB" w14:textId="77777777">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Zelfstandige taalactiviteit: thematafel gebaseerd op het prentenboek</w:t>
      </w:r>
    </w:p>
    <w:p w:rsidRPr="0040152C" w:rsidR="005D3B00" w:rsidP="005D3B00" w:rsidRDefault="005D3B00" w14:paraId="0B6A702C" w14:textId="77777777">
      <w:pPr>
        <w:pStyle w:val="ListParagraph"/>
        <w:ind w:left="1211"/>
      </w:pPr>
    </w:p>
    <w:p w:rsidR="005D3B00" w:rsidP="004825A2" w:rsidRDefault="005D3B00" w14:paraId="0D5E0B80" w14:textId="77777777">
      <w:pPr>
        <w:pStyle w:val="ListParagraph"/>
        <w:numPr>
          <w:ilvl w:val="0"/>
          <w:numId w:val="56"/>
        </w:numPr>
        <w:spacing w:line="279" w:lineRule="auto"/>
      </w:pPr>
      <w:r w:rsidRPr="003D6E03">
        <w:rPr>
          <w:bdr w:val="single" w:color="auto" w:sz="4" w:space="0"/>
        </w:rPr>
        <w:t>Leerplandoelen</w:t>
      </w:r>
      <w:r w:rsidRPr="008423C3">
        <w:t xml:space="preserve">: </w:t>
      </w:r>
    </w:p>
    <w:p w:rsidRPr="008423C3" w:rsidR="005D3B00" w:rsidP="005D3B00" w:rsidRDefault="005D3B00" w14:paraId="6BEBD3DC" w14:textId="77777777">
      <w:pPr>
        <w:pStyle w:val="ListParagraph"/>
        <w:ind w:left="1211"/>
      </w:pPr>
    </w:p>
    <w:p w:rsidRPr="008423C3" w:rsidR="005D3B00" w:rsidP="004825A2" w:rsidRDefault="005D3B00" w14:paraId="512B9F20" w14:textId="77777777">
      <w:pPr>
        <w:pStyle w:val="ListParagraph"/>
        <w:numPr>
          <w:ilvl w:val="0"/>
          <w:numId w:val="46"/>
        </w:numPr>
        <w:spacing w:line="279" w:lineRule="auto"/>
      </w:pPr>
      <w:r w:rsidRPr="008423C3">
        <w:rPr>
          <w:rFonts w:ascii="Roboto" w:hAnsi="Roboto"/>
          <w:color w:val="F79839"/>
          <w:sz w:val="20"/>
          <w:szCs w:val="20"/>
          <w:shd w:val="clear" w:color="auto" w:fill="FFFFFF"/>
        </w:rPr>
        <w:t>IVoc2</w:t>
      </w:r>
      <w:r w:rsidRPr="008423C3">
        <w:rPr>
          <w:rFonts w:ascii="Roboto" w:hAnsi="Roboto"/>
          <w:b/>
          <w:bCs/>
          <w:color w:val="333333"/>
          <w:sz w:val="20"/>
          <w:szCs w:val="20"/>
          <w:shd w:val="clear" w:color="auto" w:fill="FFFFFF"/>
        </w:rPr>
        <w:t>Exploreren en experimenteren in de wereld rondom zich</w:t>
      </w:r>
    </w:p>
    <w:p w:rsidRPr="008423C3" w:rsidR="005D3B00" w:rsidP="005D3B00" w:rsidRDefault="005D3B00" w14:paraId="11846060" w14:textId="77777777">
      <w:pPr>
        <w:pStyle w:val="ListParagraph"/>
        <w:ind w:left="1919"/>
        <w:rPr>
          <w:rFonts w:ascii="Roboto" w:hAnsi="Roboto" w:eastAsia="Times New Roman" w:cs="Times New Roman"/>
          <w:color w:val="333333"/>
          <w:sz w:val="18"/>
          <w:szCs w:val="18"/>
          <w:lang w:eastAsia="nl-BE"/>
        </w:rPr>
      </w:pPr>
      <w:r w:rsidRPr="008423C3">
        <w:rPr>
          <w:rFonts w:ascii="Roboto" w:hAnsi="Roboto" w:eastAsia="Times New Roman" w:cs="Times New Roman"/>
          <w:color w:val="F79839"/>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2.5-12j </w:t>
      </w:r>
      <w:r w:rsidRPr="008423C3">
        <w:rPr>
          <w:rFonts w:ascii="Roboto" w:hAnsi="Roboto" w:eastAsia="Times New Roman" w:cs="Times New Roman"/>
          <w:color w:val="333333"/>
          <w:sz w:val="18"/>
          <w:szCs w:val="18"/>
          <w:lang w:eastAsia="nl-BE"/>
        </w:rPr>
        <w:t>De wereld rondom zich speels, fantasierijk en onbevangen exploreren - bereidheid tonen om met het eigen lichaam, materialen, voorwerpen en technieken en technische systemen te experimenteren om er de mogelijkheden van te ontdekken - zich verwonderen over de mogelijkheden die men ontdekt door actief te exploreren en te experimenteren</w:t>
      </w:r>
    </w:p>
    <w:p w:rsidRPr="008423C3" w:rsidR="005D3B00" w:rsidP="004825A2" w:rsidRDefault="005D3B00" w14:paraId="1E71FCDF" w14:textId="77777777">
      <w:pPr>
        <w:pStyle w:val="ListParagraph"/>
        <w:numPr>
          <w:ilvl w:val="0"/>
          <w:numId w:val="59"/>
        </w:numPr>
        <w:spacing w:line="279" w:lineRule="auto"/>
        <w:rPr>
          <w:rFonts w:ascii="Roboto" w:hAnsi="Roboto" w:eastAsia="Times New Roman" w:cs="Times New Roman"/>
          <w:color w:val="333333"/>
          <w:sz w:val="18"/>
          <w:szCs w:val="18"/>
          <w:lang w:eastAsia="nl-BE"/>
        </w:rPr>
      </w:pPr>
      <w:r w:rsidRPr="008423C3">
        <w:rPr>
          <w:rFonts w:ascii="Roboto" w:hAnsi="Roboto"/>
          <w:color w:val="6ECDE2"/>
          <w:sz w:val="20"/>
          <w:szCs w:val="20"/>
          <w:shd w:val="clear" w:color="auto" w:fill="FFFFFF"/>
        </w:rPr>
        <w:t xml:space="preserve">TOmn1 </w:t>
      </w:r>
      <w:r w:rsidRPr="008423C3">
        <w:rPr>
          <w:rFonts w:ascii="Roboto" w:hAnsi="Roboto"/>
          <w:b/>
          <w:bCs/>
          <w:color w:val="333333"/>
          <w:sz w:val="20"/>
          <w:szCs w:val="20"/>
          <w:shd w:val="clear" w:color="auto" w:fill="FFFFFF"/>
        </w:rPr>
        <w:t>Een mondelinge boodschap verwerken</w:t>
      </w:r>
    </w:p>
    <w:p w:rsidRPr="008423C3" w:rsidR="005D3B00" w:rsidP="005D3B00" w:rsidRDefault="005D3B00" w14:paraId="15FEC11E"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Informatie herkennen en selecteren (in mededelingen, vragen, instructies,…)</w:t>
      </w:r>
    </w:p>
    <w:p w:rsidRPr="008423C3" w:rsidR="005D3B00" w:rsidP="005D3B00" w:rsidRDefault="005D3B00" w14:paraId="69436806"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4-7j </w:t>
      </w:r>
      <w:r w:rsidRPr="008423C3">
        <w:rPr>
          <w:rFonts w:ascii="Roboto" w:hAnsi="Roboto" w:eastAsia="Times New Roman" w:cs="Times New Roman"/>
          <w:color w:val="333333"/>
          <w:sz w:val="18"/>
          <w:szCs w:val="18"/>
          <w:lang w:eastAsia="nl-BE"/>
        </w:rPr>
        <w:t>Verwerken van informatie uit eenvoudige verhalen met weinig (audio)visuele ondersteuning en uit verhalen met complexere verhaallijn(en) met veel visuele ondersteuning door: de bedoelingen en het plan van de personages te ontdekken + de verhaallijn te ontdekken en te reconstrueren</w:t>
      </w:r>
    </w:p>
    <w:p w:rsidRPr="008423C3" w:rsidR="005D3B00" w:rsidP="004825A2" w:rsidRDefault="005D3B00" w14:paraId="59FA9CFF" w14:textId="77777777">
      <w:pPr>
        <w:pStyle w:val="ListParagraph"/>
        <w:numPr>
          <w:ilvl w:val="0"/>
          <w:numId w:val="46"/>
        </w:numPr>
        <w:spacing w:line="279" w:lineRule="auto"/>
        <w:rPr>
          <w:rFonts w:ascii="Roboto" w:hAnsi="Roboto" w:eastAsia="Times New Roman" w:cs="Times New Roman"/>
          <w:color w:val="333333"/>
          <w:sz w:val="18"/>
          <w:szCs w:val="18"/>
          <w:lang w:eastAsia="nl-BE"/>
        </w:rPr>
      </w:pPr>
      <w:r w:rsidRPr="008423C3">
        <w:rPr>
          <w:rFonts w:ascii="Roboto" w:hAnsi="Roboto"/>
          <w:color w:val="46B98F"/>
          <w:sz w:val="20"/>
          <w:szCs w:val="20"/>
          <w:shd w:val="clear" w:color="auto" w:fill="FFFFFF"/>
        </w:rPr>
        <w:t xml:space="preserve">MUgr2 </w:t>
      </w:r>
      <w:r w:rsidRPr="008423C3">
        <w:rPr>
          <w:rFonts w:ascii="Roboto" w:hAnsi="Roboto"/>
          <w:b/>
          <w:bCs/>
          <w:color w:val="333333"/>
          <w:sz w:val="20"/>
          <w:szCs w:val="20"/>
          <w:shd w:val="clear" w:color="auto" w:fill="FFFFFF"/>
        </w:rPr>
        <w:t>Durven fantaseren en verbeelden</w:t>
      </w:r>
    </w:p>
    <w:p w:rsidRPr="008423C3" w:rsidR="005D3B00" w:rsidP="005D3B00" w:rsidRDefault="005D3B00" w14:paraId="7E65D546" w14:textId="77777777">
      <w:pPr>
        <w:pStyle w:val="ListParagraph"/>
        <w:ind w:left="1919"/>
        <w:rPr>
          <w:rFonts w:ascii="Roboto" w:hAnsi="Roboto" w:eastAsia="Times New Roman" w:cs="Times New Roman"/>
          <w:color w:val="333333"/>
          <w:sz w:val="18"/>
          <w:szCs w:val="18"/>
          <w:lang w:eastAsia="nl-BE"/>
        </w:rPr>
      </w:pPr>
      <w:r w:rsidRPr="008423C3">
        <w:rPr>
          <w:rFonts w:ascii="Roboto" w:hAnsi="Roboto" w:eastAsia="Times New Roman" w:cs="Times New Roman"/>
          <w:color w:val="46B98F"/>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2.5-6j </w:t>
      </w:r>
      <w:r w:rsidRPr="008423C3">
        <w:rPr>
          <w:rFonts w:ascii="Roboto" w:hAnsi="Roboto" w:eastAsia="Times New Roman" w:cs="Times New Roman"/>
          <w:color w:val="333333"/>
          <w:sz w:val="18"/>
          <w:szCs w:val="18"/>
          <w:lang w:eastAsia="nl-BE"/>
        </w:rPr>
        <w:t>Plezier beleven aan verzonnen situaties - de werkelijkheid speels benaderen  en opgaan in de eigen fantasie</w:t>
      </w:r>
    </w:p>
    <w:p w:rsidRPr="008423C3" w:rsidR="005D3B00" w:rsidP="005D3B00" w:rsidRDefault="005D3B00" w14:paraId="23B3DB30" w14:textId="77777777">
      <w:pPr>
        <w:pStyle w:val="ListParagraph"/>
        <w:ind w:left="1919"/>
        <w:rPr>
          <w:rFonts w:ascii="Roboto" w:hAnsi="Roboto" w:eastAsia="Times New Roman" w:cs="Times New Roman"/>
          <w:color w:val="333333"/>
          <w:sz w:val="18"/>
          <w:szCs w:val="18"/>
          <w:lang w:eastAsia="nl-BE"/>
        </w:rPr>
      </w:pPr>
    </w:p>
    <w:p w:rsidRPr="008423C3" w:rsidR="005D3B00" w:rsidP="004825A2" w:rsidRDefault="005D3B00" w14:paraId="45EC848C" w14:textId="77777777">
      <w:pPr>
        <w:pStyle w:val="ListParagraph"/>
        <w:numPr>
          <w:ilvl w:val="0"/>
          <w:numId w:val="56"/>
        </w:numPr>
        <w:spacing w:line="279" w:lineRule="auto"/>
      </w:pPr>
      <w:r w:rsidRPr="003D6E03">
        <w:rPr>
          <w:bdr w:val="single" w:color="auto" w:sz="4" w:space="0"/>
        </w:rPr>
        <w:t>Verloop</w:t>
      </w:r>
      <w:r w:rsidRPr="008423C3">
        <w:t xml:space="preserve">: </w:t>
      </w:r>
    </w:p>
    <w:p w:rsidRPr="008423C3" w:rsidR="005D3B00" w:rsidP="004825A2" w:rsidRDefault="005D3B00" w14:paraId="1DA5CCF9" w14:textId="77777777">
      <w:pPr>
        <w:pStyle w:val="ListParagraph"/>
        <w:numPr>
          <w:ilvl w:val="0"/>
          <w:numId w:val="46"/>
        </w:numPr>
        <w:spacing w:line="279" w:lineRule="auto"/>
      </w:pPr>
      <w:r w:rsidRPr="0040152C">
        <w:rPr>
          <w:u w:val="single"/>
        </w:rPr>
        <w:t>Aanzet</w:t>
      </w:r>
      <w:r w:rsidRPr="008423C3">
        <w:t>:</w:t>
      </w:r>
    </w:p>
    <w:p w:rsidRPr="008423C3" w:rsidR="005D3B00" w:rsidP="005D3B00" w:rsidRDefault="005D3B00" w14:paraId="7CB52553" w14:textId="77777777">
      <w:pPr>
        <w:pStyle w:val="ListParagraph"/>
        <w:ind w:left="1919"/>
      </w:pPr>
      <w:r w:rsidRPr="008423C3">
        <w:t xml:space="preserve">-Spontaan het verhaal beginnen naspelen met de materialen </w:t>
      </w:r>
    </w:p>
    <w:p w:rsidRPr="008423C3" w:rsidR="005D3B00" w:rsidP="004825A2" w:rsidRDefault="005D3B00" w14:paraId="4C65DC2F" w14:textId="77777777">
      <w:pPr>
        <w:pStyle w:val="ListParagraph"/>
        <w:numPr>
          <w:ilvl w:val="0"/>
          <w:numId w:val="46"/>
        </w:numPr>
        <w:spacing w:line="279" w:lineRule="auto"/>
      </w:pPr>
      <w:r w:rsidRPr="0040152C">
        <w:rPr>
          <w:u w:val="single"/>
        </w:rPr>
        <w:t>Kern</w:t>
      </w:r>
      <w:r w:rsidRPr="008423C3">
        <w:t>:</w:t>
      </w:r>
    </w:p>
    <w:p w:rsidRPr="008423C3" w:rsidR="005D3B00" w:rsidP="005D3B00" w:rsidRDefault="005D3B00" w14:paraId="7ABCDACD" w14:textId="77777777">
      <w:pPr>
        <w:pStyle w:val="ListParagraph"/>
        <w:ind w:left="1919"/>
      </w:pPr>
      <w:r w:rsidRPr="008423C3">
        <w:t xml:space="preserve">-Kleuters uitnodigen om zelfstandig in deze hoek te exploreren welke </w:t>
      </w:r>
    </w:p>
    <w:p w:rsidRPr="008423C3" w:rsidR="005D3B00" w:rsidP="005D3B00" w:rsidRDefault="005D3B00" w14:paraId="3A22E19C" w14:textId="77777777">
      <w:pPr>
        <w:pStyle w:val="ListParagraph"/>
        <w:ind w:left="1919"/>
      </w:pPr>
      <w:r w:rsidRPr="008423C3">
        <w:t xml:space="preserve">   materialen er liggen.</w:t>
      </w:r>
    </w:p>
    <w:p w:rsidRPr="008423C3" w:rsidR="005D3B00" w:rsidP="005D3B00" w:rsidRDefault="005D3B00" w14:paraId="6735F051" w14:textId="77777777">
      <w:pPr>
        <w:pStyle w:val="ListParagraph"/>
        <w:ind w:left="1919"/>
      </w:pPr>
      <w:r w:rsidRPr="008423C3">
        <w:t xml:space="preserve">     --- vragen aan hen wat ze in die hoek kunnen doen als inspiratie</w:t>
      </w:r>
    </w:p>
    <w:p w:rsidRPr="008423C3" w:rsidR="005D3B00" w:rsidP="005D3B00" w:rsidRDefault="005D3B00" w14:paraId="1B513AAE" w14:textId="77777777">
      <w:pPr>
        <w:pStyle w:val="ListParagraph"/>
        <w:ind w:left="1919"/>
      </w:pPr>
      <w:r w:rsidRPr="008423C3">
        <w:t xml:space="preserve">          (verhaal naspelen, erover in gesprek gaan, nieuw vervolg verzinnen,…)</w:t>
      </w:r>
    </w:p>
    <w:p w:rsidRPr="008423C3" w:rsidR="005D3B00" w:rsidP="004825A2" w:rsidRDefault="005D3B00" w14:paraId="1644E43A" w14:textId="77777777">
      <w:pPr>
        <w:pStyle w:val="ListParagraph"/>
        <w:numPr>
          <w:ilvl w:val="0"/>
          <w:numId w:val="46"/>
        </w:numPr>
        <w:spacing w:line="279" w:lineRule="auto"/>
      </w:pPr>
      <w:r w:rsidRPr="0040152C">
        <w:rPr>
          <w:u w:val="single"/>
        </w:rPr>
        <w:t>Slot</w:t>
      </w:r>
      <w:r w:rsidRPr="008423C3">
        <w:t>:</w:t>
      </w:r>
    </w:p>
    <w:p w:rsidRPr="008423C3" w:rsidR="005D3B00" w:rsidP="005D3B00" w:rsidRDefault="005D3B00" w14:paraId="6BF455B1" w14:textId="77777777">
      <w:pPr>
        <w:pStyle w:val="ListParagraph"/>
        <w:ind w:left="1919"/>
      </w:pPr>
      <w:r w:rsidRPr="008423C3">
        <w:t>-Reflectievraag: ‘Wat hebben jullie samen in de hoek gedaan?’</w:t>
      </w:r>
    </w:p>
    <w:p w:rsidRPr="008423C3" w:rsidR="005D3B00" w:rsidP="005D3B00" w:rsidRDefault="005D3B00" w14:paraId="1788523A" w14:textId="77777777"/>
    <w:p w:rsidRPr="008423C3" w:rsidR="005D3B00" w:rsidP="004825A2" w:rsidRDefault="005D3B00" w14:paraId="63C73656" w14:textId="77777777">
      <w:pPr>
        <w:pStyle w:val="ListParagraph"/>
        <w:numPr>
          <w:ilvl w:val="0"/>
          <w:numId w:val="56"/>
        </w:numPr>
        <w:spacing w:line="279" w:lineRule="auto"/>
      </w:pPr>
      <w:r w:rsidRPr="003D6E03">
        <w:rPr>
          <w:bdr w:val="single" w:color="auto" w:sz="4" w:space="0"/>
        </w:rPr>
        <w:t>Kansen voor differentiatie</w:t>
      </w:r>
      <w:r w:rsidRPr="008423C3">
        <w:t xml:space="preserve">: </w:t>
      </w:r>
    </w:p>
    <w:p w:rsidRPr="0040152C" w:rsidR="005D3B00" w:rsidP="004825A2" w:rsidRDefault="005D3B00" w14:paraId="6C7C7514" w14:textId="77777777">
      <w:pPr>
        <w:pStyle w:val="ListParagraph"/>
        <w:numPr>
          <w:ilvl w:val="0"/>
          <w:numId w:val="46"/>
        </w:numPr>
        <w:spacing w:line="279" w:lineRule="auto"/>
        <w:rPr>
          <w:u w:val="single"/>
        </w:rPr>
      </w:pPr>
      <w:r w:rsidRPr="0040152C">
        <w:rPr>
          <w:u w:val="single"/>
        </w:rPr>
        <w:t>Het doel: in doelen</w:t>
      </w:r>
    </w:p>
    <w:p w:rsidRPr="008423C3" w:rsidR="005D3B00" w:rsidP="005D3B00" w:rsidRDefault="005D3B00" w14:paraId="7DA4796C" w14:textId="77777777">
      <w:pPr>
        <w:pStyle w:val="ListParagraph"/>
        <w:ind w:left="1919"/>
      </w:pPr>
      <w:r w:rsidRPr="008423C3">
        <w:t>De ene kleuter zal de kijktafel benaderen door het verhaal echt na te spelen zoals die het gehoord heeft en erop verder te verzinnen. (TOmn1) Een andere kleuter zal eerder experimenteren met de materialen en zelf ermee spelen hoe ze het willen. (IVoc2)</w:t>
      </w:r>
    </w:p>
    <w:p w:rsidRPr="0040152C" w:rsidR="005D3B00" w:rsidP="004825A2" w:rsidRDefault="005D3B00" w14:paraId="29D31980" w14:textId="77777777">
      <w:pPr>
        <w:pStyle w:val="ListParagraph"/>
        <w:numPr>
          <w:ilvl w:val="0"/>
          <w:numId w:val="46"/>
        </w:numPr>
        <w:spacing w:line="279" w:lineRule="auto"/>
        <w:rPr>
          <w:u w:val="single"/>
        </w:rPr>
      </w:pPr>
      <w:r w:rsidRPr="0040152C">
        <w:rPr>
          <w:u w:val="single"/>
        </w:rPr>
        <w:t xml:space="preserve">De uitvoering: ondersteuning </w:t>
      </w:r>
    </w:p>
    <w:p w:rsidRPr="008423C3" w:rsidR="005D3B00" w:rsidP="005D3B00" w:rsidRDefault="005D3B00" w14:paraId="22860151" w14:textId="77777777">
      <w:pPr>
        <w:pStyle w:val="ListParagraph"/>
        <w:ind w:left="1919"/>
      </w:pPr>
      <w:r w:rsidRPr="008423C3">
        <w:t>Er staan enkele woorden centraal in dit boek dat doorheen de activiteiten terugkomt. De ene kleuter zal dit al verwerven door het enkel te horen. Een andere kleuter kan baat hebben aan het visueel zien om het dan te verwerven. Door dit aan te bieden op deze tafel kan dit als ondersteuning bieden.</w:t>
      </w:r>
    </w:p>
    <w:p w:rsidRPr="008423C3" w:rsidR="005D3B00" w:rsidP="005D3B00" w:rsidRDefault="005D3B00" w14:paraId="09ED54A6" w14:textId="77777777">
      <w:pPr>
        <w:pStyle w:val="ListParagraph"/>
        <w:ind w:left="1919"/>
      </w:pPr>
    </w:p>
    <w:p w:rsidRPr="008423C3" w:rsidR="005D3B00" w:rsidP="004825A2" w:rsidRDefault="005D3B00" w14:paraId="70D51E12" w14:textId="77777777">
      <w:pPr>
        <w:pStyle w:val="ListParagraph"/>
        <w:numPr>
          <w:ilvl w:val="0"/>
          <w:numId w:val="56"/>
        </w:numPr>
        <w:spacing w:line="279" w:lineRule="auto"/>
      </w:pPr>
      <w:r w:rsidRPr="003D6E03">
        <w:rPr>
          <w:bdr w:val="single" w:color="auto" w:sz="4" w:space="0"/>
        </w:rPr>
        <w:t>Materiaal</w:t>
      </w:r>
      <w:r w:rsidRPr="008423C3">
        <w:t xml:space="preserve">: </w:t>
      </w:r>
    </w:p>
    <w:p w:rsidR="005D3B00" w:rsidP="004825A2" w:rsidRDefault="005D3B00" w14:paraId="3AEF9A77" w14:textId="77777777">
      <w:pPr>
        <w:pStyle w:val="ListParagraph"/>
        <w:numPr>
          <w:ilvl w:val="0"/>
          <w:numId w:val="60"/>
        </w:numPr>
        <w:spacing w:line="279" w:lineRule="auto"/>
      </w:pPr>
      <w:r w:rsidRPr="008423C3">
        <w:t>Houten poppetjes in de kleuren uit het boek, speelgoed (uit activiteit 1) met kolommen, woordkaarten, schaduwbeelden in enkele kleuren, het boek</w:t>
      </w:r>
    </w:p>
    <w:p w:rsidR="005D3B00" w:rsidP="005D3B00" w:rsidRDefault="005D3B00" w14:paraId="15059FE0" w14:textId="77777777">
      <w:pPr>
        <w:pStyle w:val="ListParagraph"/>
        <w:ind w:left="1931"/>
      </w:pPr>
    </w:p>
    <w:p w:rsidR="005D3B00" w:rsidP="004825A2" w:rsidRDefault="005D3B00" w14:paraId="13D30348" w14:textId="77777777">
      <w:pPr>
        <w:pStyle w:val="ListParagraph"/>
        <w:numPr>
          <w:ilvl w:val="0"/>
          <w:numId w:val="56"/>
        </w:numPr>
        <w:spacing w:line="279" w:lineRule="auto"/>
      </w:pPr>
      <w:r w:rsidRPr="003D6E03">
        <w:rPr>
          <w:bdr w:val="single" w:color="auto" w:sz="4" w:space="0"/>
        </w:rPr>
        <w:t>Variatie</w:t>
      </w:r>
      <w:r>
        <w:t xml:space="preserve">: </w:t>
      </w:r>
    </w:p>
    <w:p w:rsidR="005D3B00" w:rsidP="004825A2" w:rsidRDefault="005D3B00" w14:paraId="2131AFC2" w14:textId="77777777">
      <w:pPr>
        <w:pStyle w:val="ListParagraph"/>
        <w:numPr>
          <w:ilvl w:val="0"/>
          <w:numId w:val="60"/>
        </w:numPr>
        <w:spacing w:line="279" w:lineRule="auto"/>
      </w:pPr>
      <w:r w:rsidRPr="00634602">
        <w:rPr>
          <w:shd w:val="clear" w:color="auto" w:fill="B93DBC"/>
        </w:rPr>
        <w:t>Vliegenmepperspel met de woordkaarten</w:t>
      </w:r>
      <w:r>
        <w:t>:</w:t>
      </w:r>
    </w:p>
    <w:p w:rsidR="005D3B00" w:rsidP="005D3B00" w:rsidRDefault="005D3B00" w14:paraId="0A306DB6" w14:textId="77777777">
      <w:pPr>
        <w:pStyle w:val="ListParagraph"/>
        <w:ind w:left="1931"/>
      </w:pPr>
    </w:p>
    <w:p w:rsidR="005D3B00" w:rsidP="004825A2" w:rsidRDefault="005D3B00" w14:paraId="7EED967C" w14:textId="77777777">
      <w:pPr>
        <w:pStyle w:val="ListParagraph"/>
        <w:numPr>
          <w:ilvl w:val="0"/>
          <w:numId w:val="61"/>
        </w:numPr>
        <w:spacing w:line="279" w:lineRule="auto"/>
      </w:pPr>
      <w:r w:rsidRPr="003D6E03">
        <w:rPr>
          <w:bdr w:val="single" w:color="auto" w:sz="4" w:space="0"/>
        </w:rPr>
        <w:t>Leerplandoelen</w:t>
      </w:r>
      <w:r>
        <w:t>:</w:t>
      </w:r>
    </w:p>
    <w:p w:rsidRPr="00424996" w:rsidR="005D3B00" w:rsidP="004825A2" w:rsidRDefault="005D3B00" w14:paraId="7BB31C2A" w14:textId="77777777">
      <w:pPr>
        <w:pStyle w:val="ListParagraph"/>
        <w:numPr>
          <w:ilvl w:val="0"/>
          <w:numId w:val="62"/>
        </w:numPr>
        <w:spacing w:line="279" w:lineRule="auto"/>
      </w:pPr>
      <w:r>
        <w:rPr>
          <w:rFonts w:ascii="Roboto" w:hAnsi="Roboto"/>
          <w:color w:val="6ECDE2"/>
          <w:sz w:val="21"/>
          <w:szCs w:val="21"/>
          <w:shd w:val="clear" w:color="auto" w:fill="FFFFFF"/>
        </w:rPr>
        <w:t xml:space="preserve">TOmn1 </w:t>
      </w:r>
      <w:r>
        <w:rPr>
          <w:rFonts w:ascii="Roboto" w:hAnsi="Roboto"/>
          <w:b/>
          <w:bCs/>
          <w:color w:val="333333"/>
          <w:sz w:val="21"/>
          <w:szCs w:val="21"/>
          <w:shd w:val="clear" w:color="auto" w:fill="FFFFFF"/>
        </w:rPr>
        <w:t>Een mondelinge boodschap verwerken</w:t>
      </w:r>
    </w:p>
    <w:p w:rsidR="005D3B00" w:rsidP="005D3B00" w:rsidRDefault="005D3B00" w14:paraId="214C60AF" w14:textId="77777777">
      <w:pPr>
        <w:pStyle w:val="ListParagraph"/>
        <w:ind w:left="3011"/>
        <w:rPr>
          <w:rFonts w:ascii="Roboto" w:hAnsi="Roboto" w:eastAsia="Times New Roman" w:cs="Times New Roman"/>
          <w:color w:val="333333"/>
          <w:sz w:val="20"/>
          <w:szCs w:val="20"/>
          <w:lang w:eastAsia="nl-BE"/>
        </w:rPr>
      </w:pPr>
      <w:r w:rsidRPr="00424996">
        <w:rPr>
          <w:rFonts w:ascii="Roboto" w:hAnsi="Roboto" w:eastAsia="Times New Roman" w:cs="Times New Roman"/>
          <w:color w:val="6ECDE2"/>
          <w:sz w:val="25"/>
          <w:szCs w:val="25"/>
          <w:lang w:eastAsia="nl-BE"/>
        </w:rPr>
        <w:t>•</w:t>
      </w:r>
      <w:r w:rsidRPr="00424996">
        <w:rPr>
          <w:rFonts w:ascii="Roboto" w:hAnsi="Roboto" w:eastAsia="Times New Roman" w:cs="Times New Roman"/>
          <w:color w:val="333333"/>
          <w:sz w:val="20"/>
          <w:szCs w:val="20"/>
          <w:lang w:eastAsia="nl-BE"/>
        </w:rPr>
        <w:t> Informatie herkennen en selecteren (in mededelingen, vragen, instructi</w:t>
      </w:r>
      <w:r>
        <w:rPr>
          <w:rFonts w:ascii="Roboto" w:hAnsi="Roboto" w:eastAsia="Times New Roman" w:cs="Times New Roman"/>
          <w:color w:val="333333"/>
          <w:sz w:val="20"/>
          <w:szCs w:val="20"/>
          <w:lang w:eastAsia="nl-BE"/>
        </w:rPr>
        <w:t>es,…</w:t>
      </w:r>
    </w:p>
    <w:p w:rsidR="005D3B00" w:rsidP="005D3B00" w:rsidRDefault="005D3B00" w14:paraId="0A25E2EF" w14:textId="77777777">
      <w:pPr>
        <w:pStyle w:val="ListParagraph"/>
        <w:ind w:left="3011"/>
        <w:rPr>
          <w:rFonts w:ascii="Roboto" w:hAnsi="Roboto" w:eastAsia="Times New Roman" w:cs="Times New Roman"/>
          <w:color w:val="333333"/>
          <w:sz w:val="20"/>
          <w:szCs w:val="20"/>
          <w:lang w:eastAsia="nl-BE"/>
        </w:rPr>
      </w:pPr>
      <w:r w:rsidRPr="00424996">
        <w:rPr>
          <w:rFonts w:ascii="Roboto" w:hAnsi="Roboto" w:eastAsia="Times New Roman" w:cs="Times New Roman"/>
          <w:color w:val="6ECDE2"/>
          <w:sz w:val="25"/>
          <w:szCs w:val="25"/>
          <w:lang w:eastAsia="nl-BE"/>
        </w:rPr>
        <w:t>•</w:t>
      </w:r>
      <w:r w:rsidRPr="00424996">
        <w:rPr>
          <w:rFonts w:ascii="Roboto" w:hAnsi="Roboto" w:eastAsia="Times New Roman" w:cs="Times New Roman"/>
          <w:color w:val="333333"/>
          <w:sz w:val="20"/>
          <w:szCs w:val="20"/>
          <w:lang w:eastAsia="nl-BE"/>
        </w:rPr>
        <w:t> </w:t>
      </w:r>
      <w:r w:rsidRPr="00424996">
        <w:rPr>
          <w:rFonts w:ascii="Roboto" w:hAnsi="Roboto" w:eastAsia="Times New Roman" w:cs="Times New Roman"/>
          <w:color w:val="ADACAC"/>
          <w:sz w:val="20"/>
          <w:szCs w:val="20"/>
          <w:lang w:eastAsia="nl-BE"/>
        </w:rPr>
        <w:t>4-7j </w:t>
      </w:r>
      <w:r w:rsidRPr="00424996">
        <w:rPr>
          <w:rFonts w:ascii="Roboto" w:hAnsi="Roboto" w:eastAsia="Times New Roman" w:cs="Times New Roman"/>
          <w:color w:val="333333"/>
          <w:sz w:val="20"/>
          <w:szCs w:val="20"/>
          <w:lang w:eastAsia="nl-BE"/>
        </w:rPr>
        <w:t>Verwerken van boodschappen binnen het hier-en-nu zonder (audio)visuele</w:t>
      </w:r>
      <w:r>
        <w:rPr>
          <w:rFonts w:ascii="Roboto" w:hAnsi="Roboto" w:eastAsia="Times New Roman" w:cs="Times New Roman"/>
          <w:color w:val="333333"/>
          <w:sz w:val="20"/>
          <w:szCs w:val="20"/>
          <w:lang w:eastAsia="nl-BE"/>
        </w:rPr>
        <w:t xml:space="preserve"> ondersteuning </w:t>
      </w:r>
      <w:r w:rsidRPr="00424996">
        <w:rPr>
          <w:rFonts w:ascii="Roboto" w:hAnsi="Roboto" w:eastAsia="Times New Roman" w:cs="Times New Roman"/>
          <w:color w:val="333333"/>
          <w:sz w:val="20"/>
          <w:szCs w:val="20"/>
          <w:lang w:eastAsia="nl-BE"/>
        </w:rPr>
        <w:t>en van boodschappen buiten het hier-en-nu met (audio)visuele ondersteuning:</w:t>
      </w:r>
      <w:r>
        <w:rPr>
          <w:rFonts w:ascii="Roboto" w:hAnsi="Roboto" w:eastAsia="Times New Roman" w:cs="Times New Roman"/>
          <w:color w:val="333333"/>
          <w:sz w:val="20"/>
          <w:szCs w:val="20"/>
          <w:lang w:eastAsia="nl-BE"/>
        </w:rPr>
        <w:t xml:space="preserve"> </w:t>
      </w:r>
      <w:r w:rsidRPr="00424996">
        <w:rPr>
          <w:rFonts w:ascii="Roboto" w:hAnsi="Roboto" w:eastAsia="Times New Roman" w:cs="Times New Roman"/>
          <w:color w:val="333333"/>
          <w:sz w:val="20"/>
          <w:szCs w:val="20"/>
          <w:lang w:eastAsia="nl-BE"/>
        </w:rPr>
        <w:t>meervoudige instructies met talige of mentale reactie</w:t>
      </w:r>
      <w:r>
        <w:rPr>
          <w:rFonts w:ascii="Roboto" w:hAnsi="Roboto" w:eastAsia="Times New Roman" w:cs="Times New Roman"/>
          <w:color w:val="333333"/>
          <w:sz w:val="20"/>
          <w:szCs w:val="20"/>
          <w:lang w:eastAsia="nl-BE"/>
        </w:rPr>
        <w:t xml:space="preserve"> / </w:t>
      </w:r>
      <w:r w:rsidRPr="00424996">
        <w:rPr>
          <w:rFonts w:ascii="Roboto" w:hAnsi="Roboto" w:eastAsia="Times New Roman" w:cs="Times New Roman"/>
          <w:color w:val="333333"/>
          <w:sz w:val="20"/>
          <w:szCs w:val="20"/>
          <w:lang w:eastAsia="nl-BE"/>
        </w:rPr>
        <w:t>gesloten en open vragen over voorkeuren en intenties, over ervaringen en belevingen, over gevoelens, over situaties, over handelingen en over voorwerpen</w:t>
      </w:r>
      <w:r>
        <w:rPr>
          <w:rFonts w:ascii="Roboto" w:hAnsi="Roboto" w:eastAsia="Times New Roman" w:cs="Times New Roman"/>
          <w:color w:val="333333"/>
          <w:sz w:val="20"/>
          <w:szCs w:val="20"/>
          <w:lang w:eastAsia="nl-BE"/>
        </w:rPr>
        <w:t xml:space="preserve"> /…</w:t>
      </w:r>
    </w:p>
    <w:p w:rsidRPr="006E050A" w:rsidR="005D3B00" w:rsidP="004825A2" w:rsidRDefault="005D3B00" w14:paraId="6A7F97A1" w14:textId="77777777">
      <w:pPr>
        <w:pStyle w:val="ListParagraph"/>
        <w:numPr>
          <w:ilvl w:val="0"/>
          <w:numId w:val="62"/>
        </w:numPr>
        <w:spacing w:line="279" w:lineRule="auto"/>
        <w:rPr>
          <w:rFonts w:ascii="Roboto" w:hAnsi="Roboto" w:eastAsia="Times New Roman" w:cs="Times New Roman"/>
          <w:color w:val="333333"/>
          <w:sz w:val="20"/>
          <w:szCs w:val="20"/>
          <w:lang w:eastAsia="nl-BE"/>
        </w:rPr>
      </w:pPr>
      <w:r w:rsidRPr="006E050A">
        <w:rPr>
          <w:rFonts w:ascii="Roboto" w:hAnsi="Roboto"/>
          <w:color w:val="E9252D"/>
          <w:sz w:val="21"/>
          <w:szCs w:val="21"/>
          <w:shd w:val="clear" w:color="auto" w:fill="FFFFFF"/>
        </w:rPr>
        <w:t xml:space="preserve">SErv3 </w:t>
      </w:r>
      <w:r w:rsidRPr="006E050A">
        <w:rPr>
          <w:rFonts w:ascii="Roboto" w:hAnsi="Roboto"/>
          <w:b/>
          <w:bCs/>
          <w:color w:val="333333"/>
          <w:sz w:val="21"/>
          <w:szCs w:val="21"/>
          <w:shd w:val="clear" w:color="auto" w:fill="FFFFFF"/>
        </w:rPr>
        <w:t xml:space="preserve">Samenwerken met anderen en zo bijdragen aan het realiseren van een gemeenschappelijk doel </w:t>
      </w:r>
    </w:p>
    <w:p w:rsidRPr="006E050A" w:rsidR="005D3B00" w:rsidP="005D3B00" w:rsidRDefault="005D3B00" w14:paraId="3BE8ED28" w14:textId="77777777">
      <w:pPr>
        <w:pStyle w:val="ListParagraph"/>
        <w:ind w:left="3011"/>
        <w:rPr>
          <w:rFonts w:ascii="Roboto" w:hAnsi="Roboto" w:eastAsia="Times New Roman" w:cs="Times New Roman"/>
          <w:color w:val="333333"/>
          <w:sz w:val="20"/>
          <w:szCs w:val="20"/>
          <w:lang w:eastAsia="nl-BE"/>
        </w:rPr>
      </w:pPr>
      <w:r w:rsidRPr="006E050A">
        <w:rPr>
          <w:rFonts w:ascii="Roboto" w:hAnsi="Roboto" w:eastAsia="Times New Roman" w:cs="Times New Roman"/>
          <w:color w:val="E9252D"/>
          <w:sz w:val="25"/>
          <w:szCs w:val="25"/>
          <w:lang w:eastAsia="nl-BE"/>
        </w:rPr>
        <w:t>•</w:t>
      </w:r>
      <w:r w:rsidRPr="006E050A">
        <w:rPr>
          <w:rFonts w:ascii="Roboto" w:hAnsi="Roboto" w:eastAsia="Times New Roman" w:cs="Times New Roman"/>
          <w:color w:val="333333"/>
          <w:sz w:val="20"/>
          <w:szCs w:val="20"/>
          <w:lang w:eastAsia="nl-BE"/>
        </w:rPr>
        <w:t> </w:t>
      </w:r>
      <w:r w:rsidRPr="006E050A">
        <w:rPr>
          <w:rFonts w:ascii="Roboto" w:hAnsi="Roboto" w:eastAsia="Times New Roman" w:cs="Times New Roman"/>
          <w:color w:val="ADACAC"/>
          <w:sz w:val="20"/>
          <w:szCs w:val="20"/>
          <w:lang w:eastAsia="nl-BE"/>
        </w:rPr>
        <w:t>3-5j </w:t>
      </w:r>
      <w:r w:rsidRPr="006E050A">
        <w:rPr>
          <w:rFonts w:ascii="Roboto" w:hAnsi="Roboto" w:eastAsia="Times New Roman" w:cs="Times New Roman"/>
          <w:color w:val="333333"/>
          <w:sz w:val="20"/>
          <w:szCs w:val="20"/>
          <w:lang w:eastAsia="nl-BE"/>
        </w:rPr>
        <w:t>Spelenderwijs onder elkaar komen tot eenvoudige afspraken en regels</w:t>
      </w:r>
    </w:p>
    <w:p w:rsidR="005D3B00" w:rsidP="005D3B00" w:rsidRDefault="005D3B00" w14:paraId="71DEE00F" w14:textId="77777777">
      <w:pPr>
        <w:shd w:val="clear" w:color="auto" w:fill="FFFFFF"/>
        <w:spacing w:after="0" w:line="240" w:lineRule="auto"/>
        <w:ind w:left="3011"/>
        <w:rPr>
          <w:rFonts w:ascii="Roboto" w:hAnsi="Roboto" w:eastAsia="Times New Roman" w:cs="Times New Roman"/>
          <w:color w:val="333333"/>
          <w:sz w:val="20"/>
          <w:szCs w:val="20"/>
          <w:lang w:eastAsia="nl-BE"/>
        </w:rPr>
      </w:pPr>
      <w:r w:rsidRPr="006E050A">
        <w:rPr>
          <w:rFonts w:ascii="Roboto" w:hAnsi="Roboto" w:eastAsia="Times New Roman" w:cs="Times New Roman"/>
          <w:color w:val="E9252D"/>
          <w:sz w:val="25"/>
          <w:szCs w:val="25"/>
          <w:lang w:eastAsia="nl-BE"/>
        </w:rPr>
        <w:t>•</w:t>
      </w:r>
      <w:r w:rsidRPr="006E050A">
        <w:rPr>
          <w:rFonts w:ascii="Roboto" w:hAnsi="Roboto" w:eastAsia="Times New Roman" w:cs="Times New Roman"/>
          <w:color w:val="333333"/>
          <w:sz w:val="20"/>
          <w:szCs w:val="20"/>
          <w:lang w:eastAsia="nl-BE"/>
        </w:rPr>
        <w:t> </w:t>
      </w:r>
      <w:r w:rsidRPr="006E050A">
        <w:rPr>
          <w:rFonts w:ascii="Roboto" w:hAnsi="Roboto" w:eastAsia="Times New Roman" w:cs="Times New Roman"/>
          <w:color w:val="ADACAC"/>
          <w:sz w:val="20"/>
          <w:szCs w:val="20"/>
          <w:lang w:eastAsia="nl-BE"/>
        </w:rPr>
        <w:t>5-12j </w:t>
      </w:r>
      <w:r w:rsidRPr="006E050A">
        <w:rPr>
          <w:rFonts w:ascii="Roboto" w:hAnsi="Roboto" w:eastAsia="Times New Roman" w:cs="Times New Roman"/>
          <w:color w:val="333333"/>
          <w:sz w:val="20"/>
          <w:szCs w:val="20"/>
          <w:lang w:eastAsia="nl-BE"/>
        </w:rPr>
        <w:t>Op een gezonde manier omgaan met competitie - elkaar aanmoedigen</w:t>
      </w:r>
    </w:p>
    <w:p w:rsidRPr="006E050A" w:rsidR="005D3B00" w:rsidP="004825A2" w:rsidRDefault="005D3B00" w14:paraId="0E469910" w14:textId="77777777">
      <w:pPr>
        <w:pStyle w:val="ListParagraph"/>
        <w:numPr>
          <w:ilvl w:val="0"/>
          <w:numId w:val="62"/>
        </w:numPr>
        <w:shd w:val="clear" w:color="auto" w:fill="FFFFFF"/>
        <w:spacing w:after="0" w:line="240" w:lineRule="auto"/>
        <w:rPr>
          <w:rFonts w:ascii="Roboto" w:hAnsi="Roboto" w:eastAsia="Times New Roman" w:cs="Times New Roman"/>
          <w:color w:val="333333"/>
          <w:sz w:val="20"/>
          <w:szCs w:val="20"/>
          <w:lang w:eastAsia="nl-BE"/>
        </w:rPr>
      </w:pPr>
      <w:r w:rsidRPr="006E050A">
        <w:rPr>
          <w:rFonts w:ascii="Roboto" w:hAnsi="Roboto"/>
          <w:color w:val="F6BD16"/>
          <w:sz w:val="21"/>
          <w:szCs w:val="21"/>
          <w:shd w:val="clear" w:color="auto" w:fill="FFFFFF"/>
        </w:rPr>
        <w:t>MZkm1</w:t>
      </w:r>
      <w:r w:rsidRPr="006E050A">
        <w:rPr>
          <w:rFonts w:ascii="Roboto" w:hAnsi="Roboto"/>
          <w:b/>
          <w:bCs/>
          <w:color w:val="333333"/>
          <w:sz w:val="21"/>
          <w:szCs w:val="21"/>
          <w:shd w:val="clear" w:color="auto" w:fill="FFFFFF"/>
        </w:rPr>
        <w:t>Zelfredzaam zijn in het uitvoeren van manipulatieve handelingen in verschillende situaties; deze handelingen nauwkeurig, gedoseerd en ontspannen uitvoeren</w:t>
      </w:r>
    </w:p>
    <w:p w:rsidR="005D3B00" w:rsidP="005D3B00" w:rsidRDefault="005D3B00" w14:paraId="456AA6CC" w14:textId="77777777">
      <w:pPr>
        <w:pStyle w:val="ListParagraph"/>
        <w:ind w:left="3011"/>
      </w:pPr>
    </w:p>
    <w:p w:rsidR="005D3B00" w:rsidP="004825A2" w:rsidRDefault="005D3B00" w14:paraId="278DAB7D" w14:textId="77777777">
      <w:pPr>
        <w:pStyle w:val="ListParagraph"/>
        <w:numPr>
          <w:ilvl w:val="0"/>
          <w:numId w:val="61"/>
        </w:numPr>
        <w:spacing w:line="279" w:lineRule="auto"/>
      </w:pPr>
      <w:r w:rsidRPr="003D6E03">
        <w:rPr>
          <w:bdr w:val="single" w:color="auto" w:sz="4" w:space="0"/>
        </w:rPr>
        <w:t>Verloop</w:t>
      </w:r>
      <w:r>
        <w:t>:</w:t>
      </w:r>
    </w:p>
    <w:p w:rsidR="005D3B00" w:rsidP="004825A2" w:rsidRDefault="005D3B00" w14:paraId="00F8A9EA" w14:textId="77777777">
      <w:pPr>
        <w:pStyle w:val="ListParagraph"/>
        <w:numPr>
          <w:ilvl w:val="0"/>
          <w:numId w:val="62"/>
        </w:numPr>
        <w:spacing w:line="279" w:lineRule="auto"/>
      </w:pPr>
      <w:r w:rsidRPr="0040152C">
        <w:rPr>
          <w:u w:val="single"/>
        </w:rPr>
        <w:t>Aanzet</w:t>
      </w:r>
      <w:r>
        <w:t>:</w:t>
      </w:r>
    </w:p>
    <w:p w:rsidR="005D3B00" w:rsidP="005D3B00" w:rsidRDefault="005D3B00" w14:paraId="5E9B1EC4" w14:textId="77777777">
      <w:pPr>
        <w:pStyle w:val="ListParagraph"/>
        <w:ind w:left="3011"/>
      </w:pPr>
      <w:r>
        <w:t>-Dramatiserend de bedoeling van het spel tonen zonder woorden</w:t>
      </w:r>
    </w:p>
    <w:p w:rsidRPr="00AD70BF" w:rsidR="005D3B00" w:rsidP="004825A2" w:rsidRDefault="005D3B00" w14:paraId="7FF83E36" w14:textId="77777777">
      <w:pPr>
        <w:pStyle w:val="ListParagraph"/>
        <w:numPr>
          <w:ilvl w:val="0"/>
          <w:numId w:val="62"/>
        </w:numPr>
        <w:spacing w:after="0" w:line="278" w:lineRule="auto"/>
      </w:pPr>
      <w:r w:rsidRPr="0040152C">
        <w:rPr>
          <w:u w:val="single"/>
        </w:rPr>
        <w:t>Kern</w:t>
      </w:r>
      <w:r>
        <w:t>:</w:t>
      </w:r>
    </w:p>
    <w:p w:rsidRPr="003E4F39" w:rsidR="005D3B00" w:rsidP="005D3B00" w:rsidRDefault="005D3B00" w14:paraId="71779054" w14:textId="77777777">
      <w:pPr>
        <w:pStyle w:val="ListParagraph"/>
        <w:spacing w:after="0" w:line="278" w:lineRule="auto"/>
        <w:ind w:left="3011"/>
      </w:pPr>
      <w:r w:rsidRPr="003E4F39">
        <w:t>-Herhaling: zijn er woorden dat je vergeten bent?</w:t>
      </w:r>
    </w:p>
    <w:p w:rsidRPr="00707751" w:rsidR="005D3B00" w:rsidP="005D3B00" w:rsidRDefault="005D3B00" w14:paraId="12E8EA51" w14:textId="77777777">
      <w:pPr>
        <w:pStyle w:val="ListParagraph"/>
        <w:spacing w:after="0" w:line="278" w:lineRule="auto"/>
        <w:ind w:left="3011"/>
      </w:pPr>
      <w:r>
        <w:t>-Proefspel: alle woordkaarten omgekeerd verspreiden, als leerkracht of kleuter zeg je een woord en moeten ze er zo snel mogelijk op slaan.</w:t>
      </w:r>
    </w:p>
    <w:p w:rsidR="005D3B00" w:rsidP="004825A2" w:rsidRDefault="005D3B00" w14:paraId="0C71EC63" w14:textId="77777777">
      <w:pPr>
        <w:pStyle w:val="ListParagraph"/>
        <w:numPr>
          <w:ilvl w:val="0"/>
          <w:numId w:val="62"/>
        </w:numPr>
        <w:spacing w:line="279" w:lineRule="auto"/>
      </w:pPr>
      <w:r w:rsidRPr="0040152C">
        <w:rPr>
          <w:u w:val="single"/>
        </w:rPr>
        <w:t>Slot</w:t>
      </w:r>
      <w:r>
        <w:t>:</w:t>
      </w:r>
    </w:p>
    <w:p w:rsidR="005D3B00" w:rsidP="005D3B00" w:rsidRDefault="005D3B00" w14:paraId="098645F8" w14:textId="77777777">
      <w:pPr>
        <w:pStyle w:val="ListParagraph"/>
        <w:ind w:left="3011"/>
      </w:pPr>
      <w:r>
        <w:t>-Tellen wie meeste kaartjes heeft</w:t>
      </w:r>
    </w:p>
    <w:p w:rsidR="005D3B00" w:rsidP="005D3B00" w:rsidRDefault="005D3B00" w14:paraId="7F36F0D0" w14:textId="77777777">
      <w:pPr>
        <w:pStyle w:val="ListParagraph"/>
        <w:ind w:left="3011"/>
      </w:pPr>
      <w:r>
        <w:t>-Reflectievraag ‘Welk woord is het langste?’</w:t>
      </w:r>
    </w:p>
    <w:p w:rsidRPr="001929D2" w:rsidR="005D3B00" w:rsidP="005D3B00" w:rsidRDefault="005D3B00" w14:paraId="79C164D4" w14:textId="77777777">
      <w:pPr>
        <w:pStyle w:val="ListParagraph"/>
        <w:ind w:left="3011"/>
      </w:pPr>
    </w:p>
    <w:p w:rsidR="005D3B00" w:rsidP="004825A2" w:rsidRDefault="005D3B00" w14:paraId="0B46103B" w14:textId="77777777">
      <w:pPr>
        <w:pStyle w:val="ListParagraph"/>
        <w:numPr>
          <w:ilvl w:val="0"/>
          <w:numId w:val="61"/>
        </w:numPr>
        <w:spacing w:line="279" w:lineRule="auto"/>
      </w:pPr>
      <w:r w:rsidRPr="003D6E03">
        <w:rPr>
          <w:bdr w:val="single" w:color="auto" w:sz="4" w:space="0"/>
        </w:rPr>
        <w:t>Kansen voor differentiatie</w:t>
      </w:r>
      <w:r>
        <w:t>:</w:t>
      </w:r>
    </w:p>
    <w:p w:rsidRPr="0040152C" w:rsidR="005D3B00" w:rsidP="004825A2" w:rsidRDefault="005D3B00" w14:paraId="19E95A9D" w14:textId="77777777">
      <w:pPr>
        <w:pStyle w:val="ListParagraph"/>
        <w:numPr>
          <w:ilvl w:val="0"/>
          <w:numId w:val="63"/>
        </w:numPr>
        <w:spacing w:line="279" w:lineRule="auto"/>
        <w:rPr>
          <w:u w:val="single"/>
        </w:rPr>
      </w:pPr>
      <w:r w:rsidRPr="0040152C">
        <w:rPr>
          <w:u w:val="single"/>
        </w:rPr>
        <w:t>De uitwerking: interactie</w:t>
      </w:r>
    </w:p>
    <w:p w:rsidR="005D3B00" w:rsidP="005D3B00" w:rsidRDefault="005D3B00" w14:paraId="2845EED6" w14:textId="77777777">
      <w:pPr>
        <w:pStyle w:val="ListParagraph"/>
        <w:ind w:left="3011"/>
      </w:pPr>
      <w:r w:rsidRPr="0025466C">
        <w:t xml:space="preserve">Als </w:t>
      </w:r>
      <w:r>
        <w:t xml:space="preserve">er gemerkt wordt </w:t>
      </w:r>
      <w:r w:rsidRPr="0025466C">
        <w:t>dat er kleuters zijn waarbij het minder vlot gaat qua woordenschat</w:t>
      </w:r>
      <w:r>
        <w:t xml:space="preserve">, </w:t>
      </w:r>
      <w:r w:rsidRPr="0025466C">
        <w:t xml:space="preserve">dan </w:t>
      </w:r>
      <w:r>
        <w:t>kan je als leerkracht veranderen</w:t>
      </w:r>
      <w:r w:rsidRPr="0025466C">
        <w:t xml:space="preserve"> van individueel naar </w:t>
      </w:r>
      <w:r>
        <w:t>een d</w:t>
      </w:r>
      <w:r w:rsidRPr="0025466C">
        <w:t>uo zodat ze samen kunnen werken. Op die manier kunnen ze zich ook beter, meer zelfzeker voelen.</w:t>
      </w:r>
    </w:p>
    <w:p w:rsidRPr="0040152C" w:rsidR="005D3B00" w:rsidP="004825A2" w:rsidRDefault="005D3B00" w14:paraId="1DE84B41" w14:textId="77777777">
      <w:pPr>
        <w:pStyle w:val="ListParagraph"/>
        <w:numPr>
          <w:ilvl w:val="0"/>
          <w:numId w:val="63"/>
        </w:numPr>
        <w:spacing w:line="279" w:lineRule="auto"/>
        <w:rPr>
          <w:u w:val="single"/>
        </w:rPr>
      </w:pPr>
      <w:r w:rsidRPr="0040152C">
        <w:rPr>
          <w:u w:val="single"/>
        </w:rPr>
        <w:t>De uitvoering: opdracht moeilijkheidsgraad</w:t>
      </w:r>
    </w:p>
    <w:p w:rsidRPr="00707751" w:rsidR="005D3B00" w:rsidP="005D3B00" w:rsidRDefault="005D3B00" w14:paraId="739BC956" w14:textId="77777777">
      <w:pPr>
        <w:pStyle w:val="ListParagraph"/>
        <w:ind w:left="3011"/>
      </w:pPr>
      <w:r w:rsidRPr="00707751">
        <w:t>Er zijn woorden die heel gemakkelijk zijn dat alle kleuters zullen weten. Andere kleuters zijn aangehaald en zijn iets moeilijker voor de sterke kleuters uit te dagen. Daarom wil ik zowel makkelijke als moeilijke themawoorden aan bod laten komen zodat ik tegemoet kom aan iedereen.</w:t>
      </w:r>
    </w:p>
    <w:p w:rsidR="005D3B00" w:rsidP="005D3B00" w:rsidRDefault="005D3B00" w14:paraId="3A87E872" w14:textId="77777777">
      <w:pPr>
        <w:pStyle w:val="ListParagraph"/>
        <w:ind w:left="3011"/>
      </w:pPr>
    </w:p>
    <w:p w:rsidR="005D3B00" w:rsidP="004825A2" w:rsidRDefault="005D3B00" w14:paraId="0AED2F2A" w14:textId="32021625">
      <w:pPr>
        <w:pStyle w:val="ListParagraph"/>
        <w:numPr>
          <w:ilvl w:val="0"/>
          <w:numId w:val="61"/>
        </w:numPr>
        <w:spacing w:line="279" w:lineRule="auto"/>
      </w:pPr>
      <w:r w:rsidRPr="003D6E03">
        <w:rPr>
          <w:bdr w:val="single" w:color="auto" w:sz="4" w:space="0"/>
        </w:rPr>
        <w:t>Materiaal</w:t>
      </w:r>
      <w:r>
        <w:t>:</w:t>
      </w:r>
    </w:p>
    <w:p w:rsidR="004E3730" w:rsidP="004825A2" w:rsidRDefault="005D3B00" w14:paraId="52CDC850" w14:textId="703F19C7">
      <w:pPr>
        <w:pStyle w:val="ListParagraph"/>
        <w:numPr>
          <w:ilvl w:val="0"/>
          <w:numId w:val="63"/>
        </w:numPr>
        <w:spacing w:line="279" w:lineRule="auto"/>
        <w:rPr>
          <w:noProof/>
        </w:rPr>
      </w:pPr>
      <w:r>
        <w:t>Woordkaarten + vliegenmepper</w:t>
      </w:r>
      <w:r w:rsidR="004E3730">
        <w:t>s</w:t>
      </w:r>
    </w:p>
    <w:p w:rsidRPr="003D72E7" w:rsidR="005D3B00" w:rsidP="005D3B00" w:rsidRDefault="005D3B00" w14:paraId="04AA3FB9" w14:textId="16E6E48C"/>
    <w:p w:rsidRPr="00DF644E" w:rsidR="005D3B00" w:rsidP="005D3B00" w:rsidRDefault="005D3B00" w14:paraId="125B41F9" w14:textId="77777777">
      <w:pPr>
        <w:pStyle w:val="ListParagraph"/>
        <w:ind w:left="1931"/>
      </w:pPr>
      <w:r>
        <w:t xml:space="preserve">      </w:t>
      </w:r>
    </w:p>
    <w:p w:rsidRPr="003B2E15" w:rsidR="005D3B00" w:rsidP="005D3B00" w:rsidRDefault="005D3B00" w14:paraId="51FEB5E9" w14:textId="77777777">
      <w:pPr>
        <w:ind w:left="1571"/>
      </w:pPr>
    </w:p>
    <w:p w:rsidR="005D3B00" w:rsidP="005D3B00" w:rsidRDefault="005D3B00" w14:paraId="33959E49" w14:textId="77777777">
      <w:pPr>
        <w:pStyle w:val="ListParagraph"/>
        <w:ind w:left="1931"/>
      </w:pPr>
    </w:p>
    <w:p w:rsidR="005D3B00" w:rsidP="005D3B00" w:rsidRDefault="005D3B00" w14:paraId="0DE62CEA" w14:textId="77777777">
      <w:pPr>
        <w:pStyle w:val="ListParagraph"/>
        <w:ind w:left="1931"/>
      </w:pPr>
    </w:p>
    <w:p w:rsidR="005D3B00" w:rsidP="005D3B00" w:rsidRDefault="005D3B00" w14:paraId="5255D10B" w14:textId="77777777">
      <w:pPr>
        <w:pStyle w:val="ListParagraph"/>
        <w:ind w:left="1931"/>
      </w:pPr>
    </w:p>
    <w:p w:rsidR="005D3B00" w:rsidP="005D3B00" w:rsidRDefault="004E3730" w14:paraId="41416A23" w14:textId="6B145B0C">
      <w:pPr>
        <w:pStyle w:val="ListParagraph"/>
        <w:ind w:left="1931"/>
      </w:pPr>
      <w:r>
        <w:rPr>
          <w:noProof/>
        </w:rPr>
        <w:drawing>
          <wp:anchor distT="0" distB="0" distL="114300" distR="114300" simplePos="0" relativeHeight="251658245" behindDoc="0" locked="0" layoutInCell="1" allowOverlap="1" wp14:anchorId="33F8FEDF" wp14:editId="2867CEEA">
            <wp:simplePos x="0" y="0"/>
            <wp:positionH relativeFrom="column">
              <wp:posOffset>3164454</wp:posOffset>
            </wp:positionH>
            <wp:positionV relativeFrom="paragraph">
              <wp:posOffset>-674204</wp:posOffset>
            </wp:positionV>
            <wp:extent cx="2462543" cy="3135436"/>
            <wp:effectExtent l="0" t="0" r="0" b="8255"/>
            <wp:wrapNone/>
            <wp:docPr id="643376103" name="Afbeelding 6"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en beschrijving beschikbaa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62543" cy="31354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0EC598DF" wp14:editId="11A4B99B">
            <wp:simplePos x="0" y="0"/>
            <wp:positionH relativeFrom="margin">
              <wp:posOffset>320206</wp:posOffset>
            </wp:positionH>
            <wp:positionV relativeFrom="paragraph">
              <wp:posOffset>-687512</wp:posOffset>
            </wp:positionV>
            <wp:extent cx="2699385" cy="3147060"/>
            <wp:effectExtent l="0" t="0" r="5715" b="0"/>
            <wp:wrapNone/>
            <wp:docPr id="515255528" name="Afbeelding 3"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en beschrijving beschikbaar."/>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12575"/>
                    <a:stretch/>
                  </pic:blipFill>
                  <pic:spPr bwMode="auto">
                    <a:xfrm>
                      <a:off x="0" y="0"/>
                      <a:ext cx="2699385" cy="3147060"/>
                    </a:xfrm>
                    <a:prstGeom prst="rect">
                      <a:avLst/>
                    </a:prstGeom>
                    <a:noFill/>
                    <a:ln>
                      <a:noFill/>
                    </a:ln>
                    <a:extLst>
                      <a:ext uri="{53640926-AAD7-44D8-BBD7-CCE9431645EC}">
                        <a14:shadowObscured xmlns:a14="http://schemas.microsoft.com/office/drawing/2010/main"/>
                      </a:ext>
                    </a:extLst>
                  </pic:spPr>
                </pic:pic>
              </a:graphicData>
            </a:graphic>
          </wp:anchor>
        </w:drawing>
      </w:r>
    </w:p>
    <w:p w:rsidR="005D3B00" w:rsidP="005D3B00" w:rsidRDefault="005D3B00" w14:paraId="0591A413" w14:textId="77777777">
      <w:pPr>
        <w:pStyle w:val="ListParagraph"/>
        <w:ind w:left="1931"/>
      </w:pPr>
    </w:p>
    <w:p w:rsidR="005D3B00" w:rsidP="005D3B00" w:rsidRDefault="005D3B00" w14:paraId="3F501AD5" w14:textId="77777777">
      <w:pPr>
        <w:pStyle w:val="ListParagraph"/>
        <w:ind w:left="1931"/>
      </w:pPr>
    </w:p>
    <w:p w:rsidR="005D3B00" w:rsidP="005D3B00" w:rsidRDefault="005D3B00" w14:paraId="7F22447A" w14:textId="77777777">
      <w:pPr>
        <w:pStyle w:val="ListParagraph"/>
        <w:ind w:left="1931"/>
      </w:pPr>
    </w:p>
    <w:p w:rsidR="005D3B00" w:rsidP="005D3B00" w:rsidRDefault="005D3B00" w14:paraId="60A9FA20" w14:textId="77777777">
      <w:pPr>
        <w:pStyle w:val="ListParagraph"/>
        <w:ind w:left="1931"/>
      </w:pPr>
    </w:p>
    <w:p w:rsidR="005D3B00" w:rsidP="005D3B00" w:rsidRDefault="005D3B00" w14:paraId="73ED7690" w14:textId="77777777">
      <w:pPr>
        <w:pStyle w:val="ListParagraph"/>
        <w:ind w:left="1931"/>
      </w:pPr>
    </w:p>
    <w:p w:rsidR="005D3B00" w:rsidP="005D3B00" w:rsidRDefault="005D3B00" w14:paraId="77EA6373" w14:textId="6166B642">
      <w:pPr>
        <w:pStyle w:val="ListParagraph"/>
        <w:ind w:left="1931"/>
      </w:pPr>
    </w:p>
    <w:p w:rsidRPr="001929D2" w:rsidR="005D3B00" w:rsidP="005D3B00" w:rsidRDefault="005D3B00" w14:paraId="75F63DC4" w14:textId="643FF987"/>
    <w:p w:rsidR="005D3B00" w:rsidP="005D3B00" w:rsidRDefault="005D3B00" w14:paraId="02AC8650" w14:textId="73A751D9">
      <w:pPr>
        <w:pStyle w:val="ListParagraph"/>
        <w:ind w:left="1931"/>
      </w:pPr>
    </w:p>
    <w:p w:rsidR="005D3B00" w:rsidP="005D3B00" w:rsidRDefault="005D3B00" w14:paraId="2FA95327" w14:textId="5803D5AC">
      <w:pPr>
        <w:pStyle w:val="ListParagraph"/>
        <w:ind w:left="1931"/>
      </w:pPr>
    </w:p>
    <w:p w:rsidR="005D3B00" w:rsidP="005D3B00" w:rsidRDefault="005D3B00" w14:paraId="0DE7B978" w14:textId="292F7212">
      <w:pPr>
        <w:pStyle w:val="ListParagraph"/>
        <w:ind w:left="1931"/>
      </w:pPr>
    </w:p>
    <w:p w:rsidR="005D3B00" w:rsidP="005D3B00" w:rsidRDefault="005D3B00" w14:paraId="0DC2E0DA" w14:textId="4ECB97AC">
      <w:pPr>
        <w:pStyle w:val="ListParagraph"/>
        <w:ind w:left="1931"/>
        <w:rPr>
          <w:noProof/>
        </w:rPr>
      </w:pPr>
    </w:p>
    <w:p w:rsidRPr="001929D2" w:rsidR="005D3B00" w:rsidP="005D3B00" w:rsidRDefault="004E3730" w14:paraId="0838BDC7" w14:textId="34212286">
      <w:r>
        <w:rPr>
          <w:noProof/>
        </w:rPr>
        <w:drawing>
          <wp:anchor distT="0" distB="0" distL="114300" distR="114300" simplePos="0" relativeHeight="251658246" behindDoc="0" locked="0" layoutInCell="1" allowOverlap="1" wp14:anchorId="0B18B5FE" wp14:editId="2AC20114">
            <wp:simplePos x="0" y="0"/>
            <wp:positionH relativeFrom="margin">
              <wp:posOffset>350547</wp:posOffset>
            </wp:positionH>
            <wp:positionV relativeFrom="paragraph">
              <wp:posOffset>1988</wp:posOffset>
            </wp:positionV>
            <wp:extent cx="2699385" cy="2785864"/>
            <wp:effectExtent l="0" t="0" r="5715" b="0"/>
            <wp:wrapNone/>
            <wp:docPr id="1012541018" name="Afbeelding 4"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en beschrijving beschikbaar."/>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7290"/>
                    <a:stretch/>
                  </pic:blipFill>
                  <pic:spPr bwMode="auto">
                    <a:xfrm>
                      <a:off x="0" y="0"/>
                      <a:ext cx="2699385" cy="27858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79C9A504" wp14:editId="4749152F">
            <wp:simplePos x="0" y="0"/>
            <wp:positionH relativeFrom="column">
              <wp:posOffset>3166028</wp:posOffset>
            </wp:positionH>
            <wp:positionV relativeFrom="paragraph">
              <wp:posOffset>1988</wp:posOffset>
            </wp:positionV>
            <wp:extent cx="2444423" cy="2787537"/>
            <wp:effectExtent l="0" t="0" r="0" b="0"/>
            <wp:wrapNone/>
            <wp:docPr id="415686050" name="Afbeelding 7"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en beschrijving beschikbaar."/>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1571"/>
                    <a:stretch/>
                  </pic:blipFill>
                  <pic:spPr bwMode="auto">
                    <a:xfrm>
                      <a:off x="0" y="0"/>
                      <a:ext cx="2444423" cy="27875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D3B00" w:rsidP="005D3B00" w:rsidRDefault="005D3B00" w14:paraId="03D51FB6" w14:textId="77777777">
      <w:pPr>
        <w:pStyle w:val="ListParagraph"/>
        <w:ind w:left="1931"/>
      </w:pPr>
    </w:p>
    <w:p w:rsidR="005D3B00" w:rsidP="005D3B00" w:rsidRDefault="005D3B00" w14:paraId="222E473C" w14:textId="77777777"/>
    <w:p w:rsidR="005D3B00" w:rsidP="005D3B00" w:rsidRDefault="005D3B00" w14:paraId="79F856C1" w14:textId="77777777"/>
    <w:p w:rsidR="005D3B00" w:rsidP="005D3B00" w:rsidRDefault="005D3B00" w14:paraId="78289358" w14:textId="77777777"/>
    <w:p w:rsidR="005D3B00" w:rsidP="005D3B00" w:rsidRDefault="005D3B00" w14:paraId="6A08060F" w14:textId="77777777"/>
    <w:p w:rsidR="004E3730" w:rsidP="005D3B00" w:rsidRDefault="004E3730" w14:paraId="189BEDE9" w14:textId="77777777"/>
    <w:p w:rsidR="004E3730" w:rsidP="005D3B00" w:rsidRDefault="004E3730" w14:paraId="52151C77" w14:textId="77777777"/>
    <w:p w:rsidR="004E3730" w:rsidP="005D3B00" w:rsidRDefault="004E3730" w14:paraId="705408DD" w14:textId="77777777"/>
    <w:p w:rsidR="004E3730" w:rsidP="005D3B00" w:rsidRDefault="004E3730" w14:paraId="03BBA340" w14:textId="77777777"/>
    <w:p w:rsidR="004E3730" w:rsidP="005D3B00" w:rsidRDefault="004E3730" w14:paraId="569C4F13" w14:textId="77777777"/>
    <w:p w:rsidR="004E3730" w:rsidP="005D3B00" w:rsidRDefault="004E3730" w14:paraId="1CE8951A" w14:textId="77777777"/>
    <w:p w:rsidR="004E3730" w:rsidP="005D3B00" w:rsidRDefault="004E3730" w14:paraId="7D53A2A6" w14:textId="77777777"/>
    <w:p w:rsidR="004E3730" w:rsidP="005D3B00" w:rsidRDefault="004E3730" w14:paraId="1A1F0249" w14:textId="77777777"/>
    <w:p w:rsidR="004E3730" w:rsidP="005D3B00" w:rsidRDefault="004E3730" w14:paraId="5A046EDA" w14:textId="77777777"/>
    <w:p w:rsidR="004E3730" w:rsidP="005D3B00" w:rsidRDefault="004E3730" w14:paraId="40B83D6F" w14:textId="77777777"/>
    <w:p w:rsidR="004E3730" w:rsidP="005D3B00" w:rsidRDefault="004E3730" w14:paraId="2D41152C" w14:textId="77777777"/>
    <w:p w:rsidR="004E3730" w:rsidP="005D3B00" w:rsidRDefault="004E3730" w14:paraId="13A879CF" w14:textId="77777777"/>
    <w:p w:rsidR="004E3730" w:rsidP="005D3B00" w:rsidRDefault="004E3730" w14:paraId="49266D1B" w14:textId="77777777"/>
    <w:p w:rsidR="004E3730" w:rsidP="005D3B00" w:rsidRDefault="004E3730" w14:paraId="141F0A24" w14:textId="77777777"/>
    <w:p w:rsidRPr="001929D2" w:rsidR="004E3730" w:rsidP="005D3B00" w:rsidRDefault="004E3730" w14:paraId="4FDCEA8A" w14:textId="77777777"/>
    <w:p w:rsidRPr="00131EDD" w:rsidR="005D3B00" w:rsidP="004825A2" w:rsidRDefault="005D3B00" w14:paraId="646F9286" w14:textId="77777777">
      <w:pPr>
        <w:pStyle w:val="ListParagraph"/>
        <w:numPr>
          <w:ilvl w:val="0"/>
          <w:numId w:val="44"/>
        </w:numPr>
        <w:shd w:val="clear" w:color="auto" w:fill="B93DBC"/>
        <w:spacing w:line="279" w:lineRule="auto"/>
        <w:rPr>
          <w:color w:val="FFFFFF" w:themeColor="background1"/>
          <w:sz w:val="28"/>
          <w:szCs w:val="28"/>
        </w:rPr>
      </w:pPr>
      <w:r w:rsidRPr="00131EDD">
        <w:rPr>
          <w:color w:val="FFFFFF" w:themeColor="background1"/>
          <w:sz w:val="28"/>
          <w:szCs w:val="28"/>
        </w:rPr>
        <w:t xml:space="preserve">Klassikale kringactiviteit: stellingenspel  </w:t>
      </w:r>
    </w:p>
    <w:p w:rsidRPr="006B3036" w:rsidR="005D3B00" w:rsidP="005D3B00" w:rsidRDefault="005D3B00" w14:paraId="275514B2" w14:textId="77777777">
      <w:pPr>
        <w:pStyle w:val="ListParagraph"/>
        <w:ind w:left="1211"/>
      </w:pPr>
    </w:p>
    <w:p w:rsidRPr="008423C3" w:rsidR="005D3B00" w:rsidP="004825A2" w:rsidRDefault="005D3B00" w14:paraId="0607A75E" w14:textId="77777777">
      <w:pPr>
        <w:pStyle w:val="ListParagraph"/>
        <w:numPr>
          <w:ilvl w:val="0"/>
          <w:numId w:val="50"/>
        </w:numPr>
        <w:spacing w:line="279" w:lineRule="auto"/>
      </w:pPr>
      <w:r w:rsidRPr="003D6E03">
        <w:rPr>
          <w:bdr w:val="single" w:color="auto" w:sz="4" w:space="0"/>
        </w:rPr>
        <w:t>Leerplandoelen</w:t>
      </w:r>
      <w:r w:rsidRPr="008423C3">
        <w:t xml:space="preserve">: </w:t>
      </w:r>
    </w:p>
    <w:p w:rsidRPr="0040152C" w:rsidR="005D3B00" w:rsidP="005D3B00" w:rsidRDefault="005D3B00" w14:paraId="6EAC6530" w14:textId="77777777">
      <w:pPr>
        <w:pStyle w:val="ListParagraph"/>
        <w:ind w:left="1931"/>
      </w:pPr>
    </w:p>
    <w:p w:rsidRPr="008423C3" w:rsidR="005D3B00" w:rsidP="004825A2" w:rsidRDefault="005D3B00" w14:paraId="66B2CA70" w14:textId="77777777">
      <w:pPr>
        <w:pStyle w:val="ListParagraph"/>
        <w:numPr>
          <w:ilvl w:val="0"/>
          <w:numId w:val="58"/>
        </w:numPr>
        <w:spacing w:line="279" w:lineRule="auto"/>
      </w:pPr>
      <w:r w:rsidRPr="008423C3">
        <w:rPr>
          <w:rFonts w:ascii="Roboto" w:hAnsi="Roboto"/>
          <w:color w:val="E9252D"/>
          <w:sz w:val="20"/>
          <w:szCs w:val="20"/>
          <w:shd w:val="clear" w:color="auto" w:fill="FFFFFF"/>
        </w:rPr>
        <w:t>SErv4</w:t>
      </w:r>
      <w:r w:rsidRPr="008423C3">
        <w:rPr>
          <w:rFonts w:ascii="Roboto" w:hAnsi="Roboto"/>
          <w:b/>
          <w:bCs/>
          <w:color w:val="333333"/>
          <w:sz w:val="20"/>
          <w:szCs w:val="20"/>
          <w:shd w:val="clear" w:color="auto" w:fill="FFFFFF"/>
        </w:rPr>
        <w:t xml:space="preserve"> Bewust sociale rollen opnemen die zowel het individueel als het groepsbelang ten goede komen in diverse situaties en contexten</w:t>
      </w:r>
    </w:p>
    <w:p w:rsidRPr="008423C3" w:rsidR="005D3B00" w:rsidP="005D3B00" w:rsidRDefault="005D3B00" w14:paraId="740D0905"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Zich kritisch opstellen ten opzichte van zichzelf en de ander  </w:t>
      </w:r>
    </w:p>
    <w:p w:rsidRPr="008423C3" w:rsidR="005D3B00" w:rsidP="005D3B00" w:rsidRDefault="005D3B00" w14:paraId="331FF8F5"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ADACAC"/>
          <w:sz w:val="18"/>
          <w:szCs w:val="18"/>
          <w:lang w:eastAsia="nl-BE"/>
        </w:rPr>
        <w:t>2.5-12j </w:t>
      </w:r>
      <w:r w:rsidRPr="008423C3">
        <w:rPr>
          <w:rFonts w:ascii="Roboto" w:hAnsi="Roboto" w:eastAsia="Times New Roman" w:cs="Times New Roman"/>
          <w:color w:val="333333"/>
          <w:sz w:val="18"/>
          <w:szCs w:val="18"/>
          <w:lang w:eastAsia="nl-BE"/>
        </w:rPr>
        <w:t>Kritisch zijn voor zichzelf bij het samen spelen, werken, leven - zijn mening geven aan iemand - niet akkoord durven gaan met de mening van een ander - opbouwende feedback geven aan een ander met oog voor werkpunten en verbeterelementen - een sociaal probleem (h)erkennen, analyseren en benoemen</w:t>
      </w:r>
    </w:p>
    <w:p w:rsidRPr="008423C3" w:rsidR="005D3B00" w:rsidP="004825A2" w:rsidRDefault="005D3B00" w14:paraId="6C9E9775" w14:textId="77777777">
      <w:pPr>
        <w:pStyle w:val="ListParagraph"/>
        <w:numPr>
          <w:ilvl w:val="0"/>
          <w:numId w:val="58"/>
        </w:numPr>
        <w:spacing w:line="279" w:lineRule="auto"/>
      </w:pPr>
      <w:r w:rsidRPr="008423C3">
        <w:rPr>
          <w:rFonts w:ascii="Roboto" w:hAnsi="Roboto"/>
          <w:color w:val="E9252D"/>
          <w:sz w:val="20"/>
          <w:szCs w:val="20"/>
          <w:shd w:val="clear" w:color="auto" w:fill="FFFFFF"/>
        </w:rPr>
        <w:t>SEiv1</w:t>
      </w:r>
      <w:r w:rsidRPr="008423C3">
        <w:rPr>
          <w:rFonts w:ascii="Roboto" w:hAnsi="Roboto"/>
          <w:b/>
          <w:bCs/>
          <w:color w:val="333333"/>
          <w:sz w:val="20"/>
          <w:szCs w:val="20"/>
          <w:shd w:val="clear" w:color="auto" w:fill="FFFFFF"/>
        </w:rPr>
        <w:t xml:space="preserve"> Zich inleven in anderen, andere standpunten en situaties, zonder de eigen identiteit te verliezen</w:t>
      </w:r>
    </w:p>
    <w:p w:rsidRPr="008423C3" w:rsidR="005D3B00" w:rsidP="005D3B00" w:rsidRDefault="005D3B00" w14:paraId="1B255626"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E9252D"/>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4-12j </w:t>
      </w:r>
      <w:r w:rsidRPr="008423C3">
        <w:rPr>
          <w:rFonts w:ascii="Roboto" w:hAnsi="Roboto" w:eastAsia="Times New Roman" w:cs="Times New Roman"/>
          <w:color w:val="333333"/>
          <w:sz w:val="18"/>
          <w:szCs w:val="18"/>
          <w:lang w:eastAsia="nl-BE"/>
        </w:rPr>
        <w:t>Ervaren hoe eenzelfde situatie verschillende gevoelens en gedachten oproepen - zich verplaatsen in het standpunt van een ander - meeleven met een ander - zich inleven in de ander</w:t>
      </w:r>
    </w:p>
    <w:p w:rsidRPr="008423C3" w:rsidR="005D3B00" w:rsidP="004825A2" w:rsidRDefault="005D3B00" w14:paraId="02669FFD" w14:textId="77777777">
      <w:pPr>
        <w:pStyle w:val="ListParagraph"/>
        <w:numPr>
          <w:ilvl w:val="0"/>
          <w:numId w:val="58"/>
        </w:numPr>
        <w:spacing w:line="279" w:lineRule="auto"/>
        <w:rPr>
          <w:rFonts w:ascii="Roboto" w:hAnsi="Roboto" w:eastAsia="Times New Roman" w:cs="Times New Roman"/>
          <w:color w:val="333333"/>
          <w:sz w:val="18"/>
          <w:szCs w:val="18"/>
          <w:lang w:eastAsia="nl-BE"/>
        </w:rPr>
      </w:pPr>
      <w:r w:rsidRPr="008423C3">
        <w:rPr>
          <w:rFonts w:ascii="Roboto" w:hAnsi="Roboto"/>
          <w:color w:val="6ECDE2"/>
          <w:sz w:val="20"/>
          <w:szCs w:val="20"/>
          <w:shd w:val="clear" w:color="auto" w:fill="FFFFFF"/>
        </w:rPr>
        <w:t xml:space="preserve">TOmn3 </w:t>
      </w:r>
      <w:r w:rsidRPr="008423C3">
        <w:rPr>
          <w:rFonts w:ascii="Roboto" w:hAnsi="Roboto"/>
          <w:b/>
          <w:bCs/>
          <w:color w:val="333333"/>
          <w:sz w:val="20"/>
          <w:szCs w:val="20"/>
          <w:shd w:val="clear" w:color="auto" w:fill="FFFFFF"/>
        </w:rPr>
        <w:t>Actief deelnemen aan een gesprek</w:t>
      </w:r>
    </w:p>
    <w:p w:rsidRPr="008423C3" w:rsidR="005D3B00" w:rsidP="005D3B00" w:rsidRDefault="005D3B00" w14:paraId="36145885"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xml:space="preserve"> Klasgesprek </w:t>
      </w:r>
    </w:p>
    <w:p w:rsidRPr="008423C3" w:rsidR="005D3B00" w:rsidP="005D3B00" w:rsidRDefault="005D3B00" w14:paraId="4594B538" w14:textId="77777777">
      <w:pPr>
        <w:pStyle w:val="ListParagraph"/>
        <w:ind w:left="1931"/>
        <w:rPr>
          <w:rFonts w:ascii="Roboto" w:hAnsi="Roboto" w:eastAsia="Times New Roman" w:cs="Times New Roman"/>
          <w:color w:val="333333"/>
          <w:sz w:val="18"/>
          <w:szCs w:val="18"/>
          <w:lang w:eastAsia="nl-BE"/>
        </w:rPr>
      </w:pPr>
      <w:r w:rsidRPr="008423C3">
        <w:rPr>
          <w:rFonts w:ascii="Roboto" w:hAnsi="Roboto" w:eastAsia="Times New Roman" w:cs="Times New Roman"/>
          <w:color w:val="6ECDE2"/>
          <w:lang w:eastAsia="nl-BE"/>
        </w:rPr>
        <w:t>•</w:t>
      </w:r>
      <w:r w:rsidRPr="008423C3">
        <w:rPr>
          <w:rFonts w:ascii="Roboto" w:hAnsi="Roboto" w:eastAsia="Times New Roman" w:cs="Times New Roman"/>
          <w:color w:val="333333"/>
          <w:sz w:val="18"/>
          <w:szCs w:val="18"/>
          <w:lang w:eastAsia="nl-BE"/>
        </w:rPr>
        <w:t> </w:t>
      </w:r>
      <w:r w:rsidRPr="008423C3">
        <w:rPr>
          <w:rFonts w:ascii="Roboto" w:hAnsi="Roboto" w:eastAsia="Times New Roman" w:cs="Times New Roman"/>
          <w:color w:val="ADACAC"/>
          <w:sz w:val="18"/>
          <w:szCs w:val="18"/>
          <w:lang w:eastAsia="nl-BE"/>
        </w:rPr>
        <w:t>4-7j </w:t>
      </w:r>
      <w:r w:rsidRPr="008423C3">
        <w:rPr>
          <w:rFonts w:ascii="Roboto" w:hAnsi="Roboto" w:eastAsia="Times New Roman" w:cs="Times New Roman"/>
          <w:color w:val="333333"/>
          <w:sz w:val="18"/>
          <w:szCs w:val="18"/>
          <w:lang w:eastAsia="nl-BE"/>
        </w:rPr>
        <w:t>Gesprekken voeren met leeftijdsgenoten en bekende volwassenen over onderwerpen uit de leefwereld: luisteren naar een uitleg over en gebeurtenis, reageren op een vraag, gedachten verwoorden, een vraag naar informatie stellen,… + zich inleven in een rol of situatie, zelf bedenken wat je wil zeggen, aangeven aan het woord te willen komen, elkaar laten uitspreken, elkaars ideeën waarderen,…</w:t>
      </w:r>
    </w:p>
    <w:p w:rsidRPr="008423C3" w:rsidR="005D3B00" w:rsidP="005D3B00" w:rsidRDefault="005D3B00" w14:paraId="74F8FA16" w14:textId="77777777">
      <w:pPr>
        <w:pStyle w:val="ListParagraph"/>
        <w:ind w:left="1931"/>
        <w:rPr>
          <w:rFonts w:ascii="Roboto" w:hAnsi="Roboto" w:eastAsia="Times New Roman" w:cs="Times New Roman"/>
          <w:color w:val="333333"/>
          <w:sz w:val="18"/>
          <w:szCs w:val="18"/>
          <w:lang w:eastAsia="nl-BE"/>
        </w:rPr>
      </w:pPr>
    </w:p>
    <w:p w:rsidRPr="008423C3" w:rsidR="005D3B00" w:rsidP="004825A2" w:rsidRDefault="005D3B00" w14:paraId="0E9F088B" w14:textId="77777777">
      <w:pPr>
        <w:pStyle w:val="ListParagraph"/>
        <w:numPr>
          <w:ilvl w:val="0"/>
          <w:numId w:val="50"/>
        </w:numPr>
        <w:spacing w:line="279" w:lineRule="auto"/>
      </w:pPr>
      <w:r w:rsidRPr="003D6E03">
        <w:rPr>
          <w:bdr w:val="single" w:color="auto" w:sz="4" w:space="0"/>
        </w:rPr>
        <w:t>Verloop</w:t>
      </w:r>
      <w:r w:rsidRPr="008423C3">
        <w:t xml:space="preserve">: </w:t>
      </w:r>
    </w:p>
    <w:p w:rsidR="005D3B00" w:rsidP="004825A2" w:rsidRDefault="005D3B00" w14:paraId="06177B5D" w14:textId="77777777">
      <w:pPr>
        <w:pStyle w:val="ListParagraph"/>
        <w:numPr>
          <w:ilvl w:val="0"/>
          <w:numId w:val="46"/>
        </w:numPr>
        <w:spacing w:line="279" w:lineRule="auto"/>
      </w:pPr>
      <w:r w:rsidRPr="0040152C">
        <w:rPr>
          <w:u w:val="single"/>
        </w:rPr>
        <w:t>Aanzet</w:t>
      </w:r>
      <w:r w:rsidRPr="008423C3">
        <w:t>:</w:t>
      </w:r>
    </w:p>
    <w:p w:rsidR="005D3B00" w:rsidP="005D3B00" w:rsidRDefault="005D3B00" w14:paraId="4DE46179" w14:textId="77777777">
      <w:pPr>
        <w:pStyle w:val="ListParagraph"/>
        <w:ind w:left="1919"/>
      </w:pPr>
      <w:r>
        <w:t>-Naar ervaringen van kleuters vragen over de verschillende activiteiten</w:t>
      </w:r>
    </w:p>
    <w:p w:rsidRPr="008423C3" w:rsidR="005D3B00" w:rsidP="005D3B00" w:rsidRDefault="005D3B00" w14:paraId="4D7C2BC2" w14:textId="77777777">
      <w:pPr>
        <w:pStyle w:val="ListParagraph"/>
        <w:ind w:left="1919"/>
      </w:pPr>
      <w:r>
        <w:t xml:space="preserve">   (leukste, niet zo leuk: schilderen, ganzenbord, thematafel,…)</w:t>
      </w:r>
    </w:p>
    <w:p w:rsidR="005D3B00" w:rsidP="004825A2" w:rsidRDefault="005D3B00" w14:paraId="2FA79249" w14:textId="77777777">
      <w:pPr>
        <w:pStyle w:val="ListParagraph"/>
        <w:numPr>
          <w:ilvl w:val="0"/>
          <w:numId w:val="46"/>
        </w:numPr>
        <w:spacing w:line="279" w:lineRule="auto"/>
      </w:pPr>
      <w:r w:rsidRPr="0040152C">
        <w:rPr>
          <w:u w:val="single"/>
        </w:rPr>
        <w:t>Kern</w:t>
      </w:r>
      <w:r w:rsidRPr="008423C3">
        <w:t>:</w:t>
      </w:r>
    </w:p>
    <w:p w:rsidR="005D3B00" w:rsidP="005D3B00" w:rsidRDefault="005D3B00" w14:paraId="4AA3C812" w14:textId="77777777">
      <w:pPr>
        <w:pStyle w:val="ListParagraph"/>
        <w:ind w:left="1919"/>
      </w:pPr>
      <w:r>
        <w:t>-Afspraken uitleggen: betekenis van kaarten, vinger in lucht</w:t>
      </w:r>
    </w:p>
    <w:p w:rsidR="005D3B00" w:rsidP="005D3B00" w:rsidRDefault="005D3B00" w14:paraId="083F344F" w14:textId="77777777">
      <w:pPr>
        <w:pStyle w:val="ListParagraph"/>
        <w:ind w:left="1919"/>
      </w:pPr>
      <w:r>
        <w:t>-Per stelling aan de slag gaan:</w:t>
      </w:r>
    </w:p>
    <w:p w:rsidR="005D3B00" w:rsidP="005D3B00" w:rsidRDefault="005D3B00" w14:paraId="7BC65F09" w14:textId="77777777">
      <w:pPr>
        <w:pStyle w:val="ListParagraph"/>
        <w:ind w:left="1919"/>
      </w:pPr>
      <w:r>
        <w:t xml:space="preserve">  --- akkoord: rechtstaan, niet akkoord = blijven zitten</w:t>
      </w:r>
    </w:p>
    <w:p w:rsidR="005D3B00" w:rsidP="005D3B00" w:rsidRDefault="005D3B00" w14:paraId="0438E026" w14:textId="77777777">
      <w:pPr>
        <w:pStyle w:val="ListParagraph"/>
        <w:ind w:left="1919"/>
      </w:pPr>
      <w:r>
        <w:t xml:space="preserve">       --- vooral uitleggen waarom en luisteren naar elkaar</w:t>
      </w:r>
    </w:p>
    <w:p w:rsidR="005D3B00" w:rsidP="005D3B00" w:rsidRDefault="005D3B00" w14:paraId="14FBB94B" w14:textId="77777777">
      <w:pPr>
        <w:pStyle w:val="ListParagraph"/>
        <w:ind w:left="1919"/>
      </w:pPr>
      <w:r>
        <w:t>! Als leerkracht observeren of de meningen al dan niet veranderd zijn</w:t>
      </w:r>
    </w:p>
    <w:p w:rsidR="005D3B00" w:rsidP="004825A2" w:rsidRDefault="005D3B00" w14:paraId="18004186" w14:textId="77777777">
      <w:pPr>
        <w:pStyle w:val="ListParagraph"/>
        <w:numPr>
          <w:ilvl w:val="0"/>
          <w:numId w:val="46"/>
        </w:numPr>
        <w:spacing w:line="279" w:lineRule="auto"/>
      </w:pPr>
      <w:r w:rsidRPr="0040152C">
        <w:rPr>
          <w:u w:val="single"/>
        </w:rPr>
        <w:t>Slot</w:t>
      </w:r>
      <w:r w:rsidRPr="008423C3">
        <w:t>:</w:t>
      </w:r>
    </w:p>
    <w:p w:rsidR="005D3B00" w:rsidP="005D3B00" w:rsidRDefault="005D3B00" w14:paraId="5CDE6BE6" w14:textId="77777777">
      <w:pPr>
        <w:pStyle w:val="ListParagraph"/>
        <w:ind w:left="1919"/>
      </w:pPr>
      <w:r>
        <w:t>-Eindreflectievraag: ‘Wat vinden jullie van het boek zelf?’</w:t>
      </w:r>
    </w:p>
    <w:p w:rsidRPr="008423C3" w:rsidR="005D3B00" w:rsidP="005D3B00" w:rsidRDefault="005D3B00" w14:paraId="5BDE3590" w14:textId="77777777">
      <w:pPr>
        <w:pStyle w:val="ListParagraph"/>
        <w:ind w:left="1919"/>
      </w:pPr>
    </w:p>
    <w:p w:rsidR="005D3B00" w:rsidP="004825A2" w:rsidRDefault="005D3B00" w14:paraId="76B9BB70" w14:textId="77777777">
      <w:pPr>
        <w:pStyle w:val="ListParagraph"/>
        <w:numPr>
          <w:ilvl w:val="0"/>
          <w:numId w:val="50"/>
        </w:numPr>
        <w:spacing w:line="279" w:lineRule="auto"/>
      </w:pPr>
      <w:r w:rsidRPr="003D6E03">
        <w:rPr>
          <w:bdr w:val="single" w:color="auto" w:sz="4" w:space="0"/>
        </w:rPr>
        <w:t>Kansen voor differentiatie</w:t>
      </w:r>
      <w:r w:rsidRPr="008423C3">
        <w:t xml:space="preserve">: </w:t>
      </w:r>
    </w:p>
    <w:p w:rsidRPr="0040152C" w:rsidR="005D3B00" w:rsidP="004825A2" w:rsidRDefault="005D3B00" w14:paraId="4E58A7A1" w14:textId="77777777">
      <w:pPr>
        <w:pStyle w:val="ListParagraph"/>
        <w:numPr>
          <w:ilvl w:val="0"/>
          <w:numId w:val="46"/>
        </w:numPr>
        <w:spacing w:line="279" w:lineRule="auto"/>
        <w:rPr>
          <w:u w:val="single"/>
        </w:rPr>
      </w:pPr>
      <w:r w:rsidRPr="0040152C">
        <w:rPr>
          <w:u w:val="single"/>
        </w:rPr>
        <w:t>Het doel: in doelen</w:t>
      </w:r>
    </w:p>
    <w:p w:rsidR="005D3B00" w:rsidP="005D3B00" w:rsidRDefault="005D3B00" w14:paraId="3A23B3B7" w14:textId="77777777">
      <w:pPr>
        <w:pStyle w:val="ListParagraph"/>
        <w:ind w:left="1919"/>
      </w:pPr>
      <w:r w:rsidRPr="00B37121">
        <w:t>Voor sommige kleuters zit hier vooral de leerkans om hun eigen mening naar buiten te brengen en actief deel te nemen aan gesprek. Hierbij leren ze luisteren naar elkaar, het woord vragen op de correcte manier,… (TOmn3) Voor anderen zal dit vooral een leerkans zijn om verschillende meningen aan te horen en zich hierin te verplaatsen. (SEiv1)</w:t>
      </w:r>
    </w:p>
    <w:p w:rsidRPr="0040152C" w:rsidR="005D3B00" w:rsidP="004825A2" w:rsidRDefault="005D3B00" w14:paraId="06B2405C" w14:textId="77777777">
      <w:pPr>
        <w:pStyle w:val="ListParagraph"/>
        <w:numPr>
          <w:ilvl w:val="0"/>
          <w:numId w:val="46"/>
        </w:numPr>
        <w:spacing w:line="279" w:lineRule="auto"/>
        <w:rPr>
          <w:u w:val="single"/>
        </w:rPr>
      </w:pPr>
      <w:r w:rsidRPr="0040152C">
        <w:rPr>
          <w:u w:val="single"/>
        </w:rPr>
        <w:t>De uitwerking: interactie</w:t>
      </w:r>
    </w:p>
    <w:p w:rsidRPr="00B37121" w:rsidR="005D3B00" w:rsidP="005D3B00" w:rsidRDefault="005D3B00" w14:paraId="7F5BCAD5" w14:textId="77777777">
      <w:pPr>
        <w:pStyle w:val="ListParagraph"/>
        <w:ind w:left="1919"/>
      </w:pPr>
      <w:r w:rsidRPr="00B37121">
        <w:t>Er zullen kleuters zijn die individueel weinig inbreng zullen geven in de kring. Op die noden kan er in gespeeld worden door in duo’s of kleine groepen te werken. Het is interessant om een groepje een voorwerp te geven, waarna ze die samen in één kolom mogen leggen. Zo kunnen ze samenwerken en elkaars mening goed horen onderling. Daarnaast kan je als leerkracht ook individueel kleuters een voorwerp geven.</w:t>
      </w:r>
    </w:p>
    <w:p w:rsidRPr="00B37121" w:rsidR="005D3B00" w:rsidP="005D3B00" w:rsidRDefault="005D3B00" w14:paraId="7F813D2B" w14:textId="77777777">
      <w:pPr>
        <w:pStyle w:val="ListParagraph"/>
        <w:ind w:left="1919"/>
      </w:pPr>
    </w:p>
    <w:p w:rsidRPr="006C390B" w:rsidR="005D3B00" w:rsidP="004825A2" w:rsidRDefault="005D3B00" w14:paraId="1C149B20" w14:textId="77777777">
      <w:pPr>
        <w:pStyle w:val="ListParagraph"/>
        <w:numPr>
          <w:ilvl w:val="0"/>
          <w:numId w:val="50"/>
        </w:numPr>
        <w:spacing w:line="279" w:lineRule="auto"/>
      </w:pPr>
      <w:r w:rsidRPr="003D6E03">
        <w:rPr>
          <w:bdr w:val="single" w:color="auto" w:sz="4" w:space="0"/>
        </w:rPr>
        <w:t>Materiaal</w:t>
      </w:r>
      <w:r w:rsidRPr="008423C3">
        <w:t>:</w:t>
      </w:r>
    </w:p>
    <w:p w:rsidRPr="00921125" w:rsidR="005D3B00" w:rsidP="004825A2" w:rsidRDefault="005D3B00" w14:paraId="5D8FE1E1" w14:textId="77777777">
      <w:pPr>
        <w:pStyle w:val="ListParagraph"/>
        <w:numPr>
          <w:ilvl w:val="0"/>
          <w:numId w:val="46"/>
        </w:numPr>
        <w:spacing w:line="279" w:lineRule="auto"/>
      </w:pPr>
      <w:r>
        <w:t>Kaarten met stellingen op</w:t>
      </w:r>
    </w:p>
    <w:p w:rsidR="004E3730" w:rsidP="004E3730" w:rsidRDefault="005D3B00" w14:paraId="01B013F0" w14:textId="179BF0EB">
      <w:pPr>
        <w:jc w:val="center"/>
      </w:pPr>
      <w:r w:rsidRPr="006C390B">
        <w:rPr>
          <w:noProof/>
        </w:rPr>
        <w:drawing>
          <wp:inline distT="0" distB="0" distL="0" distR="0" wp14:anchorId="035A3986" wp14:editId="375D718B">
            <wp:extent cx="3384561" cy="4581054"/>
            <wp:effectExtent l="0" t="0" r="6350" b="0"/>
            <wp:docPr id="25797099" name="Afbeelding 1"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7099" name="Afbeelding 1" descr="Afbeelding met tekst, schermopname&#10;&#10;Automatisch gegenereerde beschrijving"/>
                    <pic:cNvPicPr/>
                  </pic:nvPicPr>
                  <pic:blipFill>
                    <a:blip r:embed="rId71"/>
                    <a:stretch>
                      <a:fillRect/>
                    </a:stretch>
                  </pic:blipFill>
                  <pic:spPr>
                    <a:xfrm>
                      <a:off x="0" y="0"/>
                      <a:ext cx="3411852" cy="4617992"/>
                    </a:xfrm>
                    <a:prstGeom prst="rect">
                      <a:avLst/>
                    </a:prstGeom>
                  </pic:spPr>
                </pic:pic>
              </a:graphicData>
            </a:graphic>
          </wp:inline>
        </w:drawing>
      </w:r>
      <w:r w:rsidRPr="00921125">
        <w:br/>
      </w:r>
    </w:p>
    <w:p w:rsidR="004E3730" w:rsidP="004E3730" w:rsidRDefault="004E3730" w14:paraId="530A7BD4" w14:textId="77777777">
      <w:pPr>
        <w:jc w:val="center"/>
      </w:pPr>
    </w:p>
    <w:p w:rsidR="004E3730" w:rsidP="004E3730" w:rsidRDefault="004E3730" w14:paraId="5186FDB5" w14:textId="77777777">
      <w:pPr>
        <w:jc w:val="center"/>
      </w:pPr>
    </w:p>
    <w:p w:rsidR="004E3730" w:rsidP="004E3730" w:rsidRDefault="004E3730" w14:paraId="5A0DC8BB" w14:textId="77777777">
      <w:pPr>
        <w:jc w:val="center"/>
      </w:pPr>
    </w:p>
    <w:p w:rsidR="004E3730" w:rsidP="004E3730" w:rsidRDefault="004E3730" w14:paraId="23698AAC" w14:textId="77777777">
      <w:pPr>
        <w:jc w:val="center"/>
      </w:pPr>
    </w:p>
    <w:p w:rsidR="004E3730" w:rsidP="004E3730" w:rsidRDefault="004E3730" w14:paraId="60F18F39" w14:textId="77777777">
      <w:pPr>
        <w:jc w:val="center"/>
      </w:pPr>
    </w:p>
    <w:p w:rsidR="004E3730" w:rsidP="004E3730" w:rsidRDefault="004E3730" w14:paraId="4490E0CE" w14:textId="77777777">
      <w:pPr>
        <w:jc w:val="center"/>
      </w:pPr>
    </w:p>
    <w:p w:rsidR="004E3730" w:rsidP="004E3730" w:rsidRDefault="004E3730" w14:paraId="64C89BE0" w14:textId="77777777">
      <w:pPr>
        <w:jc w:val="center"/>
      </w:pPr>
    </w:p>
    <w:p w:rsidR="004E3730" w:rsidP="004E3730" w:rsidRDefault="004E3730" w14:paraId="44B568C0" w14:textId="77777777">
      <w:pPr>
        <w:jc w:val="center"/>
      </w:pPr>
    </w:p>
    <w:p w:rsidRPr="00921125" w:rsidR="004E3730" w:rsidP="004E3730" w:rsidRDefault="004E3730" w14:paraId="1D806FA3" w14:textId="77777777">
      <w:pPr>
        <w:jc w:val="center"/>
      </w:pPr>
    </w:p>
    <w:p w:rsidRPr="0040152C" w:rsidR="005D3B00" w:rsidP="004825A2" w:rsidRDefault="005D3B00" w14:paraId="74C90148" w14:textId="77777777">
      <w:pPr>
        <w:pStyle w:val="ListParagraph"/>
        <w:numPr>
          <w:ilvl w:val="0"/>
          <w:numId w:val="44"/>
        </w:numPr>
        <w:shd w:val="clear" w:color="auto" w:fill="B93DBC"/>
        <w:spacing w:line="279" w:lineRule="auto"/>
        <w:rPr>
          <w:color w:val="FFFFFF" w:themeColor="background1"/>
          <w:sz w:val="28"/>
          <w:szCs w:val="28"/>
        </w:rPr>
      </w:pPr>
      <w:r w:rsidRPr="0040152C">
        <w:rPr>
          <w:color w:val="FFFFFF" w:themeColor="background1"/>
          <w:sz w:val="28"/>
          <w:szCs w:val="28"/>
        </w:rPr>
        <w:t xml:space="preserve">(Optioneel) Klassikaal kringgesprek: speelgoed in kolommen leggen </w:t>
      </w:r>
    </w:p>
    <w:p w:rsidR="005D3B00" w:rsidP="005D3B00" w:rsidRDefault="005D3B00" w14:paraId="5E432423" w14:textId="70C98721">
      <w:pPr>
        <w:pStyle w:val="ListParagraph"/>
        <w:rPr>
          <w:sz w:val="28"/>
          <w:szCs w:val="28"/>
        </w:rPr>
      </w:pPr>
      <w:bookmarkStart w:name="_Hlk168523559" w:id="37"/>
      <w:r w:rsidRPr="00171707">
        <w:rPr>
          <w:rFonts w:ascii="Wingdings" w:hAnsi="Wingdings" w:eastAsia="Wingdings" w:cs="Wingdings"/>
          <w:sz w:val="28"/>
          <w:szCs w:val="28"/>
        </w:rPr>
        <w:t>à</w:t>
      </w:r>
      <w:r w:rsidRPr="00874851" w:rsidR="00874851">
        <w:t>Bij voorkeur</w:t>
      </w:r>
      <w:r w:rsidRPr="00874851">
        <w:t xml:space="preserve"> </w:t>
      </w:r>
      <w:r w:rsidR="00874851">
        <w:t>deze activiteit waarmee gestart werd nog eens opnieuw uitvoeren</w:t>
      </w:r>
      <w:r w:rsidRPr="00874851">
        <w:t xml:space="preserve"> om</w:t>
      </w:r>
      <w:r w:rsidR="00874851">
        <w:t xml:space="preserve"> zo</w:t>
      </w:r>
      <w:r w:rsidRPr="00874851">
        <w:t xml:space="preserve"> </w:t>
      </w:r>
      <w:r w:rsidR="00874851">
        <w:t xml:space="preserve">duidelijk </w:t>
      </w:r>
      <w:r w:rsidRPr="00874851">
        <w:t xml:space="preserve">het verschil te zien met de eerste </w:t>
      </w:r>
      <w:r w:rsidR="00874851">
        <w:t>uitvoering.</w:t>
      </w:r>
    </w:p>
    <w:bookmarkEnd w:id="37"/>
    <w:p w:rsidR="005D3B00" w:rsidP="005D3B00" w:rsidRDefault="005D3B00" w14:paraId="424B9223" w14:textId="76F7899B">
      <w:pPr>
        <w:pStyle w:val="ListParagraph"/>
        <w:rPr>
          <w:sz w:val="28"/>
          <w:szCs w:val="28"/>
        </w:rPr>
      </w:pPr>
      <w:r w:rsidRPr="00737498">
        <w:rPr>
          <w:noProof/>
        </w:rPr>
        <w:drawing>
          <wp:inline distT="0" distB="0" distL="0" distR="0" wp14:anchorId="16D9AD40" wp14:editId="75F89AF2">
            <wp:extent cx="1741990" cy="3011020"/>
            <wp:effectExtent l="0" t="0" r="0" b="0"/>
            <wp:docPr id="1430066707" name="Afbeelding 1" descr="Afbeelding met schoeisel, persoon, kleding,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66707" name="Afbeelding 1" descr="Afbeelding met schoeisel, persoon, kleding, overdekt&#10;&#10;Automatisch gegenereerde beschrijving"/>
                    <pic:cNvPicPr/>
                  </pic:nvPicPr>
                  <pic:blipFill>
                    <a:blip r:embed="rId72"/>
                    <a:stretch>
                      <a:fillRect/>
                    </a:stretch>
                  </pic:blipFill>
                  <pic:spPr>
                    <a:xfrm>
                      <a:off x="0" y="0"/>
                      <a:ext cx="1757135" cy="3037198"/>
                    </a:xfrm>
                    <a:prstGeom prst="rect">
                      <a:avLst/>
                    </a:prstGeom>
                  </pic:spPr>
                </pic:pic>
              </a:graphicData>
            </a:graphic>
          </wp:inline>
        </w:drawing>
      </w:r>
      <w:r>
        <w:rPr>
          <w:sz w:val="28"/>
          <w:szCs w:val="28"/>
        </w:rPr>
        <w:t xml:space="preserve">   </w:t>
      </w:r>
      <w:r>
        <w:rPr>
          <w:noProof/>
        </w:rPr>
        <w:drawing>
          <wp:inline distT="0" distB="0" distL="0" distR="0" wp14:anchorId="7D8B5DF3" wp14:editId="5DF34950">
            <wp:extent cx="1984978" cy="2980481"/>
            <wp:effectExtent l="0" t="0" r="0" b="0"/>
            <wp:docPr id="291132169" name="Afbeelding 11"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een beschrijving beschikbaa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07129" cy="3013741"/>
                    </a:xfrm>
                    <a:prstGeom prst="rect">
                      <a:avLst/>
                    </a:prstGeom>
                    <a:noFill/>
                    <a:ln>
                      <a:noFill/>
                    </a:ln>
                  </pic:spPr>
                </pic:pic>
              </a:graphicData>
            </a:graphic>
          </wp:inline>
        </w:drawing>
      </w:r>
    </w:p>
    <w:p w:rsidR="005D3B00" w:rsidP="005D3B00" w:rsidRDefault="005D3B00" w14:paraId="38CC6619" w14:textId="77777777">
      <w:pPr>
        <w:pStyle w:val="ListParagraph"/>
        <w:rPr>
          <w:sz w:val="28"/>
          <w:szCs w:val="28"/>
        </w:rPr>
      </w:pPr>
    </w:p>
    <w:p w:rsidR="004E3730" w:rsidP="005D3B00" w:rsidRDefault="004E3730" w14:paraId="475C1CE7" w14:textId="77777777">
      <w:pPr>
        <w:pStyle w:val="ListParagraph"/>
        <w:rPr>
          <w:sz w:val="28"/>
          <w:szCs w:val="28"/>
        </w:rPr>
      </w:pPr>
    </w:p>
    <w:p w:rsidR="004E3730" w:rsidP="005D3B00" w:rsidRDefault="004E3730" w14:paraId="749CC94C" w14:textId="77777777">
      <w:pPr>
        <w:pStyle w:val="ListParagraph"/>
        <w:rPr>
          <w:sz w:val="28"/>
          <w:szCs w:val="28"/>
        </w:rPr>
      </w:pPr>
    </w:p>
    <w:p w:rsidR="004E3730" w:rsidP="005D3B00" w:rsidRDefault="004E3730" w14:paraId="592A3A72" w14:textId="77777777">
      <w:pPr>
        <w:pStyle w:val="ListParagraph"/>
        <w:rPr>
          <w:sz w:val="28"/>
          <w:szCs w:val="28"/>
        </w:rPr>
      </w:pPr>
    </w:p>
    <w:p w:rsidR="004E3730" w:rsidP="005D3B00" w:rsidRDefault="004E3730" w14:paraId="5C418296" w14:textId="77777777">
      <w:pPr>
        <w:pStyle w:val="ListParagraph"/>
        <w:rPr>
          <w:sz w:val="28"/>
          <w:szCs w:val="28"/>
        </w:rPr>
      </w:pPr>
    </w:p>
    <w:p w:rsidR="004E3730" w:rsidP="005D3B00" w:rsidRDefault="004E3730" w14:paraId="7F6B8913" w14:textId="77777777">
      <w:pPr>
        <w:pStyle w:val="ListParagraph"/>
        <w:rPr>
          <w:sz w:val="28"/>
          <w:szCs w:val="28"/>
        </w:rPr>
      </w:pPr>
    </w:p>
    <w:p w:rsidR="004E3730" w:rsidP="005D3B00" w:rsidRDefault="004E3730" w14:paraId="6F297450" w14:textId="77777777">
      <w:pPr>
        <w:pStyle w:val="ListParagraph"/>
        <w:rPr>
          <w:sz w:val="28"/>
          <w:szCs w:val="28"/>
        </w:rPr>
      </w:pPr>
    </w:p>
    <w:p w:rsidR="004E3730" w:rsidP="005D3B00" w:rsidRDefault="004E3730" w14:paraId="125CD3E8" w14:textId="77777777">
      <w:pPr>
        <w:pStyle w:val="ListParagraph"/>
        <w:rPr>
          <w:sz w:val="28"/>
          <w:szCs w:val="28"/>
        </w:rPr>
      </w:pPr>
    </w:p>
    <w:p w:rsidR="004E3730" w:rsidP="005D3B00" w:rsidRDefault="004E3730" w14:paraId="65E8F396" w14:textId="77777777">
      <w:pPr>
        <w:pStyle w:val="ListParagraph"/>
        <w:rPr>
          <w:sz w:val="28"/>
          <w:szCs w:val="28"/>
        </w:rPr>
      </w:pPr>
    </w:p>
    <w:p w:rsidR="004E3730" w:rsidP="005D3B00" w:rsidRDefault="004E3730" w14:paraId="067A8697" w14:textId="77777777">
      <w:pPr>
        <w:pStyle w:val="ListParagraph"/>
        <w:rPr>
          <w:sz w:val="28"/>
          <w:szCs w:val="28"/>
        </w:rPr>
      </w:pPr>
    </w:p>
    <w:p w:rsidR="004E3730" w:rsidP="005D3B00" w:rsidRDefault="004E3730" w14:paraId="3C73D270" w14:textId="77777777">
      <w:pPr>
        <w:pStyle w:val="ListParagraph"/>
        <w:rPr>
          <w:sz w:val="28"/>
          <w:szCs w:val="28"/>
        </w:rPr>
      </w:pPr>
    </w:p>
    <w:p w:rsidR="004E3730" w:rsidP="005D3B00" w:rsidRDefault="004E3730" w14:paraId="7FBA41EE" w14:textId="77777777">
      <w:pPr>
        <w:pStyle w:val="ListParagraph"/>
        <w:rPr>
          <w:sz w:val="28"/>
          <w:szCs w:val="28"/>
        </w:rPr>
      </w:pPr>
    </w:p>
    <w:p w:rsidRPr="005D3B00" w:rsidR="004E3730" w:rsidP="005D3B00" w:rsidRDefault="004E3730" w14:paraId="7EEB3AD8" w14:textId="77777777">
      <w:pPr>
        <w:pStyle w:val="ListParagraph"/>
        <w:rPr>
          <w:sz w:val="28"/>
          <w:szCs w:val="28"/>
        </w:rPr>
      </w:pPr>
    </w:p>
    <w:p w:rsidR="005D3B00" w:rsidP="005D3B00" w:rsidRDefault="005D3B00" w14:paraId="68321105" w14:textId="77777777">
      <w:r w:rsidRPr="006B3036">
        <w:rPr>
          <w:bdr w:val="single" w:color="auto" w:sz="4" w:space="0"/>
        </w:rPr>
        <w:t>Bronnenlijst</w:t>
      </w:r>
      <w:r>
        <w:t>:</w:t>
      </w:r>
    </w:p>
    <w:p w:rsidRPr="00351F95" w:rsidR="005D3B00" w:rsidP="005D3B00" w:rsidRDefault="005D3B00" w14:paraId="63C3D185" w14:textId="77777777">
      <w:pPr>
        <w:rPr>
          <w:sz w:val="20"/>
          <w:szCs w:val="20"/>
        </w:rPr>
      </w:pPr>
      <w:r w:rsidRPr="00D23AC2">
        <w:rPr>
          <w:sz w:val="20"/>
          <w:szCs w:val="20"/>
        </w:rPr>
        <w:t xml:space="preserve">Janneke. (2020, 22 augustus). jufjanneke.nl - </w:t>
      </w:r>
      <w:r w:rsidRPr="00D23AC2">
        <w:rPr>
          <w:i/>
          <w:iCs/>
          <w:sz w:val="20"/>
          <w:szCs w:val="20"/>
        </w:rPr>
        <w:t>Spelen met schaduw.</w:t>
      </w:r>
      <w:r w:rsidRPr="00D23AC2">
        <w:rPr>
          <w:sz w:val="20"/>
          <w:szCs w:val="20"/>
        </w:rPr>
        <w:t xml:space="preserve"> www.jufjanneke.nl. </w:t>
      </w:r>
      <w:hyperlink w:history="1" r:id="rId74">
        <w:r w:rsidRPr="00351F95">
          <w:rPr>
            <w:sz w:val="20"/>
            <w:szCs w:val="20"/>
          </w:rPr>
          <w:t>https://www.jufjanneke.nl/wordpress/spelen-met-schaduw/</w:t>
        </w:r>
      </w:hyperlink>
      <w:r w:rsidRPr="00351F95">
        <w:rPr>
          <w:sz w:val="20"/>
          <w:szCs w:val="20"/>
        </w:rPr>
        <w:t xml:space="preserve"> </w:t>
      </w:r>
    </w:p>
    <w:p w:rsidRPr="005D3B00" w:rsidR="005D3B00" w:rsidP="005D3B00" w:rsidRDefault="005D3B00" w14:paraId="6A49B9F3" w14:textId="77777777">
      <w:pPr>
        <w:spacing w:after="0" w:line="240" w:lineRule="auto"/>
        <w:rPr>
          <w:sz w:val="20"/>
          <w:szCs w:val="20"/>
          <w:lang w:val="en-US"/>
        </w:rPr>
      </w:pPr>
      <w:r w:rsidRPr="00351F95">
        <w:rPr>
          <w:sz w:val="20"/>
          <w:szCs w:val="20"/>
        </w:rPr>
        <w:t>Kindergarten 101. (2013, 6 augustus). </w:t>
      </w:r>
      <w:r w:rsidRPr="005D3B00">
        <w:rPr>
          <w:i/>
          <w:iCs/>
          <w:sz w:val="20"/>
          <w:szCs w:val="20"/>
          <w:lang w:val="en-US"/>
        </w:rPr>
        <w:t>My Shadow song for children [Video].</w:t>
      </w:r>
      <w:r w:rsidRPr="005D3B00">
        <w:rPr>
          <w:sz w:val="20"/>
          <w:szCs w:val="20"/>
          <w:lang w:val="en-US"/>
        </w:rPr>
        <w:t xml:space="preserve"> YouTube. </w:t>
      </w:r>
      <w:hyperlink w:history="1" r:id="rId75">
        <w:r w:rsidRPr="005D3B00">
          <w:rPr>
            <w:sz w:val="20"/>
            <w:szCs w:val="20"/>
            <w:lang w:val="en-US"/>
          </w:rPr>
          <w:t>https://www.youtube.com/watch?v=9ne6J0aXvfs</w:t>
        </w:r>
      </w:hyperlink>
      <w:r w:rsidRPr="005D3B00">
        <w:rPr>
          <w:sz w:val="20"/>
          <w:szCs w:val="20"/>
          <w:lang w:val="en-US"/>
        </w:rPr>
        <w:t xml:space="preserve"> </w:t>
      </w:r>
    </w:p>
    <w:p w:rsidRPr="005D3B00" w:rsidR="005D3B00" w:rsidP="005D3B00" w:rsidRDefault="005D3B00" w14:paraId="296F88EE" w14:textId="77777777">
      <w:pPr>
        <w:spacing w:after="0" w:line="240" w:lineRule="auto"/>
        <w:rPr>
          <w:sz w:val="20"/>
          <w:szCs w:val="20"/>
          <w:lang w:val="en-US"/>
        </w:rPr>
      </w:pPr>
    </w:p>
    <w:p w:rsidRPr="004D3164" w:rsidR="004E3730" w:rsidP="004E3730" w:rsidRDefault="005D3B00" w14:paraId="68F8C048" w14:textId="77777777">
      <w:pPr>
        <w:rPr>
          <w:rStyle w:val="Hyperlink"/>
          <w:sz w:val="20"/>
          <w:szCs w:val="20"/>
          <w:lang w:val="en-US"/>
        </w:rPr>
      </w:pPr>
      <w:r w:rsidRPr="005D3B00">
        <w:rPr>
          <w:sz w:val="20"/>
          <w:szCs w:val="20"/>
          <w:lang w:val="en-US"/>
        </w:rPr>
        <w:t>Mitchell, H. (</w:t>
      </w:r>
      <w:proofErr w:type="spellStart"/>
      <w:r w:rsidRPr="005D3B00">
        <w:rPr>
          <w:sz w:val="20"/>
          <w:szCs w:val="20"/>
          <w:lang w:val="en-US"/>
        </w:rPr>
        <w:t>z.d</w:t>
      </w:r>
      <w:proofErr w:type="spellEnd"/>
      <w:r w:rsidRPr="005D3B00">
        <w:rPr>
          <w:sz w:val="20"/>
          <w:szCs w:val="20"/>
          <w:lang w:val="en-US"/>
        </w:rPr>
        <w:t>.). </w:t>
      </w:r>
      <w:r w:rsidRPr="005D3B00">
        <w:rPr>
          <w:i/>
          <w:iCs/>
          <w:sz w:val="20"/>
          <w:szCs w:val="20"/>
          <w:lang w:val="en-US"/>
        </w:rPr>
        <w:t xml:space="preserve">Shadow Worksheets for Kids PDF for Free at </w:t>
      </w:r>
      <w:proofErr w:type="spellStart"/>
      <w:r w:rsidRPr="005D3B00">
        <w:rPr>
          <w:i/>
          <w:iCs/>
          <w:sz w:val="20"/>
          <w:szCs w:val="20"/>
          <w:lang w:val="en-US"/>
        </w:rPr>
        <w:t>Worksheeto</w:t>
      </w:r>
      <w:proofErr w:type="spellEnd"/>
      <w:r w:rsidRPr="005D3B00">
        <w:rPr>
          <w:i/>
          <w:iCs/>
          <w:sz w:val="20"/>
          <w:szCs w:val="20"/>
          <w:lang w:val="en-US"/>
        </w:rPr>
        <w:t>.</w:t>
      </w:r>
      <w:r w:rsidRPr="005D3B00">
        <w:rPr>
          <w:sz w:val="20"/>
          <w:szCs w:val="20"/>
          <w:lang w:val="en-US"/>
        </w:rPr>
        <w:t xml:space="preserve"> </w:t>
      </w:r>
      <w:r w:rsidRPr="005D3B00">
        <w:rPr>
          <w:i/>
          <w:iCs/>
          <w:sz w:val="20"/>
          <w:szCs w:val="20"/>
          <w:lang w:val="en-US"/>
        </w:rPr>
        <w:t>Worksheeto</w:t>
      </w:r>
      <w:r w:rsidRPr="005D3B00">
        <w:rPr>
          <w:sz w:val="20"/>
          <w:szCs w:val="20"/>
          <w:lang w:val="en-US"/>
        </w:rPr>
        <w:t>. </w:t>
      </w:r>
      <w:hyperlink w:history="1" w:anchor="Shadow%20Matching%20Worksheets%20Printable" r:id="rId76">
        <w:r w:rsidRPr="004D3164">
          <w:rPr>
            <w:rStyle w:val="Hyperlink"/>
            <w:sz w:val="20"/>
            <w:szCs w:val="20"/>
            <w:lang w:val="en-US"/>
          </w:rPr>
          <w:t>https://www.worksheeto.com/post_shadow-worksheets-for-kids_643867/#Shadow%20Matching%20Worksheets%20Printable</w:t>
        </w:r>
      </w:hyperlink>
    </w:p>
    <w:p w:rsidR="005D3B00" w:rsidP="004825A2" w:rsidRDefault="005D3B00" w14:paraId="2DB298A9" w14:textId="43C803C2">
      <w:pPr>
        <w:pStyle w:val="Heading2"/>
        <w:numPr>
          <w:ilvl w:val="0"/>
          <w:numId w:val="105"/>
        </w:numPr>
      </w:pPr>
      <w:bookmarkStart w:name="_Toc168832616" w:id="38"/>
      <w:r>
        <w:t>Specifieke handleiding</w:t>
      </w:r>
      <w:r w:rsidRPr="007670BD">
        <w:t xml:space="preserve"> (</w:t>
      </w:r>
      <w:r>
        <w:t xml:space="preserve">ontwerp: </w:t>
      </w:r>
      <w:r w:rsidRPr="004E3730">
        <w:t>‘Honden doen niet aan ballet’)</w:t>
      </w:r>
      <w:bookmarkEnd w:id="38"/>
    </w:p>
    <w:p w:rsidRPr="00E7253E" w:rsidR="00FC07C0" w:rsidP="00FC07C0" w:rsidRDefault="00FC07C0" w14:paraId="2AA6B15A" w14:textId="0A16736D">
      <w:pPr>
        <w:jc w:val="center"/>
        <w:rPr>
          <w:rFonts w:ascii="Amasis MT Pro Black" w:hAnsi="Amasis MT Pro Black"/>
          <w:color w:val="FFD966" w:themeColor="accent4" w:themeTint="99"/>
          <w:sz w:val="47"/>
          <w:szCs w:val="47"/>
        </w:rPr>
      </w:pPr>
      <w:r w:rsidRPr="00E7253E">
        <w:rPr>
          <w:rFonts w:ascii="Amasis MT Pro Black" w:hAnsi="Amasis MT Pro Black"/>
          <w:color w:val="FFD966" w:themeColor="accent4" w:themeTint="99"/>
          <w:sz w:val="47"/>
          <w:szCs w:val="47"/>
        </w:rPr>
        <w:t>Specifieke handleiding:</w:t>
      </w:r>
    </w:p>
    <w:p w:rsidRPr="00E7253E" w:rsidR="00FC07C0" w:rsidP="00FC07C0" w:rsidRDefault="00FC07C0" w14:paraId="57EE833D" w14:textId="77777777">
      <w:pPr>
        <w:jc w:val="center"/>
        <w:rPr>
          <w:rFonts w:ascii="Lucida Handwriting" w:hAnsi="Lucida Handwriting"/>
          <w:i/>
          <w:iCs/>
          <w:color w:val="FFD966" w:themeColor="accent4" w:themeTint="99"/>
          <w:sz w:val="36"/>
          <w:szCs w:val="36"/>
        </w:rPr>
      </w:pPr>
      <w:r w:rsidRPr="00E7253E">
        <w:rPr>
          <w:rFonts w:ascii="Lucida Handwriting" w:hAnsi="Lucida Handwriting"/>
          <w:i/>
          <w:iCs/>
          <w:color w:val="FFD966" w:themeColor="accent4" w:themeTint="99"/>
          <w:sz w:val="36"/>
          <w:szCs w:val="36"/>
        </w:rPr>
        <w:t>‘Honden doen niet aan ballet’</w:t>
      </w:r>
    </w:p>
    <w:p w:rsidRPr="00E7253E" w:rsidR="00FC07C0" w:rsidP="00FC07C0" w:rsidRDefault="00FC07C0" w14:paraId="742DA82E" w14:textId="77777777">
      <w:pPr>
        <w:jc w:val="center"/>
        <w:rPr>
          <w:i/>
          <w:iCs/>
          <w:color w:val="FFD966" w:themeColor="accent4" w:themeTint="99"/>
        </w:rPr>
      </w:pPr>
      <w:r w:rsidRPr="00E7253E">
        <w:rPr>
          <w:i/>
          <w:iCs/>
          <w:color w:val="FFD966" w:themeColor="accent4" w:themeTint="99"/>
        </w:rPr>
        <w:t xml:space="preserve">Van Anna </w:t>
      </w:r>
      <w:proofErr w:type="spellStart"/>
      <w:r w:rsidRPr="00E7253E">
        <w:rPr>
          <w:i/>
          <w:iCs/>
          <w:color w:val="FFD966" w:themeColor="accent4" w:themeTint="99"/>
        </w:rPr>
        <w:t>Kempt</w:t>
      </w:r>
      <w:proofErr w:type="spellEnd"/>
    </w:p>
    <w:p w:rsidRPr="00C531D4" w:rsidR="00FC07C0" w:rsidP="00FC07C0" w:rsidRDefault="00FC07C0" w14:paraId="1699D191" w14:textId="77777777">
      <w:pPr>
        <w:jc w:val="center"/>
        <w:rPr>
          <w:i/>
          <w:iCs/>
          <w:color w:val="B93DBC"/>
        </w:rPr>
      </w:pPr>
    </w:p>
    <w:p w:rsidRPr="00C531D4" w:rsidR="00FC07C0" w:rsidP="00FC07C0" w:rsidRDefault="00FC07C0" w14:paraId="26096E09" w14:textId="77777777">
      <w:pPr>
        <w:jc w:val="center"/>
        <w:rPr>
          <w:i/>
          <w:iCs/>
          <w:color w:val="B93DBC"/>
        </w:rPr>
      </w:pPr>
      <w:r w:rsidRPr="00C531D4">
        <w:rPr>
          <w:noProof/>
        </w:rPr>
        <w:drawing>
          <wp:inline distT="0" distB="0" distL="0" distR="0" wp14:anchorId="0A1D8B1F" wp14:editId="2A6ED1AB">
            <wp:extent cx="5943600" cy="5781040"/>
            <wp:effectExtent l="0" t="0" r="0" b="0"/>
            <wp:docPr id="2101935511" name="Afbeelding 1" descr="Honden doen niet aan ballet, Anna Kemp | 9789047702733 | Boeken | 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nden doen niet aan ballet, Anna Kemp | 9789047702733 | Boeken | bol"/>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5781040"/>
                    </a:xfrm>
                    <a:prstGeom prst="rect">
                      <a:avLst/>
                    </a:prstGeom>
                    <a:noFill/>
                    <a:ln>
                      <a:noFill/>
                    </a:ln>
                  </pic:spPr>
                </pic:pic>
              </a:graphicData>
            </a:graphic>
          </wp:inline>
        </w:drawing>
      </w:r>
    </w:p>
    <w:p w:rsidRPr="00C531D4" w:rsidR="00FC07C0" w:rsidP="00FC07C0" w:rsidRDefault="00FC07C0" w14:paraId="0FB2B7FE" w14:textId="77777777">
      <w:pPr>
        <w:jc w:val="center"/>
        <w:rPr>
          <w:rFonts w:ascii="Lucida Handwriting" w:hAnsi="Lucida Handwriting"/>
          <w:i/>
          <w:iCs/>
          <w:color w:val="C628A8"/>
          <w:sz w:val="36"/>
          <w:szCs w:val="36"/>
        </w:rPr>
      </w:pPr>
    </w:p>
    <w:p w:rsidR="001452D1" w:rsidP="00FC07C0" w:rsidRDefault="001452D1" w14:paraId="78FAA09A" w14:textId="77777777">
      <w:pPr>
        <w:jc w:val="center"/>
        <w:rPr>
          <w:rFonts w:ascii="Lucida Handwriting" w:hAnsi="Lucida Handwriting"/>
          <w:i/>
          <w:iCs/>
          <w:color w:val="C628A8"/>
          <w:sz w:val="36"/>
          <w:szCs w:val="36"/>
        </w:rPr>
      </w:pPr>
    </w:p>
    <w:p w:rsidR="001452D1" w:rsidP="00FC07C0" w:rsidRDefault="001452D1" w14:paraId="6F32CAE8" w14:textId="77777777">
      <w:pPr>
        <w:jc w:val="center"/>
        <w:rPr>
          <w:rFonts w:ascii="Lucida Handwriting" w:hAnsi="Lucida Handwriting"/>
          <w:i/>
          <w:iCs/>
          <w:color w:val="C628A8"/>
          <w:sz w:val="36"/>
          <w:szCs w:val="36"/>
        </w:rPr>
      </w:pPr>
    </w:p>
    <w:p w:rsidRPr="00C531D4" w:rsidR="00FC07C0" w:rsidP="00FC07C0" w:rsidRDefault="00FC07C0" w14:paraId="6DE225F1" w14:textId="752B310B">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sidRPr="00C531D4">
        <w:rPr>
          <w:rStyle w:val="SubtleReference"/>
          <w:sz w:val="32"/>
          <w:szCs w:val="32"/>
        </w:rPr>
        <w:t>Korte beschrijving</w:t>
      </w:r>
    </w:p>
    <w:p w:rsidRPr="00E00773" w:rsidR="00FC07C0" w:rsidP="00FC07C0" w:rsidRDefault="00FC07C0" w14:paraId="17D66E76" w14:textId="77777777">
      <w:r w:rsidRPr="00E00773">
        <w:t xml:space="preserve">In dit verhaal wordt de droom van een hond gevolgd, Roef wilt heel graag ballet doen. Maar iedereen zegt dat honden niet aan ballet doen. Roef volgt het meisje om op die manier hopelijk toch aan ballet te kunnen doen. Maar geen succes voor de hond. Tot hij haar achtervolgt naar een ballet voorstelling en daar op het podium een gevallen dansers vervangt. Hij laat aan iedereen zien dat honden wel aan ballet kunnen doen. Het boek leert de kleuters dat iedereen mag doen wat hij graag wilt, ook al zegt iemand dat je dat niet mag. Iedereen krijgt zelf de keuze om een sport te kiezen. </w:t>
      </w:r>
    </w:p>
    <w:p w:rsidRPr="00C531D4" w:rsidR="00FC07C0" w:rsidP="00FC07C0" w:rsidRDefault="00FC07C0" w14:paraId="18586B87" w14:textId="77777777"/>
    <w:p w:rsidRPr="00C531D4" w:rsidR="00FC07C0" w:rsidP="00FC07C0" w:rsidRDefault="00FC07C0" w14:paraId="1321D889"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sidRPr="00C531D4">
        <w:rPr>
          <w:rStyle w:val="SubtleReference"/>
          <w:sz w:val="32"/>
          <w:szCs w:val="32"/>
        </w:rPr>
        <w:t>Gekozen vertelmanier</w:t>
      </w:r>
    </w:p>
    <w:p w:rsidRPr="00E00773" w:rsidR="00FC07C0" w:rsidP="00FC07C0" w:rsidRDefault="00FC07C0" w14:paraId="147CC5FB" w14:textId="77777777">
      <w:r w:rsidRPr="00E00773">
        <w:t xml:space="preserve">Er werd bij dit boek gekozen om het op een interactieve manier te vertellen. </w:t>
      </w:r>
    </w:p>
    <w:p w:rsidRPr="00E00773" w:rsidR="00FC07C0" w:rsidP="00FC07C0" w:rsidRDefault="00FC07C0" w14:paraId="11C3E93B" w14:textId="77777777">
      <w:r w:rsidRPr="00E00773">
        <w:t>Hierbij wordt geen extra materiaal gebruikt, ondanks dit wel mogelijk is.</w:t>
      </w:r>
    </w:p>
    <w:p w:rsidRPr="00E00773" w:rsidR="00FC07C0" w:rsidP="00FC07C0" w:rsidRDefault="00FC07C0" w14:paraId="23D73502" w14:textId="77777777">
      <w:r w:rsidRPr="00E00773">
        <w:t xml:space="preserve">Het verhaal biedt veel kansen om op verschillende manieren tot interactie te komen. </w:t>
      </w:r>
    </w:p>
    <w:p w:rsidRPr="00E00773" w:rsidR="00FC07C0" w:rsidP="00FC07C0" w:rsidRDefault="00FC07C0" w14:paraId="12194686" w14:textId="77777777">
      <w:r w:rsidRPr="00E00773">
        <w:t>Zo kan je als leerkracht gemakkelijk in gesprek gaan, veel open-vragen stellen en ook enkele doe-interacties toevoegen. Hoe je dit als leerkracht vormgeeft, ligt aan je authentieke leerkrachtstijl dus mag je helemaal zelf bepalen.</w:t>
      </w:r>
    </w:p>
    <w:p w:rsidRPr="00C531D4" w:rsidR="00FC07C0" w:rsidP="00FC07C0" w:rsidRDefault="00FC07C0" w14:paraId="6EB35061" w14:textId="77777777"/>
    <w:p w:rsidRPr="00C531D4" w:rsidR="00FC07C0" w:rsidP="00FC07C0" w:rsidRDefault="00FC07C0" w14:paraId="701F80F0" w14:textId="77777777"/>
    <w:p w:rsidRPr="00C531D4" w:rsidR="00FC07C0" w:rsidP="00FC07C0" w:rsidRDefault="00FC07C0" w14:paraId="03A26004"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sidRPr="00C531D4">
        <w:rPr>
          <w:rStyle w:val="SubtleReference"/>
          <w:sz w:val="32"/>
          <w:szCs w:val="32"/>
        </w:rPr>
        <w:t>Vooropgestelde leesstrategieën</w:t>
      </w:r>
    </w:p>
    <w:p w:rsidRPr="00E00773" w:rsidR="00FC07C0" w:rsidP="00FC07C0" w:rsidRDefault="00FC07C0" w14:paraId="074A316E" w14:textId="77777777">
      <w:r w:rsidRPr="00E00773">
        <w:t xml:space="preserve">Bij dit specifieke boek werd ervoor gekozen om enerzijds de focus te leggen op het voorspellen. Dit kan door samen de kaft en de titel te bekijken en te brainstormen waarover het zou gaan. Ook kan men als leerkracht tijdens het verhaal af en toe stilstaan bij wat er nu gebeurt en hoe het verder kan gaan. De kleuters kunnen mee het vervolg van het boek voorspellen. </w:t>
      </w:r>
    </w:p>
    <w:p w:rsidRPr="00E00773" w:rsidR="00FC07C0" w:rsidP="00FC07C0" w:rsidRDefault="00FC07C0" w14:paraId="4456F060" w14:textId="77777777">
      <w:r w:rsidRPr="00E00773">
        <w:t>Anderzijds werd er gekozen om extra aandacht te vestigen aan de vragen die tijdens het verhaal gesteld worden. Er kunnen tal van open vragen gesteld worden aan de kleuters</w:t>
      </w:r>
    </w:p>
    <w:p w:rsidRPr="00C531D4" w:rsidR="00FC07C0" w:rsidP="00FC07C0" w:rsidRDefault="00FC07C0" w14:paraId="56505B2E" w14:textId="77777777"/>
    <w:p w:rsidR="00FC07C0" w:rsidP="00FC07C0" w:rsidRDefault="00FC07C0" w14:paraId="63C6D86A" w14:textId="77777777"/>
    <w:p w:rsidR="00FC07C0" w:rsidP="00FC07C0" w:rsidRDefault="00FC07C0" w14:paraId="22DACD31" w14:textId="77777777"/>
    <w:p w:rsidR="00FC07C0" w:rsidP="00FC07C0" w:rsidRDefault="00FC07C0" w14:paraId="49109C54" w14:textId="77777777"/>
    <w:p w:rsidR="00FC07C0" w:rsidP="00FC07C0" w:rsidRDefault="00FC07C0" w14:paraId="420B9FC1" w14:textId="77777777"/>
    <w:p w:rsidR="00FC07C0" w:rsidP="00FC07C0" w:rsidRDefault="00FC07C0" w14:paraId="3ACBC515" w14:textId="77777777"/>
    <w:p w:rsidRPr="00C531D4" w:rsidR="00FC07C0" w:rsidP="00FC07C0" w:rsidRDefault="00FC07C0" w14:paraId="5E693924" w14:textId="77777777"/>
    <w:p w:rsidRPr="00C531D4" w:rsidR="00FC07C0" w:rsidP="00FC07C0" w:rsidRDefault="00FC07C0" w14:paraId="7F15D4C0" w14:textId="77777777"/>
    <w:p w:rsidRPr="00C531D4" w:rsidR="00FC07C0" w:rsidP="00FC07C0" w:rsidRDefault="00FC07C0" w14:paraId="038FD65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rStyle w:val="SubtleReference"/>
          <w:sz w:val="32"/>
          <w:szCs w:val="32"/>
        </w:rPr>
      </w:pPr>
      <w:r w:rsidRPr="00C531D4">
        <w:rPr>
          <w:rStyle w:val="SubtleReference"/>
          <w:sz w:val="32"/>
          <w:szCs w:val="32"/>
        </w:rPr>
        <w:t>Specifiek woordveld</w:t>
      </w:r>
    </w:p>
    <w:p w:rsidRPr="00C531D4" w:rsidR="00FC07C0" w:rsidP="00FC07C0" w:rsidRDefault="00FC07C0" w14:paraId="401DB1F9" w14:textId="77777777">
      <w:pPr>
        <w:rPr>
          <w:b/>
          <w:bCs/>
        </w:rPr>
      </w:pPr>
      <w:r w:rsidRPr="00C531D4">
        <w:rPr>
          <w:smallCaps/>
          <w:noProof/>
          <w:color w:val="5A5A5A" w:themeColor="text1" w:themeTint="A5"/>
          <w:sz w:val="32"/>
          <w:szCs w:val="32"/>
          <w14:ligatures w14:val="standardContextual"/>
        </w:rPr>
        <mc:AlternateContent>
          <mc:Choice Requires="wps">
            <w:drawing>
              <wp:anchor distT="0" distB="0" distL="114300" distR="114300" simplePos="0" relativeHeight="251658257" behindDoc="0" locked="0" layoutInCell="1" allowOverlap="1" wp14:anchorId="786E69CE" wp14:editId="3EDDF820">
                <wp:simplePos x="0" y="0"/>
                <wp:positionH relativeFrom="margin">
                  <wp:posOffset>-85060</wp:posOffset>
                </wp:positionH>
                <wp:positionV relativeFrom="paragraph">
                  <wp:posOffset>199330</wp:posOffset>
                </wp:positionV>
                <wp:extent cx="6090920" cy="7527851"/>
                <wp:effectExtent l="0" t="0" r="24130" b="16510"/>
                <wp:wrapNone/>
                <wp:docPr id="1824988846" name="Rechthoek 2"/>
                <wp:cNvGraphicFramePr/>
                <a:graphic xmlns:a="http://schemas.openxmlformats.org/drawingml/2006/main">
                  <a:graphicData uri="http://schemas.microsoft.com/office/word/2010/wordprocessingShape">
                    <wps:wsp>
                      <wps:cNvSpPr/>
                      <wps:spPr>
                        <a:xfrm>
                          <a:off x="0" y="0"/>
                          <a:ext cx="6090920" cy="7527851"/>
                        </a:xfrm>
                        <a:prstGeom prst="rect">
                          <a:avLst/>
                        </a:prstGeom>
                        <a:no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w14:anchorId="257826CC">
              <v:rect id="Rechthoek 2" style="position:absolute;margin-left:-6.7pt;margin-top:15.7pt;width:479.6pt;height:592.75pt;z-index:25167771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ed="f" strokecolor="#a5a5a5 [2092]" strokeweight="1pt" w14:anchorId="643D11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">
                <w10:wrap anchorx="margin"/>
              </v:rect>
            </w:pict>
          </mc:Fallback>
        </mc:AlternateContent>
      </w:r>
    </w:p>
    <w:p w:rsidRPr="00C531D4" w:rsidR="00FC07C0" w:rsidP="00FC07C0" w:rsidRDefault="00FC07C0" w14:paraId="4E418169" w14:textId="77777777">
      <w:pPr>
        <w:jc w:val="center"/>
        <w:rPr>
          <w:b/>
          <w:bCs/>
        </w:rPr>
      </w:pPr>
      <w:r w:rsidRPr="00C531D4">
        <w:rPr>
          <w:b/>
          <w:bCs/>
        </w:rPr>
        <w:t>DOELWOORDEN</w:t>
      </w:r>
    </w:p>
    <w:p w:rsidRPr="00E00773" w:rsidR="00FC07C0" w:rsidP="00FC07C0" w:rsidRDefault="00FC07C0" w14:paraId="420E7ED3" w14:textId="77777777">
      <w:r w:rsidRPr="00E00773">
        <w:t>(= de doelwoorden die in dit boek centraal staan en zullen aangebracht worden aan de hand van de viertakt doorheen verwerkingsactiviteiten)</w:t>
      </w:r>
    </w:p>
    <w:p w:rsidRPr="00E00773" w:rsidR="00FC07C0" w:rsidP="00FC07C0" w:rsidRDefault="00FC07C0" w14:paraId="41242AC9" w14:textId="77777777">
      <w:r w:rsidRPr="00E00773">
        <w:rPr>
          <w:rFonts w:ascii="Wingdings" w:hAnsi="Wingdings" w:eastAsia="Wingdings" w:cs="Wingdings"/>
        </w:rPr>
        <w:t>à</w:t>
      </w:r>
      <w:r w:rsidRPr="00E00773">
        <w:rPr>
          <w:i/>
          <w:iCs/>
        </w:rPr>
        <w:t>Zelfstandige naamwoorden (+ lidwoord) en telwoorden:</w:t>
      </w:r>
      <w:r w:rsidRPr="00E00773">
        <w:t xml:space="preserve">    </w:t>
      </w:r>
    </w:p>
    <w:p w:rsidRPr="00E00773" w:rsidR="00FC07C0" w:rsidP="00FC07C0" w:rsidRDefault="00FC07C0" w14:paraId="238A3B76" w14:textId="77777777">
      <w:pPr>
        <w:pStyle w:val="ListParagraph"/>
        <w:ind w:left="410"/>
        <w:rPr>
          <w:b/>
          <w:bCs/>
        </w:rPr>
      </w:pPr>
      <w:r w:rsidRPr="00E00773">
        <w:rPr>
          <w:b/>
          <w:bCs/>
        </w:rPr>
        <w:t>Het ballet</w:t>
      </w:r>
    </w:p>
    <w:p w:rsidRPr="00E00773" w:rsidR="00FC07C0" w:rsidP="00FC07C0" w:rsidRDefault="00FC07C0" w14:paraId="0917DA90" w14:textId="77777777">
      <w:pPr>
        <w:pStyle w:val="ListParagraph"/>
        <w:ind w:left="410"/>
      </w:pPr>
      <w:r w:rsidRPr="00E00773">
        <w:t>= reeks van dansen die iets uitbeelden, artistieke dansvorm</w:t>
      </w:r>
    </w:p>
    <w:p w:rsidRPr="00E00773" w:rsidR="00FC07C0" w:rsidP="00FC07C0" w:rsidRDefault="00FC07C0" w14:paraId="73287EBB" w14:textId="77777777">
      <w:pPr>
        <w:pStyle w:val="ListParagraph"/>
        <w:ind w:left="410"/>
        <w:rPr>
          <w:b/>
          <w:bCs/>
        </w:rPr>
      </w:pPr>
      <w:r w:rsidRPr="00E00773">
        <w:rPr>
          <w:b/>
          <w:bCs/>
        </w:rPr>
        <w:t xml:space="preserve">De honden </w:t>
      </w:r>
    </w:p>
    <w:p w:rsidRPr="00E00773" w:rsidR="00FC07C0" w:rsidP="00FC07C0" w:rsidRDefault="00FC07C0" w14:paraId="7392C384" w14:textId="77777777">
      <w:pPr>
        <w:pStyle w:val="ListParagraph"/>
        <w:ind w:left="410"/>
      </w:pPr>
      <w:r w:rsidRPr="00E00773">
        <w:t>= huisdier, roofdier uit de familie van de hondachtigen</w:t>
      </w:r>
    </w:p>
    <w:p w:rsidRPr="00E00773" w:rsidR="00FC07C0" w:rsidP="00FC07C0" w:rsidRDefault="00FC07C0" w14:paraId="60639B42" w14:textId="77777777">
      <w:pPr>
        <w:pStyle w:val="ListParagraph"/>
        <w:ind w:left="410"/>
        <w:rPr>
          <w:b/>
          <w:bCs/>
        </w:rPr>
      </w:pPr>
      <w:r w:rsidRPr="00E00773">
        <w:rPr>
          <w:b/>
          <w:bCs/>
        </w:rPr>
        <w:t xml:space="preserve">De tutu </w:t>
      </w:r>
    </w:p>
    <w:p w:rsidRPr="00E00773" w:rsidR="00FC07C0" w:rsidP="00FC07C0" w:rsidRDefault="00FC07C0" w14:paraId="68481A00" w14:textId="77777777">
      <w:pPr>
        <w:pStyle w:val="ListParagraph"/>
        <w:ind w:left="410"/>
      </w:pPr>
      <w:r w:rsidRPr="00E00773">
        <w:t xml:space="preserve">= balletrokje </w:t>
      </w:r>
    </w:p>
    <w:p w:rsidRPr="00E00773" w:rsidR="00FC07C0" w:rsidP="00FC07C0" w:rsidRDefault="00FC07C0" w14:paraId="311A68D6" w14:textId="77777777">
      <w:pPr>
        <w:rPr>
          <w:i/>
          <w:iCs/>
        </w:rPr>
      </w:pPr>
      <w:r w:rsidRPr="00E00773">
        <w:rPr>
          <w:rFonts w:ascii="Wingdings" w:hAnsi="Wingdings" w:eastAsia="Wingdings" w:cs="Wingdings"/>
        </w:rPr>
        <w:t>à</w:t>
      </w:r>
      <w:r w:rsidRPr="00E00773">
        <w:t xml:space="preserve"> </w:t>
      </w:r>
      <w:r w:rsidRPr="00E00773">
        <w:rPr>
          <w:i/>
          <w:iCs/>
        </w:rPr>
        <w:t xml:space="preserve">Werkwoorden (+ </w:t>
      </w:r>
      <w:proofErr w:type="spellStart"/>
      <w:r w:rsidRPr="00E00773">
        <w:rPr>
          <w:i/>
          <w:iCs/>
        </w:rPr>
        <w:t>ovt</w:t>
      </w:r>
      <w:proofErr w:type="spellEnd"/>
      <w:r w:rsidRPr="00E00773">
        <w:rPr>
          <w:i/>
          <w:iCs/>
        </w:rPr>
        <w:t>, + VD):</w:t>
      </w:r>
    </w:p>
    <w:p w:rsidRPr="00E00773" w:rsidR="00FC07C0" w:rsidP="00FC07C0" w:rsidRDefault="00FC07C0" w14:paraId="5D34B6BA" w14:textId="77777777">
      <w:pPr>
        <w:pStyle w:val="ListParagraph"/>
        <w:ind w:left="410"/>
        <w:rPr>
          <w:b/>
          <w:bCs/>
        </w:rPr>
      </w:pPr>
      <w:r w:rsidRPr="00E00773">
        <w:rPr>
          <w:b/>
          <w:bCs/>
        </w:rPr>
        <w:t xml:space="preserve">Gluren </w:t>
      </w:r>
    </w:p>
    <w:p w:rsidRPr="00E00773" w:rsidR="00FC07C0" w:rsidP="00FC07C0" w:rsidRDefault="00FC07C0" w14:paraId="4A52E75E" w14:textId="77777777">
      <w:pPr>
        <w:pStyle w:val="ListParagraph"/>
        <w:ind w:left="410"/>
      </w:pPr>
      <w:r w:rsidRPr="00E00773">
        <w:t xml:space="preserve">= stiekem kijken naar iets of iemand </w:t>
      </w:r>
    </w:p>
    <w:p w:rsidRPr="00E00773" w:rsidR="00FC07C0" w:rsidP="00FC07C0" w:rsidRDefault="00FC07C0" w14:paraId="6982ED45" w14:textId="77777777">
      <w:pPr>
        <w:pStyle w:val="ListParagraph"/>
        <w:ind w:left="410"/>
        <w:rPr>
          <w:b/>
          <w:bCs/>
        </w:rPr>
      </w:pPr>
      <w:r w:rsidRPr="00E00773">
        <w:rPr>
          <w:b/>
          <w:bCs/>
        </w:rPr>
        <w:t xml:space="preserve">Huilen </w:t>
      </w:r>
    </w:p>
    <w:p w:rsidRPr="00E00773" w:rsidR="00FC07C0" w:rsidP="00FC07C0" w:rsidRDefault="00FC07C0" w14:paraId="5ED54E06" w14:textId="77777777">
      <w:pPr>
        <w:pStyle w:val="ListParagraph"/>
        <w:ind w:left="410"/>
      </w:pPr>
      <w:r w:rsidRPr="00E00773">
        <w:t xml:space="preserve">= tranen uit je ogen laten stromen </w:t>
      </w:r>
    </w:p>
    <w:p w:rsidRPr="00E00773" w:rsidR="00FC07C0" w:rsidP="00FC07C0" w:rsidRDefault="00FC07C0" w14:paraId="381F33D7" w14:textId="77777777">
      <w:pPr>
        <w:pStyle w:val="ListParagraph"/>
        <w:ind w:left="410"/>
        <w:rPr>
          <w:b/>
          <w:bCs/>
        </w:rPr>
      </w:pPr>
      <w:r w:rsidRPr="00E00773">
        <w:rPr>
          <w:b/>
          <w:bCs/>
        </w:rPr>
        <w:t xml:space="preserve">Achtervolgen </w:t>
      </w:r>
    </w:p>
    <w:p w:rsidRPr="00E00773" w:rsidR="00FC07C0" w:rsidP="00FC07C0" w:rsidRDefault="00FC07C0" w14:paraId="20149C05" w14:textId="77777777">
      <w:pPr>
        <w:pStyle w:val="ListParagraph"/>
        <w:ind w:left="410"/>
      </w:pPr>
      <w:r w:rsidRPr="00E00773">
        <w:t>= achter iets of iemand aan rennen of rijden</w:t>
      </w:r>
    </w:p>
    <w:p w:rsidRPr="00E00773" w:rsidR="00FC07C0" w:rsidP="00FC07C0" w:rsidRDefault="00FC07C0" w14:paraId="51B22848" w14:textId="77777777">
      <w:pPr>
        <w:pStyle w:val="ListParagraph"/>
        <w:ind w:left="410"/>
      </w:pPr>
      <w:r w:rsidRPr="00E00773">
        <w:t xml:space="preserve">= voortdurend lastigvallen </w:t>
      </w:r>
    </w:p>
    <w:p w:rsidRPr="00E00773" w:rsidR="00FC07C0" w:rsidP="00FC07C0" w:rsidRDefault="00FC07C0" w14:paraId="3AC04266" w14:textId="77777777">
      <w:pPr>
        <w:pStyle w:val="ListParagraph"/>
        <w:ind w:left="410"/>
      </w:pPr>
    </w:p>
    <w:p w:rsidRPr="00E00773" w:rsidR="00FC07C0" w:rsidP="00FC07C0" w:rsidRDefault="00FC07C0" w14:paraId="7CC020A3" w14:textId="77777777">
      <w:pPr>
        <w:rPr>
          <w:i/>
          <w:iCs/>
        </w:rPr>
      </w:pPr>
      <w:r w:rsidRPr="00E00773">
        <w:rPr>
          <w:rFonts w:ascii="Wingdings" w:hAnsi="Wingdings" w:eastAsia="Wingdings" w:cs="Wingdings"/>
        </w:rPr>
        <w:t>à</w:t>
      </w:r>
      <w:r w:rsidRPr="00E00773">
        <w:t xml:space="preserve"> </w:t>
      </w:r>
      <w:r w:rsidRPr="00E00773">
        <w:rPr>
          <w:i/>
          <w:iCs/>
        </w:rPr>
        <w:t xml:space="preserve">Bijvoeglijke naamwoorden en bijwoorden: </w:t>
      </w:r>
    </w:p>
    <w:p w:rsidRPr="00E00773" w:rsidR="00FC07C0" w:rsidP="00FC07C0" w:rsidRDefault="00FC07C0" w14:paraId="71B10865" w14:textId="77777777">
      <w:r w:rsidRPr="00E00773">
        <w:rPr>
          <w:i/>
          <w:iCs/>
        </w:rPr>
        <w:t>/</w:t>
      </w:r>
    </w:p>
    <w:p w:rsidRPr="00E00773" w:rsidR="00FC07C0" w:rsidP="00FC07C0" w:rsidRDefault="00FC07C0" w14:paraId="2F9BFC36" w14:textId="77777777">
      <w:pPr>
        <w:spacing w:after="0" w:line="240" w:lineRule="auto"/>
        <w:rPr>
          <w:i/>
          <w:iCs/>
        </w:rPr>
      </w:pPr>
      <w:r w:rsidRPr="00E00773">
        <w:rPr>
          <w:rFonts w:ascii="Wingdings" w:hAnsi="Wingdings" w:eastAsia="Wingdings" w:cs="Wingdings"/>
        </w:rPr>
        <w:t>à</w:t>
      </w:r>
      <w:r w:rsidRPr="00E00773">
        <w:rPr>
          <w:i/>
          <w:iCs/>
        </w:rPr>
        <w:t xml:space="preserve">Functiewoorden (voegwoorden, voorzetsels, voornaamwoorden): </w:t>
      </w:r>
    </w:p>
    <w:p w:rsidRPr="00E00773" w:rsidR="00FC07C0" w:rsidP="00FC07C0" w:rsidRDefault="00FC07C0" w14:paraId="0E275E4A" w14:textId="77777777">
      <w:r w:rsidRPr="00E00773">
        <w:t>/</w:t>
      </w:r>
    </w:p>
    <w:p w:rsidRPr="00E00773" w:rsidR="00FC07C0" w:rsidP="00FC07C0" w:rsidRDefault="00FC07C0" w14:paraId="1758F8FA" w14:textId="77777777">
      <w:pPr>
        <w:rPr>
          <w:i/>
          <w:iCs/>
        </w:rPr>
      </w:pPr>
      <w:r w:rsidRPr="00E00773">
        <w:rPr>
          <w:rFonts w:ascii="Wingdings" w:hAnsi="Wingdings" w:eastAsia="Wingdings" w:cs="Wingdings"/>
        </w:rPr>
        <w:t>à</w:t>
      </w:r>
      <w:r w:rsidRPr="00E00773">
        <w:t xml:space="preserve"> </w:t>
      </w:r>
      <w:r w:rsidRPr="00E00773">
        <w:rPr>
          <w:i/>
          <w:iCs/>
        </w:rPr>
        <w:t>Vaste combinaties of ‘</w:t>
      </w:r>
      <w:proofErr w:type="spellStart"/>
      <w:r w:rsidRPr="00E00773">
        <w:rPr>
          <w:i/>
          <w:iCs/>
        </w:rPr>
        <w:t>chunks</w:t>
      </w:r>
      <w:proofErr w:type="spellEnd"/>
      <w:r w:rsidRPr="00E00773">
        <w:rPr>
          <w:i/>
          <w:iCs/>
        </w:rPr>
        <w:t xml:space="preserve">’ (bv. de deur sluiten):    </w:t>
      </w:r>
    </w:p>
    <w:p w:rsidRPr="00E00773" w:rsidR="00FC07C0" w:rsidP="00FC07C0" w:rsidRDefault="00FC07C0" w14:paraId="4B545C39" w14:textId="77777777">
      <w:pPr>
        <w:rPr>
          <w:i/>
          <w:iCs/>
        </w:rPr>
      </w:pPr>
      <w:r w:rsidRPr="00E00773">
        <w:rPr>
          <w:i/>
          <w:iCs/>
        </w:rPr>
        <w:t xml:space="preserve">/ </w:t>
      </w:r>
    </w:p>
    <w:p w:rsidRPr="00C531D4" w:rsidR="00FC07C0" w:rsidP="00FC07C0" w:rsidRDefault="00FC07C0" w14:paraId="7E62C288" w14:textId="77777777">
      <w:pPr>
        <w:rPr>
          <w:i/>
          <w:iCs/>
        </w:rPr>
      </w:pPr>
    </w:p>
    <w:p w:rsidRPr="00C531D4" w:rsidR="00FC07C0" w:rsidP="00FC07C0" w:rsidRDefault="00FC07C0" w14:paraId="2DCDD4B7" w14:textId="77777777">
      <w:pPr>
        <w:rPr>
          <w:i/>
          <w:iCs/>
        </w:rPr>
      </w:pPr>
    </w:p>
    <w:p w:rsidR="00FC07C0" w:rsidP="00FC07C0" w:rsidRDefault="00FC07C0" w14:paraId="4C664D51" w14:textId="77777777">
      <w:pPr>
        <w:rPr>
          <w:b/>
          <w:bCs/>
        </w:rPr>
      </w:pPr>
    </w:p>
    <w:p w:rsidR="00FC07C0" w:rsidP="00FC07C0" w:rsidRDefault="00FC07C0" w14:paraId="0BB0F84B" w14:textId="77777777">
      <w:pPr>
        <w:rPr>
          <w:b/>
          <w:bCs/>
        </w:rPr>
      </w:pPr>
    </w:p>
    <w:p w:rsidR="00FC07C0" w:rsidP="00FC07C0" w:rsidRDefault="00FC07C0" w14:paraId="24E1D544" w14:textId="77777777">
      <w:pPr>
        <w:rPr>
          <w:b/>
          <w:bCs/>
        </w:rPr>
      </w:pPr>
    </w:p>
    <w:p w:rsidR="00FC07C0" w:rsidP="00FC07C0" w:rsidRDefault="00FC07C0" w14:paraId="733DE256" w14:textId="77777777">
      <w:pPr>
        <w:rPr>
          <w:b/>
          <w:bCs/>
        </w:rPr>
      </w:pPr>
    </w:p>
    <w:p w:rsidR="00FC07C0" w:rsidP="00FC07C0" w:rsidRDefault="00FC07C0" w14:paraId="137FBD69" w14:textId="77777777">
      <w:pPr>
        <w:rPr>
          <w:b/>
          <w:bCs/>
        </w:rPr>
      </w:pPr>
    </w:p>
    <w:p w:rsidRPr="00C531D4" w:rsidR="00FC07C0" w:rsidP="00FC07C0" w:rsidRDefault="00FC07C0" w14:paraId="4E14F9F1" w14:textId="77777777">
      <w:pPr>
        <w:rPr>
          <w:b/>
          <w:bCs/>
        </w:rPr>
      </w:pPr>
    </w:p>
    <w:p w:rsidRPr="00C531D4" w:rsidR="00FC07C0" w:rsidP="00FC07C0" w:rsidRDefault="00FC07C0" w14:paraId="1F31FCE3" w14:textId="77777777">
      <w:pPr>
        <w:rPr>
          <w:b/>
          <w:bCs/>
        </w:rPr>
      </w:pPr>
      <w:r w:rsidRPr="00C531D4">
        <w:rPr>
          <w:smallCaps/>
          <w:noProof/>
          <w:color w:val="5A5A5A" w:themeColor="text1" w:themeTint="A5"/>
          <w:sz w:val="32"/>
          <w:szCs w:val="32"/>
          <w14:ligatures w14:val="standardContextual"/>
        </w:rPr>
        <mc:AlternateContent>
          <mc:Choice Requires="wps">
            <w:drawing>
              <wp:anchor distT="0" distB="0" distL="114300" distR="114300" simplePos="0" relativeHeight="251658258" behindDoc="0" locked="0" layoutInCell="1" allowOverlap="1" wp14:anchorId="6484B9DE" wp14:editId="52DB561C">
                <wp:simplePos x="0" y="0"/>
                <wp:positionH relativeFrom="margin">
                  <wp:posOffset>-382905</wp:posOffset>
                </wp:positionH>
                <wp:positionV relativeFrom="paragraph">
                  <wp:posOffset>164096</wp:posOffset>
                </wp:positionV>
                <wp:extent cx="6772939" cy="7708605"/>
                <wp:effectExtent l="0" t="0" r="27940" b="26035"/>
                <wp:wrapNone/>
                <wp:docPr id="1573838575" name="Rechthoek 2"/>
                <wp:cNvGraphicFramePr/>
                <a:graphic xmlns:a="http://schemas.openxmlformats.org/drawingml/2006/main">
                  <a:graphicData uri="http://schemas.microsoft.com/office/word/2010/wordprocessingShape">
                    <wps:wsp>
                      <wps:cNvSpPr/>
                      <wps:spPr>
                        <a:xfrm>
                          <a:off x="0" y="0"/>
                          <a:ext cx="6772939" cy="7708605"/>
                        </a:xfrm>
                        <a:prstGeom prst="rect">
                          <a:avLst/>
                        </a:prstGeom>
                        <a:no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w14:anchorId="54DD53CC">
              <v:rect id="Rechthoek 2" style="position:absolute;margin-left:-30.15pt;margin-top:12.9pt;width:533.3pt;height:607pt;z-index:2516797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a5a5a5 [2092]" strokeweight="1pt" w14:anchorId="6557BD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">
                <w10:wrap anchorx="margin"/>
              </v:rect>
            </w:pict>
          </mc:Fallback>
        </mc:AlternateContent>
      </w:r>
    </w:p>
    <w:p w:rsidRPr="00C531D4" w:rsidR="00FC07C0" w:rsidP="00FC07C0" w:rsidRDefault="00FC07C0" w14:paraId="5BBF4750" w14:textId="77777777">
      <w:pPr>
        <w:jc w:val="center"/>
        <w:rPr>
          <w:b/>
          <w:bCs/>
          <w:sz w:val="28"/>
          <w:szCs w:val="28"/>
        </w:rPr>
      </w:pPr>
      <w:r w:rsidRPr="00C531D4">
        <w:rPr>
          <w:b/>
          <w:bCs/>
          <w:sz w:val="28"/>
          <w:szCs w:val="28"/>
        </w:rPr>
        <w:t>WOORDKAARTEN</w:t>
      </w:r>
    </w:p>
    <w:p w:rsidRPr="00C531D4" w:rsidR="00FC07C0" w:rsidP="00FC07C0" w:rsidRDefault="00FC07C0" w14:paraId="541FA067" w14:textId="77777777">
      <w:r w:rsidRPr="00EB20BD">
        <w:rPr>
          <w:noProof/>
        </w:rPr>
        <w:drawing>
          <wp:anchor distT="0" distB="0" distL="114300" distR="114300" simplePos="0" relativeHeight="251658263" behindDoc="1" locked="0" layoutInCell="1" allowOverlap="1" wp14:anchorId="43834F8E" wp14:editId="1F8FDD32">
            <wp:simplePos x="0" y="0"/>
            <wp:positionH relativeFrom="margin">
              <wp:posOffset>2090738</wp:posOffset>
            </wp:positionH>
            <wp:positionV relativeFrom="paragraph">
              <wp:posOffset>3017520</wp:posOffset>
            </wp:positionV>
            <wp:extent cx="1976120" cy="2428875"/>
            <wp:effectExtent l="0" t="0" r="5080" b="9525"/>
            <wp:wrapTight wrapText="bothSides">
              <wp:wrapPolygon edited="0">
                <wp:start x="0" y="0"/>
                <wp:lineTo x="0" y="21515"/>
                <wp:lineTo x="21447" y="21515"/>
                <wp:lineTo x="21447" y="0"/>
                <wp:lineTo x="0" y="0"/>
              </wp:wrapPolygon>
            </wp:wrapTight>
            <wp:docPr id="651276863" name="Afbeelding 1" descr="Afbeelding met tekenfilm, schoei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76863" name="Afbeelding 1" descr="Afbeelding met tekenfilm, schoeisel&#10;&#10;Automatisch gegenereerde beschrijving"/>
                    <pic:cNvPicPr/>
                  </pic:nvPicPr>
                  <pic:blipFill>
                    <a:blip r:embed="rId78">
                      <a:extLst>
                        <a:ext uri="{28A0092B-C50C-407E-A947-70E740481C1C}">
                          <a14:useLocalDpi xmlns:a14="http://schemas.microsoft.com/office/drawing/2010/main" val="0"/>
                        </a:ext>
                      </a:extLst>
                    </a:blip>
                    <a:stretch>
                      <a:fillRect/>
                    </a:stretch>
                  </pic:blipFill>
                  <pic:spPr>
                    <a:xfrm>
                      <a:off x="0" y="0"/>
                      <a:ext cx="1976120" cy="2428875"/>
                    </a:xfrm>
                    <a:prstGeom prst="rect">
                      <a:avLst/>
                    </a:prstGeom>
                  </pic:spPr>
                </pic:pic>
              </a:graphicData>
            </a:graphic>
            <wp14:sizeRelH relativeFrom="margin">
              <wp14:pctWidth>0</wp14:pctWidth>
            </wp14:sizeRelH>
            <wp14:sizeRelV relativeFrom="margin">
              <wp14:pctHeight>0</wp14:pctHeight>
            </wp14:sizeRelV>
          </wp:anchor>
        </w:drawing>
      </w:r>
      <w:r w:rsidRPr="00833FE6">
        <w:rPr>
          <w:noProof/>
        </w:rPr>
        <w:drawing>
          <wp:anchor distT="0" distB="0" distL="114300" distR="114300" simplePos="0" relativeHeight="251658264" behindDoc="1" locked="0" layoutInCell="1" allowOverlap="1" wp14:anchorId="6D257C23" wp14:editId="521834AA">
            <wp:simplePos x="0" y="0"/>
            <wp:positionH relativeFrom="column">
              <wp:posOffset>4267200</wp:posOffset>
            </wp:positionH>
            <wp:positionV relativeFrom="paragraph">
              <wp:posOffset>2979420</wp:posOffset>
            </wp:positionV>
            <wp:extent cx="1952625" cy="2430780"/>
            <wp:effectExtent l="0" t="0" r="9525" b="7620"/>
            <wp:wrapTight wrapText="bothSides">
              <wp:wrapPolygon edited="0">
                <wp:start x="0" y="0"/>
                <wp:lineTo x="0" y="21498"/>
                <wp:lineTo x="21495" y="21498"/>
                <wp:lineTo x="21495" y="0"/>
                <wp:lineTo x="0" y="0"/>
              </wp:wrapPolygon>
            </wp:wrapTight>
            <wp:docPr id="2145820837" name="Afbeelding 1" descr="Afbeelding met gras, buitenshuis, schermopname,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20837" name="Afbeelding 1" descr="Afbeelding met gras, buitenshuis, schermopname, plant&#10;&#10;Automatisch gegenereerde beschrijving"/>
                    <pic:cNvPicPr/>
                  </pic:nvPicPr>
                  <pic:blipFill>
                    <a:blip r:embed="rId79">
                      <a:extLst>
                        <a:ext uri="{28A0092B-C50C-407E-A947-70E740481C1C}">
                          <a14:useLocalDpi xmlns:a14="http://schemas.microsoft.com/office/drawing/2010/main" val="0"/>
                        </a:ext>
                      </a:extLst>
                    </a:blip>
                    <a:stretch>
                      <a:fillRect/>
                    </a:stretch>
                  </pic:blipFill>
                  <pic:spPr>
                    <a:xfrm>
                      <a:off x="0" y="0"/>
                      <a:ext cx="1952625" cy="2430780"/>
                    </a:xfrm>
                    <a:prstGeom prst="rect">
                      <a:avLst/>
                    </a:prstGeom>
                  </pic:spPr>
                </pic:pic>
              </a:graphicData>
            </a:graphic>
            <wp14:sizeRelH relativeFrom="margin">
              <wp14:pctWidth>0</wp14:pctWidth>
            </wp14:sizeRelH>
            <wp14:sizeRelV relativeFrom="margin">
              <wp14:pctHeight>0</wp14:pctHeight>
            </wp14:sizeRelV>
          </wp:anchor>
        </w:drawing>
      </w:r>
      <w:r w:rsidRPr="004779FC">
        <w:rPr>
          <w:noProof/>
        </w:rPr>
        <w:drawing>
          <wp:anchor distT="0" distB="0" distL="114300" distR="114300" simplePos="0" relativeHeight="251658260" behindDoc="1" locked="0" layoutInCell="1" allowOverlap="1" wp14:anchorId="05A9319B" wp14:editId="46E0C49A">
            <wp:simplePos x="0" y="0"/>
            <wp:positionH relativeFrom="column">
              <wp:posOffset>2019300</wp:posOffset>
            </wp:positionH>
            <wp:positionV relativeFrom="paragraph">
              <wp:posOffset>423545</wp:posOffset>
            </wp:positionV>
            <wp:extent cx="2009775" cy="2385695"/>
            <wp:effectExtent l="0" t="0" r="9525" b="0"/>
            <wp:wrapTight wrapText="bothSides">
              <wp:wrapPolygon edited="0">
                <wp:start x="0" y="0"/>
                <wp:lineTo x="0" y="21387"/>
                <wp:lineTo x="21498" y="21387"/>
                <wp:lineTo x="21498" y="0"/>
                <wp:lineTo x="0" y="0"/>
              </wp:wrapPolygon>
            </wp:wrapTight>
            <wp:docPr id="923486237" name="Afbeelding 1" descr="Afbeelding met zoogdier, hond, Hondenras, huisd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86237" name="Afbeelding 1" descr="Afbeelding met zoogdier, hond, Hondenras, huisdier&#10;&#10;Automatisch gegenereerde beschrijving"/>
                    <pic:cNvPicPr/>
                  </pic:nvPicPr>
                  <pic:blipFill rotWithShape="1">
                    <a:blip r:embed="rId80">
                      <a:extLst>
                        <a:ext uri="{28A0092B-C50C-407E-A947-70E740481C1C}">
                          <a14:useLocalDpi xmlns:a14="http://schemas.microsoft.com/office/drawing/2010/main" val="0"/>
                        </a:ext>
                      </a:extLst>
                    </a:blip>
                    <a:srcRect t="2685" b="1215"/>
                    <a:stretch/>
                  </pic:blipFill>
                  <pic:spPr bwMode="auto">
                    <a:xfrm>
                      <a:off x="0" y="0"/>
                      <a:ext cx="2009775" cy="23856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75FB5">
        <w:rPr>
          <w:noProof/>
        </w:rPr>
        <w:drawing>
          <wp:anchor distT="0" distB="0" distL="114300" distR="114300" simplePos="0" relativeHeight="251658261" behindDoc="1" locked="0" layoutInCell="1" allowOverlap="1" wp14:anchorId="37E311C0" wp14:editId="1D2CC95F">
            <wp:simplePos x="0" y="0"/>
            <wp:positionH relativeFrom="column">
              <wp:posOffset>-119380</wp:posOffset>
            </wp:positionH>
            <wp:positionV relativeFrom="paragraph">
              <wp:posOffset>380365</wp:posOffset>
            </wp:positionV>
            <wp:extent cx="1971675" cy="2459355"/>
            <wp:effectExtent l="0" t="0" r="9525" b="0"/>
            <wp:wrapTight wrapText="bothSides">
              <wp:wrapPolygon edited="0">
                <wp:start x="0" y="0"/>
                <wp:lineTo x="0" y="21416"/>
                <wp:lineTo x="21496" y="21416"/>
                <wp:lineTo x="21496" y="0"/>
                <wp:lineTo x="0" y="0"/>
              </wp:wrapPolygon>
            </wp:wrapTight>
            <wp:docPr id="1671700478" name="Afbeelding 1" descr="Afbeelding met sport, Dans, danser, Choreograf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00478" name="Afbeelding 1" descr="Afbeelding met sport, Dans, danser, Choreografie&#10;&#10;Automatisch gegenereerde beschrijving"/>
                    <pic:cNvPicPr/>
                  </pic:nvPicPr>
                  <pic:blipFill>
                    <a:blip r:embed="rId81">
                      <a:extLst>
                        <a:ext uri="{28A0092B-C50C-407E-A947-70E740481C1C}">
                          <a14:useLocalDpi xmlns:a14="http://schemas.microsoft.com/office/drawing/2010/main" val="0"/>
                        </a:ext>
                      </a:extLst>
                    </a:blip>
                    <a:stretch>
                      <a:fillRect/>
                    </a:stretch>
                  </pic:blipFill>
                  <pic:spPr>
                    <a:xfrm>
                      <a:off x="0" y="0"/>
                      <a:ext cx="1971675" cy="2459355"/>
                    </a:xfrm>
                    <a:prstGeom prst="rect">
                      <a:avLst/>
                    </a:prstGeom>
                  </pic:spPr>
                </pic:pic>
              </a:graphicData>
            </a:graphic>
          </wp:anchor>
        </w:drawing>
      </w:r>
      <w:r w:rsidRPr="00EE4BC7">
        <w:rPr>
          <w:noProof/>
        </w:rPr>
        <w:drawing>
          <wp:anchor distT="0" distB="0" distL="114300" distR="114300" simplePos="0" relativeHeight="251658259" behindDoc="1" locked="0" layoutInCell="1" allowOverlap="1" wp14:anchorId="5A35F416" wp14:editId="62E1E122">
            <wp:simplePos x="0" y="0"/>
            <wp:positionH relativeFrom="column">
              <wp:posOffset>4238625</wp:posOffset>
            </wp:positionH>
            <wp:positionV relativeFrom="paragraph">
              <wp:posOffset>390525</wp:posOffset>
            </wp:positionV>
            <wp:extent cx="1981200" cy="2461260"/>
            <wp:effectExtent l="0" t="0" r="0" b="0"/>
            <wp:wrapTight wrapText="bothSides">
              <wp:wrapPolygon edited="0">
                <wp:start x="0" y="0"/>
                <wp:lineTo x="0" y="21399"/>
                <wp:lineTo x="21392" y="21399"/>
                <wp:lineTo x="21392" y="0"/>
                <wp:lineTo x="0" y="0"/>
              </wp:wrapPolygon>
            </wp:wrapTight>
            <wp:docPr id="43292426" name="Afbeelding 1" descr="Afbeelding met kleding, rok, Tutu, Dansr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2426" name="Afbeelding 1" descr="Afbeelding met kleding, rok, Tutu, Dansrok&#10;&#10;Automatisch gegenereerde beschrijving"/>
                    <pic:cNvPicPr/>
                  </pic:nvPicPr>
                  <pic:blipFill>
                    <a:blip r:embed="rId82">
                      <a:extLst>
                        <a:ext uri="{28A0092B-C50C-407E-A947-70E740481C1C}">
                          <a14:useLocalDpi xmlns:a14="http://schemas.microsoft.com/office/drawing/2010/main" val="0"/>
                        </a:ext>
                      </a:extLst>
                    </a:blip>
                    <a:stretch>
                      <a:fillRect/>
                    </a:stretch>
                  </pic:blipFill>
                  <pic:spPr>
                    <a:xfrm>
                      <a:off x="0" y="0"/>
                      <a:ext cx="1981200" cy="2461260"/>
                    </a:xfrm>
                    <a:prstGeom prst="rect">
                      <a:avLst/>
                    </a:prstGeom>
                  </pic:spPr>
                </pic:pic>
              </a:graphicData>
            </a:graphic>
          </wp:anchor>
        </w:drawing>
      </w:r>
    </w:p>
    <w:p w:rsidRPr="00C531D4" w:rsidR="00FC07C0" w:rsidP="00FC07C0" w:rsidRDefault="00FC07C0" w14:paraId="5C596F2D" w14:textId="77777777">
      <w:r w:rsidRPr="00FE44F2">
        <w:rPr>
          <w:noProof/>
        </w:rPr>
        <w:drawing>
          <wp:anchor distT="0" distB="0" distL="114300" distR="114300" simplePos="0" relativeHeight="251658262" behindDoc="1" locked="0" layoutInCell="1" allowOverlap="1" wp14:anchorId="0E86B9D5" wp14:editId="6193EA1B">
            <wp:simplePos x="0" y="0"/>
            <wp:positionH relativeFrom="column">
              <wp:posOffset>-152400</wp:posOffset>
            </wp:positionH>
            <wp:positionV relativeFrom="paragraph">
              <wp:posOffset>2654300</wp:posOffset>
            </wp:positionV>
            <wp:extent cx="2006600" cy="2522220"/>
            <wp:effectExtent l="0" t="0" r="0" b="0"/>
            <wp:wrapTight wrapText="bothSides">
              <wp:wrapPolygon edited="0">
                <wp:start x="0" y="0"/>
                <wp:lineTo x="0" y="21372"/>
                <wp:lineTo x="21327" y="21372"/>
                <wp:lineTo x="21327" y="0"/>
                <wp:lineTo x="0" y="0"/>
              </wp:wrapPolygon>
            </wp:wrapTight>
            <wp:docPr id="2080119474" name="Afbeelding 1" descr="Afbeelding met tekening, tekenfilm,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19474" name="Afbeelding 1" descr="Afbeelding met tekening, tekenfilm, Tekenfilm, illustratie&#10;&#10;Automatisch gegenereerde beschrijving"/>
                    <pic:cNvPicPr/>
                  </pic:nvPicPr>
                  <pic:blipFill>
                    <a:blip r:embed="rId83">
                      <a:extLst>
                        <a:ext uri="{28A0092B-C50C-407E-A947-70E740481C1C}">
                          <a14:useLocalDpi xmlns:a14="http://schemas.microsoft.com/office/drawing/2010/main" val="0"/>
                        </a:ext>
                      </a:extLst>
                    </a:blip>
                    <a:stretch>
                      <a:fillRect/>
                    </a:stretch>
                  </pic:blipFill>
                  <pic:spPr>
                    <a:xfrm>
                      <a:off x="0" y="0"/>
                      <a:ext cx="2006600" cy="2522220"/>
                    </a:xfrm>
                    <a:prstGeom prst="rect">
                      <a:avLst/>
                    </a:prstGeom>
                  </pic:spPr>
                </pic:pic>
              </a:graphicData>
            </a:graphic>
            <wp14:sizeRelH relativeFrom="margin">
              <wp14:pctWidth>0</wp14:pctWidth>
            </wp14:sizeRelH>
            <wp14:sizeRelV relativeFrom="margin">
              <wp14:pctHeight>0</wp14:pctHeight>
            </wp14:sizeRelV>
          </wp:anchor>
        </w:drawing>
      </w:r>
    </w:p>
    <w:p w:rsidRPr="00C531D4" w:rsidR="00FC07C0" w:rsidP="00FC07C0" w:rsidRDefault="00FC07C0" w14:paraId="6E0AF06E" w14:textId="77777777"/>
    <w:p w:rsidR="00FC07C0" w:rsidP="00FC07C0" w:rsidRDefault="00FC07C0" w14:paraId="34B6990F" w14:textId="77777777"/>
    <w:p w:rsidR="00FC07C0" w:rsidP="00FC07C0" w:rsidRDefault="00FC07C0" w14:paraId="525D642E" w14:textId="77777777"/>
    <w:p w:rsidRPr="00C531D4" w:rsidR="00FC07C0" w:rsidP="00FC07C0" w:rsidRDefault="00FC07C0" w14:paraId="1A8C92AE" w14:textId="77777777"/>
    <w:p w:rsidRPr="00C531D4" w:rsidR="00FC07C0" w:rsidP="00FC07C0" w:rsidRDefault="00FC07C0" w14:paraId="5C1A99E8" w14:textId="77777777"/>
    <w:p w:rsidRPr="00C531D4" w:rsidR="00FC07C0" w:rsidP="00FC07C0" w:rsidRDefault="00FC07C0" w14:paraId="038F41BC" w14:textId="77777777"/>
    <w:p w:rsidRPr="00C531D4" w:rsidR="00FC07C0" w:rsidP="00FC07C0" w:rsidRDefault="00FC07C0" w14:paraId="29D984B7" w14:textId="77777777"/>
    <w:p w:rsidRPr="00C531D4" w:rsidR="00FC07C0" w:rsidP="00FC07C0" w:rsidRDefault="00FC07C0" w14:paraId="18C53BE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jc w:val="center"/>
        <w:rPr>
          <w:smallCaps/>
          <w:color w:val="5A5A5A" w:themeColor="text1" w:themeTint="A5"/>
          <w:sz w:val="32"/>
          <w:szCs w:val="32"/>
        </w:rPr>
      </w:pPr>
      <w:r w:rsidRPr="00C531D4">
        <w:rPr>
          <w:rStyle w:val="SubtleReference"/>
          <w:sz w:val="32"/>
          <w:szCs w:val="32"/>
        </w:rPr>
        <w:t>Verwerkingsactiviteiten</w:t>
      </w:r>
    </w:p>
    <w:p w:rsidRPr="00FC07C0" w:rsidR="00FC07C0" w:rsidP="004825A2" w:rsidRDefault="00FC07C0" w14:paraId="61978ABE" w14:textId="3887D850">
      <w:pPr>
        <w:pStyle w:val="ListParagraph"/>
        <w:numPr>
          <w:ilvl w:val="0"/>
          <w:numId w:val="99"/>
        </w:numPr>
        <w:shd w:val="clear" w:color="auto" w:fill="FFFF00"/>
        <w:spacing w:line="279" w:lineRule="auto"/>
        <w:rPr>
          <w:sz w:val="28"/>
          <w:szCs w:val="28"/>
        </w:rPr>
      </w:pPr>
      <w:r w:rsidRPr="00FC07C0">
        <w:rPr>
          <w:sz w:val="28"/>
          <w:szCs w:val="28"/>
        </w:rPr>
        <w:t xml:space="preserve">Klassikale activiteit: voor het verhaal- het verhaal- na het verhaal </w:t>
      </w:r>
    </w:p>
    <w:p w:rsidRPr="00C531D4" w:rsidR="00FC07C0" w:rsidP="00FC07C0" w:rsidRDefault="00FC07C0" w14:paraId="0DB290F7" w14:textId="77777777">
      <w:pPr>
        <w:pStyle w:val="ListParagraph"/>
        <w:ind w:left="1211"/>
      </w:pPr>
    </w:p>
    <w:p w:rsidRPr="00C531D4" w:rsidR="00FC07C0" w:rsidP="004825A2" w:rsidRDefault="00FC07C0" w14:paraId="16700376" w14:textId="39FD7DAC">
      <w:pPr>
        <w:pStyle w:val="ListParagraph"/>
        <w:numPr>
          <w:ilvl w:val="0"/>
          <w:numId w:val="100"/>
        </w:numPr>
        <w:spacing w:line="279" w:lineRule="auto"/>
      </w:pPr>
      <w:r w:rsidRPr="00C531D4">
        <w:rPr>
          <w:bdr w:val="single" w:color="auto" w:sz="4" w:space="0"/>
        </w:rPr>
        <w:t>Leerplandoelen</w:t>
      </w:r>
      <w:r w:rsidRPr="00C531D4">
        <w:t xml:space="preserve">: </w:t>
      </w:r>
    </w:p>
    <w:p w:rsidRPr="00C531D4" w:rsidR="00FC07C0" w:rsidP="00FC07C0" w:rsidRDefault="00FC07C0" w14:paraId="62419464" w14:textId="77777777">
      <w:pPr>
        <w:pStyle w:val="ListParagraph"/>
        <w:ind w:left="1211"/>
      </w:pPr>
      <w:r w:rsidRPr="00C531D4">
        <w:rPr>
          <w:noProof/>
        </w:rPr>
        <w:drawing>
          <wp:inline distT="0" distB="0" distL="0" distR="0" wp14:anchorId="028903D3" wp14:editId="5D646C59">
            <wp:extent cx="3905250" cy="4572000"/>
            <wp:effectExtent l="0" t="0" r="0" b="0"/>
            <wp:docPr id="849563472" name="Afbeelding 849563472" descr="Afbeelding met tekst, schermopname,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63472" name="Afbeelding 849563472" descr="Afbeelding met tekst, schermopname, Lettertype, document&#10;&#10;Automatisch gegenereerde beschrijving"/>
                    <pic:cNvPicPr/>
                  </pic:nvPicPr>
                  <pic:blipFill>
                    <a:blip r:embed="rId84">
                      <a:extLst>
                        <a:ext uri="{28A0092B-C50C-407E-A947-70E740481C1C}">
                          <a14:useLocalDpi xmlns:a14="http://schemas.microsoft.com/office/drawing/2010/main" val="0"/>
                        </a:ext>
                      </a:extLst>
                    </a:blip>
                    <a:stretch>
                      <a:fillRect/>
                    </a:stretch>
                  </pic:blipFill>
                  <pic:spPr>
                    <a:xfrm>
                      <a:off x="0" y="0"/>
                      <a:ext cx="3905250" cy="4572000"/>
                    </a:xfrm>
                    <a:prstGeom prst="rect">
                      <a:avLst/>
                    </a:prstGeom>
                  </pic:spPr>
                </pic:pic>
              </a:graphicData>
            </a:graphic>
          </wp:inline>
        </w:drawing>
      </w:r>
    </w:p>
    <w:p w:rsidRPr="00C531D4" w:rsidR="00FC07C0" w:rsidP="00FC07C0" w:rsidRDefault="00FC07C0" w14:paraId="08E6A7F5" w14:textId="77777777">
      <w:pPr>
        <w:pStyle w:val="ListParagraph"/>
        <w:ind w:left="1211"/>
      </w:pPr>
    </w:p>
    <w:p w:rsidRPr="00C531D4" w:rsidR="00FC07C0" w:rsidP="004825A2" w:rsidRDefault="00FC07C0" w14:paraId="13C61D80" w14:textId="5A0FCC14">
      <w:pPr>
        <w:pStyle w:val="ListParagraph"/>
        <w:numPr>
          <w:ilvl w:val="0"/>
          <w:numId w:val="100"/>
        </w:numPr>
        <w:spacing w:line="279" w:lineRule="auto"/>
      </w:pPr>
      <w:r w:rsidRPr="00C531D4">
        <w:rPr>
          <w:bdr w:val="single" w:color="auto" w:sz="4" w:space="0"/>
        </w:rPr>
        <w:t>Verloop</w:t>
      </w:r>
      <w:r w:rsidRPr="00C531D4">
        <w:t xml:space="preserve">: </w:t>
      </w:r>
    </w:p>
    <w:p w:rsidRPr="00C531D4" w:rsidR="00FC07C0" w:rsidP="004825A2" w:rsidRDefault="00FC07C0" w14:paraId="32667385" w14:textId="77777777">
      <w:pPr>
        <w:pStyle w:val="ListParagraph"/>
        <w:numPr>
          <w:ilvl w:val="0"/>
          <w:numId w:val="46"/>
        </w:numPr>
        <w:spacing w:line="279" w:lineRule="auto"/>
      </w:pPr>
      <w:r w:rsidRPr="00C531D4">
        <w:rPr>
          <w:u w:val="single"/>
        </w:rPr>
        <w:t>Aanzet</w:t>
      </w:r>
      <w:r w:rsidRPr="00C531D4">
        <w:t>:</w:t>
      </w:r>
    </w:p>
    <w:p w:rsidRPr="00824B42" w:rsidR="00FC07C0" w:rsidP="004825A2" w:rsidRDefault="00FC07C0" w14:paraId="1F6A7BC0" w14:textId="77777777">
      <w:pPr>
        <w:pStyle w:val="ListParagraph"/>
        <w:numPr>
          <w:ilvl w:val="0"/>
          <w:numId w:val="83"/>
        </w:numPr>
        <w:spacing w:line="279" w:lineRule="auto"/>
      </w:pPr>
      <w:r w:rsidRPr="00824B42">
        <w:t xml:space="preserve">Sorteren van sporten in 3 kolommen: </w:t>
      </w:r>
    </w:p>
    <w:p w:rsidRPr="00824B42" w:rsidR="00FC07C0" w:rsidP="004825A2" w:rsidRDefault="00FC07C0" w14:paraId="531A44B3" w14:textId="77777777">
      <w:pPr>
        <w:pStyle w:val="ListParagraph"/>
        <w:numPr>
          <w:ilvl w:val="0"/>
          <w:numId w:val="83"/>
        </w:numPr>
        <w:spacing w:line="279" w:lineRule="auto"/>
      </w:pPr>
      <w:r w:rsidRPr="00824B42">
        <w:t xml:space="preserve">Ik leg 3 foto’s klaar: jongen, meisje, jongen en meisje </w:t>
      </w:r>
    </w:p>
    <w:p w:rsidRPr="00824B42" w:rsidR="00FC07C0" w:rsidP="004825A2" w:rsidRDefault="00FC07C0" w14:paraId="31CA5999" w14:textId="77777777">
      <w:pPr>
        <w:pStyle w:val="ListParagraph"/>
        <w:numPr>
          <w:ilvl w:val="3"/>
          <w:numId w:val="82"/>
        </w:numPr>
        <w:spacing w:line="279" w:lineRule="auto"/>
      </w:pPr>
      <w:r w:rsidRPr="00824B42">
        <w:t xml:space="preserve">Vragen aan de kleuters wie ze zien. </w:t>
      </w:r>
    </w:p>
    <w:p w:rsidRPr="00824B42" w:rsidR="00FC07C0" w:rsidP="004825A2" w:rsidRDefault="00FC07C0" w14:paraId="3ADC22DE" w14:textId="77777777">
      <w:pPr>
        <w:pStyle w:val="ListParagraph"/>
        <w:numPr>
          <w:ilvl w:val="3"/>
          <w:numId w:val="82"/>
        </w:numPr>
        <w:spacing w:line="279" w:lineRule="auto"/>
      </w:pPr>
      <w:r w:rsidRPr="00824B42">
        <w:t>Vragen aan de kleuters waar deze prenten voor zouden dienen?</w:t>
      </w:r>
    </w:p>
    <w:p w:rsidRPr="00824B42" w:rsidR="00FC07C0" w:rsidP="004825A2" w:rsidRDefault="00FC07C0" w14:paraId="2A3261C9" w14:textId="77777777">
      <w:pPr>
        <w:pStyle w:val="ListParagraph"/>
        <w:numPr>
          <w:ilvl w:val="0"/>
          <w:numId w:val="83"/>
        </w:numPr>
        <w:spacing w:line="279" w:lineRule="auto"/>
      </w:pPr>
      <w:r w:rsidRPr="00824B42">
        <w:t xml:space="preserve">Uitleg van het spel: </w:t>
      </w:r>
    </w:p>
    <w:p w:rsidRPr="00824B42" w:rsidR="00FC07C0" w:rsidP="004825A2" w:rsidRDefault="00FC07C0" w14:paraId="69DE2C44" w14:textId="77777777">
      <w:pPr>
        <w:pStyle w:val="ListParagraph"/>
        <w:numPr>
          <w:ilvl w:val="3"/>
          <w:numId w:val="81"/>
        </w:numPr>
        <w:spacing w:line="279" w:lineRule="auto"/>
      </w:pPr>
      <w:r w:rsidRPr="00824B42">
        <w:t xml:space="preserve">Het is de bedoeling dat de kleuters de foto’s van de sporten in de voor hun juiste kolom leggen. Is de sport voor jongens, meisjes, of beide? </w:t>
      </w:r>
    </w:p>
    <w:p w:rsidRPr="00F256E6" w:rsidR="00FC07C0" w:rsidP="004825A2" w:rsidRDefault="00FC07C0" w14:paraId="0B551B27" w14:textId="77777777">
      <w:pPr>
        <w:pStyle w:val="ListParagraph"/>
        <w:numPr>
          <w:ilvl w:val="3"/>
          <w:numId w:val="81"/>
        </w:numPr>
        <w:spacing w:line="279" w:lineRule="auto"/>
      </w:pPr>
      <w:r w:rsidRPr="00F256E6">
        <w:t xml:space="preserve">Per sport overlopen wat ze zien en in gesprek gaan over waar zij deze zouden leggen en vooral waarom ze deze daar zouden leggen. </w:t>
      </w:r>
    </w:p>
    <w:p w:rsidRPr="00F256E6" w:rsidR="00FC07C0" w:rsidP="004825A2" w:rsidRDefault="00FC07C0" w14:paraId="5AFF509A" w14:textId="77777777">
      <w:pPr>
        <w:pStyle w:val="ListParagraph"/>
        <w:numPr>
          <w:ilvl w:val="0"/>
          <w:numId w:val="83"/>
        </w:numPr>
        <w:spacing w:line="279" w:lineRule="auto"/>
      </w:pPr>
      <w:r w:rsidRPr="00F256E6">
        <w:t xml:space="preserve">Einde van het spel: </w:t>
      </w:r>
    </w:p>
    <w:p w:rsidRPr="00F256E6" w:rsidR="00FC07C0" w:rsidP="004825A2" w:rsidRDefault="00FC07C0" w14:paraId="0FC40EF2" w14:textId="77777777">
      <w:pPr>
        <w:pStyle w:val="ListParagraph"/>
        <w:numPr>
          <w:ilvl w:val="3"/>
          <w:numId w:val="80"/>
        </w:numPr>
        <w:spacing w:line="279" w:lineRule="auto"/>
      </w:pPr>
      <w:r w:rsidRPr="00F256E6">
        <w:t xml:space="preserve">Alles hoort in de kolom van jongens en meisjes. Ondertussen de reactie van de kleuters observeren. </w:t>
      </w:r>
    </w:p>
    <w:p w:rsidRPr="00E711A2" w:rsidR="00FC07C0" w:rsidP="00FC07C0" w:rsidRDefault="00FC07C0" w14:paraId="6F7E1C13" w14:textId="77777777"/>
    <w:p w:rsidRPr="00F256E6" w:rsidR="00FC07C0" w:rsidP="004825A2" w:rsidRDefault="00FC07C0" w14:paraId="5407EDA7" w14:textId="77777777">
      <w:pPr>
        <w:pStyle w:val="ListParagraph"/>
        <w:numPr>
          <w:ilvl w:val="0"/>
          <w:numId w:val="46"/>
        </w:numPr>
        <w:spacing w:line="279" w:lineRule="auto"/>
      </w:pPr>
      <w:r w:rsidRPr="00F256E6">
        <w:rPr>
          <w:u w:val="single"/>
        </w:rPr>
        <w:t>Kern</w:t>
      </w:r>
      <w:r w:rsidRPr="00F256E6">
        <w:t xml:space="preserve">: </w:t>
      </w:r>
    </w:p>
    <w:p w:rsidRPr="00F256E6" w:rsidR="00FC07C0" w:rsidP="00FC07C0" w:rsidRDefault="00FC07C0" w14:paraId="4F34F71C" w14:textId="77777777">
      <w:pPr>
        <w:ind w:left="2124"/>
      </w:pPr>
      <w:r w:rsidRPr="00F256E6">
        <w:t xml:space="preserve"> Voorlezen van het verhaal: “Honden doen niet aan ballet” </w:t>
      </w:r>
    </w:p>
    <w:p w:rsidRPr="00F256E6" w:rsidR="00FC07C0" w:rsidP="004825A2" w:rsidRDefault="00FC07C0" w14:paraId="3DF8C60A" w14:textId="77777777">
      <w:pPr>
        <w:pStyle w:val="ListParagraph"/>
        <w:numPr>
          <w:ilvl w:val="0"/>
          <w:numId w:val="83"/>
        </w:numPr>
        <w:spacing w:line="279" w:lineRule="auto"/>
      </w:pPr>
      <w:r w:rsidRPr="00F256E6">
        <w:t>Voorspellen</w:t>
      </w:r>
    </w:p>
    <w:p w:rsidRPr="00F256E6" w:rsidR="00FC07C0" w:rsidP="004825A2" w:rsidRDefault="00FC07C0" w14:paraId="0BD23172" w14:textId="77777777">
      <w:pPr>
        <w:pStyle w:val="ListParagraph"/>
        <w:numPr>
          <w:ilvl w:val="2"/>
          <w:numId w:val="85"/>
        </w:numPr>
        <w:spacing w:line="279" w:lineRule="auto"/>
      </w:pPr>
      <w:r w:rsidRPr="00F256E6">
        <w:t xml:space="preserve">Aan de hand </w:t>
      </w:r>
      <w:bookmarkStart w:name="_Int_gIGLOa05" w:id="39"/>
      <w:r w:rsidRPr="00F256E6">
        <w:t>van</w:t>
      </w:r>
      <w:bookmarkEnd w:id="39"/>
      <w:r w:rsidRPr="00F256E6">
        <w:t xml:space="preserve"> de cover (wat zien ze, wat denken ze dat de hond gaat doen?) </w:t>
      </w:r>
    </w:p>
    <w:p w:rsidRPr="00F256E6" w:rsidR="00FC07C0" w:rsidP="004825A2" w:rsidRDefault="00FC07C0" w14:paraId="19BFA4A7" w14:textId="77777777">
      <w:pPr>
        <w:pStyle w:val="ListParagraph"/>
        <w:numPr>
          <w:ilvl w:val="2"/>
          <w:numId w:val="85"/>
        </w:numPr>
        <w:spacing w:line="279" w:lineRule="auto"/>
      </w:pPr>
      <w:r w:rsidRPr="00F256E6">
        <w:t xml:space="preserve">Aan de hand van de titel (wat vinden ze van de titel?) </w:t>
      </w:r>
    </w:p>
    <w:p w:rsidRPr="00F256E6" w:rsidR="00FC07C0" w:rsidP="004825A2" w:rsidRDefault="00FC07C0" w14:paraId="681C6405" w14:textId="77777777">
      <w:pPr>
        <w:pStyle w:val="ListParagraph"/>
        <w:numPr>
          <w:ilvl w:val="0"/>
          <w:numId w:val="83"/>
        </w:numPr>
        <w:spacing w:line="279" w:lineRule="auto"/>
      </w:pPr>
      <w:r w:rsidRPr="00F256E6">
        <w:t>Interactief voorlezen</w:t>
      </w:r>
    </w:p>
    <w:p w:rsidRPr="00F256E6" w:rsidR="00FC07C0" w:rsidP="004825A2" w:rsidRDefault="00FC07C0" w14:paraId="24360D5A" w14:textId="77777777">
      <w:pPr>
        <w:pStyle w:val="ListParagraph"/>
        <w:numPr>
          <w:ilvl w:val="3"/>
          <w:numId w:val="84"/>
        </w:numPr>
        <w:spacing w:line="279" w:lineRule="auto"/>
      </w:pPr>
      <w:r w:rsidRPr="00F256E6">
        <w:t xml:space="preserve">Vragen stellen tijdens het voorlezen. </w:t>
      </w:r>
    </w:p>
    <w:p w:rsidRPr="00F256E6" w:rsidR="00FC07C0" w:rsidP="00FC07C0" w:rsidRDefault="00FC07C0" w14:paraId="48AB00FF" w14:textId="77777777">
      <w:pPr>
        <w:pStyle w:val="ListParagraph"/>
        <w:ind w:left="1919"/>
      </w:pPr>
    </w:p>
    <w:p w:rsidRPr="00F256E6" w:rsidR="00FC07C0" w:rsidP="004825A2" w:rsidRDefault="00FC07C0" w14:paraId="63522587" w14:textId="77777777">
      <w:pPr>
        <w:pStyle w:val="ListParagraph"/>
        <w:numPr>
          <w:ilvl w:val="0"/>
          <w:numId w:val="46"/>
        </w:numPr>
        <w:spacing w:line="279" w:lineRule="auto"/>
      </w:pPr>
      <w:r w:rsidRPr="00F256E6">
        <w:rPr>
          <w:u w:val="single"/>
        </w:rPr>
        <w:t>Slot</w:t>
      </w:r>
      <w:r w:rsidRPr="00F256E6">
        <w:t>:</w:t>
      </w:r>
    </w:p>
    <w:p w:rsidRPr="00F256E6" w:rsidR="00FC07C0" w:rsidP="004825A2" w:rsidRDefault="00FC07C0" w14:paraId="6176A5A6" w14:textId="77777777">
      <w:pPr>
        <w:pStyle w:val="ListParagraph"/>
        <w:numPr>
          <w:ilvl w:val="0"/>
          <w:numId w:val="96"/>
        </w:numPr>
        <w:spacing w:line="279" w:lineRule="auto"/>
        <w:rPr>
          <w:u w:val="single"/>
        </w:rPr>
      </w:pPr>
      <w:r w:rsidRPr="00F256E6">
        <w:t>Terugblikken aan de hand van stellingen. (Na alle klassikale en in kleine groep activiteiten)</w:t>
      </w:r>
    </w:p>
    <w:p w:rsidRPr="00F256E6" w:rsidR="00FC07C0" w:rsidP="004825A2" w:rsidRDefault="00FC07C0" w14:paraId="1FBDC9F1" w14:textId="77777777">
      <w:pPr>
        <w:pStyle w:val="ListParagraph"/>
        <w:numPr>
          <w:ilvl w:val="1"/>
          <w:numId w:val="96"/>
        </w:numPr>
        <w:spacing w:line="279" w:lineRule="auto"/>
      </w:pPr>
      <w:r w:rsidRPr="00F256E6">
        <w:t xml:space="preserve">Vragen aan de kleuters wat hun ervaringen waren met de activiteiten. </w:t>
      </w:r>
    </w:p>
    <w:p w:rsidRPr="00F256E6" w:rsidR="00FC07C0" w:rsidP="004825A2" w:rsidRDefault="00FC07C0" w14:paraId="4EF8E6F6" w14:textId="77777777">
      <w:pPr>
        <w:pStyle w:val="ListParagraph"/>
        <w:numPr>
          <w:ilvl w:val="1"/>
          <w:numId w:val="96"/>
        </w:numPr>
        <w:spacing w:line="279" w:lineRule="auto"/>
      </w:pPr>
      <w:r w:rsidRPr="00F256E6">
        <w:t>Maken van de afspraken</w:t>
      </w:r>
    </w:p>
    <w:p w:rsidRPr="00F256E6" w:rsidR="00FC07C0" w:rsidP="004825A2" w:rsidRDefault="00FC07C0" w14:paraId="3DC13EFD" w14:textId="77777777">
      <w:pPr>
        <w:pStyle w:val="ListParagraph"/>
        <w:numPr>
          <w:ilvl w:val="2"/>
          <w:numId w:val="96"/>
        </w:numPr>
        <w:spacing w:line="279" w:lineRule="auto"/>
      </w:pPr>
      <w:r w:rsidRPr="00F256E6">
        <w:t>Als ze iets willen zeggen -&gt; vinger in de lucht</w:t>
      </w:r>
    </w:p>
    <w:p w:rsidRPr="00F256E6" w:rsidR="00FC07C0" w:rsidP="004825A2" w:rsidRDefault="00FC07C0" w14:paraId="399A3EA9" w14:textId="77777777">
      <w:pPr>
        <w:pStyle w:val="ListParagraph"/>
        <w:numPr>
          <w:ilvl w:val="1"/>
          <w:numId w:val="96"/>
        </w:numPr>
        <w:spacing w:line="279" w:lineRule="auto"/>
      </w:pPr>
      <w:r w:rsidRPr="00F256E6">
        <w:t xml:space="preserve">Overlopen van de stellingen </w:t>
      </w:r>
    </w:p>
    <w:p w:rsidRPr="00F256E6" w:rsidR="00FC07C0" w:rsidP="004825A2" w:rsidRDefault="00FC07C0" w14:paraId="6D62AF8F" w14:textId="77777777">
      <w:pPr>
        <w:pStyle w:val="ListParagraph"/>
        <w:numPr>
          <w:ilvl w:val="2"/>
          <w:numId w:val="96"/>
        </w:numPr>
        <w:spacing w:line="279" w:lineRule="auto"/>
      </w:pPr>
      <w:r w:rsidRPr="00F256E6">
        <w:t xml:space="preserve">Kleuters mogen hun mening geven over de stelling, zoeken naar zoveel mogelijk verschillende meningen in de klas. </w:t>
      </w:r>
    </w:p>
    <w:p w:rsidRPr="00F256E6" w:rsidR="00FC07C0" w:rsidP="004825A2" w:rsidRDefault="00FC07C0" w14:paraId="7DF5FCCD" w14:textId="77777777">
      <w:pPr>
        <w:pStyle w:val="ListParagraph"/>
        <w:numPr>
          <w:ilvl w:val="0"/>
          <w:numId w:val="96"/>
        </w:numPr>
        <w:spacing w:line="279" w:lineRule="auto"/>
      </w:pPr>
      <w:r w:rsidRPr="00F256E6">
        <w:t>Herhalen van het stellingen spel van in de aanzet</w:t>
      </w:r>
    </w:p>
    <w:p w:rsidRPr="00F256E6" w:rsidR="00FC07C0" w:rsidP="00FC07C0" w:rsidRDefault="00FC07C0" w14:paraId="60F04E6A" w14:textId="77777777">
      <w:pPr>
        <w:pStyle w:val="ListParagraph"/>
        <w:ind w:left="1919"/>
      </w:pPr>
    </w:p>
    <w:p w:rsidRPr="00F256E6" w:rsidR="00FC07C0" w:rsidP="00FC07C0" w:rsidRDefault="00FC07C0" w14:paraId="7DFD21C7" w14:textId="77777777">
      <w:pPr>
        <w:pStyle w:val="ListParagraph"/>
        <w:ind w:left="1919"/>
      </w:pPr>
    </w:p>
    <w:p w:rsidRPr="00F256E6" w:rsidR="00FC07C0" w:rsidP="004825A2" w:rsidRDefault="00FC07C0" w14:paraId="7305D75C" w14:textId="47121044">
      <w:pPr>
        <w:pStyle w:val="ListParagraph"/>
        <w:numPr>
          <w:ilvl w:val="0"/>
          <w:numId w:val="100"/>
        </w:numPr>
        <w:spacing w:line="279" w:lineRule="auto"/>
      </w:pPr>
      <w:r w:rsidRPr="00F256E6">
        <w:rPr>
          <w:bdr w:val="single" w:color="auto" w:sz="4" w:space="0"/>
        </w:rPr>
        <w:t>Kansen voor differentiatie</w:t>
      </w:r>
      <w:r w:rsidRPr="00F256E6">
        <w:t xml:space="preserve">: </w:t>
      </w:r>
    </w:p>
    <w:p w:rsidRPr="00F256E6" w:rsidR="00FC07C0" w:rsidP="004825A2" w:rsidRDefault="00FC07C0" w14:paraId="4223DF3B" w14:textId="77777777">
      <w:pPr>
        <w:pStyle w:val="ListParagraph"/>
        <w:numPr>
          <w:ilvl w:val="0"/>
          <w:numId w:val="87"/>
        </w:numPr>
        <w:spacing w:line="279" w:lineRule="auto"/>
        <w:rPr>
          <w:color w:val="000000" w:themeColor="text1"/>
          <w:u w:val="single"/>
        </w:rPr>
      </w:pPr>
      <w:r w:rsidRPr="00F256E6">
        <w:rPr>
          <w:color w:val="000000" w:themeColor="text1"/>
          <w:u w:val="single"/>
        </w:rPr>
        <w:t>Het doel: in doelen</w:t>
      </w:r>
    </w:p>
    <w:p w:rsidRPr="00F256E6" w:rsidR="00FC07C0" w:rsidP="00FC07C0" w:rsidRDefault="00FC07C0" w14:paraId="7537A92E" w14:textId="77777777">
      <w:pPr>
        <w:pStyle w:val="ListParagraph"/>
        <w:ind w:left="1919"/>
        <w:rPr>
          <w:color w:val="000000" w:themeColor="text1"/>
        </w:rPr>
      </w:pPr>
      <w:r w:rsidRPr="00F256E6">
        <w:rPr>
          <w:color w:val="000000" w:themeColor="text1"/>
        </w:rPr>
        <w:t>Voor sommige kleuters zit hier vooral de leerkans om hun eigen mening naar buiten te brengen en actief deel te nemen aan gesprek. Hierbij leren ze luisteren naar elkaar, het woord vragen op de correcte manier… (TOmn3) Voor anderen zal dit vooral een leerkans zijn om verschillende meningen aan te horen en zich hierin te verplaatsen. (SEiv1)</w:t>
      </w:r>
    </w:p>
    <w:p w:rsidRPr="00F256E6" w:rsidR="00FC07C0" w:rsidP="004825A2" w:rsidRDefault="00FC07C0" w14:paraId="7362463D" w14:textId="77777777">
      <w:pPr>
        <w:pStyle w:val="ListParagraph"/>
        <w:numPr>
          <w:ilvl w:val="0"/>
          <w:numId w:val="87"/>
        </w:numPr>
        <w:spacing w:line="279" w:lineRule="auto"/>
        <w:rPr>
          <w:color w:val="000000" w:themeColor="text1"/>
          <w:u w:val="single"/>
        </w:rPr>
      </w:pPr>
      <w:r w:rsidRPr="00F256E6">
        <w:rPr>
          <w:color w:val="000000" w:themeColor="text1"/>
          <w:u w:val="single"/>
        </w:rPr>
        <w:t>De uitwerking: interactie</w:t>
      </w:r>
    </w:p>
    <w:p w:rsidRPr="00F256E6" w:rsidR="00FC07C0" w:rsidP="00FC07C0" w:rsidRDefault="00FC07C0" w14:paraId="1C2D8E2B" w14:textId="77777777">
      <w:pPr>
        <w:pStyle w:val="ListParagraph"/>
        <w:ind w:left="1919"/>
        <w:rPr>
          <w:color w:val="000000" w:themeColor="text1"/>
        </w:rPr>
      </w:pPr>
      <w:r w:rsidRPr="00F256E6">
        <w:rPr>
          <w:color w:val="000000" w:themeColor="text1"/>
        </w:rPr>
        <w:t>Er zullen kleuters zijn die individueel weinig inbreng zullen geven in de kring. Op die noden kan erin gespeeld worden door in duo’s of kleine groepen te werken. Het is interessant om een groepje een voorwerp te geven, waarna ze die samen in één kolom mogen leggen. Zo kunnen ze samenwerken en elkaars mening goed horen onderling. Daarnaast kan je als leerkracht ook individueel kleuters een voorwerp geven.</w:t>
      </w:r>
    </w:p>
    <w:p w:rsidRPr="00F256E6" w:rsidR="00FC07C0" w:rsidP="004825A2" w:rsidRDefault="00FC07C0" w14:paraId="1AB3D2C7" w14:textId="77777777">
      <w:pPr>
        <w:pStyle w:val="ListParagraph"/>
        <w:numPr>
          <w:ilvl w:val="0"/>
          <w:numId w:val="86"/>
        </w:numPr>
        <w:spacing w:line="279" w:lineRule="auto"/>
        <w:rPr>
          <w:color w:val="000000" w:themeColor="text1"/>
          <w:u w:val="single"/>
        </w:rPr>
      </w:pPr>
      <w:r w:rsidRPr="00F256E6">
        <w:rPr>
          <w:color w:val="000000" w:themeColor="text1"/>
          <w:u w:val="single"/>
        </w:rPr>
        <w:t>De uitwerking: opdracht</w:t>
      </w:r>
    </w:p>
    <w:p w:rsidRPr="00F256E6" w:rsidR="00FC07C0" w:rsidP="00FC07C0" w:rsidRDefault="00FC07C0" w14:paraId="7FA9D6E2" w14:textId="77777777">
      <w:pPr>
        <w:ind w:left="1919"/>
        <w:rPr>
          <w:color w:val="000000" w:themeColor="text1"/>
        </w:rPr>
      </w:pPr>
      <w:r w:rsidRPr="00F256E6">
        <w:rPr>
          <w:color w:val="000000" w:themeColor="text1"/>
        </w:rPr>
        <w:t>Als leerkracht stel je bij interactief voorlezen af en toe vragen aan de kleuters. Deze kunnen variëren naargelang het niveau van de kleuters van open naar gesloten en zodus van makkelijk naar moeilijk.</w:t>
      </w:r>
    </w:p>
    <w:p w:rsidRPr="00F256E6" w:rsidR="00FC07C0" w:rsidP="004825A2" w:rsidRDefault="00FC07C0" w14:paraId="31A59DF4" w14:textId="77777777">
      <w:pPr>
        <w:pStyle w:val="ListParagraph"/>
        <w:numPr>
          <w:ilvl w:val="0"/>
          <w:numId w:val="86"/>
        </w:numPr>
        <w:spacing w:line="279" w:lineRule="auto"/>
        <w:rPr>
          <w:color w:val="000000" w:themeColor="text1"/>
          <w:u w:val="single"/>
        </w:rPr>
      </w:pPr>
      <w:r w:rsidRPr="00F256E6">
        <w:rPr>
          <w:color w:val="000000" w:themeColor="text1"/>
          <w:u w:val="single"/>
        </w:rPr>
        <w:t>De uitvoering: ondersteuning</w:t>
      </w:r>
    </w:p>
    <w:p w:rsidRPr="00F256E6" w:rsidR="00FC07C0" w:rsidP="00FC07C0" w:rsidRDefault="00FC07C0" w14:paraId="39A96B3D" w14:textId="77777777">
      <w:pPr>
        <w:pStyle w:val="ListParagraph"/>
        <w:ind w:left="1919"/>
        <w:rPr>
          <w:color w:val="000000" w:themeColor="text1"/>
        </w:rPr>
      </w:pPr>
      <w:r w:rsidRPr="00F256E6">
        <w:rPr>
          <w:color w:val="000000" w:themeColor="text1"/>
        </w:rPr>
        <w:t>De kleuters kunnen zelf naar de prenten kijken wanneer er verteld wordt. Maar het kan handig zijn voor kleuters die hier nood aan hebben te helpen door te visualiseren wat je vertelt. Zo kan je het goed aantonen op de prent of echt met je lichaam voortonen wat ermee bedoeld wordt.</w:t>
      </w:r>
    </w:p>
    <w:p w:rsidRPr="00F256E6" w:rsidR="00FC07C0" w:rsidP="00FC07C0" w:rsidRDefault="00FC07C0" w14:paraId="3383D595" w14:textId="77777777">
      <w:pPr>
        <w:pStyle w:val="ListParagraph"/>
        <w:ind w:left="1919"/>
      </w:pPr>
    </w:p>
    <w:p w:rsidRPr="00F256E6" w:rsidR="00FC07C0" w:rsidP="004825A2" w:rsidRDefault="00FC07C0" w14:paraId="63A58779" w14:textId="77777777">
      <w:pPr>
        <w:pStyle w:val="ListParagraph"/>
        <w:numPr>
          <w:ilvl w:val="0"/>
          <w:numId w:val="100"/>
        </w:numPr>
        <w:spacing w:line="279" w:lineRule="auto"/>
      </w:pPr>
      <w:r w:rsidRPr="00F256E6">
        <w:rPr>
          <w:bdr w:val="single" w:color="auto" w:sz="4" w:space="0"/>
        </w:rPr>
        <w:t>Materiaal</w:t>
      </w:r>
      <w:r w:rsidRPr="00F256E6">
        <w:t>:</w:t>
      </w:r>
    </w:p>
    <w:p w:rsidRPr="00F256E6" w:rsidR="00FC07C0" w:rsidP="004825A2" w:rsidRDefault="00FC07C0" w14:paraId="604B1EB2" w14:textId="77777777">
      <w:pPr>
        <w:pStyle w:val="ListParagraph"/>
        <w:numPr>
          <w:ilvl w:val="1"/>
          <w:numId w:val="86"/>
        </w:numPr>
        <w:spacing w:line="279" w:lineRule="auto"/>
      </w:pPr>
      <w:r w:rsidRPr="00F256E6">
        <w:t>Foto van jongen, meisje en jongen/ meisje</w:t>
      </w:r>
    </w:p>
    <w:p w:rsidRPr="00F256E6" w:rsidR="00FC07C0" w:rsidP="004825A2" w:rsidRDefault="00FC07C0" w14:paraId="3CE58887" w14:textId="77777777">
      <w:pPr>
        <w:pStyle w:val="ListParagraph"/>
        <w:numPr>
          <w:ilvl w:val="1"/>
          <w:numId w:val="86"/>
        </w:numPr>
        <w:spacing w:line="279" w:lineRule="auto"/>
      </w:pPr>
      <w:r w:rsidRPr="00F256E6">
        <w:t xml:space="preserve">Foto’s van de verschillende sporten </w:t>
      </w:r>
    </w:p>
    <w:p w:rsidRPr="00F256E6" w:rsidR="00FC07C0" w:rsidP="004825A2" w:rsidRDefault="00FC07C0" w14:paraId="4CB3722B" w14:textId="77777777">
      <w:pPr>
        <w:pStyle w:val="ListParagraph"/>
        <w:numPr>
          <w:ilvl w:val="1"/>
          <w:numId w:val="86"/>
        </w:numPr>
        <w:spacing w:line="279" w:lineRule="auto"/>
      </w:pPr>
      <w:r w:rsidRPr="00F256E6">
        <w:t xml:space="preserve">Prentenboek ‘Honden doen niet aan ballet’ </w:t>
      </w:r>
    </w:p>
    <w:p w:rsidRPr="00F256E6" w:rsidR="00FC07C0" w:rsidP="004825A2" w:rsidRDefault="00FC07C0" w14:paraId="1B2FAE45" w14:textId="77777777">
      <w:pPr>
        <w:pStyle w:val="ListParagraph"/>
        <w:numPr>
          <w:ilvl w:val="1"/>
          <w:numId w:val="86"/>
        </w:numPr>
        <w:spacing w:line="279" w:lineRule="auto"/>
      </w:pPr>
      <w:r w:rsidRPr="00F256E6">
        <w:t>Stellingen</w:t>
      </w:r>
    </w:p>
    <w:p w:rsidRPr="00F256E6" w:rsidR="00FC07C0" w:rsidP="00FC07C0" w:rsidRDefault="00FC07C0" w14:paraId="0F3D4DF5" w14:textId="77777777">
      <w:r w:rsidRPr="00E34CD6">
        <w:rPr>
          <w:noProof/>
        </w:rPr>
        <w:drawing>
          <wp:inline distT="0" distB="0" distL="0" distR="0" wp14:anchorId="709D8319" wp14:editId="65BB5515">
            <wp:extent cx="2216258" cy="3186185"/>
            <wp:effectExtent l="0" t="0" r="0" b="0"/>
            <wp:docPr id="497791255" name="Afbeelding 1" descr="Afbeelding met tekst, schermopnam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91255" name="Afbeelding 1" descr="Afbeelding met tekst, schermopname, tekenfilm&#10;&#10;Automatisch gegenereerde beschrijving"/>
                    <pic:cNvPicPr/>
                  </pic:nvPicPr>
                  <pic:blipFill>
                    <a:blip r:embed="rId85"/>
                    <a:stretch>
                      <a:fillRect/>
                    </a:stretch>
                  </pic:blipFill>
                  <pic:spPr>
                    <a:xfrm>
                      <a:off x="0" y="0"/>
                      <a:ext cx="2219891" cy="3191408"/>
                    </a:xfrm>
                    <a:prstGeom prst="rect">
                      <a:avLst/>
                    </a:prstGeom>
                  </pic:spPr>
                </pic:pic>
              </a:graphicData>
            </a:graphic>
          </wp:inline>
        </w:drawing>
      </w:r>
      <w:r>
        <w:rPr>
          <w:noProof/>
          <w14:ligatures w14:val="standardContextual"/>
        </w:rPr>
        <w:drawing>
          <wp:inline distT="0" distB="0" distL="0" distR="0" wp14:anchorId="5EBC0255" wp14:editId="6DB272CF">
            <wp:extent cx="1542553" cy="3108807"/>
            <wp:effectExtent l="0" t="0" r="635" b="0"/>
            <wp:docPr id="1194001139" name="Afbeelding 1" descr="Afbeelding met tekst, schoeisel, overdek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01139" name="Afbeelding 1" descr="Afbeelding met tekst, schoeisel, overdekt, kunst&#10;&#10;Automatisch gegenereerde beschrijving"/>
                    <pic:cNvPicPr/>
                  </pic:nvPicPr>
                  <pic:blipFill rotWithShape="1">
                    <a:blip r:embed="rId86" cstate="print">
                      <a:extLst>
                        <a:ext uri="{28A0092B-C50C-407E-A947-70E740481C1C}">
                          <a14:useLocalDpi xmlns:a14="http://schemas.microsoft.com/office/drawing/2010/main" val="0"/>
                        </a:ext>
                      </a:extLst>
                    </a:blip>
                    <a:srcRect r="33841"/>
                    <a:stretch/>
                  </pic:blipFill>
                  <pic:spPr bwMode="auto">
                    <a:xfrm rot="10800000">
                      <a:off x="0" y="0"/>
                      <a:ext cx="1546757" cy="3117280"/>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71EB59AB" wp14:editId="23696DC5">
            <wp:extent cx="2153463" cy="2160483"/>
            <wp:effectExtent l="0" t="3492" r="0" b="0"/>
            <wp:docPr id="293833433" name="Afbeelding 2" descr="Afbeelding met tekst, verven, tekening,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33433" name="Afbeelding 2" descr="Afbeelding met tekst, verven, tekening, boek&#10;&#10;Automatisch gegenereerde beschrijving"/>
                    <pic:cNvPicPr/>
                  </pic:nvPicPr>
                  <pic:blipFill rotWithShape="1">
                    <a:blip r:embed="rId87" cstate="print">
                      <a:extLst>
                        <a:ext uri="{28A0092B-C50C-407E-A947-70E740481C1C}">
                          <a14:useLocalDpi xmlns:a14="http://schemas.microsoft.com/office/drawing/2010/main" val="0"/>
                        </a:ext>
                      </a:extLst>
                    </a:blip>
                    <a:srcRect l="5487" t="21974" r="13167" b="16818"/>
                    <a:stretch/>
                  </pic:blipFill>
                  <pic:spPr bwMode="auto">
                    <a:xfrm rot="5400000">
                      <a:off x="0" y="0"/>
                      <a:ext cx="2154453" cy="2161476"/>
                    </a:xfrm>
                    <a:prstGeom prst="rect">
                      <a:avLst/>
                    </a:prstGeom>
                    <a:ln>
                      <a:noFill/>
                    </a:ln>
                    <a:extLst>
                      <a:ext uri="{53640926-AAD7-44D8-BBD7-CCE9431645EC}">
                        <a14:shadowObscured xmlns:a14="http://schemas.microsoft.com/office/drawing/2010/main"/>
                      </a:ext>
                    </a:extLst>
                  </pic:spPr>
                </pic:pic>
              </a:graphicData>
            </a:graphic>
          </wp:inline>
        </w:drawing>
      </w:r>
    </w:p>
    <w:p w:rsidRPr="00F256E6" w:rsidR="00FC07C0" w:rsidP="00FC07C0" w:rsidRDefault="00FC07C0" w14:paraId="3DE46F05" w14:textId="77777777"/>
    <w:p w:rsidRPr="00664B7A" w:rsidR="00FC07C0" w:rsidP="004825A2" w:rsidRDefault="00FC07C0" w14:paraId="3D7471D1" w14:textId="3B4E7495">
      <w:pPr>
        <w:pStyle w:val="ListParagraph"/>
        <w:numPr>
          <w:ilvl w:val="0"/>
          <w:numId w:val="99"/>
        </w:numPr>
        <w:shd w:val="clear" w:color="auto" w:fill="FFFF00"/>
        <w:spacing w:line="279" w:lineRule="auto"/>
        <w:rPr>
          <w:sz w:val="28"/>
          <w:szCs w:val="28"/>
        </w:rPr>
      </w:pPr>
      <w:r w:rsidRPr="00664B7A">
        <w:rPr>
          <w:sz w:val="28"/>
          <w:szCs w:val="28"/>
        </w:rPr>
        <w:t>Begeleide beeldactiviteit: ‘Memory’</w:t>
      </w:r>
    </w:p>
    <w:p w:rsidRPr="00C531D4" w:rsidR="00FC07C0" w:rsidP="00FC07C0" w:rsidRDefault="00FC07C0" w14:paraId="373F225D" w14:textId="77777777">
      <w:pPr>
        <w:pStyle w:val="ListParagraph"/>
        <w:ind w:left="1211"/>
      </w:pPr>
    </w:p>
    <w:p w:rsidRPr="00C531D4" w:rsidR="00FC07C0" w:rsidP="004825A2" w:rsidRDefault="00FC07C0" w14:paraId="0C160F8C" w14:textId="5ED70319">
      <w:pPr>
        <w:pStyle w:val="ListParagraph"/>
        <w:numPr>
          <w:ilvl w:val="0"/>
          <w:numId w:val="101"/>
        </w:numPr>
        <w:spacing w:line="279" w:lineRule="auto"/>
      </w:pPr>
      <w:r w:rsidRPr="00C531D4">
        <w:rPr>
          <w:bdr w:val="single" w:color="auto" w:sz="4" w:space="0"/>
        </w:rPr>
        <w:t>Leerplandoelen</w:t>
      </w:r>
      <w:r w:rsidRPr="00C531D4">
        <w:t xml:space="preserve">: </w:t>
      </w:r>
    </w:p>
    <w:p w:rsidRPr="00C531D4" w:rsidR="00FC07C0" w:rsidP="00FC07C0" w:rsidRDefault="00FC07C0" w14:paraId="455F2575" w14:textId="77777777">
      <w:pPr>
        <w:pStyle w:val="ListParagraph"/>
        <w:ind w:left="1931"/>
      </w:pPr>
      <w:r w:rsidRPr="00C531D4">
        <w:rPr>
          <w:noProof/>
        </w:rPr>
        <w:drawing>
          <wp:inline distT="0" distB="0" distL="0" distR="0" wp14:anchorId="4E05FB66" wp14:editId="568A4FA5">
            <wp:extent cx="4572000" cy="3543300"/>
            <wp:effectExtent l="0" t="0" r="0" b="0"/>
            <wp:docPr id="47328969" name="Afbeelding 47328969" descr="Afbeelding met tekst, schermopname,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8969" name="Afbeelding 47328969" descr="Afbeelding met tekst, schermopname, Lettertype, document&#10;&#10;Automatisch gegenereerde beschrijving"/>
                    <pic:cNvPicPr/>
                  </pic:nvPicPr>
                  <pic:blipFill>
                    <a:blip r:embed="rId88">
                      <a:extLst>
                        <a:ext uri="{28A0092B-C50C-407E-A947-70E740481C1C}">
                          <a14:useLocalDpi xmlns:a14="http://schemas.microsoft.com/office/drawing/2010/main" val="0"/>
                        </a:ext>
                      </a:extLst>
                    </a:blip>
                    <a:stretch>
                      <a:fillRect/>
                    </a:stretch>
                  </pic:blipFill>
                  <pic:spPr>
                    <a:xfrm>
                      <a:off x="0" y="0"/>
                      <a:ext cx="4572000" cy="3543300"/>
                    </a:xfrm>
                    <a:prstGeom prst="rect">
                      <a:avLst/>
                    </a:prstGeom>
                  </pic:spPr>
                </pic:pic>
              </a:graphicData>
            </a:graphic>
          </wp:inline>
        </w:drawing>
      </w:r>
    </w:p>
    <w:p w:rsidRPr="00F256E6" w:rsidR="00FC07C0" w:rsidP="004825A2" w:rsidRDefault="00FC07C0" w14:paraId="6E2CCACC" w14:textId="438D0D41">
      <w:pPr>
        <w:pStyle w:val="ListParagraph"/>
        <w:numPr>
          <w:ilvl w:val="0"/>
          <w:numId w:val="101"/>
        </w:numPr>
        <w:spacing w:line="279" w:lineRule="auto"/>
      </w:pPr>
      <w:r w:rsidRPr="00F256E6">
        <w:rPr>
          <w:bdr w:val="single" w:color="auto" w:sz="4" w:space="0"/>
        </w:rPr>
        <w:t>Verloop</w:t>
      </w:r>
      <w:r w:rsidRPr="00F256E6">
        <w:t xml:space="preserve">: </w:t>
      </w:r>
    </w:p>
    <w:p w:rsidRPr="00F256E6" w:rsidR="00FC07C0" w:rsidP="004825A2" w:rsidRDefault="00FC07C0" w14:paraId="476CF762" w14:textId="77777777">
      <w:pPr>
        <w:pStyle w:val="ListParagraph"/>
        <w:numPr>
          <w:ilvl w:val="0"/>
          <w:numId w:val="46"/>
        </w:numPr>
        <w:spacing w:line="279" w:lineRule="auto"/>
      </w:pPr>
      <w:r w:rsidRPr="00F256E6">
        <w:rPr>
          <w:u w:val="single"/>
        </w:rPr>
        <w:t>Aanzet</w:t>
      </w:r>
      <w:r w:rsidRPr="00F256E6">
        <w:t>:</w:t>
      </w:r>
    </w:p>
    <w:p w:rsidRPr="00F256E6" w:rsidR="00FC07C0" w:rsidP="00FC07C0" w:rsidRDefault="00FC07C0" w14:paraId="3A5B4D6F" w14:textId="77777777">
      <w:pPr>
        <w:pStyle w:val="ListParagraph"/>
        <w:ind w:left="1800"/>
      </w:pPr>
      <w:r w:rsidRPr="00F256E6">
        <w:t xml:space="preserve">Fase 1: functionele waarneming </w:t>
      </w:r>
    </w:p>
    <w:p w:rsidRPr="00F256E6" w:rsidR="00FC07C0" w:rsidP="004825A2" w:rsidRDefault="00FC07C0" w14:paraId="5BB66534" w14:textId="77777777">
      <w:pPr>
        <w:pStyle w:val="ListParagraph"/>
        <w:numPr>
          <w:ilvl w:val="3"/>
          <w:numId w:val="88"/>
        </w:numPr>
        <w:spacing w:line="279" w:lineRule="auto"/>
      </w:pPr>
      <w:r w:rsidRPr="00F256E6">
        <w:t xml:space="preserve">Wat zie je liggen? </w:t>
      </w:r>
    </w:p>
    <w:p w:rsidRPr="00F256E6" w:rsidR="00FC07C0" w:rsidP="004825A2" w:rsidRDefault="00FC07C0" w14:paraId="7F555979" w14:textId="77777777">
      <w:pPr>
        <w:pStyle w:val="ListParagraph"/>
        <w:numPr>
          <w:ilvl w:val="3"/>
          <w:numId w:val="88"/>
        </w:numPr>
        <w:spacing w:line="279" w:lineRule="auto"/>
      </w:pPr>
      <w:r w:rsidRPr="00F256E6">
        <w:t xml:space="preserve">Wat staat erop de foto’s? </w:t>
      </w:r>
    </w:p>
    <w:p w:rsidRPr="00F256E6" w:rsidR="00FC07C0" w:rsidP="004825A2" w:rsidRDefault="00FC07C0" w14:paraId="08567225" w14:textId="77777777">
      <w:pPr>
        <w:pStyle w:val="ListParagraph"/>
        <w:numPr>
          <w:ilvl w:val="3"/>
          <w:numId w:val="88"/>
        </w:numPr>
        <w:spacing w:line="279" w:lineRule="auto"/>
      </w:pPr>
      <w:r w:rsidRPr="00F256E6">
        <w:t xml:space="preserve">Zien ze twee dezelfde liggen? </w:t>
      </w:r>
    </w:p>
    <w:p w:rsidRPr="00F256E6" w:rsidR="00FC07C0" w:rsidP="00FC07C0" w:rsidRDefault="00FC07C0" w14:paraId="77659A3A" w14:textId="77777777">
      <w:pPr>
        <w:pStyle w:val="ListParagraph"/>
        <w:ind w:left="1919"/>
      </w:pPr>
    </w:p>
    <w:p w:rsidRPr="00F256E6" w:rsidR="00FC07C0" w:rsidP="004825A2" w:rsidRDefault="00FC07C0" w14:paraId="0FDAAA65" w14:textId="77777777">
      <w:pPr>
        <w:pStyle w:val="ListParagraph"/>
        <w:numPr>
          <w:ilvl w:val="0"/>
          <w:numId w:val="46"/>
        </w:numPr>
        <w:spacing w:line="279" w:lineRule="auto"/>
      </w:pPr>
      <w:r w:rsidRPr="00F256E6">
        <w:rPr>
          <w:u w:val="single"/>
        </w:rPr>
        <w:t>Kern</w:t>
      </w:r>
      <w:r w:rsidRPr="00F256E6">
        <w:t>:</w:t>
      </w:r>
    </w:p>
    <w:p w:rsidRPr="00F256E6" w:rsidR="00FC07C0" w:rsidP="00FC07C0" w:rsidRDefault="00FC07C0" w14:paraId="52C799F7" w14:textId="77777777">
      <w:pPr>
        <w:pStyle w:val="ListParagraph"/>
        <w:ind w:left="1919"/>
      </w:pPr>
      <w:r w:rsidRPr="00F256E6">
        <w:t xml:space="preserve">Fase 2: proefspel </w:t>
      </w:r>
    </w:p>
    <w:p w:rsidRPr="00F256E6" w:rsidR="00FC07C0" w:rsidP="004825A2" w:rsidRDefault="00FC07C0" w14:paraId="4E6A7830" w14:textId="77777777">
      <w:pPr>
        <w:pStyle w:val="ListParagraph"/>
        <w:numPr>
          <w:ilvl w:val="2"/>
          <w:numId w:val="90"/>
        </w:numPr>
        <w:spacing w:line="279" w:lineRule="auto"/>
        <w:ind w:left="2639"/>
      </w:pPr>
      <w:r w:rsidRPr="00F256E6">
        <w:t xml:space="preserve">1e spelregel: met de wijzer in, de kleuter die het oudst is mag beginnen. </w:t>
      </w:r>
    </w:p>
    <w:p w:rsidRPr="00F256E6" w:rsidR="00FC07C0" w:rsidP="004825A2" w:rsidRDefault="00FC07C0" w14:paraId="6591B302" w14:textId="77777777">
      <w:pPr>
        <w:pStyle w:val="ListParagraph"/>
        <w:numPr>
          <w:ilvl w:val="2"/>
          <w:numId w:val="90"/>
        </w:numPr>
        <w:spacing w:line="279" w:lineRule="auto"/>
        <w:ind w:left="2639"/>
      </w:pPr>
      <w:r w:rsidRPr="00F256E6">
        <w:t xml:space="preserve">2e spelregel: 2 kaartjes omdraaien, zijn die hetzelfde mag de kleuter deze bijhouden en mag de kleuter nog eens proberen. Zijn deze niet hetzelfde worden ze terug omgedraaid en is het aan de volgende. </w:t>
      </w:r>
    </w:p>
    <w:p w:rsidRPr="00F256E6" w:rsidR="00FC07C0" w:rsidP="004825A2" w:rsidRDefault="00FC07C0" w14:paraId="218D514F" w14:textId="77777777">
      <w:pPr>
        <w:pStyle w:val="ListParagraph"/>
        <w:numPr>
          <w:ilvl w:val="2"/>
          <w:numId w:val="90"/>
        </w:numPr>
        <w:spacing w:line="279" w:lineRule="auto"/>
        <w:ind w:left="2639"/>
      </w:pPr>
      <w:r w:rsidRPr="00F256E6">
        <w:t xml:space="preserve">3e spelregel: de volgende kleuter is dan aan de beurt. </w:t>
      </w:r>
    </w:p>
    <w:p w:rsidRPr="00F256E6" w:rsidR="00FC07C0" w:rsidP="004825A2" w:rsidRDefault="00FC07C0" w14:paraId="457507A9" w14:textId="77777777">
      <w:pPr>
        <w:pStyle w:val="ListParagraph"/>
        <w:numPr>
          <w:ilvl w:val="2"/>
          <w:numId w:val="90"/>
        </w:numPr>
        <w:spacing w:line="279" w:lineRule="auto"/>
        <w:ind w:left="2639"/>
      </w:pPr>
      <w:r w:rsidRPr="00F256E6">
        <w:t xml:space="preserve">4e spelregel: einde: als alle kaartje op zijn, kijken we wie het meeste paren heeft verzameld. Wie het meeste heeft, heeft gewonnen. </w:t>
      </w:r>
    </w:p>
    <w:p w:rsidRPr="00F256E6" w:rsidR="00FC07C0" w:rsidP="00FC07C0" w:rsidRDefault="00FC07C0" w14:paraId="35B3AE92" w14:textId="77777777">
      <w:pPr>
        <w:pStyle w:val="ListParagraph"/>
        <w:ind w:left="2639"/>
      </w:pPr>
    </w:p>
    <w:p w:rsidRPr="00F256E6" w:rsidR="00FC07C0" w:rsidP="00FC07C0" w:rsidRDefault="00FC07C0" w14:paraId="493CD827" w14:textId="77777777">
      <w:pPr>
        <w:pStyle w:val="ListParagraph"/>
        <w:ind w:left="1919"/>
      </w:pPr>
      <w:r w:rsidRPr="00F256E6">
        <w:t>Fase 3: eigenlijke spel</w:t>
      </w:r>
    </w:p>
    <w:p w:rsidRPr="00F256E6" w:rsidR="00FC07C0" w:rsidP="004825A2" w:rsidRDefault="00FC07C0" w14:paraId="3E3D2417" w14:textId="77777777">
      <w:pPr>
        <w:pStyle w:val="ListParagraph"/>
        <w:numPr>
          <w:ilvl w:val="2"/>
          <w:numId w:val="89"/>
        </w:numPr>
        <w:spacing w:line="279" w:lineRule="auto"/>
        <w:ind w:left="2639"/>
      </w:pPr>
      <w:r w:rsidRPr="00F256E6">
        <w:t xml:space="preserve">Het spel wordt gespeeld met het groepje kleuters. </w:t>
      </w:r>
    </w:p>
    <w:p w:rsidRPr="00F256E6" w:rsidR="00FC07C0" w:rsidP="004825A2" w:rsidRDefault="00FC07C0" w14:paraId="4A9E4A9D" w14:textId="77777777">
      <w:pPr>
        <w:pStyle w:val="ListParagraph"/>
        <w:numPr>
          <w:ilvl w:val="2"/>
          <w:numId w:val="89"/>
        </w:numPr>
        <w:spacing w:line="279" w:lineRule="auto"/>
        <w:ind w:left="2639"/>
      </w:pPr>
      <w:r w:rsidRPr="00F256E6">
        <w:t xml:space="preserve">De kleuters verwoorden wat ze zien op de foto’s. </w:t>
      </w:r>
    </w:p>
    <w:p w:rsidRPr="00F256E6" w:rsidR="00FC07C0" w:rsidP="004825A2" w:rsidRDefault="00FC07C0" w14:paraId="35A15515" w14:textId="77777777">
      <w:pPr>
        <w:pStyle w:val="ListParagraph"/>
        <w:numPr>
          <w:ilvl w:val="0"/>
          <w:numId w:val="46"/>
        </w:numPr>
        <w:spacing w:line="279" w:lineRule="auto"/>
      </w:pPr>
      <w:r w:rsidRPr="00F256E6">
        <w:rPr>
          <w:u w:val="single"/>
        </w:rPr>
        <w:t>Slot</w:t>
      </w:r>
      <w:r w:rsidRPr="00F256E6">
        <w:t>:</w:t>
      </w:r>
    </w:p>
    <w:p w:rsidRPr="00F256E6" w:rsidR="00FC07C0" w:rsidP="00FC07C0" w:rsidRDefault="00FC07C0" w14:paraId="0949DDA0" w14:textId="77777777">
      <w:pPr>
        <w:pStyle w:val="ListParagraph"/>
        <w:ind w:left="1919"/>
      </w:pPr>
      <w:r w:rsidRPr="00F256E6">
        <w:t xml:space="preserve">Stellen van een aantal nabesprekingsvragen </w:t>
      </w:r>
    </w:p>
    <w:p w:rsidRPr="00F256E6" w:rsidR="00FC07C0" w:rsidP="004825A2" w:rsidRDefault="00FC07C0" w14:paraId="71C7F22D" w14:textId="77777777">
      <w:pPr>
        <w:pStyle w:val="ListParagraph"/>
        <w:numPr>
          <w:ilvl w:val="2"/>
          <w:numId w:val="91"/>
        </w:numPr>
        <w:spacing w:line="279" w:lineRule="auto"/>
        <w:ind w:left="2639"/>
      </w:pPr>
      <w:r w:rsidRPr="00F256E6">
        <w:t xml:space="preserve">Welke foto vind je het leukst? </w:t>
      </w:r>
    </w:p>
    <w:p w:rsidRPr="00F256E6" w:rsidR="00FC07C0" w:rsidP="004825A2" w:rsidRDefault="00FC07C0" w14:paraId="1EA2AB40" w14:textId="77777777">
      <w:pPr>
        <w:pStyle w:val="ListParagraph"/>
        <w:numPr>
          <w:ilvl w:val="2"/>
          <w:numId w:val="91"/>
        </w:numPr>
        <w:spacing w:line="279" w:lineRule="auto"/>
        <w:ind w:left="2639"/>
      </w:pPr>
      <w:r w:rsidRPr="00F256E6">
        <w:t xml:space="preserve">Wat doet de hond allemaal? </w:t>
      </w:r>
    </w:p>
    <w:p w:rsidRPr="00F256E6" w:rsidR="00FC07C0" w:rsidP="00FC07C0" w:rsidRDefault="00FC07C0" w14:paraId="61907650" w14:textId="77777777">
      <w:pPr>
        <w:pStyle w:val="ListParagraph"/>
        <w:ind w:left="1919"/>
      </w:pPr>
    </w:p>
    <w:p w:rsidRPr="00F256E6" w:rsidR="00FC07C0" w:rsidP="004825A2" w:rsidRDefault="00FC07C0" w14:paraId="7E17C083" w14:textId="77777777">
      <w:pPr>
        <w:pStyle w:val="ListParagraph"/>
        <w:numPr>
          <w:ilvl w:val="0"/>
          <w:numId w:val="101"/>
        </w:numPr>
        <w:spacing w:line="279" w:lineRule="auto"/>
      </w:pPr>
      <w:r w:rsidRPr="00F256E6">
        <w:rPr>
          <w:bdr w:val="single" w:color="auto" w:sz="4" w:space="0"/>
        </w:rPr>
        <w:t>Kansen voor differentiatie</w:t>
      </w:r>
      <w:r w:rsidRPr="00F256E6">
        <w:t xml:space="preserve">: </w:t>
      </w:r>
    </w:p>
    <w:p w:rsidRPr="00F256E6" w:rsidR="00FC07C0" w:rsidP="004825A2" w:rsidRDefault="00FC07C0" w14:paraId="70415F8B" w14:textId="77777777">
      <w:pPr>
        <w:pStyle w:val="ListParagraph"/>
        <w:numPr>
          <w:ilvl w:val="0"/>
          <w:numId w:val="97"/>
        </w:numPr>
        <w:spacing w:line="279" w:lineRule="auto"/>
        <w:rPr>
          <w:u w:val="single"/>
        </w:rPr>
      </w:pPr>
      <w:r w:rsidRPr="00F256E6">
        <w:rPr>
          <w:u w:val="single"/>
        </w:rPr>
        <w:t>De uitwerking: begeleid spelen en leren + zelfstandig spelen en leren</w:t>
      </w:r>
    </w:p>
    <w:p w:rsidRPr="00F256E6" w:rsidR="00FC07C0" w:rsidP="00FC07C0" w:rsidRDefault="00FC07C0" w14:paraId="16FB3E60" w14:textId="77777777">
      <w:pPr>
        <w:pStyle w:val="ListParagraph"/>
        <w:ind w:left="1919"/>
        <w:rPr>
          <w:u w:val="single"/>
        </w:rPr>
      </w:pPr>
      <w:r w:rsidRPr="00F256E6">
        <w:t>Het spelletje kan eerst samen met de leerkracht gespeeld worden om de spelregels in te oefenen. De focus ligt dan eerst op het ontdekken van de regels en met de regels leren omgaan. Nadien kunnen ze dit zelfstandig spelen.</w:t>
      </w:r>
    </w:p>
    <w:p w:rsidRPr="00F256E6" w:rsidR="00FC07C0" w:rsidP="004825A2" w:rsidRDefault="00FC07C0" w14:paraId="3F94AB7D" w14:textId="77777777">
      <w:pPr>
        <w:pStyle w:val="ListParagraph"/>
        <w:numPr>
          <w:ilvl w:val="0"/>
          <w:numId w:val="97"/>
        </w:numPr>
        <w:spacing w:line="279" w:lineRule="auto"/>
        <w:rPr>
          <w:u w:val="single"/>
        </w:rPr>
      </w:pPr>
      <w:r w:rsidRPr="00F256E6">
        <w:rPr>
          <w:u w:val="single"/>
        </w:rPr>
        <w:t>Het doel: in doelen</w:t>
      </w:r>
    </w:p>
    <w:p w:rsidRPr="00F256E6" w:rsidR="00FC07C0" w:rsidP="00FC07C0" w:rsidRDefault="00FC07C0" w14:paraId="4583A03E" w14:textId="77777777">
      <w:pPr>
        <w:pStyle w:val="ListParagraph"/>
        <w:ind w:left="1931"/>
      </w:pPr>
      <w:r w:rsidRPr="00F256E6">
        <w:t>Voor sommige kleuters is deze memory vooral belangrijk om te leren omgaan met competitie en het volgen van spelregels. Andere kleuters richten zich meer op het vinden van twee dezelfde kaarten.</w:t>
      </w:r>
    </w:p>
    <w:p w:rsidRPr="00F256E6" w:rsidR="00FC07C0" w:rsidP="00FC07C0" w:rsidRDefault="00FC07C0" w14:paraId="65A74F73" w14:textId="77777777">
      <w:pPr>
        <w:pStyle w:val="ListParagraph"/>
        <w:ind w:left="1211"/>
      </w:pPr>
    </w:p>
    <w:p w:rsidRPr="00F256E6" w:rsidR="00FC07C0" w:rsidP="004825A2" w:rsidRDefault="00FC07C0" w14:paraId="5E9FE251" w14:textId="77777777">
      <w:pPr>
        <w:pStyle w:val="ListParagraph"/>
        <w:numPr>
          <w:ilvl w:val="0"/>
          <w:numId w:val="101"/>
        </w:numPr>
        <w:spacing w:line="279" w:lineRule="auto"/>
      </w:pPr>
      <w:r w:rsidRPr="00F256E6">
        <w:rPr>
          <w:bdr w:val="single" w:color="auto" w:sz="4" w:space="0"/>
        </w:rPr>
        <w:t>Materiaal</w:t>
      </w:r>
      <w:r w:rsidRPr="00F256E6">
        <w:t>:</w:t>
      </w:r>
    </w:p>
    <w:p w:rsidRPr="00F256E6" w:rsidR="00FC07C0" w:rsidP="004825A2" w:rsidRDefault="00FC07C0" w14:paraId="36BA1AB6" w14:textId="77777777">
      <w:pPr>
        <w:pStyle w:val="ListParagraph"/>
        <w:numPr>
          <w:ilvl w:val="0"/>
          <w:numId w:val="53"/>
        </w:numPr>
        <w:spacing w:line="279" w:lineRule="auto"/>
      </w:pPr>
      <w:r w:rsidRPr="00F256E6">
        <w:t xml:space="preserve">Memoryspel </w:t>
      </w:r>
    </w:p>
    <w:p w:rsidRPr="00F256E6" w:rsidR="00FC07C0" w:rsidP="00FC07C0" w:rsidRDefault="00FC07C0" w14:paraId="1C9F976E" w14:textId="77777777">
      <w:r w:rsidRPr="00F256E6">
        <w:t xml:space="preserve"> </w:t>
      </w:r>
    </w:p>
    <w:p w:rsidRPr="00F256E6" w:rsidR="00FC07C0" w:rsidP="00FC07C0" w:rsidRDefault="00FC07C0" w14:paraId="31810C3C" w14:textId="77777777">
      <w:r>
        <w:rPr>
          <w:noProof/>
          <w14:ligatures w14:val="standardContextual"/>
        </w:rPr>
        <w:drawing>
          <wp:inline distT="0" distB="0" distL="0" distR="0" wp14:anchorId="131E53BF" wp14:editId="0D7F81F5">
            <wp:extent cx="1912688" cy="3437895"/>
            <wp:effectExtent l="0" t="635" r="0" b="0"/>
            <wp:docPr id="401360251" name="Afbeelding 3" descr="Afbeelding met fotolijst, verven, overdek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60251" name="Afbeelding 3" descr="Afbeelding met fotolijst, verven, overdekt, kunst&#10;&#10;Automatisch gegenereerde beschrijving"/>
                    <pic:cNvPicPr/>
                  </pic:nvPicPr>
                  <pic:blipFill rotWithShape="1">
                    <a:blip r:embed="rId89" cstate="print">
                      <a:extLst>
                        <a:ext uri="{28A0092B-C50C-407E-A947-70E740481C1C}">
                          <a14:useLocalDpi xmlns:a14="http://schemas.microsoft.com/office/drawing/2010/main" val="0"/>
                        </a:ext>
                      </a:extLst>
                    </a:blip>
                    <a:srcRect l="25819"/>
                    <a:stretch/>
                  </pic:blipFill>
                  <pic:spPr bwMode="auto">
                    <a:xfrm rot="5400000">
                      <a:off x="0" y="0"/>
                      <a:ext cx="1915666" cy="3443248"/>
                    </a:xfrm>
                    <a:prstGeom prst="rect">
                      <a:avLst/>
                    </a:prstGeom>
                    <a:ln>
                      <a:noFill/>
                    </a:ln>
                    <a:extLst>
                      <a:ext uri="{53640926-AAD7-44D8-BBD7-CCE9431645EC}">
                        <a14:shadowObscured xmlns:a14="http://schemas.microsoft.com/office/drawing/2010/main"/>
                      </a:ext>
                    </a:extLst>
                  </pic:spPr>
                </pic:pic>
              </a:graphicData>
            </a:graphic>
          </wp:inline>
        </w:drawing>
      </w:r>
      <w:r w:rsidRPr="000717BB">
        <w:rPr>
          <w:noProof/>
          <w14:ligatures w14:val="standardContextual"/>
        </w:rPr>
        <w:t xml:space="preserve"> </w:t>
      </w:r>
      <w:r>
        <w:rPr>
          <w:noProof/>
          <w14:ligatures w14:val="standardContextual"/>
        </w:rPr>
        <w:drawing>
          <wp:inline distT="0" distB="0" distL="0" distR="0" wp14:anchorId="6FA956FD" wp14:editId="4E7B1096">
            <wp:extent cx="1701579" cy="1916738"/>
            <wp:effectExtent l="0" t="0" r="0" b="0"/>
            <wp:docPr id="41690937" name="Afbeelding 1" descr="Afbeelding met kleding, Menselijk gezicht, overdekt, jo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0937" name="Afbeelding 1" descr="Afbeelding met kleding, Menselijk gezicht, overdekt, jongen&#10;&#10;Automatisch gegenereerde beschrijving"/>
                    <pic:cNvPicPr/>
                  </pic:nvPicPr>
                  <pic:blipFill rotWithShape="1">
                    <a:blip r:embed="rId90"/>
                    <a:srcRect l="14850" t="51593" r="19324" b="-7228"/>
                    <a:stretch/>
                  </pic:blipFill>
                  <pic:spPr bwMode="auto">
                    <a:xfrm>
                      <a:off x="0" y="0"/>
                      <a:ext cx="1714583" cy="1931386"/>
                    </a:xfrm>
                    <a:prstGeom prst="rect">
                      <a:avLst/>
                    </a:prstGeom>
                    <a:ln>
                      <a:noFill/>
                    </a:ln>
                    <a:extLst>
                      <a:ext uri="{53640926-AAD7-44D8-BBD7-CCE9431645EC}">
                        <a14:shadowObscured xmlns:a14="http://schemas.microsoft.com/office/drawing/2010/main"/>
                      </a:ext>
                    </a:extLst>
                  </pic:spPr>
                </pic:pic>
              </a:graphicData>
            </a:graphic>
          </wp:inline>
        </w:drawing>
      </w:r>
    </w:p>
    <w:p w:rsidRPr="00F256E6" w:rsidR="00FC07C0" w:rsidP="00FC07C0" w:rsidRDefault="00FC07C0" w14:paraId="3EBF3942" w14:textId="77777777"/>
    <w:p w:rsidR="00FC07C0" w:rsidP="00FC07C0" w:rsidRDefault="00FC07C0" w14:paraId="7DC33514" w14:textId="77777777"/>
    <w:p w:rsidR="004E3730" w:rsidP="00FC07C0" w:rsidRDefault="004E3730" w14:paraId="1B61D7E7" w14:textId="77777777"/>
    <w:p w:rsidR="004E3730" w:rsidP="00FC07C0" w:rsidRDefault="004E3730" w14:paraId="0049A518" w14:textId="77777777"/>
    <w:p w:rsidR="004E3730" w:rsidP="00FC07C0" w:rsidRDefault="004E3730" w14:paraId="10418973" w14:textId="77777777"/>
    <w:p w:rsidR="004E3730" w:rsidP="00FC07C0" w:rsidRDefault="004E3730" w14:paraId="465FACE0" w14:textId="77777777"/>
    <w:p w:rsidR="004E3730" w:rsidP="00FC07C0" w:rsidRDefault="004E3730" w14:paraId="16699518" w14:textId="77777777"/>
    <w:p w:rsidR="004E3730" w:rsidP="00FC07C0" w:rsidRDefault="004E3730" w14:paraId="144E3065" w14:textId="77777777"/>
    <w:p w:rsidR="004E3730" w:rsidP="00FC07C0" w:rsidRDefault="004E3730" w14:paraId="14BB83C6" w14:textId="77777777"/>
    <w:p w:rsidR="00FC07C0" w:rsidP="00FC07C0" w:rsidRDefault="00FC07C0" w14:paraId="357EE0BE" w14:textId="77777777"/>
    <w:p w:rsidRPr="001C0FC9" w:rsidR="00FC07C0" w:rsidP="00FC07C0" w:rsidRDefault="00FC07C0" w14:paraId="0BBE18DA" w14:textId="77777777">
      <w:pPr>
        <w:shd w:val="clear" w:color="auto" w:fill="FFFF00"/>
      </w:pPr>
      <w:r w:rsidRPr="001C0FC9">
        <w:rPr>
          <w:sz w:val="28"/>
          <w:szCs w:val="28"/>
        </w:rPr>
        <w:t xml:space="preserve">3.Begeleide kringactiviteit: prenten in de juiste volgorde leggen. </w:t>
      </w:r>
    </w:p>
    <w:p w:rsidRPr="00C531D4" w:rsidR="00FC07C0" w:rsidP="004825A2" w:rsidRDefault="00FC07C0" w14:paraId="16CC1ACC" w14:textId="5E02FA59">
      <w:pPr>
        <w:pStyle w:val="ListParagraph"/>
        <w:numPr>
          <w:ilvl w:val="0"/>
          <w:numId w:val="102"/>
        </w:numPr>
        <w:spacing w:line="279" w:lineRule="auto"/>
      </w:pPr>
      <w:r w:rsidRPr="00C531D4">
        <w:rPr>
          <w:bdr w:val="single" w:color="auto" w:sz="4" w:space="0"/>
        </w:rPr>
        <w:t>Leerplandoelen</w:t>
      </w:r>
      <w:r w:rsidRPr="00C531D4">
        <w:t xml:space="preserve">: </w:t>
      </w:r>
    </w:p>
    <w:p w:rsidRPr="00C531D4" w:rsidR="00FC07C0" w:rsidP="00FC07C0" w:rsidRDefault="00FC07C0" w14:paraId="2F2CAF0B" w14:textId="77777777">
      <w:pPr>
        <w:pStyle w:val="ListParagraph"/>
        <w:ind w:left="1211"/>
      </w:pPr>
      <w:r w:rsidRPr="00C531D4">
        <w:rPr>
          <w:noProof/>
        </w:rPr>
        <w:drawing>
          <wp:inline distT="0" distB="0" distL="0" distR="0" wp14:anchorId="62381AE3" wp14:editId="1D6C72D9">
            <wp:extent cx="4572000" cy="3152775"/>
            <wp:effectExtent l="0" t="0" r="0" b="0"/>
            <wp:docPr id="545241741" name="Afbeelding 54524174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241741" name="Afbeelding 545241741" descr="Afbeelding met tekst, schermopname, Lettertype, nummer&#10;&#10;Automatisch gegenereerde beschrijving"/>
                    <pic:cNvPicPr/>
                  </pic:nvPicPr>
                  <pic:blipFill>
                    <a:blip r:embed="rId91">
                      <a:extLst>
                        <a:ext uri="{28A0092B-C50C-407E-A947-70E740481C1C}">
                          <a14:useLocalDpi xmlns:a14="http://schemas.microsoft.com/office/drawing/2010/main" val="0"/>
                        </a:ext>
                      </a:extLst>
                    </a:blip>
                    <a:stretch>
                      <a:fillRect/>
                    </a:stretch>
                  </pic:blipFill>
                  <pic:spPr>
                    <a:xfrm>
                      <a:off x="0" y="0"/>
                      <a:ext cx="4572000" cy="3152775"/>
                    </a:xfrm>
                    <a:prstGeom prst="rect">
                      <a:avLst/>
                    </a:prstGeom>
                  </pic:spPr>
                </pic:pic>
              </a:graphicData>
            </a:graphic>
          </wp:inline>
        </w:drawing>
      </w:r>
    </w:p>
    <w:p w:rsidRPr="00C531D4" w:rsidR="00FC07C0" w:rsidP="00FC07C0" w:rsidRDefault="00FC07C0" w14:paraId="604415E8" w14:textId="77777777">
      <w:pPr>
        <w:pStyle w:val="ListParagraph"/>
        <w:ind w:left="1931"/>
        <w:rPr>
          <w:rFonts w:ascii="Roboto" w:hAnsi="Roboto" w:eastAsia="Times New Roman" w:cs="Times New Roman"/>
          <w:color w:val="333333"/>
          <w:sz w:val="18"/>
          <w:szCs w:val="18"/>
          <w:lang w:eastAsia="nl-BE"/>
        </w:rPr>
      </w:pPr>
    </w:p>
    <w:p w:rsidRPr="00C531D4" w:rsidR="00FC07C0" w:rsidP="00FC07C0" w:rsidRDefault="00FC07C0" w14:paraId="2F09481D" w14:textId="77777777">
      <w:pPr>
        <w:pStyle w:val="ListParagraph"/>
        <w:ind w:left="1931"/>
        <w:rPr>
          <w:rFonts w:ascii="Roboto" w:hAnsi="Roboto" w:eastAsia="Times New Roman" w:cs="Times New Roman"/>
          <w:color w:val="333333"/>
          <w:sz w:val="18"/>
          <w:szCs w:val="18"/>
          <w:lang w:eastAsia="nl-BE"/>
        </w:rPr>
      </w:pPr>
    </w:p>
    <w:p w:rsidRPr="006C135F" w:rsidR="00FC07C0" w:rsidP="004825A2" w:rsidRDefault="00FC07C0" w14:paraId="12204A6B" w14:textId="6DF0E0D6">
      <w:pPr>
        <w:pStyle w:val="ListParagraph"/>
        <w:numPr>
          <w:ilvl w:val="0"/>
          <w:numId w:val="102"/>
        </w:numPr>
        <w:spacing w:line="279" w:lineRule="auto"/>
      </w:pPr>
      <w:r w:rsidRPr="00664B7A">
        <w:rPr>
          <w:bdr w:val="single" w:color="auto" w:sz="4" w:space="0"/>
        </w:rPr>
        <w:t>Verloop</w:t>
      </w:r>
      <w:r w:rsidRPr="006C135F">
        <w:t xml:space="preserve">: </w:t>
      </w:r>
    </w:p>
    <w:p w:rsidRPr="006C135F" w:rsidR="00FC07C0" w:rsidP="004825A2" w:rsidRDefault="00FC07C0" w14:paraId="7BD3A217" w14:textId="77777777">
      <w:pPr>
        <w:pStyle w:val="ListParagraph"/>
        <w:numPr>
          <w:ilvl w:val="0"/>
          <w:numId w:val="46"/>
        </w:numPr>
        <w:spacing w:line="279" w:lineRule="auto"/>
      </w:pPr>
      <w:r w:rsidRPr="006C135F">
        <w:rPr>
          <w:u w:val="single"/>
        </w:rPr>
        <w:t>Aanzet</w:t>
      </w:r>
      <w:r w:rsidRPr="006C135F">
        <w:t>:</w:t>
      </w:r>
    </w:p>
    <w:p w:rsidR="00FC07C0" w:rsidP="00FC07C0" w:rsidRDefault="00FC07C0" w14:paraId="00FE478B" w14:textId="77777777">
      <w:pPr>
        <w:pStyle w:val="ListParagraph"/>
        <w:ind w:left="1919"/>
      </w:pPr>
      <w:r w:rsidRPr="006C135F">
        <w:t xml:space="preserve">De prenten van het boek zijn door elkaar geraakt. De hulp van de kleuters is nodig om de prenten terug in de juiste volgorde te leggen. </w:t>
      </w:r>
    </w:p>
    <w:p w:rsidRPr="006C135F" w:rsidR="00FC07C0" w:rsidP="00FC07C0" w:rsidRDefault="00FC07C0" w14:paraId="360B4449" w14:textId="77777777">
      <w:pPr>
        <w:pStyle w:val="ListParagraph"/>
        <w:ind w:left="1919"/>
      </w:pPr>
    </w:p>
    <w:p w:rsidRPr="006C135F" w:rsidR="00FC07C0" w:rsidP="004825A2" w:rsidRDefault="00FC07C0" w14:paraId="6947857A" w14:textId="77777777">
      <w:pPr>
        <w:pStyle w:val="ListParagraph"/>
        <w:numPr>
          <w:ilvl w:val="0"/>
          <w:numId w:val="46"/>
        </w:numPr>
        <w:spacing w:line="279" w:lineRule="auto"/>
      </w:pPr>
      <w:r w:rsidRPr="006C135F">
        <w:rPr>
          <w:u w:val="single"/>
        </w:rPr>
        <w:t>Kern</w:t>
      </w:r>
      <w:r w:rsidRPr="006C135F">
        <w:t>:</w:t>
      </w:r>
    </w:p>
    <w:p w:rsidRPr="006C135F" w:rsidR="00FC07C0" w:rsidP="00FC07C0" w:rsidRDefault="00FC07C0" w14:paraId="77D88045" w14:textId="77777777">
      <w:pPr>
        <w:pStyle w:val="ListParagraph"/>
        <w:ind w:left="1919"/>
      </w:pPr>
      <w:r w:rsidRPr="006C135F">
        <w:t xml:space="preserve">Verloop van het spel: </w:t>
      </w:r>
    </w:p>
    <w:p w:rsidRPr="006C135F" w:rsidR="00FC07C0" w:rsidP="004825A2" w:rsidRDefault="00FC07C0" w14:paraId="47BDC6EF" w14:textId="77777777">
      <w:pPr>
        <w:pStyle w:val="ListParagraph"/>
        <w:numPr>
          <w:ilvl w:val="1"/>
          <w:numId w:val="46"/>
        </w:numPr>
        <w:spacing w:line="279" w:lineRule="auto"/>
      </w:pPr>
      <w:r w:rsidRPr="006C135F">
        <w:t xml:space="preserve">De prenten moeten op de juiste volgorde gelegd worden. </w:t>
      </w:r>
    </w:p>
    <w:p w:rsidRPr="006C135F" w:rsidR="00FC07C0" w:rsidP="004825A2" w:rsidRDefault="00FC07C0" w14:paraId="5685A001" w14:textId="77777777">
      <w:pPr>
        <w:pStyle w:val="ListParagraph"/>
        <w:numPr>
          <w:ilvl w:val="1"/>
          <w:numId w:val="46"/>
        </w:numPr>
        <w:spacing w:line="279" w:lineRule="auto"/>
      </w:pPr>
      <w:r w:rsidRPr="006C135F">
        <w:t xml:space="preserve">De kleuters mogen proberen de foto’s juist te leggen. De andere kleuters mogen helpen als dit nodig is. </w:t>
      </w:r>
    </w:p>
    <w:p w:rsidRPr="006C135F" w:rsidR="00FC07C0" w:rsidP="004825A2" w:rsidRDefault="00FC07C0" w14:paraId="5F5836C1" w14:textId="77777777">
      <w:pPr>
        <w:pStyle w:val="ListParagraph"/>
        <w:numPr>
          <w:ilvl w:val="1"/>
          <w:numId w:val="46"/>
        </w:numPr>
        <w:spacing w:line="279" w:lineRule="auto"/>
      </w:pPr>
      <w:r w:rsidRPr="006C135F">
        <w:t xml:space="preserve">De kleuters mogen vertellen wat ze zien en wat ze erover denken. </w:t>
      </w:r>
    </w:p>
    <w:p w:rsidR="00FC07C0" w:rsidP="004825A2" w:rsidRDefault="00FC07C0" w14:paraId="563975A2" w14:textId="77777777">
      <w:pPr>
        <w:pStyle w:val="ListParagraph"/>
        <w:numPr>
          <w:ilvl w:val="1"/>
          <w:numId w:val="46"/>
        </w:numPr>
        <w:spacing w:line="279" w:lineRule="auto"/>
      </w:pPr>
      <w:r w:rsidRPr="006C135F">
        <w:t xml:space="preserve">Alle prenten (7) moeten in de juiste volgorde gelegd worden. </w:t>
      </w:r>
    </w:p>
    <w:p w:rsidRPr="006C135F" w:rsidR="00FC07C0" w:rsidP="00FC07C0" w:rsidRDefault="00FC07C0" w14:paraId="7562BACA" w14:textId="77777777">
      <w:pPr>
        <w:pStyle w:val="ListParagraph"/>
        <w:ind w:left="2639"/>
      </w:pPr>
    </w:p>
    <w:p w:rsidRPr="006C135F" w:rsidR="00FC07C0" w:rsidP="004825A2" w:rsidRDefault="00FC07C0" w14:paraId="67A4C9A5" w14:textId="77777777">
      <w:pPr>
        <w:pStyle w:val="ListParagraph"/>
        <w:numPr>
          <w:ilvl w:val="0"/>
          <w:numId w:val="46"/>
        </w:numPr>
        <w:spacing w:line="279" w:lineRule="auto"/>
      </w:pPr>
      <w:r w:rsidRPr="006C135F">
        <w:rPr>
          <w:u w:val="single"/>
        </w:rPr>
        <w:t>Slot</w:t>
      </w:r>
      <w:r w:rsidRPr="006C135F">
        <w:t>:</w:t>
      </w:r>
    </w:p>
    <w:p w:rsidRPr="006C135F" w:rsidR="00FC07C0" w:rsidP="00FC07C0" w:rsidRDefault="00FC07C0" w14:paraId="37D8BF4B" w14:textId="77777777">
      <w:pPr>
        <w:pStyle w:val="ListParagraph"/>
        <w:ind w:left="1797"/>
      </w:pPr>
      <w:r w:rsidRPr="006C135F">
        <w:t xml:space="preserve">Nabespreken van de prenten: </w:t>
      </w:r>
    </w:p>
    <w:p w:rsidRPr="006C135F" w:rsidR="00FC07C0" w:rsidP="004825A2" w:rsidRDefault="00FC07C0" w14:paraId="112F7FDC" w14:textId="77777777">
      <w:pPr>
        <w:pStyle w:val="ListParagraph"/>
        <w:numPr>
          <w:ilvl w:val="2"/>
          <w:numId w:val="92"/>
        </w:numPr>
        <w:spacing w:line="279" w:lineRule="auto"/>
        <w:ind w:left="2276"/>
      </w:pPr>
      <w:r w:rsidRPr="006C135F">
        <w:t xml:space="preserve">Klopt de volgorde volgens de kleuters? Nakijken aan de hand van het boek. </w:t>
      </w:r>
    </w:p>
    <w:p w:rsidRPr="006C135F" w:rsidR="00FC07C0" w:rsidP="004825A2" w:rsidRDefault="00FC07C0" w14:paraId="6648C5B4" w14:textId="77777777">
      <w:pPr>
        <w:pStyle w:val="ListParagraph"/>
        <w:numPr>
          <w:ilvl w:val="2"/>
          <w:numId w:val="92"/>
        </w:numPr>
        <w:spacing w:line="279" w:lineRule="auto"/>
        <w:ind w:left="2276"/>
      </w:pPr>
      <w:r w:rsidRPr="006C135F">
        <w:t xml:space="preserve">Wat zien de kleuters? </w:t>
      </w:r>
    </w:p>
    <w:p w:rsidRPr="006C135F" w:rsidR="00FC07C0" w:rsidP="004825A2" w:rsidRDefault="00FC07C0" w14:paraId="10D57FBB" w14:textId="77777777">
      <w:pPr>
        <w:pStyle w:val="ListParagraph"/>
        <w:numPr>
          <w:ilvl w:val="2"/>
          <w:numId w:val="92"/>
        </w:numPr>
        <w:spacing w:line="279" w:lineRule="auto"/>
        <w:ind w:left="2276"/>
      </w:pPr>
      <w:r w:rsidRPr="006C135F">
        <w:t>Wat doet de hond?</w:t>
      </w:r>
    </w:p>
    <w:p w:rsidRPr="006C135F" w:rsidR="00FC07C0" w:rsidP="00FC07C0" w:rsidRDefault="00FC07C0" w14:paraId="6991EDA4" w14:textId="77777777">
      <w:pPr>
        <w:pStyle w:val="ListParagraph"/>
        <w:ind w:left="2276"/>
      </w:pPr>
    </w:p>
    <w:p w:rsidR="00FC07C0" w:rsidP="00FC07C0" w:rsidRDefault="00FC07C0" w14:paraId="1E569C13" w14:textId="77777777">
      <w:pPr>
        <w:pStyle w:val="ListParagraph"/>
        <w:ind w:left="1919"/>
      </w:pPr>
    </w:p>
    <w:p w:rsidRPr="006C135F" w:rsidR="00FC07C0" w:rsidP="004825A2" w:rsidRDefault="00FC07C0" w14:paraId="7BAE432A" w14:textId="77777777">
      <w:pPr>
        <w:pStyle w:val="ListParagraph"/>
        <w:numPr>
          <w:ilvl w:val="0"/>
          <w:numId w:val="102"/>
        </w:numPr>
        <w:spacing w:line="279" w:lineRule="auto"/>
      </w:pPr>
      <w:r w:rsidRPr="006C135F">
        <w:rPr>
          <w:bdr w:val="single" w:color="auto" w:sz="4" w:space="0"/>
        </w:rPr>
        <w:t>Kansen voor differentiatie</w:t>
      </w:r>
      <w:r w:rsidRPr="006C135F">
        <w:t xml:space="preserve">: </w:t>
      </w:r>
    </w:p>
    <w:p w:rsidRPr="00F256E6" w:rsidR="00FC07C0" w:rsidP="004825A2" w:rsidRDefault="00FC07C0" w14:paraId="6753A049" w14:textId="77777777">
      <w:pPr>
        <w:pStyle w:val="ListParagraph"/>
        <w:numPr>
          <w:ilvl w:val="0"/>
          <w:numId w:val="87"/>
        </w:numPr>
        <w:spacing w:line="279" w:lineRule="auto"/>
        <w:rPr>
          <w:color w:val="000000" w:themeColor="text1"/>
          <w:u w:val="single"/>
        </w:rPr>
      </w:pPr>
      <w:r w:rsidRPr="00F256E6">
        <w:rPr>
          <w:color w:val="000000" w:themeColor="text1"/>
          <w:u w:val="single"/>
        </w:rPr>
        <w:t>Het doel: in doelen</w:t>
      </w:r>
    </w:p>
    <w:p w:rsidRPr="00F256E6" w:rsidR="00FC07C0" w:rsidP="00FC07C0" w:rsidRDefault="00FC07C0" w14:paraId="0E38FE71" w14:textId="77777777">
      <w:pPr>
        <w:pStyle w:val="ListParagraph"/>
        <w:ind w:left="1919"/>
        <w:rPr>
          <w:color w:val="000000" w:themeColor="text1"/>
        </w:rPr>
      </w:pPr>
      <w:r w:rsidRPr="00F256E6">
        <w:rPr>
          <w:color w:val="000000" w:themeColor="text1"/>
        </w:rPr>
        <w:t>Voor sommige kleuters zit hier vooral de leerkans om hun eigen mening naar buiten te brengen en actief deel te nemen aan gesprek. Hierbij leren ze luisteren naar elkaar, het woord vragen op de correcte manier… (TOmn3) Voor anderen zal dit vooral een leerkans zijn om verschillende meningen aan te horen en zich hierin te verplaatsen. (SEiv1)</w:t>
      </w:r>
    </w:p>
    <w:p w:rsidRPr="00F256E6" w:rsidR="00FC07C0" w:rsidP="004825A2" w:rsidRDefault="00FC07C0" w14:paraId="3B85FA6F" w14:textId="77777777">
      <w:pPr>
        <w:pStyle w:val="ListParagraph"/>
        <w:numPr>
          <w:ilvl w:val="0"/>
          <w:numId w:val="87"/>
        </w:numPr>
        <w:spacing w:line="279" w:lineRule="auto"/>
        <w:rPr>
          <w:color w:val="000000" w:themeColor="text1"/>
          <w:u w:val="single"/>
        </w:rPr>
      </w:pPr>
      <w:r w:rsidRPr="00F256E6">
        <w:rPr>
          <w:color w:val="000000" w:themeColor="text1"/>
          <w:u w:val="single"/>
        </w:rPr>
        <w:t>De uitwerking: interactie</w:t>
      </w:r>
    </w:p>
    <w:p w:rsidRPr="007A11A0" w:rsidR="00FC07C0" w:rsidP="00FC07C0" w:rsidRDefault="00FC07C0" w14:paraId="1DE555CF" w14:textId="77777777">
      <w:pPr>
        <w:pStyle w:val="ListParagraph"/>
        <w:ind w:left="1919"/>
        <w:rPr>
          <w:color w:val="000000" w:themeColor="text1"/>
        </w:rPr>
      </w:pPr>
      <w:r w:rsidRPr="00F256E6">
        <w:rPr>
          <w:color w:val="000000" w:themeColor="text1"/>
        </w:rPr>
        <w:t xml:space="preserve">Er zullen kleuters zijn die individueel weinig inbreng zullen geven in de kring. Op die noden kan erin gespeeld worden door in duo’s of kleine groepen te werken. Het is interessant om een groepje een </w:t>
      </w:r>
      <w:r>
        <w:rPr>
          <w:color w:val="000000" w:themeColor="text1"/>
        </w:rPr>
        <w:t>foto</w:t>
      </w:r>
      <w:r w:rsidRPr="00F256E6">
        <w:rPr>
          <w:color w:val="000000" w:themeColor="text1"/>
        </w:rPr>
        <w:t xml:space="preserve"> te geven, waarna ze die samen </w:t>
      </w:r>
      <w:r>
        <w:rPr>
          <w:color w:val="000000" w:themeColor="text1"/>
        </w:rPr>
        <w:t>op de juiste plek te leggen.</w:t>
      </w:r>
      <w:r w:rsidRPr="00F256E6">
        <w:rPr>
          <w:color w:val="000000" w:themeColor="text1"/>
        </w:rPr>
        <w:t xml:space="preserve"> Zo kunnen ze samenwerken en elkaars mening goed horen onderling. Daarnaast kan je als leerkracht ook individueel kleuters een </w:t>
      </w:r>
      <w:r>
        <w:rPr>
          <w:color w:val="000000" w:themeColor="text1"/>
        </w:rPr>
        <w:t xml:space="preserve">foto </w:t>
      </w:r>
      <w:r w:rsidRPr="00F256E6">
        <w:rPr>
          <w:color w:val="000000" w:themeColor="text1"/>
        </w:rPr>
        <w:t>geven.</w:t>
      </w:r>
    </w:p>
    <w:p w:rsidRPr="00F256E6" w:rsidR="00FC07C0" w:rsidP="004825A2" w:rsidRDefault="00FC07C0" w14:paraId="0219A5BE" w14:textId="77777777">
      <w:pPr>
        <w:pStyle w:val="ListParagraph"/>
        <w:numPr>
          <w:ilvl w:val="0"/>
          <w:numId w:val="86"/>
        </w:numPr>
        <w:spacing w:line="279" w:lineRule="auto"/>
        <w:rPr>
          <w:color w:val="000000" w:themeColor="text1"/>
          <w:u w:val="single"/>
        </w:rPr>
      </w:pPr>
      <w:r w:rsidRPr="00F256E6">
        <w:rPr>
          <w:color w:val="000000" w:themeColor="text1"/>
          <w:u w:val="single"/>
        </w:rPr>
        <w:t>De uitvoering: ondersteuning</w:t>
      </w:r>
    </w:p>
    <w:p w:rsidRPr="00F256E6" w:rsidR="00FC07C0" w:rsidP="00FC07C0" w:rsidRDefault="00FC07C0" w14:paraId="2CF81EB3" w14:textId="77777777">
      <w:pPr>
        <w:pStyle w:val="ListParagraph"/>
        <w:ind w:left="1919"/>
        <w:rPr>
          <w:color w:val="000000" w:themeColor="text1"/>
        </w:rPr>
      </w:pPr>
      <w:r>
        <w:rPr>
          <w:color w:val="000000" w:themeColor="text1"/>
        </w:rPr>
        <w:t>De kleuters denken zelf na over waar de prenten horen en in welke volgorde dat moet. Maar voor sommige kleuters kan het nodig zijn het prentenboek te gebruiken om de prenten in de juiste volgorde te kunnen leggen.</w:t>
      </w:r>
    </w:p>
    <w:p w:rsidRPr="006C135F" w:rsidR="00FC07C0" w:rsidP="00FC07C0" w:rsidRDefault="00FC07C0" w14:paraId="45BE871B" w14:textId="77777777">
      <w:pPr>
        <w:pStyle w:val="ListParagraph"/>
        <w:ind w:left="1919"/>
      </w:pPr>
    </w:p>
    <w:p w:rsidRPr="006C135F" w:rsidR="00FC07C0" w:rsidP="004825A2" w:rsidRDefault="00FC07C0" w14:paraId="3951EBA1" w14:textId="77777777">
      <w:pPr>
        <w:pStyle w:val="ListParagraph"/>
        <w:numPr>
          <w:ilvl w:val="0"/>
          <w:numId w:val="102"/>
        </w:numPr>
        <w:spacing w:line="279" w:lineRule="auto"/>
      </w:pPr>
      <w:r w:rsidRPr="006C135F">
        <w:rPr>
          <w:bdr w:val="single" w:color="auto" w:sz="4" w:space="0"/>
        </w:rPr>
        <w:t>Materiaal</w:t>
      </w:r>
      <w:r w:rsidRPr="006C135F">
        <w:t>:</w:t>
      </w:r>
    </w:p>
    <w:p w:rsidRPr="006C135F" w:rsidR="00FC07C0" w:rsidP="004825A2" w:rsidRDefault="00FC07C0" w14:paraId="16C94AA5" w14:textId="77777777">
      <w:pPr>
        <w:pStyle w:val="ListParagraph"/>
        <w:numPr>
          <w:ilvl w:val="0"/>
          <w:numId w:val="46"/>
        </w:numPr>
        <w:spacing w:line="279" w:lineRule="auto"/>
      </w:pPr>
      <w:r w:rsidRPr="006C135F">
        <w:t xml:space="preserve">Prenten van het boek </w:t>
      </w:r>
    </w:p>
    <w:p w:rsidRPr="00711CA8" w:rsidR="00FC07C0" w:rsidP="004825A2" w:rsidRDefault="00FC07C0" w14:paraId="43415689" w14:textId="77777777">
      <w:pPr>
        <w:pStyle w:val="ListParagraph"/>
        <w:numPr>
          <w:ilvl w:val="0"/>
          <w:numId w:val="46"/>
        </w:numPr>
        <w:spacing w:line="279" w:lineRule="auto"/>
      </w:pPr>
      <w:r w:rsidRPr="006C135F">
        <w:t>Boek om te kunnen nakijken</w:t>
      </w:r>
    </w:p>
    <w:p w:rsidR="00FC07C0" w:rsidP="00FC07C0" w:rsidRDefault="00FC07C0" w14:paraId="3CA1A142" w14:textId="77777777">
      <w:r>
        <w:rPr>
          <w:noProof/>
          <w14:ligatures w14:val="standardContextual"/>
        </w:rPr>
        <w:drawing>
          <wp:inline distT="0" distB="0" distL="0" distR="0" wp14:anchorId="647EB663" wp14:editId="6C27DFB6">
            <wp:extent cx="3001617" cy="2251213"/>
            <wp:effectExtent l="0" t="0" r="8890" b="0"/>
            <wp:docPr id="241759136" name="Afbeelding 4" descr="Afbeelding met schoeisel, kleding,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59136" name="Afbeelding 4" descr="Afbeelding met schoeisel, kleding, tekst, persoon&#10;&#10;Automatisch gegenereerde beschrijvi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005551" cy="2254163"/>
                    </a:xfrm>
                    <a:prstGeom prst="rect">
                      <a:avLst/>
                    </a:prstGeom>
                  </pic:spPr>
                </pic:pic>
              </a:graphicData>
            </a:graphic>
          </wp:inline>
        </w:drawing>
      </w:r>
    </w:p>
    <w:p w:rsidR="00FC07C0" w:rsidP="00FC07C0" w:rsidRDefault="00FC07C0" w14:paraId="1FB43280" w14:textId="77777777"/>
    <w:p w:rsidR="00FC07C0" w:rsidP="00FC07C0" w:rsidRDefault="00FC07C0" w14:paraId="5F0223F4" w14:textId="77777777"/>
    <w:p w:rsidR="00FC07C0" w:rsidP="00FC07C0" w:rsidRDefault="00FC07C0" w14:paraId="633BA96B" w14:textId="77777777"/>
    <w:p w:rsidR="00FC07C0" w:rsidP="00FC07C0" w:rsidRDefault="00FC07C0" w14:paraId="4D2D6780" w14:textId="77777777"/>
    <w:p w:rsidR="00FC07C0" w:rsidP="00FC07C0" w:rsidRDefault="00FC07C0" w14:paraId="2F7803F1" w14:textId="77777777"/>
    <w:p w:rsidR="00FC07C0" w:rsidP="00FC07C0" w:rsidRDefault="00FC07C0" w14:paraId="702A1E1B" w14:textId="77777777"/>
    <w:p w:rsidR="00FC07C0" w:rsidP="00FC07C0" w:rsidRDefault="00FC07C0" w14:paraId="1AD1E32D" w14:textId="77777777"/>
    <w:p w:rsidRPr="00C531D4" w:rsidR="00FC07C0" w:rsidP="00FC07C0" w:rsidRDefault="00FC07C0" w14:paraId="01050873" w14:textId="77777777"/>
    <w:p w:rsidRPr="001C0FC9" w:rsidR="00FC07C0" w:rsidP="004825A2" w:rsidRDefault="00FC07C0" w14:paraId="3921C1C0" w14:textId="03A66023">
      <w:pPr>
        <w:pStyle w:val="ListParagraph"/>
        <w:numPr>
          <w:ilvl w:val="0"/>
          <w:numId w:val="79"/>
        </w:numPr>
        <w:shd w:val="clear" w:color="auto" w:fill="FFFF00"/>
        <w:spacing w:line="279" w:lineRule="auto"/>
        <w:rPr>
          <w:sz w:val="28"/>
          <w:szCs w:val="28"/>
        </w:rPr>
      </w:pPr>
      <w:r w:rsidRPr="001C0FC9">
        <w:rPr>
          <w:sz w:val="28"/>
          <w:szCs w:val="28"/>
        </w:rPr>
        <w:t>Klassikale drama activiteit: uitbeelden van het verhaal</w:t>
      </w:r>
    </w:p>
    <w:p w:rsidRPr="00C531D4" w:rsidR="00FC07C0" w:rsidP="00FC07C0" w:rsidRDefault="00FC07C0" w14:paraId="5F12AF67" w14:textId="77777777">
      <w:pPr>
        <w:pStyle w:val="ListParagraph"/>
        <w:ind w:left="1211"/>
      </w:pPr>
    </w:p>
    <w:p w:rsidRPr="00C531D4" w:rsidR="00FC07C0" w:rsidP="004825A2" w:rsidRDefault="00FC07C0" w14:paraId="6ADFE0C0" w14:textId="7C84C565">
      <w:pPr>
        <w:pStyle w:val="ListParagraph"/>
        <w:numPr>
          <w:ilvl w:val="0"/>
          <w:numId w:val="103"/>
        </w:numPr>
        <w:spacing w:line="279" w:lineRule="auto"/>
      </w:pPr>
      <w:r w:rsidRPr="00664B7A">
        <w:rPr>
          <w:bdr w:val="single" w:color="auto" w:sz="4" w:space="0"/>
        </w:rPr>
        <w:t>Leerplandoelen</w:t>
      </w:r>
      <w:r w:rsidRPr="00C531D4">
        <w:t xml:space="preserve">: </w:t>
      </w:r>
    </w:p>
    <w:p w:rsidRPr="00C531D4" w:rsidR="00FC07C0" w:rsidP="00FC07C0" w:rsidRDefault="00FC07C0" w14:paraId="29BE19E4" w14:textId="77777777">
      <w:pPr>
        <w:pStyle w:val="ListParagraph"/>
        <w:ind w:left="1211"/>
      </w:pPr>
      <w:r w:rsidRPr="00C531D4">
        <w:rPr>
          <w:noProof/>
        </w:rPr>
        <w:drawing>
          <wp:inline distT="0" distB="0" distL="0" distR="0" wp14:anchorId="50BE2A99" wp14:editId="2A751590">
            <wp:extent cx="3620630" cy="3444240"/>
            <wp:effectExtent l="0" t="0" r="0" b="3810"/>
            <wp:docPr id="74693385"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3385" name="Afbeelding 1" descr="Afbeelding met tekst, schermopname, Lettertype, nummer&#10;&#10;Automatisch gegenereerde beschrijving"/>
                    <pic:cNvPicPr/>
                  </pic:nvPicPr>
                  <pic:blipFill>
                    <a:blip r:embed="rId93"/>
                    <a:stretch>
                      <a:fillRect/>
                    </a:stretch>
                  </pic:blipFill>
                  <pic:spPr>
                    <a:xfrm>
                      <a:off x="0" y="0"/>
                      <a:ext cx="3627020" cy="3450319"/>
                    </a:xfrm>
                    <a:prstGeom prst="rect">
                      <a:avLst/>
                    </a:prstGeom>
                  </pic:spPr>
                </pic:pic>
              </a:graphicData>
            </a:graphic>
          </wp:inline>
        </w:drawing>
      </w:r>
    </w:p>
    <w:p w:rsidRPr="006C135F" w:rsidR="00FC07C0" w:rsidP="00FC07C0" w:rsidRDefault="00FC07C0" w14:paraId="7CF40848" w14:textId="77777777">
      <w:pPr>
        <w:pStyle w:val="ListParagraph"/>
        <w:ind w:left="1919"/>
        <w:rPr>
          <w:rFonts w:ascii="Roboto" w:hAnsi="Roboto" w:eastAsia="Times New Roman" w:cs="Times New Roman"/>
          <w:color w:val="333333"/>
          <w:lang w:eastAsia="nl-BE"/>
        </w:rPr>
      </w:pPr>
    </w:p>
    <w:p w:rsidRPr="006C135F" w:rsidR="00FC07C0" w:rsidP="004825A2" w:rsidRDefault="00FC07C0" w14:paraId="38EEA4CC" w14:textId="7DB47E74">
      <w:pPr>
        <w:pStyle w:val="ListParagraph"/>
        <w:numPr>
          <w:ilvl w:val="0"/>
          <w:numId w:val="103"/>
        </w:numPr>
        <w:spacing w:line="279" w:lineRule="auto"/>
      </w:pPr>
      <w:r w:rsidRPr="00664B7A">
        <w:rPr>
          <w:bdr w:val="single" w:color="auto" w:sz="4" w:space="0"/>
        </w:rPr>
        <w:t>Verloop</w:t>
      </w:r>
      <w:r w:rsidRPr="006C135F">
        <w:t xml:space="preserve">: </w:t>
      </w:r>
    </w:p>
    <w:p w:rsidRPr="006C135F" w:rsidR="00FC07C0" w:rsidP="004825A2" w:rsidRDefault="00FC07C0" w14:paraId="3634FCA7" w14:textId="77777777">
      <w:pPr>
        <w:pStyle w:val="ListParagraph"/>
        <w:numPr>
          <w:ilvl w:val="0"/>
          <w:numId w:val="46"/>
        </w:numPr>
        <w:spacing w:line="279" w:lineRule="auto"/>
      </w:pPr>
      <w:r w:rsidRPr="006C135F">
        <w:rPr>
          <w:u w:val="single"/>
        </w:rPr>
        <w:t>Aanzet</w:t>
      </w:r>
      <w:r w:rsidRPr="006C135F">
        <w:t>:</w:t>
      </w:r>
    </w:p>
    <w:p w:rsidRPr="006C135F" w:rsidR="00FC07C0" w:rsidP="00FC07C0" w:rsidRDefault="00FC07C0" w14:paraId="29CD64A4" w14:textId="77777777">
      <w:pPr>
        <w:pStyle w:val="ListParagraph"/>
        <w:ind w:left="1919"/>
      </w:pPr>
      <w:r w:rsidRPr="006C135F">
        <w:t xml:space="preserve">Het boek is zijn tekeningen kwijt geraakt, we zijn opzoek naar een aantal kleuters die het boek willen naspelen. </w:t>
      </w:r>
    </w:p>
    <w:p w:rsidRPr="006C135F" w:rsidR="00FC07C0" w:rsidP="00FC07C0" w:rsidRDefault="00FC07C0" w14:paraId="479AB67A" w14:textId="77777777">
      <w:pPr>
        <w:pStyle w:val="ListParagraph"/>
        <w:ind w:left="1919"/>
      </w:pPr>
      <w:r w:rsidRPr="006C135F">
        <w:t xml:space="preserve"> </w:t>
      </w:r>
    </w:p>
    <w:p w:rsidRPr="006C135F" w:rsidR="00FC07C0" w:rsidP="004825A2" w:rsidRDefault="00FC07C0" w14:paraId="15574A6D" w14:textId="77777777">
      <w:pPr>
        <w:pStyle w:val="ListParagraph"/>
        <w:numPr>
          <w:ilvl w:val="0"/>
          <w:numId w:val="46"/>
        </w:numPr>
        <w:spacing w:line="279" w:lineRule="auto"/>
      </w:pPr>
      <w:r w:rsidRPr="006C135F">
        <w:rPr>
          <w:u w:val="single"/>
        </w:rPr>
        <w:t>Kern</w:t>
      </w:r>
      <w:r w:rsidRPr="006C135F">
        <w:t>:</w:t>
      </w:r>
    </w:p>
    <w:p w:rsidRPr="006C135F" w:rsidR="00FC07C0" w:rsidP="00FC07C0" w:rsidRDefault="00FC07C0" w14:paraId="50CF04D9" w14:textId="77777777">
      <w:pPr>
        <w:pStyle w:val="ListParagraph"/>
        <w:ind w:left="1919"/>
        <w:rPr>
          <w:b/>
          <w:bCs/>
          <w:u w:val="single"/>
        </w:rPr>
      </w:pPr>
      <w:r w:rsidRPr="006C135F">
        <w:rPr>
          <w:b/>
          <w:bCs/>
          <w:u w:val="single"/>
        </w:rPr>
        <w:t xml:space="preserve">Uitleg en kiezen van 3 kleuters. </w:t>
      </w:r>
    </w:p>
    <w:p w:rsidRPr="006C135F" w:rsidR="00FC07C0" w:rsidP="004825A2" w:rsidRDefault="00FC07C0" w14:paraId="30F9DD16" w14:textId="77777777">
      <w:pPr>
        <w:pStyle w:val="ListParagraph"/>
        <w:numPr>
          <w:ilvl w:val="0"/>
          <w:numId w:val="93"/>
        </w:numPr>
        <w:spacing w:line="279" w:lineRule="auto"/>
        <w:ind w:left="2279"/>
      </w:pPr>
      <w:r w:rsidRPr="006C135F">
        <w:t xml:space="preserve">Drie kleuters gaan het verhaal naspelen aan de hand van het prentenboek. De leerkracht leest stukken voor en de kinderen proberen dit na te spelen. De kleuter gebruikt zijn eigen inleving en inspiratie. De leerkracht ondersteund de kleuters. </w:t>
      </w:r>
    </w:p>
    <w:p w:rsidRPr="006C135F" w:rsidR="00FC07C0" w:rsidP="004825A2" w:rsidRDefault="00FC07C0" w14:paraId="7CA3702D" w14:textId="77777777">
      <w:pPr>
        <w:pStyle w:val="ListParagraph"/>
        <w:numPr>
          <w:ilvl w:val="0"/>
          <w:numId w:val="93"/>
        </w:numPr>
        <w:spacing w:line="279" w:lineRule="auto"/>
        <w:ind w:left="2279"/>
      </w:pPr>
      <w:r w:rsidRPr="006C135F">
        <w:t xml:space="preserve">Er worden drie kleuters gekozen. Deze kleuters krijgen een accessoire om zich te kunnen inleven in hun rol. </w:t>
      </w:r>
    </w:p>
    <w:p w:rsidRPr="006C135F" w:rsidR="00FC07C0" w:rsidP="004825A2" w:rsidRDefault="00FC07C0" w14:paraId="251370BA" w14:textId="77777777">
      <w:pPr>
        <w:pStyle w:val="ListParagraph"/>
        <w:numPr>
          <w:ilvl w:val="3"/>
          <w:numId w:val="92"/>
        </w:numPr>
        <w:spacing w:line="279" w:lineRule="auto"/>
        <w:ind w:left="3359"/>
      </w:pPr>
      <w:r w:rsidRPr="006C135F">
        <w:t xml:space="preserve">voor de hond: een diadeem me oortjes en een staart </w:t>
      </w:r>
    </w:p>
    <w:p w:rsidRPr="006C135F" w:rsidR="00FC07C0" w:rsidP="004825A2" w:rsidRDefault="00FC07C0" w14:paraId="75D84524" w14:textId="77777777">
      <w:pPr>
        <w:pStyle w:val="ListParagraph"/>
        <w:numPr>
          <w:ilvl w:val="3"/>
          <w:numId w:val="92"/>
        </w:numPr>
        <w:spacing w:line="279" w:lineRule="auto"/>
        <w:ind w:left="3359"/>
      </w:pPr>
      <w:r w:rsidRPr="006C135F">
        <w:t xml:space="preserve">Voor de papa een hoed en een snor (zoals in het verhaal, de kleuters kunnen zich zo inleven in de papa van in het verhaal) </w:t>
      </w:r>
    </w:p>
    <w:p w:rsidRPr="006C135F" w:rsidR="00FC07C0" w:rsidP="004825A2" w:rsidRDefault="00FC07C0" w14:paraId="04E1716A" w14:textId="77777777">
      <w:pPr>
        <w:pStyle w:val="ListParagraph"/>
        <w:numPr>
          <w:ilvl w:val="3"/>
          <w:numId w:val="92"/>
        </w:numPr>
        <w:spacing w:line="279" w:lineRule="auto"/>
        <w:ind w:left="3359"/>
      </w:pPr>
      <w:r w:rsidRPr="006C135F">
        <w:t xml:space="preserve">Voor het meisje een vrolijke hoed en een bloemenkrans (om in het thema van het boek te blijven) </w:t>
      </w:r>
    </w:p>
    <w:p w:rsidRPr="006C135F" w:rsidR="00FC07C0" w:rsidP="00FC07C0" w:rsidRDefault="00FC07C0" w14:paraId="57C8A262" w14:textId="77777777">
      <w:pPr>
        <w:pStyle w:val="ListParagraph"/>
        <w:ind w:left="2279"/>
      </w:pPr>
      <w:r w:rsidRPr="006C135F">
        <w:t xml:space="preserve">Kleuters kiezen om een rol te spelen, die kleuters krijgen de kleren aan. </w:t>
      </w:r>
    </w:p>
    <w:p w:rsidRPr="006C135F" w:rsidR="00FC07C0" w:rsidP="004825A2" w:rsidRDefault="00FC07C0" w14:paraId="470A7041" w14:textId="77777777">
      <w:pPr>
        <w:pStyle w:val="ListParagraph"/>
        <w:numPr>
          <w:ilvl w:val="0"/>
          <w:numId w:val="94"/>
        </w:numPr>
        <w:spacing w:line="279" w:lineRule="auto"/>
        <w:ind w:left="3359"/>
      </w:pPr>
      <w:r w:rsidRPr="006C135F">
        <w:t xml:space="preserve">Een kleuter om de hond te spelen </w:t>
      </w:r>
    </w:p>
    <w:p w:rsidRPr="006C135F" w:rsidR="00FC07C0" w:rsidP="004825A2" w:rsidRDefault="00FC07C0" w14:paraId="7681419B" w14:textId="77777777">
      <w:pPr>
        <w:pStyle w:val="ListParagraph"/>
        <w:numPr>
          <w:ilvl w:val="0"/>
          <w:numId w:val="94"/>
        </w:numPr>
        <w:spacing w:line="279" w:lineRule="auto"/>
        <w:ind w:left="3359"/>
      </w:pPr>
      <w:r w:rsidRPr="006C135F">
        <w:t xml:space="preserve">Een kleuter om de papa te spelen </w:t>
      </w:r>
    </w:p>
    <w:p w:rsidRPr="006C135F" w:rsidR="00FC07C0" w:rsidP="004825A2" w:rsidRDefault="00FC07C0" w14:paraId="57BEC8E6" w14:textId="77777777">
      <w:pPr>
        <w:pStyle w:val="ListParagraph"/>
        <w:numPr>
          <w:ilvl w:val="0"/>
          <w:numId w:val="94"/>
        </w:numPr>
        <w:spacing w:line="279" w:lineRule="auto"/>
        <w:ind w:left="3359"/>
      </w:pPr>
      <w:r w:rsidRPr="006C135F">
        <w:t xml:space="preserve">Een kleuter om het meisje te spelen </w:t>
      </w:r>
    </w:p>
    <w:p w:rsidRPr="006C135F" w:rsidR="00FC07C0" w:rsidP="004825A2" w:rsidRDefault="00FC07C0" w14:paraId="4D2E077B" w14:textId="77777777">
      <w:pPr>
        <w:pStyle w:val="ListParagraph"/>
        <w:numPr>
          <w:ilvl w:val="0"/>
          <w:numId w:val="93"/>
        </w:numPr>
        <w:spacing w:line="279" w:lineRule="auto"/>
        <w:ind w:left="2279"/>
      </w:pPr>
      <w:r w:rsidRPr="006C135F">
        <w:t xml:space="preserve">De andere kleuters krijgen een bril op. Deze bril zorgt ervoor dat de kleuters heel goed kunnen kijken. Maar ze moeten flink zitten en kijken als ze willen dat de bril goed werkt voor hen. </w:t>
      </w:r>
    </w:p>
    <w:p w:rsidRPr="006C135F" w:rsidR="00FC07C0" w:rsidP="00FC07C0" w:rsidRDefault="00FC07C0" w14:paraId="79E1D10C" w14:textId="77777777">
      <w:pPr>
        <w:ind w:left="1919"/>
        <w:rPr>
          <w:b/>
          <w:bCs/>
          <w:u w:val="single"/>
        </w:rPr>
      </w:pPr>
      <w:r w:rsidRPr="006C135F">
        <w:rPr>
          <w:b/>
          <w:bCs/>
          <w:u w:val="single"/>
        </w:rPr>
        <w:t xml:space="preserve">Start van de drama activiteit. </w:t>
      </w:r>
    </w:p>
    <w:p w:rsidRPr="006C135F" w:rsidR="00FC07C0" w:rsidP="004825A2" w:rsidRDefault="00FC07C0" w14:paraId="671DB19E" w14:textId="77777777">
      <w:pPr>
        <w:pStyle w:val="ListParagraph"/>
        <w:numPr>
          <w:ilvl w:val="0"/>
          <w:numId w:val="93"/>
        </w:numPr>
        <w:spacing w:line="279" w:lineRule="auto"/>
        <w:ind w:left="2279"/>
      </w:pPr>
      <w:r w:rsidRPr="006C135F">
        <w:t xml:space="preserve">De leerkracht leest stukjes voor uit het boek. De drie acteurs doen dit na zoals zij dit graag willen doen. De leerkracht geeft voldoende tijd aan de kleuters om na te denken en uit te voeren. Indien nodig geeft de leerkracht tips aan de kleuters hoe ze iets zouden kunnen doen. Maar de focus ligt op de kleuters en de creativiteit van de kinderen. </w:t>
      </w:r>
    </w:p>
    <w:p w:rsidRPr="006C135F" w:rsidR="00FC07C0" w:rsidP="004825A2" w:rsidRDefault="00FC07C0" w14:paraId="7933E8C4" w14:textId="77777777">
      <w:pPr>
        <w:pStyle w:val="ListParagraph"/>
        <w:numPr>
          <w:ilvl w:val="0"/>
          <w:numId w:val="93"/>
        </w:numPr>
        <w:spacing w:line="279" w:lineRule="auto"/>
        <w:ind w:left="2279"/>
      </w:pPr>
      <w:r w:rsidRPr="006C135F">
        <w:t xml:space="preserve">De andere kleuters kijken naar de kleuters die bezig zijn en letten goed op. </w:t>
      </w:r>
    </w:p>
    <w:p w:rsidRPr="006C135F" w:rsidR="00FC07C0" w:rsidP="004825A2" w:rsidRDefault="00FC07C0" w14:paraId="57759665" w14:textId="77777777">
      <w:pPr>
        <w:pStyle w:val="ListParagraph"/>
        <w:numPr>
          <w:ilvl w:val="0"/>
          <w:numId w:val="93"/>
        </w:numPr>
        <w:spacing w:line="279" w:lineRule="auto"/>
        <w:ind w:left="2279"/>
      </w:pPr>
      <w:r w:rsidRPr="006C135F">
        <w:t xml:space="preserve">Er wordt regelmatig gewisseld van personen die spelen. </w:t>
      </w:r>
    </w:p>
    <w:p w:rsidRPr="006C135F" w:rsidR="00FC07C0" w:rsidP="00FC07C0" w:rsidRDefault="00FC07C0" w14:paraId="55178FCF" w14:textId="77777777">
      <w:pPr>
        <w:pStyle w:val="ListParagraph"/>
        <w:ind w:left="1919"/>
      </w:pPr>
    </w:p>
    <w:p w:rsidRPr="006C135F" w:rsidR="00FC07C0" w:rsidP="004825A2" w:rsidRDefault="00FC07C0" w14:paraId="03F4E05B" w14:textId="77777777">
      <w:pPr>
        <w:pStyle w:val="ListParagraph"/>
        <w:numPr>
          <w:ilvl w:val="0"/>
          <w:numId w:val="46"/>
        </w:numPr>
        <w:spacing w:line="279" w:lineRule="auto"/>
      </w:pPr>
      <w:r w:rsidRPr="006C135F">
        <w:rPr>
          <w:u w:val="single"/>
        </w:rPr>
        <w:t>Slot</w:t>
      </w:r>
      <w:r w:rsidRPr="006C135F">
        <w:t>:</w:t>
      </w:r>
    </w:p>
    <w:p w:rsidRPr="006C135F" w:rsidR="00FC07C0" w:rsidP="00FC07C0" w:rsidRDefault="00FC07C0" w14:paraId="644FA29A" w14:textId="77777777">
      <w:pPr>
        <w:pStyle w:val="ListParagraph"/>
        <w:ind w:left="1919"/>
      </w:pPr>
      <w:r w:rsidRPr="006C135F">
        <w:t>Vragen aan de kleuters die WEL meegedaan hebben.</w:t>
      </w:r>
    </w:p>
    <w:p w:rsidRPr="006C135F" w:rsidR="00FC07C0" w:rsidP="004825A2" w:rsidRDefault="00FC07C0" w14:paraId="5E1DD9D7" w14:textId="77777777">
      <w:pPr>
        <w:pStyle w:val="ListParagraph"/>
        <w:numPr>
          <w:ilvl w:val="0"/>
          <w:numId w:val="93"/>
        </w:numPr>
        <w:spacing w:line="279" w:lineRule="auto"/>
        <w:ind w:left="2279"/>
      </w:pPr>
      <w:r w:rsidRPr="006C135F">
        <w:t xml:space="preserve">Wat vond je het leukste om te doen? </w:t>
      </w:r>
    </w:p>
    <w:p w:rsidRPr="006C135F" w:rsidR="00FC07C0" w:rsidP="004825A2" w:rsidRDefault="00FC07C0" w14:paraId="3A3AFC86" w14:textId="77777777">
      <w:pPr>
        <w:pStyle w:val="ListParagraph"/>
        <w:numPr>
          <w:ilvl w:val="0"/>
          <w:numId w:val="93"/>
        </w:numPr>
        <w:spacing w:line="279" w:lineRule="auto"/>
        <w:ind w:left="2279"/>
      </w:pPr>
      <w:r w:rsidRPr="006C135F">
        <w:t xml:space="preserve">Vond je het spannend? </w:t>
      </w:r>
    </w:p>
    <w:p w:rsidRPr="006C135F" w:rsidR="00FC07C0" w:rsidP="004825A2" w:rsidRDefault="00FC07C0" w14:paraId="03F67E58" w14:textId="77777777">
      <w:pPr>
        <w:pStyle w:val="ListParagraph"/>
        <w:numPr>
          <w:ilvl w:val="0"/>
          <w:numId w:val="93"/>
        </w:numPr>
        <w:spacing w:line="279" w:lineRule="auto"/>
        <w:ind w:left="2279"/>
      </w:pPr>
      <w:r w:rsidRPr="006C135F">
        <w:t xml:space="preserve">Vond je het makkelijk om te doen? </w:t>
      </w:r>
    </w:p>
    <w:p w:rsidRPr="006C135F" w:rsidR="00FC07C0" w:rsidP="004825A2" w:rsidRDefault="00FC07C0" w14:paraId="2259AB65" w14:textId="77777777">
      <w:pPr>
        <w:pStyle w:val="ListParagraph"/>
        <w:numPr>
          <w:ilvl w:val="0"/>
          <w:numId w:val="93"/>
        </w:numPr>
        <w:spacing w:line="279" w:lineRule="auto"/>
        <w:ind w:left="2279"/>
      </w:pPr>
      <w:r w:rsidRPr="006C135F">
        <w:t xml:space="preserve">Wat zou je de volgende keer beter doen? </w:t>
      </w:r>
    </w:p>
    <w:p w:rsidRPr="006C135F" w:rsidR="00FC07C0" w:rsidP="004825A2" w:rsidRDefault="00FC07C0" w14:paraId="651108B9" w14:textId="77777777">
      <w:pPr>
        <w:pStyle w:val="ListParagraph"/>
        <w:numPr>
          <w:ilvl w:val="0"/>
          <w:numId w:val="93"/>
        </w:numPr>
        <w:spacing w:line="279" w:lineRule="auto"/>
        <w:ind w:left="2279"/>
      </w:pPr>
      <w:r w:rsidRPr="006C135F">
        <w:t xml:space="preserve">Zou je het nog eens willen doen in de toekomst? </w:t>
      </w:r>
    </w:p>
    <w:p w:rsidRPr="006C135F" w:rsidR="00FC07C0" w:rsidP="00FC07C0" w:rsidRDefault="00FC07C0" w14:paraId="5988828A" w14:textId="77777777">
      <w:pPr>
        <w:ind w:left="1919"/>
      </w:pPr>
      <w:r w:rsidRPr="006C135F">
        <w:t xml:space="preserve">Vragen aan de kleuters die keken. </w:t>
      </w:r>
    </w:p>
    <w:p w:rsidRPr="006C135F" w:rsidR="00FC07C0" w:rsidP="004825A2" w:rsidRDefault="00FC07C0" w14:paraId="6504C019" w14:textId="77777777">
      <w:pPr>
        <w:pStyle w:val="ListParagraph"/>
        <w:numPr>
          <w:ilvl w:val="0"/>
          <w:numId w:val="93"/>
        </w:numPr>
        <w:spacing w:line="279" w:lineRule="auto"/>
        <w:ind w:left="2279"/>
      </w:pPr>
      <w:r w:rsidRPr="006C135F">
        <w:t xml:space="preserve">Wat vond je het leukste om naar kijken? </w:t>
      </w:r>
    </w:p>
    <w:p w:rsidRPr="006C135F" w:rsidR="00FC07C0" w:rsidP="004825A2" w:rsidRDefault="00FC07C0" w14:paraId="024A625E" w14:textId="77777777">
      <w:pPr>
        <w:pStyle w:val="ListParagraph"/>
        <w:numPr>
          <w:ilvl w:val="0"/>
          <w:numId w:val="93"/>
        </w:numPr>
        <w:spacing w:line="279" w:lineRule="auto"/>
        <w:ind w:left="2279"/>
      </w:pPr>
      <w:r w:rsidRPr="006C135F">
        <w:t xml:space="preserve">Wie speelde het best? </w:t>
      </w:r>
    </w:p>
    <w:p w:rsidRPr="006C135F" w:rsidR="00FC07C0" w:rsidP="004825A2" w:rsidRDefault="00FC07C0" w14:paraId="7AAC571C" w14:textId="77777777">
      <w:pPr>
        <w:pStyle w:val="ListParagraph"/>
        <w:numPr>
          <w:ilvl w:val="0"/>
          <w:numId w:val="93"/>
        </w:numPr>
        <w:spacing w:line="279" w:lineRule="auto"/>
        <w:ind w:left="2279"/>
      </w:pPr>
      <w:r w:rsidRPr="006C135F">
        <w:t xml:space="preserve">Wat vond je het leukste stukje? </w:t>
      </w:r>
    </w:p>
    <w:p w:rsidRPr="006C135F" w:rsidR="00FC07C0" w:rsidP="004825A2" w:rsidRDefault="00FC07C0" w14:paraId="4096B866" w14:textId="77777777">
      <w:pPr>
        <w:pStyle w:val="ListParagraph"/>
        <w:numPr>
          <w:ilvl w:val="0"/>
          <w:numId w:val="93"/>
        </w:numPr>
        <w:spacing w:line="279" w:lineRule="auto"/>
        <w:ind w:left="2279"/>
      </w:pPr>
      <w:r w:rsidRPr="006C135F">
        <w:t xml:space="preserve">Wat vond je goed? </w:t>
      </w:r>
    </w:p>
    <w:p w:rsidRPr="006C135F" w:rsidR="00FC07C0" w:rsidP="004825A2" w:rsidRDefault="00FC07C0" w14:paraId="712CE8C2" w14:textId="77777777">
      <w:pPr>
        <w:pStyle w:val="ListParagraph"/>
        <w:numPr>
          <w:ilvl w:val="0"/>
          <w:numId w:val="93"/>
        </w:numPr>
        <w:spacing w:line="279" w:lineRule="auto"/>
        <w:ind w:left="2279"/>
      </w:pPr>
      <w:r w:rsidRPr="006C135F">
        <w:t xml:space="preserve">Zou je het zelf eens willen proberen? </w:t>
      </w:r>
    </w:p>
    <w:p w:rsidRPr="006C135F" w:rsidR="00FC07C0" w:rsidP="00FC07C0" w:rsidRDefault="00FC07C0" w14:paraId="62EA5429" w14:textId="77777777">
      <w:pPr>
        <w:pStyle w:val="ListParagraph"/>
        <w:ind w:left="1919"/>
      </w:pPr>
    </w:p>
    <w:p w:rsidRPr="006C135F" w:rsidR="00FC07C0" w:rsidP="00FC07C0" w:rsidRDefault="00FC07C0" w14:paraId="52AB8222" w14:textId="77777777"/>
    <w:p w:rsidRPr="006C135F" w:rsidR="00FC07C0" w:rsidP="004825A2" w:rsidRDefault="00FC07C0" w14:paraId="18AC3902" w14:textId="77777777">
      <w:pPr>
        <w:pStyle w:val="ListParagraph"/>
        <w:numPr>
          <w:ilvl w:val="0"/>
          <w:numId w:val="103"/>
        </w:numPr>
        <w:spacing w:line="279" w:lineRule="auto"/>
      </w:pPr>
      <w:r w:rsidRPr="006C135F">
        <w:rPr>
          <w:bdr w:val="single" w:color="auto" w:sz="4" w:space="0"/>
        </w:rPr>
        <w:t>Kansen voor differentiatie</w:t>
      </w:r>
      <w:r w:rsidRPr="006C135F">
        <w:t xml:space="preserve">: </w:t>
      </w:r>
    </w:p>
    <w:p w:rsidRPr="00F256E6" w:rsidR="00FC07C0" w:rsidP="004825A2" w:rsidRDefault="00FC07C0" w14:paraId="2213AF5C" w14:textId="77777777">
      <w:pPr>
        <w:pStyle w:val="ListParagraph"/>
        <w:numPr>
          <w:ilvl w:val="0"/>
          <w:numId w:val="103"/>
        </w:numPr>
        <w:spacing w:line="279" w:lineRule="auto"/>
        <w:rPr>
          <w:color w:val="000000" w:themeColor="text1"/>
          <w:u w:val="single"/>
        </w:rPr>
      </w:pPr>
      <w:r w:rsidRPr="00F256E6">
        <w:rPr>
          <w:color w:val="000000" w:themeColor="text1"/>
          <w:u w:val="single"/>
        </w:rPr>
        <w:t>Het doel: in doelen</w:t>
      </w:r>
    </w:p>
    <w:p w:rsidRPr="009316F1" w:rsidR="00FC07C0" w:rsidP="00FC07C0" w:rsidRDefault="00FC07C0" w14:paraId="683B27A6" w14:textId="77777777">
      <w:pPr>
        <w:pStyle w:val="ListParagraph"/>
        <w:ind w:left="1919"/>
        <w:rPr>
          <w:color w:val="000000" w:themeColor="text1"/>
        </w:rPr>
      </w:pPr>
      <w:r w:rsidRPr="00F256E6">
        <w:rPr>
          <w:color w:val="000000" w:themeColor="text1"/>
        </w:rPr>
        <w:t>Voor sommige kleuters zit hier vooral de leerkans om hun eigen mening naar buiten te brengen en actief deel te nemen aan gesprek. Hierbij leren ze luisteren naar elkaar, het woord vragen op de correcte manier… (TOmn3) Voor anderen zal dit vooral een leerkans zijn om verschillende meningen aan te horen en zich hierin te verplaatsen. (SEiv1)</w:t>
      </w:r>
    </w:p>
    <w:p w:rsidRPr="00F256E6" w:rsidR="00FC07C0" w:rsidP="004825A2" w:rsidRDefault="00FC07C0" w14:paraId="406CF33B" w14:textId="77777777">
      <w:pPr>
        <w:pStyle w:val="ListParagraph"/>
        <w:numPr>
          <w:ilvl w:val="0"/>
          <w:numId w:val="87"/>
        </w:numPr>
        <w:spacing w:line="279" w:lineRule="auto"/>
        <w:rPr>
          <w:color w:val="000000" w:themeColor="text1"/>
          <w:u w:val="single"/>
        </w:rPr>
      </w:pPr>
      <w:r w:rsidRPr="00F256E6">
        <w:rPr>
          <w:color w:val="000000" w:themeColor="text1"/>
          <w:u w:val="single"/>
        </w:rPr>
        <w:t>De uitwerking: interactie</w:t>
      </w:r>
    </w:p>
    <w:p w:rsidRPr="00F256E6" w:rsidR="00FC07C0" w:rsidP="00FC07C0" w:rsidRDefault="00FC07C0" w14:paraId="2EBBF5CD" w14:textId="77777777">
      <w:pPr>
        <w:pStyle w:val="ListParagraph"/>
        <w:ind w:left="1919"/>
        <w:rPr>
          <w:color w:val="000000" w:themeColor="text1"/>
        </w:rPr>
      </w:pPr>
      <w:r w:rsidRPr="00F256E6">
        <w:rPr>
          <w:color w:val="000000" w:themeColor="text1"/>
        </w:rPr>
        <w:t>Er zullen kleuters zijn die individueel weinig inbreng zullen geven in de kring. Op die noden kan erin gespeeld worden door in duo’s of kleine groepen te werken</w:t>
      </w:r>
      <w:r>
        <w:rPr>
          <w:color w:val="000000" w:themeColor="text1"/>
        </w:rPr>
        <w:t xml:space="preserve">, door bedachtzaam deze groepen te maken zullen de kleuters een gevoel van zelfvertrouwen krijgen. </w:t>
      </w:r>
    </w:p>
    <w:p w:rsidRPr="00F256E6" w:rsidR="00FC07C0" w:rsidP="004825A2" w:rsidRDefault="00FC07C0" w14:paraId="7BD18B5E" w14:textId="77777777">
      <w:pPr>
        <w:pStyle w:val="ListParagraph"/>
        <w:numPr>
          <w:ilvl w:val="0"/>
          <w:numId w:val="86"/>
        </w:numPr>
        <w:spacing w:line="279" w:lineRule="auto"/>
        <w:rPr>
          <w:color w:val="000000" w:themeColor="text1"/>
          <w:u w:val="single"/>
        </w:rPr>
      </w:pPr>
      <w:r w:rsidRPr="00F256E6">
        <w:rPr>
          <w:color w:val="000000" w:themeColor="text1"/>
          <w:u w:val="single"/>
        </w:rPr>
        <w:t>De uitwerking: opdracht</w:t>
      </w:r>
    </w:p>
    <w:p w:rsidRPr="00D80D43" w:rsidR="00FC07C0" w:rsidP="00FC07C0" w:rsidRDefault="00FC07C0" w14:paraId="30DC8372" w14:textId="77777777">
      <w:pPr>
        <w:ind w:left="1919"/>
        <w:rPr>
          <w:color w:val="000000" w:themeColor="text1"/>
        </w:rPr>
      </w:pPr>
      <w:r w:rsidRPr="00F256E6">
        <w:rPr>
          <w:color w:val="000000" w:themeColor="text1"/>
        </w:rPr>
        <w:t xml:space="preserve">Als leerkracht </w:t>
      </w:r>
      <w:r>
        <w:rPr>
          <w:color w:val="000000" w:themeColor="text1"/>
        </w:rPr>
        <w:t xml:space="preserve">geef je gerichtere instructies over hoe de kinderen het kunnen uitbeelden. Door hen inspiratie te geven worden de kleuters uitgedaagd mee te doen. </w:t>
      </w:r>
    </w:p>
    <w:p w:rsidRPr="006C135F" w:rsidR="00FC07C0" w:rsidP="00FC07C0" w:rsidRDefault="00FC07C0" w14:paraId="16AB6E47" w14:textId="77777777">
      <w:pPr>
        <w:pStyle w:val="ListParagraph"/>
        <w:ind w:left="1919"/>
      </w:pPr>
    </w:p>
    <w:p w:rsidRPr="006C135F" w:rsidR="00FC07C0" w:rsidP="004825A2" w:rsidRDefault="00FC07C0" w14:paraId="49B266AB" w14:textId="77777777">
      <w:pPr>
        <w:pStyle w:val="ListParagraph"/>
        <w:numPr>
          <w:ilvl w:val="0"/>
          <w:numId w:val="103"/>
        </w:numPr>
        <w:spacing w:line="279" w:lineRule="auto"/>
      </w:pPr>
      <w:r w:rsidRPr="006C135F">
        <w:rPr>
          <w:bdr w:val="single" w:color="auto" w:sz="4" w:space="0"/>
        </w:rPr>
        <w:t>Materiaal</w:t>
      </w:r>
      <w:r w:rsidRPr="006C135F">
        <w:t xml:space="preserve">: </w:t>
      </w:r>
    </w:p>
    <w:p w:rsidRPr="006C135F" w:rsidR="00FC07C0" w:rsidP="004825A2" w:rsidRDefault="00FC07C0" w14:paraId="5C1995E5" w14:textId="77777777">
      <w:pPr>
        <w:pStyle w:val="ListParagraph"/>
        <w:numPr>
          <w:ilvl w:val="0"/>
          <w:numId w:val="60"/>
        </w:numPr>
        <w:spacing w:line="279" w:lineRule="auto"/>
      </w:pPr>
      <w:r w:rsidRPr="006C135F">
        <w:t xml:space="preserve">Verkleedkleren hond (staart en oortjes) </w:t>
      </w:r>
    </w:p>
    <w:p w:rsidRPr="006C135F" w:rsidR="00FC07C0" w:rsidP="004825A2" w:rsidRDefault="00FC07C0" w14:paraId="5C9861FC" w14:textId="77777777">
      <w:pPr>
        <w:pStyle w:val="ListParagraph"/>
        <w:numPr>
          <w:ilvl w:val="0"/>
          <w:numId w:val="60"/>
        </w:numPr>
        <w:spacing w:line="279" w:lineRule="auto"/>
      </w:pPr>
      <w:r w:rsidRPr="006C135F">
        <w:t xml:space="preserve">Verkleedkleren papa (hoed en snor) </w:t>
      </w:r>
    </w:p>
    <w:p w:rsidRPr="006C135F" w:rsidR="00FC07C0" w:rsidP="004825A2" w:rsidRDefault="00FC07C0" w14:paraId="5CF3DAAF" w14:textId="77777777">
      <w:pPr>
        <w:pStyle w:val="ListParagraph"/>
        <w:numPr>
          <w:ilvl w:val="0"/>
          <w:numId w:val="60"/>
        </w:numPr>
        <w:spacing w:line="279" w:lineRule="auto"/>
      </w:pPr>
      <w:r w:rsidRPr="006C135F">
        <w:t xml:space="preserve">Verkleedkleren meisje (hoed en ketting) </w:t>
      </w:r>
    </w:p>
    <w:p w:rsidRPr="006C135F" w:rsidR="00FC07C0" w:rsidP="004825A2" w:rsidRDefault="00FC07C0" w14:paraId="1219591F" w14:textId="77777777">
      <w:pPr>
        <w:pStyle w:val="ListParagraph"/>
        <w:numPr>
          <w:ilvl w:val="0"/>
          <w:numId w:val="60"/>
        </w:numPr>
        <w:spacing w:line="279" w:lineRule="auto"/>
      </w:pPr>
      <w:r w:rsidRPr="006C135F">
        <w:t xml:space="preserve">Brillen </w:t>
      </w:r>
    </w:p>
    <w:p w:rsidRPr="00711CA8" w:rsidR="00FC07C0" w:rsidP="004825A2" w:rsidRDefault="00FC07C0" w14:paraId="717CC32A" w14:textId="77777777">
      <w:pPr>
        <w:pStyle w:val="ListParagraph"/>
        <w:numPr>
          <w:ilvl w:val="0"/>
          <w:numId w:val="60"/>
        </w:numPr>
        <w:spacing w:line="279" w:lineRule="auto"/>
      </w:pPr>
      <w:r w:rsidRPr="006C135F">
        <w:t xml:space="preserve">Prentenboek </w:t>
      </w:r>
    </w:p>
    <w:p w:rsidR="00FC07C0" w:rsidP="00FC07C0" w:rsidRDefault="00FC07C0" w14:paraId="5A581858" w14:textId="77777777">
      <w:r>
        <w:rPr>
          <w:noProof/>
          <w14:ligatures w14:val="standardContextual"/>
        </w:rPr>
        <w:drawing>
          <wp:inline distT="0" distB="0" distL="0" distR="0" wp14:anchorId="68C8F0F4" wp14:editId="7FD0B0F4">
            <wp:extent cx="2169214" cy="2892286"/>
            <wp:effectExtent l="635" t="0" r="3175" b="3175"/>
            <wp:docPr id="1977779577" name="Afbeelding 5" descr="Afbeelding met hoed, hoofdtooi, kled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79577" name="Afbeelding 5" descr="Afbeelding met hoed, hoofdtooi, kleding, verven&#10;&#10;Automatisch gegenereerde beschrijving"/>
                    <pic:cNvPicPr/>
                  </pic:nvPicPr>
                  <pic:blipFill>
                    <a:blip r:embed="rId94" cstate="print">
                      <a:extLst>
                        <a:ext uri="{28A0092B-C50C-407E-A947-70E740481C1C}">
                          <a14:useLocalDpi xmlns:a14="http://schemas.microsoft.com/office/drawing/2010/main" val="0"/>
                        </a:ext>
                      </a:extLst>
                    </a:blip>
                    <a:stretch>
                      <a:fillRect/>
                    </a:stretch>
                  </pic:blipFill>
                  <pic:spPr>
                    <a:xfrm rot="16200000">
                      <a:off x="0" y="0"/>
                      <a:ext cx="2173034" cy="2897380"/>
                    </a:xfrm>
                    <a:prstGeom prst="rect">
                      <a:avLst/>
                    </a:prstGeom>
                  </pic:spPr>
                </pic:pic>
              </a:graphicData>
            </a:graphic>
          </wp:inline>
        </w:drawing>
      </w:r>
    </w:p>
    <w:p w:rsidR="00FC07C0" w:rsidP="00FC07C0" w:rsidRDefault="00FC07C0" w14:paraId="00AACC01" w14:textId="77777777"/>
    <w:p w:rsidR="00FC07C0" w:rsidP="00FC07C0" w:rsidRDefault="00FC07C0" w14:paraId="3360E249" w14:textId="77777777"/>
    <w:p w:rsidR="00FC07C0" w:rsidP="00FC07C0" w:rsidRDefault="00FC07C0" w14:paraId="26D5CC89" w14:textId="77777777"/>
    <w:p w:rsidR="00FC07C0" w:rsidP="00FC07C0" w:rsidRDefault="00FC07C0" w14:paraId="731463B8" w14:textId="77777777"/>
    <w:p w:rsidR="00FC07C0" w:rsidP="00FC07C0" w:rsidRDefault="00FC07C0" w14:paraId="70427806" w14:textId="77777777"/>
    <w:p w:rsidR="00FC07C0" w:rsidP="00FC07C0" w:rsidRDefault="00FC07C0" w14:paraId="41036F3F" w14:textId="77777777"/>
    <w:p w:rsidR="00FC07C0" w:rsidP="00FC07C0" w:rsidRDefault="00FC07C0" w14:paraId="3BCFA179" w14:textId="77777777"/>
    <w:p w:rsidR="00FC07C0" w:rsidP="00FC07C0" w:rsidRDefault="00FC07C0" w14:paraId="277273C7" w14:textId="77777777"/>
    <w:p w:rsidR="00664B7A" w:rsidP="00FC07C0" w:rsidRDefault="00664B7A" w14:paraId="3C1F9B7A" w14:textId="77777777"/>
    <w:p w:rsidR="00664B7A" w:rsidP="00FC07C0" w:rsidRDefault="00664B7A" w14:paraId="440FBF2B" w14:textId="77777777"/>
    <w:p w:rsidR="00664B7A" w:rsidP="00FC07C0" w:rsidRDefault="00664B7A" w14:paraId="6191204B" w14:textId="77777777"/>
    <w:p w:rsidR="00664B7A" w:rsidP="00FC07C0" w:rsidRDefault="00664B7A" w14:paraId="28BDB6C8" w14:textId="77777777"/>
    <w:p w:rsidR="00664B7A" w:rsidP="00FC07C0" w:rsidRDefault="00664B7A" w14:paraId="2A461428" w14:textId="77777777"/>
    <w:p w:rsidR="00664B7A" w:rsidP="00FC07C0" w:rsidRDefault="00664B7A" w14:paraId="146615DD" w14:textId="77777777"/>
    <w:p w:rsidRPr="00C531D4" w:rsidR="00FC07C0" w:rsidP="00FC07C0" w:rsidRDefault="00FC07C0" w14:paraId="6CD06472" w14:textId="77777777"/>
    <w:p w:rsidRPr="001C0FC9" w:rsidR="00FC07C0" w:rsidP="004825A2" w:rsidRDefault="00FC07C0" w14:paraId="11AA4A60" w14:textId="15AC9561">
      <w:pPr>
        <w:pStyle w:val="ListParagraph"/>
        <w:numPr>
          <w:ilvl w:val="0"/>
          <w:numId w:val="79"/>
        </w:numPr>
        <w:shd w:val="clear" w:color="auto" w:fill="FFFF00"/>
        <w:spacing w:line="279" w:lineRule="auto"/>
        <w:rPr>
          <w:sz w:val="28"/>
          <w:szCs w:val="28"/>
        </w:rPr>
      </w:pPr>
      <w:r w:rsidRPr="001C0FC9">
        <w:rPr>
          <w:sz w:val="28"/>
          <w:szCs w:val="28"/>
        </w:rPr>
        <w:t>Activiteit in kleine groep: beeld: deel van het verhaal natekenen</w:t>
      </w:r>
    </w:p>
    <w:p w:rsidRPr="00C531D4" w:rsidR="00FC07C0" w:rsidP="00FC07C0" w:rsidRDefault="00FC07C0" w14:paraId="4CF3FA26" w14:textId="77777777">
      <w:pPr>
        <w:pStyle w:val="ListParagraph"/>
        <w:ind w:left="1211"/>
      </w:pPr>
    </w:p>
    <w:p w:rsidRPr="00C531D4" w:rsidR="00FC07C0" w:rsidP="004825A2" w:rsidRDefault="00FC07C0" w14:paraId="46D06343" w14:textId="1762923D">
      <w:pPr>
        <w:pStyle w:val="ListParagraph"/>
        <w:numPr>
          <w:ilvl w:val="0"/>
          <w:numId w:val="104"/>
        </w:numPr>
        <w:spacing w:line="279" w:lineRule="auto"/>
      </w:pPr>
      <w:r w:rsidRPr="00664B7A">
        <w:rPr>
          <w:bdr w:val="single" w:color="auto" w:sz="4" w:space="0"/>
        </w:rPr>
        <w:t>Leerplandoelen</w:t>
      </w:r>
      <w:r w:rsidRPr="00C531D4">
        <w:t xml:space="preserve">: </w:t>
      </w:r>
    </w:p>
    <w:p w:rsidRPr="00C531D4" w:rsidR="00FC07C0" w:rsidP="00FC07C0" w:rsidRDefault="00FC07C0" w14:paraId="437CEAEA" w14:textId="77777777">
      <w:pPr>
        <w:pStyle w:val="ListParagraph"/>
        <w:ind w:left="1931"/>
      </w:pPr>
      <w:r w:rsidRPr="00C531D4">
        <w:rPr>
          <w:noProof/>
        </w:rPr>
        <w:drawing>
          <wp:inline distT="0" distB="0" distL="0" distR="0" wp14:anchorId="04218B90" wp14:editId="15F3BDCD">
            <wp:extent cx="3782291" cy="1825279"/>
            <wp:effectExtent l="0" t="0" r="8890" b="3810"/>
            <wp:docPr id="1497202902"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02902" name="Afbeelding 1" descr="Afbeelding met tekst, schermopname, Lettertype, nummer&#10;&#10;Automatisch gegenereerde beschrijving"/>
                    <pic:cNvPicPr/>
                  </pic:nvPicPr>
                  <pic:blipFill>
                    <a:blip r:embed="rId95"/>
                    <a:stretch>
                      <a:fillRect/>
                    </a:stretch>
                  </pic:blipFill>
                  <pic:spPr>
                    <a:xfrm>
                      <a:off x="0" y="0"/>
                      <a:ext cx="3788672" cy="1828358"/>
                    </a:xfrm>
                    <a:prstGeom prst="rect">
                      <a:avLst/>
                    </a:prstGeom>
                  </pic:spPr>
                </pic:pic>
              </a:graphicData>
            </a:graphic>
          </wp:inline>
        </w:drawing>
      </w:r>
    </w:p>
    <w:p w:rsidRPr="00C531D4" w:rsidR="00FC07C0" w:rsidP="00FC07C0" w:rsidRDefault="00FC07C0" w14:paraId="2A4CEA3A" w14:textId="77777777">
      <w:pPr>
        <w:pStyle w:val="ListParagraph"/>
        <w:ind w:left="1931"/>
        <w:rPr>
          <w:rFonts w:ascii="Roboto" w:hAnsi="Roboto" w:eastAsia="Times New Roman" w:cs="Times New Roman"/>
          <w:color w:val="333333"/>
          <w:sz w:val="18"/>
          <w:szCs w:val="18"/>
          <w:lang w:eastAsia="nl-BE"/>
        </w:rPr>
      </w:pPr>
    </w:p>
    <w:p w:rsidRPr="006C135F" w:rsidR="00FC07C0" w:rsidP="004825A2" w:rsidRDefault="00FC07C0" w14:paraId="63C27707" w14:textId="5BC06F21">
      <w:pPr>
        <w:pStyle w:val="ListParagraph"/>
        <w:numPr>
          <w:ilvl w:val="0"/>
          <w:numId w:val="104"/>
        </w:numPr>
        <w:spacing w:line="279" w:lineRule="auto"/>
      </w:pPr>
      <w:r w:rsidRPr="00664B7A">
        <w:rPr>
          <w:bdr w:val="single" w:color="auto" w:sz="4" w:space="0"/>
        </w:rPr>
        <w:t>Verloop</w:t>
      </w:r>
      <w:r w:rsidRPr="006C135F">
        <w:t xml:space="preserve">: </w:t>
      </w:r>
    </w:p>
    <w:p w:rsidRPr="006C135F" w:rsidR="00FC07C0" w:rsidP="004825A2" w:rsidRDefault="00FC07C0" w14:paraId="365D3E15" w14:textId="77777777">
      <w:pPr>
        <w:pStyle w:val="ListParagraph"/>
        <w:numPr>
          <w:ilvl w:val="0"/>
          <w:numId w:val="46"/>
        </w:numPr>
        <w:spacing w:line="279" w:lineRule="auto"/>
      </w:pPr>
      <w:r w:rsidRPr="006C135F">
        <w:rPr>
          <w:u w:val="single"/>
        </w:rPr>
        <w:t>Aanzet</w:t>
      </w:r>
      <w:r w:rsidRPr="006C135F">
        <w:t>:</w:t>
      </w:r>
    </w:p>
    <w:p w:rsidRPr="006C135F" w:rsidR="00FC07C0" w:rsidP="00FC07C0" w:rsidRDefault="00FC07C0" w14:paraId="32236CBE" w14:textId="77777777">
      <w:pPr>
        <w:pStyle w:val="ListParagraph"/>
        <w:ind w:left="1919"/>
      </w:pPr>
      <w:r w:rsidRPr="006C135F">
        <w:t xml:space="preserve">De kleuters mogen zelf aan de slag gaan met nieuwe tekeningen te maken voor in het boek. We bekijken de prenten van het boek nog eens goed. En kijken naar wat we allemaal zien. </w:t>
      </w:r>
    </w:p>
    <w:p w:rsidRPr="006C135F" w:rsidR="00FC07C0" w:rsidP="004825A2" w:rsidRDefault="00FC07C0" w14:paraId="140F88F2" w14:textId="77777777">
      <w:pPr>
        <w:pStyle w:val="ListParagraph"/>
        <w:numPr>
          <w:ilvl w:val="0"/>
          <w:numId w:val="93"/>
        </w:numPr>
        <w:spacing w:line="279" w:lineRule="auto"/>
        <w:ind w:left="2279"/>
      </w:pPr>
      <w:r w:rsidRPr="006C135F">
        <w:t xml:space="preserve">Hoe ziet het meisje eruit? </w:t>
      </w:r>
    </w:p>
    <w:p w:rsidRPr="006C135F" w:rsidR="00FC07C0" w:rsidP="004825A2" w:rsidRDefault="00FC07C0" w14:paraId="3305702D" w14:textId="77777777">
      <w:pPr>
        <w:pStyle w:val="ListParagraph"/>
        <w:numPr>
          <w:ilvl w:val="0"/>
          <w:numId w:val="93"/>
        </w:numPr>
        <w:spacing w:line="279" w:lineRule="auto"/>
        <w:ind w:left="2279"/>
      </w:pPr>
      <w:r w:rsidRPr="006C135F">
        <w:t xml:space="preserve">Hoe ziet de hond eruit? </w:t>
      </w:r>
    </w:p>
    <w:p w:rsidRPr="006C135F" w:rsidR="00FC07C0" w:rsidP="004825A2" w:rsidRDefault="00FC07C0" w14:paraId="72AD3407" w14:textId="77777777">
      <w:pPr>
        <w:pStyle w:val="ListParagraph"/>
        <w:numPr>
          <w:ilvl w:val="0"/>
          <w:numId w:val="93"/>
        </w:numPr>
        <w:spacing w:line="279" w:lineRule="auto"/>
        <w:ind w:left="2279"/>
      </w:pPr>
      <w:r w:rsidRPr="006C135F">
        <w:t xml:space="preserve">Hoe ziet de papa eruit? </w:t>
      </w:r>
    </w:p>
    <w:p w:rsidRPr="006C135F" w:rsidR="00FC07C0" w:rsidP="004825A2" w:rsidRDefault="00FC07C0" w14:paraId="79B1EDE5" w14:textId="77777777">
      <w:pPr>
        <w:pStyle w:val="ListParagraph"/>
        <w:numPr>
          <w:ilvl w:val="0"/>
          <w:numId w:val="93"/>
        </w:numPr>
        <w:spacing w:line="279" w:lineRule="auto"/>
        <w:ind w:left="2279"/>
      </w:pPr>
      <w:r w:rsidRPr="006C135F">
        <w:t xml:space="preserve">Hoe ziet de omgeving eruit? </w:t>
      </w:r>
    </w:p>
    <w:p w:rsidRPr="006C135F" w:rsidR="00FC07C0" w:rsidP="004825A2" w:rsidRDefault="00FC07C0" w14:paraId="3A00660C" w14:textId="77777777">
      <w:pPr>
        <w:pStyle w:val="ListParagraph"/>
        <w:numPr>
          <w:ilvl w:val="0"/>
          <w:numId w:val="93"/>
        </w:numPr>
        <w:spacing w:line="279" w:lineRule="auto"/>
        <w:ind w:left="2279"/>
      </w:pPr>
      <w:r w:rsidRPr="006C135F">
        <w:t xml:space="preserve">Welke kleuren werden gebruikt? </w:t>
      </w:r>
    </w:p>
    <w:p w:rsidRPr="006C135F" w:rsidR="00FC07C0" w:rsidP="004825A2" w:rsidRDefault="00FC07C0" w14:paraId="3C57BDF1" w14:textId="77777777">
      <w:pPr>
        <w:pStyle w:val="ListParagraph"/>
        <w:numPr>
          <w:ilvl w:val="0"/>
          <w:numId w:val="46"/>
        </w:numPr>
        <w:spacing w:line="279" w:lineRule="auto"/>
      </w:pPr>
      <w:r w:rsidRPr="006C135F">
        <w:rPr>
          <w:u w:val="single"/>
        </w:rPr>
        <w:t>Kern</w:t>
      </w:r>
      <w:r w:rsidRPr="006C135F">
        <w:t>:</w:t>
      </w:r>
    </w:p>
    <w:p w:rsidRPr="006C135F" w:rsidR="00FC07C0" w:rsidP="004825A2" w:rsidRDefault="00FC07C0" w14:paraId="0D1E8964" w14:textId="77777777">
      <w:pPr>
        <w:pStyle w:val="ListParagraph"/>
        <w:numPr>
          <w:ilvl w:val="1"/>
          <w:numId w:val="95"/>
        </w:numPr>
        <w:spacing w:line="279" w:lineRule="auto"/>
      </w:pPr>
      <w:r w:rsidRPr="006C135F">
        <w:t xml:space="preserve">De kleuters kiezen zelf welk stukje ze vanuit het boek willen tekenen. </w:t>
      </w:r>
    </w:p>
    <w:p w:rsidRPr="006C135F" w:rsidR="00FC07C0" w:rsidP="004825A2" w:rsidRDefault="00FC07C0" w14:paraId="678975B3" w14:textId="77777777">
      <w:pPr>
        <w:pStyle w:val="ListParagraph"/>
        <w:numPr>
          <w:ilvl w:val="1"/>
          <w:numId w:val="95"/>
        </w:numPr>
        <w:spacing w:line="279" w:lineRule="auto"/>
      </w:pPr>
      <w:r w:rsidRPr="006C135F">
        <w:t xml:space="preserve">De kleuters mogen zelf aan de slag gaan met het tekenen van hun gekozen stukje. </w:t>
      </w:r>
    </w:p>
    <w:p w:rsidRPr="006C135F" w:rsidR="00FC07C0" w:rsidP="004825A2" w:rsidRDefault="00FC07C0" w14:paraId="1F7552F5" w14:textId="77777777">
      <w:pPr>
        <w:pStyle w:val="ListParagraph"/>
        <w:numPr>
          <w:ilvl w:val="1"/>
          <w:numId w:val="95"/>
        </w:numPr>
        <w:spacing w:line="279" w:lineRule="auto"/>
      </w:pPr>
      <w:r w:rsidRPr="006C135F">
        <w:t xml:space="preserve">De kleuters kiezen zelf hoe en met welke materialen ze dit doen. </w:t>
      </w:r>
    </w:p>
    <w:p w:rsidRPr="006C135F" w:rsidR="00FC07C0" w:rsidP="004825A2" w:rsidRDefault="00FC07C0" w14:paraId="72FC4F4D" w14:textId="77777777">
      <w:pPr>
        <w:pStyle w:val="ListParagraph"/>
        <w:numPr>
          <w:ilvl w:val="1"/>
          <w:numId w:val="95"/>
        </w:numPr>
        <w:spacing w:line="279" w:lineRule="auto"/>
      </w:pPr>
      <w:r w:rsidRPr="006C135F">
        <w:t xml:space="preserve">De leerkracht vraagt wat de kleuter aan het tekenen is en probeert de kleuter extra te stimuleren bij het tekenen. </w:t>
      </w:r>
    </w:p>
    <w:p w:rsidRPr="006C135F" w:rsidR="00FC07C0" w:rsidP="004825A2" w:rsidRDefault="00FC07C0" w14:paraId="547B360E" w14:textId="77777777">
      <w:pPr>
        <w:pStyle w:val="ListParagraph"/>
        <w:numPr>
          <w:ilvl w:val="2"/>
          <w:numId w:val="92"/>
        </w:numPr>
        <w:spacing w:line="279" w:lineRule="auto"/>
      </w:pPr>
      <w:r w:rsidRPr="006C135F">
        <w:rPr>
          <w:u w:val="single"/>
        </w:rPr>
        <w:t>Slot</w:t>
      </w:r>
      <w:r w:rsidRPr="006C135F">
        <w:t>:</w:t>
      </w:r>
    </w:p>
    <w:p w:rsidRPr="006C135F" w:rsidR="00FC07C0" w:rsidP="00FC07C0" w:rsidRDefault="00FC07C0" w14:paraId="15D5A54F" w14:textId="77777777">
      <w:pPr>
        <w:pStyle w:val="ListParagraph"/>
        <w:ind w:left="2124"/>
      </w:pPr>
      <w:r w:rsidRPr="006C135F">
        <w:t xml:space="preserve">De tekeningen worden in de kring besproken. </w:t>
      </w:r>
    </w:p>
    <w:p w:rsidRPr="006C135F" w:rsidR="00FC07C0" w:rsidP="00FC07C0" w:rsidRDefault="00FC07C0" w14:paraId="40338298" w14:textId="77777777">
      <w:pPr>
        <w:pStyle w:val="ListParagraph"/>
        <w:ind w:left="2124"/>
      </w:pPr>
      <w:r w:rsidRPr="006C135F">
        <w:t xml:space="preserve">De kleuters mogen vertellen van wie de tekening is en wat ze getekend hebben. </w:t>
      </w:r>
    </w:p>
    <w:p w:rsidRPr="006C135F" w:rsidR="00FC07C0" w:rsidP="00FC07C0" w:rsidRDefault="00FC07C0" w14:paraId="1325D238" w14:textId="77777777">
      <w:pPr>
        <w:pStyle w:val="ListParagraph"/>
        <w:ind w:left="2124"/>
      </w:pPr>
      <w:r w:rsidRPr="006C135F">
        <w:t xml:space="preserve">De andere kleuters mogen verwoorden wat ze er mooi aan vinden. </w:t>
      </w:r>
    </w:p>
    <w:p w:rsidRPr="006C135F" w:rsidR="00FC07C0" w:rsidP="00FC07C0" w:rsidRDefault="00FC07C0" w14:paraId="2CFE6F62" w14:textId="77777777">
      <w:pPr>
        <w:pStyle w:val="ListParagraph"/>
        <w:ind w:left="1919"/>
      </w:pPr>
    </w:p>
    <w:p w:rsidRPr="006C135F" w:rsidR="00FC07C0" w:rsidP="004825A2" w:rsidRDefault="00FC07C0" w14:paraId="3803CF8E" w14:textId="77777777">
      <w:pPr>
        <w:pStyle w:val="ListParagraph"/>
        <w:numPr>
          <w:ilvl w:val="0"/>
          <w:numId w:val="104"/>
        </w:numPr>
        <w:spacing w:line="279" w:lineRule="auto"/>
      </w:pPr>
      <w:r w:rsidRPr="006C135F">
        <w:rPr>
          <w:bdr w:val="single" w:color="auto" w:sz="4" w:space="0"/>
        </w:rPr>
        <w:t>Kansen voor differentiatie</w:t>
      </w:r>
      <w:r w:rsidRPr="006C135F">
        <w:t xml:space="preserve">: </w:t>
      </w:r>
    </w:p>
    <w:p w:rsidRPr="00480D07" w:rsidR="00FC07C0" w:rsidP="004825A2" w:rsidRDefault="00FC07C0" w14:paraId="053E42F8" w14:textId="77777777">
      <w:pPr>
        <w:pStyle w:val="ListParagraph"/>
        <w:numPr>
          <w:ilvl w:val="0"/>
          <w:numId w:val="98"/>
        </w:numPr>
        <w:spacing w:line="279" w:lineRule="auto"/>
      </w:pPr>
      <w:r w:rsidRPr="00480D07">
        <w:rPr>
          <w:u w:val="single"/>
        </w:rPr>
        <w:t>De uitwerking: opdracht</w:t>
      </w:r>
    </w:p>
    <w:p w:rsidRPr="008423C3" w:rsidR="00FC07C0" w:rsidP="00FC07C0" w:rsidRDefault="00FC07C0" w14:paraId="409BE967" w14:textId="77777777">
      <w:pPr>
        <w:pStyle w:val="ListParagraph"/>
        <w:ind w:left="1776"/>
      </w:pPr>
      <w:r w:rsidRPr="008423C3">
        <w:t xml:space="preserve">Er zullen kleuters zijn die </w:t>
      </w:r>
      <w:r>
        <w:t>spontaan aan de slag gaan met tekenen</w:t>
      </w:r>
      <w:r w:rsidRPr="008423C3">
        <w:t xml:space="preserve">. Andere kleuters hebben meer nood </w:t>
      </w:r>
      <w:r>
        <w:t>inspiratie, daarvoor kan het boek gebruikt worden</w:t>
      </w:r>
      <w:r w:rsidRPr="008423C3">
        <w:t xml:space="preserve">. </w:t>
      </w:r>
      <w:r>
        <w:t>Maar</w:t>
      </w:r>
      <w:r w:rsidRPr="008423C3">
        <w:t xml:space="preserve"> de leerkracht</w:t>
      </w:r>
      <w:r>
        <w:t xml:space="preserve"> is</w:t>
      </w:r>
      <w:r w:rsidRPr="008423C3">
        <w:t xml:space="preserve"> er </w:t>
      </w:r>
      <w:r>
        <w:t xml:space="preserve">ook </w:t>
      </w:r>
      <w:r w:rsidRPr="008423C3">
        <w:t>om die kleuters extra te inspireren</w:t>
      </w:r>
      <w:r>
        <w:t>.</w:t>
      </w:r>
    </w:p>
    <w:p w:rsidR="00FC07C0" w:rsidP="004825A2" w:rsidRDefault="00FC07C0" w14:paraId="3855EEEF" w14:textId="77777777">
      <w:pPr>
        <w:pStyle w:val="ListParagraph"/>
        <w:numPr>
          <w:ilvl w:val="0"/>
          <w:numId w:val="98"/>
        </w:numPr>
        <w:spacing w:line="279" w:lineRule="auto"/>
        <w:rPr>
          <w:u w:val="single"/>
        </w:rPr>
      </w:pPr>
      <w:r w:rsidRPr="0040152C">
        <w:rPr>
          <w:u w:val="single"/>
        </w:rPr>
        <w:t>De uitwerking: middelen</w:t>
      </w:r>
    </w:p>
    <w:p w:rsidRPr="00B61E22" w:rsidR="00FC07C0" w:rsidP="00FC07C0" w:rsidRDefault="00FC07C0" w14:paraId="53BC0A7C" w14:textId="77777777">
      <w:pPr>
        <w:pStyle w:val="ListParagraph"/>
        <w:ind w:left="1776"/>
        <w:rPr>
          <w:u w:val="single"/>
        </w:rPr>
      </w:pPr>
      <w:r w:rsidRPr="008423C3">
        <w:t xml:space="preserve">Sommige kleuters zullen onmiddellijk weten hoe ze </w:t>
      </w:r>
      <w:r>
        <w:t>kunnen tekenen en zullen zonder te veel na te denken aan de slag gaan</w:t>
      </w:r>
      <w:r w:rsidRPr="008423C3">
        <w:t xml:space="preserve">. Andere kleuters </w:t>
      </w:r>
      <w:r>
        <w:t xml:space="preserve">zullen nood hebben aan voorbeelden, dit kan door in het boek te bladeren. </w:t>
      </w:r>
    </w:p>
    <w:p w:rsidRPr="006C135F" w:rsidR="00FC07C0" w:rsidP="00FC07C0" w:rsidRDefault="00FC07C0" w14:paraId="6FEB11B5" w14:textId="77777777">
      <w:pPr>
        <w:pStyle w:val="ListParagraph"/>
        <w:ind w:left="1919"/>
      </w:pPr>
    </w:p>
    <w:p w:rsidRPr="006C135F" w:rsidR="00FC07C0" w:rsidP="004825A2" w:rsidRDefault="00FC07C0" w14:paraId="281344B7" w14:textId="77777777">
      <w:pPr>
        <w:pStyle w:val="ListParagraph"/>
        <w:numPr>
          <w:ilvl w:val="0"/>
          <w:numId w:val="104"/>
        </w:numPr>
        <w:spacing w:line="279" w:lineRule="auto"/>
      </w:pPr>
      <w:r w:rsidRPr="006C135F">
        <w:rPr>
          <w:bdr w:val="single" w:color="auto" w:sz="4" w:space="0"/>
        </w:rPr>
        <w:t>Materiaal</w:t>
      </w:r>
      <w:r w:rsidRPr="006C135F">
        <w:t>:</w:t>
      </w:r>
    </w:p>
    <w:p w:rsidRPr="006C135F" w:rsidR="00FC07C0" w:rsidP="004825A2" w:rsidRDefault="00FC07C0" w14:paraId="063FF2FB" w14:textId="77777777">
      <w:pPr>
        <w:pStyle w:val="ListParagraph"/>
        <w:numPr>
          <w:ilvl w:val="0"/>
          <w:numId w:val="46"/>
        </w:numPr>
        <w:spacing w:line="279" w:lineRule="auto"/>
      </w:pPr>
      <w:r w:rsidRPr="006C135F">
        <w:t xml:space="preserve">Papier </w:t>
      </w:r>
    </w:p>
    <w:p w:rsidRPr="006C135F" w:rsidR="00FC07C0" w:rsidP="004825A2" w:rsidRDefault="00FC07C0" w14:paraId="5E593A22" w14:textId="77777777">
      <w:pPr>
        <w:pStyle w:val="ListParagraph"/>
        <w:numPr>
          <w:ilvl w:val="0"/>
          <w:numId w:val="46"/>
        </w:numPr>
        <w:spacing w:line="279" w:lineRule="auto"/>
      </w:pPr>
      <w:r w:rsidRPr="006C135F">
        <w:t xml:space="preserve">Kleurpotloden, stiften… </w:t>
      </w:r>
    </w:p>
    <w:p w:rsidRPr="00711CA8" w:rsidR="00FC07C0" w:rsidP="004825A2" w:rsidRDefault="00FC07C0" w14:paraId="201817F9" w14:textId="77777777">
      <w:pPr>
        <w:pStyle w:val="ListParagraph"/>
        <w:numPr>
          <w:ilvl w:val="0"/>
          <w:numId w:val="46"/>
        </w:numPr>
        <w:spacing w:line="279" w:lineRule="auto"/>
      </w:pPr>
      <w:r w:rsidRPr="006C135F">
        <w:t xml:space="preserve">Prentenboek ter inspiratie </w:t>
      </w:r>
    </w:p>
    <w:p w:rsidRPr="00711CA8" w:rsidR="00FC07C0" w:rsidP="00FC07C0" w:rsidRDefault="00FC07C0" w14:paraId="575C7B54" w14:textId="77777777">
      <w:r>
        <w:rPr>
          <w:noProof/>
          <w14:ligatures w14:val="standardContextual"/>
        </w:rPr>
        <w:drawing>
          <wp:inline distT="0" distB="0" distL="0" distR="0" wp14:anchorId="42C51493" wp14:editId="1DB32099">
            <wp:extent cx="2126802" cy="3527833"/>
            <wp:effectExtent l="4445" t="0" r="0" b="0"/>
            <wp:docPr id="489028564" name="Afbeelding 6" descr="Afbeelding met tekst, tekening, Kinderkuns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28564" name="Afbeelding 6" descr="Afbeelding met tekst, tekening, Kinderkunst, schets&#10;&#10;Automatisch gegenereerde beschrijving"/>
                    <pic:cNvPicPr/>
                  </pic:nvPicPr>
                  <pic:blipFill rotWithShape="1">
                    <a:blip r:embed="rId96" cstate="print">
                      <a:extLst>
                        <a:ext uri="{28A0092B-C50C-407E-A947-70E740481C1C}">
                          <a14:useLocalDpi xmlns:a14="http://schemas.microsoft.com/office/drawing/2010/main" val="0"/>
                        </a:ext>
                      </a:extLst>
                    </a:blip>
                    <a:srcRect l="3709" r="15908"/>
                    <a:stretch/>
                  </pic:blipFill>
                  <pic:spPr bwMode="auto">
                    <a:xfrm rot="16200000">
                      <a:off x="0" y="0"/>
                      <a:ext cx="2140025" cy="3549766"/>
                    </a:xfrm>
                    <a:prstGeom prst="rect">
                      <a:avLst/>
                    </a:prstGeom>
                    <a:ln>
                      <a:noFill/>
                    </a:ln>
                    <a:extLst>
                      <a:ext uri="{53640926-AAD7-44D8-BBD7-CCE9431645EC}">
                        <a14:shadowObscured xmlns:a14="http://schemas.microsoft.com/office/drawing/2010/main"/>
                      </a:ext>
                    </a:extLst>
                  </pic:spPr>
                </pic:pic>
              </a:graphicData>
            </a:graphic>
          </wp:inline>
        </w:drawing>
      </w:r>
    </w:p>
    <w:p w:rsidRPr="005D3B00" w:rsidR="005D3B00" w:rsidP="005D3B00" w:rsidRDefault="005D3B00" w14:paraId="4D5E1759" w14:textId="77777777">
      <w:pPr>
        <w:rPr>
          <w:sz w:val="20"/>
          <w:szCs w:val="20"/>
        </w:rPr>
      </w:pPr>
    </w:p>
    <w:p w:rsidRPr="005D3B00" w:rsidR="0036780D" w:rsidP="0036780D" w:rsidRDefault="0036780D" w14:paraId="72B311A6" w14:textId="77777777">
      <w:pPr>
        <w:rPr>
          <w:lang w:eastAsia="nl-BE"/>
        </w:rPr>
      </w:pPr>
    </w:p>
    <w:p w:rsidRPr="005D3B00" w:rsidR="0036780D" w:rsidP="0036780D" w:rsidRDefault="0036780D" w14:paraId="03C166A3" w14:textId="77777777">
      <w:pPr>
        <w:rPr>
          <w:lang w:eastAsia="nl-BE"/>
        </w:rPr>
      </w:pPr>
    </w:p>
    <w:p w:rsidRPr="007670BD" w:rsidR="516E2AA2" w:rsidP="00921967" w:rsidRDefault="516E2AA2" w14:paraId="39DB4173" w14:textId="77777777">
      <w:pPr>
        <w:rPr>
          <w:rFonts w:cs="Calibri"/>
          <w:i/>
          <w:color w:val="000000" w:themeColor="text1"/>
        </w:rPr>
      </w:pPr>
    </w:p>
    <w:sectPr w:rsidRPr="007670BD" w:rsidR="516E2AA2" w:rsidSect="00553EA8">
      <w:headerReference w:type="default" r:id="rId97"/>
      <w:footerReference w:type="default" r:id="rId98"/>
      <w:headerReference w:type="first" r:id="rId99"/>
      <w:footerReference w:type="first" r:id="rId100"/>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477A" w:rsidP="00D749A6" w:rsidRDefault="00D7477A" w14:paraId="04C23E59" w14:textId="77777777">
      <w:pPr>
        <w:spacing w:after="0" w:line="240" w:lineRule="auto"/>
      </w:pPr>
      <w:r>
        <w:separator/>
      </w:r>
    </w:p>
  </w:endnote>
  <w:endnote w:type="continuationSeparator" w:id="0">
    <w:p w:rsidR="00D7477A" w:rsidP="00D749A6" w:rsidRDefault="00D7477A" w14:paraId="375C8894" w14:textId="77777777">
      <w:pPr>
        <w:spacing w:after="0" w:line="240" w:lineRule="auto"/>
      </w:pPr>
      <w:r>
        <w:continuationSeparator/>
      </w:r>
    </w:p>
  </w:endnote>
  <w:endnote w:type="continuationNotice" w:id="1">
    <w:p w:rsidR="00D7477A" w:rsidRDefault="00D7477A" w14:paraId="6977E4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masis MT Pro Black">
    <w:charset w:val="00"/>
    <w:family w:val="roman"/>
    <w:pitch w:val="variable"/>
    <w:sig w:usb0="A00000AF" w:usb1="4000205B" w:usb2="00000000" w:usb3="00000000" w:csb0="00000093" w:csb1="00000000"/>
  </w:font>
  <w:font w:name="Lucida Handwriting">
    <w:charset w:val="00"/>
    <w:family w:val="script"/>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E47149" w:rsidR="00D749A6" w:rsidP="00D749A6" w:rsidRDefault="00D749A6" w14:paraId="4E8D2A40" w14:textId="77777777">
    <w:pPr>
      <w:pStyle w:val="Footer"/>
    </w:pPr>
  </w:p>
  <w:p w:rsidRPr="00E47149" w:rsidR="00D749A6" w:rsidP="00C6259C" w:rsidRDefault="005B5CDD" w14:paraId="37E67647" w14:textId="57CCC9E2">
    <w:pPr>
      <w:pStyle w:val="Footer"/>
      <w:pBdr>
        <w:top w:val="single" w:color="auto" w:sz="4" w:space="1"/>
      </w:pBdr>
      <w:jc w:val="right"/>
    </w:pPr>
    <w:sdt>
      <w:sdtPr>
        <w:id w:val="-1120148881"/>
        <w:placeholder>
          <w:docPart w:val="B5DC55A34337422BA9C44D242BDBFF14"/>
        </w:placeholder>
      </w:sdtPr>
      <w:sdtContent>
        <w:r w:rsidR="00F56E17">
          <w:t xml:space="preserve">Genderbewust werken bij de oudste kleuters                     </w:t>
        </w:r>
        <w:r w:rsidR="009C0012">
          <w:t>Kyara Devenyn en Jolien Verstraeten</w:t>
        </w:r>
      </w:sdtContent>
    </w:sdt>
    <w:r w:rsidRPr="00E47149" w:rsidR="00391494">
      <w:t xml:space="preserve">      </w:t>
    </w:r>
    <w:r w:rsidRPr="00E47149" w:rsidR="00C6259C">
      <w:t xml:space="preserve">      </w:t>
    </w:r>
    <w:r w:rsidRPr="00E47149" w:rsidR="00391494">
      <w:t xml:space="preserve">          </w:t>
    </w:r>
    <w:r w:rsidRPr="00E47149" w:rsidR="00DD1D39">
      <w:t xml:space="preserve">                         </w:t>
    </w:r>
    <w:sdt>
      <w:sdtPr>
        <w:rPr>
          <w:sz w:val="20"/>
          <w:szCs w:val="20"/>
        </w:rPr>
        <w:id w:val="-140502000"/>
        <w:docPartObj>
          <w:docPartGallery w:val="Page Numbers (Bottom of Page)"/>
          <w:docPartUnique/>
        </w:docPartObj>
      </w:sdtPr>
      <w:sdtContent>
        <w:r w:rsidRPr="00E47149" w:rsidR="00D749A6">
          <w:rPr>
            <w:sz w:val="20"/>
            <w:szCs w:val="20"/>
          </w:rPr>
          <w:fldChar w:fldCharType="begin"/>
        </w:r>
        <w:r w:rsidRPr="00E47149" w:rsidR="00D749A6">
          <w:rPr>
            <w:sz w:val="20"/>
            <w:szCs w:val="20"/>
          </w:rPr>
          <w:instrText>PAGE   \* MERGEFORMAT</w:instrText>
        </w:r>
        <w:r w:rsidRPr="00E47149" w:rsidR="00D749A6">
          <w:rPr>
            <w:sz w:val="20"/>
            <w:szCs w:val="20"/>
          </w:rPr>
          <w:fldChar w:fldCharType="separate"/>
        </w:r>
        <w:r w:rsidRPr="00E47149" w:rsidR="00D749A6">
          <w:rPr>
            <w:sz w:val="20"/>
            <w:szCs w:val="20"/>
            <w:lang w:val="nl-NL"/>
          </w:rPr>
          <w:t>2</w:t>
        </w:r>
        <w:r w:rsidRPr="00E47149" w:rsidR="00D749A6">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4E75FB65" w:rsidTr="4E75FB65" w14:paraId="21E41794" w14:textId="77777777">
      <w:trPr>
        <w:trHeight w:val="300"/>
      </w:trPr>
      <w:tc>
        <w:tcPr>
          <w:tcW w:w="3020" w:type="dxa"/>
        </w:tcPr>
        <w:p w:rsidR="4E75FB65" w:rsidP="4E75FB65" w:rsidRDefault="4E75FB65" w14:paraId="4FC0F525" w14:textId="5830F16C">
          <w:pPr>
            <w:pStyle w:val="Header"/>
            <w:ind w:left="-115"/>
          </w:pPr>
        </w:p>
      </w:tc>
      <w:tc>
        <w:tcPr>
          <w:tcW w:w="3020" w:type="dxa"/>
        </w:tcPr>
        <w:p w:rsidR="4E75FB65" w:rsidP="4E75FB65" w:rsidRDefault="4E75FB65" w14:paraId="78D387B3" w14:textId="43EADD84">
          <w:pPr>
            <w:pStyle w:val="Header"/>
            <w:jc w:val="center"/>
          </w:pPr>
        </w:p>
      </w:tc>
      <w:tc>
        <w:tcPr>
          <w:tcW w:w="3020" w:type="dxa"/>
        </w:tcPr>
        <w:p w:rsidR="4E75FB65" w:rsidP="4E75FB65" w:rsidRDefault="4E75FB65" w14:paraId="22AAFCDE" w14:textId="49603DC8">
          <w:pPr>
            <w:pStyle w:val="Header"/>
            <w:ind w:right="-115"/>
            <w:jc w:val="right"/>
          </w:pPr>
        </w:p>
      </w:tc>
    </w:tr>
  </w:tbl>
  <w:p w:rsidR="0040359E" w:rsidRDefault="0040359E" w14:paraId="1395FD54" w14:textId="55398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477A" w:rsidP="00D749A6" w:rsidRDefault="00D7477A" w14:paraId="2580BE2E" w14:textId="77777777">
      <w:pPr>
        <w:spacing w:after="0" w:line="240" w:lineRule="auto"/>
      </w:pPr>
      <w:r>
        <w:separator/>
      </w:r>
    </w:p>
  </w:footnote>
  <w:footnote w:type="continuationSeparator" w:id="0">
    <w:p w:rsidR="00D7477A" w:rsidP="00D749A6" w:rsidRDefault="00D7477A" w14:paraId="1BAFD702" w14:textId="77777777">
      <w:pPr>
        <w:spacing w:after="0" w:line="240" w:lineRule="auto"/>
      </w:pPr>
      <w:r>
        <w:continuationSeparator/>
      </w:r>
    </w:p>
  </w:footnote>
  <w:footnote w:type="continuationNotice" w:id="1">
    <w:p w:rsidR="00D7477A" w:rsidRDefault="00D7477A" w14:paraId="544DAE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4E75FB65" w:rsidTr="4E75FB65" w14:paraId="443D8A29" w14:textId="77777777">
      <w:trPr>
        <w:trHeight w:val="300"/>
      </w:trPr>
      <w:tc>
        <w:tcPr>
          <w:tcW w:w="3020" w:type="dxa"/>
        </w:tcPr>
        <w:p w:rsidR="4E75FB65" w:rsidP="4E75FB65" w:rsidRDefault="4E75FB65" w14:paraId="5E8F6B75" w14:textId="2B3DA963">
          <w:pPr>
            <w:pStyle w:val="Header"/>
            <w:ind w:left="-115"/>
          </w:pPr>
        </w:p>
      </w:tc>
      <w:tc>
        <w:tcPr>
          <w:tcW w:w="3020" w:type="dxa"/>
        </w:tcPr>
        <w:p w:rsidR="4E75FB65" w:rsidP="4E75FB65" w:rsidRDefault="4E75FB65" w14:paraId="65243FAB" w14:textId="451CD877">
          <w:pPr>
            <w:pStyle w:val="Header"/>
            <w:jc w:val="center"/>
          </w:pPr>
        </w:p>
      </w:tc>
      <w:tc>
        <w:tcPr>
          <w:tcW w:w="3020" w:type="dxa"/>
        </w:tcPr>
        <w:p w:rsidR="4E75FB65" w:rsidP="4E75FB65" w:rsidRDefault="4E75FB65" w14:paraId="2B7A9C1C" w14:textId="065FDF9E">
          <w:pPr>
            <w:pStyle w:val="Header"/>
            <w:ind w:right="-115"/>
            <w:jc w:val="right"/>
          </w:pPr>
        </w:p>
      </w:tc>
    </w:tr>
  </w:tbl>
  <w:p w:rsidR="0040359E" w:rsidRDefault="0040359E" w14:paraId="2EBAC148" w14:textId="451FD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4E75FB65" w:rsidTr="4E75FB65" w14:paraId="3E377BC2" w14:textId="77777777">
      <w:trPr>
        <w:trHeight w:val="300"/>
      </w:trPr>
      <w:tc>
        <w:tcPr>
          <w:tcW w:w="3020" w:type="dxa"/>
        </w:tcPr>
        <w:p w:rsidR="4E75FB65" w:rsidP="4E75FB65" w:rsidRDefault="4E75FB65" w14:paraId="01F5E549" w14:textId="4FC509E0">
          <w:pPr>
            <w:pStyle w:val="Header"/>
            <w:ind w:left="-115"/>
          </w:pPr>
        </w:p>
      </w:tc>
      <w:tc>
        <w:tcPr>
          <w:tcW w:w="3020" w:type="dxa"/>
        </w:tcPr>
        <w:p w:rsidR="4E75FB65" w:rsidP="4E75FB65" w:rsidRDefault="4E75FB65" w14:paraId="5D93AED5" w14:textId="4DCC4CD1">
          <w:pPr>
            <w:pStyle w:val="Header"/>
            <w:jc w:val="center"/>
          </w:pPr>
        </w:p>
      </w:tc>
      <w:tc>
        <w:tcPr>
          <w:tcW w:w="3020" w:type="dxa"/>
        </w:tcPr>
        <w:p w:rsidR="4E75FB65" w:rsidP="4E75FB65" w:rsidRDefault="4E75FB65" w14:paraId="53C43E88" w14:textId="0A9FD507">
          <w:pPr>
            <w:pStyle w:val="Header"/>
            <w:ind w:right="-115"/>
            <w:jc w:val="right"/>
          </w:pPr>
        </w:p>
      </w:tc>
    </w:tr>
  </w:tbl>
  <w:p w:rsidR="0040359E" w:rsidRDefault="0040359E" w14:paraId="45BFF705" w14:textId="1417183A">
    <w:pPr>
      <w:pStyle w:val="Header"/>
    </w:pPr>
  </w:p>
</w:hdr>
</file>

<file path=word/intelligence2.xml><?xml version="1.0" encoding="utf-8"?>
<int2:intelligence xmlns:int2="http://schemas.microsoft.com/office/intelligence/2020/intelligence" xmlns:oel="http://schemas.microsoft.com/office/2019/extlst">
  <int2:observations>
    <int2:textHash int2:hashCode="+OT8yX92fAQZcW" int2:id="3PN700pK">
      <int2:state int2:value="Rejected" int2:type="AugLoop_Text_Critique"/>
    </int2:textHash>
    <int2:textHash int2:hashCode="pjtg7qRmXwDt2x" int2:id="4i55rmSP">
      <int2:state int2:value="Rejected" int2:type="AugLoop_Text_Critique"/>
    </int2:textHash>
    <int2:textHash int2:hashCode="33vQiLsQgcQO1M" int2:id="5OlUETYl">
      <int2:state int2:value="Rejected" int2:type="AugLoop_Text_Critique"/>
    </int2:textHash>
    <int2:textHash int2:hashCode="LWbbQzJ6JMfGzl" int2:id="JxNksh47">
      <int2:state int2:value="Rejected" int2:type="AugLoop_Text_Critique"/>
    </int2:textHash>
    <int2:textHash int2:hashCode="5/tBpqBUTYqKoX" int2:id="MHuWino7">
      <int2:state int2:value="Rejected" int2:type="AugLoop_Text_Critique"/>
    </int2:textHash>
    <int2:textHash int2:hashCode="KYhX/LJpf0IQKI" int2:id="Tailpf5d">
      <int2:state int2:value="Rejected" int2:type="AugLoop_Text_Critique"/>
    </int2:textHash>
    <int2:textHash int2:hashCode="M9I+BDeNqD025L" int2:id="ZHezITgE">
      <int2:state int2:value="Rejected" int2:type="AugLoop_Text_Critique"/>
    </int2:textHash>
    <int2:textHash int2:hashCode="/rn0hZZkRmXfSZ" int2:id="qyiDTsJH">
      <int2:state int2:value="Rejected" int2:type="AugLoop_Text_Critique"/>
    </int2:textHash>
    <int2:textHash int2:hashCode="XWqkG/1I2S/+zF" int2:id="wSsQkqNB">
      <int2:state int2:value="Rejected" int2:type="AugLoop_Text_Critique"/>
    </int2:textHash>
    <int2:textHash int2:hashCode="5Iqal71DqtRzUv" int2:id="xXccn0b8">
      <int2:state int2:value="Rejected" int2:type="AugLoop_Text_Critique"/>
    </int2:textHash>
    <int2:bookmark int2:bookmarkName="_Int_3OZYNSuL" int2:invalidationBookmarkName="" int2:hashCode="Vejz+VJcPpr94s" int2:id="8pEn3uWc">
      <int2:state int2:value="Rejected" int2:type="AugLoop_Text_Critique"/>
    </int2:bookmark>
    <int2:bookmark int2:bookmarkName="_Int_zsRCV0pP" int2:invalidationBookmarkName="" int2:hashCode="rFcQE8LyFjnurs" int2:id="vGEXUgK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CED4F"/>
    <w:multiLevelType w:val="hybridMultilevel"/>
    <w:tmpl w:val="0DD4D954"/>
    <w:lvl w:ilvl="0" w:tplc="16E84998">
      <w:start w:val="1"/>
      <w:numFmt w:val="bullet"/>
      <w:lvlText w:val=""/>
      <w:lvlJc w:val="left"/>
      <w:pPr>
        <w:ind w:left="720" w:hanging="360"/>
      </w:pPr>
      <w:rPr>
        <w:rFonts w:hint="default" w:ascii="Symbol" w:hAnsi="Symbol"/>
      </w:rPr>
    </w:lvl>
    <w:lvl w:ilvl="1" w:tplc="D264F66C">
      <w:start w:val="1"/>
      <w:numFmt w:val="bullet"/>
      <w:lvlText w:val="o"/>
      <w:lvlJc w:val="left"/>
      <w:pPr>
        <w:ind w:left="1440" w:hanging="360"/>
      </w:pPr>
      <w:rPr>
        <w:rFonts w:hint="default" w:ascii="Courier New" w:hAnsi="Courier New"/>
      </w:rPr>
    </w:lvl>
    <w:lvl w:ilvl="2" w:tplc="24948BB2">
      <w:start w:val="1"/>
      <w:numFmt w:val="bullet"/>
      <w:lvlText w:val=""/>
      <w:lvlJc w:val="left"/>
      <w:pPr>
        <w:ind w:left="2160" w:hanging="360"/>
      </w:pPr>
      <w:rPr>
        <w:rFonts w:hint="default" w:ascii="Wingdings" w:hAnsi="Wingdings"/>
      </w:rPr>
    </w:lvl>
    <w:lvl w:ilvl="3" w:tplc="8E1C4DFE">
      <w:start w:val="1"/>
      <w:numFmt w:val="bullet"/>
      <w:lvlText w:val=""/>
      <w:lvlJc w:val="left"/>
      <w:pPr>
        <w:ind w:left="2880" w:hanging="360"/>
      </w:pPr>
      <w:rPr>
        <w:rFonts w:hint="default" w:ascii="Symbol" w:hAnsi="Symbol"/>
      </w:rPr>
    </w:lvl>
    <w:lvl w:ilvl="4" w:tplc="74B25BB2">
      <w:start w:val="1"/>
      <w:numFmt w:val="bullet"/>
      <w:lvlText w:val="o"/>
      <w:lvlJc w:val="left"/>
      <w:pPr>
        <w:ind w:left="3600" w:hanging="360"/>
      </w:pPr>
      <w:rPr>
        <w:rFonts w:hint="default" w:ascii="Courier New" w:hAnsi="Courier New"/>
      </w:rPr>
    </w:lvl>
    <w:lvl w:ilvl="5" w:tplc="4AB20376">
      <w:start w:val="1"/>
      <w:numFmt w:val="bullet"/>
      <w:lvlText w:val=""/>
      <w:lvlJc w:val="left"/>
      <w:pPr>
        <w:ind w:left="4320" w:hanging="360"/>
      </w:pPr>
      <w:rPr>
        <w:rFonts w:hint="default" w:ascii="Wingdings" w:hAnsi="Wingdings"/>
      </w:rPr>
    </w:lvl>
    <w:lvl w:ilvl="6" w:tplc="14BCB53A">
      <w:start w:val="1"/>
      <w:numFmt w:val="bullet"/>
      <w:lvlText w:val=""/>
      <w:lvlJc w:val="left"/>
      <w:pPr>
        <w:ind w:left="5040" w:hanging="360"/>
      </w:pPr>
      <w:rPr>
        <w:rFonts w:hint="default" w:ascii="Symbol" w:hAnsi="Symbol"/>
      </w:rPr>
    </w:lvl>
    <w:lvl w:ilvl="7" w:tplc="E1A2AACA">
      <w:start w:val="1"/>
      <w:numFmt w:val="bullet"/>
      <w:lvlText w:val="o"/>
      <w:lvlJc w:val="left"/>
      <w:pPr>
        <w:ind w:left="5760" w:hanging="360"/>
      </w:pPr>
      <w:rPr>
        <w:rFonts w:hint="default" w:ascii="Courier New" w:hAnsi="Courier New"/>
      </w:rPr>
    </w:lvl>
    <w:lvl w:ilvl="8" w:tplc="9EDE4066">
      <w:start w:val="1"/>
      <w:numFmt w:val="bullet"/>
      <w:lvlText w:val=""/>
      <w:lvlJc w:val="left"/>
      <w:pPr>
        <w:ind w:left="6480" w:hanging="360"/>
      </w:pPr>
      <w:rPr>
        <w:rFonts w:hint="default" w:ascii="Wingdings" w:hAnsi="Wingdings"/>
      </w:rPr>
    </w:lvl>
  </w:abstractNum>
  <w:abstractNum w:abstractNumId="1" w15:restartNumberingAfterBreak="0">
    <w:nsid w:val="006C4DE6"/>
    <w:multiLevelType w:val="hybridMultilevel"/>
    <w:tmpl w:val="7B4EC0D0"/>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2" w15:restartNumberingAfterBreak="0">
    <w:nsid w:val="021D3AA5"/>
    <w:multiLevelType w:val="hybridMultilevel"/>
    <w:tmpl w:val="86A87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6322D9"/>
    <w:multiLevelType w:val="hybridMultilevel"/>
    <w:tmpl w:val="463CBC4C"/>
    <w:lvl w:ilvl="0" w:tplc="C812194E">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 w15:restartNumberingAfterBreak="0">
    <w:nsid w:val="095945B3"/>
    <w:multiLevelType w:val="hybridMultilevel"/>
    <w:tmpl w:val="72DA6E8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0AF2AD8D"/>
    <w:multiLevelType w:val="hybridMultilevel"/>
    <w:tmpl w:val="B9383B3E"/>
    <w:lvl w:ilvl="0" w:tplc="444EE15C">
      <w:start w:val="1"/>
      <w:numFmt w:val="bullet"/>
      <w:lvlText w:val=""/>
      <w:lvlJc w:val="left"/>
      <w:pPr>
        <w:ind w:left="720" w:hanging="360"/>
      </w:pPr>
      <w:rPr>
        <w:rFonts w:hint="default" w:ascii="Symbol" w:hAnsi="Symbol"/>
      </w:rPr>
    </w:lvl>
    <w:lvl w:ilvl="1" w:tplc="0F50C5FE">
      <w:start w:val="1"/>
      <w:numFmt w:val="bullet"/>
      <w:lvlText w:val="o"/>
      <w:lvlJc w:val="left"/>
      <w:pPr>
        <w:ind w:left="1440" w:hanging="360"/>
      </w:pPr>
      <w:rPr>
        <w:rFonts w:hint="default" w:ascii="Courier New" w:hAnsi="Courier New"/>
      </w:rPr>
    </w:lvl>
    <w:lvl w:ilvl="2" w:tplc="42BC8234">
      <w:start w:val="1"/>
      <w:numFmt w:val="bullet"/>
      <w:lvlText w:val=""/>
      <w:lvlJc w:val="left"/>
      <w:pPr>
        <w:ind w:left="2160" w:hanging="360"/>
      </w:pPr>
      <w:rPr>
        <w:rFonts w:hint="default" w:ascii="Symbol" w:hAnsi="Symbol"/>
      </w:rPr>
    </w:lvl>
    <w:lvl w:ilvl="3" w:tplc="75467E34">
      <w:start w:val="1"/>
      <w:numFmt w:val="bullet"/>
      <w:lvlText w:val=""/>
      <w:lvlJc w:val="left"/>
      <w:pPr>
        <w:ind w:left="2880" w:hanging="360"/>
      </w:pPr>
      <w:rPr>
        <w:rFonts w:hint="default" w:ascii="Symbol" w:hAnsi="Symbol"/>
      </w:rPr>
    </w:lvl>
    <w:lvl w:ilvl="4" w:tplc="32D0B5F8">
      <w:start w:val="1"/>
      <w:numFmt w:val="bullet"/>
      <w:lvlText w:val="o"/>
      <w:lvlJc w:val="left"/>
      <w:pPr>
        <w:ind w:left="3600" w:hanging="360"/>
      </w:pPr>
      <w:rPr>
        <w:rFonts w:hint="default" w:ascii="Courier New" w:hAnsi="Courier New"/>
      </w:rPr>
    </w:lvl>
    <w:lvl w:ilvl="5" w:tplc="86D2C10A">
      <w:start w:val="1"/>
      <w:numFmt w:val="bullet"/>
      <w:lvlText w:val=""/>
      <w:lvlJc w:val="left"/>
      <w:pPr>
        <w:ind w:left="4320" w:hanging="360"/>
      </w:pPr>
      <w:rPr>
        <w:rFonts w:hint="default" w:ascii="Wingdings" w:hAnsi="Wingdings"/>
      </w:rPr>
    </w:lvl>
    <w:lvl w:ilvl="6" w:tplc="440288AE">
      <w:start w:val="1"/>
      <w:numFmt w:val="bullet"/>
      <w:lvlText w:val=""/>
      <w:lvlJc w:val="left"/>
      <w:pPr>
        <w:ind w:left="5040" w:hanging="360"/>
      </w:pPr>
      <w:rPr>
        <w:rFonts w:hint="default" w:ascii="Symbol" w:hAnsi="Symbol"/>
      </w:rPr>
    </w:lvl>
    <w:lvl w:ilvl="7" w:tplc="0CA429EE">
      <w:start w:val="1"/>
      <w:numFmt w:val="bullet"/>
      <w:lvlText w:val="o"/>
      <w:lvlJc w:val="left"/>
      <w:pPr>
        <w:ind w:left="5760" w:hanging="360"/>
      </w:pPr>
      <w:rPr>
        <w:rFonts w:hint="default" w:ascii="Courier New" w:hAnsi="Courier New"/>
      </w:rPr>
    </w:lvl>
    <w:lvl w:ilvl="8" w:tplc="12D00CEE">
      <w:start w:val="1"/>
      <w:numFmt w:val="bullet"/>
      <w:lvlText w:val=""/>
      <w:lvlJc w:val="left"/>
      <w:pPr>
        <w:ind w:left="6480" w:hanging="360"/>
      </w:pPr>
      <w:rPr>
        <w:rFonts w:hint="default" w:ascii="Wingdings" w:hAnsi="Wingdings"/>
      </w:rPr>
    </w:lvl>
  </w:abstractNum>
  <w:abstractNum w:abstractNumId="6" w15:restartNumberingAfterBreak="0">
    <w:nsid w:val="0B823CA2"/>
    <w:multiLevelType w:val="hybridMultilevel"/>
    <w:tmpl w:val="7B78288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0C885CD2"/>
    <w:multiLevelType w:val="hybridMultilevel"/>
    <w:tmpl w:val="0B64476E"/>
    <w:lvl w:ilvl="0" w:tplc="08130015">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8" w15:restartNumberingAfterBreak="0">
    <w:nsid w:val="0DAE7E02"/>
    <w:multiLevelType w:val="hybridMultilevel"/>
    <w:tmpl w:val="F528A6B6"/>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10D80F97"/>
    <w:multiLevelType w:val="hybridMultilevel"/>
    <w:tmpl w:val="FFFFFFFF"/>
    <w:lvl w:ilvl="0" w:tplc="7E424352">
      <w:start w:val="1"/>
      <w:numFmt w:val="bullet"/>
      <w:lvlText w:val=""/>
      <w:lvlJc w:val="left"/>
      <w:pPr>
        <w:ind w:left="720" w:hanging="360"/>
      </w:pPr>
      <w:rPr>
        <w:rFonts w:hint="default" w:ascii="Symbol" w:hAnsi="Symbol"/>
      </w:rPr>
    </w:lvl>
    <w:lvl w:ilvl="1" w:tplc="2CB4642E">
      <w:start w:val="1"/>
      <w:numFmt w:val="bullet"/>
      <w:lvlText w:val="o"/>
      <w:lvlJc w:val="left"/>
      <w:pPr>
        <w:ind w:left="1440" w:hanging="360"/>
      </w:pPr>
      <w:rPr>
        <w:rFonts w:hint="default" w:ascii="Courier New" w:hAnsi="Courier New"/>
      </w:rPr>
    </w:lvl>
    <w:lvl w:ilvl="2" w:tplc="958EEECA">
      <w:start w:val="1"/>
      <w:numFmt w:val="bullet"/>
      <w:lvlText w:val=""/>
      <w:lvlJc w:val="left"/>
      <w:pPr>
        <w:ind w:left="2160" w:hanging="360"/>
      </w:pPr>
      <w:rPr>
        <w:rFonts w:hint="default" w:ascii="Wingdings" w:hAnsi="Wingdings"/>
      </w:rPr>
    </w:lvl>
    <w:lvl w:ilvl="3" w:tplc="7F6A6EA0">
      <w:start w:val="1"/>
      <w:numFmt w:val="bullet"/>
      <w:lvlText w:val=""/>
      <w:lvlJc w:val="left"/>
      <w:pPr>
        <w:ind w:left="2880" w:hanging="360"/>
      </w:pPr>
      <w:rPr>
        <w:rFonts w:hint="default" w:ascii="Symbol" w:hAnsi="Symbol"/>
      </w:rPr>
    </w:lvl>
    <w:lvl w:ilvl="4" w:tplc="8A9C0D90">
      <w:start w:val="1"/>
      <w:numFmt w:val="bullet"/>
      <w:lvlText w:val="o"/>
      <w:lvlJc w:val="left"/>
      <w:pPr>
        <w:ind w:left="3600" w:hanging="360"/>
      </w:pPr>
      <w:rPr>
        <w:rFonts w:hint="default" w:ascii="Courier New" w:hAnsi="Courier New"/>
      </w:rPr>
    </w:lvl>
    <w:lvl w:ilvl="5" w:tplc="AB0C5A8A">
      <w:start w:val="1"/>
      <w:numFmt w:val="bullet"/>
      <w:lvlText w:val=""/>
      <w:lvlJc w:val="left"/>
      <w:pPr>
        <w:ind w:left="4320" w:hanging="360"/>
      </w:pPr>
      <w:rPr>
        <w:rFonts w:hint="default" w:ascii="Wingdings" w:hAnsi="Wingdings"/>
      </w:rPr>
    </w:lvl>
    <w:lvl w:ilvl="6" w:tplc="F48E8ABA">
      <w:start w:val="1"/>
      <w:numFmt w:val="bullet"/>
      <w:lvlText w:val=""/>
      <w:lvlJc w:val="left"/>
      <w:pPr>
        <w:ind w:left="5040" w:hanging="360"/>
      </w:pPr>
      <w:rPr>
        <w:rFonts w:hint="default" w:ascii="Symbol" w:hAnsi="Symbol"/>
      </w:rPr>
    </w:lvl>
    <w:lvl w:ilvl="7" w:tplc="7F485C6C">
      <w:start w:val="1"/>
      <w:numFmt w:val="bullet"/>
      <w:lvlText w:val="o"/>
      <w:lvlJc w:val="left"/>
      <w:pPr>
        <w:ind w:left="5760" w:hanging="360"/>
      </w:pPr>
      <w:rPr>
        <w:rFonts w:hint="default" w:ascii="Courier New" w:hAnsi="Courier New"/>
      </w:rPr>
    </w:lvl>
    <w:lvl w:ilvl="8" w:tplc="2604C200">
      <w:start w:val="1"/>
      <w:numFmt w:val="bullet"/>
      <w:lvlText w:val=""/>
      <w:lvlJc w:val="left"/>
      <w:pPr>
        <w:ind w:left="6480" w:hanging="360"/>
      </w:pPr>
      <w:rPr>
        <w:rFonts w:hint="default" w:ascii="Wingdings" w:hAnsi="Wingdings"/>
      </w:rPr>
    </w:lvl>
  </w:abstractNum>
  <w:abstractNum w:abstractNumId="10" w15:restartNumberingAfterBreak="0">
    <w:nsid w:val="11628E43"/>
    <w:multiLevelType w:val="hybridMultilevel"/>
    <w:tmpl w:val="FFFFFFFF"/>
    <w:lvl w:ilvl="0" w:tplc="B4E41FFE">
      <w:start w:val="1"/>
      <w:numFmt w:val="bullet"/>
      <w:lvlText w:val=""/>
      <w:lvlJc w:val="left"/>
      <w:pPr>
        <w:ind w:left="720" w:hanging="360"/>
      </w:pPr>
      <w:rPr>
        <w:rFonts w:hint="default" w:ascii="Symbol" w:hAnsi="Symbol"/>
      </w:rPr>
    </w:lvl>
    <w:lvl w:ilvl="1" w:tplc="B7ACD716">
      <w:start w:val="1"/>
      <w:numFmt w:val="bullet"/>
      <w:lvlText w:val="o"/>
      <w:lvlJc w:val="left"/>
      <w:pPr>
        <w:ind w:left="1440" w:hanging="360"/>
      </w:pPr>
      <w:rPr>
        <w:rFonts w:hint="default" w:ascii="Courier New" w:hAnsi="Courier New"/>
      </w:rPr>
    </w:lvl>
    <w:lvl w:ilvl="2" w:tplc="FA647D0C">
      <w:start w:val="1"/>
      <w:numFmt w:val="bullet"/>
      <w:lvlText w:val=""/>
      <w:lvlJc w:val="left"/>
      <w:pPr>
        <w:ind w:left="2160" w:hanging="360"/>
      </w:pPr>
      <w:rPr>
        <w:rFonts w:hint="default" w:ascii="Wingdings" w:hAnsi="Wingdings"/>
      </w:rPr>
    </w:lvl>
    <w:lvl w:ilvl="3" w:tplc="A9E2B7E4">
      <w:start w:val="1"/>
      <w:numFmt w:val="bullet"/>
      <w:lvlText w:val=""/>
      <w:lvlJc w:val="left"/>
      <w:pPr>
        <w:ind w:left="2880" w:hanging="360"/>
      </w:pPr>
      <w:rPr>
        <w:rFonts w:hint="default" w:ascii="Symbol" w:hAnsi="Symbol"/>
      </w:rPr>
    </w:lvl>
    <w:lvl w:ilvl="4" w:tplc="3BD48C30">
      <w:start w:val="1"/>
      <w:numFmt w:val="bullet"/>
      <w:lvlText w:val="o"/>
      <w:lvlJc w:val="left"/>
      <w:pPr>
        <w:ind w:left="3600" w:hanging="360"/>
      </w:pPr>
      <w:rPr>
        <w:rFonts w:hint="default" w:ascii="Courier New" w:hAnsi="Courier New"/>
      </w:rPr>
    </w:lvl>
    <w:lvl w:ilvl="5" w:tplc="7D5E1E74">
      <w:start w:val="1"/>
      <w:numFmt w:val="bullet"/>
      <w:lvlText w:val=""/>
      <w:lvlJc w:val="left"/>
      <w:pPr>
        <w:ind w:left="4320" w:hanging="360"/>
      </w:pPr>
      <w:rPr>
        <w:rFonts w:hint="default" w:ascii="Wingdings" w:hAnsi="Wingdings"/>
      </w:rPr>
    </w:lvl>
    <w:lvl w:ilvl="6" w:tplc="B2527B76">
      <w:start w:val="1"/>
      <w:numFmt w:val="bullet"/>
      <w:lvlText w:val=""/>
      <w:lvlJc w:val="left"/>
      <w:pPr>
        <w:ind w:left="5040" w:hanging="360"/>
      </w:pPr>
      <w:rPr>
        <w:rFonts w:hint="default" w:ascii="Symbol" w:hAnsi="Symbol"/>
      </w:rPr>
    </w:lvl>
    <w:lvl w:ilvl="7" w:tplc="F7288094">
      <w:start w:val="1"/>
      <w:numFmt w:val="bullet"/>
      <w:lvlText w:val="o"/>
      <w:lvlJc w:val="left"/>
      <w:pPr>
        <w:ind w:left="5760" w:hanging="360"/>
      </w:pPr>
      <w:rPr>
        <w:rFonts w:hint="default" w:ascii="Courier New" w:hAnsi="Courier New"/>
      </w:rPr>
    </w:lvl>
    <w:lvl w:ilvl="8" w:tplc="2646D622">
      <w:start w:val="1"/>
      <w:numFmt w:val="bullet"/>
      <w:lvlText w:val=""/>
      <w:lvlJc w:val="left"/>
      <w:pPr>
        <w:ind w:left="6480" w:hanging="360"/>
      </w:pPr>
      <w:rPr>
        <w:rFonts w:hint="default" w:ascii="Wingdings" w:hAnsi="Wingdings"/>
      </w:rPr>
    </w:lvl>
  </w:abstractNum>
  <w:abstractNum w:abstractNumId="11" w15:restartNumberingAfterBreak="0">
    <w:nsid w:val="11897A05"/>
    <w:multiLevelType w:val="hybridMultilevel"/>
    <w:tmpl w:val="3EDAC45A"/>
    <w:lvl w:ilvl="0" w:tplc="08130001">
      <w:start w:val="1"/>
      <w:numFmt w:val="bullet"/>
      <w:lvlText w:val=""/>
      <w:lvlJc w:val="left"/>
      <w:pPr>
        <w:ind w:left="770" w:hanging="360"/>
      </w:pPr>
      <w:rPr>
        <w:rFonts w:hint="default" w:ascii="Symbol" w:hAnsi="Symbol"/>
      </w:rPr>
    </w:lvl>
    <w:lvl w:ilvl="1" w:tplc="FFFFFFFF" w:tentative="1">
      <w:start w:val="1"/>
      <w:numFmt w:val="bullet"/>
      <w:lvlText w:val="o"/>
      <w:lvlJc w:val="left"/>
      <w:pPr>
        <w:ind w:left="1490" w:hanging="360"/>
      </w:pPr>
      <w:rPr>
        <w:rFonts w:hint="default" w:ascii="Courier New" w:hAnsi="Courier New" w:cs="Courier New"/>
      </w:rPr>
    </w:lvl>
    <w:lvl w:ilvl="2" w:tplc="FFFFFFFF" w:tentative="1">
      <w:start w:val="1"/>
      <w:numFmt w:val="bullet"/>
      <w:lvlText w:val=""/>
      <w:lvlJc w:val="left"/>
      <w:pPr>
        <w:ind w:left="2210" w:hanging="360"/>
      </w:pPr>
      <w:rPr>
        <w:rFonts w:hint="default" w:ascii="Wingdings" w:hAnsi="Wingdings"/>
      </w:rPr>
    </w:lvl>
    <w:lvl w:ilvl="3" w:tplc="FFFFFFFF" w:tentative="1">
      <w:start w:val="1"/>
      <w:numFmt w:val="bullet"/>
      <w:lvlText w:val=""/>
      <w:lvlJc w:val="left"/>
      <w:pPr>
        <w:ind w:left="2930" w:hanging="360"/>
      </w:pPr>
      <w:rPr>
        <w:rFonts w:hint="default" w:ascii="Symbol" w:hAnsi="Symbol"/>
      </w:rPr>
    </w:lvl>
    <w:lvl w:ilvl="4" w:tplc="FFFFFFFF" w:tentative="1">
      <w:start w:val="1"/>
      <w:numFmt w:val="bullet"/>
      <w:lvlText w:val="o"/>
      <w:lvlJc w:val="left"/>
      <w:pPr>
        <w:ind w:left="3650" w:hanging="360"/>
      </w:pPr>
      <w:rPr>
        <w:rFonts w:hint="default" w:ascii="Courier New" w:hAnsi="Courier New" w:cs="Courier New"/>
      </w:rPr>
    </w:lvl>
    <w:lvl w:ilvl="5" w:tplc="FFFFFFFF" w:tentative="1">
      <w:start w:val="1"/>
      <w:numFmt w:val="bullet"/>
      <w:lvlText w:val=""/>
      <w:lvlJc w:val="left"/>
      <w:pPr>
        <w:ind w:left="4370" w:hanging="360"/>
      </w:pPr>
      <w:rPr>
        <w:rFonts w:hint="default" w:ascii="Wingdings" w:hAnsi="Wingdings"/>
      </w:rPr>
    </w:lvl>
    <w:lvl w:ilvl="6" w:tplc="FFFFFFFF" w:tentative="1">
      <w:start w:val="1"/>
      <w:numFmt w:val="bullet"/>
      <w:lvlText w:val=""/>
      <w:lvlJc w:val="left"/>
      <w:pPr>
        <w:ind w:left="5090" w:hanging="360"/>
      </w:pPr>
      <w:rPr>
        <w:rFonts w:hint="default" w:ascii="Symbol" w:hAnsi="Symbol"/>
      </w:rPr>
    </w:lvl>
    <w:lvl w:ilvl="7" w:tplc="FFFFFFFF" w:tentative="1">
      <w:start w:val="1"/>
      <w:numFmt w:val="bullet"/>
      <w:lvlText w:val="o"/>
      <w:lvlJc w:val="left"/>
      <w:pPr>
        <w:ind w:left="5810" w:hanging="360"/>
      </w:pPr>
      <w:rPr>
        <w:rFonts w:hint="default" w:ascii="Courier New" w:hAnsi="Courier New" w:cs="Courier New"/>
      </w:rPr>
    </w:lvl>
    <w:lvl w:ilvl="8" w:tplc="FFFFFFFF" w:tentative="1">
      <w:start w:val="1"/>
      <w:numFmt w:val="bullet"/>
      <w:lvlText w:val=""/>
      <w:lvlJc w:val="left"/>
      <w:pPr>
        <w:ind w:left="6530" w:hanging="360"/>
      </w:pPr>
      <w:rPr>
        <w:rFonts w:hint="default" w:ascii="Wingdings" w:hAnsi="Wingdings"/>
      </w:rPr>
    </w:lvl>
  </w:abstractNum>
  <w:abstractNum w:abstractNumId="12" w15:restartNumberingAfterBreak="0">
    <w:nsid w:val="131F4CD6"/>
    <w:multiLevelType w:val="hybridMultilevel"/>
    <w:tmpl w:val="9A901A42"/>
    <w:lvl w:ilvl="0" w:tplc="8946DB10">
      <w:start w:val="1"/>
      <w:numFmt w:val="upperLetter"/>
      <w:lvlText w:val="%1."/>
      <w:lvlJc w:val="left"/>
      <w:pPr>
        <w:ind w:left="2291" w:hanging="360"/>
      </w:pPr>
      <w:rPr>
        <w:rFonts w:hint="default"/>
      </w:rPr>
    </w:lvl>
    <w:lvl w:ilvl="1" w:tplc="08130019" w:tentative="1">
      <w:start w:val="1"/>
      <w:numFmt w:val="lowerLetter"/>
      <w:lvlText w:val="%2."/>
      <w:lvlJc w:val="left"/>
      <w:pPr>
        <w:ind w:left="3011" w:hanging="360"/>
      </w:pPr>
    </w:lvl>
    <w:lvl w:ilvl="2" w:tplc="0813001B" w:tentative="1">
      <w:start w:val="1"/>
      <w:numFmt w:val="lowerRoman"/>
      <w:lvlText w:val="%3."/>
      <w:lvlJc w:val="right"/>
      <w:pPr>
        <w:ind w:left="3731" w:hanging="180"/>
      </w:pPr>
    </w:lvl>
    <w:lvl w:ilvl="3" w:tplc="0813000F" w:tentative="1">
      <w:start w:val="1"/>
      <w:numFmt w:val="decimal"/>
      <w:lvlText w:val="%4."/>
      <w:lvlJc w:val="left"/>
      <w:pPr>
        <w:ind w:left="4451" w:hanging="360"/>
      </w:pPr>
    </w:lvl>
    <w:lvl w:ilvl="4" w:tplc="08130019" w:tentative="1">
      <w:start w:val="1"/>
      <w:numFmt w:val="lowerLetter"/>
      <w:lvlText w:val="%5."/>
      <w:lvlJc w:val="left"/>
      <w:pPr>
        <w:ind w:left="5171" w:hanging="360"/>
      </w:pPr>
    </w:lvl>
    <w:lvl w:ilvl="5" w:tplc="0813001B" w:tentative="1">
      <w:start w:val="1"/>
      <w:numFmt w:val="lowerRoman"/>
      <w:lvlText w:val="%6."/>
      <w:lvlJc w:val="right"/>
      <w:pPr>
        <w:ind w:left="5891" w:hanging="180"/>
      </w:pPr>
    </w:lvl>
    <w:lvl w:ilvl="6" w:tplc="0813000F" w:tentative="1">
      <w:start w:val="1"/>
      <w:numFmt w:val="decimal"/>
      <w:lvlText w:val="%7."/>
      <w:lvlJc w:val="left"/>
      <w:pPr>
        <w:ind w:left="6611" w:hanging="360"/>
      </w:pPr>
    </w:lvl>
    <w:lvl w:ilvl="7" w:tplc="08130019" w:tentative="1">
      <w:start w:val="1"/>
      <w:numFmt w:val="lowerLetter"/>
      <w:lvlText w:val="%8."/>
      <w:lvlJc w:val="left"/>
      <w:pPr>
        <w:ind w:left="7331" w:hanging="360"/>
      </w:pPr>
    </w:lvl>
    <w:lvl w:ilvl="8" w:tplc="0813001B" w:tentative="1">
      <w:start w:val="1"/>
      <w:numFmt w:val="lowerRoman"/>
      <w:lvlText w:val="%9."/>
      <w:lvlJc w:val="right"/>
      <w:pPr>
        <w:ind w:left="8051" w:hanging="180"/>
      </w:pPr>
    </w:lvl>
  </w:abstractNum>
  <w:abstractNum w:abstractNumId="13" w15:restartNumberingAfterBreak="0">
    <w:nsid w:val="163E6E65"/>
    <w:multiLevelType w:val="hybridMultilevel"/>
    <w:tmpl w:val="86A873C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171065A5"/>
    <w:multiLevelType w:val="hybridMultilevel"/>
    <w:tmpl w:val="1284A986"/>
    <w:lvl w:ilvl="0" w:tplc="4372ED6E">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5" w15:restartNumberingAfterBreak="0">
    <w:nsid w:val="18052526"/>
    <w:multiLevelType w:val="hybridMultilevel"/>
    <w:tmpl w:val="1D50DCA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6" w15:restartNumberingAfterBreak="0">
    <w:nsid w:val="192A21A2"/>
    <w:multiLevelType w:val="hybridMultilevel"/>
    <w:tmpl w:val="F33601C2"/>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17" w15:restartNumberingAfterBreak="0">
    <w:nsid w:val="1934BC8A"/>
    <w:multiLevelType w:val="hybridMultilevel"/>
    <w:tmpl w:val="0D9A4F66"/>
    <w:lvl w:ilvl="0" w:tplc="6FAC7BD4">
      <w:start w:val="1"/>
      <w:numFmt w:val="bullet"/>
      <w:lvlText w:val="o"/>
      <w:lvlJc w:val="left"/>
      <w:pPr>
        <w:ind w:left="1919" w:hanging="360"/>
      </w:pPr>
      <w:rPr>
        <w:rFonts w:hint="default" w:ascii="Courier New" w:hAnsi="Courier New"/>
      </w:rPr>
    </w:lvl>
    <w:lvl w:ilvl="1" w:tplc="0A6E7194">
      <w:start w:val="1"/>
      <w:numFmt w:val="bullet"/>
      <w:lvlText w:val="o"/>
      <w:lvlJc w:val="left"/>
      <w:pPr>
        <w:ind w:left="1440" w:hanging="360"/>
      </w:pPr>
      <w:rPr>
        <w:rFonts w:hint="default" w:ascii="Courier New" w:hAnsi="Courier New"/>
      </w:rPr>
    </w:lvl>
    <w:lvl w:ilvl="2" w:tplc="AAAC31D2">
      <w:start w:val="1"/>
      <w:numFmt w:val="bullet"/>
      <w:lvlText w:val=""/>
      <w:lvlJc w:val="left"/>
      <w:pPr>
        <w:ind w:left="2160" w:hanging="360"/>
      </w:pPr>
      <w:rPr>
        <w:rFonts w:hint="default" w:ascii="Wingdings" w:hAnsi="Wingdings"/>
      </w:rPr>
    </w:lvl>
    <w:lvl w:ilvl="3" w:tplc="C8946794">
      <w:start w:val="1"/>
      <w:numFmt w:val="bullet"/>
      <w:lvlText w:val=""/>
      <w:lvlJc w:val="left"/>
      <w:pPr>
        <w:ind w:left="2880" w:hanging="360"/>
      </w:pPr>
      <w:rPr>
        <w:rFonts w:hint="default" w:ascii="Symbol" w:hAnsi="Symbol"/>
      </w:rPr>
    </w:lvl>
    <w:lvl w:ilvl="4" w:tplc="22905F90">
      <w:start w:val="1"/>
      <w:numFmt w:val="bullet"/>
      <w:lvlText w:val="o"/>
      <w:lvlJc w:val="left"/>
      <w:pPr>
        <w:ind w:left="3600" w:hanging="360"/>
      </w:pPr>
      <w:rPr>
        <w:rFonts w:hint="default" w:ascii="Courier New" w:hAnsi="Courier New"/>
      </w:rPr>
    </w:lvl>
    <w:lvl w:ilvl="5" w:tplc="8C46D780">
      <w:start w:val="1"/>
      <w:numFmt w:val="bullet"/>
      <w:lvlText w:val=""/>
      <w:lvlJc w:val="left"/>
      <w:pPr>
        <w:ind w:left="4320" w:hanging="360"/>
      </w:pPr>
      <w:rPr>
        <w:rFonts w:hint="default" w:ascii="Wingdings" w:hAnsi="Wingdings"/>
      </w:rPr>
    </w:lvl>
    <w:lvl w:ilvl="6" w:tplc="F37A1CAC">
      <w:start w:val="1"/>
      <w:numFmt w:val="bullet"/>
      <w:lvlText w:val=""/>
      <w:lvlJc w:val="left"/>
      <w:pPr>
        <w:ind w:left="5040" w:hanging="360"/>
      </w:pPr>
      <w:rPr>
        <w:rFonts w:hint="default" w:ascii="Symbol" w:hAnsi="Symbol"/>
      </w:rPr>
    </w:lvl>
    <w:lvl w:ilvl="7" w:tplc="409C092E">
      <w:start w:val="1"/>
      <w:numFmt w:val="bullet"/>
      <w:lvlText w:val="o"/>
      <w:lvlJc w:val="left"/>
      <w:pPr>
        <w:ind w:left="5760" w:hanging="360"/>
      </w:pPr>
      <w:rPr>
        <w:rFonts w:hint="default" w:ascii="Courier New" w:hAnsi="Courier New"/>
      </w:rPr>
    </w:lvl>
    <w:lvl w:ilvl="8" w:tplc="63229556">
      <w:start w:val="1"/>
      <w:numFmt w:val="bullet"/>
      <w:lvlText w:val=""/>
      <w:lvlJc w:val="left"/>
      <w:pPr>
        <w:ind w:left="6480" w:hanging="360"/>
      </w:pPr>
      <w:rPr>
        <w:rFonts w:hint="default" w:ascii="Wingdings" w:hAnsi="Wingdings"/>
      </w:rPr>
    </w:lvl>
  </w:abstractNum>
  <w:abstractNum w:abstractNumId="18" w15:restartNumberingAfterBreak="0">
    <w:nsid w:val="19841515"/>
    <w:multiLevelType w:val="hybridMultilevel"/>
    <w:tmpl w:val="74DA2A30"/>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19" w15:restartNumberingAfterBreak="0">
    <w:nsid w:val="1C5E01A6"/>
    <w:multiLevelType w:val="hybridMultilevel"/>
    <w:tmpl w:val="E8BAC8BC"/>
    <w:lvl w:ilvl="0" w:tplc="B80C31FC">
      <w:start w:val="1"/>
      <w:numFmt w:val="lowerLetter"/>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0" w15:restartNumberingAfterBreak="0">
    <w:nsid w:val="21794CF3"/>
    <w:multiLevelType w:val="hybridMultilevel"/>
    <w:tmpl w:val="DAB8556E"/>
    <w:lvl w:ilvl="0" w:tplc="08130001">
      <w:start w:val="1"/>
      <w:numFmt w:val="bullet"/>
      <w:lvlText w:val=""/>
      <w:lvlJc w:val="left"/>
      <w:pPr>
        <w:ind w:left="3011" w:hanging="360"/>
      </w:pPr>
      <w:rPr>
        <w:rFonts w:hint="default" w:ascii="Symbol" w:hAnsi="Symbol"/>
      </w:rPr>
    </w:lvl>
    <w:lvl w:ilvl="1" w:tplc="08130003" w:tentative="1">
      <w:start w:val="1"/>
      <w:numFmt w:val="bullet"/>
      <w:lvlText w:val="o"/>
      <w:lvlJc w:val="left"/>
      <w:pPr>
        <w:ind w:left="3731" w:hanging="360"/>
      </w:pPr>
      <w:rPr>
        <w:rFonts w:hint="default" w:ascii="Courier New" w:hAnsi="Courier New" w:cs="Courier New"/>
      </w:rPr>
    </w:lvl>
    <w:lvl w:ilvl="2" w:tplc="08130005" w:tentative="1">
      <w:start w:val="1"/>
      <w:numFmt w:val="bullet"/>
      <w:lvlText w:val=""/>
      <w:lvlJc w:val="left"/>
      <w:pPr>
        <w:ind w:left="4451" w:hanging="360"/>
      </w:pPr>
      <w:rPr>
        <w:rFonts w:hint="default" w:ascii="Wingdings" w:hAnsi="Wingdings"/>
      </w:rPr>
    </w:lvl>
    <w:lvl w:ilvl="3" w:tplc="08130001" w:tentative="1">
      <w:start w:val="1"/>
      <w:numFmt w:val="bullet"/>
      <w:lvlText w:val=""/>
      <w:lvlJc w:val="left"/>
      <w:pPr>
        <w:ind w:left="5171" w:hanging="360"/>
      </w:pPr>
      <w:rPr>
        <w:rFonts w:hint="default" w:ascii="Symbol" w:hAnsi="Symbol"/>
      </w:rPr>
    </w:lvl>
    <w:lvl w:ilvl="4" w:tplc="08130003" w:tentative="1">
      <w:start w:val="1"/>
      <w:numFmt w:val="bullet"/>
      <w:lvlText w:val="o"/>
      <w:lvlJc w:val="left"/>
      <w:pPr>
        <w:ind w:left="5891" w:hanging="360"/>
      </w:pPr>
      <w:rPr>
        <w:rFonts w:hint="default" w:ascii="Courier New" w:hAnsi="Courier New" w:cs="Courier New"/>
      </w:rPr>
    </w:lvl>
    <w:lvl w:ilvl="5" w:tplc="08130005" w:tentative="1">
      <w:start w:val="1"/>
      <w:numFmt w:val="bullet"/>
      <w:lvlText w:val=""/>
      <w:lvlJc w:val="left"/>
      <w:pPr>
        <w:ind w:left="6611" w:hanging="360"/>
      </w:pPr>
      <w:rPr>
        <w:rFonts w:hint="default" w:ascii="Wingdings" w:hAnsi="Wingdings"/>
      </w:rPr>
    </w:lvl>
    <w:lvl w:ilvl="6" w:tplc="08130001" w:tentative="1">
      <w:start w:val="1"/>
      <w:numFmt w:val="bullet"/>
      <w:lvlText w:val=""/>
      <w:lvlJc w:val="left"/>
      <w:pPr>
        <w:ind w:left="7331" w:hanging="360"/>
      </w:pPr>
      <w:rPr>
        <w:rFonts w:hint="default" w:ascii="Symbol" w:hAnsi="Symbol"/>
      </w:rPr>
    </w:lvl>
    <w:lvl w:ilvl="7" w:tplc="08130003" w:tentative="1">
      <w:start w:val="1"/>
      <w:numFmt w:val="bullet"/>
      <w:lvlText w:val="o"/>
      <w:lvlJc w:val="left"/>
      <w:pPr>
        <w:ind w:left="8051" w:hanging="360"/>
      </w:pPr>
      <w:rPr>
        <w:rFonts w:hint="default" w:ascii="Courier New" w:hAnsi="Courier New" w:cs="Courier New"/>
      </w:rPr>
    </w:lvl>
    <w:lvl w:ilvl="8" w:tplc="08130005" w:tentative="1">
      <w:start w:val="1"/>
      <w:numFmt w:val="bullet"/>
      <w:lvlText w:val=""/>
      <w:lvlJc w:val="left"/>
      <w:pPr>
        <w:ind w:left="8771" w:hanging="360"/>
      </w:pPr>
      <w:rPr>
        <w:rFonts w:hint="default" w:ascii="Wingdings" w:hAnsi="Wingdings"/>
      </w:rPr>
    </w:lvl>
  </w:abstractNum>
  <w:abstractNum w:abstractNumId="21" w15:restartNumberingAfterBreak="0">
    <w:nsid w:val="24AABB97"/>
    <w:multiLevelType w:val="hybridMultilevel"/>
    <w:tmpl w:val="C368E194"/>
    <w:lvl w:ilvl="0" w:tplc="7E52A78E">
      <w:start w:val="1"/>
      <w:numFmt w:val="bullet"/>
      <w:lvlText w:val=""/>
      <w:lvlJc w:val="left"/>
      <w:pPr>
        <w:ind w:left="720" w:hanging="360"/>
      </w:pPr>
      <w:rPr>
        <w:rFonts w:hint="default" w:ascii="Symbol" w:hAnsi="Symbol"/>
      </w:rPr>
    </w:lvl>
    <w:lvl w:ilvl="1" w:tplc="7A0450CC">
      <w:start w:val="1"/>
      <w:numFmt w:val="bullet"/>
      <w:lvlText w:val="o"/>
      <w:lvlJc w:val="left"/>
      <w:pPr>
        <w:ind w:left="1440" w:hanging="360"/>
      </w:pPr>
      <w:rPr>
        <w:rFonts w:hint="default" w:ascii="Courier New" w:hAnsi="Courier New"/>
      </w:rPr>
    </w:lvl>
    <w:lvl w:ilvl="2" w:tplc="29D2DAFC">
      <w:start w:val="1"/>
      <w:numFmt w:val="bullet"/>
      <w:lvlText w:val=""/>
      <w:lvlJc w:val="left"/>
      <w:pPr>
        <w:ind w:left="2160" w:hanging="360"/>
      </w:pPr>
      <w:rPr>
        <w:rFonts w:hint="default" w:ascii="Wingdings" w:hAnsi="Wingdings"/>
      </w:rPr>
    </w:lvl>
    <w:lvl w:ilvl="3" w:tplc="825A1DFE">
      <w:start w:val="1"/>
      <w:numFmt w:val="bullet"/>
      <w:lvlText w:val=""/>
      <w:lvlJc w:val="left"/>
      <w:pPr>
        <w:ind w:left="2880" w:hanging="360"/>
      </w:pPr>
      <w:rPr>
        <w:rFonts w:hint="default" w:ascii="Symbol" w:hAnsi="Symbol"/>
      </w:rPr>
    </w:lvl>
    <w:lvl w:ilvl="4" w:tplc="1ED4195A">
      <w:start w:val="1"/>
      <w:numFmt w:val="bullet"/>
      <w:lvlText w:val="o"/>
      <w:lvlJc w:val="left"/>
      <w:pPr>
        <w:ind w:left="3600" w:hanging="360"/>
      </w:pPr>
      <w:rPr>
        <w:rFonts w:hint="default" w:ascii="Courier New" w:hAnsi="Courier New"/>
      </w:rPr>
    </w:lvl>
    <w:lvl w:ilvl="5" w:tplc="CF80E26A">
      <w:start w:val="1"/>
      <w:numFmt w:val="bullet"/>
      <w:lvlText w:val=""/>
      <w:lvlJc w:val="left"/>
      <w:pPr>
        <w:ind w:left="4320" w:hanging="360"/>
      </w:pPr>
      <w:rPr>
        <w:rFonts w:hint="default" w:ascii="Wingdings" w:hAnsi="Wingdings"/>
      </w:rPr>
    </w:lvl>
    <w:lvl w:ilvl="6" w:tplc="7D4AF37C">
      <w:start w:val="1"/>
      <w:numFmt w:val="bullet"/>
      <w:lvlText w:val=""/>
      <w:lvlJc w:val="left"/>
      <w:pPr>
        <w:ind w:left="5040" w:hanging="360"/>
      </w:pPr>
      <w:rPr>
        <w:rFonts w:hint="default" w:ascii="Symbol" w:hAnsi="Symbol"/>
      </w:rPr>
    </w:lvl>
    <w:lvl w:ilvl="7" w:tplc="63E603AE">
      <w:start w:val="1"/>
      <w:numFmt w:val="bullet"/>
      <w:lvlText w:val="o"/>
      <w:lvlJc w:val="left"/>
      <w:pPr>
        <w:ind w:left="5760" w:hanging="360"/>
      </w:pPr>
      <w:rPr>
        <w:rFonts w:hint="default" w:ascii="Courier New" w:hAnsi="Courier New"/>
      </w:rPr>
    </w:lvl>
    <w:lvl w:ilvl="8" w:tplc="9C98F42A">
      <w:start w:val="1"/>
      <w:numFmt w:val="bullet"/>
      <w:lvlText w:val=""/>
      <w:lvlJc w:val="left"/>
      <w:pPr>
        <w:ind w:left="6480" w:hanging="360"/>
      </w:pPr>
      <w:rPr>
        <w:rFonts w:hint="default" w:ascii="Wingdings" w:hAnsi="Wingdings"/>
      </w:rPr>
    </w:lvl>
  </w:abstractNum>
  <w:abstractNum w:abstractNumId="22" w15:restartNumberingAfterBreak="0">
    <w:nsid w:val="26D90FB8"/>
    <w:multiLevelType w:val="hybridMultilevel"/>
    <w:tmpl w:val="6DE41CA0"/>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23" w15:restartNumberingAfterBreak="0">
    <w:nsid w:val="283B26B7"/>
    <w:multiLevelType w:val="hybridMultilevel"/>
    <w:tmpl w:val="188AB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290A231D"/>
    <w:multiLevelType w:val="hybridMultilevel"/>
    <w:tmpl w:val="6E04F786"/>
    <w:lvl w:ilvl="0" w:tplc="0264082E">
      <w:numFmt w:val="bullet"/>
      <w:lvlText w:val="-"/>
      <w:lvlJc w:val="left"/>
      <w:pPr>
        <w:ind w:left="2484" w:hanging="360"/>
      </w:pPr>
      <w:rPr>
        <w:rFonts w:hint="default" w:ascii="Aptos" w:hAnsi="Aptos" w:eastAsiaTheme="minorEastAsia" w:cstheme="minorBidi"/>
      </w:rPr>
    </w:lvl>
    <w:lvl w:ilvl="1" w:tplc="08130003">
      <w:start w:val="1"/>
      <w:numFmt w:val="bullet"/>
      <w:lvlText w:val="o"/>
      <w:lvlJc w:val="left"/>
      <w:pPr>
        <w:ind w:left="3204" w:hanging="360"/>
      </w:pPr>
      <w:rPr>
        <w:rFonts w:hint="default" w:ascii="Courier New" w:hAnsi="Courier New" w:cs="Courier New"/>
      </w:rPr>
    </w:lvl>
    <w:lvl w:ilvl="2" w:tplc="08130005">
      <w:start w:val="1"/>
      <w:numFmt w:val="bullet"/>
      <w:lvlText w:val=""/>
      <w:lvlJc w:val="left"/>
      <w:pPr>
        <w:ind w:left="3924" w:hanging="360"/>
      </w:pPr>
      <w:rPr>
        <w:rFonts w:hint="default" w:ascii="Wingdings" w:hAnsi="Wingdings"/>
      </w:rPr>
    </w:lvl>
    <w:lvl w:ilvl="3" w:tplc="08130001">
      <w:start w:val="1"/>
      <w:numFmt w:val="bullet"/>
      <w:lvlText w:val=""/>
      <w:lvlJc w:val="left"/>
      <w:pPr>
        <w:ind w:left="4644" w:hanging="360"/>
      </w:pPr>
      <w:rPr>
        <w:rFonts w:hint="default" w:ascii="Symbol" w:hAnsi="Symbol"/>
      </w:rPr>
    </w:lvl>
    <w:lvl w:ilvl="4" w:tplc="08130003">
      <w:start w:val="1"/>
      <w:numFmt w:val="bullet"/>
      <w:lvlText w:val="o"/>
      <w:lvlJc w:val="left"/>
      <w:pPr>
        <w:ind w:left="5364" w:hanging="360"/>
      </w:pPr>
      <w:rPr>
        <w:rFonts w:hint="default" w:ascii="Courier New" w:hAnsi="Courier New" w:cs="Courier New"/>
      </w:rPr>
    </w:lvl>
    <w:lvl w:ilvl="5" w:tplc="08130005" w:tentative="1">
      <w:start w:val="1"/>
      <w:numFmt w:val="bullet"/>
      <w:lvlText w:val=""/>
      <w:lvlJc w:val="left"/>
      <w:pPr>
        <w:ind w:left="6084" w:hanging="360"/>
      </w:pPr>
      <w:rPr>
        <w:rFonts w:hint="default" w:ascii="Wingdings" w:hAnsi="Wingdings"/>
      </w:rPr>
    </w:lvl>
    <w:lvl w:ilvl="6" w:tplc="08130001" w:tentative="1">
      <w:start w:val="1"/>
      <w:numFmt w:val="bullet"/>
      <w:lvlText w:val=""/>
      <w:lvlJc w:val="left"/>
      <w:pPr>
        <w:ind w:left="6804" w:hanging="360"/>
      </w:pPr>
      <w:rPr>
        <w:rFonts w:hint="default" w:ascii="Symbol" w:hAnsi="Symbol"/>
      </w:rPr>
    </w:lvl>
    <w:lvl w:ilvl="7" w:tplc="08130003" w:tentative="1">
      <w:start w:val="1"/>
      <w:numFmt w:val="bullet"/>
      <w:lvlText w:val="o"/>
      <w:lvlJc w:val="left"/>
      <w:pPr>
        <w:ind w:left="7524" w:hanging="360"/>
      </w:pPr>
      <w:rPr>
        <w:rFonts w:hint="default" w:ascii="Courier New" w:hAnsi="Courier New" w:cs="Courier New"/>
      </w:rPr>
    </w:lvl>
    <w:lvl w:ilvl="8" w:tplc="08130005" w:tentative="1">
      <w:start w:val="1"/>
      <w:numFmt w:val="bullet"/>
      <w:lvlText w:val=""/>
      <w:lvlJc w:val="left"/>
      <w:pPr>
        <w:ind w:left="8244" w:hanging="360"/>
      </w:pPr>
      <w:rPr>
        <w:rFonts w:hint="default" w:ascii="Wingdings" w:hAnsi="Wingdings"/>
      </w:rPr>
    </w:lvl>
  </w:abstractNum>
  <w:abstractNum w:abstractNumId="25" w15:restartNumberingAfterBreak="0">
    <w:nsid w:val="2B48365B"/>
    <w:multiLevelType w:val="hybridMultilevel"/>
    <w:tmpl w:val="8BA4AB3C"/>
    <w:lvl w:ilvl="0" w:tplc="7B54D2B2">
      <w:start w:val="1"/>
      <w:numFmt w:val="upperLetter"/>
      <w:lvlText w:val="%1."/>
      <w:lvlJc w:val="left"/>
      <w:pPr>
        <w:ind w:left="1571" w:hanging="360"/>
      </w:pPr>
      <w:rPr>
        <w:rFonts w:hint="default"/>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26" w15:restartNumberingAfterBreak="0">
    <w:nsid w:val="2C1B422D"/>
    <w:multiLevelType w:val="hybridMultilevel"/>
    <w:tmpl w:val="E0827AF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2C3D6953"/>
    <w:multiLevelType w:val="hybridMultilevel"/>
    <w:tmpl w:val="E85C9C34"/>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28" w15:restartNumberingAfterBreak="0">
    <w:nsid w:val="3005A4EE"/>
    <w:multiLevelType w:val="hybridMultilevel"/>
    <w:tmpl w:val="7C9CE986"/>
    <w:lvl w:ilvl="0" w:tplc="5348580A">
      <w:start w:val="1"/>
      <w:numFmt w:val="bullet"/>
      <w:lvlText w:val="o"/>
      <w:lvlJc w:val="left"/>
      <w:pPr>
        <w:ind w:left="1919" w:hanging="360"/>
      </w:pPr>
      <w:rPr>
        <w:rFonts w:hint="default" w:ascii="Courier New" w:hAnsi="Courier New"/>
      </w:rPr>
    </w:lvl>
    <w:lvl w:ilvl="1" w:tplc="0CD0FF92">
      <w:start w:val="1"/>
      <w:numFmt w:val="bullet"/>
      <w:lvlText w:val="o"/>
      <w:lvlJc w:val="left"/>
      <w:pPr>
        <w:ind w:left="1440" w:hanging="360"/>
      </w:pPr>
      <w:rPr>
        <w:rFonts w:hint="default" w:ascii="Courier New" w:hAnsi="Courier New"/>
      </w:rPr>
    </w:lvl>
    <w:lvl w:ilvl="2" w:tplc="4B4C2D2C">
      <w:start w:val="1"/>
      <w:numFmt w:val="bullet"/>
      <w:lvlText w:val=""/>
      <w:lvlJc w:val="left"/>
      <w:pPr>
        <w:ind w:left="2160" w:hanging="360"/>
      </w:pPr>
      <w:rPr>
        <w:rFonts w:hint="default" w:ascii="Wingdings" w:hAnsi="Wingdings"/>
      </w:rPr>
    </w:lvl>
    <w:lvl w:ilvl="3" w:tplc="54B88E38">
      <w:start w:val="1"/>
      <w:numFmt w:val="bullet"/>
      <w:lvlText w:val=""/>
      <w:lvlJc w:val="left"/>
      <w:pPr>
        <w:ind w:left="2880" w:hanging="360"/>
      </w:pPr>
      <w:rPr>
        <w:rFonts w:hint="default" w:ascii="Symbol" w:hAnsi="Symbol"/>
      </w:rPr>
    </w:lvl>
    <w:lvl w:ilvl="4" w:tplc="8EDC3AC8">
      <w:start w:val="1"/>
      <w:numFmt w:val="bullet"/>
      <w:lvlText w:val="o"/>
      <w:lvlJc w:val="left"/>
      <w:pPr>
        <w:ind w:left="3600" w:hanging="360"/>
      </w:pPr>
      <w:rPr>
        <w:rFonts w:hint="default" w:ascii="Courier New" w:hAnsi="Courier New"/>
      </w:rPr>
    </w:lvl>
    <w:lvl w:ilvl="5" w:tplc="739CB33C">
      <w:start w:val="1"/>
      <w:numFmt w:val="bullet"/>
      <w:lvlText w:val=""/>
      <w:lvlJc w:val="left"/>
      <w:pPr>
        <w:ind w:left="4320" w:hanging="360"/>
      </w:pPr>
      <w:rPr>
        <w:rFonts w:hint="default" w:ascii="Wingdings" w:hAnsi="Wingdings"/>
      </w:rPr>
    </w:lvl>
    <w:lvl w:ilvl="6" w:tplc="9F88A254">
      <w:start w:val="1"/>
      <w:numFmt w:val="bullet"/>
      <w:lvlText w:val=""/>
      <w:lvlJc w:val="left"/>
      <w:pPr>
        <w:ind w:left="5040" w:hanging="360"/>
      </w:pPr>
      <w:rPr>
        <w:rFonts w:hint="default" w:ascii="Symbol" w:hAnsi="Symbol"/>
      </w:rPr>
    </w:lvl>
    <w:lvl w:ilvl="7" w:tplc="0C6254C6">
      <w:start w:val="1"/>
      <w:numFmt w:val="bullet"/>
      <w:lvlText w:val="o"/>
      <w:lvlJc w:val="left"/>
      <w:pPr>
        <w:ind w:left="5760" w:hanging="360"/>
      </w:pPr>
      <w:rPr>
        <w:rFonts w:hint="default" w:ascii="Courier New" w:hAnsi="Courier New"/>
      </w:rPr>
    </w:lvl>
    <w:lvl w:ilvl="8" w:tplc="B244835C">
      <w:start w:val="1"/>
      <w:numFmt w:val="bullet"/>
      <w:lvlText w:val=""/>
      <w:lvlJc w:val="left"/>
      <w:pPr>
        <w:ind w:left="6480" w:hanging="360"/>
      </w:pPr>
      <w:rPr>
        <w:rFonts w:hint="default" w:ascii="Wingdings" w:hAnsi="Wingdings"/>
      </w:rPr>
    </w:lvl>
  </w:abstractNum>
  <w:abstractNum w:abstractNumId="29" w15:restartNumberingAfterBreak="0">
    <w:nsid w:val="308A629A"/>
    <w:multiLevelType w:val="hybridMultilevel"/>
    <w:tmpl w:val="D85866BC"/>
    <w:lvl w:ilvl="0" w:tplc="3D263056">
      <w:start w:val="3"/>
      <w:numFmt w:val="bullet"/>
      <w:lvlText w:val="-"/>
      <w:lvlJc w:val="left"/>
      <w:pPr>
        <w:ind w:left="410" w:hanging="360"/>
      </w:pPr>
      <w:rPr>
        <w:rFonts w:hint="default" w:ascii="Calibri" w:hAnsi="Calibri" w:cs="Calibri" w:eastAsiaTheme="minorEastAsia"/>
      </w:rPr>
    </w:lvl>
    <w:lvl w:ilvl="1" w:tplc="08130003" w:tentative="1">
      <w:start w:val="1"/>
      <w:numFmt w:val="bullet"/>
      <w:lvlText w:val="o"/>
      <w:lvlJc w:val="left"/>
      <w:pPr>
        <w:ind w:left="1130" w:hanging="360"/>
      </w:pPr>
      <w:rPr>
        <w:rFonts w:hint="default" w:ascii="Courier New" w:hAnsi="Courier New" w:cs="Courier New"/>
      </w:rPr>
    </w:lvl>
    <w:lvl w:ilvl="2" w:tplc="08130005" w:tentative="1">
      <w:start w:val="1"/>
      <w:numFmt w:val="bullet"/>
      <w:lvlText w:val=""/>
      <w:lvlJc w:val="left"/>
      <w:pPr>
        <w:ind w:left="1850" w:hanging="360"/>
      </w:pPr>
      <w:rPr>
        <w:rFonts w:hint="default" w:ascii="Wingdings" w:hAnsi="Wingdings"/>
      </w:rPr>
    </w:lvl>
    <w:lvl w:ilvl="3" w:tplc="08130001" w:tentative="1">
      <w:start w:val="1"/>
      <w:numFmt w:val="bullet"/>
      <w:lvlText w:val=""/>
      <w:lvlJc w:val="left"/>
      <w:pPr>
        <w:ind w:left="2570" w:hanging="360"/>
      </w:pPr>
      <w:rPr>
        <w:rFonts w:hint="default" w:ascii="Symbol" w:hAnsi="Symbol"/>
      </w:rPr>
    </w:lvl>
    <w:lvl w:ilvl="4" w:tplc="08130003" w:tentative="1">
      <w:start w:val="1"/>
      <w:numFmt w:val="bullet"/>
      <w:lvlText w:val="o"/>
      <w:lvlJc w:val="left"/>
      <w:pPr>
        <w:ind w:left="3290" w:hanging="360"/>
      </w:pPr>
      <w:rPr>
        <w:rFonts w:hint="default" w:ascii="Courier New" w:hAnsi="Courier New" w:cs="Courier New"/>
      </w:rPr>
    </w:lvl>
    <w:lvl w:ilvl="5" w:tplc="08130005" w:tentative="1">
      <w:start w:val="1"/>
      <w:numFmt w:val="bullet"/>
      <w:lvlText w:val=""/>
      <w:lvlJc w:val="left"/>
      <w:pPr>
        <w:ind w:left="4010" w:hanging="360"/>
      </w:pPr>
      <w:rPr>
        <w:rFonts w:hint="default" w:ascii="Wingdings" w:hAnsi="Wingdings"/>
      </w:rPr>
    </w:lvl>
    <w:lvl w:ilvl="6" w:tplc="08130001" w:tentative="1">
      <w:start w:val="1"/>
      <w:numFmt w:val="bullet"/>
      <w:lvlText w:val=""/>
      <w:lvlJc w:val="left"/>
      <w:pPr>
        <w:ind w:left="4730" w:hanging="360"/>
      </w:pPr>
      <w:rPr>
        <w:rFonts w:hint="default" w:ascii="Symbol" w:hAnsi="Symbol"/>
      </w:rPr>
    </w:lvl>
    <w:lvl w:ilvl="7" w:tplc="08130003" w:tentative="1">
      <w:start w:val="1"/>
      <w:numFmt w:val="bullet"/>
      <w:lvlText w:val="o"/>
      <w:lvlJc w:val="left"/>
      <w:pPr>
        <w:ind w:left="5450" w:hanging="360"/>
      </w:pPr>
      <w:rPr>
        <w:rFonts w:hint="default" w:ascii="Courier New" w:hAnsi="Courier New" w:cs="Courier New"/>
      </w:rPr>
    </w:lvl>
    <w:lvl w:ilvl="8" w:tplc="08130005" w:tentative="1">
      <w:start w:val="1"/>
      <w:numFmt w:val="bullet"/>
      <w:lvlText w:val=""/>
      <w:lvlJc w:val="left"/>
      <w:pPr>
        <w:ind w:left="6170" w:hanging="360"/>
      </w:pPr>
      <w:rPr>
        <w:rFonts w:hint="default" w:ascii="Wingdings" w:hAnsi="Wingdings"/>
      </w:rPr>
    </w:lvl>
  </w:abstractNum>
  <w:abstractNum w:abstractNumId="30" w15:restartNumberingAfterBreak="0">
    <w:nsid w:val="31571E2F"/>
    <w:multiLevelType w:val="hybridMultilevel"/>
    <w:tmpl w:val="E3B6772E"/>
    <w:lvl w:ilvl="0" w:tplc="08130015">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1" w15:restartNumberingAfterBreak="0">
    <w:nsid w:val="31C75D3E"/>
    <w:multiLevelType w:val="hybridMultilevel"/>
    <w:tmpl w:val="8368B26E"/>
    <w:lvl w:ilvl="0" w:tplc="989C11A0">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2" w15:restartNumberingAfterBreak="0">
    <w:nsid w:val="33FF6AC0"/>
    <w:multiLevelType w:val="hybridMultilevel"/>
    <w:tmpl w:val="92D0A782"/>
    <w:lvl w:ilvl="0" w:tplc="08130015">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3" w15:restartNumberingAfterBreak="0">
    <w:nsid w:val="3454269A"/>
    <w:multiLevelType w:val="hybridMultilevel"/>
    <w:tmpl w:val="40D0BEA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350838C1"/>
    <w:multiLevelType w:val="hybridMultilevel"/>
    <w:tmpl w:val="54D62AD6"/>
    <w:lvl w:ilvl="0" w:tplc="08130003">
      <w:start w:val="1"/>
      <w:numFmt w:val="bullet"/>
      <w:lvlText w:val="o"/>
      <w:lvlJc w:val="left"/>
      <w:pPr>
        <w:ind w:left="1919" w:hanging="360"/>
      </w:pPr>
      <w:rPr>
        <w:rFonts w:hint="default" w:ascii="Courier New" w:hAnsi="Courier New" w:cs="Courier New"/>
      </w:rPr>
    </w:lvl>
    <w:lvl w:ilvl="1" w:tplc="08130003" w:tentative="1">
      <w:start w:val="1"/>
      <w:numFmt w:val="bullet"/>
      <w:lvlText w:val="o"/>
      <w:lvlJc w:val="left"/>
      <w:pPr>
        <w:ind w:left="2639" w:hanging="360"/>
      </w:pPr>
      <w:rPr>
        <w:rFonts w:hint="default" w:ascii="Courier New" w:hAnsi="Courier New" w:cs="Courier New"/>
      </w:rPr>
    </w:lvl>
    <w:lvl w:ilvl="2" w:tplc="08130005" w:tentative="1">
      <w:start w:val="1"/>
      <w:numFmt w:val="bullet"/>
      <w:lvlText w:val=""/>
      <w:lvlJc w:val="left"/>
      <w:pPr>
        <w:ind w:left="3359" w:hanging="360"/>
      </w:pPr>
      <w:rPr>
        <w:rFonts w:hint="default" w:ascii="Wingdings" w:hAnsi="Wingdings"/>
      </w:rPr>
    </w:lvl>
    <w:lvl w:ilvl="3" w:tplc="08130001">
      <w:start w:val="1"/>
      <w:numFmt w:val="bullet"/>
      <w:lvlText w:val=""/>
      <w:lvlJc w:val="left"/>
      <w:pPr>
        <w:ind w:left="4079" w:hanging="360"/>
      </w:pPr>
      <w:rPr>
        <w:rFonts w:hint="default" w:ascii="Symbol" w:hAnsi="Symbol"/>
      </w:rPr>
    </w:lvl>
    <w:lvl w:ilvl="4" w:tplc="08130003" w:tentative="1">
      <w:start w:val="1"/>
      <w:numFmt w:val="bullet"/>
      <w:lvlText w:val="o"/>
      <w:lvlJc w:val="left"/>
      <w:pPr>
        <w:ind w:left="4799" w:hanging="360"/>
      </w:pPr>
      <w:rPr>
        <w:rFonts w:hint="default" w:ascii="Courier New" w:hAnsi="Courier New" w:cs="Courier New"/>
      </w:rPr>
    </w:lvl>
    <w:lvl w:ilvl="5" w:tplc="08130005" w:tentative="1">
      <w:start w:val="1"/>
      <w:numFmt w:val="bullet"/>
      <w:lvlText w:val=""/>
      <w:lvlJc w:val="left"/>
      <w:pPr>
        <w:ind w:left="5519" w:hanging="360"/>
      </w:pPr>
      <w:rPr>
        <w:rFonts w:hint="default" w:ascii="Wingdings" w:hAnsi="Wingdings"/>
      </w:rPr>
    </w:lvl>
    <w:lvl w:ilvl="6" w:tplc="08130001" w:tentative="1">
      <w:start w:val="1"/>
      <w:numFmt w:val="bullet"/>
      <w:lvlText w:val=""/>
      <w:lvlJc w:val="left"/>
      <w:pPr>
        <w:ind w:left="6239" w:hanging="360"/>
      </w:pPr>
      <w:rPr>
        <w:rFonts w:hint="default" w:ascii="Symbol" w:hAnsi="Symbol"/>
      </w:rPr>
    </w:lvl>
    <w:lvl w:ilvl="7" w:tplc="08130003" w:tentative="1">
      <w:start w:val="1"/>
      <w:numFmt w:val="bullet"/>
      <w:lvlText w:val="o"/>
      <w:lvlJc w:val="left"/>
      <w:pPr>
        <w:ind w:left="6959" w:hanging="360"/>
      </w:pPr>
      <w:rPr>
        <w:rFonts w:hint="default" w:ascii="Courier New" w:hAnsi="Courier New" w:cs="Courier New"/>
      </w:rPr>
    </w:lvl>
    <w:lvl w:ilvl="8" w:tplc="08130005" w:tentative="1">
      <w:start w:val="1"/>
      <w:numFmt w:val="bullet"/>
      <w:lvlText w:val=""/>
      <w:lvlJc w:val="left"/>
      <w:pPr>
        <w:ind w:left="7679" w:hanging="360"/>
      </w:pPr>
      <w:rPr>
        <w:rFonts w:hint="default" w:ascii="Wingdings" w:hAnsi="Wingdings"/>
      </w:rPr>
    </w:lvl>
  </w:abstractNum>
  <w:abstractNum w:abstractNumId="35" w15:restartNumberingAfterBreak="0">
    <w:nsid w:val="365358ED"/>
    <w:multiLevelType w:val="hybridMultilevel"/>
    <w:tmpl w:val="FFFFFFFF"/>
    <w:lvl w:ilvl="0" w:tplc="2CDE9DD8">
      <w:start w:val="1"/>
      <w:numFmt w:val="bullet"/>
      <w:lvlText w:val=""/>
      <w:lvlJc w:val="left"/>
      <w:pPr>
        <w:ind w:left="720" w:hanging="360"/>
      </w:pPr>
      <w:rPr>
        <w:rFonts w:hint="default" w:ascii="Symbol" w:hAnsi="Symbol"/>
      </w:rPr>
    </w:lvl>
    <w:lvl w:ilvl="1" w:tplc="003661EA">
      <w:start w:val="1"/>
      <w:numFmt w:val="bullet"/>
      <w:lvlText w:val="o"/>
      <w:lvlJc w:val="left"/>
      <w:pPr>
        <w:ind w:left="1440" w:hanging="360"/>
      </w:pPr>
      <w:rPr>
        <w:rFonts w:hint="default" w:ascii="Courier New" w:hAnsi="Courier New"/>
      </w:rPr>
    </w:lvl>
    <w:lvl w:ilvl="2" w:tplc="D9C4DC74">
      <w:start w:val="1"/>
      <w:numFmt w:val="bullet"/>
      <w:lvlText w:val=""/>
      <w:lvlJc w:val="left"/>
      <w:pPr>
        <w:ind w:left="2160" w:hanging="360"/>
      </w:pPr>
      <w:rPr>
        <w:rFonts w:hint="default" w:ascii="Wingdings" w:hAnsi="Wingdings"/>
      </w:rPr>
    </w:lvl>
    <w:lvl w:ilvl="3" w:tplc="F0ACBED4">
      <w:start w:val="1"/>
      <w:numFmt w:val="bullet"/>
      <w:lvlText w:val=""/>
      <w:lvlJc w:val="left"/>
      <w:pPr>
        <w:ind w:left="2880" w:hanging="360"/>
      </w:pPr>
      <w:rPr>
        <w:rFonts w:hint="default" w:ascii="Symbol" w:hAnsi="Symbol"/>
      </w:rPr>
    </w:lvl>
    <w:lvl w:ilvl="4" w:tplc="4CA02CC0">
      <w:start w:val="1"/>
      <w:numFmt w:val="bullet"/>
      <w:lvlText w:val="o"/>
      <w:lvlJc w:val="left"/>
      <w:pPr>
        <w:ind w:left="3600" w:hanging="360"/>
      </w:pPr>
      <w:rPr>
        <w:rFonts w:hint="default" w:ascii="Courier New" w:hAnsi="Courier New"/>
      </w:rPr>
    </w:lvl>
    <w:lvl w:ilvl="5" w:tplc="1A209D82">
      <w:start w:val="1"/>
      <w:numFmt w:val="bullet"/>
      <w:lvlText w:val=""/>
      <w:lvlJc w:val="left"/>
      <w:pPr>
        <w:ind w:left="4320" w:hanging="360"/>
      </w:pPr>
      <w:rPr>
        <w:rFonts w:hint="default" w:ascii="Wingdings" w:hAnsi="Wingdings"/>
      </w:rPr>
    </w:lvl>
    <w:lvl w:ilvl="6" w:tplc="18CCCC22">
      <w:start w:val="1"/>
      <w:numFmt w:val="bullet"/>
      <w:lvlText w:val=""/>
      <w:lvlJc w:val="left"/>
      <w:pPr>
        <w:ind w:left="5040" w:hanging="360"/>
      </w:pPr>
      <w:rPr>
        <w:rFonts w:hint="default" w:ascii="Symbol" w:hAnsi="Symbol"/>
      </w:rPr>
    </w:lvl>
    <w:lvl w:ilvl="7" w:tplc="D7580C5E">
      <w:start w:val="1"/>
      <w:numFmt w:val="bullet"/>
      <w:lvlText w:val="o"/>
      <w:lvlJc w:val="left"/>
      <w:pPr>
        <w:ind w:left="5760" w:hanging="360"/>
      </w:pPr>
      <w:rPr>
        <w:rFonts w:hint="default" w:ascii="Courier New" w:hAnsi="Courier New"/>
      </w:rPr>
    </w:lvl>
    <w:lvl w:ilvl="8" w:tplc="D2F0FFF6">
      <w:start w:val="1"/>
      <w:numFmt w:val="bullet"/>
      <w:lvlText w:val=""/>
      <w:lvlJc w:val="left"/>
      <w:pPr>
        <w:ind w:left="6480" w:hanging="360"/>
      </w:pPr>
      <w:rPr>
        <w:rFonts w:hint="default" w:ascii="Wingdings" w:hAnsi="Wingdings"/>
      </w:rPr>
    </w:lvl>
  </w:abstractNum>
  <w:abstractNum w:abstractNumId="36" w15:restartNumberingAfterBreak="0">
    <w:nsid w:val="382A4FB9"/>
    <w:multiLevelType w:val="hybridMultilevel"/>
    <w:tmpl w:val="60840B3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7" w15:restartNumberingAfterBreak="0">
    <w:nsid w:val="3AA8F467"/>
    <w:multiLevelType w:val="hybridMultilevel"/>
    <w:tmpl w:val="8F94A900"/>
    <w:lvl w:ilvl="0" w:tplc="E962DE2C">
      <w:start w:val="1"/>
      <w:numFmt w:val="bullet"/>
      <w:lvlText w:val=""/>
      <w:lvlJc w:val="left"/>
      <w:pPr>
        <w:ind w:left="720" w:hanging="360"/>
      </w:pPr>
      <w:rPr>
        <w:rFonts w:hint="default" w:ascii="Symbol" w:hAnsi="Symbol"/>
      </w:rPr>
    </w:lvl>
    <w:lvl w:ilvl="1" w:tplc="C1B868EE">
      <w:start w:val="1"/>
      <w:numFmt w:val="bullet"/>
      <w:lvlText w:val="o"/>
      <w:lvlJc w:val="left"/>
      <w:pPr>
        <w:ind w:left="1440" w:hanging="360"/>
      </w:pPr>
      <w:rPr>
        <w:rFonts w:hint="default" w:ascii="Courier New" w:hAnsi="Courier New"/>
      </w:rPr>
    </w:lvl>
    <w:lvl w:ilvl="2" w:tplc="F1841F70">
      <w:start w:val="1"/>
      <w:numFmt w:val="bullet"/>
      <w:lvlText w:val=""/>
      <w:lvlJc w:val="left"/>
      <w:pPr>
        <w:ind w:left="2160" w:hanging="360"/>
      </w:pPr>
      <w:rPr>
        <w:rFonts w:hint="default" w:ascii="Wingdings" w:hAnsi="Wingdings"/>
      </w:rPr>
    </w:lvl>
    <w:lvl w:ilvl="3" w:tplc="6C6A80BC">
      <w:start w:val="1"/>
      <w:numFmt w:val="bullet"/>
      <w:lvlText w:val=""/>
      <w:lvlJc w:val="left"/>
      <w:pPr>
        <w:ind w:left="2880" w:hanging="360"/>
      </w:pPr>
      <w:rPr>
        <w:rFonts w:hint="default" w:ascii="Wingdings" w:hAnsi="Wingdings"/>
      </w:rPr>
    </w:lvl>
    <w:lvl w:ilvl="4" w:tplc="22D237BA">
      <w:start w:val="1"/>
      <w:numFmt w:val="bullet"/>
      <w:lvlText w:val="o"/>
      <w:lvlJc w:val="left"/>
      <w:pPr>
        <w:ind w:left="3600" w:hanging="360"/>
      </w:pPr>
      <w:rPr>
        <w:rFonts w:hint="default" w:ascii="Courier New" w:hAnsi="Courier New"/>
      </w:rPr>
    </w:lvl>
    <w:lvl w:ilvl="5" w:tplc="5CAA534E">
      <w:start w:val="1"/>
      <w:numFmt w:val="bullet"/>
      <w:lvlText w:val=""/>
      <w:lvlJc w:val="left"/>
      <w:pPr>
        <w:ind w:left="4320" w:hanging="360"/>
      </w:pPr>
      <w:rPr>
        <w:rFonts w:hint="default" w:ascii="Wingdings" w:hAnsi="Wingdings"/>
      </w:rPr>
    </w:lvl>
    <w:lvl w:ilvl="6" w:tplc="28FCCCC6">
      <w:start w:val="1"/>
      <w:numFmt w:val="bullet"/>
      <w:lvlText w:val=""/>
      <w:lvlJc w:val="left"/>
      <w:pPr>
        <w:ind w:left="5040" w:hanging="360"/>
      </w:pPr>
      <w:rPr>
        <w:rFonts w:hint="default" w:ascii="Symbol" w:hAnsi="Symbol"/>
      </w:rPr>
    </w:lvl>
    <w:lvl w:ilvl="7" w:tplc="75F6D720">
      <w:start w:val="1"/>
      <w:numFmt w:val="bullet"/>
      <w:lvlText w:val="o"/>
      <w:lvlJc w:val="left"/>
      <w:pPr>
        <w:ind w:left="5760" w:hanging="360"/>
      </w:pPr>
      <w:rPr>
        <w:rFonts w:hint="default" w:ascii="Courier New" w:hAnsi="Courier New"/>
      </w:rPr>
    </w:lvl>
    <w:lvl w:ilvl="8" w:tplc="982C7A9A">
      <w:start w:val="1"/>
      <w:numFmt w:val="bullet"/>
      <w:lvlText w:val=""/>
      <w:lvlJc w:val="left"/>
      <w:pPr>
        <w:ind w:left="6480" w:hanging="360"/>
      </w:pPr>
      <w:rPr>
        <w:rFonts w:hint="default" w:ascii="Wingdings" w:hAnsi="Wingdings"/>
      </w:rPr>
    </w:lvl>
  </w:abstractNum>
  <w:abstractNum w:abstractNumId="38" w15:restartNumberingAfterBreak="0">
    <w:nsid w:val="3B684C51"/>
    <w:multiLevelType w:val="hybridMultilevel"/>
    <w:tmpl w:val="7B586792"/>
    <w:lvl w:ilvl="0" w:tplc="FFFFFFFF">
      <w:numFmt w:val="bullet"/>
      <w:lvlText w:val="-"/>
      <w:lvlJc w:val="left"/>
      <w:pPr>
        <w:ind w:left="1800" w:hanging="360"/>
      </w:pPr>
      <w:rPr>
        <w:rFonts w:hint="default" w:ascii="Aptos" w:hAnsi="Aptos" w:eastAsiaTheme="minorEastAsia" w:cstheme="minorBidi"/>
      </w:rPr>
    </w:lvl>
    <w:lvl w:ilvl="1" w:tplc="0264082E">
      <w:numFmt w:val="bullet"/>
      <w:lvlText w:val="-"/>
      <w:lvlJc w:val="left"/>
      <w:pPr>
        <w:ind w:left="2520" w:hanging="360"/>
      </w:pPr>
      <w:rPr>
        <w:rFonts w:hint="default" w:ascii="Aptos" w:hAnsi="Aptos" w:eastAsiaTheme="minorEastAsia" w:cstheme="minorBidi"/>
      </w:rPr>
    </w:lvl>
    <w:lvl w:ilvl="2" w:tplc="FFFFFFFF">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39" w15:restartNumberingAfterBreak="0">
    <w:nsid w:val="3BA01B6F"/>
    <w:multiLevelType w:val="hybridMultilevel"/>
    <w:tmpl w:val="86A87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CAC5CBF"/>
    <w:multiLevelType w:val="hybridMultilevel"/>
    <w:tmpl w:val="C1F441B2"/>
    <w:lvl w:ilvl="0" w:tplc="08130001">
      <w:start w:val="1"/>
      <w:numFmt w:val="bullet"/>
      <w:lvlText w:val=""/>
      <w:lvlJc w:val="left"/>
      <w:pPr>
        <w:ind w:left="1080" w:hanging="360"/>
      </w:pPr>
      <w:rPr>
        <w:rFonts w:hint="default" w:ascii="Symbol" w:hAnsi="Symbol"/>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41" w15:restartNumberingAfterBreak="0">
    <w:nsid w:val="3D2EE545"/>
    <w:multiLevelType w:val="hybridMultilevel"/>
    <w:tmpl w:val="FFFFFFFF"/>
    <w:lvl w:ilvl="0" w:tplc="FF588C4E">
      <w:start w:val="1"/>
      <w:numFmt w:val="bullet"/>
      <w:lvlText w:val=""/>
      <w:lvlJc w:val="left"/>
      <w:pPr>
        <w:ind w:left="720" w:hanging="360"/>
      </w:pPr>
      <w:rPr>
        <w:rFonts w:hint="default" w:ascii="Symbol" w:hAnsi="Symbol"/>
      </w:rPr>
    </w:lvl>
    <w:lvl w:ilvl="1" w:tplc="274A9A7C">
      <w:start w:val="1"/>
      <w:numFmt w:val="bullet"/>
      <w:lvlText w:val="o"/>
      <w:lvlJc w:val="left"/>
      <w:pPr>
        <w:ind w:left="1440" w:hanging="360"/>
      </w:pPr>
      <w:rPr>
        <w:rFonts w:hint="default" w:ascii="Courier New" w:hAnsi="Courier New"/>
      </w:rPr>
    </w:lvl>
    <w:lvl w:ilvl="2" w:tplc="2D66E8D4">
      <w:start w:val="1"/>
      <w:numFmt w:val="bullet"/>
      <w:lvlText w:val=""/>
      <w:lvlJc w:val="left"/>
      <w:pPr>
        <w:ind w:left="2160" w:hanging="360"/>
      </w:pPr>
      <w:rPr>
        <w:rFonts w:hint="default" w:ascii="Wingdings" w:hAnsi="Wingdings"/>
      </w:rPr>
    </w:lvl>
    <w:lvl w:ilvl="3" w:tplc="AD8662B2">
      <w:start w:val="1"/>
      <w:numFmt w:val="bullet"/>
      <w:lvlText w:val=""/>
      <w:lvlJc w:val="left"/>
      <w:pPr>
        <w:ind w:left="2880" w:hanging="360"/>
      </w:pPr>
      <w:rPr>
        <w:rFonts w:hint="default" w:ascii="Symbol" w:hAnsi="Symbol"/>
      </w:rPr>
    </w:lvl>
    <w:lvl w:ilvl="4" w:tplc="D4569FF4">
      <w:start w:val="1"/>
      <w:numFmt w:val="bullet"/>
      <w:lvlText w:val="o"/>
      <w:lvlJc w:val="left"/>
      <w:pPr>
        <w:ind w:left="3600" w:hanging="360"/>
      </w:pPr>
      <w:rPr>
        <w:rFonts w:hint="default" w:ascii="Courier New" w:hAnsi="Courier New"/>
      </w:rPr>
    </w:lvl>
    <w:lvl w:ilvl="5" w:tplc="DF8486D0">
      <w:start w:val="1"/>
      <w:numFmt w:val="bullet"/>
      <w:lvlText w:val=""/>
      <w:lvlJc w:val="left"/>
      <w:pPr>
        <w:ind w:left="4320" w:hanging="360"/>
      </w:pPr>
      <w:rPr>
        <w:rFonts w:hint="default" w:ascii="Wingdings" w:hAnsi="Wingdings"/>
      </w:rPr>
    </w:lvl>
    <w:lvl w:ilvl="6" w:tplc="4B380062">
      <w:start w:val="1"/>
      <w:numFmt w:val="bullet"/>
      <w:lvlText w:val=""/>
      <w:lvlJc w:val="left"/>
      <w:pPr>
        <w:ind w:left="5040" w:hanging="360"/>
      </w:pPr>
      <w:rPr>
        <w:rFonts w:hint="default" w:ascii="Symbol" w:hAnsi="Symbol"/>
      </w:rPr>
    </w:lvl>
    <w:lvl w:ilvl="7" w:tplc="3078D708">
      <w:start w:val="1"/>
      <w:numFmt w:val="bullet"/>
      <w:lvlText w:val="o"/>
      <w:lvlJc w:val="left"/>
      <w:pPr>
        <w:ind w:left="5760" w:hanging="360"/>
      </w:pPr>
      <w:rPr>
        <w:rFonts w:hint="default" w:ascii="Courier New" w:hAnsi="Courier New"/>
      </w:rPr>
    </w:lvl>
    <w:lvl w:ilvl="8" w:tplc="C81C8E3C">
      <w:start w:val="1"/>
      <w:numFmt w:val="bullet"/>
      <w:lvlText w:val=""/>
      <w:lvlJc w:val="left"/>
      <w:pPr>
        <w:ind w:left="6480" w:hanging="360"/>
      </w:pPr>
      <w:rPr>
        <w:rFonts w:hint="default" w:ascii="Wingdings" w:hAnsi="Wingdings"/>
      </w:rPr>
    </w:lvl>
  </w:abstractNum>
  <w:abstractNum w:abstractNumId="42" w15:restartNumberingAfterBreak="0">
    <w:nsid w:val="3D5353B4"/>
    <w:multiLevelType w:val="multilevel"/>
    <w:tmpl w:val="66E24E1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3" w15:restartNumberingAfterBreak="0">
    <w:nsid w:val="3E545331"/>
    <w:multiLevelType w:val="hybridMultilevel"/>
    <w:tmpl w:val="8CA63562"/>
    <w:lvl w:ilvl="0" w:tplc="08130019">
      <w:start w:val="1"/>
      <w:numFmt w:val="lowerLetter"/>
      <w:lvlText w:val="%1."/>
      <w:lvlJc w:val="left"/>
      <w:pPr>
        <w:ind w:left="1788" w:hanging="360"/>
      </w:pPr>
    </w:lvl>
    <w:lvl w:ilvl="1" w:tplc="08130019" w:tentative="1">
      <w:start w:val="1"/>
      <w:numFmt w:val="lowerLetter"/>
      <w:lvlText w:val="%2."/>
      <w:lvlJc w:val="left"/>
      <w:pPr>
        <w:ind w:left="2508" w:hanging="360"/>
      </w:pPr>
    </w:lvl>
    <w:lvl w:ilvl="2" w:tplc="0813001B" w:tentative="1">
      <w:start w:val="1"/>
      <w:numFmt w:val="lowerRoman"/>
      <w:lvlText w:val="%3."/>
      <w:lvlJc w:val="right"/>
      <w:pPr>
        <w:ind w:left="3228" w:hanging="180"/>
      </w:pPr>
    </w:lvl>
    <w:lvl w:ilvl="3" w:tplc="0813000F" w:tentative="1">
      <w:start w:val="1"/>
      <w:numFmt w:val="decimal"/>
      <w:lvlText w:val="%4."/>
      <w:lvlJc w:val="left"/>
      <w:pPr>
        <w:ind w:left="3948" w:hanging="360"/>
      </w:pPr>
    </w:lvl>
    <w:lvl w:ilvl="4" w:tplc="08130019" w:tentative="1">
      <w:start w:val="1"/>
      <w:numFmt w:val="lowerLetter"/>
      <w:lvlText w:val="%5."/>
      <w:lvlJc w:val="left"/>
      <w:pPr>
        <w:ind w:left="4668" w:hanging="360"/>
      </w:pPr>
    </w:lvl>
    <w:lvl w:ilvl="5" w:tplc="0813001B" w:tentative="1">
      <w:start w:val="1"/>
      <w:numFmt w:val="lowerRoman"/>
      <w:lvlText w:val="%6."/>
      <w:lvlJc w:val="right"/>
      <w:pPr>
        <w:ind w:left="5388" w:hanging="180"/>
      </w:pPr>
    </w:lvl>
    <w:lvl w:ilvl="6" w:tplc="0813000F" w:tentative="1">
      <w:start w:val="1"/>
      <w:numFmt w:val="decimal"/>
      <w:lvlText w:val="%7."/>
      <w:lvlJc w:val="left"/>
      <w:pPr>
        <w:ind w:left="6108" w:hanging="360"/>
      </w:pPr>
    </w:lvl>
    <w:lvl w:ilvl="7" w:tplc="08130019" w:tentative="1">
      <w:start w:val="1"/>
      <w:numFmt w:val="lowerLetter"/>
      <w:lvlText w:val="%8."/>
      <w:lvlJc w:val="left"/>
      <w:pPr>
        <w:ind w:left="6828" w:hanging="360"/>
      </w:pPr>
    </w:lvl>
    <w:lvl w:ilvl="8" w:tplc="0813001B" w:tentative="1">
      <w:start w:val="1"/>
      <w:numFmt w:val="lowerRoman"/>
      <w:lvlText w:val="%9."/>
      <w:lvlJc w:val="right"/>
      <w:pPr>
        <w:ind w:left="7548" w:hanging="180"/>
      </w:pPr>
    </w:lvl>
  </w:abstractNum>
  <w:abstractNum w:abstractNumId="44" w15:restartNumberingAfterBreak="0">
    <w:nsid w:val="3F96134E"/>
    <w:multiLevelType w:val="hybridMultilevel"/>
    <w:tmpl w:val="81A2B1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40083A92"/>
    <w:multiLevelType w:val="hybridMultilevel"/>
    <w:tmpl w:val="07FA7A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15:restartNumberingAfterBreak="0">
    <w:nsid w:val="41D66483"/>
    <w:multiLevelType w:val="hybridMultilevel"/>
    <w:tmpl w:val="A3A4349E"/>
    <w:lvl w:ilvl="0" w:tplc="F94C65FA">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7" w15:restartNumberingAfterBreak="0">
    <w:nsid w:val="425569B9"/>
    <w:multiLevelType w:val="hybridMultilevel"/>
    <w:tmpl w:val="610459CC"/>
    <w:lvl w:ilvl="0" w:tplc="5B72831A">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8" w15:restartNumberingAfterBreak="0">
    <w:nsid w:val="428401A1"/>
    <w:multiLevelType w:val="hybridMultilevel"/>
    <w:tmpl w:val="D25C95C8"/>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49" w15:restartNumberingAfterBreak="0">
    <w:nsid w:val="429E69BC"/>
    <w:multiLevelType w:val="hybridMultilevel"/>
    <w:tmpl w:val="F81E1C56"/>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0" w15:restartNumberingAfterBreak="0">
    <w:nsid w:val="42FD2310"/>
    <w:multiLevelType w:val="hybridMultilevel"/>
    <w:tmpl w:val="8CDA04F2"/>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1" w15:restartNumberingAfterBreak="0">
    <w:nsid w:val="43AB2DAF"/>
    <w:multiLevelType w:val="hybridMultilevel"/>
    <w:tmpl w:val="E006C534"/>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2" w15:restartNumberingAfterBreak="0">
    <w:nsid w:val="43BF3314"/>
    <w:multiLevelType w:val="hybridMultilevel"/>
    <w:tmpl w:val="ABCAEA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5B608A5"/>
    <w:multiLevelType w:val="hybridMultilevel"/>
    <w:tmpl w:val="D77C4DFA"/>
    <w:lvl w:ilvl="0" w:tplc="F0D6DC24">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4" w15:restartNumberingAfterBreak="0">
    <w:nsid w:val="45DC5CE6"/>
    <w:multiLevelType w:val="hybridMultilevel"/>
    <w:tmpl w:val="1E1ECC48"/>
    <w:lvl w:ilvl="0" w:tplc="872036BC">
      <w:start w:val="1"/>
      <w:numFmt w:val="decimal"/>
      <w:lvlText w:val="%1."/>
      <w:lvlJc w:val="left"/>
      <w:pPr>
        <w:ind w:left="643"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5" w15:restartNumberingAfterBreak="0">
    <w:nsid w:val="466E28ED"/>
    <w:multiLevelType w:val="hybridMultilevel"/>
    <w:tmpl w:val="161694F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6" w15:restartNumberingAfterBreak="0">
    <w:nsid w:val="4C0B25D8"/>
    <w:multiLevelType w:val="hybridMultilevel"/>
    <w:tmpl w:val="FFFFFFFF"/>
    <w:lvl w:ilvl="0" w:tplc="896EE56C">
      <w:start w:val="1"/>
      <w:numFmt w:val="bullet"/>
      <w:lvlText w:val=""/>
      <w:lvlJc w:val="left"/>
      <w:pPr>
        <w:ind w:left="720" w:hanging="360"/>
      </w:pPr>
      <w:rPr>
        <w:rFonts w:hint="default" w:ascii="Symbol" w:hAnsi="Symbol"/>
      </w:rPr>
    </w:lvl>
    <w:lvl w:ilvl="1" w:tplc="E29E52CE">
      <w:start w:val="1"/>
      <w:numFmt w:val="bullet"/>
      <w:lvlText w:val="o"/>
      <w:lvlJc w:val="left"/>
      <w:pPr>
        <w:ind w:left="1440" w:hanging="360"/>
      </w:pPr>
      <w:rPr>
        <w:rFonts w:hint="default" w:ascii="Courier New" w:hAnsi="Courier New"/>
      </w:rPr>
    </w:lvl>
    <w:lvl w:ilvl="2" w:tplc="1E4C9656">
      <w:start w:val="1"/>
      <w:numFmt w:val="bullet"/>
      <w:lvlText w:val=""/>
      <w:lvlJc w:val="left"/>
      <w:pPr>
        <w:ind w:left="2160" w:hanging="360"/>
      </w:pPr>
      <w:rPr>
        <w:rFonts w:hint="default" w:ascii="Wingdings" w:hAnsi="Wingdings"/>
      </w:rPr>
    </w:lvl>
    <w:lvl w:ilvl="3" w:tplc="E67E2A32">
      <w:start w:val="1"/>
      <w:numFmt w:val="bullet"/>
      <w:lvlText w:val=""/>
      <w:lvlJc w:val="left"/>
      <w:pPr>
        <w:ind w:left="2880" w:hanging="360"/>
      </w:pPr>
      <w:rPr>
        <w:rFonts w:hint="default" w:ascii="Symbol" w:hAnsi="Symbol"/>
      </w:rPr>
    </w:lvl>
    <w:lvl w:ilvl="4" w:tplc="48F08AAE">
      <w:start w:val="1"/>
      <w:numFmt w:val="bullet"/>
      <w:lvlText w:val="o"/>
      <w:lvlJc w:val="left"/>
      <w:pPr>
        <w:ind w:left="3600" w:hanging="360"/>
      </w:pPr>
      <w:rPr>
        <w:rFonts w:hint="default" w:ascii="Courier New" w:hAnsi="Courier New"/>
      </w:rPr>
    </w:lvl>
    <w:lvl w:ilvl="5" w:tplc="B29A4EBC">
      <w:start w:val="1"/>
      <w:numFmt w:val="bullet"/>
      <w:lvlText w:val=""/>
      <w:lvlJc w:val="left"/>
      <w:pPr>
        <w:ind w:left="4320" w:hanging="360"/>
      </w:pPr>
      <w:rPr>
        <w:rFonts w:hint="default" w:ascii="Wingdings" w:hAnsi="Wingdings"/>
      </w:rPr>
    </w:lvl>
    <w:lvl w:ilvl="6" w:tplc="E79CFA60">
      <w:start w:val="1"/>
      <w:numFmt w:val="bullet"/>
      <w:lvlText w:val=""/>
      <w:lvlJc w:val="left"/>
      <w:pPr>
        <w:ind w:left="5040" w:hanging="360"/>
      </w:pPr>
      <w:rPr>
        <w:rFonts w:hint="default" w:ascii="Symbol" w:hAnsi="Symbol"/>
      </w:rPr>
    </w:lvl>
    <w:lvl w:ilvl="7" w:tplc="C7CECFFA">
      <w:start w:val="1"/>
      <w:numFmt w:val="bullet"/>
      <w:lvlText w:val="o"/>
      <w:lvlJc w:val="left"/>
      <w:pPr>
        <w:ind w:left="5760" w:hanging="360"/>
      </w:pPr>
      <w:rPr>
        <w:rFonts w:hint="default" w:ascii="Courier New" w:hAnsi="Courier New"/>
      </w:rPr>
    </w:lvl>
    <w:lvl w:ilvl="8" w:tplc="1E8E736A">
      <w:start w:val="1"/>
      <w:numFmt w:val="bullet"/>
      <w:lvlText w:val=""/>
      <w:lvlJc w:val="left"/>
      <w:pPr>
        <w:ind w:left="6480" w:hanging="360"/>
      </w:pPr>
      <w:rPr>
        <w:rFonts w:hint="default" w:ascii="Wingdings" w:hAnsi="Wingdings"/>
      </w:rPr>
    </w:lvl>
  </w:abstractNum>
  <w:abstractNum w:abstractNumId="57" w15:restartNumberingAfterBreak="0">
    <w:nsid w:val="4C506FD9"/>
    <w:multiLevelType w:val="hybridMultilevel"/>
    <w:tmpl w:val="B9AC72A4"/>
    <w:lvl w:ilvl="0" w:tplc="F7CCFB84">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8" w15:restartNumberingAfterBreak="0">
    <w:nsid w:val="4D207E0B"/>
    <w:multiLevelType w:val="hybridMultilevel"/>
    <w:tmpl w:val="14DEF614"/>
    <w:lvl w:ilvl="0" w:tplc="0264082E">
      <w:numFmt w:val="bullet"/>
      <w:lvlText w:val="-"/>
      <w:lvlJc w:val="left"/>
      <w:pPr>
        <w:ind w:left="1800" w:hanging="360"/>
      </w:pPr>
      <w:rPr>
        <w:rFonts w:hint="default" w:ascii="Aptos" w:hAnsi="Aptos" w:eastAsiaTheme="minorEastAsia" w:cstheme="minorBidi"/>
      </w:rPr>
    </w:lvl>
    <w:lvl w:ilvl="1" w:tplc="08130003">
      <w:start w:val="1"/>
      <w:numFmt w:val="bullet"/>
      <w:lvlText w:val="o"/>
      <w:lvlJc w:val="left"/>
      <w:pPr>
        <w:ind w:left="2520" w:hanging="360"/>
      </w:pPr>
      <w:rPr>
        <w:rFonts w:hint="default" w:ascii="Courier New" w:hAnsi="Courier New" w:cs="Courier New"/>
      </w:rPr>
    </w:lvl>
    <w:lvl w:ilvl="2" w:tplc="08130005">
      <w:start w:val="1"/>
      <w:numFmt w:val="bullet"/>
      <w:lvlText w:val=""/>
      <w:lvlJc w:val="left"/>
      <w:pPr>
        <w:ind w:left="3240" w:hanging="360"/>
      </w:pPr>
      <w:rPr>
        <w:rFonts w:hint="default" w:ascii="Wingdings" w:hAnsi="Wingdings"/>
      </w:rPr>
    </w:lvl>
    <w:lvl w:ilvl="3" w:tplc="08130001" w:tentative="1">
      <w:start w:val="1"/>
      <w:numFmt w:val="bullet"/>
      <w:lvlText w:val=""/>
      <w:lvlJc w:val="left"/>
      <w:pPr>
        <w:ind w:left="3960" w:hanging="360"/>
      </w:pPr>
      <w:rPr>
        <w:rFonts w:hint="default" w:ascii="Symbol" w:hAnsi="Symbol"/>
      </w:rPr>
    </w:lvl>
    <w:lvl w:ilvl="4" w:tplc="08130003" w:tentative="1">
      <w:start w:val="1"/>
      <w:numFmt w:val="bullet"/>
      <w:lvlText w:val="o"/>
      <w:lvlJc w:val="left"/>
      <w:pPr>
        <w:ind w:left="4680" w:hanging="360"/>
      </w:pPr>
      <w:rPr>
        <w:rFonts w:hint="default" w:ascii="Courier New" w:hAnsi="Courier New" w:cs="Courier New"/>
      </w:rPr>
    </w:lvl>
    <w:lvl w:ilvl="5" w:tplc="08130005" w:tentative="1">
      <w:start w:val="1"/>
      <w:numFmt w:val="bullet"/>
      <w:lvlText w:val=""/>
      <w:lvlJc w:val="left"/>
      <w:pPr>
        <w:ind w:left="5400" w:hanging="360"/>
      </w:pPr>
      <w:rPr>
        <w:rFonts w:hint="default" w:ascii="Wingdings" w:hAnsi="Wingdings"/>
      </w:rPr>
    </w:lvl>
    <w:lvl w:ilvl="6" w:tplc="08130001" w:tentative="1">
      <w:start w:val="1"/>
      <w:numFmt w:val="bullet"/>
      <w:lvlText w:val=""/>
      <w:lvlJc w:val="left"/>
      <w:pPr>
        <w:ind w:left="6120" w:hanging="360"/>
      </w:pPr>
      <w:rPr>
        <w:rFonts w:hint="default" w:ascii="Symbol" w:hAnsi="Symbol"/>
      </w:rPr>
    </w:lvl>
    <w:lvl w:ilvl="7" w:tplc="08130003" w:tentative="1">
      <w:start w:val="1"/>
      <w:numFmt w:val="bullet"/>
      <w:lvlText w:val="o"/>
      <w:lvlJc w:val="left"/>
      <w:pPr>
        <w:ind w:left="6840" w:hanging="360"/>
      </w:pPr>
      <w:rPr>
        <w:rFonts w:hint="default" w:ascii="Courier New" w:hAnsi="Courier New" w:cs="Courier New"/>
      </w:rPr>
    </w:lvl>
    <w:lvl w:ilvl="8" w:tplc="08130005" w:tentative="1">
      <w:start w:val="1"/>
      <w:numFmt w:val="bullet"/>
      <w:lvlText w:val=""/>
      <w:lvlJc w:val="left"/>
      <w:pPr>
        <w:ind w:left="7560" w:hanging="360"/>
      </w:pPr>
      <w:rPr>
        <w:rFonts w:hint="default" w:ascii="Wingdings" w:hAnsi="Wingdings"/>
      </w:rPr>
    </w:lvl>
  </w:abstractNum>
  <w:abstractNum w:abstractNumId="59" w15:restartNumberingAfterBreak="0">
    <w:nsid w:val="4D66E718"/>
    <w:multiLevelType w:val="hybridMultilevel"/>
    <w:tmpl w:val="FFFFFFFF"/>
    <w:lvl w:ilvl="0" w:tplc="97EA9856">
      <w:start w:val="1"/>
      <w:numFmt w:val="bullet"/>
      <w:lvlText w:val=""/>
      <w:lvlJc w:val="left"/>
      <w:pPr>
        <w:ind w:left="720" w:hanging="360"/>
      </w:pPr>
      <w:rPr>
        <w:rFonts w:hint="default" w:ascii="Symbol" w:hAnsi="Symbol"/>
      </w:rPr>
    </w:lvl>
    <w:lvl w:ilvl="1" w:tplc="B40005FE">
      <w:start w:val="1"/>
      <w:numFmt w:val="bullet"/>
      <w:lvlText w:val="o"/>
      <w:lvlJc w:val="left"/>
      <w:pPr>
        <w:ind w:left="1440" w:hanging="360"/>
      </w:pPr>
      <w:rPr>
        <w:rFonts w:hint="default" w:ascii="Courier New" w:hAnsi="Courier New"/>
      </w:rPr>
    </w:lvl>
    <w:lvl w:ilvl="2" w:tplc="3946BD4A">
      <w:start w:val="1"/>
      <w:numFmt w:val="bullet"/>
      <w:lvlText w:val=""/>
      <w:lvlJc w:val="left"/>
      <w:pPr>
        <w:ind w:left="2160" w:hanging="360"/>
      </w:pPr>
      <w:rPr>
        <w:rFonts w:hint="default" w:ascii="Wingdings" w:hAnsi="Wingdings"/>
      </w:rPr>
    </w:lvl>
    <w:lvl w:ilvl="3" w:tplc="6818D526">
      <w:start w:val="1"/>
      <w:numFmt w:val="bullet"/>
      <w:lvlText w:val=""/>
      <w:lvlJc w:val="left"/>
      <w:pPr>
        <w:ind w:left="2880" w:hanging="360"/>
      </w:pPr>
      <w:rPr>
        <w:rFonts w:hint="default" w:ascii="Symbol" w:hAnsi="Symbol"/>
      </w:rPr>
    </w:lvl>
    <w:lvl w:ilvl="4" w:tplc="C196099E">
      <w:start w:val="1"/>
      <w:numFmt w:val="bullet"/>
      <w:lvlText w:val="o"/>
      <w:lvlJc w:val="left"/>
      <w:pPr>
        <w:ind w:left="3600" w:hanging="360"/>
      </w:pPr>
      <w:rPr>
        <w:rFonts w:hint="default" w:ascii="Courier New" w:hAnsi="Courier New"/>
      </w:rPr>
    </w:lvl>
    <w:lvl w:ilvl="5" w:tplc="66DC89BC">
      <w:start w:val="1"/>
      <w:numFmt w:val="bullet"/>
      <w:lvlText w:val=""/>
      <w:lvlJc w:val="left"/>
      <w:pPr>
        <w:ind w:left="4320" w:hanging="360"/>
      </w:pPr>
      <w:rPr>
        <w:rFonts w:hint="default" w:ascii="Wingdings" w:hAnsi="Wingdings"/>
      </w:rPr>
    </w:lvl>
    <w:lvl w:ilvl="6" w:tplc="5EA20460">
      <w:start w:val="1"/>
      <w:numFmt w:val="bullet"/>
      <w:lvlText w:val=""/>
      <w:lvlJc w:val="left"/>
      <w:pPr>
        <w:ind w:left="5040" w:hanging="360"/>
      </w:pPr>
      <w:rPr>
        <w:rFonts w:hint="default" w:ascii="Symbol" w:hAnsi="Symbol"/>
      </w:rPr>
    </w:lvl>
    <w:lvl w:ilvl="7" w:tplc="174AC264">
      <w:start w:val="1"/>
      <w:numFmt w:val="bullet"/>
      <w:lvlText w:val="o"/>
      <w:lvlJc w:val="left"/>
      <w:pPr>
        <w:ind w:left="5760" w:hanging="360"/>
      </w:pPr>
      <w:rPr>
        <w:rFonts w:hint="default" w:ascii="Courier New" w:hAnsi="Courier New"/>
      </w:rPr>
    </w:lvl>
    <w:lvl w:ilvl="8" w:tplc="F5B0E8C6">
      <w:start w:val="1"/>
      <w:numFmt w:val="bullet"/>
      <w:lvlText w:val=""/>
      <w:lvlJc w:val="left"/>
      <w:pPr>
        <w:ind w:left="6480" w:hanging="360"/>
      </w:pPr>
      <w:rPr>
        <w:rFonts w:hint="default" w:ascii="Wingdings" w:hAnsi="Wingdings"/>
      </w:rPr>
    </w:lvl>
  </w:abstractNum>
  <w:abstractNum w:abstractNumId="60" w15:restartNumberingAfterBreak="0">
    <w:nsid w:val="4EC9425F"/>
    <w:multiLevelType w:val="hybridMultilevel"/>
    <w:tmpl w:val="EBA010C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1" w15:restartNumberingAfterBreak="0">
    <w:nsid w:val="4F35C8C0"/>
    <w:multiLevelType w:val="hybridMultilevel"/>
    <w:tmpl w:val="E70AE8AE"/>
    <w:lvl w:ilvl="0" w:tplc="0D4C668A">
      <w:start w:val="1"/>
      <w:numFmt w:val="bullet"/>
      <w:lvlText w:val=""/>
      <w:lvlJc w:val="left"/>
      <w:pPr>
        <w:ind w:left="1440" w:hanging="360"/>
      </w:pPr>
      <w:rPr>
        <w:rFonts w:hint="default" w:ascii="Symbol" w:hAnsi="Symbol"/>
      </w:rPr>
    </w:lvl>
    <w:lvl w:ilvl="1" w:tplc="21E81B00">
      <w:start w:val="1"/>
      <w:numFmt w:val="bullet"/>
      <w:lvlText w:val="o"/>
      <w:lvlJc w:val="left"/>
      <w:pPr>
        <w:ind w:left="2160" w:hanging="360"/>
      </w:pPr>
      <w:rPr>
        <w:rFonts w:hint="default" w:ascii="Courier New" w:hAnsi="Courier New"/>
      </w:rPr>
    </w:lvl>
    <w:lvl w:ilvl="2" w:tplc="4B289804">
      <w:start w:val="1"/>
      <w:numFmt w:val="bullet"/>
      <w:lvlText w:val=""/>
      <w:lvlJc w:val="left"/>
      <w:pPr>
        <w:ind w:left="2880" w:hanging="360"/>
      </w:pPr>
      <w:rPr>
        <w:rFonts w:hint="default" w:ascii="Wingdings" w:hAnsi="Wingdings"/>
      </w:rPr>
    </w:lvl>
    <w:lvl w:ilvl="3" w:tplc="3AE8328C">
      <w:start w:val="1"/>
      <w:numFmt w:val="bullet"/>
      <w:lvlText w:val=""/>
      <w:lvlJc w:val="left"/>
      <w:pPr>
        <w:ind w:left="5180" w:hanging="360"/>
      </w:pPr>
      <w:rPr>
        <w:rFonts w:hint="default" w:ascii="Symbol" w:hAnsi="Symbol"/>
      </w:rPr>
    </w:lvl>
    <w:lvl w:ilvl="4" w:tplc="7A92C27A">
      <w:start w:val="1"/>
      <w:numFmt w:val="bullet"/>
      <w:lvlText w:val="o"/>
      <w:lvlJc w:val="left"/>
      <w:pPr>
        <w:ind w:left="4320" w:hanging="360"/>
      </w:pPr>
      <w:rPr>
        <w:rFonts w:hint="default" w:ascii="Courier New" w:hAnsi="Courier New"/>
      </w:rPr>
    </w:lvl>
    <w:lvl w:ilvl="5" w:tplc="7340C1DC">
      <w:start w:val="1"/>
      <w:numFmt w:val="bullet"/>
      <w:lvlText w:val=""/>
      <w:lvlJc w:val="left"/>
      <w:pPr>
        <w:ind w:left="5040" w:hanging="360"/>
      </w:pPr>
      <w:rPr>
        <w:rFonts w:hint="default" w:ascii="Wingdings" w:hAnsi="Wingdings"/>
      </w:rPr>
    </w:lvl>
    <w:lvl w:ilvl="6" w:tplc="C6F8A68E">
      <w:start w:val="1"/>
      <w:numFmt w:val="bullet"/>
      <w:lvlText w:val=""/>
      <w:lvlJc w:val="left"/>
      <w:pPr>
        <w:ind w:left="5760" w:hanging="360"/>
      </w:pPr>
      <w:rPr>
        <w:rFonts w:hint="default" w:ascii="Symbol" w:hAnsi="Symbol"/>
      </w:rPr>
    </w:lvl>
    <w:lvl w:ilvl="7" w:tplc="453C87C2">
      <w:start w:val="1"/>
      <w:numFmt w:val="bullet"/>
      <w:lvlText w:val="o"/>
      <w:lvlJc w:val="left"/>
      <w:pPr>
        <w:ind w:left="6480" w:hanging="360"/>
      </w:pPr>
      <w:rPr>
        <w:rFonts w:hint="default" w:ascii="Courier New" w:hAnsi="Courier New"/>
      </w:rPr>
    </w:lvl>
    <w:lvl w:ilvl="8" w:tplc="892CE6A4">
      <w:start w:val="1"/>
      <w:numFmt w:val="bullet"/>
      <w:lvlText w:val=""/>
      <w:lvlJc w:val="left"/>
      <w:pPr>
        <w:ind w:left="7200" w:hanging="360"/>
      </w:pPr>
      <w:rPr>
        <w:rFonts w:hint="default" w:ascii="Wingdings" w:hAnsi="Wingdings"/>
      </w:rPr>
    </w:lvl>
  </w:abstractNum>
  <w:abstractNum w:abstractNumId="62" w15:restartNumberingAfterBreak="0">
    <w:nsid w:val="4FDE41BB"/>
    <w:multiLevelType w:val="hybridMultilevel"/>
    <w:tmpl w:val="F3940DDC"/>
    <w:lvl w:ilvl="0" w:tplc="87EE3816">
      <w:start w:val="2"/>
      <w:numFmt w:val="bullet"/>
      <w:lvlText w:val="-"/>
      <w:lvlJc w:val="left"/>
      <w:pPr>
        <w:ind w:left="1494" w:hanging="360"/>
      </w:pPr>
      <w:rPr>
        <w:rFonts w:hint="default" w:ascii="Aptos" w:hAnsi="Aptos" w:eastAsiaTheme="minorEastAsia" w:cstheme="minorBidi"/>
      </w:rPr>
    </w:lvl>
    <w:lvl w:ilvl="1" w:tplc="08130003" w:tentative="1">
      <w:start w:val="1"/>
      <w:numFmt w:val="bullet"/>
      <w:lvlText w:val="o"/>
      <w:lvlJc w:val="left"/>
      <w:pPr>
        <w:ind w:left="2214" w:hanging="360"/>
      </w:pPr>
      <w:rPr>
        <w:rFonts w:hint="default" w:ascii="Courier New" w:hAnsi="Courier New" w:cs="Courier New"/>
      </w:rPr>
    </w:lvl>
    <w:lvl w:ilvl="2" w:tplc="08130005" w:tentative="1">
      <w:start w:val="1"/>
      <w:numFmt w:val="bullet"/>
      <w:lvlText w:val=""/>
      <w:lvlJc w:val="left"/>
      <w:pPr>
        <w:ind w:left="2934" w:hanging="360"/>
      </w:pPr>
      <w:rPr>
        <w:rFonts w:hint="default" w:ascii="Wingdings" w:hAnsi="Wingdings"/>
      </w:rPr>
    </w:lvl>
    <w:lvl w:ilvl="3" w:tplc="08130001" w:tentative="1">
      <w:start w:val="1"/>
      <w:numFmt w:val="bullet"/>
      <w:lvlText w:val=""/>
      <w:lvlJc w:val="left"/>
      <w:pPr>
        <w:ind w:left="3654" w:hanging="360"/>
      </w:pPr>
      <w:rPr>
        <w:rFonts w:hint="default" w:ascii="Symbol" w:hAnsi="Symbol"/>
      </w:rPr>
    </w:lvl>
    <w:lvl w:ilvl="4" w:tplc="08130003" w:tentative="1">
      <w:start w:val="1"/>
      <w:numFmt w:val="bullet"/>
      <w:lvlText w:val="o"/>
      <w:lvlJc w:val="left"/>
      <w:pPr>
        <w:ind w:left="4374" w:hanging="360"/>
      </w:pPr>
      <w:rPr>
        <w:rFonts w:hint="default" w:ascii="Courier New" w:hAnsi="Courier New" w:cs="Courier New"/>
      </w:rPr>
    </w:lvl>
    <w:lvl w:ilvl="5" w:tplc="08130005" w:tentative="1">
      <w:start w:val="1"/>
      <w:numFmt w:val="bullet"/>
      <w:lvlText w:val=""/>
      <w:lvlJc w:val="left"/>
      <w:pPr>
        <w:ind w:left="5094" w:hanging="360"/>
      </w:pPr>
      <w:rPr>
        <w:rFonts w:hint="default" w:ascii="Wingdings" w:hAnsi="Wingdings"/>
      </w:rPr>
    </w:lvl>
    <w:lvl w:ilvl="6" w:tplc="08130001" w:tentative="1">
      <w:start w:val="1"/>
      <w:numFmt w:val="bullet"/>
      <w:lvlText w:val=""/>
      <w:lvlJc w:val="left"/>
      <w:pPr>
        <w:ind w:left="5814" w:hanging="360"/>
      </w:pPr>
      <w:rPr>
        <w:rFonts w:hint="default" w:ascii="Symbol" w:hAnsi="Symbol"/>
      </w:rPr>
    </w:lvl>
    <w:lvl w:ilvl="7" w:tplc="08130003" w:tentative="1">
      <w:start w:val="1"/>
      <w:numFmt w:val="bullet"/>
      <w:lvlText w:val="o"/>
      <w:lvlJc w:val="left"/>
      <w:pPr>
        <w:ind w:left="6534" w:hanging="360"/>
      </w:pPr>
      <w:rPr>
        <w:rFonts w:hint="default" w:ascii="Courier New" w:hAnsi="Courier New" w:cs="Courier New"/>
      </w:rPr>
    </w:lvl>
    <w:lvl w:ilvl="8" w:tplc="08130005" w:tentative="1">
      <w:start w:val="1"/>
      <w:numFmt w:val="bullet"/>
      <w:lvlText w:val=""/>
      <w:lvlJc w:val="left"/>
      <w:pPr>
        <w:ind w:left="7254" w:hanging="360"/>
      </w:pPr>
      <w:rPr>
        <w:rFonts w:hint="default" w:ascii="Wingdings" w:hAnsi="Wingdings"/>
      </w:rPr>
    </w:lvl>
  </w:abstractNum>
  <w:abstractNum w:abstractNumId="63" w15:restartNumberingAfterBreak="0">
    <w:nsid w:val="50D47E87"/>
    <w:multiLevelType w:val="hybridMultilevel"/>
    <w:tmpl w:val="E54AEB82"/>
    <w:lvl w:ilvl="0" w:tplc="A5CCF400">
      <w:start w:val="1"/>
      <w:numFmt w:val="bullet"/>
      <w:lvlText w:val=""/>
      <w:lvlJc w:val="left"/>
      <w:pPr>
        <w:ind w:left="720" w:hanging="360"/>
      </w:pPr>
      <w:rPr>
        <w:rFonts w:hint="default" w:ascii="Symbol" w:hAnsi="Symbol"/>
      </w:rPr>
    </w:lvl>
    <w:lvl w:ilvl="1" w:tplc="66C4F0F0">
      <w:start w:val="1"/>
      <w:numFmt w:val="bullet"/>
      <w:lvlText w:val="o"/>
      <w:lvlJc w:val="left"/>
      <w:pPr>
        <w:ind w:left="1440" w:hanging="360"/>
      </w:pPr>
      <w:rPr>
        <w:rFonts w:hint="default" w:ascii="Courier New" w:hAnsi="Courier New"/>
      </w:rPr>
    </w:lvl>
    <w:lvl w:ilvl="2" w:tplc="C2A02654">
      <w:start w:val="1"/>
      <w:numFmt w:val="bullet"/>
      <w:lvlText w:val=""/>
      <w:lvlJc w:val="left"/>
      <w:pPr>
        <w:ind w:left="2160" w:hanging="360"/>
      </w:pPr>
      <w:rPr>
        <w:rFonts w:hint="default" w:ascii="Symbol" w:hAnsi="Symbol"/>
      </w:rPr>
    </w:lvl>
    <w:lvl w:ilvl="3" w:tplc="08130005">
      <w:start w:val="1"/>
      <w:numFmt w:val="bullet"/>
      <w:lvlText w:val=""/>
      <w:lvlJc w:val="left"/>
      <w:pPr>
        <w:ind w:left="2880" w:hanging="360"/>
      </w:pPr>
      <w:rPr>
        <w:rFonts w:hint="default" w:ascii="Wingdings" w:hAnsi="Wingdings"/>
      </w:rPr>
    </w:lvl>
    <w:lvl w:ilvl="4" w:tplc="B8ECA67C">
      <w:start w:val="1"/>
      <w:numFmt w:val="bullet"/>
      <w:lvlText w:val=""/>
      <w:lvlJc w:val="left"/>
      <w:pPr>
        <w:ind w:left="3600" w:hanging="360"/>
      </w:pPr>
      <w:rPr>
        <w:rFonts w:hint="default" w:ascii="Symbol" w:hAnsi="Symbol"/>
      </w:rPr>
    </w:lvl>
    <w:lvl w:ilvl="5" w:tplc="4F143CF8">
      <w:start w:val="1"/>
      <w:numFmt w:val="bullet"/>
      <w:lvlText w:val=""/>
      <w:lvlJc w:val="left"/>
      <w:pPr>
        <w:ind w:left="4320" w:hanging="360"/>
      </w:pPr>
      <w:rPr>
        <w:rFonts w:hint="default" w:ascii="Wingdings" w:hAnsi="Wingdings"/>
      </w:rPr>
    </w:lvl>
    <w:lvl w:ilvl="6" w:tplc="558C2F10">
      <w:start w:val="1"/>
      <w:numFmt w:val="bullet"/>
      <w:lvlText w:val=""/>
      <w:lvlJc w:val="left"/>
      <w:pPr>
        <w:ind w:left="5040" w:hanging="360"/>
      </w:pPr>
      <w:rPr>
        <w:rFonts w:hint="default" w:ascii="Symbol" w:hAnsi="Symbol"/>
      </w:rPr>
    </w:lvl>
    <w:lvl w:ilvl="7" w:tplc="CCD458E2">
      <w:start w:val="1"/>
      <w:numFmt w:val="bullet"/>
      <w:lvlText w:val="o"/>
      <w:lvlJc w:val="left"/>
      <w:pPr>
        <w:ind w:left="5760" w:hanging="360"/>
      </w:pPr>
      <w:rPr>
        <w:rFonts w:hint="default" w:ascii="Courier New" w:hAnsi="Courier New"/>
      </w:rPr>
    </w:lvl>
    <w:lvl w:ilvl="8" w:tplc="6622B588">
      <w:start w:val="1"/>
      <w:numFmt w:val="bullet"/>
      <w:lvlText w:val=""/>
      <w:lvlJc w:val="left"/>
      <w:pPr>
        <w:ind w:left="6480" w:hanging="360"/>
      </w:pPr>
      <w:rPr>
        <w:rFonts w:hint="default" w:ascii="Wingdings" w:hAnsi="Wingdings"/>
      </w:rPr>
    </w:lvl>
  </w:abstractNum>
  <w:abstractNum w:abstractNumId="64" w15:restartNumberingAfterBreak="0">
    <w:nsid w:val="551F52B5"/>
    <w:multiLevelType w:val="hybridMultilevel"/>
    <w:tmpl w:val="9F3C33DC"/>
    <w:lvl w:ilvl="0" w:tplc="9CF4C5FA">
      <w:start w:val="2"/>
      <w:numFmt w:val="bullet"/>
      <w:lvlText w:val="-"/>
      <w:lvlJc w:val="left"/>
      <w:pPr>
        <w:ind w:left="1440" w:hanging="360"/>
      </w:pPr>
      <w:rPr>
        <w:rFonts w:hint="default" w:ascii="Calibri" w:hAnsi="Calibri" w:cs="Calibri" w:eastAsiaTheme="minorHAnsi"/>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65" w15:restartNumberingAfterBreak="0">
    <w:nsid w:val="55D64BE2"/>
    <w:multiLevelType w:val="hybridMultilevel"/>
    <w:tmpl w:val="339C680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6" w15:restartNumberingAfterBreak="0">
    <w:nsid w:val="5634493C"/>
    <w:multiLevelType w:val="hybridMultilevel"/>
    <w:tmpl w:val="6B9A7142"/>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67" w15:restartNumberingAfterBreak="0">
    <w:nsid w:val="577F7424"/>
    <w:multiLevelType w:val="hybridMultilevel"/>
    <w:tmpl w:val="0D06FF90"/>
    <w:lvl w:ilvl="0" w:tplc="CA187266">
      <w:start w:val="1"/>
      <w:numFmt w:val="upperLetter"/>
      <w:lvlText w:val="%1."/>
      <w:lvlJc w:val="left"/>
      <w:pPr>
        <w:ind w:left="1571" w:hanging="360"/>
      </w:pPr>
      <w:rPr>
        <w:rFonts w:hint="default"/>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68" w15:restartNumberingAfterBreak="0">
    <w:nsid w:val="57910B2B"/>
    <w:multiLevelType w:val="hybridMultilevel"/>
    <w:tmpl w:val="86A87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82F4DF3"/>
    <w:multiLevelType w:val="hybridMultilevel"/>
    <w:tmpl w:val="33D8628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0" w15:restartNumberingAfterBreak="0">
    <w:nsid w:val="5C2F4079"/>
    <w:multiLevelType w:val="hybridMultilevel"/>
    <w:tmpl w:val="37D8DF28"/>
    <w:lvl w:ilvl="0" w:tplc="08130003">
      <w:start w:val="1"/>
      <w:numFmt w:val="bullet"/>
      <w:lvlText w:val="o"/>
      <w:lvlJc w:val="left"/>
      <w:pPr>
        <w:ind w:left="1776" w:hanging="360"/>
      </w:pPr>
      <w:rPr>
        <w:rFonts w:hint="default" w:ascii="Courier New" w:hAnsi="Courier New" w:cs="Courier New"/>
      </w:rPr>
    </w:lvl>
    <w:lvl w:ilvl="1" w:tplc="08130003" w:tentative="1">
      <w:start w:val="1"/>
      <w:numFmt w:val="bullet"/>
      <w:lvlText w:val="o"/>
      <w:lvlJc w:val="left"/>
      <w:pPr>
        <w:ind w:left="2496" w:hanging="360"/>
      </w:pPr>
      <w:rPr>
        <w:rFonts w:hint="default" w:ascii="Courier New" w:hAnsi="Courier New" w:cs="Courier New"/>
      </w:rPr>
    </w:lvl>
    <w:lvl w:ilvl="2" w:tplc="08130005" w:tentative="1">
      <w:start w:val="1"/>
      <w:numFmt w:val="bullet"/>
      <w:lvlText w:val=""/>
      <w:lvlJc w:val="left"/>
      <w:pPr>
        <w:ind w:left="3216" w:hanging="360"/>
      </w:pPr>
      <w:rPr>
        <w:rFonts w:hint="default" w:ascii="Wingdings" w:hAnsi="Wingdings"/>
      </w:rPr>
    </w:lvl>
    <w:lvl w:ilvl="3" w:tplc="08130001">
      <w:start w:val="1"/>
      <w:numFmt w:val="bullet"/>
      <w:lvlText w:val=""/>
      <w:lvlJc w:val="left"/>
      <w:pPr>
        <w:ind w:left="3936" w:hanging="360"/>
      </w:pPr>
      <w:rPr>
        <w:rFonts w:hint="default" w:ascii="Symbol" w:hAnsi="Symbol"/>
      </w:rPr>
    </w:lvl>
    <w:lvl w:ilvl="4" w:tplc="08130003" w:tentative="1">
      <w:start w:val="1"/>
      <w:numFmt w:val="bullet"/>
      <w:lvlText w:val="o"/>
      <w:lvlJc w:val="left"/>
      <w:pPr>
        <w:ind w:left="4656" w:hanging="360"/>
      </w:pPr>
      <w:rPr>
        <w:rFonts w:hint="default" w:ascii="Courier New" w:hAnsi="Courier New" w:cs="Courier New"/>
      </w:rPr>
    </w:lvl>
    <w:lvl w:ilvl="5" w:tplc="08130005" w:tentative="1">
      <w:start w:val="1"/>
      <w:numFmt w:val="bullet"/>
      <w:lvlText w:val=""/>
      <w:lvlJc w:val="left"/>
      <w:pPr>
        <w:ind w:left="5376" w:hanging="360"/>
      </w:pPr>
      <w:rPr>
        <w:rFonts w:hint="default" w:ascii="Wingdings" w:hAnsi="Wingdings"/>
      </w:rPr>
    </w:lvl>
    <w:lvl w:ilvl="6" w:tplc="08130001" w:tentative="1">
      <w:start w:val="1"/>
      <w:numFmt w:val="bullet"/>
      <w:lvlText w:val=""/>
      <w:lvlJc w:val="left"/>
      <w:pPr>
        <w:ind w:left="6096" w:hanging="360"/>
      </w:pPr>
      <w:rPr>
        <w:rFonts w:hint="default" w:ascii="Symbol" w:hAnsi="Symbol"/>
      </w:rPr>
    </w:lvl>
    <w:lvl w:ilvl="7" w:tplc="08130003" w:tentative="1">
      <w:start w:val="1"/>
      <w:numFmt w:val="bullet"/>
      <w:lvlText w:val="o"/>
      <w:lvlJc w:val="left"/>
      <w:pPr>
        <w:ind w:left="6816" w:hanging="360"/>
      </w:pPr>
      <w:rPr>
        <w:rFonts w:hint="default" w:ascii="Courier New" w:hAnsi="Courier New" w:cs="Courier New"/>
      </w:rPr>
    </w:lvl>
    <w:lvl w:ilvl="8" w:tplc="08130005" w:tentative="1">
      <w:start w:val="1"/>
      <w:numFmt w:val="bullet"/>
      <w:lvlText w:val=""/>
      <w:lvlJc w:val="left"/>
      <w:pPr>
        <w:ind w:left="7536" w:hanging="360"/>
      </w:pPr>
      <w:rPr>
        <w:rFonts w:hint="default" w:ascii="Wingdings" w:hAnsi="Wingdings"/>
      </w:rPr>
    </w:lvl>
  </w:abstractNum>
  <w:abstractNum w:abstractNumId="71" w15:restartNumberingAfterBreak="0">
    <w:nsid w:val="5C73623E"/>
    <w:multiLevelType w:val="hybridMultilevel"/>
    <w:tmpl w:val="AAF2AC90"/>
    <w:lvl w:ilvl="0" w:tplc="93803080">
      <w:start w:val="1"/>
      <w:numFmt w:val="bullet"/>
      <w:lvlText w:val=""/>
      <w:lvlJc w:val="left"/>
      <w:pPr>
        <w:ind w:left="720" w:hanging="360"/>
      </w:pPr>
      <w:rPr>
        <w:rFonts w:hint="default" w:ascii="Symbol" w:hAnsi="Symbol"/>
      </w:rPr>
    </w:lvl>
    <w:lvl w:ilvl="1" w:tplc="E3BC1FD0">
      <w:start w:val="1"/>
      <w:numFmt w:val="bullet"/>
      <w:lvlText w:val="o"/>
      <w:lvlJc w:val="left"/>
      <w:pPr>
        <w:ind w:left="1440" w:hanging="360"/>
      </w:pPr>
      <w:rPr>
        <w:rFonts w:hint="default" w:ascii="Courier New" w:hAnsi="Courier New"/>
      </w:rPr>
    </w:lvl>
    <w:lvl w:ilvl="2" w:tplc="E02EEE2A">
      <w:start w:val="1"/>
      <w:numFmt w:val="bullet"/>
      <w:lvlText w:val=""/>
      <w:lvlJc w:val="left"/>
      <w:pPr>
        <w:ind w:left="2160" w:hanging="360"/>
      </w:pPr>
      <w:rPr>
        <w:rFonts w:hint="default" w:ascii="Wingdings" w:hAnsi="Wingdings"/>
      </w:rPr>
    </w:lvl>
    <w:lvl w:ilvl="3" w:tplc="88024418">
      <w:start w:val="1"/>
      <w:numFmt w:val="bullet"/>
      <w:lvlText w:val=""/>
      <w:lvlJc w:val="left"/>
      <w:pPr>
        <w:ind w:left="2880" w:hanging="360"/>
      </w:pPr>
      <w:rPr>
        <w:rFonts w:hint="default" w:ascii="Wingdings" w:hAnsi="Wingdings"/>
      </w:rPr>
    </w:lvl>
    <w:lvl w:ilvl="4" w:tplc="C052B37C">
      <w:start w:val="1"/>
      <w:numFmt w:val="bullet"/>
      <w:lvlText w:val="o"/>
      <w:lvlJc w:val="left"/>
      <w:pPr>
        <w:ind w:left="3600" w:hanging="360"/>
      </w:pPr>
      <w:rPr>
        <w:rFonts w:hint="default" w:ascii="Courier New" w:hAnsi="Courier New"/>
      </w:rPr>
    </w:lvl>
    <w:lvl w:ilvl="5" w:tplc="26B6A132">
      <w:start w:val="1"/>
      <w:numFmt w:val="bullet"/>
      <w:lvlText w:val=""/>
      <w:lvlJc w:val="left"/>
      <w:pPr>
        <w:ind w:left="4320" w:hanging="360"/>
      </w:pPr>
      <w:rPr>
        <w:rFonts w:hint="default" w:ascii="Wingdings" w:hAnsi="Wingdings"/>
      </w:rPr>
    </w:lvl>
    <w:lvl w:ilvl="6" w:tplc="9970CE5C">
      <w:start w:val="1"/>
      <w:numFmt w:val="bullet"/>
      <w:lvlText w:val=""/>
      <w:lvlJc w:val="left"/>
      <w:pPr>
        <w:ind w:left="5040" w:hanging="360"/>
      </w:pPr>
      <w:rPr>
        <w:rFonts w:hint="default" w:ascii="Symbol" w:hAnsi="Symbol"/>
      </w:rPr>
    </w:lvl>
    <w:lvl w:ilvl="7" w:tplc="487E8BCA">
      <w:start w:val="1"/>
      <w:numFmt w:val="bullet"/>
      <w:lvlText w:val="o"/>
      <w:lvlJc w:val="left"/>
      <w:pPr>
        <w:ind w:left="5760" w:hanging="360"/>
      </w:pPr>
      <w:rPr>
        <w:rFonts w:hint="default" w:ascii="Courier New" w:hAnsi="Courier New"/>
      </w:rPr>
    </w:lvl>
    <w:lvl w:ilvl="8" w:tplc="70167C92">
      <w:start w:val="1"/>
      <w:numFmt w:val="bullet"/>
      <w:lvlText w:val=""/>
      <w:lvlJc w:val="left"/>
      <w:pPr>
        <w:ind w:left="6480" w:hanging="360"/>
      </w:pPr>
      <w:rPr>
        <w:rFonts w:hint="default" w:ascii="Wingdings" w:hAnsi="Wingdings"/>
      </w:rPr>
    </w:lvl>
  </w:abstractNum>
  <w:abstractNum w:abstractNumId="72" w15:restartNumberingAfterBreak="0">
    <w:nsid w:val="5ECAAC92"/>
    <w:multiLevelType w:val="hybridMultilevel"/>
    <w:tmpl w:val="C6E82AEE"/>
    <w:lvl w:ilvl="0" w:tplc="446C3BB4">
      <w:start w:val="1"/>
      <w:numFmt w:val="bullet"/>
      <w:lvlText w:val=""/>
      <w:lvlJc w:val="left"/>
      <w:pPr>
        <w:ind w:left="720" w:hanging="360"/>
      </w:pPr>
      <w:rPr>
        <w:rFonts w:hint="default" w:ascii="Symbol" w:hAnsi="Symbol"/>
      </w:rPr>
    </w:lvl>
    <w:lvl w:ilvl="1" w:tplc="F4DE897C">
      <w:start w:val="1"/>
      <w:numFmt w:val="bullet"/>
      <w:lvlText w:val="o"/>
      <w:lvlJc w:val="left"/>
      <w:pPr>
        <w:ind w:left="1440" w:hanging="360"/>
      </w:pPr>
      <w:rPr>
        <w:rFonts w:hint="default" w:ascii="Courier New" w:hAnsi="Courier New"/>
      </w:rPr>
    </w:lvl>
    <w:lvl w:ilvl="2" w:tplc="E51CFB66">
      <w:start w:val="1"/>
      <w:numFmt w:val="bullet"/>
      <w:lvlText w:val=""/>
      <w:lvlJc w:val="left"/>
      <w:pPr>
        <w:ind w:left="2160" w:hanging="360"/>
      </w:pPr>
      <w:rPr>
        <w:rFonts w:hint="default" w:ascii="Wingdings" w:hAnsi="Wingdings"/>
      </w:rPr>
    </w:lvl>
    <w:lvl w:ilvl="3" w:tplc="0AB403C4">
      <w:start w:val="1"/>
      <w:numFmt w:val="bullet"/>
      <w:lvlText w:val=""/>
      <w:lvlJc w:val="left"/>
      <w:pPr>
        <w:ind w:left="2880" w:hanging="360"/>
      </w:pPr>
      <w:rPr>
        <w:rFonts w:hint="default" w:ascii="Symbol" w:hAnsi="Symbol"/>
      </w:rPr>
    </w:lvl>
    <w:lvl w:ilvl="4" w:tplc="ECDEA0A8">
      <w:start w:val="1"/>
      <w:numFmt w:val="bullet"/>
      <w:lvlText w:val="o"/>
      <w:lvlJc w:val="left"/>
      <w:pPr>
        <w:ind w:left="3600" w:hanging="360"/>
      </w:pPr>
      <w:rPr>
        <w:rFonts w:hint="default" w:ascii="Courier New" w:hAnsi="Courier New"/>
      </w:rPr>
    </w:lvl>
    <w:lvl w:ilvl="5" w:tplc="E17E5A2A">
      <w:start w:val="1"/>
      <w:numFmt w:val="bullet"/>
      <w:lvlText w:val=""/>
      <w:lvlJc w:val="left"/>
      <w:pPr>
        <w:ind w:left="4320" w:hanging="360"/>
      </w:pPr>
      <w:rPr>
        <w:rFonts w:hint="default" w:ascii="Wingdings" w:hAnsi="Wingdings"/>
      </w:rPr>
    </w:lvl>
    <w:lvl w:ilvl="6" w:tplc="835E41CC">
      <w:start w:val="1"/>
      <w:numFmt w:val="bullet"/>
      <w:lvlText w:val=""/>
      <w:lvlJc w:val="left"/>
      <w:pPr>
        <w:ind w:left="5040" w:hanging="360"/>
      </w:pPr>
      <w:rPr>
        <w:rFonts w:hint="default" w:ascii="Symbol" w:hAnsi="Symbol"/>
      </w:rPr>
    </w:lvl>
    <w:lvl w:ilvl="7" w:tplc="B7220E78">
      <w:start w:val="1"/>
      <w:numFmt w:val="bullet"/>
      <w:lvlText w:val="o"/>
      <w:lvlJc w:val="left"/>
      <w:pPr>
        <w:ind w:left="5760" w:hanging="360"/>
      </w:pPr>
      <w:rPr>
        <w:rFonts w:hint="default" w:ascii="Courier New" w:hAnsi="Courier New"/>
      </w:rPr>
    </w:lvl>
    <w:lvl w:ilvl="8" w:tplc="6FD83F2E">
      <w:start w:val="1"/>
      <w:numFmt w:val="bullet"/>
      <w:lvlText w:val=""/>
      <w:lvlJc w:val="left"/>
      <w:pPr>
        <w:ind w:left="6480" w:hanging="360"/>
      </w:pPr>
      <w:rPr>
        <w:rFonts w:hint="default" w:ascii="Wingdings" w:hAnsi="Wingdings"/>
      </w:rPr>
    </w:lvl>
  </w:abstractNum>
  <w:abstractNum w:abstractNumId="73" w15:restartNumberingAfterBreak="0">
    <w:nsid w:val="5FBBD7DF"/>
    <w:multiLevelType w:val="hybridMultilevel"/>
    <w:tmpl w:val="776E596E"/>
    <w:lvl w:ilvl="0" w:tplc="4DB6B7C4">
      <w:start w:val="1"/>
      <w:numFmt w:val="bullet"/>
      <w:lvlText w:val=""/>
      <w:lvlJc w:val="left"/>
      <w:pPr>
        <w:ind w:left="720" w:hanging="360"/>
      </w:pPr>
      <w:rPr>
        <w:rFonts w:hint="default" w:ascii="Symbol" w:hAnsi="Symbol"/>
      </w:rPr>
    </w:lvl>
    <w:lvl w:ilvl="1" w:tplc="6B9A94E6">
      <w:start w:val="1"/>
      <w:numFmt w:val="bullet"/>
      <w:lvlText w:val="o"/>
      <w:lvlJc w:val="left"/>
      <w:pPr>
        <w:ind w:left="1440" w:hanging="360"/>
      </w:pPr>
      <w:rPr>
        <w:rFonts w:hint="default" w:ascii="Courier New" w:hAnsi="Courier New"/>
      </w:rPr>
    </w:lvl>
    <w:lvl w:ilvl="2" w:tplc="CE1E1484">
      <w:start w:val="1"/>
      <w:numFmt w:val="bullet"/>
      <w:lvlText w:val=""/>
      <w:lvlJc w:val="left"/>
      <w:pPr>
        <w:ind w:left="2160" w:hanging="360"/>
      </w:pPr>
      <w:rPr>
        <w:rFonts w:hint="default" w:ascii="Wingdings" w:hAnsi="Wingdings"/>
      </w:rPr>
    </w:lvl>
    <w:lvl w:ilvl="3" w:tplc="4ADC4EF2">
      <w:start w:val="1"/>
      <w:numFmt w:val="bullet"/>
      <w:lvlText w:val=""/>
      <w:lvlJc w:val="left"/>
      <w:pPr>
        <w:ind w:left="2880" w:hanging="360"/>
      </w:pPr>
      <w:rPr>
        <w:rFonts w:hint="default" w:ascii="Symbol" w:hAnsi="Symbol"/>
      </w:rPr>
    </w:lvl>
    <w:lvl w:ilvl="4" w:tplc="F66AF99C">
      <w:start w:val="1"/>
      <w:numFmt w:val="bullet"/>
      <w:lvlText w:val="o"/>
      <w:lvlJc w:val="left"/>
      <w:pPr>
        <w:ind w:left="3600" w:hanging="360"/>
      </w:pPr>
      <w:rPr>
        <w:rFonts w:hint="default" w:ascii="Courier New" w:hAnsi="Courier New"/>
      </w:rPr>
    </w:lvl>
    <w:lvl w:ilvl="5" w:tplc="8A44E13E">
      <w:start w:val="1"/>
      <w:numFmt w:val="bullet"/>
      <w:lvlText w:val=""/>
      <w:lvlJc w:val="left"/>
      <w:pPr>
        <w:ind w:left="4320" w:hanging="360"/>
      </w:pPr>
      <w:rPr>
        <w:rFonts w:hint="default" w:ascii="Wingdings" w:hAnsi="Wingdings"/>
      </w:rPr>
    </w:lvl>
    <w:lvl w:ilvl="6" w:tplc="8CE827E2">
      <w:start w:val="1"/>
      <w:numFmt w:val="bullet"/>
      <w:lvlText w:val=""/>
      <w:lvlJc w:val="left"/>
      <w:pPr>
        <w:ind w:left="5040" w:hanging="360"/>
      </w:pPr>
      <w:rPr>
        <w:rFonts w:hint="default" w:ascii="Symbol" w:hAnsi="Symbol"/>
      </w:rPr>
    </w:lvl>
    <w:lvl w:ilvl="7" w:tplc="65E8044C">
      <w:start w:val="1"/>
      <w:numFmt w:val="bullet"/>
      <w:lvlText w:val="o"/>
      <w:lvlJc w:val="left"/>
      <w:pPr>
        <w:ind w:left="5760" w:hanging="360"/>
      </w:pPr>
      <w:rPr>
        <w:rFonts w:hint="default" w:ascii="Courier New" w:hAnsi="Courier New"/>
      </w:rPr>
    </w:lvl>
    <w:lvl w:ilvl="8" w:tplc="401A8F72">
      <w:start w:val="1"/>
      <w:numFmt w:val="bullet"/>
      <w:lvlText w:val=""/>
      <w:lvlJc w:val="left"/>
      <w:pPr>
        <w:ind w:left="6480" w:hanging="360"/>
      </w:pPr>
      <w:rPr>
        <w:rFonts w:hint="default" w:ascii="Wingdings" w:hAnsi="Wingdings"/>
      </w:rPr>
    </w:lvl>
  </w:abstractNum>
  <w:abstractNum w:abstractNumId="74" w15:restartNumberingAfterBreak="0">
    <w:nsid w:val="605E14AC"/>
    <w:multiLevelType w:val="hybridMultilevel"/>
    <w:tmpl w:val="20361D42"/>
    <w:lvl w:ilvl="0" w:tplc="08130003">
      <w:start w:val="1"/>
      <w:numFmt w:val="bullet"/>
      <w:lvlText w:val="o"/>
      <w:lvlJc w:val="left"/>
      <w:pPr>
        <w:ind w:left="720" w:hanging="360"/>
      </w:pPr>
      <w:rPr>
        <w:rFonts w:hint="default" w:ascii="Courier New" w:hAnsi="Courier New" w:cs="Courier New"/>
      </w:rPr>
    </w:lvl>
    <w:lvl w:ilvl="1" w:tplc="BBFE9C2A">
      <w:start w:val="1"/>
      <w:numFmt w:val="bullet"/>
      <w:lvlText w:val="o"/>
      <w:lvlJc w:val="left"/>
      <w:pPr>
        <w:ind w:left="1440" w:hanging="360"/>
      </w:pPr>
      <w:rPr>
        <w:rFonts w:hint="default" w:ascii="Courier New" w:hAnsi="Courier New"/>
      </w:rPr>
    </w:lvl>
    <w:lvl w:ilvl="2" w:tplc="08130003">
      <w:start w:val="1"/>
      <w:numFmt w:val="bullet"/>
      <w:lvlText w:val="o"/>
      <w:lvlJc w:val="left"/>
      <w:pPr>
        <w:ind w:left="1919" w:hanging="360"/>
      </w:pPr>
      <w:rPr>
        <w:rFonts w:hint="default" w:ascii="Courier New" w:hAnsi="Courier New" w:cs="Courier New"/>
      </w:rPr>
    </w:lvl>
    <w:lvl w:ilvl="3" w:tplc="787EE382">
      <w:start w:val="1"/>
      <w:numFmt w:val="bullet"/>
      <w:lvlText w:val=""/>
      <w:lvlJc w:val="left"/>
      <w:pPr>
        <w:ind w:left="2880" w:hanging="360"/>
      </w:pPr>
      <w:rPr>
        <w:rFonts w:hint="default" w:ascii="Symbol" w:hAnsi="Symbol"/>
      </w:rPr>
    </w:lvl>
    <w:lvl w:ilvl="4" w:tplc="94FC35BE">
      <w:start w:val="1"/>
      <w:numFmt w:val="bullet"/>
      <w:lvlText w:val="o"/>
      <w:lvlJc w:val="left"/>
      <w:pPr>
        <w:ind w:left="3600" w:hanging="360"/>
      </w:pPr>
      <w:rPr>
        <w:rFonts w:hint="default" w:ascii="Courier New" w:hAnsi="Courier New"/>
      </w:rPr>
    </w:lvl>
    <w:lvl w:ilvl="5" w:tplc="34B46596">
      <w:start w:val="1"/>
      <w:numFmt w:val="bullet"/>
      <w:lvlText w:val=""/>
      <w:lvlJc w:val="left"/>
      <w:pPr>
        <w:ind w:left="4320" w:hanging="360"/>
      </w:pPr>
      <w:rPr>
        <w:rFonts w:hint="default" w:ascii="Wingdings" w:hAnsi="Wingdings"/>
      </w:rPr>
    </w:lvl>
    <w:lvl w:ilvl="6" w:tplc="8FF09814">
      <w:start w:val="1"/>
      <w:numFmt w:val="bullet"/>
      <w:lvlText w:val=""/>
      <w:lvlJc w:val="left"/>
      <w:pPr>
        <w:ind w:left="5040" w:hanging="360"/>
      </w:pPr>
      <w:rPr>
        <w:rFonts w:hint="default" w:ascii="Symbol" w:hAnsi="Symbol"/>
      </w:rPr>
    </w:lvl>
    <w:lvl w:ilvl="7" w:tplc="A23686AE">
      <w:start w:val="1"/>
      <w:numFmt w:val="bullet"/>
      <w:lvlText w:val="o"/>
      <w:lvlJc w:val="left"/>
      <w:pPr>
        <w:ind w:left="5760" w:hanging="360"/>
      </w:pPr>
      <w:rPr>
        <w:rFonts w:hint="default" w:ascii="Courier New" w:hAnsi="Courier New"/>
      </w:rPr>
    </w:lvl>
    <w:lvl w:ilvl="8" w:tplc="41ACD096">
      <w:start w:val="1"/>
      <w:numFmt w:val="bullet"/>
      <w:lvlText w:val=""/>
      <w:lvlJc w:val="left"/>
      <w:pPr>
        <w:ind w:left="6480" w:hanging="360"/>
      </w:pPr>
      <w:rPr>
        <w:rFonts w:hint="default" w:ascii="Wingdings" w:hAnsi="Wingdings"/>
      </w:rPr>
    </w:lvl>
  </w:abstractNum>
  <w:abstractNum w:abstractNumId="75" w15:restartNumberingAfterBreak="0">
    <w:nsid w:val="60DA6322"/>
    <w:multiLevelType w:val="hybridMultilevel"/>
    <w:tmpl w:val="B714230E"/>
    <w:lvl w:ilvl="0" w:tplc="A5D09A44">
      <w:start w:val="1"/>
      <w:numFmt w:val="bullet"/>
      <w:lvlText w:val=""/>
      <w:lvlJc w:val="left"/>
      <w:pPr>
        <w:ind w:left="1080" w:hanging="360"/>
      </w:pPr>
      <w:rPr>
        <w:rFonts w:hint="default" w:ascii="Wingdings" w:hAnsi="Wingdings" w:eastAsia="Times New Roman" w:cs="Calibri"/>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76" w15:restartNumberingAfterBreak="0">
    <w:nsid w:val="611A5F23"/>
    <w:multiLevelType w:val="hybridMultilevel"/>
    <w:tmpl w:val="ABCAEA5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7" w15:restartNumberingAfterBreak="0">
    <w:nsid w:val="616EEDD0"/>
    <w:multiLevelType w:val="hybridMultilevel"/>
    <w:tmpl w:val="9830E9AE"/>
    <w:lvl w:ilvl="0" w:tplc="52E6BD0A">
      <w:start w:val="1"/>
      <w:numFmt w:val="bullet"/>
      <w:lvlText w:val=""/>
      <w:lvlJc w:val="left"/>
      <w:pPr>
        <w:ind w:left="720" w:hanging="360"/>
      </w:pPr>
      <w:rPr>
        <w:rFonts w:hint="default" w:ascii="Symbol" w:hAnsi="Symbol"/>
      </w:rPr>
    </w:lvl>
    <w:lvl w:ilvl="1" w:tplc="E402A768">
      <w:start w:val="1"/>
      <w:numFmt w:val="bullet"/>
      <w:lvlText w:val="o"/>
      <w:lvlJc w:val="left"/>
      <w:pPr>
        <w:ind w:left="1440" w:hanging="360"/>
      </w:pPr>
      <w:rPr>
        <w:rFonts w:hint="default" w:ascii="Courier New" w:hAnsi="Courier New"/>
      </w:rPr>
    </w:lvl>
    <w:lvl w:ilvl="2" w:tplc="AA5C2470">
      <w:start w:val="1"/>
      <w:numFmt w:val="bullet"/>
      <w:lvlText w:val=""/>
      <w:lvlJc w:val="left"/>
      <w:pPr>
        <w:ind w:left="2160" w:hanging="360"/>
      </w:pPr>
      <w:rPr>
        <w:rFonts w:hint="default" w:ascii="Wingdings" w:hAnsi="Wingdings"/>
      </w:rPr>
    </w:lvl>
    <w:lvl w:ilvl="3" w:tplc="63B0CD92">
      <w:start w:val="1"/>
      <w:numFmt w:val="bullet"/>
      <w:lvlText w:val=""/>
      <w:lvlJc w:val="left"/>
      <w:pPr>
        <w:ind w:left="2880" w:hanging="360"/>
      </w:pPr>
      <w:rPr>
        <w:rFonts w:hint="default" w:ascii="Symbol" w:hAnsi="Symbol"/>
      </w:rPr>
    </w:lvl>
    <w:lvl w:ilvl="4" w:tplc="01A6BD48">
      <w:start w:val="1"/>
      <w:numFmt w:val="bullet"/>
      <w:lvlText w:val="o"/>
      <w:lvlJc w:val="left"/>
      <w:pPr>
        <w:ind w:left="3600" w:hanging="360"/>
      </w:pPr>
      <w:rPr>
        <w:rFonts w:hint="default" w:ascii="Courier New" w:hAnsi="Courier New"/>
      </w:rPr>
    </w:lvl>
    <w:lvl w:ilvl="5" w:tplc="2CD2F85E">
      <w:start w:val="1"/>
      <w:numFmt w:val="bullet"/>
      <w:lvlText w:val=""/>
      <w:lvlJc w:val="left"/>
      <w:pPr>
        <w:ind w:left="4320" w:hanging="360"/>
      </w:pPr>
      <w:rPr>
        <w:rFonts w:hint="default" w:ascii="Wingdings" w:hAnsi="Wingdings"/>
      </w:rPr>
    </w:lvl>
    <w:lvl w:ilvl="6" w:tplc="E23CCA22">
      <w:start w:val="1"/>
      <w:numFmt w:val="bullet"/>
      <w:lvlText w:val=""/>
      <w:lvlJc w:val="left"/>
      <w:pPr>
        <w:ind w:left="5040" w:hanging="360"/>
      </w:pPr>
      <w:rPr>
        <w:rFonts w:hint="default" w:ascii="Symbol" w:hAnsi="Symbol"/>
      </w:rPr>
    </w:lvl>
    <w:lvl w:ilvl="7" w:tplc="007CF434">
      <w:start w:val="1"/>
      <w:numFmt w:val="bullet"/>
      <w:lvlText w:val="o"/>
      <w:lvlJc w:val="left"/>
      <w:pPr>
        <w:ind w:left="5760" w:hanging="360"/>
      </w:pPr>
      <w:rPr>
        <w:rFonts w:hint="default" w:ascii="Courier New" w:hAnsi="Courier New"/>
      </w:rPr>
    </w:lvl>
    <w:lvl w:ilvl="8" w:tplc="1F38FAD0">
      <w:start w:val="1"/>
      <w:numFmt w:val="bullet"/>
      <w:lvlText w:val=""/>
      <w:lvlJc w:val="left"/>
      <w:pPr>
        <w:ind w:left="6480" w:hanging="360"/>
      </w:pPr>
      <w:rPr>
        <w:rFonts w:hint="default" w:ascii="Wingdings" w:hAnsi="Wingdings"/>
      </w:rPr>
    </w:lvl>
  </w:abstractNum>
  <w:abstractNum w:abstractNumId="78" w15:restartNumberingAfterBreak="0">
    <w:nsid w:val="620476C0"/>
    <w:multiLevelType w:val="hybridMultilevel"/>
    <w:tmpl w:val="E5EE918E"/>
    <w:lvl w:ilvl="0" w:tplc="08130015">
      <w:start w:val="1"/>
      <w:numFmt w:val="upp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79" w15:restartNumberingAfterBreak="0">
    <w:nsid w:val="63086A6E"/>
    <w:multiLevelType w:val="hybridMultilevel"/>
    <w:tmpl w:val="62D4FD60"/>
    <w:styleLink w:val="Huidigelijst1"/>
    <w:lvl w:ilvl="0" w:tplc="08130015">
      <w:start w:val="1"/>
      <w:numFmt w:val="upperLetter"/>
      <w:lvlText w:val="%1."/>
      <w:lvlJc w:val="left"/>
      <w:pPr>
        <w:ind w:left="1571" w:hanging="360"/>
      </w:pPr>
      <w:rPr>
        <w:rFonts w:hint="default"/>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80" w15:restartNumberingAfterBreak="0">
    <w:nsid w:val="6378390B"/>
    <w:multiLevelType w:val="hybridMultilevel"/>
    <w:tmpl w:val="693C9F74"/>
    <w:lvl w:ilvl="0" w:tplc="96DAD6D4">
      <w:start w:val="1"/>
      <w:numFmt w:val="bullet"/>
      <w:lvlText w:val=""/>
      <w:lvlJc w:val="left"/>
      <w:pPr>
        <w:ind w:left="720" w:hanging="360"/>
      </w:pPr>
      <w:rPr>
        <w:rFonts w:hint="default" w:ascii="Symbol" w:hAnsi="Symbol"/>
      </w:rPr>
    </w:lvl>
    <w:lvl w:ilvl="1" w:tplc="025AA556">
      <w:start w:val="1"/>
      <w:numFmt w:val="bullet"/>
      <w:lvlText w:val="o"/>
      <w:lvlJc w:val="left"/>
      <w:pPr>
        <w:ind w:left="1440" w:hanging="360"/>
      </w:pPr>
      <w:rPr>
        <w:rFonts w:hint="default" w:ascii="Courier New" w:hAnsi="Courier New"/>
      </w:rPr>
    </w:lvl>
    <w:lvl w:ilvl="2" w:tplc="56045140">
      <w:start w:val="1"/>
      <w:numFmt w:val="bullet"/>
      <w:lvlText w:val=""/>
      <w:lvlJc w:val="left"/>
      <w:pPr>
        <w:ind w:left="2160" w:hanging="360"/>
      </w:pPr>
      <w:rPr>
        <w:rFonts w:hint="default" w:ascii="Wingdings" w:hAnsi="Wingdings"/>
      </w:rPr>
    </w:lvl>
    <w:lvl w:ilvl="3" w:tplc="755A8CE0">
      <w:start w:val="1"/>
      <w:numFmt w:val="bullet"/>
      <w:lvlText w:val=""/>
      <w:lvlJc w:val="left"/>
      <w:pPr>
        <w:ind w:left="2880" w:hanging="360"/>
      </w:pPr>
      <w:rPr>
        <w:rFonts w:hint="default" w:ascii="Symbol" w:hAnsi="Symbol"/>
      </w:rPr>
    </w:lvl>
    <w:lvl w:ilvl="4" w:tplc="D4C052C4">
      <w:start w:val="1"/>
      <w:numFmt w:val="bullet"/>
      <w:lvlText w:val="o"/>
      <w:lvlJc w:val="left"/>
      <w:pPr>
        <w:ind w:left="3600" w:hanging="360"/>
      </w:pPr>
      <w:rPr>
        <w:rFonts w:hint="default" w:ascii="Courier New" w:hAnsi="Courier New"/>
      </w:rPr>
    </w:lvl>
    <w:lvl w:ilvl="5" w:tplc="7D9E9E66">
      <w:start w:val="1"/>
      <w:numFmt w:val="bullet"/>
      <w:lvlText w:val=""/>
      <w:lvlJc w:val="left"/>
      <w:pPr>
        <w:ind w:left="4320" w:hanging="360"/>
      </w:pPr>
      <w:rPr>
        <w:rFonts w:hint="default" w:ascii="Wingdings" w:hAnsi="Wingdings"/>
      </w:rPr>
    </w:lvl>
    <w:lvl w:ilvl="6" w:tplc="3E0A7F32">
      <w:start w:val="1"/>
      <w:numFmt w:val="bullet"/>
      <w:lvlText w:val=""/>
      <w:lvlJc w:val="left"/>
      <w:pPr>
        <w:ind w:left="5040" w:hanging="360"/>
      </w:pPr>
      <w:rPr>
        <w:rFonts w:hint="default" w:ascii="Symbol" w:hAnsi="Symbol"/>
      </w:rPr>
    </w:lvl>
    <w:lvl w:ilvl="7" w:tplc="463CDD1E">
      <w:start w:val="1"/>
      <w:numFmt w:val="bullet"/>
      <w:lvlText w:val="o"/>
      <w:lvlJc w:val="left"/>
      <w:pPr>
        <w:ind w:left="5760" w:hanging="360"/>
      </w:pPr>
      <w:rPr>
        <w:rFonts w:hint="default" w:ascii="Courier New" w:hAnsi="Courier New"/>
      </w:rPr>
    </w:lvl>
    <w:lvl w:ilvl="8" w:tplc="4A30A7DA">
      <w:start w:val="1"/>
      <w:numFmt w:val="bullet"/>
      <w:lvlText w:val=""/>
      <w:lvlJc w:val="left"/>
      <w:pPr>
        <w:ind w:left="6480" w:hanging="360"/>
      </w:pPr>
      <w:rPr>
        <w:rFonts w:hint="default" w:ascii="Wingdings" w:hAnsi="Wingdings"/>
      </w:rPr>
    </w:lvl>
  </w:abstractNum>
  <w:abstractNum w:abstractNumId="81" w15:restartNumberingAfterBreak="0">
    <w:nsid w:val="637C5C53"/>
    <w:multiLevelType w:val="hybridMultilevel"/>
    <w:tmpl w:val="2564E582"/>
    <w:lvl w:ilvl="0" w:tplc="899000E8">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2" w15:restartNumberingAfterBreak="0">
    <w:nsid w:val="6406040B"/>
    <w:multiLevelType w:val="hybridMultilevel"/>
    <w:tmpl w:val="FFFFFFFF"/>
    <w:lvl w:ilvl="0" w:tplc="457AE55A">
      <w:start w:val="1"/>
      <w:numFmt w:val="bullet"/>
      <w:lvlText w:val=""/>
      <w:lvlJc w:val="left"/>
      <w:pPr>
        <w:ind w:left="720" w:hanging="360"/>
      </w:pPr>
      <w:rPr>
        <w:rFonts w:hint="default" w:ascii="Symbol" w:hAnsi="Symbol"/>
      </w:rPr>
    </w:lvl>
    <w:lvl w:ilvl="1" w:tplc="5D340628">
      <w:start w:val="1"/>
      <w:numFmt w:val="bullet"/>
      <w:lvlText w:val="o"/>
      <w:lvlJc w:val="left"/>
      <w:pPr>
        <w:ind w:left="1440" w:hanging="360"/>
      </w:pPr>
      <w:rPr>
        <w:rFonts w:hint="default" w:ascii="Courier New" w:hAnsi="Courier New"/>
      </w:rPr>
    </w:lvl>
    <w:lvl w:ilvl="2" w:tplc="8C3ED284">
      <w:start w:val="1"/>
      <w:numFmt w:val="bullet"/>
      <w:lvlText w:val=""/>
      <w:lvlJc w:val="left"/>
      <w:pPr>
        <w:ind w:left="2160" w:hanging="360"/>
      </w:pPr>
      <w:rPr>
        <w:rFonts w:hint="default" w:ascii="Wingdings" w:hAnsi="Wingdings"/>
      </w:rPr>
    </w:lvl>
    <w:lvl w:ilvl="3" w:tplc="C94CED6A">
      <w:start w:val="1"/>
      <w:numFmt w:val="bullet"/>
      <w:lvlText w:val=""/>
      <w:lvlJc w:val="left"/>
      <w:pPr>
        <w:ind w:left="2880" w:hanging="360"/>
      </w:pPr>
      <w:rPr>
        <w:rFonts w:hint="default" w:ascii="Symbol" w:hAnsi="Symbol"/>
      </w:rPr>
    </w:lvl>
    <w:lvl w:ilvl="4" w:tplc="A0FC5772">
      <w:start w:val="1"/>
      <w:numFmt w:val="bullet"/>
      <w:lvlText w:val="o"/>
      <w:lvlJc w:val="left"/>
      <w:pPr>
        <w:ind w:left="3600" w:hanging="360"/>
      </w:pPr>
      <w:rPr>
        <w:rFonts w:hint="default" w:ascii="Courier New" w:hAnsi="Courier New"/>
      </w:rPr>
    </w:lvl>
    <w:lvl w:ilvl="5" w:tplc="2E26BAF0">
      <w:start w:val="1"/>
      <w:numFmt w:val="bullet"/>
      <w:lvlText w:val=""/>
      <w:lvlJc w:val="left"/>
      <w:pPr>
        <w:ind w:left="4320" w:hanging="360"/>
      </w:pPr>
      <w:rPr>
        <w:rFonts w:hint="default" w:ascii="Wingdings" w:hAnsi="Wingdings"/>
      </w:rPr>
    </w:lvl>
    <w:lvl w:ilvl="6" w:tplc="06EABE36">
      <w:start w:val="1"/>
      <w:numFmt w:val="bullet"/>
      <w:lvlText w:val=""/>
      <w:lvlJc w:val="left"/>
      <w:pPr>
        <w:ind w:left="5040" w:hanging="360"/>
      </w:pPr>
      <w:rPr>
        <w:rFonts w:hint="default" w:ascii="Symbol" w:hAnsi="Symbol"/>
      </w:rPr>
    </w:lvl>
    <w:lvl w:ilvl="7" w:tplc="C0843336">
      <w:start w:val="1"/>
      <w:numFmt w:val="bullet"/>
      <w:lvlText w:val="o"/>
      <w:lvlJc w:val="left"/>
      <w:pPr>
        <w:ind w:left="5760" w:hanging="360"/>
      </w:pPr>
      <w:rPr>
        <w:rFonts w:hint="default" w:ascii="Courier New" w:hAnsi="Courier New"/>
      </w:rPr>
    </w:lvl>
    <w:lvl w:ilvl="8" w:tplc="191EE0E4">
      <w:start w:val="1"/>
      <w:numFmt w:val="bullet"/>
      <w:lvlText w:val=""/>
      <w:lvlJc w:val="left"/>
      <w:pPr>
        <w:ind w:left="6480" w:hanging="360"/>
      </w:pPr>
      <w:rPr>
        <w:rFonts w:hint="default" w:ascii="Wingdings" w:hAnsi="Wingdings"/>
      </w:rPr>
    </w:lvl>
  </w:abstractNum>
  <w:abstractNum w:abstractNumId="83" w15:restartNumberingAfterBreak="0">
    <w:nsid w:val="6677B992"/>
    <w:multiLevelType w:val="hybridMultilevel"/>
    <w:tmpl w:val="FD8A3BD6"/>
    <w:lvl w:ilvl="0" w:tplc="08924108">
      <w:start w:val="1"/>
      <w:numFmt w:val="bullet"/>
      <w:lvlText w:val=""/>
      <w:lvlJc w:val="left"/>
      <w:pPr>
        <w:ind w:left="720" w:hanging="360"/>
      </w:pPr>
      <w:rPr>
        <w:rFonts w:hint="default" w:ascii="Symbol" w:hAnsi="Symbol"/>
      </w:rPr>
    </w:lvl>
    <w:lvl w:ilvl="1" w:tplc="523AFC40">
      <w:start w:val="1"/>
      <w:numFmt w:val="bullet"/>
      <w:lvlText w:val="o"/>
      <w:lvlJc w:val="left"/>
      <w:pPr>
        <w:ind w:left="1440" w:hanging="360"/>
      </w:pPr>
      <w:rPr>
        <w:rFonts w:hint="default" w:ascii="Courier New" w:hAnsi="Courier New"/>
      </w:rPr>
    </w:lvl>
    <w:lvl w:ilvl="2" w:tplc="C1F448FC">
      <w:start w:val="1"/>
      <w:numFmt w:val="bullet"/>
      <w:lvlText w:val=""/>
      <w:lvlJc w:val="left"/>
      <w:pPr>
        <w:ind w:left="2160" w:hanging="360"/>
      </w:pPr>
      <w:rPr>
        <w:rFonts w:hint="default" w:ascii="Wingdings" w:hAnsi="Wingdings"/>
      </w:rPr>
    </w:lvl>
    <w:lvl w:ilvl="3" w:tplc="6D282CD4">
      <w:start w:val="1"/>
      <w:numFmt w:val="bullet"/>
      <w:lvlText w:val=""/>
      <w:lvlJc w:val="left"/>
      <w:pPr>
        <w:ind w:left="2880" w:hanging="360"/>
      </w:pPr>
      <w:rPr>
        <w:rFonts w:hint="default" w:ascii="Wingdings" w:hAnsi="Wingdings"/>
      </w:rPr>
    </w:lvl>
    <w:lvl w:ilvl="4" w:tplc="3872FAFC">
      <w:start w:val="1"/>
      <w:numFmt w:val="bullet"/>
      <w:lvlText w:val="o"/>
      <w:lvlJc w:val="left"/>
      <w:pPr>
        <w:ind w:left="3600" w:hanging="360"/>
      </w:pPr>
      <w:rPr>
        <w:rFonts w:hint="default" w:ascii="Courier New" w:hAnsi="Courier New"/>
      </w:rPr>
    </w:lvl>
    <w:lvl w:ilvl="5" w:tplc="51B26AE8">
      <w:start w:val="1"/>
      <w:numFmt w:val="bullet"/>
      <w:lvlText w:val=""/>
      <w:lvlJc w:val="left"/>
      <w:pPr>
        <w:ind w:left="4320" w:hanging="360"/>
      </w:pPr>
      <w:rPr>
        <w:rFonts w:hint="default" w:ascii="Wingdings" w:hAnsi="Wingdings"/>
      </w:rPr>
    </w:lvl>
    <w:lvl w:ilvl="6" w:tplc="C91CCF64">
      <w:start w:val="1"/>
      <w:numFmt w:val="bullet"/>
      <w:lvlText w:val=""/>
      <w:lvlJc w:val="left"/>
      <w:pPr>
        <w:ind w:left="5040" w:hanging="360"/>
      </w:pPr>
      <w:rPr>
        <w:rFonts w:hint="default" w:ascii="Symbol" w:hAnsi="Symbol"/>
      </w:rPr>
    </w:lvl>
    <w:lvl w:ilvl="7" w:tplc="DAD83586">
      <w:start w:val="1"/>
      <w:numFmt w:val="bullet"/>
      <w:lvlText w:val="o"/>
      <w:lvlJc w:val="left"/>
      <w:pPr>
        <w:ind w:left="5760" w:hanging="360"/>
      </w:pPr>
      <w:rPr>
        <w:rFonts w:hint="default" w:ascii="Courier New" w:hAnsi="Courier New"/>
      </w:rPr>
    </w:lvl>
    <w:lvl w:ilvl="8" w:tplc="D9203984">
      <w:start w:val="1"/>
      <w:numFmt w:val="bullet"/>
      <w:lvlText w:val=""/>
      <w:lvlJc w:val="left"/>
      <w:pPr>
        <w:ind w:left="6480" w:hanging="360"/>
      </w:pPr>
      <w:rPr>
        <w:rFonts w:hint="default" w:ascii="Wingdings" w:hAnsi="Wingdings"/>
      </w:rPr>
    </w:lvl>
  </w:abstractNum>
  <w:abstractNum w:abstractNumId="84" w15:restartNumberingAfterBreak="0">
    <w:nsid w:val="68485D37"/>
    <w:multiLevelType w:val="hybridMultilevel"/>
    <w:tmpl w:val="CA467844"/>
    <w:lvl w:ilvl="0" w:tplc="0813000F">
      <w:start w:val="2"/>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5" w15:restartNumberingAfterBreak="0">
    <w:nsid w:val="68D159BE"/>
    <w:multiLevelType w:val="hybridMultilevel"/>
    <w:tmpl w:val="11147EA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6" w15:restartNumberingAfterBreak="0">
    <w:nsid w:val="69FC3B46"/>
    <w:multiLevelType w:val="hybridMultilevel"/>
    <w:tmpl w:val="3C12E392"/>
    <w:lvl w:ilvl="0" w:tplc="FFFFFFFF">
      <w:start w:val="2"/>
      <w:numFmt w:val="bullet"/>
      <w:lvlText w:val="-"/>
      <w:lvlJc w:val="left"/>
      <w:pPr>
        <w:ind w:left="770" w:hanging="360"/>
      </w:pPr>
      <w:rPr>
        <w:rFonts w:hint="default" w:ascii="Calibri" w:hAnsi="Calibri"/>
      </w:rPr>
    </w:lvl>
    <w:lvl w:ilvl="1" w:tplc="08130003" w:tentative="1">
      <w:start w:val="1"/>
      <w:numFmt w:val="bullet"/>
      <w:lvlText w:val="o"/>
      <w:lvlJc w:val="left"/>
      <w:pPr>
        <w:ind w:left="1490" w:hanging="360"/>
      </w:pPr>
      <w:rPr>
        <w:rFonts w:hint="default" w:ascii="Courier New" w:hAnsi="Courier New" w:cs="Courier New"/>
      </w:rPr>
    </w:lvl>
    <w:lvl w:ilvl="2" w:tplc="08130005" w:tentative="1">
      <w:start w:val="1"/>
      <w:numFmt w:val="bullet"/>
      <w:lvlText w:val=""/>
      <w:lvlJc w:val="left"/>
      <w:pPr>
        <w:ind w:left="2210" w:hanging="360"/>
      </w:pPr>
      <w:rPr>
        <w:rFonts w:hint="default" w:ascii="Wingdings" w:hAnsi="Wingdings"/>
      </w:rPr>
    </w:lvl>
    <w:lvl w:ilvl="3" w:tplc="08130001" w:tentative="1">
      <w:start w:val="1"/>
      <w:numFmt w:val="bullet"/>
      <w:lvlText w:val=""/>
      <w:lvlJc w:val="left"/>
      <w:pPr>
        <w:ind w:left="2930" w:hanging="360"/>
      </w:pPr>
      <w:rPr>
        <w:rFonts w:hint="default" w:ascii="Symbol" w:hAnsi="Symbol"/>
      </w:rPr>
    </w:lvl>
    <w:lvl w:ilvl="4" w:tplc="08130003" w:tentative="1">
      <w:start w:val="1"/>
      <w:numFmt w:val="bullet"/>
      <w:lvlText w:val="o"/>
      <w:lvlJc w:val="left"/>
      <w:pPr>
        <w:ind w:left="3650" w:hanging="360"/>
      </w:pPr>
      <w:rPr>
        <w:rFonts w:hint="default" w:ascii="Courier New" w:hAnsi="Courier New" w:cs="Courier New"/>
      </w:rPr>
    </w:lvl>
    <w:lvl w:ilvl="5" w:tplc="08130005" w:tentative="1">
      <w:start w:val="1"/>
      <w:numFmt w:val="bullet"/>
      <w:lvlText w:val=""/>
      <w:lvlJc w:val="left"/>
      <w:pPr>
        <w:ind w:left="4370" w:hanging="360"/>
      </w:pPr>
      <w:rPr>
        <w:rFonts w:hint="default" w:ascii="Wingdings" w:hAnsi="Wingdings"/>
      </w:rPr>
    </w:lvl>
    <w:lvl w:ilvl="6" w:tplc="08130001" w:tentative="1">
      <w:start w:val="1"/>
      <w:numFmt w:val="bullet"/>
      <w:lvlText w:val=""/>
      <w:lvlJc w:val="left"/>
      <w:pPr>
        <w:ind w:left="5090" w:hanging="360"/>
      </w:pPr>
      <w:rPr>
        <w:rFonts w:hint="default" w:ascii="Symbol" w:hAnsi="Symbol"/>
      </w:rPr>
    </w:lvl>
    <w:lvl w:ilvl="7" w:tplc="08130003" w:tentative="1">
      <w:start w:val="1"/>
      <w:numFmt w:val="bullet"/>
      <w:lvlText w:val="o"/>
      <w:lvlJc w:val="left"/>
      <w:pPr>
        <w:ind w:left="5810" w:hanging="360"/>
      </w:pPr>
      <w:rPr>
        <w:rFonts w:hint="default" w:ascii="Courier New" w:hAnsi="Courier New" w:cs="Courier New"/>
      </w:rPr>
    </w:lvl>
    <w:lvl w:ilvl="8" w:tplc="08130005" w:tentative="1">
      <w:start w:val="1"/>
      <w:numFmt w:val="bullet"/>
      <w:lvlText w:val=""/>
      <w:lvlJc w:val="left"/>
      <w:pPr>
        <w:ind w:left="6530" w:hanging="360"/>
      </w:pPr>
      <w:rPr>
        <w:rFonts w:hint="default" w:ascii="Wingdings" w:hAnsi="Wingdings"/>
      </w:rPr>
    </w:lvl>
  </w:abstractNum>
  <w:abstractNum w:abstractNumId="87" w15:restartNumberingAfterBreak="0">
    <w:nsid w:val="6B5A2F77"/>
    <w:multiLevelType w:val="hybridMultilevel"/>
    <w:tmpl w:val="90B6123E"/>
    <w:lvl w:ilvl="0" w:tplc="08130001">
      <w:start w:val="1"/>
      <w:numFmt w:val="bullet"/>
      <w:lvlText w:val=""/>
      <w:lvlJc w:val="left"/>
      <w:pPr>
        <w:ind w:left="3011" w:hanging="360"/>
      </w:pPr>
      <w:rPr>
        <w:rFonts w:hint="default" w:ascii="Symbol" w:hAnsi="Symbol"/>
      </w:rPr>
    </w:lvl>
    <w:lvl w:ilvl="1" w:tplc="08130003" w:tentative="1">
      <w:start w:val="1"/>
      <w:numFmt w:val="bullet"/>
      <w:lvlText w:val="o"/>
      <w:lvlJc w:val="left"/>
      <w:pPr>
        <w:ind w:left="3731" w:hanging="360"/>
      </w:pPr>
      <w:rPr>
        <w:rFonts w:hint="default" w:ascii="Courier New" w:hAnsi="Courier New" w:cs="Courier New"/>
      </w:rPr>
    </w:lvl>
    <w:lvl w:ilvl="2" w:tplc="08130005" w:tentative="1">
      <w:start w:val="1"/>
      <w:numFmt w:val="bullet"/>
      <w:lvlText w:val=""/>
      <w:lvlJc w:val="left"/>
      <w:pPr>
        <w:ind w:left="4451" w:hanging="360"/>
      </w:pPr>
      <w:rPr>
        <w:rFonts w:hint="default" w:ascii="Wingdings" w:hAnsi="Wingdings"/>
      </w:rPr>
    </w:lvl>
    <w:lvl w:ilvl="3" w:tplc="08130001" w:tentative="1">
      <w:start w:val="1"/>
      <w:numFmt w:val="bullet"/>
      <w:lvlText w:val=""/>
      <w:lvlJc w:val="left"/>
      <w:pPr>
        <w:ind w:left="5171" w:hanging="360"/>
      </w:pPr>
      <w:rPr>
        <w:rFonts w:hint="default" w:ascii="Symbol" w:hAnsi="Symbol"/>
      </w:rPr>
    </w:lvl>
    <w:lvl w:ilvl="4" w:tplc="08130003" w:tentative="1">
      <w:start w:val="1"/>
      <w:numFmt w:val="bullet"/>
      <w:lvlText w:val="o"/>
      <w:lvlJc w:val="left"/>
      <w:pPr>
        <w:ind w:left="5891" w:hanging="360"/>
      </w:pPr>
      <w:rPr>
        <w:rFonts w:hint="default" w:ascii="Courier New" w:hAnsi="Courier New" w:cs="Courier New"/>
      </w:rPr>
    </w:lvl>
    <w:lvl w:ilvl="5" w:tplc="08130005" w:tentative="1">
      <w:start w:val="1"/>
      <w:numFmt w:val="bullet"/>
      <w:lvlText w:val=""/>
      <w:lvlJc w:val="left"/>
      <w:pPr>
        <w:ind w:left="6611" w:hanging="360"/>
      </w:pPr>
      <w:rPr>
        <w:rFonts w:hint="default" w:ascii="Wingdings" w:hAnsi="Wingdings"/>
      </w:rPr>
    </w:lvl>
    <w:lvl w:ilvl="6" w:tplc="08130001" w:tentative="1">
      <w:start w:val="1"/>
      <w:numFmt w:val="bullet"/>
      <w:lvlText w:val=""/>
      <w:lvlJc w:val="left"/>
      <w:pPr>
        <w:ind w:left="7331" w:hanging="360"/>
      </w:pPr>
      <w:rPr>
        <w:rFonts w:hint="default" w:ascii="Symbol" w:hAnsi="Symbol"/>
      </w:rPr>
    </w:lvl>
    <w:lvl w:ilvl="7" w:tplc="08130003" w:tentative="1">
      <w:start w:val="1"/>
      <w:numFmt w:val="bullet"/>
      <w:lvlText w:val="o"/>
      <w:lvlJc w:val="left"/>
      <w:pPr>
        <w:ind w:left="8051" w:hanging="360"/>
      </w:pPr>
      <w:rPr>
        <w:rFonts w:hint="default" w:ascii="Courier New" w:hAnsi="Courier New" w:cs="Courier New"/>
      </w:rPr>
    </w:lvl>
    <w:lvl w:ilvl="8" w:tplc="08130005" w:tentative="1">
      <w:start w:val="1"/>
      <w:numFmt w:val="bullet"/>
      <w:lvlText w:val=""/>
      <w:lvlJc w:val="left"/>
      <w:pPr>
        <w:ind w:left="8771" w:hanging="360"/>
      </w:pPr>
      <w:rPr>
        <w:rFonts w:hint="default" w:ascii="Wingdings" w:hAnsi="Wingdings"/>
      </w:rPr>
    </w:lvl>
  </w:abstractNum>
  <w:abstractNum w:abstractNumId="88" w15:restartNumberingAfterBreak="0">
    <w:nsid w:val="6B6D7829"/>
    <w:multiLevelType w:val="hybridMultilevel"/>
    <w:tmpl w:val="1CE6F716"/>
    <w:lvl w:ilvl="0" w:tplc="99ACD0E2">
      <w:start w:val="1"/>
      <w:numFmt w:val="decimal"/>
      <w:lvlText w:val="%1."/>
      <w:lvlJc w:val="left"/>
      <w:pPr>
        <w:ind w:left="490" w:hanging="360"/>
      </w:pPr>
      <w:rPr>
        <w:rFonts w:hint="default"/>
      </w:rPr>
    </w:lvl>
    <w:lvl w:ilvl="1" w:tplc="08130019" w:tentative="1">
      <w:start w:val="1"/>
      <w:numFmt w:val="lowerLetter"/>
      <w:lvlText w:val="%2."/>
      <w:lvlJc w:val="left"/>
      <w:pPr>
        <w:ind w:left="1210" w:hanging="360"/>
      </w:pPr>
    </w:lvl>
    <w:lvl w:ilvl="2" w:tplc="0813001B" w:tentative="1">
      <w:start w:val="1"/>
      <w:numFmt w:val="lowerRoman"/>
      <w:lvlText w:val="%3."/>
      <w:lvlJc w:val="right"/>
      <w:pPr>
        <w:ind w:left="1930" w:hanging="180"/>
      </w:pPr>
    </w:lvl>
    <w:lvl w:ilvl="3" w:tplc="0813000F" w:tentative="1">
      <w:start w:val="1"/>
      <w:numFmt w:val="decimal"/>
      <w:lvlText w:val="%4."/>
      <w:lvlJc w:val="left"/>
      <w:pPr>
        <w:ind w:left="2650" w:hanging="360"/>
      </w:pPr>
    </w:lvl>
    <w:lvl w:ilvl="4" w:tplc="08130019" w:tentative="1">
      <w:start w:val="1"/>
      <w:numFmt w:val="lowerLetter"/>
      <w:lvlText w:val="%5."/>
      <w:lvlJc w:val="left"/>
      <w:pPr>
        <w:ind w:left="3370" w:hanging="360"/>
      </w:pPr>
    </w:lvl>
    <w:lvl w:ilvl="5" w:tplc="0813001B" w:tentative="1">
      <w:start w:val="1"/>
      <w:numFmt w:val="lowerRoman"/>
      <w:lvlText w:val="%6."/>
      <w:lvlJc w:val="right"/>
      <w:pPr>
        <w:ind w:left="4090" w:hanging="180"/>
      </w:pPr>
    </w:lvl>
    <w:lvl w:ilvl="6" w:tplc="0813000F" w:tentative="1">
      <w:start w:val="1"/>
      <w:numFmt w:val="decimal"/>
      <w:lvlText w:val="%7."/>
      <w:lvlJc w:val="left"/>
      <w:pPr>
        <w:ind w:left="4810" w:hanging="360"/>
      </w:pPr>
    </w:lvl>
    <w:lvl w:ilvl="7" w:tplc="08130019" w:tentative="1">
      <w:start w:val="1"/>
      <w:numFmt w:val="lowerLetter"/>
      <w:lvlText w:val="%8."/>
      <w:lvlJc w:val="left"/>
      <w:pPr>
        <w:ind w:left="5530" w:hanging="360"/>
      </w:pPr>
    </w:lvl>
    <w:lvl w:ilvl="8" w:tplc="0813001B" w:tentative="1">
      <w:start w:val="1"/>
      <w:numFmt w:val="lowerRoman"/>
      <w:lvlText w:val="%9."/>
      <w:lvlJc w:val="right"/>
      <w:pPr>
        <w:ind w:left="6250" w:hanging="180"/>
      </w:pPr>
    </w:lvl>
  </w:abstractNum>
  <w:abstractNum w:abstractNumId="89" w15:restartNumberingAfterBreak="0">
    <w:nsid w:val="6B7524F1"/>
    <w:multiLevelType w:val="hybridMultilevel"/>
    <w:tmpl w:val="80969F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0" w15:restartNumberingAfterBreak="0">
    <w:nsid w:val="6CE42E80"/>
    <w:multiLevelType w:val="hybridMultilevel"/>
    <w:tmpl w:val="A25890C8"/>
    <w:lvl w:ilvl="0" w:tplc="D08C2208">
      <w:start w:val="1"/>
      <w:numFmt w:val="lowerLetter"/>
      <w:lvlText w:val="%1."/>
      <w:lvlJc w:val="left"/>
      <w:pPr>
        <w:ind w:left="1440" w:hanging="360"/>
      </w:pPr>
      <w:rPr>
        <w:rFonts w:hint="default"/>
        <w:u w:val="none"/>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91" w15:restartNumberingAfterBreak="0">
    <w:nsid w:val="6D7B5687"/>
    <w:multiLevelType w:val="hybridMultilevel"/>
    <w:tmpl w:val="306885BC"/>
    <w:lvl w:ilvl="0" w:tplc="08130003">
      <w:start w:val="1"/>
      <w:numFmt w:val="bullet"/>
      <w:lvlText w:val="o"/>
      <w:lvlJc w:val="left"/>
      <w:pPr>
        <w:ind w:left="1919" w:hanging="360"/>
      </w:pPr>
      <w:rPr>
        <w:rFonts w:hint="default" w:ascii="Courier New" w:hAnsi="Courier New" w:cs="Courier New"/>
      </w:rPr>
    </w:lvl>
    <w:lvl w:ilvl="1" w:tplc="08130003">
      <w:start w:val="1"/>
      <w:numFmt w:val="bullet"/>
      <w:lvlText w:val="o"/>
      <w:lvlJc w:val="left"/>
      <w:pPr>
        <w:ind w:left="2639" w:hanging="360"/>
      </w:pPr>
      <w:rPr>
        <w:rFonts w:hint="default" w:ascii="Courier New" w:hAnsi="Courier New" w:cs="Courier New"/>
      </w:rPr>
    </w:lvl>
    <w:lvl w:ilvl="2" w:tplc="08130005" w:tentative="1">
      <w:start w:val="1"/>
      <w:numFmt w:val="bullet"/>
      <w:lvlText w:val=""/>
      <w:lvlJc w:val="left"/>
      <w:pPr>
        <w:ind w:left="3359" w:hanging="360"/>
      </w:pPr>
      <w:rPr>
        <w:rFonts w:hint="default" w:ascii="Wingdings" w:hAnsi="Wingdings"/>
      </w:rPr>
    </w:lvl>
    <w:lvl w:ilvl="3" w:tplc="08130001" w:tentative="1">
      <w:start w:val="1"/>
      <w:numFmt w:val="bullet"/>
      <w:lvlText w:val=""/>
      <w:lvlJc w:val="left"/>
      <w:pPr>
        <w:ind w:left="4079" w:hanging="360"/>
      </w:pPr>
      <w:rPr>
        <w:rFonts w:hint="default" w:ascii="Symbol" w:hAnsi="Symbol"/>
      </w:rPr>
    </w:lvl>
    <w:lvl w:ilvl="4" w:tplc="08130003" w:tentative="1">
      <w:start w:val="1"/>
      <w:numFmt w:val="bullet"/>
      <w:lvlText w:val="o"/>
      <w:lvlJc w:val="left"/>
      <w:pPr>
        <w:ind w:left="4799" w:hanging="360"/>
      </w:pPr>
      <w:rPr>
        <w:rFonts w:hint="default" w:ascii="Courier New" w:hAnsi="Courier New" w:cs="Courier New"/>
      </w:rPr>
    </w:lvl>
    <w:lvl w:ilvl="5" w:tplc="08130005" w:tentative="1">
      <w:start w:val="1"/>
      <w:numFmt w:val="bullet"/>
      <w:lvlText w:val=""/>
      <w:lvlJc w:val="left"/>
      <w:pPr>
        <w:ind w:left="5519" w:hanging="360"/>
      </w:pPr>
      <w:rPr>
        <w:rFonts w:hint="default" w:ascii="Wingdings" w:hAnsi="Wingdings"/>
      </w:rPr>
    </w:lvl>
    <w:lvl w:ilvl="6" w:tplc="08130001" w:tentative="1">
      <w:start w:val="1"/>
      <w:numFmt w:val="bullet"/>
      <w:lvlText w:val=""/>
      <w:lvlJc w:val="left"/>
      <w:pPr>
        <w:ind w:left="6239" w:hanging="360"/>
      </w:pPr>
      <w:rPr>
        <w:rFonts w:hint="default" w:ascii="Symbol" w:hAnsi="Symbol"/>
      </w:rPr>
    </w:lvl>
    <w:lvl w:ilvl="7" w:tplc="08130003" w:tentative="1">
      <w:start w:val="1"/>
      <w:numFmt w:val="bullet"/>
      <w:lvlText w:val="o"/>
      <w:lvlJc w:val="left"/>
      <w:pPr>
        <w:ind w:left="6959" w:hanging="360"/>
      </w:pPr>
      <w:rPr>
        <w:rFonts w:hint="default" w:ascii="Courier New" w:hAnsi="Courier New" w:cs="Courier New"/>
      </w:rPr>
    </w:lvl>
    <w:lvl w:ilvl="8" w:tplc="08130005" w:tentative="1">
      <w:start w:val="1"/>
      <w:numFmt w:val="bullet"/>
      <w:lvlText w:val=""/>
      <w:lvlJc w:val="left"/>
      <w:pPr>
        <w:ind w:left="7679" w:hanging="360"/>
      </w:pPr>
      <w:rPr>
        <w:rFonts w:hint="default" w:ascii="Wingdings" w:hAnsi="Wingdings"/>
      </w:rPr>
    </w:lvl>
  </w:abstractNum>
  <w:abstractNum w:abstractNumId="92" w15:restartNumberingAfterBreak="0">
    <w:nsid w:val="73FE3029"/>
    <w:multiLevelType w:val="hybridMultilevel"/>
    <w:tmpl w:val="1F36D350"/>
    <w:lvl w:ilvl="0" w:tplc="456EE3EA">
      <w:start w:val="2"/>
      <w:numFmt w:val="bullet"/>
      <w:lvlText w:val="-"/>
      <w:lvlJc w:val="left"/>
      <w:pPr>
        <w:ind w:left="720" w:hanging="360"/>
      </w:pPr>
      <w:rPr>
        <w:rFonts w:hint="default" w:ascii="Aptos" w:hAnsi="Aptos" w:eastAsiaTheme="minorEastAsia" w:cstheme="minorBid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3" w15:restartNumberingAfterBreak="0">
    <w:nsid w:val="77E555E7"/>
    <w:multiLevelType w:val="hybridMultilevel"/>
    <w:tmpl w:val="AB5201B6"/>
    <w:lvl w:ilvl="0" w:tplc="08130005">
      <w:start w:val="1"/>
      <w:numFmt w:val="bullet"/>
      <w:lvlText w:val=""/>
      <w:lvlJc w:val="left"/>
      <w:pPr>
        <w:ind w:left="2880" w:hanging="360"/>
      </w:pPr>
      <w:rPr>
        <w:rFonts w:hint="default" w:ascii="Wingdings" w:hAnsi="Wingdings"/>
      </w:rPr>
    </w:lvl>
    <w:lvl w:ilvl="1" w:tplc="08130003" w:tentative="1">
      <w:start w:val="1"/>
      <w:numFmt w:val="bullet"/>
      <w:lvlText w:val="o"/>
      <w:lvlJc w:val="left"/>
      <w:pPr>
        <w:ind w:left="3600" w:hanging="360"/>
      </w:pPr>
      <w:rPr>
        <w:rFonts w:hint="default" w:ascii="Courier New" w:hAnsi="Courier New" w:cs="Courier New"/>
      </w:rPr>
    </w:lvl>
    <w:lvl w:ilvl="2" w:tplc="08130005" w:tentative="1">
      <w:start w:val="1"/>
      <w:numFmt w:val="bullet"/>
      <w:lvlText w:val=""/>
      <w:lvlJc w:val="left"/>
      <w:pPr>
        <w:ind w:left="4320" w:hanging="360"/>
      </w:pPr>
      <w:rPr>
        <w:rFonts w:hint="default" w:ascii="Wingdings" w:hAnsi="Wingdings"/>
      </w:rPr>
    </w:lvl>
    <w:lvl w:ilvl="3" w:tplc="08130001" w:tentative="1">
      <w:start w:val="1"/>
      <w:numFmt w:val="bullet"/>
      <w:lvlText w:val=""/>
      <w:lvlJc w:val="left"/>
      <w:pPr>
        <w:ind w:left="5040" w:hanging="360"/>
      </w:pPr>
      <w:rPr>
        <w:rFonts w:hint="default" w:ascii="Symbol" w:hAnsi="Symbol"/>
      </w:rPr>
    </w:lvl>
    <w:lvl w:ilvl="4" w:tplc="08130003" w:tentative="1">
      <w:start w:val="1"/>
      <w:numFmt w:val="bullet"/>
      <w:lvlText w:val="o"/>
      <w:lvlJc w:val="left"/>
      <w:pPr>
        <w:ind w:left="5760" w:hanging="360"/>
      </w:pPr>
      <w:rPr>
        <w:rFonts w:hint="default" w:ascii="Courier New" w:hAnsi="Courier New" w:cs="Courier New"/>
      </w:rPr>
    </w:lvl>
    <w:lvl w:ilvl="5" w:tplc="08130005" w:tentative="1">
      <w:start w:val="1"/>
      <w:numFmt w:val="bullet"/>
      <w:lvlText w:val=""/>
      <w:lvlJc w:val="left"/>
      <w:pPr>
        <w:ind w:left="6480" w:hanging="360"/>
      </w:pPr>
      <w:rPr>
        <w:rFonts w:hint="default" w:ascii="Wingdings" w:hAnsi="Wingdings"/>
      </w:rPr>
    </w:lvl>
    <w:lvl w:ilvl="6" w:tplc="08130001" w:tentative="1">
      <w:start w:val="1"/>
      <w:numFmt w:val="bullet"/>
      <w:lvlText w:val=""/>
      <w:lvlJc w:val="left"/>
      <w:pPr>
        <w:ind w:left="7200" w:hanging="360"/>
      </w:pPr>
      <w:rPr>
        <w:rFonts w:hint="default" w:ascii="Symbol" w:hAnsi="Symbol"/>
      </w:rPr>
    </w:lvl>
    <w:lvl w:ilvl="7" w:tplc="08130003" w:tentative="1">
      <w:start w:val="1"/>
      <w:numFmt w:val="bullet"/>
      <w:lvlText w:val="o"/>
      <w:lvlJc w:val="left"/>
      <w:pPr>
        <w:ind w:left="7920" w:hanging="360"/>
      </w:pPr>
      <w:rPr>
        <w:rFonts w:hint="default" w:ascii="Courier New" w:hAnsi="Courier New" w:cs="Courier New"/>
      </w:rPr>
    </w:lvl>
    <w:lvl w:ilvl="8" w:tplc="08130005" w:tentative="1">
      <w:start w:val="1"/>
      <w:numFmt w:val="bullet"/>
      <w:lvlText w:val=""/>
      <w:lvlJc w:val="left"/>
      <w:pPr>
        <w:ind w:left="8640" w:hanging="360"/>
      </w:pPr>
      <w:rPr>
        <w:rFonts w:hint="default" w:ascii="Wingdings" w:hAnsi="Wingdings"/>
      </w:rPr>
    </w:lvl>
  </w:abstractNum>
  <w:abstractNum w:abstractNumId="94" w15:restartNumberingAfterBreak="0">
    <w:nsid w:val="786B6F42"/>
    <w:multiLevelType w:val="hybridMultilevel"/>
    <w:tmpl w:val="F93C104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5" w15:restartNumberingAfterBreak="0">
    <w:nsid w:val="78CD221E"/>
    <w:multiLevelType w:val="hybridMultilevel"/>
    <w:tmpl w:val="4A2E1FD6"/>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6" w15:restartNumberingAfterBreak="0">
    <w:nsid w:val="792D78C4"/>
    <w:multiLevelType w:val="hybridMultilevel"/>
    <w:tmpl w:val="86A87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9BE43AD"/>
    <w:multiLevelType w:val="hybridMultilevel"/>
    <w:tmpl w:val="21BCB550"/>
    <w:lvl w:ilvl="0" w:tplc="08130003">
      <w:start w:val="1"/>
      <w:numFmt w:val="bullet"/>
      <w:lvlText w:val="o"/>
      <w:lvlJc w:val="left"/>
      <w:pPr>
        <w:ind w:left="1931" w:hanging="360"/>
      </w:pPr>
      <w:rPr>
        <w:rFonts w:hint="default" w:ascii="Courier New" w:hAnsi="Courier New" w:cs="Courier New"/>
      </w:rPr>
    </w:lvl>
    <w:lvl w:ilvl="1" w:tplc="08130003" w:tentative="1">
      <w:start w:val="1"/>
      <w:numFmt w:val="bullet"/>
      <w:lvlText w:val="o"/>
      <w:lvlJc w:val="left"/>
      <w:pPr>
        <w:ind w:left="2651" w:hanging="360"/>
      </w:pPr>
      <w:rPr>
        <w:rFonts w:hint="default" w:ascii="Courier New" w:hAnsi="Courier New" w:cs="Courier New"/>
      </w:rPr>
    </w:lvl>
    <w:lvl w:ilvl="2" w:tplc="08130005" w:tentative="1">
      <w:start w:val="1"/>
      <w:numFmt w:val="bullet"/>
      <w:lvlText w:val=""/>
      <w:lvlJc w:val="left"/>
      <w:pPr>
        <w:ind w:left="3371" w:hanging="360"/>
      </w:pPr>
      <w:rPr>
        <w:rFonts w:hint="default" w:ascii="Wingdings" w:hAnsi="Wingdings"/>
      </w:rPr>
    </w:lvl>
    <w:lvl w:ilvl="3" w:tplc="08130001" w:tentative="1">
      <w:start w:val="1"/>
      <w:numFmt w:val="bullet"/>
      <w:lvlText w:val=""/>
      <w:lvlJc w:val="left"/>
      <w:pPr>
        <w:ind w:left="4091" w:hanging="360"/>
      </w:pPr>
      <w:rPr>
        <w:rFonts w:hint="default" w:ascii="Symbol" w:hAnsi="Symbol"/>
      </w:rPr>
    </w:lvl>
    <w:lvl w:ilvl="4" w:tplc="08130003" w:tentative="1">
      <w:start w:val="1"/>
      <w:numFmt w:val="bullet"/>
      <w:lvlText w:val="o"/>
      <w:lvlJc w:val="left"/>
      <w:pPr>
        <w:ind w:left="4811" w:hanging="360"/>
      </w:pPr>
      <w:rPr>
        <w:rFonts w:hint="default" w:ascii="Courier New" w:hAnsi="Courier New" w:cs="Courier New"/>
      </w:rPr>
    </w:lvl>
    <w:lvl w:ilvl="5" w:tplc="08130005" w:tentative="1">
      <w:start w:val="1"/>
      <w:numFmt w:val="bullet"/>
      <w:lvlText w:val=""/>
      <w:lvlJc w:val="left"/>
      <w:pPr>
        <w:ind w:left="5531" w:hanging="360"/>
      </w:pPr>
      <w:rPr>
        <w:rFonts w:hint="default" w:ascii="Wingdings" w:hAnsi="Wingdings"/>
      </w:rPr>
    </w:lvl>
    <w:lvl w:ilvl="6" w:tplc="08130001" w:tentative="1">
      <w:start w:val="1"/>
      <w:numFmt w:val="bullet"/>
      <w:lvlText w:val=""/>
      <w:lvlJc w:val="left"/>
      <w:pPr>
        <w:ind w:left="6251" w:hanging="360"/>
      </w:pPr>
      <w:rPr>
        <w:rFonts w:hint="default" w:ascii="Symbol" w:hAnsi="Symbol"/>
      </w:rPr>
    </w:lvl>
    <w:lvl w:ilvl="7" w:tplc="08130003" w:tentative="1">
      <w:start w:val="1"/>
      <w:numFmt w:val="bullet"/>
      <w:lvlText w:val="o"/>
      <w:lvlJc w:val="left"/>
      <w:pPr>
        <w:ind w:left="6971" w:hanging="360"/>
      </w:pPr>
      <w:rPr>
        <w:rFonts w:hint="default" w:ascii="Courier New" w:hAnsi="Courier New" w:cs="Courier New"/>
      </w:rPr>
    </w:lvl>
    <w:lvl w:ilvl="8" w:tplc="08130005" w:tentative="1">
      <w:start w:val="1"/>
      <w:numFmt w:val="bullet"/>
      <w:lvlText w:val=""/>
      <w:lvlJc w:val="left"/>
      <w:pPr>
        <w:ind w:left="7691" w:hanging="360"/>
      </w:pPr>
      <w:rPr>
        <w:rFonts w:hint="default" w:ascii="Wingdings" w:hAnsi="Wingdings"/>
      </w:rPr>
    </w:lvl>
  </w:abstractNum>
  <w:abstractNum w:abstractNumId="98" w15:restartNumberingAfterBreak="0">
    <w:nsid w:val="7A6F4E23"/>
    <w:multiLevelType w:val="hybridMultilevel"/>
    <w:tmpl w:val="9AD4229E"/>
    <w:lvl w:ilvl="0" w:tplc="08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9" w15:restartNumberingAfterBreak="0">
    <w:nsid w:val="7ACB0881"/>
    <w:multiLevelType w:val="hybridMultilevel"/>
    <w:tmpl w:val="A038125C"/>
    <w:lvl w:ilvl="0" w:tplc="FFFFFFFF">
      <w:start w:val="2"/>
      <w:numFmt w:val="bullet"/>
      <w:lvlText w:val="-"/>
      <w:lvlJc w:val="left"/>
      <w:pPr>
        <w:ind w:left="130" w:hanging="360"/>
      </w:pPr>
      <w:rPr>
        <w:rFonts w:hint="default" w:ascii="Calibri" w:hAnsi="Calibri"/>
      </w:rPr>
    </w:lvl>
    <w:lvl w:ilvl="1" w:tplc="08130003" w:tentative="1">
      <w:start w:val="1"/>
      <w:numFmt w:val="bullet"/>
      <w:lvlText w:val="o"/>
      <w:lvlJc w:val="left"/>
      <w:pPr>
        <w:ind w:left="850" w:hanging="360"/>
      </w:pPr>
      <w:rPr>
        <w:rFonts w:hint="default" w:ascii="Courier New" w:hAnsi="Courier New" w:cs="Courier New"/>
      </w:rPr>
    </w:lvl>
    <w:lvl w:ilvl="2" w:tplc="08130005" w:tentative="1">
      <w:start w:val="1"/>
      <w:numFmt w:val="bullet"/>
      <w:lvlText w:val=""/>
      <w:lvlJc w:val="left"/>
      <w:pPr>
        <w:ind w:left="1570" w:hanging="360"/>
      </w:pPr>
      <w:rPr>
        <w:rFonts w:hint="default" w:ascii="Wingdings" w:hAnsi="Wingdings"/>
      </w:rPr>
    </w:lvl>
    <w:lvl w:ilvl="3" w:tplc="08130001" w:tentative="1">
      <w:start w:val="1"/>
      <w:numFmt w:val="bullet"/>
      <w:lvlText w:val=""/>
      <w:lvlJc w:val="left"/>
      <w:pPr>
        <w:ind w:left="2290" w:hanging="360"/>
      </w:pPr>
      <w:rPr>
        <w:rFonts w:hint="default" w:ascii="Symbol" w:hAnsi="Symbol"/>
      </w:rPr>
    </w:lvl>
    <w:lvl w:ilvl="4" w:tplc="08130003" w:tentative="1">
      <w:start w:val="1"/>
      <w:numFmt w:val="bullet"/>
      <w:lvlText w:val="o"/>
      <w:lvlJc w:val="left"/>
      <w:pPr>
        <w:ind w:left="3010" w:hanging="360"/>
      </w:pPr>
      <w:rPr>
        <w:rFonts w:hint="default" w:ascii="Courier New" w:hAnsi="Courier New" w:cs="Courier New"/>
      </w:rPr>
    </w:lvl>
    <w:lvl w:ilvl="5" w:tplc="08130005" w:tentative="1">
      <w:start w:val="1"/>
      <w:numFmt w:val="bullet"/>
      <w:lvlText w:val=""/>
      <w:lvlJc w:val="left"/>
      <w:pPr>
        <w:ind w:left="3730" w:hanging="360"/>
      </w:pPr>
      <w:rPr>
        <w:rFonts w:hint="default" w:ascii="Wingdings" w:hAnsi="Wingdings"/>
      </w:rPr>
    </w:lvl>
    <w:lvl w:ilvl="6" w:tplc="08130001" w:tentative="1">
      <w:start w:val="1"/>
      <w:numFmt w:val="bullet"/>
      <w:lvlText w:val=""/>
      <w:lvlJc w:val="left"/>
      <w:pPr>
        <w:ind w:left="4450" w:hanging="360"/>
      </w:pPr>
      <w:rPr>
        <w:rFonts w:hint="default" w:ascii="Symbol" w:hAnsi="Symbol"/>
      </w:rPr>
    </w:lvl>
    <w:lvl w:ilvl="7" w:tplc="08130003" w:tentative="1">
      <w:start w:val="1"/>
      <w:numFmt w:val="bullet"/>
      <w:lvlText w:val="o"/>
      <w:lvlJc w:val="left"/>
      <w:pPr>
        <w:ind w:left="5170" w:hanging="360"/>
      </w:pPr>
      <w:rPr>
        <w:rFonts w:hint="default" w:ascii="Courier New" w:hAnsi="Courier New" w:cs="Courier New"/>
      </w:rPr>
    </w:lvl>
    <w:lvl w:ilvl="8" w:tplc="08130005" w:tentative="1">
      <w:start w:val="1"/>
      <w:numFmt w:val="bullet"/>
      <w:lvlText w:val=""/>
      <w:lvlJc w:val="left"/>
      <w:pPr>
        <w:ind w:left="5890" w:hanging="360"/>
      </w:pPr>
      <w:rPr>
        <w:rFonts w:hint="default" w:ascii="Wingdings" w:hAnsi="Wingdings"/>
      </w:rPr>
    </w:lvl>
  </w:abstractNum>
  <w:abstractNum w:abstractNumId="100" w15:restartNumberingAfterBreak="0">
    <w:nsid w:val="7B006A79"/>
    <w:multiLevelType w:val="hybridMultilevel"/>
    <w:tmpl w:val="01B24252"/>
    <w:lvl w:ilvl="0" w:tplc="9AB82C02">
      <w:start w:val="1"/>
      <w:numFmt w:val="decimal"/>
      <w:lvlText w:val="%1."/>
      <w:lvlJc w:val="left"/>
      <w:pPr>
        <w:ind w:left="360" w:hanging="360"/>
      </w:pPr>
    </w:lvl>
    <w:lvl w:ilvl="1" w:tplc="D3C0FBE6">
      <w:start w:val="1"/>
      <w:numFmt w:val="lowerLetter"/>
      <w:lvlText w:val="%2."/>
      <w:lvlJc w:val="left"/>
      <w:pPr>
        <w:ind w:left="1080" w:hanging="360"/>
      </w:pPr>
    </w:lvl>
    <w:lvl w:ilvl="2" w:tplc="6F9A096A">
      <w:start w:val="1"/>
      <w:numFmt w:val="lowerRoman"/>
      <w:lvlText w:val="%3."/>
      <w:lvlJc w:val="right"/>
      <w:pPr>
        <w:ind w:left="1800" w:hanging="180"/>
      </w:pPr>
    </w:lvl>
    <w:lvl w:ilvl="3" w:tplc="882A2C72">
      <w:start w:val="1"/>
      <w:numFmt w:val="decimal"/>
      <w:lvlText w:val="%4."/>
      <w:lvlJc w:val="left"/>
      <w:pPr>
        <w:ind w:left="2520" w:hanging="360"/>
      </w:pPr>
    </w:lvl>
    <w:lvl w:ilvl="4" w:tplc="7FAEDDA8">
      <w:start w:val="1"/>
      <w:numFmt w:val="lowerLetter"/>
      <w:lvlText w:val="%5."/>
      <w:lvlJc w:val="left"/>
      <w:pPr>
        <w:ind w:left="3240" w:hanging="360"/>
      </w:pPr>
    </w:lvl>
    <w:lvl w:ilvl="5" w:tplc="32FA1752">
      <w:start w:val="1"/>
      <w:numFmt w:val="lowerRoman"/>
      <w:lvlText w:val="%6."/>
      <w:lvlJc w:val="right"/>
      <w:pPr>
        <w:ind w:left="3960" w:hanging="180"/>
      </w:pPr>
    </w:lvl>
    <w:lvl w:ilvl="6" w:tplc="E35E399A">
      <w:start w:val="1"/>
      <w:numFmt w:val="decimal"/>
      <w:lvlText w:val="%7."/>
      <w:lvlJc w:val="left"/>
      <w:pPr>
        <w:ind w:left="4680" w:hanging="360"/>
      </w:pPr>
    </w:lvl>
    <w:lvl w:ilvl="7" w:tplc="1B7A56AA">
      <w:start w:val="1"/>
      <w:numFmt w:val="lowerLetter"/>
      <w:lvlText w:val="%8."/>
      <w:lvlJc w:val="left"/>
      <w:pPr>
        <w:ind w:left="5400" w:hanging="360"/>
      </w:pPr>
    </w:lvl>
    <w:lvl w:ilvl="8" w:tplc="4E5C9F84">
      <w:start w:val="1"/>
      <w:numFmt w:val="lowerRoman"/>
      <w:lvlText w:val="%9."/>
      <w:lvlJc w:val="right"/>
      <w:pPr>
        <w:ind w:left="6120" w:hanging="180"/>
      </w:pPr>
    </w:lvl>
  </w:abstractNum>
  <w:abstractNum w:abstractNumId="101" w15:restartNumberingAfterBreak="0">
    <w:nsid w:val="7CCF57B9"/>
    <w:multiLevelType w:val="hybridMultilevel"/>
    <w:tmpl w:val="4CFCD130"/>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2" w15:restartNumberingAfterBreak="0">
    <w:nsid w:val="7E2B07E4"/>
    <w:multiLevelType w:val="hybridMultilevel"/>
    <w:tmpl w:val="C7BC1106"/>
    <w:lvl w:ilvl="0" w:tplc="0264082E">
      <w:numFmt w:val="bullet"/>
      <w:lvlText w:val="-"/>
      <w:lvlJc w:val="left"/>
      <w:pPr>
        <w:ind w:left="2484" w:hanging="360"/>
      </w:pPr>
      <w:rPr>
        <w:rFonts w:hint="default" w:ascii="Aptos" w:hAnsi="Aptos" w:eastAsiaTheme="minorEastAsia" w:cstheme="minorBidi"/>
      </w:rPr>
    </w:lvl>
    <w:lvl w:ilvl="1" w:tplc="08130003" w:tentative="1">
      <w:start w:val="1"/>
      <w:numFmt w:val="bullet"/>
      <w:lvlText w:val="o"/>
      <w:lvlJc w:val="left"/>
      <w:pPr>
        <w:ind w:left="3204" w:hanging="360"/>
      </w:pPr>
      <w:rPr>
        <w:rFonts w:hint="default" w:ascii="Courier New" w:hAnsi="Courier New" w:cs="Courier New"/>
      </w:rPr>
    </w:lvl>
    <w:lvl w:ilvl="2" w:tplc="08130005" w:tentative="1">
      <w:start w:val="1"/>
      <w:numFmt w:val="bullet"/>
      <w:lvlText w:val=""/>
      <w:lvlJc w:val="left"/>
      <w:pPr>
        <w:ind w:left="3924" w:hanging="360"/>
      </w:pPr>
      <w:rPr>
        <w:rFonts w:hint="default" w:ascii="Wingdings" w:hAnsi="Wingdings"/>
      </w:rPr>
    </w:lvl>
    <w:lvl w:ilvl="3" w:tplc="08130001" w:tentative="1">
      <w:start w:val="1"/>
      <w:numFmt w:val="bullet"/>
      <w:lvlText w:val=""/>
      <w:lvlJc w:val="left"/>
      <w:pPr>
        <w:ind w:left="4644" w:hanging="360"/>
      </w:pPr>
      <w:rPr>
        <w:rFonts w:hint="default" w:ascii="Symbol" w:hAnsi="Symbol"/>
      </w:rPr>
    </w:lvl>
    <w:lvl w:ilvl="4" w:tplc="08130003" w:tentative="1">
      <w:start w:val="1"/>
      <w:numFmt w:val="bullet"/>
      <w:lvlText w:val="o"/>
      <w:lvlJc w:val="left"/>
      <w:pPr>
        <w:ind w:left="5364" w:hanging="360"/>
      </w:pPr>
      <w:rPr>
        <w:rFonts w:hint="default" w:ascii="Courier New" w:hAnsi="Courier New" w:cs="Courier New"/>
      </w:rPr>
    </w:lvl>
    <w:lvl w:ilvl="5" w:tplc="08130005" w:tentative="1">
      <w:start w:val="1"/>
      <w:numFmt w:val="bullet"/>
      <w:lvlText w:val=""/>
      <w:lvlJc w:val="left"/>
      <w:pPr>
        <w:ind w:left="6084" w:hanging="360"/>
      </w:pPr>
      <w:rPr>
        <w:rFonts w:hint="default" w:ascii="Wingdings" w:hAnsi="Wingdings"/>
      </w:rPr>
    </w:lvl>
    <w:lvl w:ilvl="6" w:tplc="08130001" w:tentative="1">
      <w:start w:val="1"/>
      <w:numFmt w:val="bullet"/>
      <w:lvlText w:val=""/>
      <w:lvlJc w:val="left"/>
      <w:pPr>
        <w:ind w:left="6804" w:hanging="360"/>
      </w:pPr>
      <w:rPr>
        <w:rFonts w:hint="default" w:ascii="Symbol" w:hAnsi="Symbol"/>
      </w:rPr>
    </w:lvl>
    <w:lvl w:ilvl="7" w:tplc="08130003" w:tentative="1">
      <w:start w:val="1"/>
      <w:numFmt w:val="bullet"/>
      <w:lvlText w:val="o"/>
      <w:lvlJc w:val="left"/>
      <w:pPr>
        <w:ind w:left="7524" w:hanging="360"/>
      </w:pPr>
      <w:rPr>
        <w:rFonts w:hint="default" w:ascii="Courier New" w:hAnsi="Courier New" w:cs="Courier New"/>
      </w:rPr>
    </w:lvl>
    <w:lvl w:ilvl="8" w:tplc="08130005" w:tentative="1">
      <w:start w:val="1"/>
      <w:numFmt w:val="bullet"/>
      <w:lvlText w:val=""/>
      <w:lvlJc w:val="left"/>
      <w:pPr>
        <w:ind w:left="8244" w:hanging="360"/>
      </w:pPr>
      <w:rPr>
        <w:rFonts w:hint="default" w:ascii="Wingdings" w:hAnsi="Wingdings"/>
      </w:rPr>
    </w:lvl>
  </w:abstractNum>
  <w:abstractNum w:abstractNumId="103" w15:restartNumberingAfterBreak="0">
    <w:nsid w:val="7EE73077"/>
    <w:multiLevelType w:val="hybridMultilevel"/>
    <w:tmpl w:val="886AE028"/>
    <w:lvl w:ilvl="0" w:tplc="08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4" w15:restartNumberingAfterBreak="0">
    <w:nsid w:val="7F1E733D"/>
    <w:multiLevelType w:val="hybridMultilevel"/>
    <w:tmpl w:val="CC9E678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99455263">
    <w:abstractNumId w:val="50"/>
  </w:num>
  <w:num w:numId="2" w16cid:durableId="238566457">
    <w:abstractNumId w:val="23"/>
  </w:num>
  <w:num w:numId="3" w16cid:durableId="1054550972">
    <w:abstractNumId w:val="85"/>
  </w:num>
  <w:num w:numId="4" w16cid:durableId="1214268689">
    <w:abstractNumId w:val="99"/>
  </w:num>
  <w:num w:numId="5" w16cid:durableId="91512979">
    <w:abstractNumId w:val="103"/>
  </w:num>
  <w:num w:numId="6" w16cid:durableId="102966494">
    <w:abstractNumId w:val="55"/>
  </w:num>
  <w:num w:numId="7" w16cid:durableId="1994219838">
    <w:abstractNumId w:val="54"/>
  </w:num>
  <w:num w:numId="8" w16cid:durableId="1242715843">
    <w:abstractNumId w:val="51"/>
  </w:num>
  <w:num w:numId="9" w16cid:durableId="1113671032">
    <w:abstractNumId w:val="75"/>
  </w:num>
  <w:num w:numId="10" w16cid:durableId="1652177586">
    <w:abstractNumId w:val="101"/>
  </w:num>
  <w:num w:numId="11" w16cid:durableId="2097052952">
    <w:abstractNumId w:val="76"/>
  </w:num>
  <w:num w:numId="12" w16cid:durableId="1807353494">
    <w:abstractNumId w:val="86"/>
  </w:num>
  <w:num w:numId="13" w16cid:durableId="2005860387">
    <w:abstractNumId w:val="94"/>
  </w:num>
  <w:num w:numId="14" w16cid:durableId="1611738585">
    <w:abstractNumId w:val="11"/>
  </w:num>
  <w:num w:numId="15" w16cid:durableId="1873568572">
    <w:abstractNumId w:val="41"/>
  </w:num>
  <w:num w:numId="16" w16cid:durableId="571350970">
    <w:abstractNumId w:val="56"/>
  </w:num>
  <w:num w:numId="17" w16cid:durableId="1096554674">
    <w:abstractNumId w:val="59"/>
  </w:num>
  <w:num w:numId="18" w16cid:durableId="329262651">
    <w:abstractNumId w:val="72"/>
  </w:num>
  <w:num w:numId="19" w16cid:durableId="1747221715">
    <w:abstractNumId w:val="0"/>
  </w:num>
  <w:num w:numId="20" w16cid:durableId="1130976624">
    <w:abstractNumId w:val="73"/>
  </w:num>
  <w:num w:numId="21" w16cid:durableId="299002422">
    <w:abstractNumId w:val="10"/>
  </w:num>
  <w:num w:numId="22" w16cid:durableId="1669863035">
    <w:abstractNumId w:val="35"/>
  </w:num>
  <w:num w:numId="23" w16cid:durableId="1217206460">
    <w:abstractNumId w:val="69"/>
  </w:num>
  <w:num w:numId="24" w16cid:durableId="1328552067">
    <w:abstractNumId w:val="52"/>
  </w:num>
  <w:num w:numId="25" w16cid:durableId="503281099">
    <w:abstractNumId w:val="88"/>
  </w:num>
  <w:num w:numId="26" w16cid:durableId="2144690991">
    <w:abstractNumId w:val="89"/>
  </w:num>
  <w:num w:numId="27" w16cid:durableId="1326515164">
    <w:abstractNumId w:val="49"/>
  </w:num>
  <w:num w:numId="28" w16cid:durableId="560093844">
    <w:abstractNumId w:val="15"/>
  </w:num>
  <w:num w:numId="29" w16cid:durableId="482435509">
    <w:abstractNumId w:val="9"/>
  </w:num>
  <w:num w:numId="30" w16cid:durableId="463936793">
    <w:abstractNumId w:val="82"/>
  </w:num>
  <w:num w:numId="31" w16cid:durableId="48573503">
    <w:abstractNumId w:val="92"/>
  </w:num>
  <w:num w:numId="32" w16cid:durableId="1306080297">
    <w:abstractNumId w:val="47"/>
  </w:num>
  <w:num w:numId="33" w16cid:durableId="1948267504">
    <w:abstractNumId w:val="44"/>
  </w:num>
  <w:num w:numId="34" w16cid:durableId="1231425747">
    <w:abstractNumId w:val="65"/>
  </w:num>
  <w:num w:numId="35" w16cid:durableId="2072535968">
    <w:abstractNumId w:val="42"/>
  </w:num>
  <w:num w:numId="36" w16cid:durableId="1338191263">
    <w:abstractNumId w:val="53"/>
  </w:num>
  <w:num w:numId="37" w16cid:durableId="640354291">
    <w:abstractNumId w:val="33"/>
  </w:num>
  <w:num w:numId="38" w16cid:durableId="668630891">
    <w:abstractNumId w:val="57"/>
  </w:num>
  <w:num w:numId="39" w16cid:durableId="1690791757">
    <w:abstractNumId w:val="90"/>
  </w:num>
  <w:num w:numId="40" w16cid:durableId="1589340633">
    <w:abstractNumId w:val="4"/>
  </w:num>
  <w:num w:numId="41" w16cid:durableId="1271157406">
    <w:abstractNumId w:val="98"/>
  </w:num>
  <w:num w:numId="42" w16cid:durableId="1143740688">
    <w:abstractNumId w:val="43"/>
  </w:num>
  <w:num w:numId="43" w16cid:durableId="1279335782">
    <w:abstractNumId w:val="8"/>
  </w:num>
  <w:num w:numId="44" w16cid:durableId="2051570618">
    <w:abstractNumId w:val="26"/>
  </w:num>
  <w:num w:numId="45" w16cid:durableId="1951666082">
    <w:abstractNumId w:val="30"/>
  </w:num>
  <w:num w:numId="46" w16cid:durableId="1193491929">
    <w:abstractNumId w:val="91"/>
  </w:num>
  <w:num w:numId="47" w16cid:durableId="130289021">
    <w:abstractNumId w:val="29"/>
  </w:num>
  <w:num w:numId="48" w16cid:durableId="1111703429">
    <w:abstractNumId w:val="7"/>
  </w:num>
  <w:num w:numId="49" w16cid:durableId="420882256">
    <w:abstractNumId w:val="3"/>
  </w:num>
  <w:num w:numId="50" w16cid:durableId="1947931523">
    <w:abstractNumId w:val="31"/>
  </w:num>
  <w:num w:numId="51" w16cid:durableId="1326516951">
    <w:abstractNumId w:val="1"/>
  </w:num>
  <w:num w:numId="52" w16cid:durableId="137771348">
    <w:abstractNumId w:val="16"/>
  </w:num>
  <w:num w:numId="53" w16cid:durableId="1612932667">
    <w:abstractNumId w:val="22"/>
  </w:num>
  <w:num w:numId="54" w16cid:durableId="1352681588">
    <w:abstractNumId w:val="48"/>
  </w:num>
  <w:num w:numId="55" w16cid:durableId="1794978443">
    <w:abstractNumId w:val="32"/>
  </w:num>
  <w:num w:numId="56" w16cid:durableId="910886564">
    <w:abstractNumId w:val="78"/>
  </w:num>
  <w:num w:numId="57" w16cid:durableId="1901479270">
    <w:abstractNumId w:val="27"/>
  </w:num>
  <w:num w:numId="58" w16cid:durableId="1828013839">
    <w:abstractNumId w:val="66"/>
  </w:num>
  <w:num w:numId="59" w16cid:durableId="1409884802">
    <w:abstractNumId w:val="18"/>
  </w:num>
  <w:num w:numId="60" w16cid:durableId="919944508">
    <w:abstractNumId w:val="97"/>
  </w:num>
  <w:num w:numId="61" w16cid:durableId="1153067073">
    <w:abstractNumId w:val="12"/>
  </w:num>
  <w:num w:numId="62" w16cid:durableId="1127966449">
    <w:abstractNumId w:val="87"/>
  </w:num>
  <w:num w:numId="63" w16cid:durableId="592281519">
    <w:abstractNumId w:val="20"/>
  </w:num>
  <w:num w:numId="64" w16cid:durableId="794061577">
    <w:abstractNumId w:val="100"/>
  </w:num>
  <w:num w:numId="65" w16cid:durableId="489293164">
    <w:abstractNumId w:val="36"/>
  </w:num>
  <w:num w:numId="66" w16cid:durableId="1914969054">
    <w:abstractNumId w:val="64"/>
  </w:num>
  <w:num w:numId="67" w16cid:durableId="467163430">
    <w:abstractNumId w:val="81"/>
  </w:num>
  <w:num w:numId="68" w16cid:durableId="584531937">
    <w:abstractNumId w:val="84"/>
  </w:num>
  <w:num w:numId="69" w16cid:durableId="1262881460">
    <w:abstractNumId w:val="40"/>
  </w:num>
  <w:num w:numId="70" w16cid:durableId="1499271630">
    <w:abstractNumId w:val="62"/>
  </w:num>
  <w:num w:numId="71" w16cid:durableId="925728664">
    <w:abstractNumId w:val="6"/>
  </w:num>
  <w:num w:numId="72" w16cid:durableId="1921481802">
    <w:abstractNumId w:val="45"/>
  </w:num>
  <w:num w:numId="73" w16cid:durableId="1140346523">
    <w:abstractNumId w:val="19"/>
  </w:num>
  <w:num w:numId="74" w16cid:durableId="170074488">
    <w:abstractNumId w:val="13"/>
  </w:num>
  <w:num w:numId="75" w16cid:durableId="611472675">
    <w:abstractNumId w:val="104"/>
  </w:num>
  <w:num w:numId="76" w16cid:durableId="965820314">
    <w:abstractNumId w:val="39"/>
  </w:num>
  <w:num w:numId="77" w16cid:durableId="1256282134">
    <w:abstractNumId w:val="96"/>
  </w:num>
  <w:num w:numId="78" w16cid:durableId="446896243">
    <w:abstractNumId w:val="2"/>
  </w:num>
  <w:num w:numId="79" w16cid:durableId="839851114">
    <w:abstractNumId w:val="68"/>
  </w:num>
  <w:num w:numId="80" w16cid:durableId="400100262">
    <w:abstractNumId w:val="37"/>
  </w:num>
  <w:num w:numId="81" w16cid:durableId="1562329097">
    <w:abstractNumId w:val="83"/>
  </w:num>
  <w:num w:numId="82" w16cid:durableId="258606807">
    <w:abstractNumId w:val="71"/>
  </w:num>
  <w:num w:numId="83" w16cid:durableId="137770620">
    <w:abstractNumId w:val="102"/>
  </w:num>
  <w:num w:numId="84" w16cid:durableId="506215117">
    <w:abstractNumId w:val="63"/>
  </w:num>
  <w:num w:numId="85" w16cid:durableId="786851052">
    <w:abstractNumId w:val="61"/>
  </w:num>
  <w:num w:numId="86" w16cid:durableId="1814445372">
    <w:abstractNumId w:val="17"/>
  </w:num>
  <w:num w:numId="87" w16cid:durableId="1412771533">
    <w:abstractNumId w:val="28"/>
  </w:num>
  <w:num w:numId="88" w16cid:durableId="159782405">
    <w:abstractNumId w:val="77"/>
  </w:num>
  <w:num w:numId="89" w16cid:durableId="814881931">
    <w:abstractNumId w:val="80"/>
  </w:num>
  <w:num w:numId="90" w16cid:durableId="1538009569">
    <w:abstractNumId w:val="21"/>
  </w:num>
  <w:num w:numId="91" w16cid:durableId="965892416">
    <w:abstractNumId w:val="5"/>
  </w:num>
  <w:num w:numId="92" w16cid:durableId="1811051873">
    <w:abstractNumId w:val="74"/>
  </w:num>
  <w:num w:numId="93" w16cid:durableId="1690838137">
    <w:abstractNumId w:val="58"/>
  </w:num>
  <w:num w:numId="94" w16cid:durableId="589512510">
    <w:abstractNumId w:val="93"/>
  </w:num>
  <w:num w:numId="95" w16cid:durableId="2024814877">
    <w:abstractNumId w:val="38"/>
  </w:num>
  <w:num w:numId="96" w16cid:durableId="1983994916">
    <w:abstractNumId w:val="24"/>
  </w:num>
  <w:num w:numId="97" w16cid:durableId="818151514">
    <w:abstractNumId w:val="34"/>
  </w:num>
  <w:num w:numId="98" w16cid:durableId="1241214965">
    <w:abstractNumId w:val="70"/>
  </w:num>
  <w:num w:numId="99" w16cid:durableId="254749444">
    <w:abstractNumId w:val="60"/>
  </w:num>
  <w:num w:numId="100" w16cid:durableId="620383664">
    <w:abstractNumId w:val="79"/>
  </w:num>
  <w:num w:numId="101" w16cid:durableId="365181981">
    <w:abstractNumId w:val="67"/>
  </w:num>
  <w:num w:numId="102" w16cid:durableId="578713125">
    <w:abstractNumId w:val="25"/>
  </w:num>
  <w:num w:numId="103" w16cid:durableId="1115365932">
    <w:abstractNumId w:val="14"/>
  </w:num>
  <w:num w:numId="104" w16cid:durableId="1255436955">
    <w:abstractNumId w:val="46"/>
  </w:num>
  <w:num w:numId="105" w16cid:durableId="472675716">
    <w:abstractNumId w:val="95"/>
  </w:num>
  <w:numIdMacAtCleanup w:val="10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7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26"/>
    <w:rsid w:val="000004AE"/>
    <w:rsid w:val="000005CB"/>
    <w:rsid w:val="00000720"/>
    <w:rsid w:val="000007EE"/>
    <w:rsid w:val="00000F45"/>
    <w:rsid w:val="0000126C"/>
    <w:rsid w:val="000015EE"/>
    <w:rsid w:val="0000170D"/>
    <w:rsid w:val="00001892"/>
    <w:rsid w:val="00001B7E"/>
    <w:rsid w:val="0000295D"/>
    <w:rsid w:val="00002A10"/>
    <w:rsid w:val="00002E53"/>
    <w:rsid w:val="0000335B"/>
    <w:rsid w:val="00003463"/>
    <w:rsid w:val="000037DF"/>
    <w:rsid w:val="0000386E"/>
    <w:rsid w:val="000041F4"/>
    <w:rsid w:val="00004611"/>
    <w:rsid w:val="00004772"/>
    <w:rsid w:val="000048CA"/>
    <w:rsid w:val="00004AB2"/>
    <w:rsid w:val="00004D13"/>
    <w:rsid w:val="00004F15"/>
    <w:rsid w:val="000053C6"/>
    <w:rsid w:val="0000566A"/>
    <w:rsid w:val="000056AB"/>
    <w:rsid w:val="00006274"/>
    <w:rsid w:val="00007AD1"/>
    <w:rsid w:val="00007BC7"/>
    <w:rsid w:val="00010A01"/>
    <w:rsid w:val="00010A5A"/>
    <w:rsid w:val="000111EF"/>
    <w:rsid w:val="00011716"/>
    <w:rsid w:val="000120CA"/>
    <w:rsid w:val="0001226C"/>
    <w:rsid w:val="00012502"/>
    <w:rsid w:val="00012A11"/>
    <w:rsid w:val="00012C8C"/>
    <w:rsid w:val="0001337F"/>
    <w:rsid w:val="0001342C"/>
    <w:rsid w:val="000134DA"/>
    <w:rsid w:val="00013BA3"/>
    <w:rsid w:val="00013D57"/>
    <w:rsid w:val="00013DA8"/>
    <w:rsid w:val="00014079"/>
    <w:rsid w:val="00014C14"/>
    <w:rsid w:val="00015006"/>
    <w:rsid w:val="00015678"/>
    <w:rsid w:val="00015B26"/>
    <w:rsid w:val="00015B2B"/>
    <w:rsid w:val="0001613D"/>
    <w:rsid w:val="0001624D"/>
    <w:rsid w:val="00016731"/>
    <w:rsid w:val="000167E7"/>
    <w:rsid w:val="0001710E"/>
    <w:rsid w:val="00017720"/>
    <w:rsid w:val="00017BD3"/>
    <w:rsid w:val="00020B10"/>
    <w:rsid w:val="0002145E"/>
    <w:rsid w:val="000214A2"/>
    <w:rsid w:val="00021855"/>
    <w:rsid w:val="000218F9"/>
    <w:rsid w:val="00021EF1"/>
    <w:rsid w:val="00022497"/>
    <w:rsid w:val="00022954"/>
    <w:rsid w:val="00022BA7"/>
    <w:rsid w:val="0002378B"/>
    <w:rsid w:val="00023DD6"/>
    <w:rsid w:val="00023E67"/>
    <w:rsid w:val="00024100"/>
    <w:rsid w:val="00024654"/>
    <w:rsid w:val="00024ADD"/>
    <w:rsid w:val="00024CD0"/>
    <w:rsid w:val="0002512A"/>
    <w:rsid w:val="0002528A"/>
    <w:rsid w:val="0002584E"/>
    <w:rsid w:val="000267E6"/>
    <w:rsid w:val="00026850"/>
    <w:rsid w:val="0002757B"/>
    <w:rsid w:val="00027764"/>
    <w:rsid w:val="0002785F"/>
    <w:rsid w:val="000279BE"/>
    <w:rsid w:val="000279EC"/>
    <w:rsid w:val="00027E71"/>
    <w:rsid w:val="0003021D"/>
    <w:rsid w:val="0003069A"/>
    <w:rsid w:val="0003084D"/>
    <w:rsid w:val="00030D35"/>
    <w:rsid w:val="000311A4"/>
    <w:rsid w:val="0003158D"/>
    <w:rsid w:val="00031A16"/>
    <w:rsid w:val="0003218C"/>
    <w:rsid w:val="000322B0"/>
    <w:rsid w:val="000322D0"/>
    <w:rsid w:val="000324B4"/>
    <w:rsid w:val="00032511"/>
    <w:rsid w:val="000327E4"/>
    <w:rsid w:val="00032F79"/>
    <w:rsid w:val="0003352B"/>
    <w:rsid w:val="00033674"/>
    <w:rsid w:val="00033DA7"/>
    <w:rsid w:val="000341D6"/>
    <w:rsid w:val="00034E66"/>
    <w:rsid w:val="00035670"/>
    <w:rsid w:val="000359C9"/>
    <w:rsid w:val="0003644D"/>
    <w:rsid w:val="00036691"/>
    <w:rsid w:val="00036ACA"/>
    <w:rsid w:val="00036C05"/>
    <w:rsid w:val="00037972"/>
    <w:rsid w:val="00037BFF"/>
    <w:rsid w:val="00037D6E"/>
    <w:rsid w:val="00040754"/>
    <w:rsid w:val="00040BB3"/>
    <w:rsid w:val="00041909"/>
    <w:rsid w:val="00041C1C"/>
    <w:rsid w:val="00041D12"/>
    <w:rsid w:val="000422B8"/>
    <w:rsid w:val="00042340"/>
    <w:rsid w:val="00042387"/>
    <w:rsid w:val="0004251C"/>
    <w:rsid w:val="000428C5"/>
    <w:rsid w:val="00042B8E"/>
    <w:rsid w:val="00042C07"/>
    <w:rsid w:val="00042C09"/>
    <w:rsid w:val="00042D10"/>
    <w:rsid w:val="00043517"/>
    <w:rsid w:val="00044F71"/>
    <w:rsid w:val="000456AB"/>
    <w:rsid w:val="00045977"/>
    <w:rsid w:val="00045CFF"/>
    <w:rsid w:val="00046B6E"/>
    <w:rsid w:val="00047555"/>
    <w:rsid w:val="00047650"/>
    <w:rsid w:val="00047927"/>
    <w:rsid w:val="000502D2"/>
    <w:rsid w:val="0005075C"/>
    <w:rsid w:val="0005086B"/>
    <w:rsid w:val="00050C82"/>
    <w:rsid w:val="00050D41"/>
    <w:rsid w:val="00050E59"/>
    <w:rsid w:val="000513CF"/>
    <w:rsid w:val="000516B8"/>
    <w:rsid w:val="00052E98"/>
    <w:rsid w:val="00053C4D"/>
    <w:rsid w:val="00053D26"/>
    <w:rsid w:val="000547BD"/>
    <w:rsid w:val="00054BDB"/>
    <w:rsid w:val="00055528"/>
    <w:rsid w:val="000560C3"/>
    <w:rsid w:val="0005628A"/>
    <w:rsid w:val="000563B2"/>
    <w:rsid w:val="00056715"/>
    <w:rsid w:val="0005674E"/>
    <w:rsid w:val="00056A06"/>
    <w:rsid w:val="00057A59"/>
    <w:rsid w:val="00057DDA"/>
    <w:rsid w:val="000606B1"/>
    <w:rsid w:val="000608A8"/>
    <w:rsid w:val="00060DEA"/>
    <w:rsid w:val="00061052"/>
    <w:rsid w:val="00061135"/>
    <w:rsid w:val="000616C4"/>
    <w:rsid w:val="000617AA"/>
    <w:rsid w:val="000617C2"/>
    <w:rsid w:val="00061B6B"/>
    <w:rsid w:val="0006244A"/>
    <w:rsid w:val="000624FC"/>
    <w:rsid w:val="00062991"/>
    <w:rsid w:val="00062A3E"/>
    <w:rsid w:val="00063823"/>
    <w:rsid w:val="00063D80"/>
    <w:rsid w:val="000648A2"/>
    <w:rsid w:val="00064EC4"/>
    <w:rsid w:val="000657E9"/>
    <w:rsid w:val="00065935"/>
    <w:rsid w:val="00065D7C"/>
    <w:rsid w:val="000664BC"/>
    <w:rsid w:val="00066C27"/>
    <w:rsid w:val="00067527"/>
    <w:rsid w:val="00067554"/>
    <w:rsid w:val="00067628"/>
    <w:rsid w:val="00067670"/>
    <w:rsid w:val="00067F35"/>
    <w:rsid w:val="000708F3"/>
    <w:rsid w:val="00070EB0"/>
    <w:rsid w:val="00070FD7"/>
    <w:rsid w:val="000711A1"/>
    <w:rsid w:val="000715A0"/>
    <w:rsid w:val="00071746"/>
    <w:rsid w:val="0007186F"/>
    <w:rsid w:val="000718F7"/>
    <w:rsid w:val="000722A1"/>
    <w:rsid w:val="00072702"/>
    <w:rsid w:val="00072A45"/>
    <w:rsid w:val="00073291"/>
    <w:rsid w:val="0007360C"/>
    <w:rsid w:val="00073799"/>
    <w:rsid w:val="00073966"/>
    <w:rsid w:val="00073A02"/>
    <w:rsid w:val="00073FB4"/>
    <w:rsid w:val="00074748"/>
    <w:rsid w:val="0007489B"/>
    <w:rsid w:val="00074C1F"/>
    <w:rsid w:val="00074E51"/>
    <w:rsid w:val="00075A92"/>
    <w:rsid w:val="00075E1D"/>
    <w:rsid w:val="00075F25"/>
    <w:rsid w:val="00076639"/>
    <w:rsid w:val="00076884"/>
    <w:rsid w:val="00076B4B"/>
    <w:rsid w:val="00076C97"/>
    <w:rsid w:val="00076FE1"/>
    <w:rsid w:val="0008018B"/>
    <w:rsid w:val="00080952"/>
    <w:rsid w:val="00080B78"/>
    <w:rsid w:val="00080CE4"/>
    <w:rsid w:val="00081284"/>
    <w:rsid w:val="00081493"/>
    <w:rsid w:val="0008158F"/>
    <w:rsid w:val="00081AF7"/>
    <w:rsid w:val="00081DFC"/>
    <w:rsid w:val="0008219D"/>
    <w:rsid w:val="0008246C"/>
    <w:rsid w:val="0008263E"/>
    <w:rsid w:val="0008365E"/>
    <w:rsid w:val="00083C6F"/>
    <w:rsid w:val="000845EF"/>
    <w:rsid w:val="000848E8"/>
    <w:rsid w:val="00084E2E"/>
    <w:rsid w:val="0008578A"/>
    <w:rsid w:val="00085E5A"/>
    <w:rsid w:val="00085EE0"/>
    <w:rsid w:val="0008620E"/>
    <w:rsid w:val="00086F9B"/>
    <w:rsid w:val="0008708E"/>
    <w:rsid w:val="000878EE"/>
    <w:rsid w:val="00087947"/>
    <w:rsid w:val="0009040A"/>
    <w:rsid w:val="00090E50"/>
    <w:rsid w:val="00090E7E"/>
    <w:rsid w:val="000912B9"/>
    <w:rsid w:val="000912C5"/>
    <w:rsid w:val="0009155F"/>
    <w:rsid w:val="00091BC8"/>
    <w:rsid w:val="00091E45"/>
    <w:rsid w:val="0009254C"/>
    <w:rsid w:val="0009297B"/>
    <w:rsid w:val="0009299D"/>
    <w:rsid w:val="00092A60"/>
    <w:rsid w:val="00092F4E"/>
    <w:rsid w:val="00093244"/>
    <w:rsid w:val="00093423"/>
    <w:rsid w:val="000937B1"/>
    <w:rsid w:val="000943BE"/>
    <w:rsid w:val="00094AFD"/>
    <w:rsid w:val="00094B9D"/>
    <w:rsid w:val="00095119"/>
    <w:rsid w:val="00096324"/>
    <w:rsid w:val="00096876"/>
    <w:rsid w:val="000A0359"/>
    <w:rsid w:val="000A19AB"/>
    <w:rsid w:val="000A1C74"/>
    <w:rsid w:val="000A1E2F"/>
    <w:rsid w:val="000A2411"/>
    <w:rsid w:val="000A2677"/>
    <w:rsid w:val="000A296F"/>
    <w:rsid w:val="000A2AC4"/>
    <w:rsid w:val="000A2BBF"/>
    <w:rsid w:val="000A3104"/>
    <w:rsid w:val="000A3B94"/>
    <w:rsid w:val="000A3D36"/>
    <w:rsid w:val="000A4120"/>
    <w:rsid w:val="000A43F8"/>
    <w:rsid w:val="000A4B0A"/>
    <w:rsid w:val="000A5332"/>
    <w:rsid w:val="000A537D"/>
    <w:rsid w:val="000A53C0"/>
    <w:rsid w:val="000A55ED"/>
    <w:rsid w:val="000A5911"/>
    <w:rsid w:val="000A62E8"/>
    <w:rsid w:val="000A6C4C"/>
    <w:rsid w:val="000A7273"/>
    <w:rsid w:val="000A79C2"/>
    <w:rsid w:val="000A7D01"/>
    <w:rsid w:val="000A7E87"/>
    <w:rsid w:val="000B0147"/>
    <w:rsid w:val="000B0297"/>
    <w:rsid w:val="000B11A2"/>
    <w:rsid w:val="000B12E9"/>
    <w:rsid w:val="000B15BF"/>
    <w:rsid w:val="000B1A9F"/>
    <w:rsid w:val="000B1BA3"/>
    <w:rsid w:val="000B24C6"/>
    <w:rsid w:val="000B2A99"/>
    <w:rsid w:val="000B36AD"/>
    <w:rsid w:val="000B3EF9"/>
    <w:rsid w:val="000B42C5"/>
    <w:rsid w:val="000B42D3"/>
    <w:rsid w:val="000B469F"/>
    <w:rsid w:val="000B4951"/>
    <w:rsid w:val="000B4A15"/>
    <w:rsid w:val="000B4E4F"/>
    <w:rsid w:val="000B4E7A"/>
    <w:rsid w:val="000B5394"/>
    <w:rsid w:val="000B57B4"/>
    <w:rsid w:val="000B5970"/>
    <w:rsid w:val="000B5A62"/>
    <w:rsid w:val="000B5AA3"/>
    <w:rsid w:val="000B5CF3"/>
    <w:rsid w:val="000B6044"/>
    <w:rsid w:val="000B614C"/>
    <w:rsid w:val="000B6233"/>
    <w:rsid w:val="000B64A2"/>
    <w:rsid w:val="000B702D"/>
    <w:rsid w:val="000B7263"/>
    <w:rsid w:val="000B7720"/>
    <w:rsid w:val="000B79EB"/>
    <w:rsid w:val="000B7FF1"/>
    <w:rsid w:val="000C01C1"/>
    <w:rsid w:val="000C03A3"/>
    <w:rsid w:val="000C0C53"/>
    <w:rsid w:val="000C0DB3"/>
    <w:rsid w:val="000C1206"/>
    <w:rsid w:val="000C1295"/>
    <w:rsid w:val="000C1612"/>
    <w:rsid w:val="000C174C"/>
    <w:rsid w:val="000C1905"/>
    <w:rsid w:val="000C1B9E"/>
    <w:rsid w:val="000C1DE3"/>
    <w:rsid w:val="000C20C7"/>
    <w:rsid w:val="000C214D"/>
    <w:rsid w:val="000C2907"/>
    <w:rsid w:val="000C2DCE"/>
    <w:rsid w:val="000C30F1"/>
    <w:rsid w:val="000C4019"/>
    <w:rsid w:val="000C495F"/>
    <w:rsid w:val="000C4C8F"/>
    <w:rsid w:val="000C4D97"/>
    <w:rsid w:val="000C568D"/>
    <w:rsid w:val="000C658E"/>
    <w:rsid w:val="000C74F8"/>
    <w:rsid w:val="000C7532"/>
    <w:rsid w:val="000C75CF"/>
    <w:rsid w:val="000C7A4F"/>
    <w:rsid w:val="000D0102"/>
    <w:rsid w:val="000D02A8"/>
    <w:rsid w:val="000D046A"/>
    <w:rsid w:val="000D08F3"/>
    <w:rsid w:val="000D0902"/>
    <w:rsid w:val="000D0D86"/>
    <w:rsid w:val="000D0D94"/>
    <w:rsid w:val="000D0E0E"/>
    <w:rsid w:val="000D0E44"/>
    <w:rsid w:val="000D1A00"/>
    <w:rsid w:val="000D1F9C"/>
    <w:rsid w:val="000D210E"/>
    <w:rsid w:val="000D2ACC"/>
    <w:rsid w:val="000D2B36"/>
    <w:rsid w:val="000D3057"/>
    <w:rsid w:val="000D3E72"/>
    <w:rsid w:val="000D3EEB"/>
    <w:rsid w:val="000D43E3"/>
    <w:rsid w:val="000D4545"/>
    <w:rsid w:val="000D4BC8"/>
    <w:rsid w:val="000D4BE2"/>
    <w:rsid w:val="000D4E72"/>
    <w:rsid w:val="000D5847"/>
    <w:rsid w:val="000D6885"/>
    <w:rsid w:val="000D70AB"/>
    <w:rsid w:val="000D70CF"/>
    <w:rsid w:val="000D78E4"/>
    <w:rsid w:val="000E0169"/>
    <w:rsid w:val="000E0AE7"/>
    <w:rsid w:val="000E0D56"/>
    <w:rsid w:val="000E1317"/>
    <w:rsid w:val="000E177F"/>
    <w:rsid w:val="000E1A1C"/>
    <w:rsid w:val="000E1B6C"/>
    <w:rsid w:val="000E1E0D"/>
    <w:rsid w:val="000E24F9"/>
    <w:rsid w:val="000E2DBD"/>
    <w:rsid w:val="000E2F15"/>
    <w:rsid w:val="000E354D"/>
    <w:rsid w:val="000E4300"/>
    <w:rsid w:val="000E4349"/>
    <w:rsid w:val="000E49A2"/>
    <w:rsid w:val="000E4CAC"/>
    <w:rsid w:val="000E4D65"/>
    <w:rsid w:val="000E5545"/>
    <w:rsid w:val="000E5AE4"/>
    <w:rsid w:val="000E64C6"/>
    <w:rsid w:val="000E7025"/>
    <w:rsid w:val="000E74EB"/>
    <w:rsid w:val="000E7EB5"/>
    <w:rsid w:val="000E7F3E"/>
    <w:rsid w:val="000F0110"/>
    <w:rsid w:val="000F033C"/>
    <w:rsid w:val="000F0601"/>
    <w:rsid w:val="000F07DC"/>
    <w:rsid w:val="000F0FFB"/>
    <w:rsid w:val="000F1897"/>
    <w:rsid w:val="000F1BCC"/>
    <w:rsid w:val="000F1C4F"/>
    <w:rsid w:val="000F26CC"/>
    <w:rsid w:val="000F327B"/>
    <w:rsid w:val="000F4873"/>
    <w:rsid w:val="000F4E1F"/>
    <w:rsid w:val="000F5520"/>
    <w:rsid w:val="000F552A"/>
    <w:rsid w:val="000F5F2C"/>
    <w:rsid w:val="000F6DE8"/>
    <w:rsid w:val="000F738B"/>
    <w:rsid w:val="000F74AF"/>
    <w:rsid w:val="00100983"/>
    <w:rsid w:val="00100E15"/>
    <w:rsid w:val="00100F32"/>
    <w:rsid w:val="00101978"/>
    <w:rsid w:val="00101A5D"/>
    <w:rsid w:val="00101AA1"/>
    <w:rsid w:val="00102301"/>
    <w:rsid w:val="001024B4"/>
    <w:rsid w:val="0010281C"/>
    <w:rsid w:val="00102B75"/>
    <w:rsid w:val="00102D92"/>
    <w:rsid w:val="00102EEC"/>
    <w:rsid w:val="0010335A"/>
    <w:rsid w:val="00103752"/>
    <w:rsid w:val="00103F52"/>
    <w:rsid w:val="001041A2"/>
    <w:rsid w:val="00104330"/>
    <w:rsid w:val="0010435B"/>
    <w:rsid w:val="0010488B"/>
    <w:rsid w:val="00105AC0"/>
    <w:rsid w:val="00106EB8"/>
    <w:rsid w:val="00107266"/>
    <w:rsid w:val="001072D2"/>
    <w:rsid w:val="001076F3"/>
    <w:rsid w:val="00107E48"/>
    <w:rsid w:val="00107E9B"/>
    <w:rsid w:val="001109A7"/>
    <w:rsid w:val="00110FED"/>
    <w:rsid w:val="00111354"/>
    <w:rsid w:val="00111585"/>
    <w:rsid w:val="001120E5"/>
    <w:rsid w:val="00112C20"/>
    <w:rsid w:val="00113918"/>
    <w:rsid w:val="001139DF"/>
    <w:rsid w:val="0011486A"/>
    <w:rsid w:val="001149CC"/>
    <w:rsid w:val="00114A97"/>
    <w:rsid w:val="001172A4"/>
    <w:rsid w:val="001172DF"/>
    <w:rsid w:val="00120346"/>
    <w:rsid w:val="00120995"/>
    <w:rsid w:val="00120A09"/>
    <w:rsid w:val="00121197"/>
    <w:rsid w:val="001211AF"/>
    <w:rsid w:val="001211D4"/>
    <w:rsid w:val="00121AD1"/>
    <w:rsid w:val="001231D7"/>
    <w:rsid w:val="00124269"/>
    <w:rsid w:val="001243ED"/>
    <w:rsid w:val="001248B9"/>
    <w:rsid w:val="00124925"/>
    <w:rsid w:val="0012525D"/>
    <w:rsid w:val="0012627B"/>
    <w:rsid w:val="00126A07"/>
    <w:rsid w:val="00126EF8"/>
    <w:rsid w:val="0012730F"/>
    <w:rsid w:val="001277A7"/>
    <w:rsid w:val="00127D52"/>
    <w:rsid w:val="00130A0A"/>
    <w:rsid w:val="00130A0F"/>
    <w:rsid w:val="00130F38"/>
    <w:rsid w:val="001310E5"/>
    <w:rsid w:val="0013183F"/>
    <w:rsid w:val="00131A1F"/>
    <w:rsid w:val="00132869"/>
    <w:rsid w:val="00132C0D"/>
    <w:rsid w:val="00132EAB"/>
    <w:rsid w:val="001332DA"/>
    <w:rsid w:val="00133562"/>
    <w:rsid w:val="00133850"/>
    <w:rsid w:val="00133909"/>
    <w:rsid w:val="001343A5"/>
    <w:rsid w:val="00134441"/>
    <w:rsid w:val="00134629"/>
    <w:rsid w:val="00134812"/>
    <w:rsid w:val="00134847"/>
    <w:rsid w:val="00134EC3"/>
    <w:rsid w:val="00134EE2"/>
    <w:rsid w:val="00134F31"/>
    <w:rsid w:val="001354DD"/>
    <w:rsid w:val="001356B9"/>
    <w:rsid w:val="001360BE"/>
    <w:rsid w:val="00136327"/>
    <w:rsid w:val="00136949"/>
    <w:rsid w:val="00136B15"/>
    <w:rsid w:val="00136B1E"/>
    <w:rsid w:val="00136D11"/>
    <w:rsid w:val="001377D3"/>
    <w:rsid w:val="0013789C"/>
    <w:rsid w:val="001402CD"/>
    <w:rsid w:val="0014036F"/>
    <w:rsid w:val="00140462"/>
    <w:rsid w:val="00140729"/>
    <w:rsid w:val="00140755"/>
    <w:rsid w:val="001407A5"/>
    <w:rsid w:val="001409E7"/>
    <w:rsid w:val="00140CB8"/>
    <w:rsid w:val="00141034"/>
    <w:rsid w:val="0014136D"/>
    <w:rsid w:val="001418D2"/>
    <w:rsid w:val="00141FFB"/>
    <w:rsid w:val="001420DC"/>
    <w:rsid w:val="00142741"/>
    <w:rsid w:val="00142889"/>
    <w:rsid w:val="00142BAB"/>
    <w:rsid w:val="00142EB9"/>
    <w:rsid w:val="0014349D"/>
    <w:rsid w:val="001434ED"/>
    <w:rsid w:val="001439CC"/>
    <w:rsid w:val="001442FA"/>
    <w:rsid w:val="001443BA"/>
    <w:rsid w:val="00144DCB"/>
    <w:rsid w:val="001452D1"/>
    <w:rsid w:val="001452E8"/>
    <w:rsid w:val="00146260"/>
    <w:rsid w:val="00147ADC"/>
    <w:rsid w:val="00147E89"/>
    <w:rsid w:val="00150E7E"/>
    <w:rsid w:val="001510BC"/>
    <w:rsid w:val="001516FA"/>
    <w:rsid w:val="0015280F"/>
    <w:rsid w:val="00152CF6"/>
    <w:rsid w:val="00153810"/>
    <w:rsid w:val="0015383F"/>
    <w:rsid w:val="00154BE0"/>
    <w:rsid w:val="001552CB"/>
    <w:rsid w:val="00155FEC"/>
    <w:rsid w:val="0015678D"/>
    <w:rsid w:val="00156B92"/>
    <w:rsid w:val="00156D07"/>
    <w:rsid w:val="00157B56"/>
    <w:rsid w:val="001600DE"/>
    <w:rsid w:val="00160397"/>
    <w:rsid w:val="00160A8C"/>
    <w:rsid w:val="00161EC6"/>
    <w:rsid w:val="00162088"/>
    <w:rsid w:val="00162129"/>
    <w:rsid w:val="00162459"/>
    <w:rsid w:val="00162522"/>
    <w:rsid w:val="00162B24"/>
    <w:rsid w:val="00162D5B"/>
    <w:rsid w:val="001633CB"/>
    <w:rsid w:val="001640E5"/>
    <w:rsid w:val="00164126"/>
    <w:rsid w:val="00164E0D"/>
    <w:rsid w:val="0016536D"/>
    <w:rsid w:val="00165814"/>
    <w:rsid w:val="00165FB4"/>
    <w:rsid w:val="0016617D"/>
    <w:rsid w:val="00166236"/>
    <w:rsid w:val="001665C3"/>
    <w:rsid w:val="001667CE"/>
    <w:rsid w:val="00166F6C"/>
    <w:rsid w:val="00167005"/>
    <w:rsid w:val="001672E8"/>
    <w:rsid w:val="0016773B"/>
    <w:rsid w:val="001677F3"/>
    <w:rsid w:val="001701E0"/>
    <w:rsid w:val="0017039E"/>
    <w:rsid w:val="001705AB"/>
    <w:rsid w:val="001705D3"/>
    <w:rsid w:val="00170724"/>
    <w:rsid w:val="00170EC7"/>
    <w:rsid w:val="00171931"/>
    <w:rsid w:val="00171A01"/>
    <w:rsid w:val="00171C9F"/>
    <w:rsid w:val="00172183"/>
    <w:rsid w:val="00172A84"/>
    <w:rsid w:val="00172F6C"/>
    <w:rsid w:val="0017307A"/>
    <w:rsid w:val="00173373"/>
    <w:rsid w:val="00173430"/>
    <w:rsid w:val="001734A2"/>
    <w:rsid w:val="00173631"/>
    <w:rsid w:val="001740C1"/>
    <w:rsid w:val="0017418F"/>
    <w:rsid w:val="001749B5"/>
    <w:rsid w:val="00174C65"/>
    <w:rsid w:val="00174F63"/>
    <w:rsid w:val="001755A9"/>
    <w:rsid w:val="00176155"/>
    <w:rsid w:val="0017718B"/>
    <w:rsid w:val="00177225"/>
    <w:rsid w:val="0017742B"/>
    <w:rsid w:val="0017742E"/>
    <w:rsid w:val="00177AD5"/>
    <w:rsid w:val="00177CE6"/>
    <w:rsid w:val="001806BC"/>
    <w:rsid w:val="001806D1"/>
    <w:rsid w:val="00180F37"/>
    <w:rsid w:val="001817AE"/>
    <w:rsid w:val="00181F0E"/>
    <w:rsid w:val="00182C30"/>
    <w:rsid w:val="00183056"/>
    <w:rsid w:val="0018388D"/>
    <w:rsid w:val="0018392C"/>
    <w:rsid w:val="00183945"/>
    <w:rsid w:val="00184250"/>
    <w:rsid w:val="001847CB"/>
    <w:rsid w:val="001852B8"/>
    <w:rsid w:val="0018549C"/>
    <w:rsid w:val="00185AAD"/>
    <w:rsid w:val="00185D99"/>
    <w:rsid w:val="00186779"/>
    <w:rsid w:val="001869AD"/>
    <w:rsid w:val="00186A23"/>
    <w:rsid w:val="001875F6"/>
    <w:rsid w:val="00187A1A"/>
    <w:rsid w:val="00187A9C"/>
    <w:rsid w:val="001900E5"/>
    <w:rsid w:val="001901B3"/>
    <w:rsid w:val="00190D0B"/>
    <w:rsid w:val="001930AD"/>
    <w:rsid w:val="0019375A"/>
    <w:rsid w:val="00193E71"/>
    <w:rsid w:val="0019402E"/>
    <w:rsid w:val="00194A0A"/>
    <w:rsid w:val="00195758"/>
    <w:rsid w:val="00195BD9"/>
    <w:rsid w:val="00195F0D"/>
    <w:rsid w:val="001961A7"/>
    <w:rsid w:val="001963AF"/>
    <w:rsid w:val="0019667F"/>
    <w:rsid w:val="001969A5"/>
    <w:rsid w:val="00196B48"/>
    <w:rsid w:val="00197569"/>
    <w:rsid w:val="00197CFB"/>
    <w:rsid w:val="001A061C"/>
    <w:rsid w:val="001A0A82"/>
    <w:rsid w:val="001A0DFC"/>
    <w:rsid w:val="001A1D90"/>
    <w:rsid w:val="001A2273"/>
    <w:rsid w:val="001A278C"/>
    <w:rsid w:val="001A28AB"/>
    <w:rsid w:val="001A2BA6"/>
    <w:rsid w:val="001A3162"/>
    <w:rsid w:val="001A326B"/>
    <w:rsid w:val="001A332E"/>
    <w:rsid w:val="001A3928"/>
    <w:rsid w:val="001A3CE6"/>
    <w:rsid w:val="001A3F95"/>
    <w:rsid w:val="001A441D"/>
    <w:rsid w:val="001A4F8C"/>
    <w:rsid w:val="001A57B6"/>
    <w:rsid w:val="001A5BE7"/>
    <w:rsid w:val="001A620C"/>
    <w:rsid w:val="001A62D6"/>
    <w:rsid w:val="001A67D8"/>
    <w:rsid w:val="001B0683"/>
    <w:rsid w:val="001B087A"/>
    <w:rsid w:val="001B0D72"/>
    <w:rsid w:val="001B1021"/>
    <w:rsid w:val="001B12BC"/>
    <w:rsid w:val="001B1655"/>
    <w:rsid w:val="001B1A2E"/>
    <w:rsid w:val="001B1FDD"/>
    <w:rsid w:val="001B3AF3"/>
    <w:rsid w:val="001B5287"/>
    <w:rsid w:val="001B5F89"/>
    <w:rsid w:val="001B630C"/>
    <w:rsid w:val="001B66DF"/>
    <w:rsid w:val="001B7335"/>
    <w:rsid w:val="001B75DC"/>
    <w:rsid w:val="001C0474"/>
    <w:rsid w:val="001C05EB"/>
    <w:rsid w:val="001C13FF"/>
    <w:rsid w:val="001C197A"/>
    <w:rsid w:val="001C2B0A"/>
    <w:rsid w:val="001C2C72"/>
    <w:rsid w:val="001C3121"/>
    <w:rsid w:val="001C33AD"/>
    <w:rsid w:val="001C3819"/>
    <w:rsid w:val="001C4011"/>
    <w:rsid w:val="001C4051"/>
    <w:rsid w:val="001C4B3C"/>
    <w:rsid w:val="001C4E71"/>
    <w:rsid w:val="001C50A0"/>
    <w:rsid w:val="001C5283"/>
    <w:rsid w:val="001C5AFD"/>
    <w:rsid w:val="001C5EAE"/>
    <w:rsid w:val="001C6EEC"/>
    <w:rsid w:val="001C7011"/>
    <w:rsid w:val="001C7162"/>
    <w:rsid w:val="001C7595"/>
    <w:rsid w:val="001D0290"/>
    <w:rsid w:val="001D05C0"/>
    <w:rsid w:val="001D0A0C"/>
    <w:rsid w:val="001D0BB5"/>
    <w:rsid w:val="001D1E90"/>
    <w:rsid w:val="001D1EA3"/>
    <w:rsid w:val="001D24D7"/>
    <w:rsid w:val="001D2DF1"/>
    <w:rsid w:val="001D3633"/>
    <w:rsid w:val="001D3EE9"/>
    <w:rsid w:val="001D4525"/>
    <w:rsid w:val="001D53E6"/>
    <w:rsid w:val="001D5857"/>
    <w:rsid w:val="001D591E"/>
    <w:rsid w:val="001D630E"/>
    <w:rsid w:val="001D6362"/>
    <w:rsid w:val="001D7534"/>
    <w:rsid w:val="001D7C09"/>
    <w:rsid w:val="001D7F9E"/>
    <w:rsid w:val="001E012A"/>
    <w:rsid w:val="001E03D4"/>
    <w:rsid w:val="001E0BDF"/>
    <w:rsid w:val="001E0EBA"/>
    <w:rsid w:val="001E0EFA"/>
    <w:rsid w:val="001E1007"/>
    <w:rsid w:val="001E13A3"/>
    <w:rsid w:val="001E19CB"/>
    <w:rsid w:val="001E1B75"/>
    <w:rsid w:val="001E20B0"/>
    <w:rsid w:val="001E26CD"/>
    <w:rsid w:val="001E2F20"/>
    <w:rsid w:val="001E4943"/>
    <w:rsid w:val="001E4E5D"/>
    <w:rsid w:val="001E55A3"/>
    <w:rsid w:val="001E5B75"/>
    <w:rsid w:val="001E5B9B"/>
    <w:rsid w:val="001E6A09"/>
    <w:rsid w:val="001E6CA4"/>
    <w:rsid w:val="001E76B6"/>
    <w:rsid w:val="001F0392"/>
    <w:rsid w:val="001F0B2B"/>
    <w:rsid w:val="001F12C3"/>
    <w:rsid w:val="001F142A"/>
    <w:rsid w:val="001F1948"/>
    <w:rsid w:val="001F1D76"/>
    <w:rsid w:val="001F1DDF"/>
    <w:rsid w:val="001F1FC5"/>
    <w:rsid w:val="001F2B05"/>
    <w:rsid w:val="001F2E9D"/>
    <w:rsid w:val="001F3052"/>
    <w:rsid w:val="001F399D"/>
    <w:rsid w:val="001F44C0"/>
    <w:rsid w:val="001F492C"/>
    <w:rsid w:val="001F4975"/>
    <w:rsid w:val="001F4AFE"/>
    <w:rsid w:val="001F4B0E"/>
    <w:rsid w:val="001F5898"/>
    <w:rsid w:val="001F62AE"/>
    <w:rsid w:val="001F6457"/>
    <w:rsid w:val="001F649D"/>
    <w:rsid w:val="001F65A0"/>
    <w:rsid w:val="001F65A8"/>
    <w:rsid w:val="001F66B5"/>
    <w:rsid w:val="001F6885"/>
    <w:rsid w:val="001F7524"/>
    <w:rsid w:val="001F7B64"/>
    <w:rsid w:val="002002DB"/>
    <w:rsid w:val="0020051B"/>
    <w:rsid w:val="00200739"/>
    <w:rsid w:val="0020074D"/>
    <w:rsid w:val="00201036"/>
    <w:rsid w:val="002010BD"/>
    <w:rsid w:val="002013F1"/>
    <w:rsid w:val="00201858"/>
    <w:rsid w:val="00201CF2"/>
    <w:rsid w:val="002022D8"/>
    <w:rsid w:val="002028B0"/>
    <w:rsid w:val="002029F6"/>
    <w:rsid w:val="00202D55"/>
    <w:rsid w:val="002039E2"/>
    <w:rsid w:val="0020444C"/>
    <w:rsid w:val="002048E4"/>
    <w:rsid w:val="00204BDC"/>
    <w:rsid w:val="0020519B"/>
    <w:rsid w:val="002054EB"/>
    <w:rsid w:val="00205500"/>
    <w:rsid w:val="00205C20"/>
    <w:rsid w:val="00205E2C"/>
    <w:rsid w:val="002062C4"/>
    <w:rsid w:val="00206383"/>
    <w:rsid w:val="00207A34"/>
    <w:rsid w:val="00207EEA"/>
    <w:rsid w:val="00207FB6"/>
    <w:rsid w:val="00207FCA"/>
    <w:rsid w:val="00210167"/>
    <w:rsid w:val="002101E0"/>
    <w:rsid w:val="002102A7"/>
    <w:rsid w:val="002104E7"/>
    <w:rsid w:val="002105A3"/>
    <w:rsid w:val="0021068D"/>
    <w:rsid w:val="002107AD"/>
    <w:rsid w:val="002109FE"/>
    <w:rsid w:val="0021106C"/>
    <w:rsid w:val="00211505"/>
    <w:rsid w:val="0021225B"/>
    <w:rsid w:val="00212687"/>
    <w:rsid w:val="00212D39"/>
    <w:rsid w:val="00212DA9"/>
    <w:rsid w:val="00213395"/>
    <w:rsid w:val="00213AA3"/>
    <w:rsid w:val="00213FED"/>
    <w:rsid w:val="002144F3"/>
    <w:rsid w:val="00214F45"/>
    <w:rsid w:val="002153E8"/>
    <w:rsid w:val="00215903"/>
    <w:rsid w:val="002159CE"/>
    <w:rsid w:val="00215D3D"/>
    <w:rsid w:val="002166B6"/>
    <w:rsid w:val="002168F2"/>
    <w:rsid w:val="002178E4"/>
    <w:rsid w:val="00217FAD"/>
    <w:rsid w:val="002200AC"/>
    <w:rsid w:val="002208E0"/>
    <w:rsid w:val="00221337"/>
    <w:rsid w:val="0022158A"/>
    <w:rsid w:val="00221929"/>
    <w:rsid w:val="00221AF8"/>
    <w:rsid w:val="00221C32"/>
    <w:rsid w:val="00221D93"/>
    <w:rsid w:val="00221FCD"/>
    <w:rsid w:val="002221F5"/>
    <w:rsid w:val="00222F6F"/>
    <w:rsid w:val="00223485"/>
    <w:rsid w:val="002240FC"/>
    <w:rsid w:val="00224528"/>
    <w:rsid w:val="00225486"/>
    <w:rsid w:val="0022552E"/>
    <w:rsid w:val="002256F7"/>
    <w:rsid w:val="00225A4B"/>
    <w:rsid w:val="00226433"/>
    <w:rsid w:val="00226560"/>
    <w:rsid w:val="002266D4"/>
    <w:rsid w:val="0022686D"/>
    <w:rsid w:val="00227022"/>
    <w:rsid w:val="0022742A"/>
    <w:rsid w:val="0022756F"/>
    <w:rsid w:val="0022787B"/>
    <w:rsid w:val="002279E3"/>
    <w:rsid w:val="00227CBF"/>
    <w:rsid w:val="0023089E"/>
    <w:rsid w:val="00230E4B"/>
    <w:rsid w:val="00231096"/>
    <w:rsid w:val="0023139D"/>
    <w:rsid w:val="002314D9"/>
    <w:rsid w:val="0023175E"/>
    <w:rsid w:val="0023198F"/>
    <w:rsid w:val="00231DC1"/>
    <w:rsid w:val="002322B6"/>
    <w:rsid w:val="002331F0"/>
    <w:rsid w:val="00233DEA"/>
    <w:rsid w:val="00233EB6"/>
    <w:rsid w:val="0023405F"/>
    <w:rsid w:val="002341A8"/>
    <w:rsid w:val="0023428E"/>
    <w:rsid w:val="00234346"/>
    <w:rsid w:val="002348A1"/>
    <w:rsid w:val="0023496C"/>
    <w:rsid w:val="00234C7F"/>
    <w:rsid w:val="00234F0F"/>
    <w:rsid w:val="00234F1B"/>
    <w:rsid w:val="002353D3"/>
    <w:rsid w:val="00235572"/>
    <w:rsid w:val="00235FEC"/>
    <w:rsid w:val="002362BC"/>
    <w:rsid w:val="00236347"/>
    <w:rsid w:val="002363E5"/>
    <w:rsid w:val="00236554"/>
    <w:rsid w:val="00236960"/>
    <w:rsid w:val="00237135"/>
    <w:rsid w:val="002371B3"/>
    <w:rsid w:val="00237CD9"/>
    <w:rsid w:val="00237F52"/>
    <w:rsid w:val="0024046D"/>
    <w:rsid w:val="002404B7"/>
    <w:rsid w:val="00240BC6"/>
    <w:rsid w:val="00240F00"/>
    <w:rsid w:val="002415A4"/>
    <w:rsid w:val="002417B7"/>
    <w:rsid w:val="00242579"/>
    <w:rsid w:val="00243848"/>
    <w:rsid w:val="00243F0A"/>
    <w:rsid w:val="0024428E"/>
    <w:rsid w:val="002448CD"/>
    <w:rsid w:val="002449D6"/>
    <w:rsid w:val="00244FE5"/>
    <w:rsid w:val="00245A1F"/>
    <w:rsid w:val="0024601D"/>
    <w:rsid w:val="00246A63"/>
    <w:rsid w:val="00247390"/>
    <w:rsid w:val="00247EA6"/>
    <w:rsid w:val="00247F21"/>
    <w:rsid w:val="0024B522"/>
    <w:rsid w:val="0025023A"/>
    <w:rsid w:val="0025140E"/>
    <w:rsid w:val="002514A1"/>
    <w:rsid w:val="00251548"/>
    <w:rsid w:val="00252254"/>
    <w:rsid w:val="00252428"/>
    <w:rsid w:val="00252AD8"/>
    <w:rsid w:val="002533CF"/>
    <w:rsid w:val="00253A19"/>
    <w:rsid w:val="00253A87"/>
    <w:rsid w:val="00253B51"/>
    <w:rsid w:val="00254991"/>
    <w:rsid w:val="00254A83"/>
    <w:rsid w:val="00254BE2"/>
    <w:rsid w:val="002552D9"/>
    <w:rsid w:val="00255466"/>
    <w:rsid w:val="002556CD"/>
    <w:rsid w:val="00255C1D"/>
    <w:rsid w:val="00255FB7"/>
    <w:rsid w:val="002572E3"/>
    <w:rsid w:val="00257892"/>
    <w:rsid w:val="002579C3"/>
    <w:rsid w:val="00257CBD"/>
    <w:rsid w:val="00257D8E"/>
    <w:rsid w:val="00260E34"/>
    <w:rsid w:val="00261055"/>
    <w:rsid w:val="002612B2"/>
    <w:rsid w:val="00261514"/>
    <w:rsid w:val="002616F8"/>
    <w:rsid w:val="0026190F"/>
    <w:rsid w:val="00261922"/>
    <w:rsid w:val="00261D34"/>
    <w:rsid w:val="002621D1"/>
    <w:rsid w:val="00262357"/>
    <w:rsid w:val="00262551"/>
    <w:rsid w:val="002627BF"/>
    <w:rsid w:val="002632FB"/>
    <w:rsid w:val="0026389A"/>
    <w:rsid w:val="00263B87"/>
    <w:rsid w:val="00264195"/>
    <w:rsid w:val="00264251"/>
    <w:rsid w:val="002645C3"/>
    <w:rsid w:val="0026473C"/>
    <w:rsid w:val="002652D4"/>
    <w:rsid w:val="002654CB"/>
    <w:rsid w:val="002662BF"/>
    <w:rsid w:val="00266328"/>
    <w:rsid w:val="00266515"/>
    <w:rsid w:val="00266833"/>
    <w:rsid w:val="00267004"/>
    <w:rsid w:val="00267799"/>
    <w:rsid w:val="0027036C"/>
    <w:rsid w:val="00270DCF"/>
    <w:rsid w:val="002715D2"/>
    <w:rsid w:val="002715EA"/>
    <w:rsid w:val="00271EC3"/>
    <w:rsid w:val="002721A4"/>
    <w:rsid w:val="002723D3"/>
    <w:rsid w:val="00272687"/>
    <w:rsid w:val="00272A04"/>
    <w:rsid w:val="00272DA1"/>
    <w:rsid w:val="00273B93"/>
    <w:rsid w:val="00273DDB"/>
    <w:rsid w:val="0027448A"/>
    <w:rsid w:val="002746C5"/>
    <w:rsid w:val="0027476A"/>
    <w:rsid w:val="00274A9E"/>
    <w:rsid w:val="00274C10"/>
    <w:rsid w:val="00274C23"/>
    <w:rsid w:val="00275243"/>
    <w:rsid w:val="002762D1"/>
    <w:rsid w:val="00276976"/>
    <w:rsid w:val="002771BE"/>
    <w:rsid w:val="002773D8"/>
    <w:rsid w:val="0027740A"/>
    <w:rsid w:val="00277838"/>
    <w:rsid w:val="0028024D"/>
    <w:rsid w:val="002805BC"/>
    <w:rsid w:val="00280C2E"/>
    <w:rsid w:val="00281415"/>
    <w:rsid w:val="00281634"/>
    <w:rsid w:val="00281B8C"/>
    <w:rsid w:val="002822EC"/>
    <w:rsid w:val="00282ECD"/>
    <w:rsid w:val="00283220"/>
    <w:rsid w:val="00283312"/>
    <w:rsid w:val="0028369A"/>
    <w:rsid w:val="00283C12"/>
    <w:rsid w:val="00283CCF"/>
    <w:rsid w:val="002841DB"/>
    <w:rsid w:val="002847E9"/>
    <w:rsid w:val="0028482A"/>
    <w:rsid w:val="002848DD"/>
    <w:rsid w:val="00285191"/>
    <w:rsid w:val="002857D4"/>
    <w:rsid w:val="00285EA2"/>
    <w:rsid w:val="00285ECE"/>
    <w:rsid w:val="002866C9"/>
    <w:rsid w:val="00286805"/>
    <w:rsid w:val="00286C30"/>
    <w:rsid w:val="002872FD"/>
    <w:rsid w:val="00287303"/>
    <w:rsid w:val="0028783F"/>
    <w:rsid w:val="00287F9C"/>
    <w:rsid w:val="002902FC"/>
    <w:rsid w:val="00290939"/>
    <w:rsid w:val="002911B5"/>
    <w:rsid w:val="0029142C"/>
    <w:rsid w:val="002921A0"/>
    <w:rsid w:val="00292492"/>
    <w:rsid w:val="00292D4D"/>
    <w:rsid w:val="00293537"/>
    <w:rsid w:val="00293A7A"/>
    <w:rsid w:val="00293B00"/>
    <w:rsid w:val="00294202"/>
    <w:rsid w:val="00294961"/>
    <w:rsid w:val="00294B63"/>
    <w:rsid w:val="00294E81"/>
    <w:rsid w:val="002965DF"/>
    <w:rsid w:val="00296A68"/>
    <w:rsid w:val="002974DA"/>
    <w:rsid w:val="00297775"/>
    <w:rsid w:val="00297E50"/>
    <w:rsid w:val="002A09A1"/>
    <w:rsid w:val="002A0B58"/>
    <w:rsid w:val="002A0C01"/>
    <w:rsid w:val="002A1015"/>
    <w:rsid w:val="002A125F"/>
    <w:rsid w:val="002A138C"/>
    <w:rsid w:val="002A15E1"/>
    <w:rsid w:val="002A1846"/>
    <w:rsid w:val="002A1888"/>
    <w:rsid w:val="002A1C4E"/>
    <w:rsid w:val="002A1EED"/>
    <w:rsid w:val="002A20BB"/>
    <w:rsid w:val="002A2596"/>
    <w:rsid w:val="002A2710"/>
    <w:rsid w:val="002A2A1F"/>
    <w:rsid w:val="002A35E3"/>
    <w:rsid w:val="002A3606"/>
    <w:rsid w:val="002A363C"/>
    <w:rsid w:val="002A385D"/>
    <w:rsid w:val="002A3C75"/>
    <w:rsid w:val="002A3E28"/>
    <w:rsid w:val="002A4181"/>
    <w:rsid w:val="002A4B23"/>
    <w:rsid w:val="002A62F6"/>
    <w:rsid w:val="002A6B77"/>
    <w:rsid w:val="002A6E4A"/>
    <w:rsid w:val="002A70B0"/>
    <w:rsid w:val="002A74C0"/>
    <w:rsid w:val="002A7CA3"/>
    <w:rsid w:val="002B0F97"/>
    <w:rsid w:val="002B1FF8"/>
    <w:rsid w:val="002B2452"/>
    <w:rsid w:val="002B3519"/>
    <w:rsid w:val="002B36F8"/>
    <w:rsid w:val="002B3752"/>
    <w:rsid w:val="002B3E0A"/>
    <w:rsid w:val="002B434B"/>
    <w:rsid w:val="002B43A8"/>
    <w:rsid w:val="002B46A9"/>
    <w:rsid w:val="002B487F"/>
    <w:rsid w:val="002B4EF5"/>
    <w:rsid w:val="002B5662"/>
    <w:rsid w:val="002B5AAC"/>
    <w:rsid w:val="002B5DCF"/>
    <w:rsid w:val="002B5E87"/>
    <w:rsid w:val="002B7204"/>
    <w:rsid w:val="002B7A57"/>
    <w:rsid w:val="002B7B73"/>
    <w:rsid w:val="002C07FB"/>
    <w:rsid w:val="002C0A5C"/>
    <w:rsid w:val="002C0BE8"/>
    <w:rsid w:val="002C0C4D"/>
    <w:rsid w:val="002C0ED5"/>
    <w:rsid w:val="002C111D"/>
    <w:rsid w:val="002C12F8"/>
    <w:rsid w:val="002C13A3"/>
    <w:rsid w:val="002C197A"/>
    <w:rsid w:val="002C1ADA"/>
    <w:rsid w:val="002C1BDC"/>
    <w:rsid w:val="002C1C9C"/>
    <w:rsid w:val="002C1D69"/>
    <w:rsid w:val="002C244B"/>
    <w:rsid w:val="002C2645"/>
    <w:rsid w:val="002C34F7"/>
    <w:rsid w:val="002C3743"/>
    <w:rsid w:val="002C3A61"/>
    <w:rsid w:val="002C4F24"/>
    <w:rsid w:val="002C5956"/>
    <w:rsid w:val="002C5B32"/>
    <w:rsid w:val="002C64E7"/>
    <w:rsid w:val="002C718B"/>
    <w:rsid w:val="002C71E9"/>
    <w:rsid w:val="002C74E3"/>
    <w:rsid w:val="002C79C8"/>
    <w:rsid w:val="002C79EF"/>
    <w:rsid w:val="002C79FD"/>
    <w:rsid w:val="002C7B4F"/>
    <w:rsid w:val="002C7C03"/>
    <w:rsid w:val="002C7EDA"/>
    <w:rsid w:val="002D01A6"/>
    <w:rsid w:val="002D249F"/>
    <w:rsid w:val="002D2788"/>
    <w:rsid w:val="002D2983"/>
    <w:rsid w:val="002D3353"/>
    <w:rsid w:val="002D37EA"/>
    <w:rsid w:val="002D4FEB"/>
    <w:rsid w:val="002D5517"/>
    <w:rsid w:val="002D570B"/>
    <w:rsid w:val="002D5876"/>
    <w:rsid w:val="002D5D06"/>
    <w:rsid w:val="002D5D0F"/>
    <w:rsid w:val="002D5F22"/>
    <w:rsid w:val="002D6E24"/>
    <w:rsid w:val="002D72EE"/>
    <w:rsid w:val="002E113C"/>
    <w:rsid w:val="002E2E05"/>
    <w:rsid w:val="002E2EA6"/>
    <w:rsid w:val="002E2F49"/>
    <w:rsid w:val="002E3071"/>
    <w:rsid w:val="002E34AA"/>
    <w:rsid w:val="002E3AEC"/>
    <w:rsid w:val="002E3B3E"/>
    <w:rsid w:val="002E4CD8"/>
    <w:rsid w:val="002E58D5"/>
    <w:rsid w:val="002E5A21"/>
    <w:rsid w:val="002E5B18"/>
    <w:rsid w:val="002E5D20"/>
    <w:rsid w:val="002E616C"/>
    <w:rsid w:val="002E689E"/>
    <w:rsid w:val="002E6AC7"/>
    <w:rsid w:val="002E7697"/>
    <w:rsid w:val="002E7DD7"/>
    <w:rsid w:val="002E7EDD"/>
    <w:rsid w:val="002E7F71"/>
    <w:rsid w:val="002F008A"/>
    <w:rsid w:val="002F0353"/>
    <w:rsid w:val="002F0509"/>
    <w:rsid w:val="002F07B0"/>
    <w:rsid w:val="002F09AF"/>
    <w:rsid w:val="002F0F1F"/>
    <w:rsid w:val="002F17B6"/>
    <w:rsid w:val="002F1970"/>
    <w:rsid w:val="002F247C"/>
    <w:rsid w:val="002F25DA"/>
    <w:rsid w:val="002F3060"/>
    <w:rsid w:val="002F53E8"/>
    <w:rsid w:val="002F5702"/>
    <w:rsid w:val="002F5E43"/>
    <w:rsid w:val="002F62EA"/>
    <w:rsid w:val="002F6EC5"/>
    <w:rsid w:val="002F7031"/>
    <w:rsid w:val="002F71BF"/>
    <w:rsid w:val="002F71E4"/>
    <w:rsid w:val="002F799E"/>
    <w:rsid w:val="002F7C33"/>
    <w:rsid w:val="003006BD"/>
    <w:rsid w:val="00300A84"/>
    <w:rsid w:val="00300C4E"/>
    <w:rsid w:val="00300F4B"/>
    <w:rsid w:val="00301A08"/>
    <w:rsid w:val="003020CE"/>
    <w:rsid w:val="003024DC"/>
    <w:rsid w:val="00302B85"/>
    <w:rsid w:val="00302BF2"/>
    <w:rsid w:val="00302FD1"/>
    <w:rsid w:val="003033A3"/>
    <w:rsid w:val="003034A6"/>
    <w:rsid w:val="0030395A"/>
    <w:rsid w:val="00303967"/>
    <w:rsid w:val="00303C47"/>
    <w:rsid w:val="003043DF"/>
    <w:rsid w:val="00304C5C"/>
    <w:rsid w:val="00304D4E"/>
    <w:rsid w:val="00305277"/>
    <w:rsid w:val="00305589"/>
    <w:rsid w:val="00305695"/>
    <w:rsid w:val="003056FB"/>
    <w:rsid w:val="00305840"/>
    <w:rsid w:val="003058FD"/>
    <w:rsid w:val="003059C1"/>
    <w:rsid w:val="00306306"/>
    <w:rsid w:val="00306838"/>
    <w:rsid w:val="00306A7D"/>
    <w:rsid w:val="00306E21"/>
    <w:rsid w:val="00307193"/>
    <w:rsid w:val="003078DE"/>
    <w:rsid w:val="00307AF4"/>
    <w:rsid w:val="00310404"/>
    <w:rsid w:val="00310715"/>
    <w:rsid w:val="0031087C"/>
    <w:rsid w:val="003108C1"/>
    <w:rsid w:val="003113C8"/>
    <w:rsid w:val="00311DAD"/>
    <w:rsid w:val="00311E2F"/>
    <w:rsid w:val="00312127"/>
    <w:rsid w:val="0031212E"/>
    <w:rsid w:val="00313546"/>
    <w:rsid w:val="00313769"/>
    <w:rsid w:val="00314427"/>
    <w:rsid w:val="00314830"/>
    <w:rsid w:val="00314CD6"/>
    <w:rsid w:val="003150CA"/>
    <w:rsid w:val="00315283"/>
    <w:rsid w:val="0031530B"/>
    <w:rsid w:val="00315D4F"/>
    <w:rsid w:val="00316268"/>
    <w:rsid w:val="00316A68"/>
    <w:rsid w:val="00316E47"/>
    <w:rsid w:val="00316F2C"/>
    <w:rsid w:val="00317C1E"/>
    <w:rsid w:val="00320287"/>
    <w:rsid w:val="0032028A"/>
    <w:rsid w:val="00320EC9"/>
    <w:rsid w:val="00320F2D"/>
    <w:rsid w:val="00322104"/>
    <w:rsid w:val="00322B72"/>
    <w:rsid w:val="00322EAE"/>
    <w:rsid w:val="00323842"/>
    <w:rsid w:val="003239A7"/>
    <w:rsid w:val="00323CFB"/>
    <w:rsid w:val="00323F92"/>
    <w:rsid w:val="00324400"/>
    <w:rsid w:val="00324899"/>
    <w:rsid w:val="00325169"/>
    <w:rsid w:val="003253CD"/>
    <w:rsid w:val="003254AA"/>
    <w:rsid w:val="0032563B"/>
    <w:rsid w:val="003257B6"/>
    <w:rsid w:val="00326482"/>
    <w:rsid w:val="00326CD7"/>
    <w:rsid w:val="003272C4"/>
    <w:rsid w:val="003274AA"/>
    <w:rsid w:val="00327C5E"/>
    <w:rsid w:val="0032B28D"/>
    <w:rsid w:val="0033031B"/>
    <w:rsid w:val="00330EF1"/>
    <w:rsid w:val="00332117"/>
    <w:rsid w:val="003322D3"/>
    <w:rsid w:val="00332497"/>
    <w:rsid w:val="00332EBB"/>
    <w:rsid w:val="0033343F"/>
    <w:rsid w:val="00333515"/>
    <w:rsid w:val="00333737"/>
    <w:rsid w:val="00333F35"/>
    <w:rsid w:val="00334628"/>
    <w:rsid w:val="003348BA"/>
    <w:rsid w:val="00334B36"/>
    <w:rsid w:val="00334BD7"/>
    <w:rsid w:val="00334C2A"/>
    <w:rsid w:val="00335305"/>
    <w:rsid w:val="003354A7"/>
    <w:rsid w:val="0033575A"/>
    <w:rsid w:val="0033583C"/>
    <w:rsid w:val="00335E6B"/>
    <w:rsid w:val="00335E9E"/>
    <w:rsid w:val="00336338"/>
    <w:rsid w:val="00336684"/>
    <w:rsid w:val="00336B92"/>
    <w:rsid w:val="00336C1B"/>
    <w:rsid w:val="00337C29"/>
    <w:rsid w:val="003408C3"/>
    <w:rsid w:val="00341745"/>
    <w:rsid w:val="00341935"/>
    <w:rsid w:val="00341EF4"/>
    <w:rsid w:val="003421FA"/>
    <w:rsid w:val="00342935"/>
    <w:rsid w:val="00342C1E"/>
    <w:rsid w:val="003437EB"/>
    <w:rsid w:val="00343874"/>
    <w:rsid w:val="00343BD2"/>
    <w:rsid w:val="00343DDF"/>
    <w:rsid w:val="00343FEC"/>
    <w:rsid w:val="0034434D"/>
    <w:rsid w:val="003447E5"/>
    <w:rsid w:val="003455AC"/>
    <w:rsid w:val="00345888"/>
    <w:rsid w:val="00345C96"/>
    <w:rsid w:val="00345D8A"/>
    <w:rsid w:val="00345F11"/>
    <w:rsid w:val="003461C1"/>
    <w:rsid w:val="0034633A"/>
    <w:rsid w:val="003466D4"/>
    <w:rsid w:val="00346735"/>
    <w:rsid w:val="00347011"/>
    <w:rsid w:val="00347228"/>
    <w:rsid w:val="00347298"/>
    <w:rsid w:val="00347394"/>
    <w:rsid w:val="003477D2"/>
    <w:rsid w:val="00347F70"/>
    <w:rsid w:val="00350412"/>
    <w:rsid w:val="00350827"/>
    <w:rsid w:val="003508B2"/>
    <w:rsid w:val="00350A46"/>
    <w:rsid w:val="00350D84"/>
    <w:rsid w:val="00351442"/>
    <w:rsid w:val="00351F95"/>
    <w:rsid w:val="003520A7"/>
    <w:rsid w:val="003522B8"/>
    <w:rsid w:val="003536D7"/>
    <w:rsid w:val="00353CC1"/>
    <w:rsid w:val="00353EF1"/>
    <w:rsid w:val="00354111"/>
    <w:rsid w:val="00354AD4"/>
    <w:rsid w:val="00355642"/>
    <w:rsid w:val="00355B0B"/>
    <w:rsid w:val="00355B0C"/>
    <w:rsid w:val="00356101"/>
    <w:rsid w:val="0035772C"/>
    <w:rsid w:val="003603B8"/>
    <w:rsid w:val="003603DE"/>
    <w:rsid w:val="0036099C"/>
    <w:rsid w:val="00361409"/>
    <w:rsid w:val="00361632"/>
    <w:rsid w:val="003617BC"/>
    <w:rsid w:val="00361D48"/>
    <w:rsid w:val="00361FBE"/>
    <w:rsid w:val="00362BA7"/>
    <w:rsid w:val="00363502"/>
    <w:rsid w:val="003637CA"/>
    <w:rsid w:val="00363CC9"/>
    <w:rsid w:val="00363D33"/>
    <w:rsid w:val="003641B7"/>
    <w:rsid w:val="003641F0"/>
    <w:rsid w:val="003649A8"/>
    <w:rsid w:val="00364DD0"/>
    <w:rsid w:val="003651D0"/>
    <w:rsid w:val="00366322"/>
    <w:rsid w:val="003663F4"/>
    <w:rsid w:val="00366A18"/>
    <w:rsid w:val="0036780D"/>
    <w:rsid w:val="00367E97"/>
    <w:rsid w:val="00367F99"/>
    <w:rsid w:val="00370006"/>
    <w:rsid w:val="00370392"/>
    <w:rsid w:val="003704B0"/>
    <w:rsid w:val="00370C5F"/>
    <w:rsid w:val="0037139B"/>
    <w:rsid w:val="003716E4"/>
    <w:rsid w:val="00371D4B"/>
    <w:rsid w:val="00372201"/>
    <w:rsid w:val="003723E9"/>
    <w:rsid w:val="00372495"/>
    <w:rsid w:val="00372676"/>
    <w:rsid w:val="00372687"/>
    <w:rsid w:val="00372EA9"/>
    <w:rsid w:val="003732C7"/>
    <w:rsid w:val="0037348D"/>
    <w:rsid w:val="00373829"/>
    <w:rsid w:val="00373832"/>
    <w:rsid w:val="00373A65"/>
    <w:rsid w:val="00373DE4"/>
    <w:rsid w:val="003742DE"/>
    <w:rsid w:val="00374777"/>
    <w:rsid w:val="00374CC6"/>
    <w:rsid w:val="00374F46"/>
    <w:rsid w:val="003751B7"/>
    <w:rsid w:val="00375B0B"/>
    <w:rsid w:val="003765BE"/>
    <w:rsid w:val="00376970"/>
    <w:rsid w:val="0037742F"/>
    <w:rsid w:val="003774BD"/>
    <w:rsid w:val="00377682"/>
    <w:rsid w:val="003777F3"/>
    <w:rsid w:val="00380067"/>
    <w:rsid w:val="00380A5F"/>
    <w:rsid w:val="00380A7B"/>
    <w:rsid w:val="00381C95"/>
    <w:rsid w:val="0038216C"/>
    <w:rsid w:val="003827FD"/>
    <w:rsid w:val="0038347F"/>
    <w:rsid w:val="0038466D"/>
    <w:rsid w:val="00384875"/>
    <w:rsid w:val="00384888"/>
    <w:rsid w:val="00384FCC"/>
    <w:rsid w:val="00385174"/>
    <w:rsid w:val="00385DE4"/>
    <w:rsid w:val="00385E11"/>
    <w:rsid w:val="00385EB5"/>
    <w:rsid w:val="00387156"/>
    <w:rsid w:val="003874B2"/>
    <w:rsid w:val="00387E9F"/>
    <w:rsid w:val="0039027F"/>
    <w:rsid w:val="0039066F"/>
    <w:rsid w:val="003906F0"/>
    <w:rsid w:val="00390709"/>
    <w:rsid w:val="00390753"/>
    <w:rsid w:val="00390D6E"/>
    <w:rsid w:val="00390DFD"/>
    <w:rsid w:val="00390F40"/>
    <w:rsid w:val="00391494"/>
    <w:rsid w:val="00391582"/>
    <w:rsid w:val="00391AAB"/>
    <w:rsid w:val="00391C47"/>
    <w:rsid w:val="00392138"/>
    <w:rsid w:val="00392AAF"/>
    <w:rsid w:val="003938DB"/>
    <w:rsid w:val="00393E0C"/>
    <w:rsid w:val="003940EA"/>
    <w:rsid w:val="00394479"/>
    <w:rsid w:val="00394DC0"/>
    <w:rsid w:val="00394FC5"/>
    <w:rsid w:val="00395387"/>
    <w:rsid w:val="0039583F"/>
    <w:rsid w:val="003958E6"/>
    <w:rsid w:val="00395E7B"/>
    <w:rsid w:val="00396641"/>
    <w:rsid w:val="00397ED2"/>
    <w:rsid w:val="00397FD0"/>
    <w:rsid w:val="003A09A1"/>
    <w:rsid w:val="003A20A3"/>
    <w:rsid w:val="003A247C"/>
    <w:rsid w:val="003A3318"/>
    <w:rsid w:val="003A3F16"/>
    <w:rsid w:val="003A3FB1"/>
    <w:rsid w:val="003A3FC8"/>
    <w:rsid w:val="003A418D"/>
    <w:rsid w:val="003A50E6"/>
    <w:rsid w:val="003A51F2"/>
    <w:rsid w:val="003A5689"/>
    <w:rsid w:val="003A5737"/>
    <w:rsid w:val="003A58B6"/>
    <w:rsid w:val="003A6FD1"/>
    <w:rsid w:val="003A755A"/>
    <w:rsid w:val="003A7998"/>
    <w:rsid w:val="003A7BD4"/>
    <w:rsid w:val="003B0239"/>
    <w:rsid w:val="003B068F"/>
    <w:rsid w:val="003B1097"/>
    <w:rsid w:val="003B18A4"/>
    <w:rsid w:val="003B1AEE"/>
    <w:rsid w:val="003B28F3"/>
    <w:rsid w:val="003B2F3E"/>
    <w:rsid w:val="003B414D"/>
    <w:rsid w:val="003B4268"/>
    <w:rsid w:val="003B66AF"/>
    <w:rsid w:val="003B6AF7"/>
    <w:rsid w:val="003B6E87"/>
    <w:rsid w:val="003B70BE"/>
    <w:rsid w:val="003B7646"/>
    <w:rsid w:val="003B76E8"/>
    <w:rsid w:val="003B7915"/>
    <w:rsid w:val="003B7A35"/>
    <w:rsid w:val="003B7CA9"/>
    <w:rsid w:val="003C0D42"/>
    <w:rsid w:val="003C0D57"/>
    <w:rsid w:val="003C16FD"/>
    <w:rsid w:val="003C1DA2"/>
    <w:rsid w:val="003C21C6"/>
    <w:rsid w:val="003C2716"/>
    <w:rsid w:val="003C2784"/>
    <w:rsid w:val="003C39D5"/>
    <w:rsid w:val="003C52CE"/>
    <w:rsid w:val="003C53BF"/>
    <w:rsid w:val="003C5503"/>
    <w:rsid w:val="003C5750"/>
    <w:rsid w:val="003C59E0"/>
    <w:rsid w:val="003C63B4"/>
    <w:rsid w:val="003C64AB"/>
    <w:rsid w:val="003D0718"/>
    <w:rsid w:val="003D141D"/>
    <w:rsid w:val="003D1508"/>
    <w:rsid w:val="003D232A"/>
    <w:rsid w:val="003D35C0"/>
    <w:rsid w:val="003D361C"/>
    <w:rsid w:val="003D3A70"/>
    <w:rsid w:val="003D4283"/>
    <w:rsid w:val="003D44BA"/>
    <w:rsid w:val="003D4F0A"/>
    <w:rsid w:val="003D50C7"/>
    <w:rsid w:val="003D5939"/>
    <w:rsid w:val="003D6F5A"/>
    <w:rsid w:val="003D7FDC"/>
    <w:rsid w:val="003E025B"/>
    <w:rsid w:val="003E0261"/>
    <w:rsid w:val="003E0B4E"/>
    <w:rsid w:val="003E198D"/>
    <w:rsid w:val="003E2924"/>
    <w:rsid w:val="003E3817"/>
    <w:rsid w:val="003E5DED"/>
    <w:rsid w:val="003E62E9"/>
    <w:rsid w:val="003E6476"/>
    <w:rsid w:val="003E64C3"/>
    <w:rsid w:val="003E6928"/>
    <w:rsid w:val="003E69C9"/>
    <w:rsid w:val="003E73F8"/>
    <w:rsid w:val="003E787E"/>
    <w:rsid w:val="003E795C"/>
    <w:rsid w:val="003E7B9F"/>
    <w:rsid w:val="003E7FB0"/>
    <w:rsid w:val="003EA42C"/>
    <w:rsid w:val="003F067B"/>
    <w:rsid w:val="003F06FC"/>
    <w:rsid w:val="003F070D"/>
    <w:rsid w:val="003F0B1F"/>
    <w:rsid w:val="003F0DAD"/>
    <w:rsid w:val="003F18AE"/>
    <w:rsid w:val="003F1BC8"/>
    <w:rsid w:val="003F1EB6"/>
    <w:rsid w:val="003F2968"/>
    <w:rsid w:val="003F29CF"/>
    <w:rsid w:val="003F3816"/>
    <w:rsid w:val="003F387F"/>
    <w:rsid w:val="003F40F1"/>
    <w:rsid w:val="003F6197"/>
    <w:rsid w:val="003F6E24"/>
    <w:rsid w:val="00400B35"/>
    <w:rsid w:val="0040128C"/>
    <w:rsid w:val="004012DF"/>
    <w:rsid w:val="00401695"/>
    <w:rsid w:val="00401EB5"/>
    <w:rsid w:val="004023C6"/>
    <w:rsid w:val="0040256A"/>
    <w:rsid w:val="00403536"/>
    <w:rsid w:val="0040359E"/>
    <w:rsid w:val="00403D6A"/>
    <w:rsid w:val="00403DC4"/>
    <w:rsid w:val="00403E23"/>
    <w:rsid w:val="00404832"/>
    <w:rsid w:val="00405000"/>
    <w:rsid w:val="00405197"/>
    <w:rsid w:val="0040623E"/>
    <w:rsid w:val="00406385"/>
    <w:rsid w:val="004064EC"/>
    <w:rsid w:val="00406B19"/>
    <w:rsid w:val="00406B80"/>
    <w:rsid w:val="00406F8C"/>
    <w:rsid w:val="00407691"/>
    <w:rsid w:val="00407B52"/>
    <w:rsid w:val="00407DAE"/>
    <w:rsid w:val="00407F05"/>
    <w:rsid w:val="004102A0"/>
    <w:rsid w:val="00410EBE"/>
    <w:rsid w:val="004118BB"/>
    <w:rsid w:val="00411AB2"/>
    <w:rsid w:val="00411B08"/>
    <w:rsid w:val="00411BFE"/>
    <w:rsid w:val="00411D28"/>
    <w:rsid w:val="00411DFA"/>
    <w:rsid w:val="00411ED0"/>
    <w:rsid w:val="0041247D"/>
    <w:rsid w:val="004127AE"/>
    <w:rsid w:val="004131F3"/>
    <w:rsid w:val="004138DC"/>
    <w:rsid w:val="00413AFE"/>
    <w:rsid w:val="00413FD6"/>
    <w:rsid w:val="0041458F"/>
    <w:rsid w:val="004148EB"/>
    <w:rsid w:val="00414D30"/>
    <w:rsid w:val="00414EB9"/>
    <w:rsid w:val="004154FB"/>
    <w:rsid w:val="00415509"/>
    <w:rsid w:val="004157DC"/>
    <w:rsid w:val="00415DB0"/>
    <w:rsid w:val="00415F92"/>
    <w:rsid w:val="00416307"/>
    <w:rsid w:val="00416414"/>
    <w:rsid w:val="004169E7"/>
    <w:rsid w:val="004169F0"/>
    <w:rsid w:val="00417208"/>
    <w:rsid w:val="004173DE"/>
    <w:rsid w:val="00420006"/>
    <w:rsid w:val="00420528"/>
    <w:rsid w:val="00420A29"/>
    <w:rsid w:val="00420F74"/>
    <w:rsid w:val="00421D5D"/>
    <w:rsid w:val="00421D63"/>
    <w:rsid w:val="004220BF"/>
    <w:rsid w:val="00422E1F"/>
    <w:rsid w:val="00423E88"/>
    <w:rsid w:val="00424718"/>
    <w:rsid w:val="004249E7"/>
    <w:rsid w:val="00424A81"/>
    <w:rsid w:val="00424D47"/>
    <w:rsid w:val="004252C9"/>
    <w:rsid w:val="00425705"/>
    <w:rsid w:val="00425804"/>
    <w:rsid w:val="00425A65"/>
    <w:rsid w:val="00425CD1"/>
    <w:rsid w:val="00425CDE"/>
    <w:rsid w:val="00425F82"/>
    <w:rsid w:val="0042628D"/>
    <w:rsid w:val="00426962"/>
    <w:rsid w:val="004272C4"/>
    <w:rsid w:val="004277FD"/>
    <w:rsid w:val="00427A7A"/>
    <w:rsid w:val="00430C88"/>
    <w:rsid w:val="00430D92"/>
    <w:rsid w:val="00431435"/>
    <w:rsid w:val="00431B17"/>
    <w:rsid w:val="004320CB"/>
    <w:rsid w:val="004323B7"/>
    <w:rsid w:val="00432447"/>
    <w:rsid w:val="00432A9C"/>
    <w:rsid w:val="00432C2F"/>
    <w:rsid w:val="0043346E"/>
    <w:rsid w:val="004336C3"/>
    <w:rsid w:val="00433C9C"/>
    <w:rsid w:val="00433E5D"/>
    <w:rsid w:val="00433EA8"/>
    <w:rsid w:val="0043469A"/>
    <w:rsid w:val="004346F3"/>
    <w:rsid w:val="00434D56"/>
    <w:rsid w:val="00435B2E"/>
    <w:rsid w:val="00435DCB"/>
    <w:rsid w:val="004365F1"/>
    <w:rsid w:val="00436620"/>
    <w:rsid w:val="004378FE"/>
    <w:rsid w:val="00437DFD"/>
    <w:rsid w:val="00440263"/>
    <w:rsid w:val="00440C22"/>
    <w:rsid w:val="00440E05"/>
    <w:rsid w:val="00440EF1"/>
    <w:rsid w:val="004411CB"/>
    <w:rsid w:val="00441249"/>
    <w:rsid w:val="00441494"/>
    <w:rsid w:val="00441A0B"/>
    <w:rsid w:val="00441B2D"/>
    <w:rsid w:val="00441E84"/>
    <w:rsid w:val="004422E2"/>
    <w:rsid w:val="004426F9"/>
    <w:rsid w:val="004428CE"/>
    <w:rsid w:val="0044295B"/>
    <w:rsid w:val="00442B9C"/>
    <w:rsid w:val="00442C64"/>
    <w:rsid w:val="00442DB7"/>
    <w:rsid w:val="004438FB"/>
    <w:rsid w:val="00443B68"/>
    <w:rsid w:val="00443D29"/>
    <w:rsid w:val="00444C3D"/>
    <w:rsid w:val="004451F4"/>
    <w:rsid w:val="00445255"/>
    <w:rsid w:val="00445750"/>
    <w:rsid w:val="004463D4"/>
    <w:rsid w:val="004469BB"/>
    <w:rsid w:val="00446B6F"/>
    <w:rsid w:val="00447B45"/>
    <w:rsid w:val="00447C77"/>
    <w:rsid w:val="00447F8B"/>
    <w:rsid w:val="00447FD2"/>
    <w:rsid w:val="004507F4"/>
    <w:rsid w:val="00451327"/>
    <w:rsid w:val="00451429"/>
    <w:rsid w:val="00451453"/>
    <w:rsid w:val="0045204F"/>
    <w:rsid w:val="00453491"/>
    <w:rsid w:val="004536B2"/>
    <w:rsid w:val="00453854"/>
    <w:rsid w:val="00453E18"/>
    <w:rsid w:val="004542AF"/>
    <w:rsid w:val="004547FE"/>
    <w:rsid w:val="00454DE3"/>
    <w:rsid w:val="004556CC"/>
    <w:rsid w:val="00455994"/>
    <w:rsid w:val="004559BB"/>
    <w:rsid w:val="0045616A"/>
    <w:rsid w:val="00456250"/>
    <w:rsid w:val="00456361"/>
    <w:rsid w:val="00456B8E"/>
    <w:rsid w:val="00457F8E"/>
    <w:rsid w:val="00461174"/>
    <w:rsid w:val="004619A6"/>
    <w:rsid w:val="00461CD8"/>
    <w:rsid w:val="00461E17"/>
    <w:rsid w:val="00461EB9"/>
    <w:rsid w:val="00462A30"/>
    <w:rsid w:val="004631A6"/>
    <w:rsid w:val="00463363"/>
    <w:rsid w:val="00463CD9"/>
    <w:rsid w:val="004645EA"/>
    <w:rsid w:val="00466167"/>
    <w:rsid w:val="00466E15"/>
    <w:rsid w:val="004707A2"/>
    <w:rsid w:val="004709DD"/>
    <w:rsid w:val="00470D21"/>
    <w:rsid w:val="00470F6E"/>
    <w:rsid w:val="00471D3F"/>
    <w:rsid w:val="00471DB4"/>
    <w:rsid w:val="004728DF"/>
    <w:rsid w:val="004728EB"/>
    <w:rsid w:val="004737CE"/>
    <w:rsid w:val="00473A55"/>
    <w:rsid w:val="0047476D"/>
    <w:rsid w:val="00474C31"/>
    <w:rsid w:val="00475212"/>
    <w:rsid w:val="00475BF3"/>
    <w:rsid w:val="00475DD6"/>
    <w:rsid w:val="004763A3"/>
    <w:rsid w:val="00476410"/>
    <w:rsid w:val="00476CB5"/>
    <w:rsid w:val="00476EEC"/>
    <w:rsid w:val="004774EB"/>
    <w:rsid w:val="0047790D"/>
    <w:rsid w:val="004779C8"/>
    <w:rsid w:val="004803DD"/>
    <w:rsid w:val="004814DB"/>
    <w:rsid w:val="004825A2"/>
    <w:rsid w:val="00482C5E"/>
    <w:rsid w:val="004831F9"/>
    <w:rsid w:val="00483EAE"/>
    <w:rsid w:val="00484196"/>
    <w:rsid w:val="0048423C"/>
    <w:rsid w:val="004848E0"/>
    <w:rsid w:val="00484F12"/>
    <w:rsid w:val="004850FF"/>
    <w:rsid w:val="0048545B"/>
    <w:rsid w:val="00485629"/>
    <w:rsid w:val="0048593E"/>
    <w:rsid w:val="00485F5E"/>
    <w:rsid w:val="004864B7"/>
    <w:rsid w:val="00486504"/>
    <w:rsid w:val="004867DD"/>
    <w:rsid w:val="00486D46"/>
    <w:rsid w:val="00486F4B"/>
    <w:rsid w:val="0048721E"/>
    <w:rsid w:val="00490A05"/>
    <w:rsid w:val="00491153"/>
    <w:rsid w:val="004918B6"/>
    <w:rsid w:val="00491C25"/>
    <w:rsid w:val="00491E3D"/>
    <w:rsid w:val="00491E44"/>
    <w:rsid w:val="004928ED"/>
    <w:rsid w:val="00492B15"/>
    <w:rsid w:val="00493117"/>
    <w:rsid w:val="004937E9"/>
    <w:rsid w:val="00493B4C"/>
    <w:rsid w:val="004942AB"/>
    <w:rsid w:val="004943E2"/>
    <w:rsid w:val="0049497F"/>
    <w:rsid w:val="00495572"/>
    <w:rsid w:val="00496165"/>
    <w:rsid w:val="00496607"/>
    <w:rsid w:val="00496B52"/>
    <w:rsid w:val="00497186"/>
    <w:rsid w:val="004974F6"/>
    <w:rsid w:val="004975EF"/>
    <w:rsid w:val="0049766D"/>
    <w:rsid w:val="00497A95"/>
    <w:rsid w:val="004A0692"/>
    <w:rsid w:val="004A217A"/>
    <w:rsid w:val="004A219A"/>
    <w:rsid w:val="004A2414"/>
    <w:rsid w:val="004A2728"/>
    <w:rsid w:val="004A2EFD"/>
    <w:rsid w:val="004A3465"/>
    <w:rsid w:val="004A3A7C"/>
    <w:rsid w:val="004A3B65"/>
    <w:rsid w:val="004A3C2F"/>
    <w:rsid w:val="004A441E"/>
    <w:rsid w:val="004A49BF"/>
    <w:rsid w:val="004A4DFC"/>
    <w:rsid w:val="004A4E86"/>
    <w:rsid w:val="004A5688"/>
    <w:rsid w:val="004A5C7C"/>
    <w:rsid w:val="004A625C"/>
    <w:rsid w:val="004A6557"/>
    <w:rsid w:val="004A711E"/>
    <w:rsid w:val="004A714C"/>
    <w:rsid w:val="004A74DA"/>
    <w:rsid w:val="004B17B7"/>
    <w:rsid w:val="004B1F86"/>
    <w:rsid w:val="004B23A7"/>
    <w:rsid w:val="004B25A4"/>
    <w:rsid w:val="004B2674"/>
    <w:rsid w:val="004B2C67"/>
    <w:rsid w:val="004B2EE1"/>
    <w:rsid w:val="004B3140"/>
    <w:rsid w:val="004B3606"/>
    <w:rsid w:val="004B3A42"/>
    <w:rsid w:val="004B47DE"/>
    <w:rsid w:val="004B4E18"/>
    <w:rsid w:val="004B51D0"/>
    <w:rsid w:val="004B5784"/>
    <w:rsid w:val="004B6185"/>
    <w:rsid w:val="004B689B"/>
    <w:rsid w:val="004B69E7"/>
    <w:rsid w:val="004B6A71"/>
    <w:rsid w:val="004B6B4F"/>
    <w:rsid w:val="004B780B"/>
    <w:rsid w:val="004B7ED0"/>
    <w:rsid w:val="004B7FB5"/>
    <w:rsid w:val="004C01BF"/>
    <w:rsid w:val="004C0323"/>
    <w:rsid w:val="004C0418"/>
    <w:rsid w:val="004C0802"/>
    <w:rsid w:val="004C0972"/>
    <w:rsid w:val="004C0AC9"/>
    <w:rsid w:val="004C0DE1"/>
    <w:rsid w:val="004C0FD1"/>
    <w:rsid w:val="004C2135"/>
    <w:rsid w:val="004C22F9"/>
    <w:rsid w:val="004C29FC"/>
    <w:rsid w:val="004C2A7D"/>
    <w:rsid w:val="004C2B5A"/>
    <w:rsid w:val="004C3019"/>
    <w:rsid w:val="004C326D"/>
    <w:rsid w:val="004C3697"/>
    <w:rsid w:val="004C398F"/>
    <w:rsid w:val="004C3E42"/>
    <w:rsid w:val="004C4837"/>
    <w:rsid w:val="004C4849"/>
    <w:rsid w:val="004C4FF5"/>
    <w:rsid w:val="004C501F"/>
    <w:rsid w:val="004C5CFE"/>
    <w:rsid w:val="004C5EB1"/>
    <w:rsid w:val="004C611D"/>
    <w:rsid w:val="004C65DB"/>
    <w:rsid w:val="004C73F4"/>
    <w:rsid w:val="004C7713"/>
    <w:rsid w:val="004C7926"/>
    <w:rsid w:val="004D03CD"/>
    <w:rsid w:val="004D0879"/>
    <w:rsid w:val="004D121E"/>
    <w:rsid w:val="004D22C1"/>
    <w:rsid w:val="004D23CC"/>
    <w:rsid w:val="004D24DC"/>
    <w:rsid w:val="004D2ACB"/>
    <w:rsid w:val="004D2DA7"/>
    <w:rsid w:val="004D2EA2"/>
    <w:rsid w:val="004D3164"/>
    <w:rsid w:val="004D3860"/>
    <w:rsid w:val="004D3B1C"/>
    <w:rsid w:val="004D40DA"/>
    <w:rsid w:val="004D4135"/>
    <w:rsid w:val="004D4505"/>
    <w:rsid w:val="004D47E6"/>
    <w:rsid w:val="004D4B51"/>
    <w:rsid w:val="004D4C34"/>
    <w:rsid w:val="004D54A9"/>
    <w:rsid w:val="004D5505"/>
    <w:rsid w:val="004D567A"/>
    <w:rsid w:val="004D58AE"/>
    <w:rsid w:val="004D5C95"/>
    <w:rsid w:val="004D68D6"/>
    <w:rsid w:val="004D6DC9"/>
    <w:rsid w:val="004D757B"/>
    <w:rsid w:val="004D79DF"/>
    <w:rsid w:val="004D7C23"/>
    <w:rsid w:val="004E0016"/>
    <w:rsid w:val="004E054F"/>
    <w:rsid w:val="004E0694"/>
    <w:rsid w:val="004E06DB"/>
    <w:rsid w:val="004E0864"/>
    <w:rsid w:val="004E0D3B"/>
    <w:rsid w:val="004E0FBA"/>
    <w:rsid w:val="004E172C"/>
    <w:rsid w:val="004E1A66"/>
    <w:rsid w:val="004E1B03"/>
    <w:rsid w:val="004E218B"/>
    <w:rsid w:val="004E2E11"/>
    <w:rsid w:val="004E35EF"/>
    <w:rsid w:val="004E36E3"/>
    <w:rsid w:val="004E3730"/>
    <w:rsid w:val="004E431F"/>
    <w:rsid w:val="004E466E"/>
    <w:rsid w:val="004E4680"/>
    <w:rsid w:val="004E52FF"/>
    <w:rsid w:val="004E5CF3"/>
    <w:rsid w:val="004E6890"/>
    <w:rsid w:val="004E6F8F"/>
    <w:rsid w:val="004E7291"/>
    <w:rsid w:val="004E7A4D"/>
    <w:rsid w:val="004F0093"/>
    <w:rsid w:val="004F0097"/>
    <w:rsid w:val="004F0127"/>
    <w:rsid w:val="004F05B0"/>
    <w:rsid w:val="004F05D2"/>
    <w:rsid w:val="004F0698"/>
    <w:rsid w:val="004F0F02"/>
    <w:rsid w:val="004F109B"/>
    <w:rsid w:val="004F10F5"/>
    <w:rsid w:val="004F2080"/>
    <w:rsid w:val="004F245A"/>
    <w:rsid w:val="004F264F"/>
    <w:rsid w:val="004F28E8"/>
    <w:rsid w:val="004F2900"/>
    <w:rsid w:val="004F2F36"/>
    <w:rsid w:val="004F3677"/>
    <w:rsid w:val="004F3751"/>
    <w:rsid w:val="004F393C"/>
    <w:rsid w:val="004F3A6D"/>
    <w:rsid w:val="004F3C01"/>
    <w:rsid w:val="004F42EF"/>
    <w:rsid w:val="004F4531"/>
    <w:rsid w:val="004F4785"/>
    <w:rsid w:val="004F5152"/>
    <w:rsid w:val="004F57D4"/>
    <w:rsid w:val="004F5954"/>
    <w:rsid w:val="004F5D7F"/>
    <w:rsid w:val="004F6A18"/>
    <w:rsid w:val="004F6A8D"/>
    <w:rsid w:val="004F6AE5"/>
    <w:rsid w:val="004F6D0B"/>
    <w:rsid w:val="004F6F5E"/>
    <w:rsid w:val="004F74BD"/>
    <w:rsid w:val="0050073C"/>
    <w:rsid w:val="00501050"/>
    <w:rsid w:val="0050186B"/>
    <w:rsid w:val="00501929"/>
    <w:rsid w:val="00502418"/>
    <w:rsid w:val="00502B48"/>
    <w:rsid w:val="00502C94"/>
    <w:rsid w:val="00502F31"/>
    <w:rsid w:val="00503091"/>
    <w:rsid w:val="00503C40"/>
    <w:rsid w:val="00504791"/>
    <w:rsid w:val="00504A24"/>
    <w:rsid w:val="0050539F"/>
    <w:rsid w:val="005054CE"/>
    <w:rsid w:val="00506425"/>
    <w:rsid w:val="005065D8"/>
    <w:rsid w:val="00506676"/>
    <w:rsid w:val="00507225"/>
    <w:rsid w:val="00507255"/>
    <w:rsid w:val="00507478"/>
    <w:rsid w:val="00507D8D"/>
    <w:rsid w:val="005107F5"/>
    <w:rsid w:val="005117AD"/>
    <w:rsid w:val="005121D1"/>
    <w:rsid w:val="005122F0"/>
    <w:rsid w:val="005125D5"/>
    <w:rsid w:val="00512BE8"/>
    <w:rsid w:val="00512DCE"/>
    <w:rsid w:val="00513029"/>
    <w:rsid w:val="005132CB"/>
    <w:rsid w:val="0051352B"/>
    <w:rsid w:val="005138E5"/>
    <w:rsid w:val="00513AF9"/>
    <w:rsid w:val="00513B14"/>
    <w:rsid w:val="00513D34"/>
    <w:rsid w:val="00514255"/>
    <w:rsid w:val="00514640"/>
    <w:rsid w:val="00514910"/>
    <w:rsid w:val="00514BBD"/>
    <w:rsid w:val="00514BCC"/>
    <w:rsid w:val="00515128"/>
    <w:rsid w:val="0051578D"/>
    <w:rsid w:val="005163F7"/>
    <w:rsid w:val="00516B09"/>
    <w:rsid w:val="00516ED9"/>
    <w:rsid w:val="0051727F"/>
    <w:rsid w:val="00517310"/>
    <w:rsid w:val="00517855"/>
    <w:rsid w:val="00517B30"/>
    <w:rsid w:val="00517D03"/>
    <w:rsid w:val="00517FD8"/>
    <w:rsid w:val="005204E1"/>
    <w:rsid w:val="00520931"/>
    <w:rsid w:val="00521143"/>
    <w:rsid w:val="00521693"/>
    <w:rsid w:val="00522352"/>
    <w:rsid w:val="00522403"/>
    <w:rsid w:val="005231E7"/>
    <w:rsid w:val="0052339B"/>
    <w:rsid w:val="0052379E"/>
    <w:rsid w:val="00523CA2"/>
    <w:rsid w:val="00523CBD"/>
    <w:rsid w:val="00523CD2"/>
    <w:rsid w:val="00523FEB"/>
    <w:rsid w:val="0052470C"/>
    <w:rsid w:val="00524944"/>
    <w:rsid w:val="005249FF"/>
    <w:rsid w:val="00524CFC"/>
    <w:rsid w:val="00524D01"/>
    <w:rsid w:val="00525302"/>
    <w:rsid w:val="005261B4"/>
    <w:rsid w:val="005264D3"/>
    <w:rsid w:val="00526A3C"/>
    <w:rsid w:val="00526C6B"/>
    <w:rsid w:val="00526D2B"/>
    <w:rsid w:val="005270AA"/>
    <w:rsid w:val="0052715E"/>
    <w:rsid w:val="00527190"/>
    <w:rsid w:val="00527EC7"/>
    <w:rsid w:val="005300C6"/>
    <w:rsid w:val="00530C7E"/>
    <w:rsid w:val="0053125B"/>
    <w:rsid w:val="0053132B"/>
    <w:rsid w:val="0053192B"/>
    <w:rsid w:val="005326C8"/>
    <w:rsid w:val="00532BA6"/>
    <w:rsid w:val="00533186"/>
    <w:rsid w:val="00534226"/>
    <w:rsid w:val="0053461C"/>
    <w:rsid w:val="00534E1B"/>
    <w:rsid w:val="0053528A"/>
    <w:rsid w:val="00535494"/>
    <w:rsid w:val="005356A5"/>
    <w:rsid w:val="00536127"/>
    <w:rsid w:val="00536182"/>
    <w:rsid w:val="005361A0"/>
    <w:rsid w:val="00536324"/>
    <w:rsid w:val="00536D09"/>
    <w:rsid w:val="0053703A"/>
    <w:rsid w:val="00537B04"/>
    <w:rsid w:val="005415A9"/>
    <w:rsid w:val="0054186A"/>
    <w:rsid w:val="00542BDC"/>
    <w:rsid w:val="00542EF6"/>
    <w:rsid w:val="005431D3"/>
    <w:rsid w:val="00543667"/>
    <w:rsid w:val="00543BEC"/>
    <w:rsid w:val="00543CAF"/>
    <w:rsid w:val="005443C8"/>
    <w:rsid w:val="005446B8"/>
    <w:rsid w:val="00544A95"/>
    <w:rsid w:val="00546A48"/>
    <w:rsid w:val="00546B1A"/>
    <w:rsid w:val="0054758D"/>
    <w:rsid w:val="00547B99"/>
    <w:rsid w:val="00547BC0"/>
    <w:rsid w:val="00547C20"/>
    <w:rsid w:val="00550C4C"/>
    <w:rsid w:val="005519F6"/>
    <w:rsid w:val="00551C10"/>
    <w:rsid w:val="00552467"/>
    <w:rsid w:val="00552D0F"/>
    <w:rsid w:val="00553483"/>
    <w:rsid w:val="005534B8"/>
    <w:rsid w:val="00553B7D"/>
    <w:rsid w:val="00553E76"/>
    <w:rsid w:val="00553EA8"/>
    <w:rsid w:val="00553ECF"/>
    <w:rsid w:val="005540A2"/>
    <w:rsid w:val="0055427C"/>
    <w:rsid w:val="005548C7"/>
    <w:rsid w:val="00554A09"/>
    <w:rsid w:val="00554BF2"/>
    <w:rsid w:val="0055524D"/>
    <w:rsid w:val="005555B2"/>
    <w:rsid w:val="00555892"/>
    <w:rsid w:val="00556047"/>
    <w:rsid w:val="005563AD"/>
    <w:rsid w:val="00556CDA"/>
    <w:rsid w:val="00556F78"/>
    <w:rsid w:val="005572F8"/>
    <w:rsid w:val="00557343"/>
    <w:rsid w:val="00557D36"/>
    <w:rsid w:val="00557E41"/>
    <w:rsid w:val="00557FC0"/>
    <w:rsid w:val="005600E7"/>
    <w:rsid w:val="005603B2"/>
    <w:rsid w:val="005604E0"/>
    <w:rsid w:val="0056051B"/>
    <w:rsid w:val="00561248"/>
    <w:rsid w:val="00561276"/>
    <w:rsid w:val="00561B70"/>
    <w:rsid w:val="00561D1F"/>
    <w:rsid w:val="0056260E"/>
    <w:rsid w:val="00562807"/>
    <w:rsid w:val="00562E62"/>
    <w:rsid w:val="0056373D"/>
    <w:rsid w:val="00563767"/>
    <w:rsid w:val="00563CE8"/>
    <w:rsid w:val="0056413F"/>
    <w:rsid w:val="00564201"/>
    <w:rsid w:val="00564869"/>
    <w:rsid w:val="00564A8F"/>
    <w:rsid w:val="00564EE7"/>
    <w:rsid w:val="00564FF3"/>
    <w:rsid w:val="005655A1"/>
    <w:rsid w:val="00565AA9"/>
    <w:rsid w:val="0056605F"/>
    <w:rsid w:val="005660C6"/>
    <w:rsid w:val="005661EF"/>
    <w:rsid w:val="00567145"/>
    <w:rsid w:val="00567203"/>
    <w:rsid w:val="00567303"/>
    <w:rsid w:val="0056757A"/>
    <w:rsid w:val="00567AD6"/>
    <w:rsid w:val="00567C69"/>
    <w:rsid w:val="00567D2A"/>
    <w:rsid w:val="0057040D"/>
    <w:rsid w:val="00570E48"/>
    <w:rsid w:val="0057102D"/>
    <w:rsid w:val="005711E0"/>
    <w:rsid w:val="0057208E"/>
    <w:rsid w:val="005722FA"/>
    <w:rsid w:val="005723F1"/>
    <w:rsid w:val="005729A6"/>
    <w:rsid w:val="00572C90"/>
    <w:rsid w:val="005731F4"/>
    <w:rsid w:val="005734B8"/>
    <w:rsid w:val="00573663"/>
    <w:rsid w:val="00573F39"/>
    <w:rsid w:val="0057429A"/>
    <w:rsid w:val="00574B4F"/>
    <w:rsid w:val="00574C9D"/>
    <w:rsid w:val="00574CE1"/>
    <w:rsid w:val="00574FD9"/>
    <w:rsid w:val="005751F7"/>
    <w:rsid w:val="005755D4"/>
    <w:rsid w:val="0057592F"/>
    <w:rsid w:val="00575E15"/>
    <w:rsid w:val="00576129"/>
    <w:rsid w:val="005769B7"/>
    <w:rsid w:val="00576D44"/>
    <w:rsid w:val="00576EAB"/>
    <w:rsid w:val="00577C08"/>
    <w:rsid w:val="00580BA8"/>
    <w:rsid w:val="00580EB1"/>
    <w:rsid w:val="005810BE"/>
    <w:rsid w:val="0058196E"/>
    <w:rsid w:val="00581BCB"/>
    <w:rsid w:val="00581CB3"/>
    <w:rsid w:val="00582E1B"/>
    <w:rsid w:val="00584C83"/>
    <w:rsid w:val="005851D9"/>
    <w:rsid w:val="00585AAE"/>
    <w:rsid w:val="005862C0"/>
    <w:rsid w:val="00586688"/>
    <w:rsid w:val="00586D6A"/>
    <w:rsid w:val="00590D22"/>
    <w:rsid w:val="0059117B"/>
    <w:rsid w:val="00591244"/>
    <w:rsid w:val="00591B8B"/>
    <w:rsid w:val="0059218F"/>
    <w:rsid w:val="00592596"/>
    <w:rsid w:val="00592963"/>
    <w:rsid w:val="00593116"/>
    <w:rsid w:val="005931E1"/>
    <w:rsid w:val="005936F7"/>
    <w:rsid w:val="00593750"/>
    <w:rsid w:val="0059397A"/>
    <w:rsid w:val="00593D42"/>
    <w:rsid w:val="005940D1"/>
    <w:rsid w:val="0059424A"/>
    <w:rsid w:val="00594473"/>
    <w:rsid w:val="005945C1"/>
    <w:rsid w:val="00594EA0"/>
    <w:rsid w:val="0059530B"/>
    <w:rsid w:val="005958C4"/>
    <w:rsid w:val="005959EF"/>
    <w:rsid w:val="00595B3D"/>
    <w:rsid w:val="00595C80"/>
    <w:rsid w:val="00595CCD"/>
    <w:rsid w:val="005960A9"/>
    <w:rsid w:val="0059692E"/>
    <w:rsid w:val="00596DD5"/>
    <w:rsid w:val="00596FF4"/>
    <w:rsid w:val="005975B1"/>
    <w:rsid w:val="00597A2E"/>
    <w:rsid w:val="00597D92"/>
    <w:rsid w:val="005A0D13"/>
    <w:rsid w:val="005A11AB"/>
    <w:rsid w:val="005A138F"/>
    <w:rsid w:val="005A152B"/>
    <w:rsid w:val="005A28AB"/>
    <w:rsid w:val="005A2E60"/>
    <w:rsid w:val="005A305E"/>
    <w:rsid w:val="005A32D6"/>
    <w:rsid w:val="005A33B0"/>
    <w:rsid w:val="005A33EF"/>
    <w:rsid w:val="005A4571"/>
    <w:rsid w:val="005A4741"/>
    <w:rsid w:val="005A58C6"/>
    <w:rsid w:val="005A6AC2"/>
    <w:rsid w:val="005A6B8D"/>
    <w:rsid w:val="005A6D62"/>
    <w:rsid w:val="005A74DC"/>
    <w:rsid w:val="005A7998"/>
    <w:rsid w:val="005A7B34"/>
    <w:rsid w:val="005A7BC3"/>
    <w:rsid w:val="005A7CBE"/>
    <w:rsid w:val="005A7EC3"/>
    <w:rsid w:val="005A7EFE"/>
    <w:rsid w:val="005B029B"/>
    <w:rsid w:val="005B02DC"/>
    <w:rsid w:val="005B039A"/>
    <w:rsid w:val="005B04F1"/>
    <w:rsid w:val="005B0B39"/>
    <w:rsid w:val="005B0E6C"/>
    <w:rsid w:val="005B0E7C"/>
    <w:rsid w:val="005B1528"/>
    <w:rsid w:val="005B1DBB"/>
    <w:rsid w:val="005B26A1"/>
    <w:rsid w:val="005B2CF1"/>
    <w:rsid w:val="005B3554"/>
    <w:rsid w:val="005B38BB"/>
    <w:rsid w:val="005B52CC"/>
    <w:rsid w:val="005B5436"/>
    <w:rsid w:val="005B5A10"/>
    <w:rsid w:val="005B5CDD"/>
    <w:rsid w:val="005B696C"/>
    <w:rsid w:val="005B7979"/>
    <w:rsid w:val="005B7B7A"/>
    <w:rsid w:val="005C0386"/>
    <w:rsid w:val="005C0863"/>
    <w:rsid w:val="005C0E39"/>
    <w:rsid w:val="005C0FB8"/>
    <w:rsid w:val="005C10DD"/>
    <w:rsid w:val="005C1EFE"/>
    <w:rsid w:val="005C2052"/>
    <w:rsid w:val="005C2199"/>
    <w:rsid w:val="005C21D1"/>
    <w:rsid w:val="005C2923"/>
    <w:rsid w:val="005C317C"/>
    <w:rsid w:val="005C3491"/>
    <w:rsid w:val="005C3508"/>
    <w:rsid w:val="005C3FFE"/>
    <w:rsid w:val="005C45C3"/>
    <w:rsid w:val="005C4722"/>
    <w:rsid w:val="005C478D"/>
    <w:rsid w:val="005C4880"/>
    <w:rsid w:val="005C49E2"/>
    <w:rsid w:val="005C4BC1"/>
    <w:rsid w:val="005C52CA"/>
    <w:rsid w:val="005C5700"/>
    <w:rsid w:val="005C586E"/>
    <w:rsid w:val="005C5AC0"/>
    <w:rsid w:val="005C5B83"/>
    <w:rsid w:val="005C64B6"/>
    <w:rsid w:val="005C64C2"/>
    <w:rsid w:val="005C6670"/>
    <w:rsid w:val="005C6A90"/>
    <w:rsid w:val="005C6D6C"/>
    <w:rsid w:val="005C6DC6"/>
    <w:rsid w:val="005C7980"/>
    <w:rsid w:val="005D0347"/>
    <w:rsid w:val="005D0A86"/>
    <w:rsid w:val="005D0CCE"/>
    <w:rsid w:val="005D133F"/>
    <w:rsid w:val="005D1430"/>
    <w:rsid w:val="005D1502"/>
    <w:rsid w:val="005D17AF"/>
    <w:rsid w:val="005D1D05"/>
    <w:rsid w:val="005D1FCF"/>
    <w:rsid w:val="005D2A08"/>
    <w:rsid w:val="005D2DA6"/>
    <w:rsid w:val="005D36B0"/>
    <w:rsid w:val="005D392D"/>
    <w:rsid w:val="005D3B00"/>
    <w:rsid w:val="005D3BA2"/>
    <w:rsid w:val="005D3CE8"/>
    <w:rsid w:val="005D46AD"/>
    <w:rsid w:val="005D4A5C"/>
    <w:rsid w:val="005D4D56"/>
    <w:rsid w:val="005D4EA2"/>
    <w:rsid w:val="005D5054"/>
    <w:rsid w:val="005D5308"/>
    <w:rsid w:val="005D57D6"/>
    <w:rsid w:val="005D5B18"/>
    <w:rsid w:val="005D5B4A"/>
    <w:rsid w:val="005D678A"/>
    <w:rsid w:val="005D693A"/>
    <w:rsid w:val="005D6EE0"/>
    <w:rsid w:val="005D74E2"/>
    <w:rsid w:val="005D79B4"/>
    <w:rsid w:val="005E003D"/>
    <w:rsid w:val="005E0714"/>
    <w:rsid w:val="005E073A"/>
    <w:rsid w:val="005E1020"/>
    <w:rsid w:val="005E119C"/>
    <w:rsid w:val="005E1405"/>
    <w:rsid w:val="005E1680"/>
    <w:rsid w:val="005E187F"/>
    <w:rsid w:val="005E1C6F"/>
    <w:rsid w:val="005E205A"/>
    <w:rsid w:val="005E239A"/>
    <w:rsid w:val="005E26D1"/>
    <w:rsid w:val="005E2E3F"/>
    <w:rsid w:val="005E31FA"/>
    <w:rsid w:val="005E420C"/>
    <w:rsid w:val="005E4548"/>
    <w:rsid w:val="005E4ED0"/>
    <w:rsid w:val="005E529C"/>
    <w:rsid w:val="005E5635"/>
    <w:rsid w:val="005E5ACA"/>
    <w:rsid w:val="005E5B54"/>
    <w:rsid w:val="005E5F65"/>
    <w:rsid w:val="005E67E2"/>
    <w:rsid w:val="005E6C40"/>
    <w:rsid w:val="005E7407"/>
    <w:rsid w:val="005E7E3A"/>
    <w:rsid w:val="005F1318"/>
    <w:rsid w:val="005F145F"/>
    <w:rsid w:val="005F2098"/>
    <w:rsid w:val="005F2255"/>
    <w:rsid w:val="005F239D"/>
    <w:rsid w:val="005F2E0E"/>
    <w:rsid w:val="005F373E"/>
    <w:rsid w:val="005F3EBA"/>
    <w:rsid w:val="005F4492"/>
    <w:rsid w:val="005F48CC"/>
    <w:rsid w:val="005F5268"/>
    <w:rsid w:val="005F52C7"/>
    <w:rsid w:val="005F5356"/>
    <w:rsid w:val="005F5833"/>
    <w:rsid w:val="005F58E5"/>
    <w:rsid w:val="005F5D2B"/>
    <w:rsid w:val="005F658E"/>
    <w:rsid w:val="005F6816"/>
    <w:rsid w:val="005F6E9C"/>
    <w:rsid w:val="005F6F1A"/>
    <w:rsid w:val="005F6F27"/>
    <w:rsid w:val="005F70B1"/>
    <w:rsid w:val="005F7390"/>
    <w:rsid w:val="005F73B8"/>
    <w:rsid w:val="005F774D"/>
    <w:rsid w:val="0060042E"/>
    <w:rsid w:val="0060052D"/>
    <w:rsid w:val="006015CD"/>
    <w:rsid w:val="00602EE2"/>
    <w:rsid w:val="00602FE1"/>
    <w:rsid w:val="0060328B"/>
    <w:rsid w:val="00603E88"/>
    <w:rsid w:val="006040B8"/>
    <w:rsid w:val="006042B8"/>
    <w:rsid w:val="00604AC6"/>
    <w:rsid w:val="0060508D"/>
    <w:rsid w:val="0060566F"/>
    <w:rsid w:val="00605BB0"/>
    <w:rsid w:val="00605C0E"/>
    <w:rsid w:val="006061BF"/>
    <w:rsid w:val="0060673E"/>
    <w:rsid w:val="00606BCB"/>
    <w:rsid w:val="00607128"/>
    <w:rsid w:val="006078F1"/>
    <w:rsid w:val="00607CA9"/>
    <w:rsid w:val="006107C9"/>
    <w:rsid w:val="00610B85"/>
    <w:rsid w:val="00610CD5"/>
    <w:rsid w:val="0061122F"/>
    <w:rsid w:val="006113DE"/>
    <w:rsid w:val="00611419"/>
    <w:rsid w:val="00611642"/>
    <w:rsid w:val="00611801"/>
    <w:rsid w:val="00611DBD"/>
    <w:rsid w:val="00612057"/>
    <w:rsid w:val="006123FA"/>
    <w:rsid w:val="006127CB"/>
    <w:rsid w:val="0061299A"/>
    <w:rsid w:val="00612D06"/>
    <w:rsid w:val="00613806"/>
    <w:rsid w:val="00613830"/>
    <w:rsid w:val="006139EB"/>
    <w:rsid w:val="00614406"/>
    <w:rsid w:val="0061483A"/>
    <w:rsid w:val="006153FF"/>
    <w:rsid w:val="0061580A"/>
    <w:rsid w:val="00616F8B"/>
    <w:rsid w:val="006171C7"/>
    <w:rsid w:val="00617254"/>
    <w:rsid w:val="006201F2"/>
    <w:rsid w:val="00620C3D"/>
    <w:rsid w:val="00620FB7"/>
    <w:rsid w:val="006211BB"/>
    <w:rsid w:val="00621353"/>
    <w:rsid w:val="00621398"/>
    <w:rsid w:val="006217A6"/>
    <w:rsid w:val="00621C80"/>
    <w:rsid w:val="006225EA"/>
    <w:rsid w:val="0062265D"/>
    <w:rsid w:val="00622A9E"/>
    <w:rsid w:val="00622B3E"/>
    <w:rsid w:val="006232B8"/>
    <w:rsid w:val="006238CE"/>
    <w:rsid w:val="00624456"/>
    <w:rsid w:val="0062460C"/>
    <w:rsid w:val="006246D9"/>
    <w:rsid w:val="00624EC3"/>
    <w:rsid w:val="00624EC4"/>
    <w:rsid w:val="00625230"/>
    <w:rsid w:val="0062543B"/>
    <w:rsid w:val="00625B12"/>
    <w:rsid w:val="00625C6D"/>
    <w:rsid w:val="00626032"/>
    <w:rsid w:val="006263DB"/>
    <w:rsid w:val="00626787"/>
    <w:rsid w:val="006279EF"/>
    <w:rsid w:val="00627BA8"/>
    <w:rsid w:val="00627C13"/>
    <w:rsid w:val="00630008"/>
    <w:rsid w:val="00630B89"/>
    <w:rsid w:val="00631032"/>
    <w:rsid w:val="00631A63"/>
    <w:rsid w:val="006321BD"/>
    <w:rsid w:val="006322F4"/>
    <w:rsid w:val="006326E2"/>
    <w:rsid w:val="00632AAF"/>
    <w:rsid w:val="00632C92"/>
    <w:rsid w:val="00632F6A"/>
    <w:rsid w:val="00632F82"/>
    <w:rsid w:val="006332BD"/>
    <w:rsid w:val="00633BAD"/>
    <w:rsid w:val="00634BB6"/>
    <w:rsid w:val="00634D62"/>
    <w:rsid w:val="0063531C"/>
    <w:rsid w:val="006353FE"/>
    <w:rsid w:val="0063545F"/>
    <w:rsid w:val="00635E59"/>
    <w:rsid w:val="00635F02"/>
    <w:rsid w:val="0063648F"/>
    <w:rsid w:val="0063654E"/>
    <w:rsid w:val="0063680E"/>
    <w:rsid w:val="006370DA"/>
    <w:rsid w:val="00637190"/>
    <w:rsid w:val="00637421"/>
    <w:rsid w:val="00637733"/>
    <w:rsid w:val="00641677"/>
    <w:rsid w:val="00642570"/>
    <w:rsid w:val="006426C4"/>
    <w:rsid w:val="006431CD"/>
    <w:rsid w:val="00643946"/>
    <w:rsid w:val="00643F63"/>
    <w:rsid w:val="00644503"/>
    <w:rsid w:val="006449AE"/>
    <w:rsid w:val="00644CAB"/>
    <w:rsid w:val="00645597"/>
    <w:rsid w:val="00645AA6"/>
    <w:rsid w:val="0064602A"/>
    <w:rsid w:val="0064618E"/>
    <w:rsid w:val="006462CA"/>
    <w:rsid w:val="006469EC"/>
    <w:rsid w:val="00646DA4"/>
    <w:rsid w:val="006478C2"/>
    <w:rsid w:val="006497DC"/>
    <w:rsid w:val="006501E6"/>
    <w:rsid w:val="0065193A"/>
    <w:rsid w:val="0065221F"/>
    <w:rsid w:val="006528AE"/>
    <w:rsid w:val="0065359D"/>
    <w:rsid w:val="00653636"/>
    <w:rsid w:val="00653B9B"/>
    <w:rsid w:val="00654211"/>
    <w:rsid w:val="0065422B"/>
    <w:rsid w:val="00654440"/>
    <w:rsid w:val="00654DA9"/>
    <w:rsid w:val="00655468"/>
    <w:rsid w:val="00655548"/>
    <w:rsid w:val="006559AB"/>
    <w:rsid w:val="00655A91"/>
    <w:rsid w:val="00655E4A"/>
    <w:rsid w:val="006576E9"/>
    <w:rsid w:val="0065789D"/>
    <w:rsid w:val="00657AC5"/>
    <w:rsid w:val="006603F6"/>
    <w:rsid w:val="006604DC"/>
    <w:rsid w:val="0066080E"/>
    <w:rsid w:val="0066084F"/>
    <w:rsid w:val="00660898"/>
    <w:rsid w:val="00660A4C"/>
    <w:rsid w:val="00660D52"/>
    <w:rsid w:val="00660E57"/>
    <w:rsid w:val="00662A06"/>
    <w:rsid w:val="00662B8A"/>
    <w:rsid w:val="00662E37"/>
    <w:rsid w:val="00662FAD"/>
    <w:rsid w:val="0066313F"/>
    <w:rsid w:val="00663B7C"/>
    <w:rsid w:val="00664B7A"/>
    <w:rsid w:val="00664DF8"/>
    <w:rsid w:val="0066518E"/>
    <w:rsid w:val="00665835"/>
    <w:rsid w:val="006658C1"/>
    <w:rsid w:val="00665C21"/>
    <w:rsid w:val="00666CF7"/>
    <w:rsid w:val="00666F29"/>
    <w:rsid w:val="006673A1"/>
    <w:rsid w:val="00667AD0"/>
    <w:rsid w:val="00667BA2"/>
    <w:rsid w:val="00667BEC"/>
    <w:rsid w:val="00667C91"/>
    <w:rsid w:val="00670C16"/>
    <w:rsid w:val="00670CEA"/>
    <w:rsid w:val="00670FD6"/>
    <w:rsid w:val="0067182E"/>
    <w:rsid w:val="00671F91"/>
    <w:rsid w:val="006724F4"/>
    <w:rsid w:val="00672677"/>
    <w:rsid w:val="0067281D"/>
    <w:rsid w:val="00672B77"/>
    <w:rsid w:val="00672C2E"/>
    <w:rsid w:val="006734DE"/>
    <w:rsid w:val="00674380"/>
    <w:rsid w:val="00674868"/>
    <w:rsid w:val="00674BFB"/>
    <w:rsid w:val="006750CD"/>
    <w:rsid w:val="0067534C"/>
    <w:rsid w:val="006755C5"/>
    <w:rsid w:val="00676909"/>
    <w:rsid w:val="00676D0D"/>
    <w:rsid w:val="00676DD6"/>
    <w:rsid w:val="006774CD"/>
    <w:rsid w:val="006777AE"/>
    <w:rsid w:val="00677B92"/>
    <w:rsid w:val="00680294"/>
    <w:rsid w:val="0068037B"/>
    <w:rsid w:val="00681228"/>
    <w:rsid w:val="00681659"/>
    <w:rsid w:val="006818C4"/>
    <w:rsid w:val="00681F78"/>
    <w:rsid w:val="00682D49"/>
    <w:rsid w:val="00682F94"/>
    <w:rsid w:val="0068340A"/>
    <w:rsid w:val="00683AE8"/>
    <w:rsid w:val="00683C50"/>
    <w:rsid w:val="00683C88"/>
    <w:rsid w:val="006844FF"/>
    <w:rsid w:val="00684B04"/>
    <w:rsid w:val="00685049"/>
    <w:rsid w:val="006853F5"/>
    <w:rsid w:val="00685855"/>
    <w:rsid w:val="0068654D"/>
    <w:rsid w:val="00686600"/>
    <w:rsid w:val="00686B78"/>
    <w:rsid w:val="00687153"/>
    <w:rsid w:val="00687180"/>
    <w:rsid w:val="006876C2"/>
    <w:rsid w:val="006877E0"/>
    <w:rsid w:val="0068784F"/>
    <w:rsid w:val="00687B70"/>
    <w:rsid w:val="00687E02"/>
    <w:rsid w:val="00687E80"/>
    <w:rsid w:val="00687F52"/>
    <w:rsid w:val="00687F8A"/>
    <w:rsid w:val="006900A1"/>
    <w:rsid w:val="00690DAD"/>
    <w:rsid w:val="00691014"/>
    <w:rsid w:val="00691531"/>
    <w:rsid w:val="00691D8D"/>
    <w:rsid w:val="00691F06"/>
    <w:rsid w:val="00692663"/>
    <w:rsid w:val="006926A7"/>
    <w:rsid w:val="00692B06"/>
    <w:rsid w:val="00692DB0"/>
    <w:rsid w:val="00693374"/>
    <w:rsid w:val="00693EED"/>
    <w:rsid w:val="006940D7"/>
    <w:rsid w:val="00694883"/>
    <w:rsid w:val="00694A23"/>
    <w:rsid w:val="00694C9A"/>
    <w:rsid w:val="00695C2F"/>
    <w:rsid w:val="00695F51"/>
    <w:rsid w:val="00695FD5"/>
    <w:rsid w:val="0069754B"/>
    <w:rsid w:val="00697A6E"/>
    <w:rsid w:val="00697C69"/>
    <w:rsid w:val="006A0937"/>
    <w:rsid w:val="006A1D3A"/>
    <w:rsid w:val="006A217A"/>
    <w:rsid w:val="006A27C7"/>
    <w:rsid w:val="006A2931"/>
    <w:rsid w:val="006A3367"/>
    <w:rsid w:val="006A4120"/>
    <w:rsid w:val="006A43C8"/>
    <w:rsid w:val="006A45C7"/>
    <w:rsid w:val="006A46C5"/>
    <w:rsid w:val="006A46E2"/>
    <w:rsid w:val="006A4BCB"/>
    <w:rsid w:val="006A51B0"/>
    <w:rsid w:val="006A5448"/>
    <w:rsid w:val="006A5DEF"/>
    <w:rsid w:val="006A5FAA"/>
    <w:rsid w:val="006A60A3"/>
    <w:rsid w:val="006A63C6"/>
    <w:rsid w:val="006A65C6"/>
    <w:rsid w:val="006A685A"/>
    <w:rsid w:val="006A69AA"/>
    <w:rsid w:val="006A74BA"/>
    <w:rsid w:val="006A74BF"/>
    <w:rsid w:val="006A7856"/>
    <w:rsid w:val="006A7886"/>
    <w:rsid w:val="006A7CD0"/>
    <w:rsid w:val="006B14E1"/>
    <w:rsid w:val="006B1E73"/>
    <w:rsid w:val="006B29D4"/>
    <w:rsid w:val="006B2E3A"/>
    <w:rsid w:val="006B3236"/>
    <w:rsid w:val="006B346B"/>
    <w:rsid w:val="006B3662"/>
    <w:rsid w:val="006B37CF"/>
    <w:rsid w:val="006B3DDC"/>
    <w:rsid w:val="006B4CDA"/>
    <w:rsid w:val="006B52E2"/>
    <w:rsid w:val="006B5600"/>
    <w:rsid w:val="006B579A"/>
    <w:rsid w:val="006B6659"/>
    <w:rsid w:val="006B66C8"/>
    <w:rsid w:val="006B676D"/>
    <w:rsid w:val="006B6B9A"/>
    <w:rsid w:val="006B6EF7"/>
    <w:rsid w:val="006B6F80"/>
    <w:rsid w:val="006B705C"/>
    <w:rsid w:val="006B70D8"/>
    <w:rsid w:val="006B7729"/>
    <w:rsid w:val="006B7AFA"/>
    <w:rsid w:val="006B7B27"/>
    <w:rsid w:val="006B7B9F"/>
    <w:rsid w:val="006B7EBE"/>
    <w:rsid w:val="006C0259"/>
    <w:rsid w:val="006C111C"/>
    <w:rsid w:val="006C1302"/>
    <w:rsid w:val="006C1680"/>
    <w:rsid w:val="006C17EC"/>
    <w:rsid w:val="006C1EE9"/>
    <w:rsid w:val="006C220D"/>
    <w:rsid w:val="006C22F9"/>
    <w:rsid w:val="006C2516"/>
    <w:rsid w:val="006C3406"/>
    <w:rsid w:val="006C34C8"/>
    <w:rsid w:val="006C3840"/>
    <w:rsid w:val="006C3AD5"/>
    <w:rsid w:val="006C4439"/>
    <w:rsid w:val="006C491B"/>
    <w:rsid w:val="006C49E0"/>
    <w:rsid w:val="006C5778"/>
    <w:rsid w:val="006C5E48"/>
    <w:rsid w:val="006C77BA"/>
    <w:rsid w:val="006C7F0E"/>
    <w:rsid w:val="006C7FCE"/>
    <w:rsid w:val="006D12EF"/>
    <w:rsid w:val="006D1480"/>
    <w:rsid w:val="006D1863"/>
    <w:rsid w:val="006D193C"/>
    <w:rsid w:val="006D2099"/>
    <w:rsid w:val="006D2178"/>
    <w:rsid w:val="006D2373"/>
    <w:rsid w:val="006D2397"/>
    <w:rsid w:val="006D2989"/>
    <w:rsid w:val="006D3074"/>
    <w:rsid w:val="006D33B2"/>
    <w:rsid w:val="006D33BB"/>
    <w:rsid w:val="006D3918"/>
    <w:rsid w:val="006D3CBF"/>
    <w:rsid w:val="006D3ED7"/>
    <w:rsid w:val="006D42AE"/>
    <w:rsid w:val="006D44FA"/>
    <w:rsid w:val="006D4A64"/>
    <w:rsid w:val="006D5371"/>
    <w:rsid w:val="006D6A58"/>
    <w:rsid w:val="006D6C66"/>
    <w:rsid w:val="006D6EE7"/>
    <w:rsid w:val="006D741E"/>
    <w:rsid w:val="006D74F5"/>
    <w:rsid w:val="006D78F9"/>
    <w:rsid w:val="006D7BF0"/>
    <w:rsid w:val="006E04D6"/>
    <w:rsid w:val="006E0DF2"/>
    <w:rsid w:val="006E0E98"/>
    <w:rsid w:val="006E0EC1"/>
    <w:rsid w:val="006E15FB"/>
    <w:rsid w:val="006E283A"/>
    <w:rsid w:val="006E2E57"/>
    <w:rsid w:val="006E43E9"/>
    <w:rsid w:val="006E44D7"/>
    <w:rsid w:val="006E5AB5"/>
    <w:rsid w:val="006E5ED9"/>
    <w:rsid w:val="006E60AF"/>
    <w:rsid w:val="006E6178"/>
    <w:rsid w:val="006E6DBB"/>
    <w:rsid w:val="006E6DEF"/>
    <w:rsid w:val="006E6F38"/>
    <w:rsid w:val="006E7893"/>
    <w:rsid w:val="006E7936"/>
    <w:rsid w:val="006E7C6D"/>
    <w:rsid w:val="006F0376"/>
    <w:rsid w:val="006F0590"/>
    <w:rsid w:val="006F07F1"/>
    <w:rsid w:val="006F095F"/>
    <w:rsid w:val="006F15B8"/>
    <w:rsid w:val="006F27E3"/>
    <w:rsid w:val="006F301E"/>
    <w:rsid w:val="006F3033"/>
    <w:rsid w:val="006F3184"/>
    <w:rsid w:val="006F31F1"/>
    <w:rsid w:val="006F3F7A"/>
    <w:rsid w:val="006F4037"/>
    <w:rsid w:val="006F413A"/>
    <w:rsid w:val="006F4357"/>
    <w:rsid w:val="006F47F2"/>
    <w:rsid w:val="006F4CE2"/>
    <w:rsid w:val="006F4EF6"/>
    <w:rsid w:val="006F5885"/>
    <w:rsid w:val="006F5AAC"/>
    <w:rsid w:val="006F5B5B"/>
    <w:rsid w:val="006F5E26"/>
    <w:rsid w:val="006F5FCA"/>
    <w:rsid w:val="006F6AAD"/>
    <w:rsid w:val="006F713F"/>
    <w:rsid w:val="006F736D"/>
    <w:rsid w:val="006F74CD"/>
    <w:rsid w:val="006F7862"/>
    <w:rsid w:val="006F78AB"/>
    <w:rsid w:val="006F7D59"/>
    <w:rsid w:val="006F7F4F"/>
    <w:rsid w:val="007002AB"/>
    <w:rsid w:val="007007AC"/>
    <w:rsid w:val="00700834"/>
    <w:rsid w:val="00701098"/>
    <w:rsid w:val="00701546"/>
    <w:rsid w:val="007016EF"/>
    <w:rsid w:val="00701907"/>
    <w:rsid w:val="00701A87"/>
    <w:rsid w:val="00701EEC"/>
    <w:rsid w:val="00702183"/>
    <w:rsid w:val="00702B95"/>
    <w:rsid w:val="007032E4"/>
    <w:rsid w:val="0070368F"/>
    <w:rsid w:val="007038DB"/>
    <w:rsid w:val="007039D3"/>
    <w:rsid w:val="00703A43"/>
    <w:rsid w:val="00704729"/>
    <w:rsid w:val="007047B1"/>
    <w:rsid w:val="00704815"/>
    <w:rsid w:val="00704B65"/>
    <w:rsid w:val="00704F22"/>
    <w:rsid w:val="00705A36"/>
    <w:rsid w:val="0070626E"/>
    <w:rsid w:val="007063C0"/>
    <w:rsid w:val="00706B72"/>
    <w:rsid w:val="00707039"/>
    <w:rsid w:val="00707516"/>
    <w:rsid w:val="0070757F"/>
    <w:rsid w:val="007077A0"/>
    <w:rsid w:val="00707935"/>
    <w:rsid w:val="00710744"/>
    <w:rsid w:val="007107DA"/>
    <w:rsid w:val="00711068"/>
    <w:rsid w:val="00711176"/>
    <w:rsid w:val="00711DCB"/>
    <w:rsid w:val="00711E11"/>
    <w:rsid w:val="00711E6A"/>
    <w:rsid w:val="007124DB"/>
    <w:rsid w:val="00712767"/>
    <w:rsid w:val="00712907"/>
    <w:rsid w:val="00712967"/>
    <w:rsid w:val="00712A68"/>
    <w:rsid w:val="00712AFC"/>
    <w:rsid w:val="00712BDD"/>
    <w:rsid w:val="00712FAC"/>
    <w:rsid w:val="00713291"/>
    <w:rsid w:val="00713764"/>
    <w:rsid w:val="00714BF7"/>
    <w:rsid w:val="00714F87"/>
    <w:rsid w:val="00715660"/>
    <w:rsid w:val="00715EC2"/>
    <w:rsid w:val="00716E57"/>
    <w:rsid w:val="007175B0"/>
    <w:rsid w:val="0071774C"/>
    <w:rsid w:val="00717A62"/>
    <w:rsid w:val="00720639"/>
    <w:rsid w:val="00720853"/>
    <w:rsid w:val="00720860"/>
    <w:rsid w:val="00721459"/>
    <w:rsid w:val="00721464"/>
    <w:rsid w:val="0072240B"/>
    <w:rsid w:val="00722953"/>
    <w:rsid w:val="007229AA"/>
    <w:rsid w:val="00722B8F"/>
    <w:rsid w:val="0072313B"/>
    <w:rsid w:val="00723167"/>
    <w:rsid w:val="00724171"/>
    <w:rsid w:val="0072508A"/>
    <w:rsid w:val="00725381"/>
    <w:rsid w:val="00725A75"/>
    <w:rsid w:val="00726153"/>
    <w:rsid w:val="00726519"/>
    <w:rsid w:val="007266CB"/>
    <w:rsid w:val="0072693D"/>
    <w:rsid w:val="00726DC4"/>
    <w:rsid w:val="00726F8F"/>
    <w:rsid w:val="0072749D"/>
    <w:rsid w:val="007277C3"/>
    <w:rsid w:val="00727D77"/>
    <w:rsid w:val="00727E3B"/>
    <w:rsid w:val="00730059"/>
    <w:rsid w:val="00730BB8"/>
    <w:rsid w:val="00730F8D"/>
    <w:rsid w:val="0073163B"/>
    <w:rsid w:val="00731B89"/>
    <w:rsid w:val="00732032"/>
    <w:rsid w:val="0073272F"/>
    <w:rsid w:val="007327CD"/>
    <w:rsid w:val="00733A11"/>
    <w:rsid w:val="00734156"/>
    <w:rsid w:val="00734738"/>
    <w:rsid w:val="00734BCC"/>
    <w:rsid w:val="00735412"/>
    <w:rsid w:val="00735458"/>
    <w:rsid w:val="00735625"/>
    <w:rsid w:val="0073608B"/>
    <w:rsid w:val="007368B8"/>
    <w:rsid w:val="0073705A"/>
    <w:rsid w:val="007374A6"/>
    <w:rsid w:val="00737A2B"/>
    <w:rsid w:val="00737CEC"/>
    <w:rsid w:val="00737E62"/>
    <w:rsid w:val="00737ED9"/>
    <w:rsid w:val="007415E6"/>
    <w:rsid w:val="00742636"/>
    <w:rsid w:val="00742718"/>
    <w:rsid w:val="00742AC7"/>
    <w:rsid w:val="00742B0D"/>
    <w:rsid w:val="00743318"/>
    <w:rsid w:val="007441B2"/>
    <w:rsid w:val="0074434D"/>
    <w:rsid w:val="00744640"/>
    <w:rsid w:val="00745E47"/>
    <w:rsid w:val="00746804"/>
    <w:rsid w:val="00746BF6"/>
    <w:rsid w:val="00746C0B"/>
    <w:rsid w:val="00746D24"/>
    <w:rsid w:val="007473CD"/>
    <w:rsid w:val="007477A5"/>
    <w:rsid w:val="00747B3A"/>
    <w:rsid w:val="0075122C"/>
    <w:rsid w:val="0075175C"/>
    <w:rsid w:val="007518AA"/>
    <w:rsid w:val="0075252F"/>
    <w:rsid w:val="0075258B"/>
    <w:rsid w:val="007526E1"/>
    <w:rsid w:val="0075279F"/>
    <w:rsid w:val="00752BC0"/>
    <w:rsid w:val="00752E8A"/>
    <w:rsid w:val="00752FCA"/>
    <w:rsid w:val="007533BF"/>
    <w:rsid w:val="00753730"/>
    <w:rsid w:val="00755346"/>
    <w:rsid w:val="007556F9"/>
    <w:rsid w:val="00755807"/>
    <w:rsid w:val="007566E8"/>
    <w:rsid w:val="007573FF"/>
    <w:rsid w:val="00760C92"/>
    <w:rsid w:val="00760E20"/>
    <w:rsid w:val="00761E95"/>
    <w:rsid w:val="0076202C"/>
    <w:rsid w:val="0076225F"/>
    <w:rsid w:val="00762321"/>
    <w:rsid w:val="007624CB"/>
    <w:rsid w:val="00762692"/>
    <w:rsid w:val="007626CD"/>
    <w:rsid w:val="00762E31"/>
    <w:rsid w:val="00762E7E"/>
    <w:rsid w:val="00762F0F"/>
    <w:rsid w:val="00762F36"/>
    <w:rsid w:val="00763574"/>
    <w:rsid w:val="00763D58"/>
    <w:rsid w:val="0076467A"/>
    <w:rsid w:val="00764D9F"/>
    <w:rsid w:val="00765589"/>
    <w:rsid w:val="0076567E"/>
    <w:rsid w:val="00765B5E"/>
    <w:rsid w:val="007664D6"/>
    <w:rsid w:val="007666DA"/>
    <w:rsid w:val="00766781"/>
    <w:rsid w:val="00766AA3"/>
    <w:rsid w:val="00766E47"/>
    <w:rsid w:val="007670BD"/>
    <w:rsid w:val="00767317"/>
    <w:rsid w:val="0076745B"/>
    <w:rsid w:val="00770142"/>
    <w:rsid w:val="00770605"/>
    <w:rsid w:val="0077087C"/>
    <w:rsid w:val="00770F06"/>
    <w:rsid w:val="007710CC"/>
    <w:rsid w:val="00771A45"/>
    <w:rsid w:val="00771F27"/>
    <w:rsid w:val="007735FD"/>
    <w:rsid w:val="0077380D"/>
    <w:rsid w:val="00773CAF"/>
    <w:rsid w:val="00773EBE"/>
    <w:rsid w:val="007742D2"/>
    <w:rsid w:val="007748AD"/>
    <w:rsid w:val="00774F52"/>
    <w:rsid w:val="00775A63"/>
    <w:rsid w:val="00775BCF"/>
    <w:rsid w:val="007762FE"/>
    <w:rsid w:val="007769C7"/>
    <w:rsid w:val="00777055"/>
    <w:rsid w:val="0077732A"/>
    <w:rsid w:val="007776C1"/>
    <w:rsid w:val="00777A8F"/>
    <w:rsid w:val="0078004E"/>
    <w:rsid w:val="00780570"/>
    <w:rsid w:val="00780657"/>
    <w:rsid w:val="00781F87"/>
    <w:rsid w:val="00782136"/>
    <w:rsid w:val="00782545"/>
    <w:rsid w:val="00783294"/>
    <w:rsid w:val="00784305"/>
    <w:rsid w:val="0078485C"/>
    <w:rsid w:val="00785679"/>
    <w:rsid w:val="00785E2C"/>
    <w:rsid w:val="00785F41"/>
    <w:rsid w:val="00786657"/>
    <w:rsid w:val="00787670"/>
    <w:rsid w:val="007878B6"/>
    <w:rsid w:val="00787AC5"/>
    <w:rsid w:val="00790834"/>
    <w:rsid w:val="00790C65"/>
    <w:rsid w:val="00790DA4"/>
    <w:rsid w:val="0079105D"/>
    <w:rsid w:val="007910D0"/>
    <w:rsid w:val="0079180E"/>
    <w:rsid w:val="00791C61"/>
    <w:rsid w:val="00792327"/>
    <w:rsid w:val="00792446"/>
    <w:rsid w:val="00793822"/>
    <w:rsid w:val="007941A8"/>
    <w:rsid w:val="00794220"/>
    <w:rsid w:val="00794A16"/>
    <w:rsid w:val="00794C68"/>
    <w:rsid w:val="00794D3B"/>
    <w:rsid w:val="00794D48"/>
    <w:rsid w:val="0079518F"/>
    <w:rsid w:val="00795384"/>
    <w:rsid w:val="00795BE0"/>
    <w:rsid w:val="00797202"/>
    <w:rsid w:val="007A0167"/>
    <w:rsid w:val="007A03F2"/>
    <w:rsid w:val="007A0411"/>
    <w:rsid w:val="007A07A9"/>
    <w:rsid w:val="007A07DD"/>
    <w:rsid w:val="007A0B21"/>
    <w:rsid w:val="007A0C97"/>
    <w:rsid w:val="007A26ED"/>
    <w:rsid w:val="007A29B7"/>
    <w:rsid w:val="007A2AB3"/>
    <w:rsid w:val="007A2C02"/>
    <w:rsid w:val="007A2CBE"/>
    <w:rsid w:val="007A2DCD"/>
    <w:rsid w:val="007A32BA"/>
    <w:rsid w:val="007A38E5"/>
    <w:rsid w:val="007A3925"/>
    <w:rsid w:val="007A4196"/>
    <w:rsid w:val="007A42D0"/>
    <w:rsid w:val="007A4597"/>
    <w:rsid w:val="007A6161"/>
    <w:rsid w:val="007A6DE4"/>
    <w:rsid w:val="007A70D1"/>
    <w:rsid w:val="007A74CB"/>
    <w:rsid w:val="007A7C3D"/>
    <w:rsid w:val="007A7E6B"/>
    <w:rsid w:val="007B0010"/>
    <w:rsid w:val="007B0067"/>
    <w:rsid w:val="007B022B"/>
    <w:rsid w:val="007B1BE6"/>
    <w:rsid w:val="007B1EBC"/>
    <w:rsid w:val="007B234C"/>
    <w:rsid w:val="007B2735"/>
    <w:rsid w:val="007B3B20"/>
    <w:rsid w:val="007B3EAD"/>
    <w:rsid w:val="007B3EAE"/>
    <w:rsid w:val="007B40C1"/>
    <w:rsid w:val="007B4B31"/>
    <w:rsid w:val="007B4F5A"/>
    <w:rsid w:val="007B5315"/>
    <w:rsid w:val="007B56F4"/>
    <w:rsid w:val="007B6515"/>
    <w:rsid w:val="007B67FC"/>
    <w:rsid w:val="007B728C"/>
    <w:rsid w:val="007B7700"/>
    <w:rsid w:val="007B7D38"/>
    <w:rsid w:val="007B7EC9"/>
    <w:rsid w:val="007B7FAC"/>
    <w:rsid w:val="007C02CB"/>
    <w:rsid w:val="007C0E73"/>
    <w:rsid w:val="007C0EAB"/>
    <w:rsid w:val="007C1036"/>
    <w:rsid w:val="007C1DFC"/>
    <w:rsid w:val="007C1FD2"/>
    <w:rsid w:val="007C23D7"/>
    <w:rsid w:val="007C2D6F"/>
    <w:rsid w:val="007C338E"/>
    <w:rsid w:val="007C3FDD"/>
    <w:rsid w:val="007C482A"/>
    <w:rsid w:val="007C491E"/>
    <w:rsid w:val="007C4C97"/>
    <w:rsid w:val="007C4DD4"/>
    <w:rsid w:val="007C54EE"/>
    <w:rsid w:val="007C5D62"/>
    <w:rsid w:val="007C6A74"/>
    <w:rsid w:val="007C6F90"/>
    <w:rsid w:val="007C79BC"/>
    <w:rsid w:val="007D0121"/>
    <w:rsid w:val="007D0866"/>
    <w:rsid w:val="007D0D54"/>
    <w:rsid w:val="007D0D9A"/>
    <w:rsid w:val="007D135B"/>
    <w:rsid w:val="007D16C4"/>
    <w:rsid w:val="007D1771"/>
    <w:rsid w:val="007D1811"/>
    <w:rsid w:val="007D18B9"/>
    <w:rsid w:val="007D2DCD"/>
    <w:rsid w:val="007D2E62"/>
    <w:rsid w:val="007D3223"/>
    <w:rsid w:val="007D33D0"/>
    <w:rsid w:val="007D3B3D"/>
    <w:rsid w:val="007D4976"/>
    <w:rsid w:val="007D49DA"/>
    <w:rsid w:val="007D4FCE"/>
    <w:rsid w:val="007D51B9"/>
    <w:rsid w:val="007D5931"/>
    <w:rsid w:val="007D6553"/>
    <w:rsid w:val="007D67CD"/>
    <w:rsid w:val="007D6BB3"/>
    <w:rsid w:val="007D6F00"/>
    <w:rsid w:val="007D6FC7"/>
    <w:rsid w:val="007D7071"/>
    <w:rsid w:val="007D7272"/>
    <w:rsid w:val="007E0462"/>
    <w:rsid w:val="007E04DD"/>
    <w:rsid w:val="007E0C62"/>
    <w:rsid w:val="007E0CBD"/>
    <w:rsid w:val="007E110A"/>
    <w:rsid w:val="007E285F"/>
    <w:rsid w:val="007E2A91"/>
    <w:rsid w:val="007E2F89"/>
    <w:rsid w:val="007E3A90"/>
    <w:rsid w:val="007E3F1A"/>
    <w:rsid w:val="007E419F"/>
    <w:rsid w:val="007E41DF"/>
    <w:rsid w:val="007E42BC"/>
    <w:rsid w:val="007E523B"/>
    <w:rsid w:val="007E576F"/>
    <w:rsid w:val="007E6145"/>
    <w:rsid w:val="007E6A65"/>
    <w:rsid w:val="007E6BBA"/>
    <w:rsid w:val="007E6C03"/>
    <w:rsid w:val="007E6E7E"/>
    <w:rsid w:val="007E7056"/>
    <w:rsid w:val="007E70C0"/>
    <w:rsid w:val="007E7433"/>
    <w:rsid w:val="007E75DC"/>
    <w:rsid w:val="007E79EC"/>
    <w:rsid w:val="007E7ADB"/>
    <w:rsid w:val="007E7FFB"/>
    <w:rsid w:val="007F0282"/>
    <w:rsid w:val="007F0CAF"/>
    <w:rsid w:val="007F124C"/>
    <w:rsid w:val="007F2342"/>
    <w:rsid w:val="007F2786"/>
    <w:rsid w:val="007F2B21"/>
    <w:rsid w:val="007F2C93"/>
    <w:rsid w:val="007F3273"/>
    <w:rsid w:val="007F340C"/>
    <w:rsid w:val="007F34C4"/>
    <w:rsid w:val="007F3785"/>
    <w:rsid w:val="007F415D"/>
    <w:rsid w:val="007F45BB"/>
    <w:rsid w:val="007F5360"/>
    <w:rsid w:val="007F5544"/>
    <w:rsid w:val="007F5A1E"/>
    <w:rsid w:val="007F5F41"/>
    <w:rsid w:val="007F6A17"/>
    <w:rsid w:val="007F6A54"/>
    <w:rsid w:val="007F6B12"/>
    <w:rsid w:val="007F7255"/>
    <w:rsid w:val="007F7B3D"/>
    <w:rsid w:val="008001DE"/>
    <w:rsid w:val="00800367"/>
    <w:rsid w:val="00800657"/>
    <w:rsid w:val="00801B8A"/>
    <w:rsid w:val="00801C8C"/>
    <w:rsid w:val="008021E4"/>
    <w:rsid w:val="00802399"/>
    <w:rsid w:val="00802996"/>
    <w:rsid w:val="008030D6"/>
    <w:rsid w:val="008035E2"/>
    <w:rsid w:val="00803854"/>
    <w:rsid w:val="00803FBE"/>
    <w:rsid w:val="0080469B"/>
    <w:rsid w:val="008055FA"/>
    <w:rsid w:val="008056A4"/>
    <w:rsid w:val="008058E6"/>
    <w:rsid w:val="008063E5"/>
    <w:rsid w:val="008066E6"/>
    <w:rsid w:val="008068CF"/>
    <w:rsid w:val="008069A9"/>
    <w:rsid w:val="00806D0B"/>
    <w:rsid w:val="0080764A"/>
    <w:rsid w:val="00807946"/>
    <w:rsid w:val="00810185"/>
    <w:rsid w:val="00810EBA"/>
    <w:rsid w:val="008110B3"/>
    <w:rsid w:val="00811372"/>
    <w:rsid w:val="00811A40"/>
    <w:rsid w:val="00811C07"/>
    <w:rsid w:val="0081244D"/>
    <w:rsid w:val="0081261D"/>
    <w:rsid w:val="00812B2C"/>
    <w:rsid w:val="00812E4D"/>
    <w:rsid w:val="00813487"/>
    <w:rsid w:val="00814830"/>
    <w:rsid w:val="00815C59"/>
    <w:rsid w:val="00815FA6"/>
    <w:rsid w:val="00816CE4"/>
    <w:rsid w:val="00816F84"/>
    <w:rsid w:val="008172FE"/>
    <w:rsid w:val="00817838"/>
    <w:rsid w:val="00817880"/>
    <w:rsid w:val="008179C5"/>
    <w:rsid w:val="00817E01"/>
    <w:rsid w:val="00817F65"/>
    <w:rsid w:val="008204D6"/>
    <w:rsid w:val="00820870"/>
    <w:rsid w:val="00820B87"/>
    <w:rsid w:val="00820C39"/>
    <w:rsid w:val="008212E7"/>
    <w:rsid w:val="00822152"/>
    <w:rsid w:val="00822D5A"/>
    <w:rsid w:val="00823803"/>
    <w:rsid w:val="008240A2"/>
    <w:rsid w:val="00824118"/>
    <w:rsid w:val="00824714"/>
    <w:rsid w:val="0082477A"/>
    <w:rsid w:val="0082625C"/>
    <w:rsid w:val="00826526"/>
    <w:rsid w:val="008265EE"/>
    <w:rsid w:val="0082668A"/>
    <w:rsid w:val="008269F7"/>
    <w:rsid w:val="008304E3"/>
    <w:rsid w:val="008304E9"/>
    <w:rsid w:val="008305F1"/>
    <w:rsid w:val="00830DBD"/>
    <w:rsid w:val="0083157E"/>
    <w:rsid w:val="0083163C"/>
    <w:rsid w:val="00831E9F"/>
    <w:rsid w:val="008320E1"/>
    <w:rsid w:val="008323AC"/>
    <w:rsid w:val="008328CD"/>
    <w:rsid w:val="00832923"/>
    <w:rsid w:val="00832FC5"/>
    <w:rsid w:val="0083357D"/>
    <w:rsid w:val="00833BA5"/>
    <w:rsid w:val="008343C6"/>
    <w:rsid w:val="00834E76"/>
    <w:rsid w:val="00835325"/>
    <w:rsid w:val="008353C8"/>
    <w:rsid w:val="00835654"/>
    <w:rsid w:val="00835B76"/>
    <w:rsid w:val="00835EDB"/>
    <w:rsid w:val="0083643C"/>
    <w:rsid w:val="00836A29"/>
    <w:rsid w:val="00836DAF"/>
    <w:rsid w:val="00837D80"/>
    <w:rsid w:val="0084021C"/>
    <w:rsid w:val="0084038D"/>
    <w:rsid w:val="00840720"/>
    <w:rsid w:val="0084075D"/>
    <w:rsid w:val="00840D57"/>
    <w:rsid w:val="0084105F"/>
    <w:rsid w:val="00841322"/>
    <w:rsid w:val="008416F8"/>
    <w:rsid w:val="0084219E"/>
    <w:rsid w:val="008425CD"/>
    <w:rsid w:val="00842B95"/>
    <w:rsid w:val="00842E71"/>
    <w:rsid w:val="00842F99"/>
    <w:rsid w:val="008430AE"/>
    <w:rsid w:val="008433C5"/>
    <w:rsid w:val="0084358A"/>
    <w:rsid w:val="0084395E"/>
    <w:rsid w:val="008443E6"/>
    <w:rsid w:val="008451F2"/>
    <w:rsid w:val="00846467"/>
    <w:rsid w:val="00846FEC"/>
    <w:rsid w:val="00847242"/>
    <w:rsid w:val="0084749F"/>
    <w:rsid w:val="00850166"/>
    <w:rsid w:val="00850270"/>
    <w:rsid w:val="00850892"/>
    <w:rsid w:val="008514F8"/>
    <w:rsid w:val="00851C01"/>
    <w:rsid w:val="008522B7"/>
    <w:rsid w:val="0085234E"/>
    <w:rsid w:val="00852DAA"/>
    <w:rsid w:val="00853726"/>
    <w:rsid w:val="00853830"/>
    <w:rsid w:val="00854167"/>
    <w:rsid w:val="00854D42"/>
    <w:rsid w:val="00855CCD"/>
    <w:rsid w:val="0085620F"/>
    <w:rsid w:val="00856A3A"/>
    <w:rsid w:val="00856A99"/>
    <w:rsid w:val="00856B62"/>
    <w:rsid w:val="008571B2"/>
    <w:rsid w:val="008572DB"/>
    <w:rsid w:val="00857380"/>
    <w:rsid w:val="00859849"/>
    <w:rsid w:val="00860263"/>
    <w:rsid w:val="0086127B"/>
    <w:rsid w:val="00861D9F"/>
    <w:rsid w:val="008623C5"/>
    <w:rsid w:val="00862CE6"/>
    <w:rsid w:val="0086314B"/>
    <w:rsid w:val="00863233"/>
    <w:rsid w:val="008633A3"/>
    <w:rsid w:val="00863446"/>
    <w:rsid w:val="0086430E"/>
    <w:rsid w:val="0086491B"/>
    <w:rsid w:val="00864AB9"/>
    <w:rsid w:val="008656A3"/>
    <w:rsid w:val="00865BEF"/>
    <w:rsid w:val="008665AA"/>
    <w:rsid w:val="0086753E"/>
    <w:rsid w:val="008679C2"/>
    <w:rsid w:val="00867ACD"/>
    <w:rsid w:val="00870881"/>
    <w:rsid w:val="00870E42"/>
    <w:rsid w:val="008714D7"/>
    <w:rsid w:val="008718AC"/>
    <w:rsid w:val="00872092"/>
    <w:rsid w:val="0087239C"/>
    <w:rsid w:val="0087241A"/>
    <w:rsid w:val="00872439"/>
    <w:rsid w:val="008729B9"/>
    <w:rsid w:val="008729FA"/>
    <w:rsid w:val="008730AE"/>
    <w:rsid w:val="0087312B"/>
    <w:rsid w:val="0087390E"/>
    <w:rsid w:val="00873B39"/>
    <w:rsid w:val="00874202"/>
    <w:rsid w:val="0087447D"/>
    <w:rsid w:val="008744EE"/>
    <w:rsid w:val="008746EB"/>
    <w:rsid w:val="00874851"/>
    <w:rsid w:val="0087499D"/>
    <w:rsid w:val="008756B4"/>
    <w:rsid w:val="00875DF8"/>
    <w:rsid w:val="00876591"/>
    <w:rsid w:val="00876680"/>
    <w:rsid w:val="008775B9"/>
    <w:rsid w:val="00877976"/>
    <w:rsid w:val="00877AC1"/>
    <w:rsid w:val="00880B7F"/>
    <w:rsid w:val="00880D93"/>
    <w:rsid w:val="008810A4"/>
    <w:rsid w:val="00881695"/>
    <w:rsid w:val="00882773"/>
    <w:rsid w:val="00882936"/>
    <w:rsid w:val="00882AA2"/>
    <w:rsid w:val="00882FDD"/>
    <w:rsid w:val="008831AB"/>
    <w:rsid w:val="0088334B"/>
    <w:rsid w:val="00883D7D"/>
    <w:rsid w:val="00884494"/>
    <w:rsid w:val="0088465F"/>
    <w:rsid w:val="00884A70"/>
    <w:rsid w:val="00884B33"/>
    <w:rsid w:val="00884B7E"/>
    <w:rsid w:val="00884E4D"/>
    <w:rsid w:val="00884F4D"/>
    <w:rsid w:val="00885491"/>
    <w:rsid w:val="008856F4"/>
    <w:rsid w:val="008858AB"/>
    <w:rsid w:val="00885D13"/>
    <w:rsid w:val="0088633B"/>
    <w:rsid w:val="008863EF"/>
    <w:rsid w:val="008865CA"/>
    <w:rsid w:val="00886764"/>
    <w:rsid w:val="00886D45"/>
    <w:rsid w:val="00886F8F"/>
    <w:rsid w:val="008871E3"/>
    <w:rsid w:val="008878DA"/>
    <w:rsid w:val="00890438"/>
    <w:rsid w:val="00890DAA"/>
    <w:rsid w:val="00890DD1"/>
    <w:rsid w:val="008910DC"/>
    <w:rsid w:val="00891620"/>
    <w:rsid w:val="0089170B"/>
    <w:rsid w:val="0089205C"/>
    <w:rsid w:val="008923C4"/>
    <w:rsid w:val="00892628"/>
    <w:rsid w:val="00893023"/>
    <w:rsid w:val="00893E78"/>
    <w:rsid w:val="00894235"/>
    <w:rsid w:val="00894FEB"/>
    <w:rsid w:val="00895005"/>
    <w:rsid w:val="0089506B"/>
    <w:rsid w:val="00896899"/>
    <w:rsid w:val="00896AF5"/>
    <w:rsid w:val="00896D04"/>
    <w:rsid w:val="00897659"/>
    <w:rsid w:val="00897E75"/>
    <w:rsid w:val="008A0481"/>
    <w:rsid w:val="008A04F3"/>
    <w:rsid w:val="008A076C"/>
    <w:rsid w:val="008A0904"/>
    <w:rsid w:val="008A096B"/>
    <w:rsid w:val="008A1142"/>
    <w:rsid w:val="008A11A8"/>
    <w:rsid w:val="008A17AE"/>
    <w:rsid w:val="008A17EA"/>
    <w:rsid w:val="008A1B9C"/>
    <w:rsid w:val="008A1E3C"/>
    <w:rsid w:val="008A1EBE"/>
    <w:rsid w:val="008A2006"/>
    <w:rsid w:val="008A2477"/>
    <w:rsid w:val="008A36A7"/>
    <w:rsid w:val="008A37D6"/>
    <w:rsid w:val="008A37F6"/>
    <w:rsid w:val="008A40CE"/>
    <w:rsid w:val="008A4534"/>
    <w:rsid w:val="008A5929"/>
    <w:rsid w:val="008A5A04"/>
    <w:rsid w:val="008A6171"/>
    <w:rsid w:val="008A732C"/>
    <w:rsid w:val="008A7431"/>
    <w:rsid w:val="008B002B"/>
    <w:rsid w:val="008B05A2"/>
    <w:rsid w:val="008B0A8D"/>
    <w:rsid w:val="008B18CF"/>
    <w:rsid w:val="008B1F2A"/>
    <w:rsid w:val="008B2256"/>
    <w:rsid w:val="008B302B"/>
    <w:rsid w:val="008B3259"/>
    <w:rsid w:val="008B331D"/>
    <w:rsid w:val="008B35F9"/>
    <w:rsid w:val="008B361F"/>
    <w:rsid w:val="008B362E"/>
    <w:rsid w:val="008B3BBC"/>
    <w:rsid w:val="008B45F0"/>
    <w:rsid w:val="008B49BD"/>
    <w:rsid w:val="008B519D"/>
    <w:rsid w:val="008B5371"/>
    <w:rsid w:val="008B53F5"/>
    <w:rsid w:val="008B549A"/>
    <w:rsid w:val="008B57F4"/>
    <w:rsid w:val="008B6845"/>
    <w:rsid w:val="008B70F5"/>
    <w:rsid w:val="008B75EF"/>
    <w:rsid w:val="008B7D6E"/>
    <w:rsid w:val="008C0E52"/>
    <w:rsid w:val="008C0FC4"/>
    <w:rsid w:val="008C111D"/>
    <w:rsid w:val="008C13E8"/>
    <w:rsid w:val="008C169E"/>
    <w:rsid w:val="008C1BFC"/>
    <w:rsid w:val="008C2207"/>
    <w:rsid w:val="008C24EA"/>
    <w:rsid w:val="008C2BDC"/>
    <w:rsid w:val="008C3018"/>
    <w:rsid w:val="008C3D51"/>
    <w:rsid w:val="008C4045"/>
    <w:rsid w:val="008C4130"/>
    <w:rsid w:val="008C424F"/>
    <w:rsid w:val="008C4585"/>
    <w:rsid w:val="008C4F02"/>
    <w:rsid w:val="008C5010"/>
    <w:rsid w:val="008C51E7"/>
    <w:rsid w:val="008C5302"/>
    <w:rsid w:val="008C54B6"/>
    <w:rsid w:val="008C5F98"/>
    <w:rsid w:val="008C60CC"/>
    <w:rsid w:val="008C655C"/>
    <w:rsid w:val="008C6A13"/>
    <w:rsid w:val="008C738A"/>
    <w:rsid w:val="008C743F"/>
    <w:rsid w:val="008C787E"/>
    <w:rsid w:val="008C7ADF"/>
    <w:rsid w:val="008D0469"/>
    <w:rsid w:val="008D0D1A"/>
    <w:rsid w:val="008D0D52"/>
    <w:rsid w:val="008D11BA"/>
    <w:rsid w:val="008D14AE"/>
    <w:rsid w:val="008D15BE"/>
    <w:rsid w:val="008D2021"/>
    <w:rsid w:val="008D224C"/>
    <w:rsid w:val="008D31FC"/>
    <w:rsid w:val="008D42DD"/>
    <w:rsid w:val="008D481C"/>
    <w:rsid w:val="008D4ADB"/>
    <w:rsid w:val="008D4E82"/>
    <w:rsid w:val="008D58D9"/>
    <w:rsid w:val="008D5C88"/>
    <w:rsid w:val="008D6005"/>
    <w:rsid w:val="008D6935"/>
    <w:rsid w:val="008D7188"/>
    <w:rsid w:val="008D7CBA"/>
    <w:rsid w:val="008D7CF8"/>
    <w:rsid w:val="008E04BF"/>
    <w:rsid w:val="008E0C80"/>
    <w:rsid w:val="008E0DEC"/>
    <w:rsid w:val="008E15E5"/>
    <w:rsid w:val="008E2188"/>
    <w:rsid w:val="008E21C2"/>
    <w:rsid w:val="008E2B6D"/>
    <w:rsid w:val="008E2D65"/>
    <w:rsid w:val="008E337C"/>
    <w:rsid w:val="008E3709"/>
    <w:rsid w:val="008E4C18"/>
    <w:rsid w:val="008E552D"/>
    <w:rsid w:val="008E603C"/>
    <w:rsid w:val="008E616F"/>
    <w:rsid w:val="008E6290"/>
    <w:rsid w:val="008E6D5C"/>
    <w:rsid w:val="008E79A8"/>
    <w:rsid w:val="008E7E89"/>
    <w:rsid w:val="008F067A"/>
    <w:rsid w:val="008F1338"/>
    <w:rsid w:val="008F1FDC"/>
    <w:rsid w:val="008F2A76"/>
    <w:rsid w:val="008F2ABD"/>
    <w:rsid w:val="008F2C1E"/>
    <w:rsid w:val="008F2CC1"/>
    <w:rsid w:val="008F31DD"/>
    <w:rsid w:val="008F458C"/>
    <w:rsid w:val="008F500E"/>
    <w:rsid w:val="008F6145"/>
    <w:rsid w:val="008F64AA"/>
    <w:rsid w:val="008F6818"/>
    <w:rsid w:val="008F6A4D"/>
    <w:rsid w:val="008F6AFE"/>
    <w:rsid w:val="008F6CF5"/>
    <w:rsid w:val="008F72AB"/>
    <w:rsid w:val="00900714"/>
    <w:rsid w:val="00900823"/>
    <w:rsid w:val="00900C32"/>
    <w:rsid w:val="00901521"/>
    <w:rsid w:val="0090175F"/>
    <w:rsid w:val="00901D80"/>
    <w:rsid w:val="00901E22"/>
    <w:rsid w:val="00901F4B"/>
    <w:rsid w:val="0090269D"/>
    <w:rsid w:val="009026CF"/>
    <w:rsid w:val="00902968"/>
    <w:rsid w:val="00905930"/>
    <w:rsid w:val="009061C1"/>
    <w:rsid w:val="009062F1"/>
    <w:rsid w:val="00906774"/>
    <w:rsid w:val="0090691F"/>
    <w:rsid w:val="0090706B"/>
    <w:rsid w:val="009078E2"/>
    <w:rsid w:val="00907E30"/>
    <w:rsid w:val="00910A08"/>
    <w:rsid w:val="00910A6B"/>
    <w:rsid w:val="00910B06"/>
    <w:rsid w:val="00910EF6"/>
    <w:rsid w:val="0091131A"/>
    <w:rsid w:val="00911D2E"/>
    <w:rsid w:val="009120C2"/>
    <w:rsid w:val="00912423"/>
    <w:rsid w:val="009126CE"/>
    <w:rsid w:val="00912880"/>
    <w:rsid w:val="00912971"/>
    <w:rsid w:val="00912DE7"/>
    <w:rsid w:val="00912F79"/>
    <w:rsid w:val="009134C7"/>
    <w:rsid w:val="0091364A"/>
    <w:rsid w:val="009136F6"/>
    <w:rsid w:val="00913767"/>
    <w:rsid w:val="00914AF5"/>
    <w:rsid w:val="00914CBA"/>
    <w:rsid w:val="00915A49"/>
    <w:rsid w:val="00915B2A"/>
    <w:rsid w:val="00915B6B"/>
    <w:rsid w:val="00915CD9"/>
    <w:rsid w:val="00916B15"/>
    <w:rsid w:val="00916C02"/>
    <w:rsid w:val="0091742A"/>
    <w:rsid w:val="0091790C"/>
    <w:rsid w:val="00917B0E"/>
    <w:rsid w:val="00917CC6"/>
    <w:rsid w:val="00917E2E"/>
    <w:rsid w:val="0092037D"/>
    <w:rsid w:val="00920380"/>
    <w:rsid w:val="009204C9"/>
    <w:rsid w:val="009218E6"/>
    <w:rsid w:val="00921958"/>
    <w:rsid w:val="00921967"/>
    <w:rsid w:val="00921BB9"/>
    <w:rsid w:val="00921BFB"/>
    <w:rsid w:val="00921D10"/>
    <w:rsid w:val="00921D90"/>
    <w:rsid w:val="00922421"/>
    <w:rsid w:val="00922FD9"/>
    <w:rsid w:val="009234B7"/>
    <w:rsid w:val="00923545"/>
    <w:rsid w:val="00923E3B"/>
    <w:rsid w:val="00924BDB"/>
    <w:rsid w:val="00924DE9"/>
    <w:rsid w:val="00925191"/>
    <w:rsid w:val="00925528"/>
    <w:rsid w:val="009255E5"/>
    <w:rsid w:val="00925796"/>
    <w:rsid w:val="00925919"/>
    <w:rsid w:val="00925D14"/>
    <w:rsid w:val="00926314"/>
    <w:rsid w:val="0092683C"/>
    <w:rsid w:val="00926C30"/>
    <w:rsid w:val="00926E29"/>
    <w:rsid w:val="0092709E"/>
    <w:rsid w:val="00927FCD"/>
    <w:rsid w:val="00931478"/>
    <w:rsid w:val="009317A4"/>
    <w:rsid w:val="009317B6"/>
    <w:rsid w:val="00931DB9"/>
    <w:rsid w:val="009322BF"/>
    <w:rsid w:val="009323BF"/>
    <w:rsid w:val="0093270E"/>
    <w:rsid w:val="0093274C"/>
    <w:rsid w:val="00932D02"/>
    <w:rsid w:val="009334E8"/>
    <w:rsid w:val="00933531"/>
    <w:rsid w:val="00933E2D"/>
    <w:rsid w:val="00933FCC"/>
    <w:rsid w:val="00934098"/>
    <w:rsid w:val="00934321"/>
    <w:rsid w:val="00934516"/>
    <w:rsid w:val="00934B49"/>
    <w:rsid w:val="00934D3A"/>
    <w:rsid w:val="009360ED"/>
    <w:rsid w:val="0093687F"/>
    <w:rsid w:val="00936CC4"/>
    <w:rsid w:val="00936DB4"/>
    <w:rsid w:val="00937AC1"/>
    <w:rsid w:val="00937B2C"/>
    <w:rsid w:val="00940567"/>
    <w:rsid w:val="009405C9"/>
    <w:rsid w:val="00940CE7"/>
    <w:rsid w:val="0094137A"/>
    <w:rsid w:val="0094144E"/>
    <w:rsid w:val="00941766"/>
    <w:rsid w:val="00941F7E"/>
    <w:rsid w:val="009429BE"/>
    <w:rsid w:val="009431C0"/>
    <w:rsid w:val="009435AB"/>
    <w:rsid w:val="00943B5E"/>
    <w:rsid w:val="009447BB"/>
    <w:rsid w:val="00944998"/>
    <w:rsid w:val="0094500F"/>
    <w:rsid w:val="009452D0"/>
    <w:rsid w:val="0094549E"/>
    <w:rsid w:val="00945B5D"/>
    <w:rsid w:val="00945FFA"/>
    <w:rsid w:val="00946543"/>
    <w:rsid w:val="00946590"/>
    <w:rsid w:val="00946DFC"/>
    <w:rsid w:val="00947339"/>
    <w:rsid w:val="009474FD"/>
    <w:rsid w:val="0094759D"/>
    <w:rsid w:val="0095047C"/>
    <w:rsid w:val="009504B5"/>
    <w:rsid w:val="009514EA"/>
    <w:rsid w:val="00953922"/>
    <w:rsid w:val="00954254"/>
    <w:rsid w:val="00954585"/>
    <w:rsid w:val="00954A64"/>
    <w:rsid w:val="00954CCC"/>
    <w:rsid w:val="00955318"/>
    <w:rsid w:val="00955697"/>
    <w:rsid w:val="00955B4B"/>
    <w:rsid w:val="00955CE6"/>
    <w:rsid w:val="009562E0"/>
    <w:rsid w:val="0095648F"/>
    <w:rsid w:val="009564AE"/>
    <w:rsid w:val="009571DF"/>
    <w:rsid w:val="009574D9"/>
    <w:rsid w:val="00957D3B"/>
    <w:rsid w:val="00957D65"/>
    <w:rsid w:val="00961B9C"/>
    <w:rsid w:val="00961C6F"/>
    <w:rsid w:val="00961E00"/>
    <w:rsid w:val="00962586"/>
    <w:rsid w:val="00963617"/>
    <w:rsid w:val="00963662"/>
    <w:rsid w:val="00963B34"/>
    <w:rsid w:val="0096409B"/>
    <w:rsid w:val="00964A30"/>
    <w:rsid w:val="00964A6F"/>
    <w:rsid w:val="009656DA"/>
    <w:rsid w:val="00965719"/>
    <w:rsid w:val="0096595D"/>
    <w:rsid w:val="00966150"/>
    <w:rsid w:val="00966326"/>
    <w:rsid w:val="00966AA5"/>
    <w:rsid w:val="00967D51"/>
    <w:rsid w:val="009702D6"/>
    <w:rsid w:val="00970391"/>
    <w:rsid w:val="009706B4"/>
    <w:rsid w:val="00970B7F"/>
    <w:rsid w:val="00970D83"/>
    <w:rsid w:val="00970F27"/>
    <w:rsid w:val="009715F1"/>
    <w:rsid w:val="00971BA4"/>
    <w:rsid w:val="009733A3"/>
    <w:rsid w:val="0097378C"/>
    <w:rsid w:val="009737FD"/>
    <w:rsid w:val="00974331"/>
    <w:rsid w:val="00974522"/>
    <w:rsid w:val="00974C03"/>
    <w:rsid w:val="00975129"/>
    <w:rsid w:val="00975762"/>
    <w:rsid w:val="009757F1"/>
    <w:rsid w:val="00975B0E"/>
    <w:rsid w:val="00975C69"/>
    <w:rsid w:val="009767ED"/>
    <w:rsid w:val="00976A49"/>
    <w:rsid w:val="009771F2"/>
    <w:rsid w:val="009772A7"/>
    <w:rsid w:val="0097734E"/>
    <w:rsid w:val="009773E7"/>
    <w:rsid w:val="00977DA9"/>
    <w:rsid w:val="00977E11"/>
    <w:rsid w:val="00977E1F"/>
    <w:rsid w:val="0098053B"/>
    <w:rsid w:val="0098089C"/>
    <w:rsid w:val="00981063"/>
    <w:rsid w:val="009818A2"/>
    <w:rsid w:val="00981C34"/>
    <w:rsid w:val="00981DF3"/>
    <w:rsid w:val="00981EC9"/>
    <w:rsid w:val="009821D1"/>
    <w:rsid w:val="00982731"/>
    <w:rsid w:val="00982E71"/>
    <w:rsid w:val="00983089"/>
    <w:rsid w:val="0098337F"/>
    <w:rsid w:val="00983391"/>
    <w:rsid w:val="0098344A"/>
    <w:rsid w:val="0098357E"/>
    <w:rsid w:val="0098378E"/>
    <w:rsid w:val="0098379F"/>
    <w:rsid w:val="00983D8A"/>
    <w:rsid w:val="00984965"/>
    <w:rsid w:val="00984A00"/>
    <w:rsid w:val="00984A55"/>
    <w:rsid w:val="00984E69"/>
    <w:rsid w:val="00984EE1"/>
    <w:rsid w:val="009854B2"/>
    <w:rsid w:val="00985BEF"/>
    <w:rsid w:val="00985DCC"/>
    <w:rsid w:val="00985F8A"/>
    <w:rsid w:val="009865F3"/>
    <w:rsid w:val="009868AF"/>
    <w:rsid w:val="00986F8B"/>
    <w:rsid w:val="00987301"/>
    <w:rsid w:val="0098736B"/>
    <w:rsid w:val="00987E51"/>
    <w:rsid w:val="00990D4D"/>
    <w:rsid w:val="0099120E"/>
    <w:rsid w:val="009919DC"/>
    <w:rsid w:val="00991BEE"/>
    <w:rsid w:val="0099244F"/>
    <w:rsid w:val="00992839"/>
    <w:rsid w:val="00992D4F"/>
    <w:rsid w:val="00992D76"/>
    <w:rsid w:val="00993260"/>
    <w:rsid w:val="0099350E"/>
    <w:rsid w:val="00993ABD"/>
    <w:rsid w:val="00993C9E"/>
    <w:rsid w:val="00993D51"/>
    <w:rsid w:val="00994424"/>
    <w:rsid w:val="009946B9"/>
    <w:rsid w:val="00994B0E"/>
    <w:rsid w:val="00994C91"/>
    <w:rsid w:val="00995544"/>
    <w:rsid w:val="00995717"/>
    <w:rsid w:val="00995865"/>
    <w:rsid w:val="00995A44"/>
    <w:rsid w:val="00995D80"/>
    <w:rsid w:val="00996127"/>
    <w:rsid w:val="00996B29"/>
    <w:rsid w:val="0099724B"/>
    <w:rsid w:val="009978FF"/>
    <w:rsid w:val="00997A0B"/>
    <w:rsid w:val="00997D8E"/>
    <w:rsid w:val="009A05FF"/>
    <w:rsid w:val="009A0F81"/>
    <w:rsid w:val="009A1236"/>
    <w:rsid w:val="009A1B1C"/>
    <w:rsid w:val="009A1BCC"/>
    <w:rsid w:val="009A20CE"/>
    <w:rsid w:val="009A273E"/>
    <w:rsid w:val="009A2F74"/>
    <w:rsid w:val="009A30D8"/>
    <w:rsid w:val="009A31E0"/>
    <w:rsid w:val="009A4B17"/>
    <w:rsid w:val="009A5117"/>
    <w:rsid w:val="009A5854"/>
    <w:rsid w:val="009A59AA"/>
    <w:rsid w:val="009A6056"/>
    <w:rsid w:val="009A666E"/>
    <w:rsid w:val="009A691B"/>
    <w:rsid w:val="009A6D8E"/>
    <w:rsid w:val="009A6F2B"/>
    <w:rsid w:val="009A7472"/>
    <w:rsid w:val="009B0117"/>
    <w:rsid w:val="009B0338"/>
    <w:rsid w:val="009B05E1"/>
    <w:rsid w:val="009B0EB7"/>
    <w:rsid w:val="009B0F69"/>
    <w:rsid w:val="009B1430"/>
    <w:rsid w:val="009B14A3"/>
    <w:rsid w:val="009B15ED"/>
    <w:rsid w:val="009B19B9"/>
    <w:rsid w:val="009B1C87"/>
    <w:rsid w:val="009B2C57"/>
    <w:rsid w:val="009B3306"/>
    <w:rsid w:val="009B37E6"/>
    <w:rsid w:val="009B3BD6"/>
    <w:rsid w:val="009B4391"/>
    <w:rsid w:val="009B4497"/>
    <w:rsid w:val="009B49EE"/>
    <w:rsid w:val="009B4AED"/>
    <w:rsid w:val="009B4C40"/>
    <w:rsid w:val="009B528A"/>
    <w:rsid w:val="009B552E"/>
    <w:rsid w:val="009B67AF"/>
    <w:rsid w:val="009B7738"/>
    <w:rsid w:val="009B7767"/>
    <w:rsid w:val="009C0012"/>
    <w:rsid w:val="009C02B6"/>
    <w:rsid w:val="009C09D2"/>
    <w:rsid w:val="009C0E66"/>
    <w:rsid w:val="009C1215"/>
    <w:rsid w:val="009C150F"/>
    <w:rsid w:val="009C167F"/>
    <w:rsid w:val="009C1842"/>
    <w:rsid w:val="009C2229"/>
    <w:rsid w:val="009C2321"/>
    <w:rsid w:val="009C2B5E"/>
    <w:rsid w:val="009C3600"/>
    <w:rsid w:val="009C3AB5"/>
    <w:rsid w:val="009C3CF4"/>
    <w:rsid w:val="009C4440"/>
    <w:rsid w:val="009C4682"/>
    <w:rsid w:val="009C4940"/>
    <w:rsid w:val="009C5C4C"/>
    <w:rsid w:val="009C5F79"/>
    <w:rsid w:val="009C662D"/>
    <w:rsid w:val="009C6667"/>
    <w:rsid w:val="009C6993"/>
    <w:rsid w:val="009C6BB7"/>
    <w:rsid w:val="009C6F51"/>
    <w:rsid w:val="009C7007"/>
    <w:rsid w:val="009C7107"/>
    <w:rsid w:val="009C799E"/>
    <w:rsid w:val="009C7ADF"/>
    <w:rsid w:val="009D0296"/>
    <w:rsid w:val="009D0315"/>
    <w:rsid w:val="009D04B1"/>
    <w:rsid w:val="009D0BE5"/>
    <w:rsid w:val="009D116E"/>
    <w:rsid w:val="009D1227"/>
    <w:rsid w:val="009D153A"/>
    <w:rsid w:val="009D1648"/>
    <w:rsid w:val="009D1C18"/>
    <w:rsid w:val="009D21E8"/>
    <w:rsid w:val="009D25D5"/>
    <w:rsid w:val="009D262C"/>
    <w:rsid w:val="009D31B9"/>
    <w:rsid w:val="009D3203"/>
    <w:rsid w:val="009D374C"/>
    <w:rsid w:val="009D3F62"/>
    <w:rsid w:val="009D41E2"/>
    <w:rsid w:val="009D472E"/>
    <w:rsid w:val="009D4C11"/>
    <w:rsid w:val="009D4D74"/>
    <w:rsid w:val="009D517E"/>
    <w:rsid w:val="009D52F2"/>
    <w:rsid w:val="009D59F4"/>
    <w:rsid w:val="009D6515"/>
    <w:rsid w:val="009D6E98"/>
    <w:rsid w:val="009D76F4"/>
    <w:rsid w:val="009D7829"/>
    <w:rsid w:val="009D79E2"/>
    <w:rsid w:val="009D7A6C"/>
    <w:rsid w:val="009D7BED"/>
    <w:rsid w:val="009E035F"/>
    <w:rsid w:val="009E0FB4"/>
    <w:rsid w:val="009E1708"/>
    <w:rsid w:val="009E1B20"/>
    <w:rsid w:val="009E1C53"/>
    <w:rsid w:val="009E34E3"/>
    <w:rsid w:val="009E38E7"/>
    <w:rsid w:val="009E3DB8"/>
    <w:rsid w:val="009E3F71"/>
    <w:rsid w:val="009E3F99"/>
    <w:rsid w:val="009E42DB"/>
    <w:rsid w:val="009E4312"/>
    <w:rsid w:val="009E4393"/>
    <w:rsid w:val="009E4421"/>
    <w:rsid w:val="009E47AD"/>
    <w:rsid w:val="009E4974"/>
    <w:rsid w:val="009E55F5"/>
    <w:rsid w:val="009E5626"/>
    <w:rsid w:val="009E6197"/>
    <w:rsid w:val="009E6A19"/>
    <w:rsid w:val="009E6AD1"/>
    <w:rsid w:val="009E72E4"/>
    <w:rsid w:val="009E7405"/>
    <w:rsid w:val="009E748D"/>
    <w:rsid w:val="009E78AE"/>
    <w:rsid w:val="009E7AA6"/>
    <w:rsid w:val="009F02C2"/>
    <w:rsid w:val="009F041A"/>
    <w:rsid w:val="009F079E"/>
    <w:rsid w:val="009F08F8"/>
    <w:rsid w:val="009F094C"/>
    <w:rsid w:val="009F2405"/>
    <w:rsid w:val="009F266A"/>
    <w:rsid w:val="009F31FC"/>
    <w:rsid w:val="009F363D"/>
    <w:rsid w:val="009F36C2"/>
    <w:rsid w:val="009F36DB"/>
    <w:rsid w:val="009F370F"/>
    <w:rsid w:val="009F4619"/>
    <w:rsid w:val="009F47F4"/>
    <w:rsid w:val="009F5722"/>
    <w:rsid w:val="009F6003"/>
    <w:rsid w:val="009F6F8B"/>
    <w:rsid w:val="009F70C6"/>
    <w:rsid w:val="009F7346"/>
    <w:rsid w:val="009F77EF"/>
    <w:rsid w:val="00A00AA0"/>
    <w:rsid w:val="00A00ACA"/>
    <w:rsid w:val="00A00F00"/>
    <w:rsid w:val="00A011F6"/>
    <w:rsid w:val="00A01A54"/>
    <w:rsid w:val="00A02B70"/>
    <w:rsid w:val="00A02C61"/>
    <w:rsid w:val="00A02FA6"/>
    <w:rsid w:val="00A032B4"/>
    <w:rsid w:val="00A0348E"/>
    <w:rsid w:val="00A03533"/>
    <w:rsid w:val="00A035D3"/>
    <w:rsid w:val="00A039CC"/>
    <w:rsid w:val="00A04584"/>
    <w:rsid w:val="00A04736"/>
    <w:rsid w:val="00A04D28"/>
    <w:rsid w:val="00A058FE"/>
    <w:rsid w:val="00A061A4"/>
    <w:rsid w:val="00A064AD"/>
    <w:rsid w:val="00A0653E"/>
    <w:rsid w:val="00A06A12"/>
    <w:rsid w:val="00A06C2F"/>
    <w:rsid w:val="00A075B6"/>
    <w:rsid w:val="00A07CD7"/>
    <w:rsid w:val="00A103B3"/>
    <w:rsid w:val="00A11060"/>
    <w:rsid w:val="00A11175"/>
    <w:rsid w:val="00A1152D"/>
    <w:rsid w:val="00A1159A"/>
    <w:rsid w:val="00A12961"/>
    <w:rsid w:val="00A13356"/>
    <w:rsid w:val="00A13A35"/>
    <w:rsid w:val="00A1417E"/>
    <w:rsid w:val="00A1484F"/>
    <w:rsid w:val="00A15B45"/>
    <w:rsid w:val="00A15D5E"/>
    <w:rsid w:val="00A15F44"/>
    <w:rsid w:val="00A16221"/>
    <w:rsid w:val="00A162AB"/>
    <w:rsid w:val="00A16738"/>
    <w:rsid w:val="00A167FB"/>
    <w:rsid w:val="00A173A5"/>
    <w:rsid w:val="00A1767B"/>
    <w:rsid w:val="00A20790"/>
    <w:rsid w:val="00A20C45"/>
    <w:rsid w:val="00A20CE3"/>
    <w:rsid w:val="00A20D36"/>
    <w:rsid w:val="00A21ECF"/>
    <w:rsid w:val="00A22064"/>
    <w:rsid w:val="00A2225D"/>
    <w:rsid w:val="00A22858"/>
    <w:rsid w:val="00A2320A"/>
    <w:rsid w:val="00A23A19"/>
    <w:rsid w:val="00A2462B"/>
    <w:rsid w:val="00A2484C"/>
    <w:rsid w:val="00A24A60"/>
    <w:rsid w:val="00A25393"/>
    <w:rsid w:val="00A25505"/>
    <w:rsid w:val="00A25B36"/>
    <w:rsid w:val="00A270A7"/>
    <w:rsid w:val="00A27C06"/>
    <w:rsid w:val="00A301C5"/>
    <w:rsid w:val="00A31337"/>
    <w:rsid w:val="00A31A2C"/>
    <w:rsid w:val="00A31A35"/>
    <w:rsid w:val="00A31B85"/>
    <w:rsid w:val="00A31E4C"/>
    <w:rsid w:val="00A32F29"/>
    <w:rsid w:val="00A32F36"/>
    <w:rsid w:val="00A3386B"/>
    <w:rsid w:val="00A34326"/>
    <w:rsid w:val="00A3482D"/>
    <w:rsid w:val="00A349E0"/>
    <w:rsid w:val="00A34B03"/>
    <w:rsid w:val="00A3649B"/>
    <w:rsid w:val="00A364C6"/>
    <w:rsid w:val="00A366DF"/>
    <w:rsid w:val="00A36EA1"/>
    <w:rsid w:val="00A37225"/>
    <w:rsid w:val="00A372D9"/>
    <w:rsid w:val="00A37522"/>
    <w:rsid w:val="00A3795F"/>
    <w:rsid w:val="00A37BCB"/>
    <w:rsid w:val="00A37E0E"/>
    <w:rsid w:val="00A400A8"/>
    <w:rsid w:val="00A407D4"/>
    <w:rsid w:val="00A409AE"/>
    <w:rsid w:val="00A409C6"/>
    <w:rsid w:val="00A4128C"/>
    <w:rsid w:val="00A41383"/>
    <w:rsid w:val="00A415AD"/>
    <w:rsid w:val="00A415EC"/>
    <w:rsid w:val="00A416E9"/>
    <w:rsid w:val="00A41CF3"/>
    <w:rsid w:val="00A42586"/>
    <w:rsid w:val="00A42A40"/>
    <w:rsid w:val="00A440A5"/>
    <w:rsid w:val="00A44330"/>
    <w:rsid w:val="00A444EF"/>
    <w:rsid w:val="00A44964"/>
    <w:rsid w:val="00A44C1D"/>
    <w:rsid w:val="00A44DF1"/>
    <w:rsid w:val="00A44FD0"/>
    <w:rsid w:val="00A46796"/>
    <w:rsid w:val="00A46847"/>
    <w:rsid w:val="00A46D02"/>
    <w:rsid w:val="00A47122"/>
    <w:rsid w:val="00A476EB"/>
    <w:rsid w:val="00A505C1"/>
    <w:rsid w:val="00A5166A"/>
    <w:rsid w:val="00A5169D"/>
    <w:rsid w:val="00A519AA"/>
    <w:rsid w:val="00A51C78"/>
    <w:rsid w:val="00A52535"/>
    <w:rsid w:val="00A52A86"/>
    <w:rsid w:val="00A52AF0"/>
    <w:rsid w:val="00A52BF2"/>
    <w:rsid w:val="00A52E03"/>
    <w:rsid w:val="00A5311B"/>
    <w:rsid w:val="00A533B6"/>
    <w:rsid w:val="00A53937"/>
    <w:rsid w:val="00A53F15"/>
    <w:rsid w:val="00A541E7"/>
    <w:rsid w:val="00A5427F"/>
    <w:rsid w:val="00A542B9"/>
    <w:rsid w:val="00A54391"/>
    <w:rsid w:val="00A5463D"/>
    <w:rsid w:val="00A554E2"/>
    <w:rsid w:val="00A55677"/>
    <w:rsid w:val="00A5599C"/>
    <w:rsid w:val="00A56BB3"/>
    <w:rsid w:val="00A56CF0"/>
    <w:rsid w:val="00A571D4"/>
    <w:rsid w:val="00A57281"/>
    <w:rsid w:val="00A573DE"/>
    <w:rsid w:val="00A5795F"/>
    <w:rsid w:val="00A5DFFC"/>
    <w:rsid w:val="00A60770"/>
    <w:rsid w:val="00A608A5"/>
    <w:rsid w:val="00A60C2F"/>
    <w:rsid w:val="00A610EF"/>
    <w:rsid w:val="00A626A8"/>
    <w:rsid w:val="00A62810"/>
    <w:rsid w:val="00A62872"/>
    <w:rsid w:val="00A62AA9"/>
    <w:rsid w:val="00A62E4E"/>
    <w:rsid w:val="00A632E3"/>
    <w:rsid w:val="00A64E0B"/>
    <w:rsid w:val="00A65117"/>
    <w:rsid w:val="00A653ED"/>
    <w:rsid w:val="00A655BC"/>
    <w:rsid w:val="00A65953"/>
    <w:rsid w:val="00A65A68"/>
    <w:rsid w:val="00A65B55"/>
    <w:rsid w:val="00A667FD"/>
    <w:rsid w:val="00A66A14"/>
    <w:rsid w:val="00A6723A"/>
    <w:rsid w:val="00A67893"/>
    <w:rsid w:val="00A678A7"/>
    <w:rsid w:val="00A67921"/>
    <w:rsid w:val="00A67A68"/>
    <w:rsid w:val="00A703C8"/>
    <w:rsid w:val="00A708DB"/>
    <w:rsid w:val="00A70E50"/>
    <w:rsid w:val="00A711AA"/>
    <w:rsid w:val="00A71DBD"/>
    <w:rsid w:val="00A722E8"/>
    <w:rsid w:val="00A72F13"/>
    <w:rsid w:val="00A730C0"/>
    <w:rsid w:val="00A7314F"/>
    <w:rsid w:val="00A73394"/>
    <w:rsid w:val="00A73D7B"/>
    <w:rsid w:val="00A73DD3"/>
    <w:rsid w:val="00A73F6B"/>
    <w:rsid w:val="00A740F0"/>
    <w:rsid w:val="00A75FBC"/>
    <w:rsid w:val="00A760C8"/>
    <w:rsid w:val="00A760DA"/>
    <w:rsid w:val="00A763F4"/>
    <w:rsid w:val="00A7774B"/>
    <w:rsid w:val="00A806DD"/>
    <w:rsid w:val="00A8093A"/>
    <w:rsid w:val="00A80B42"/>
    <w:rsid w:val="00A80D47"/>
    <w:rsid w:val="00A80FAF"/>
    <w:rsid w:val="00A8172B"/>
    <w:rsid w:val="00A81966"/>
    <w:rsid w:val="00A81C5C"/>
    <w:rsid w:val="00A8230C"/>
    <w:rsid w:val="00A8270C"/>
    <w:rsid w:val="00A835B4"/>
    <w:rsid w:val="00A838E4"/>
    <w:rsid w:val="00A83FCC"/>
    <w:rsid w:val="00A841FD"/>
    <w:rsid w:val="00A84674"/>
    <w:rsid w:val="00A847A9"/>
    <w:rsid w:val="00A84BA6"/>
    <w:rsid w:val="00A8520E"/>
    <w:rsid w:val="00A854C3"/>
    <w:rsid w:val="00A85C46"/>
    <w:rsid w:val="00A8644F"/>
    <w:rsid w:val="00A869A7"/>
    <w:rsid w:val="00A86B3F"/>
    <w:rsid w:val="00A87D7B"/>
    <w:rsid w:val="00A87FC3"/>
    <w:rsid w:val="00A90716"/>
    <w:rsid w:val="00A9127F"/>
    <w:rsid w:val="00A912A0"/>
    <w:rsid w:val="00A922D5"/>
    <w:rsid w:val="00A92D27"/>
    <w:rsid w:val="00A93E96"/>
    <w:rsid w:val="00A94030"/>
    <w:rsid w:val="00A943FC"/>
    <w:rsid w:val="00A953AE"/>
    <w:rsid w:val="00A955BC"/>
    <w:rsid w:val="00A95DD8"/>
    <w:rsid w:val="00A964A2"/>
    <w:rsid w:val="00A965C7"/>
    <w:rsid w:val="00A966C7"/>
    <w:rsid w:val="00A97161"/>
    <w:rsid w:val="00A97245"/>
    <w:rsid w:val="00A97296"/>
    <w:rsid w:val="00A976D4"/>
    <w:rsid w:val="00A979E1"/>
    <w:rsid w:val="00A97C23"/>
    <w:rsid w:val="00A97EF3"/>
    <w:rsid w:val="00A97FFE"/>
    <w:rsid w:val="00AA0815"/>
    <w:rsid w:val="00AA08D9"/>
    <w:rsid w:val="00AA1658"/>
    <w:rsid w:val="00AA1A9E"/>
    <w:rsid w:val="00AA2CED"/>
    <w:rsid w:val="00AA4E31"/>
    <w:rsid w:val="00AA4E70"/>
    <w:rsid w:val="00AA4E93"/>
    <w:rsid w:val="00AA5C07"/>
    <w:rsid w:val="00AA6BB7"/>
    <w:rsid w:val="00AA73D4"/>
    <w:rsid w:val="00AA75E8"/>
    <w:rsid w:val="00AA7F67"/>
    <w:rsid w:val="00AB108F"/>
    <w:rsid w:val="00AB165A"/>
    <w:rsid w:val="00AB1719"/>
    <w:rsid w:val="00AB29A1"/>
    <w:rsid w:val="00AB2EB7"/>
    <w:rsid w:val="00AB30BD"/>
    <w:rsid w:val="00AB3F03"/>
    <w:rsid w:val="00AB4B9A"/>
    <w:rsid w:val="00AB526D"/>
    <w:rsid w:val="00AB5922"/>
    <w:rsid w:val="00AB59B7"/>
    <w:rsid w:val="00AB5F72"/>
    <w:rsid w:val="00AB6444"/>
    <w:rsid w:val="00AB6742"/>
    <w:rsid w:val="00AB68F2"/>
    <w:rsid w:val="00AB6959"/>
    <w:rsid w:val="00AB7202"/>
    <w:rsid w:val="00AB723F"/>
    <w:rsid w:val="00AB756C"/>
    <w:rsid w:val="00AB762E"/>
    <w:rsid w:val="00AB7D93"/>
    <w:rsid w:val="00AC048A"/>
    <w:rsid w:val="00AC05E3"/>
    <w:rsid w:val="00AC067F"/>
    <w:rsid w:val="00AC07B6"/>
    <w:rsid w:val="00AC0EA0"/>
    <w:rsid w:val="00AC12B3"/>
    <w:rsid w:val="00AC1A4E"/>
    <w:rsid w:val="00AC1B61"/>
    <w:rsid w:val="00AC22E2"/>
    <w:rsid w:val="00AC24FC"/>
    <w:rsid w:val="00AC2682"/>
    <w:rsid w:val="00AC341A"/>
    <w:rsid w:val="00AC38A1"/>
    <w:rsid w:val="00AC38CF"/>
    <w:rsid w:val="00AC39AD"/>
    <w:rsid w:val="00AC3D9D"/>
    <w:rsid w:val="00AC43E6"/>
    <w:rsid w:val="00AC5676"/>
    <w:rsid w:val="00AC5D97"/>
    <w:rsid w:val="00AC61D0"/>
    <w:rsid w:val="00AC645A"/>
    <w:rsid w:val="00AC64CF"/>
    <w:rsid w:val="00AC6558"/>
    <w:rsid w:val="00AC7070"/>
    <w:rsid w:val="00AC71FB"/>
    <w:rsid w:val="00AC7382"/>
    <w:rsid w:val="00AD00DC"/>
    <w:rsid w:val="00AD0170"/>
    <w:rsid w:val="00AD030C"/>
    <w:rsid w:val="00AD271E"/>
    <w:rsid w:val="00AD2E1D"/>
    <w:rsid w:val="00AD2FAE"/>
    <w:rsid w:val="00AD2FD9"/>
    <w:rsid w:val="00AD3EAC"/>
    <w:rsid w:val="00AD43E7"/>
    <w:rsid w:val="00AD5C99"/>
    <w:rsid w:val="00AD5DD8"/>
    <w:rsid w:val="00AD5EE0"/>
    <w:rsid w:val="00AD67B1"/>
    <w:rsid w:val="00AD6AAF"/>
    <w:rsid w:val="00AD6D32"/>
    <w:rsid w:val="00AD70AF"/>
    <w:rsid w:val="00AD72BA"/>
    <w:rsid w:val="00AE0562"/>
    <w:rsid w:val="00AE06B9"/>
    <w:rsid w:val="00AE07D4"/>
    <w:rsid w:val="00AE0BD8"/>
    <w:rsid w:val="00AE0E68"/>
    <w:rsid w:val="00AE1221"/>
    <w:rsid w:val="00AE2A7B"/>
    <w:rsid w:val="00AE307D"/>
    <w:rsid w:val="00AE3560"/>
    <w:rsid w:val="00AE3C9F"/>
    <w:rsid w:val="00AE4196"/>
    <w:rsid w:val="00AE4969"/>
    <w:rsid w:val="00AE4F7B"/>
    <w:rsid w:val="00AE52DC"/>
    <w:rsid w:val="00AE58EF"/>
    <w:rsid w:val="00AE5BF3"/>
    <w:rsid w:val="00AE5CA5"/>
    <w:rsid w:val="00AE5FE7"/>
    <w:rsid w:val="00AE601B"/>
    <w:rsid w:val="00AE68D4"/>
    <w:rsid w:val="00AE6DE8"/>
    <w:rsid w:val="00AF07BC"/>
    <w:rsid w:val="00AF08B6"/>
    <w:rsid w:val="00AF0F14"/>
    <w:rsid w:val="00AF0F4C"/>
    <w:rsid w:val="00AF0FE4"/>
    <w:rsid w:val="00AF1CC6"/>
    <w:rsid w:val="00AF228E"/>
    <w:rsid w:val="00AF24FD"/>
    <w:rsid w:val="00AF282D"/>
    <w:rsid w:val="00AF2E8D"/>
    <w:rsid w:val="00AF322E"/>
    <w:rsid w:val="00AF380E"/>
    <w:rsid w:val="00AF38AC"/>
    <w:rsid w:val="00AF3B37"/>
    <w:rsid w:val="00AF4268"/>
    <w:rsid w:val="00AF4912"/>
    <w:rsid w:val="00AF4DD3"/>
    <w:rsid w:val="00AF4E68"/>
    <w:rsid w:val="00AF4F83"/>
    <w:rsid w:val="00AF5CED"/>
    <w:rsid w:val="00AF5E34"/>
    <w:rsid w:val="00AF5F18"/>
    <w:rsid w:val="00AF5FD3"/>
    <w:rsid w:val="00AF64D5"/>
    <w:rsid w:val="00AF676E"/>
    <w:rsid w:val="00AF6CE3"/>
    <w:rsid w:val="00AF6CF4"/>
    <w:rsid w:val="00AF7737"/>
    <w:rsid w:val="00AF7A69"/>
    <w:rsid w:val="00AF7E66"/>
    <w:rsid w:val="00B0042E"/>
    <w:rsid w:val="00B00C3C"/>
    <w:rsid w:val="00B00FC3"/>
    <w:rsid w:val="00B0143E"/>
    <w:rsid w:val="00B01477"/>
    <w:rsid w:val="00B0190C"/>
    <w:rsid w:val="00B0196D"/>
    <w:rsid w:val="00B023CD"/>
    <w:rsid w:val="00B02A25"/>
    <w:rsid w:val="00B03316"/>
    <w:rsid w:val="00B03329"/>
    <w:rsid w:val="00B03419"/>
    <w:rsid w:val="00B034CC"/>
    <w:rsid w:val="00B03656"/>
    <w:rsid w:val="00B03EC2"/>
    <w:rsid w:val="00B0408E"/>
    <w:rsid w:val="00B04259"/>
    <w:rsid w:val="00B0454B"/>
    <w:rsid w:val="00B048B3"/>
    <w:rsid w:val="00B052F3"/>
    <w:rsid w:val="00B05C1E"/>
    <w:rsid w:val="00B064E5"/>
    <w:rsid w:val="00B064ED"/>
    <w:rsid w:val="00B06577"/>
    <w:rsid w:val="00B0657D"/>
    <w:rsid w:val="00B06F30"/>
    <w:rsid w:val="00B0743C"/>
    <w:rsid w:val="00B07514"/>
    <w:rsid w:val="00B07A91"/>
    <w:rsid w:val="00B106BB"/>
    <w:rsid w:val="00B107DD"/>
    <w:rsid w:val="00B10FDA"/>
    <w:rsid w:val="00B1114B"/>
    <w:rsid w:val="00B1117B"/>
    <w:rsid w:val="00B113AE"/>
    <w:rsid w:val="00B115ED"/>
    <w:rsid w:val="00B116FE"/>
    <w:rsid w:val="00B11A70"/>
    <w:rsid w:val="00B127E0"/>
    <w:rsid w:val="00B135DA"/>
    <w:rsid w:val="00B13D0C"/>
    <w:rsid w:val="00B146DD"/>
    <w:rsid w:val="00B14983"/>
    <w:rsid w:val="00B14A7B"/>
    <w:rsid w:val="00B15A70"/>
    <w:rsid w:val="00B15BCA"/>
    <w:rsid w:val="00B1778B"/>
    <w:rsid w:val="00B17A16"/>
    <w:rsid w:val="00B20A0C"/>
    <w:rsid w:val="00B20E86"/>
    <w:rsid w:val="00B21320"/>
    <w:rsid w:val="00B21712"/>
    <w:rsid w:val="00B21DA4"/>
    <w:rsid w:val="00B21F4A"/>
    <w:rsid w:val="00B22551"/>
    <w:rsid w:val="00B2366F"/>
    <w:rsid w:val="00B23A50"/>
    <w:rsid w:val="00B23D69"/>
    <w:rsid w:val="00B2536E"/>
    <w:rsid w:val="00B259F6"/>
    <w:rsid w:val="00B25AFC"/>
    <w:rsid w:val="00B2612A"/>
    <w:rsid w:val="00B26149"/>
    <w:rsid w:val="00B26157"/>
    <w:rsid w:val="00B270EB"/>
    <w:rsid w:val="00B272E5"/>
    <w:rsid w:val="00B27350"/>
    <w:rsid w:val="00B273F3"/>
    <w:rsid w:val="00B279A9"/>
    <w:rsid w:val="00B3026B"/>
    <w:rsid w:val="00B30962"/>
    <w:rsid w:val="00B30C67"/>
    <w:rsid w:val="00B30E10"/>
    <w:rsid w:val="00B31188"/>
    <w:rsid w:val="00B315A5"/>
    <w:rsid w:val="00B31605"/>
    <w:rsid w:val="00B31801"/>
    <w:rsid w:val="00B319CF"/>
    <w:rsid w:val="00B31BB2"/>
    <w:rsid w:val="00B31BB7"/>
    <w:rsid w:val="00B31C73"/>
    <w:rsid w:val="00B3213B"/>
    <w:rsid w:val="00B32AFE"/>
    <w:rsid w:val="00B32C62"/>
    <w:rsid w:val="00B32FA5"/>
    <w:rsid w:val="00B33343"/>
    <w:rsid w:val="00B333DB"/>
    <w:rsid w:val="00B3375D"/>
    <w:rsid w:val="00B33E84"/>
    <w:rsid w:val="00B33F58"/>
    <w:rsid w:val="00B355BD"/>
    <w:rsid w:val="00B35915"/>
    <w:rsid w:val="00B35CAA"/>
    <w:rsid w:val="00B36471"/>
    <w:rsid w:val="00B368A9"/>
    <w:rsid w:val="00B36C4A"/>
    <w:rsid w:val="00B36EFC"/>
    <w:rsid w:val="00B37625"/>
    <w:rsid w:val="00B40C12"/>
    <w:rsid w:val="00B40E64"/>
    <w:rsid w:val="00B414FA"/>
    <w:rsid w:val="00B4156A"/>
    <w:rsid w:val="00B416C6"/>
    <w:rsid w:val="00B41771"/>
    <w:rsid w:val="00B4208E"/>
    <w:rsid w:val="00B4234D"/>
    <w:rsid w:val="00B437EA"/>
    <w:rsid w:val="00B4380B"/>
    <w:rsid w:val="00B4399A"/>
    <w:rsid w:val="00B4399B"/>
    <w:rsid w:val="00B43ACC"/>
    <w:rsid w:val="00B444BC"/>
    <w:rsid w:val="00B446B8"/>
    <w:rsid w:val="00B44739"/>
    <w:rsid w:val="00B44AFD"/>
    <w:rsid w:val="00B4591A"/>
    <w:rsid w:val="00B45970"/>
    <w:rsid w:val="00B469F9"/>
    <w:rsid w:val="00B470A4"/>
    <w:rsid w:val="00B475CA"/>
    <w:rsid w:val="00B47D58"/>
    <w:rsid w:val="00B47DC5"/>
    <w:rsid w:val="00B47F7E"/>
    <w:rsid w:val="00B50116"/>
    <w:rsid w:val="00B50C16"/>
    <w:rsid w:val="00B512F4"/>
    <w:rsid w:val="00B51747"/>
    <w:rsid w:val="00B51988"/>
    <w:rsid w:val="00B51A2D"/>
    <w:rsid w:val="00B51E43"/>
    <w:rsid w:val="00B52452"/>
    <w:rsid w:val="00B52D5E"/>
    <w:rsid w:val="00B53072"/>
    <w:rsid w:val="00B532B0"/>
    <w:rsid w:val="00B53782"/>
    <w:rsid w:val="00B53FA9"/>
    <w:rsid w:val="00B54413"/>
    <w:rsid w:val="00B5452F"/>
    <w:rsid w:val="00B54774"/>
    <w:rsid w:val="00B54AC5"/>
    <w:rsid w:val="00B553B5"/>
    <w:rsid w:val="00B55784"/>
    <w:rsid w:val="00B55AC6"/>
    <w:rsid w:val="00B55E5A"/>
    <w:rsid w:val="00B55F44"/>
    <w:rsid w:val="00B560FF"/>
    <w:rsid w:val="00B56709"/>
    <w:rsid w:val="00B567BC"/>
    <w:rsid w:val="00B56EB9"/>
    <w:rsid w:val="00B5701B"/>
    <w:rsid w:val="00B572E8"/>
    <w:rsid w:val="00B5776E"/>
    <w:rsid w:val="00B6008A"/>
    <w:rsid w:val="00B6023B"/>
    <w:rsid w:val="00B608D7"/>
    <w:rsid w:val="00B61501"/>
    <w:rsid w:val="00B619D5"/>
    <w:rsid w:val="00B628D2"/>
    <w:rsid w:val="00B62FE0"/>
    <w:rsid w:val="00B63100"/>
    <w:rsid w:val="00B634A8"/>
    <w:rsid w:val="00B6389A"/>
    <w:rsid w:val="00B63BBD"/>
    <w:rsid w:val="00B65795"/>
    <w:rsid w:val="00B6601A"/>
    <w:rsid w:val="00B66080"/>
    <w:rsid w:val="00B66AFA"/>
    <w:rsid w:val="00B66E8C"/>
    <w:rsid w:val="00B66F6B"/>
    <w:rsid w:val="00B66FC1"/>
    <w:rsid w:val="00B672A9"/>
    <w:rsid w:val="00B67309"/>
    <w:rsid w:val="00B678A4"/>
    <w:rsid w:val="00B67E07"/>
    <w:rsid w:val="00B67E4C"/>
    <w:rsid w:val="00B67ECA"/>
    <w:rsid w:val="00B702A6"/>
    <w:rsid w:val="00B70ACB"/>
    <w:rsid w:val="00B70CF1"/>
    <w:rsid w:val="00B70D48"/>
    <w:rsid w:val="00B71E02"/>
    <w:rsid w:val="00B723B2"/>
    <w:rsid w:val="00B72839"/>
    <w:rsid w:val="00B728F0"/>
    <w:rsid w:val="00B729A7"/>
    <w:rsid w:val="00B72B61"/>
    <w:rsid w:val="00B732D6"/>
    <w:rsid w:val="00B733A1"/>
    <w:rsid w:val="00B74011"/>
    <w:rsid w:val="00B7476E"/>
    <w:rsid w:val="00B75136"/>
    <w:rsid w:val="00B759FB"/>
    <w:rsid w:val="00B75F62"/>
    <w:rsid w:val="00B7603D"/>
    <w:rsid w:val="00B76100"/>
    <w:rsid w:val="00B767AD"/>
    <w:rsid w:val="00B76895"/>
    <w:rsid w:val="00B7735B"/>
    <w:rsid w:val="00B807F6"/>
    <w:rsid w:val="00B8093E"/>
    <w:rsid w:val="00B8123F"/>
    <w:rsid w:val="00B814DD"/>
    <w:rsid w:val="00B8150D"/>
    <w:rsid w:val="00B81578"/>
    <w:rsid w:val="00B8167A"/>
    <w:rsid w:val="00B81779"/>
    <w:rsid w:val="00B81A2C"/>
    <w:rsid w:val="00B81E7B"/>
    <w:rsid w:val="00B822FC"/>
    <w:rsid w:val="00B82387"/>
    <w:rsid w:val="00B82470"/>
    <w:rsid w:val="00B83A04"/>
    <w:rsid w:val="00B8567A"/>
    <w:rsid w:val="00B86924"/>
    <w:rsid w:val="00B8698C"/>
    <w:rsid w:val="00B86A67"/>
    <w:rsid w:val="00B874BD"/>
    <w:rsid w:val="00B8777C"/>
    <w:rsid w:val="00B879D2"/>
    <w:rsid w:val="00B9012D"/>
    <w:rsid w:val="00B90183"/>
    <w:rsid w:val="00B9058D"/>
    <w:rsid w:val="00B905C5"/>
    <w:rsid w:val="00B90CD3"/>
    <w:rsid w:val="00B90D6A"/>
    <w:rsid w:val="00B90D8B"/>
    <w:rsid w:val="00B912EF"/>
    <w:rsid w:val="00B91B01"/>
    <w:rsid w:val="00B93A5F"/>
    <w:rsid w:val="00B94142"/>
    <w:rsid w:val="00B9458C"/>
    <w:rsid w:val="00B9468B"/>
    <w:rsid w:val="00B94C10"/>
    <w:rsid w:val="00B951CB"/>
    <w:rsid w:val="00B953E8"/>
    <w:rsid w:val="00B9551F"/>
    <w:rsid w:val="00B95F55"/>
    <w:rsid w:val="00B9686A"/>
    <w:rsid w:val="00B969B2"/>
    <w:rsid w:val="00B97194"/>
    <w:rsid w:val="00B97A35"/>
    <w:rsid w:val="00B97F7D"/>
    <w:rsid w:val="00BA06F2"/>
    <w:rsid w:val="00BA0AFB"/>
    <w:rsid w:val="00BA210F"/>
    <w:rsid w:val="00BA24D2"/>
    <w:rsid w:val="00BA2635"/>
    <w:rsid w:val="00BA35AA"/>
    <w:rsid w:val="00BA36CA"/>
    <w:rsid w:val="00BA38F1"/>
    <w:rsid w:val="00BA3A01"/>
    <w:rsid w:val="00BA3BE4"/>
    <w:rsid w:val="00BA3D1E"/>
    <w:rsid w:val="00BA429E"/>
    <w:rsid w:val="00BA4BE4"/>
    <w:rsid w:val="00BA58BF"/>
    <w:rsid w:val="00BA593F"/>
    <w:rsid w:val="00BA5C06"/>
    <w:rsid w:val="00BA5D26"/>
    <w:rsid w:val="00BA5EA8"/>
    <w:rsid w:val="00BA6C93"/>
    <w:rsid w:val="00BA74AC"/>
    <w:rsid w:val="00BA7528"/>
    <w:rsid w:val="00BA757C"/>
    <w:rsid w:val="00BA75EB"/>
    <w:rsid w:val="00BA77CC"/>
    <w:rsid w:val="00BA7E2E"/>
    <w:rsid w:val="00BB0057"/>
    <w:rsid w:val="00BB01F8"/>
    <w:rsid w:val="00BB0D35"/>
    <w:rsid w:val="00BB0DCB"/>
    <w:rsid w:val="00BB16BF"/>
    <w:rsid w:val="00BB1C06"/>
    <w:rsid w:val="00BB2C06"/>
    <w:rsid w:val="00BB307E"/>
    <w:rsid w:val="00BB3142"/>
    <w:rsid w:val="00BB3722"/>
    <w:rsid w:val="00BB3860"/>
    <w:rsid w:val="00BB4561"/>
    <w:rsid w:val="00BB49C7"/>
    <w:rsid w:val="00BB49D9"/>
    <w:rsid w:val="00BB4E3A"/>
    <w:rsid w:val="00BB523C"/>
    <w:rsid w:val="00BB537D"/>
    <w:rsid w:val="00BB5417"/>
    <w:rsid w:val="00BB5A4B"/>
    <w:rsid w:val="00BB6294"/>
    <w:rsid w:val="00BB64D8"/>
    <w:rsid w:val="00BB6904"/>
    <w:rsid w:val="00BB6DDD"/>
    <w:rsid w:val="00BB6E09"/>
    <w:rsid w:val="00BB7084"/>
    <w:rsid w:val="00BB7199"/>
    <w:rsid w:val="00BB7255"/>
    <w:rsid w:val="00BB7BC3"/>
    <w:rsid w:val="00BC084F"/>
    <w:rsid w:val="00BC0923"/>
    <w:rsid w:val="00BC0A79"/>
    <w:rsid w:val="00BC0DDE"/>
    <w:rsid w:val="00BC163D"/>
    <w:rsid w:val="00BC1F85"/>
    <w:rsid w:val="00BC36EB"/>
    <w:rsid w:val="00BC36FA"/>
    <w:rsid w:val="00BC42BE"/>
    <w:rsid w:val="00BC4368"/>
    <w:rsid w:val="00BC4453"/>
    <w:rsid w:val="00BC4488"/>
    <w:rsid w:val="00BC44E1"/>
    <w:rsid w:val="00BC45A1"/>
    <w:rsid w:val="00BC47D3"/>
    <w:rsid w:val="00BC4839"/>
    <w:rsid w:val="00BC540B"/>
    <w:rsid w:val="00BC561E"/>
    <w:rsid w:val="00BC5B20"/>
    <w:rsid w:val="00BC5C41"/>
    <w:rsid w:val="00BC5CD6"/>
    <w:rsid w:val="00BC6437"/>
    <w:rsid w:val="00BC681A"/>
    <w:rsid w:val="00BC6FA9"/>
    <w:rsid w:val="00BC707E"/>
    <w:rsid w:val="00BC785D"/>
    <w:rsid w:val="00BC7860"/>
    <w:rsid w:val="00BC78F4"/>
    <w:rsid w:val="00BD0079"/>
    <w:rsid w:val="00BD0A3C"/>
    <w:rsid w:val="00BD0CA7"/>
    <w:rsid w:val="00BD11A6"/>
    <w:rsid w:val="00BD1845"/>
    <w:rsid w:val="00BD1920"/>
    <w:rsid w:val="00BD1ADF"/>
    <w:rsid w:val="00BD1D47"/>
    <w:rsid w:val="00BD1F4A"/>
    <w:rsid w:val="00BD28D9"/>
    <w:rsid w:val="00BD2DE4"/>
    <w:rsid w:val="00BD319E"/>
    <w:rsid w:val="00BD33A0"/>
    <w:rsid w:val="00BD38AA"/>
    <w:rsid w:val="00BD3D0E"/>
    <w:rsid w:val="00BD3F43"/>
    <w:rsid w:val="00BD41CF"/>
    <w:rsid w:val="00BD42CC"/>
    <w:rsid w:val="00BD4FE3"/>
    <w:rsid w:val="00BD53D3"/>
    <w:rsid w:val="00BD5729"/>
    <w:rsid w:val="00BD5735"/>
    <w:rsid w:val="00BD575D"/>
    <w:rsid w:val="00BD595C"/>
    <w:rsid w:val="00BD5A3F"/>
    <w:rsid w:val="00BD608E"/>
    <w:rsid w:val="00BD67B6"/>
    <w:rsid w:val="00BD698A"/>
    <w:rsid w:val="00BD6E3C"/>
    <w:rsid w:val="00BD73BB"/>
    <w:rsid w:val="00BD750F"/>
    <w:rsid w:val="00BD7959"/>
    <w:rsid w:val="00BD79AB"/>
    <w:rsid w:val="00BD7A62"/>
    <w:rsid w:val="00BD7EC3"/>
    <w:rsid w:val="00BE06BF"/>
    <w:rsid w:val="00BE086A"/>
    <w:rsid w:val="00BE12BF"/>
    <w:rsid w:val="00BE13DF"/>
    <w:rsid w:val="00BE1A0E"/>
    <w:rsid w:val="00BE2A08"/>
    <w:rsid w:val="00BE3178"/>
    <w:rsid w:val="00BE31B4"/>
    <w:rsid w:val="00BE3A55"/>
    <w:rsid w:val="00BE40AD"/>
    <w:rsid w:val="00BE4240"/>
    <w:rsid w:val="00BE460C"/>
    <w:rsid w:val="00BE46CA"/>
    <w:rsid w:val="00BE514C"/>
    <w:rsid w:val="00BE519D"/>
    <w:rsid w:val="00BE525D"/>
    <w:rsid w:val="00BE53A9"/>
    <w:rsid w:val="00BE53F0"/>
    <w:rsid w:val="00BE54D4"/>
    <w:rsid w:val="00BE5DBD"/>
    <w:rsid w:val="00BE6104"/>
    <w:rsid w:val="00BE6193"/>
    <w:rsid w:val="00BE6802"/>
    <w:rsid w:val="00BE6A81"/>
    <w:rsid w:val="00BE73F8"/>
    <w:rsid w:val="00BE747E"/>
    <w:rsid w:val="00BE74D0"/>
    <w:rsid w:val="00BE74F0"/>
    <w:rsid w:val="00BE7A7C"/>
    <w:rsid w:val="00BE7B3B"/>
    <w:rsid w:val="00BE7F27"/>
    <w:rsid w:val="00BF0136"/>
    <w:rsid w:val="00BF0B60"/>
    <w:rsid w:val="00BF0CA2"/>
    <w:rsid w:val="00BF0E2A"/>
    <w:rsid w:val="00BF10C5"/>
    <w:rsid w:val="00BF2F20"/>
    <w:rsid w:val="00BF3293"/>
    <w:rsid w:val="00BF34A2"/>
    <w:rsid w:val="00BF34C9"/>
    <w:rsid w:val="00BF3506"/>
    <w:rsid w:val="00BF3EB6"/>
    <w:rsid w:val="00BF4337"/>
    <w:rsid w:val="00BF44D9"/>
    <w:rsid w:val="00BF492E"/>
    <w:rsid w:val="00BF4E37"/>
    <w:rsid w:val="00BF4F03"/>
    <w:rsid w:val="00BF51F1"/>
    <w:rsid w:val="00BF59A7"/>
    <w:rsid w:val="00BF6020"/>
    <w:rsid w:val="00BF6AB9"/>
    <w:rsid w:val="00BF6CE1"/>
    <w:rsid w:val="00BF6E2A"/>
    <w:rsid w:val="00BF711E"/>
    <w:rsid w:val="00BF7AD6"/>
    <w:rsid w:val="00BF7CF0"/>
    <w:rsid w:val="00BF7D05"/>
    <w:rsid w:val="00C006C5"/>
    <w:rsid w:val="00C00D86"/>
    <w:rsid w:val="00C01134"/>
    <w:rsid w:val="00C013BE"/>
    <w:rsid w:val="00C017D9"/>
    <w:rsid w:val="00C01B8C"/>
    <w:rsid w:val="00C0213F"/>
    <w:rsid w:val="00C024EE"/>
    <w:rsid w:val="00C02A73"/>
    <w:rsid w:val="00C02E01"/>
    <w:rsid w:val="00C031B0"/>
    <w:rsid w:val="00C036BC"/>
    <w:rsid w:val="00C03B04"/>
    <w:rsid w:val="00C03CBE"/>
    <w:rsid w:val="00C03EDD"/>
    <w:rsid w:val="00C03F4F"/>
    <w:rsid w:val="00C04049"/>
    <w:rsid w:val="00C04260"/>
    <w:rsid w:val="00C04A1E"/>
    <w:rsid w:val="00C04A7A"/>
    <w:rsid w:val="00C04F7F"/>
    <w:rsid w:val="00C05020"/>
    <w:rsid w:val="00C05621"/>
    <w:rsid w:val="00C0586E"/>
    <w:rsid w:val="00C05966"/>
    <w:rsid w:val="00C05D3D"/>
    <w:rsid w:val="00C05F5F"/>
    <w:rsid w:val="00C06065"/>
    <w:rsid w:val="00C0626D"/>
    <w:rsid w:val="00C06979"/>
    <w:rsid w:val="00C069F0"/>
    <w:rsid w:val="00C070FE"/>
    <w:rsid w:val="00C0719F"/>
    <w:rsid w:val="00C10501"/>
    <w:rsid w:val="00C10749"/>
    <w:rsid w:val="00C114B9"/>
    <w:rsid w:val="00C11B93"/>
    <w:rsid w:val="00C124B1"/>
    <w:rsid w:val="00C127A3"/>
    <w:rsid w:val="00C127D8"/>
    <w:rsid w:val="00C12D11"/>
    <w:rsid w:val="00C134FE"/>
    <w:rsid w:val="00C13AC3"/>
    <w:rsid w:val="00C13AD5"/>
    <w:rsid w:val="00C146CD"/>
    <w:rsid w:val="00C14C30"/>
    <w:rsid w:val="00C1501F"/>
    <w:rsid w:val="00C15341"/>
    <w:rsid w:val="00C154C0"/>
    <w:rsid w:val="00C16104"/>
    <w:rsid w:val="00C1642E"/>
    <w:rsid w:val="00C1773E"/>
    <w:rsid w:val="00C17A5D"/>
    <w:rsid w:val="00C2016B"/>
    <w:rsid w:val="00C20170"/>
    <w:rsid w:val="00C201A7"/>
    <w:rsid w:val="00C2047A"/>
    <w:rsid w:val="00C2081B"/>
    <w:rsid w:val="00C21693"/>
    <w:rsid w:val="00C218F2"/>
    <w:rsid w:val="00C219BC"/>
    <w:rsid w:val="00C21AAD"/>
    <w:rsid w:val="00C2254B"/>
    <w:rsid w:val="00C2278E"/>
    <w:rsid w:val="00C22E11"/>
    <w:rsid w:val="00C23169"/>
    <w:rsid w:val="00C244D6"/>
    <w:rsid w:val="00C245BA"/>
    <w:rsid w:val="00C24C68"/>
    <w:rsid w:val="00C25814"/>
    <w:rsid w:val="00C25AE9"/>
    <w:rsid w:val="00C25CEB"/>
    <w:rsid w:val="00C25DFD"/>
    <w:rsid w:val="00C266AF"/>
    <w:rsid w:val="00C26A09"/>
    <w:rsid w:val="00C3032E"/>
    <w:rsid w:val="00C3075A"/>
    <w:rsid w:val="00C30E6B"/>
    <w:rsid w:val="00C3153A"/>
    <w:rsid w:val="00C31CF4"/>
    <w:rsid w:val="00C31D21"/>
    <w:rsid w:val="00C32646"/>
    <w:rsid w:val="00C33936"/>
    <w:rsid w:val="00C33BB6"/>
    <w:rsid w:val="00C33C3F"/>
    <w:rsid w:val="00C33C82"/>
    <w:rsid w:val="00C33DE0"/>
    <w:rsid w:val="00C33F19"/>
    <w:rsid w:val="00C34020"/>
    <w:rsid w:val="00C34430"/>
    <w:rsid w:val="00C3461E"/>
    <w:rsid w:val="00C3479B"/>
    <w:rsid w:val="00C34B92"/>
    <w:rsid w:val="00C34DAF"/>
    <w:rsid w:val="00C34F0E"/>
    <w:rsid w:val="00C35ED9"/>
    <w:rsid w:val="00C36005"/>
    <w:rsid w:val="00C3614C"/>
    <w:rsid w:val="00C361EB"/>
    <w:rsid w:val="00C3631C"/>
    <w:rsid w:val="00C36501"/>
    <w:rsid w:val="00C36FA8"/>
    <w:rsid w:val="00C37079"/>
    <w:rsid w:val="00C37530"/>
    <w:rsid w:val="00C377AF"/>
    <w:rsid w:val="00C37CF1"/>
    <w:rsid w:val="00C37DC6"/>
    <w:rsid w:val="00C4040D"/>
    <w:rsid w:val="00C405A0"/>
    <w:rsid w:val="00C409A5"/>
    <w:rsid w:val="00C40AB7"/>
    <w:rsid w:val="00C413AF"/>
    <w:rsid w:val="00C41894"/>
    <w:rsid w:val="00C41C6F"/>
    <w:rsid w:val="00C42269"/>
    <w:rsid w:val="00C425C8"/>
    <w:rsid w:val="00C42638"/>
    <w:rsid w:val="00C43063"/>
    <w:rsid w:val="00C43205"/>
    <w:rsid w:val="00C437F0"/>
    <w:rsid w:val="00C43BA5"/>
    <w:rsid w:val="00C43BCF"/>
    <w:rsid w:val="00C43BD8"/>
    <w:rsid w:val="00C43C45"/>
    <w:rsid w:val="00C43E76"/>
    <w:rsid w:val="00C4461B"/>
    <w:rsid w:val="00C4499B"/>
    <w:rsid w:val="00C44C47"/>
    <w:rsid w:val="00C44EEB"/>
    <w:rsid w:val="00C4501B"/>
    <w:rsid w:val="00C4569B"/>
    <w:rsid w:val="00C45714"/>
    <w:rsid w:val="00C459D4"/>
    <w:rsid w:val="00C46859"/>
    <w:rsid w:val="00C4691C"/>
    <w:rsid w:val="00C47ECF"/>
    <w:rsid w:val="00C5022F"/>
    <w:rsid w:val="00C50249"/>
    <w:rsid w:val="00C5077F"/>
    <w:rsid w:val="00C50B83"/>
    <w:rsid w:val="00C51343"/>
    <w:rsid w:val="00C516A6"/>
    <w:rsid w:val="00C517C1"/>
    <w:rsid w:val="00C526EC"/>
    <w:rsid w:val="00C52D67"/>
    <w:rsid w:val="00C52F1A"/>
    <w:rsid w:val="00C53350"/>
    <w:rsid w:val="00C535EE"/>
    <w:rsid w:val="00C53F83"/>
    <w:rsid w:val="00C540BD"/>
    <w:rsid w:val="00C54638"/>
    <w:rsid w:val="00C54A3A"/>
    <w:rsid w:val="00C55131"/>
    <w:rsid w:val="00C55734"/>
    <w:rsid w:val="00C5624A"/>
    <w:rsid w:val="00C56959"/>
    <w:rsid w:val="00C56AE3"/>
    <w:rsid w:val="00C56B0C"/>
    <w:rsid w:val="00C572B7"/>
    <w:rsid w:val="00C57353"/>
    <w:rsid w:val="00C57442"/>
    <w:rsid w:val="00C57709"/>
    <w:rsid w:val="00C578E4"/>
    <w:rsid w:val="00C600D3"/>
    <w:rsid w:val="00C601EC"/>
    <w:rsid w:val="00C60924"/>
    <w:rsid w:val="00C60AE2"/>
    <w:rsid w:val="00C60D51"/>
    <w:rsid w:val="00C61A6B"/>
    <w:rsid w:val="00C61C1F"/>
    <w:rsid w:val="00C62030"/>
    <w:rsid w:val="00C6259C"/>
    <w:rsid w:val="00C627D3"/>
    <w:rsid w:val="00C6477B"/>
    <w:rsid w:val="00C64CF0"/>
    <w:rsid w:val="00C64E49"/>
    <w:rsid w:val="00C650FB"/>
    <w:rsid w:val="00C65558"/>
    <w:rsid w:val="00C660B6"/>
    <w:rsid w:val="00C6611C"/>
    <w:rsid w:val="00C66BAC"/>
    <w:rsid w:val="00C672E0"/>
    <w:rsid w:val="00C6733E"/>
    <w:rsid w:val="00C6793B"/>
    <w:rsid w:val="00C67C61"/>
    <w:rsid w:val="00C67DA5"/>
    <w:rsid w:val="00C67DC7"/>
    <w:rsid w:val="00C67FD3"/>
    <w:rsid w:val="00C705C1"/>
    <w:rsid w:val="00C709DE"/>
    <w:rsid w:val="00C70BFC"/>
    <w:rsid w:val="00C70D52"/>
    <w:rsid w:val="00C71958"/>
    <w:rsid w:val="00C71ABC"/>
    <w:rsid w:val="00C71B12"/>
    <w:rsid w:val="00C72E7A"/>
    <w:rsid w:val="00C72F97"/>
    <w:rsid w:val="00C73033"/>
    <w:rsid w:val="00C7335C"/>
    <w:rsid w:val="00C7384D"/>
    <w:rsid w:val="00C73898"/>
    <w:rsid w:val="00C7435D"/>
    <w:rsid w:val="00C745F5"/>
    <w:rsid w:val="00C74BF2"/>
    <w:rsid w:val="00C74E9E"/>
    <w:rsid w:val="00C7503D"/>
    <w:rsid w:val="00C75D48"/>
    <w:rsid w:val="00C75FE1"/>
    <w:rsid w:val="00C7680A"/>
    <w:rsid w:val="00C76D4B"/>
    <w:rsid w:val="00C7731C"/>
    <w:rsid w:val="00C7781B"/>
    <w:rsid w:val="00C779E6"/>
    <w:rsid w:val="00C77AD2"/>
    <w:rsid w:val="00C77D85"/>
    <w:rsid w:val="00C8009B"/>
    <w:rsid w:val="00C8066A"/>
    <w:rsid w:val="00C80E08"/>
    <w:rsid w:val="00C81372"/>
    <w:rsid w:val="00C813CD"/>
    <w:rsid w:val="00C8157D"/>
    <w:rsid w:val="00C81841"/>
    <w:rsid w:val="00C81DF3"/>
    <w:rsid w:val="00C82091"/>
    <w:rsid w:val="00C821A5"/>
    <w:rsid w:val="00C82358"/>
    <w:rsid w:val="00C82DC9"/>
    <w:rsid w:val="00C82E50"/>
    <w:rsid w:val="00C833A9"/>
    <w:rsid w:val="00C83423"/>
    <w:rsid w:val="00C837EB"/>
    <w:rsid w:val="00C83B69"/>
    <w:rsid w:val="00C83C58"/>
    <w:rsid w:val="00C83EC9"/>
    <w:rsid w:val="00C8434B"/>
    <w:rsid w:val="00C851A5"/>
    <w:rsid w:val="00C85B61"/>
    <w:rsid w:val="00C85DD3"/>
    <w:rsid w:val="00C868DB"/>
    <w:rsid w:val="00C86C88"/>
    <w:rsid w:val="00C86D60"/>
    <w:rsid w:val="00C87261"/>
    <w:rsid w:val="00C87328"/>
    <w:rsid w:val="00C87AF8"/>
    <w:rsid w:val="00C87D31"/>
    <w:rsid w:val="00C9083A"/>
    <w:rsid w:val="00C90C43"/>
    <w:rsid w:val="00C91329"/>
    <w:rsid w:val="00C919FD"/>
    <w:rsid w:val="00C91DE5"/>
    <w:rsid w:val="00C92266"/>
    <w:rsid w:val="00C926B3"/>
    <w:rsid w:val="00C9299B"/>
    <w:rsid w:val="00C92BED"/>
    <w:rsid w:val="00C9312F"/>
    <w:rsid w:val="00C93192"/>
    <w:rsid w:val="00C93313"/>
    <w:rsid w:val="00C93B68"/>
    <w:rsid w:val="00C93C93"/>
    <w:rsid w:val="00C9453F"/>
    <w:rsid w:val="00C94863"/>
    <w:rsid w:val="00C95112"/>
    <w:rsid w:val="00C953FD"/>
    <w:rsid w:val="00C95E7B"/>
    <w:rsid w:val="00C95EDF"/>
    <w:rsid w:val="00C965F3"/>
    <w:rsid w:val="00C9698D"/>
    <w:rsid w:val="00C96D66"/>
    <w:rsid w:val="00C96FAD"/>
    <w:rsid w:val="00C97369"/>
    <w:rsid w:val="00C97F58"/>
    <w:rsid w:val="00CA05B8"/>
    <w:rsid w:val="00CA0BF5"/>
    <w:rsid w:val="00CA1060"/>
    <w:rsid w:val="00CA1806"/>
    <w:rsid w:val="00CA189D"/>
    <w:rsid w:val="00CA2643"/>
    <w:rsid w:val="00CA2CFB"/>
    <w:rsid w:val="00CA2D70"/>
    <w:rsid w:val="00CA2DC3"/>
    <w:rsid w:val="00CA2E78"/>
    <w:rsid w:val="00CA3626"/>
    <w:rsid w:val="00CA4713"/>
    <w:rsid w:val="00CA55B8"/>
    <w:rsid w:val="00CA570B"/>
    <w:rsid w:val="00CA5A26"/>
    <w:rsid w:val="00CA6192"/>
    <w:rsid w:val="00CA61F6"/>
    <w:rsid w:val="00CA6854"/>
    <w:rsid w:val="00CA685D"/>
    <w:rsid w:val="00CA6C6A"/>
    <w:rsid w:val="00CA6E2B"/>
    <w:rsid w:val="00CA744B"/>
    <w:rsid w:val="00CA7502"/>
    <w:rsid w:val="00CA76CD"/>
    <w:rsid w:val="00CA7705"/>
    <w:rsid w:val="00CA796C"/>
    <w:rsid w:val="00CB0023"/>
    <w:rsid w:val="00CB036F"/>
    <w:rsid w:val="00CB04AA"/>
    <w:rsid w:val="00CB0A0F"/>
    <w:rsid w:val="00CB0B16"/>
    <w:rsid w:val="00CB0D99"/>
    <w:rsid w:val="00CB0EAB"/>
    <w:rsid w:val="00CB0ED0"/>
    <w:rsid w:val="00CB0FBF"/>
    <w:rsid w:val="00CB1507"/>
    <w:rsid w:val="00CB1B48"/>
    <w:rsid w:val="00CB2712"/>
    <w:rsid w:val="00CB273B"/>
    <w:rsid w:val="00CB2D69"/>
    <w:rsid w:val="00CB32A3"/>
    <w:rsid w:val="00CB367F"/>
    <w:rsid w:val="00CB42C6"/>
    <w:rsid w:val="00CB441D"/>
    <w:rsid w:val="00CB46CE"/>
    <w:rsid w:val="00CB4868"/>
    <w:rsid w:val="00CB5089"/>
    <w:rsid w:val="00CB5ADD"/>
    <w:rsid w:val="00CB6658"/>
    <w:rsid w:val="00CB67A3"/>
    <w:rsid w:val="00CB789F"/>
    <w:rsid w:val="00CB7F97"/>
    <w:rsid w:val="00CC02F7"/>
    <w:rsid w:val="00CC06AD"/>
    <w:rsid w:val="00CC06AE"/>
    <w:rsid w:val="00CC0809"/>
    <w:rsid w:val="00CC0A0A"/>
    <w:rsid w:val="00CC10F3"/>
    <w:rsid w:val="00CC11EA"/>
    <w:rsid w:val="00CC124E"/>
    <w:rsid w:val="00CC17D0"/>
    <w:rsid w:val="00CC18BB"/>
    <w:rsid w:val="00CC275B"/>
    <w:rsid w:val="00CC2ED9"/>
    <w:rsid w:val="00CC311A"/>
    <w:rsid w:val="00CC38E1"/>
    <w:rsid w:val="00CC3966"/>
    <w:rsid w:val="00CC3AE5"/>
    <w:rsid w:val="00CC4337"/>
    <w:rsid w:val="00CC4873"/>
    <w:rsid w:val="00CC51EA"/>
    <w:rsid w:val="00CC564D"/>
    <w:rsid w:val="00CC5B5D"/>
    <w:rsid w:val="00CC5C8D"/>
    <w:rsid w:val="00CC6322"/>
    <w:rsid w:val="00CC7DBC"/>
    <w:rsid w:val="00CC7F71"/>
    <w:rsid w:val="00CD06E7"/>
    <w:rsid w:val="00CD08BE"/>
    <w:rsid w:val="00CD0CE4"/>
    <w:rsid w:val="00CD1A55"/>
    <w:rsid w:val="00CD294E"/>
    <w:rsid w:val="00CD4509"/>
    <w:rsid w:val="00CD4AF2"/>
    <w:rsid w:val="00CD4BBE"/>
    <w:rsid w:val="00CD4FD0"/>
    <w:rsid w:val="00CD57C9"/>
    <w:rsid w:val="00CD6C8A"/>
    <w:rsid w:val="00CD7D7E"/>
    <w:rsid w:val="00CE0098"/>
    <w:rsid w:val="00CE1F2B"/>
    <w:rsid w:val="00CE204D"/>
    <w:rsid w:val="00CE2297"/>
    <w:rsid w:val="00CE48F6"/>
    <w:rsid w:val="00CE4CD9"/>
    <w:rsid w:val="00CE55ED"/>
    <w:rsid w:val="00CE565C"/>
    <w:rsid w:val="00CE5689"/>
    <w:rsid w:val="00CE6481"/>
    <w:rsid w:val="00CE6D96"/>
    <w:rsid w:val="00CE6F4C"/>
    <w:rsid w:val="00CE79EA"/>
    <w:rsid w:val="00CF01BD"/>
    <w:rsid w:val="00CF1146"/>
    <w:rsid w:val="00CF12CF"/>
    <w:rsid w:val="00CF1A04"/>
    <w:rsid w:val="00CF1B27"/>
    <w:rsid w:val="00CF1E18"/>
    <w:rsid w:val="00CF25C7"/>
    <w:rsid w:val="00CF2684"/>
    <w:rsid w:val="00CF2999"/>
    <w:rsid w:val="00CF37F8"/>
    <w:rsid w:val="00CF3881"/>
    <w:rsid w:val="00CF41AB"/>
    <w:rsid w:val="00CF4201"/>
    <w:rsid w:val="00CF5024"/>
    <w:rsid w:val="00CF5191"/>
    <w:rsid w:val="00CF541D"/>
    <w:rsid w:val="00CF5843"/>
    <w:rsid w:val="00CF5A3E"/>
    <w:rsid w:val="00CF5DBE"/>
    <w:rsid w:val="00CF602A"/>
    <w:rsid w:val="00CF6815"/>
    <w:rsid w:val="00CF6CFF"/>
    <w:rsid w:val="00CF7694"/>
    <w:rsid w:val="00CF7D6A"/>
    <w:rsid w:val="00D00004"/>
    <w:rsid w:val="00D00275"/>
    <w:rsid w:val="00D007D8"/>
    <w:rsid w:val="00D00B97"/>
    <w:rsid w:val="00D00E93"/>
    <w:rsid w:val="00D0131F"/>
    <w:rsid w:val="00D01D93"/>
    <w:rsid w:val="00D01E57"/>
    <w:rsid w:val="00D01F1B"/>
    <w:rsid w:val="00D029A1"/>
    <w:rsid w:val="00D03068"/>
    <w:rsid w:val="00D0614F"/>
    <w:rsid w:val="00D063DC"/>
    <w:rsid w:val="00D066EF"/>
    <w:rsid w:val="00D06EA7"/>
    <w:rsid w:val="00D076FC"/>
    <w:rsid w:val="00D109B5"/>
    <w:rsid w:val="00D121C8"/>
    <w:rsid w:val="00D121FB"/>
    <w:rsid w:val="00D1225E"/>
    <w:rsid w:val="00D1284B"/>
    <w:rsid w:val="00D12AB7"/>
    <w:rsid w:val="00D12FC7"/>
    <w:rsid w:val="00D1378D"/>
    <w:rsid w:val="00D1467B"/>
    <w:rsid w:val="00D146F2"/>
    <w:rsid w:val="00D147D0"/>
    <w:rsid w:val="00D158F4"/>
    <w:rsid w:val="00D15A8C"/>
    <w:rsid w:val="00D15F11"/>
    <w:rsid w:val="00D162F6"/>
    <w:rsid w:val="00D16A18"/>
    <w:rsid w:val="00D17CD0"/>
    <w:rsid w:val="00D2049E"/>
    <w:rsid w:val="00D20731"/>
    <w:rsid w:val="00D20E8F"/>
    <w:rsid w:val="00D21045"/>
    <w:rsid w:val="00D2176C"/>
    <w:rsid w:val="00D21C59"/>
    <w:rsid w:val="00D21E92"/>
    <w:rsid w:val="00D21F73"/>
    <w:rsid w:val="00D221CB"/>
    <w:rsid w:val="00D238D2"/>
    <w:rsid w:val="00D243D0"/>
    <w:rsid w:val="00D24545"/>
    <w:rsid w:val="00D24642"/>
    <w:rsid w:val="00D2532D"/>
    <w:rsid w:val="00D25E1A"/>
    <w:rsid w:val="00D26045"/>
    <w:rsid w:val="00D2628D"/>
    <w:rsid w:val="00D26321"/>
    <w:rsid w:val="00D268E6"/>
    <w:rsid w:val="00D26A34"/>
    <w:rsid w:val="00D26CC2"/>
    <w:rsid w:val="00D275AF"/>
    <w:rsid w:val="00D30306"/>
    <w:rsid w:val="00D30351"/>
    <w:rsid w:val="00D30512"/>
    <w:rsid w:val="00D3062E"/>
    <w:rsid w:val="00D309F0"/>
    <w:rsid w:val="00D30EC9"/>
    <w:rsid w:val="00D30FE6"/>
    <w:rsid w:val="00D31722"/>
    <w:rsid w:val="00D31A66"/>
    <w:rsid w:val="00D326DE"/>
    <w:rsid w:val="00D32D05"/>
    <w:rsid w:val="00D337CE"/>
    <w:rsid w:val="00D33E61"/>
    <w:rsid w:val="00D33FB4"/>
    <w:rsid w:val="00D341B9"/>
    <w:rsid w:val="00D3529C"/>
    <w:rsid w:val="00D35633"/>
    <w:rsid w:val="00D35BEF"/>
    <w:rsid w:val="00D36033"/>
    <w:rsid w:val="00D36AC4"/>
    <w:rsid w:val="00D36FF2"/>
    <w:rsid w:val="00D37626"/>
    <w:rsid w:val="00D37A43"/>
    <w:rsid w:val="00D37F3D"/>
    <w:rsid w:val="00D40CED"/>
    <w:rsid w:val="00D40E89"/>
    <w:rsid w:val="00D425C3"/>
    <w:rsid w:val="00D42650"/>
    <w:rsid w:val="00D42953"/>
    <w:rsid w:val="00D42A0C"/>
    <w:rsid w:val="00D42B9D"/>
    <w:rsid w:val="00D42F36"/>
    <w:rsid w:val="00D43686"/>
    <w:rsid w:val="00D43841"/>
    <w:rsid w:val="00D43C4C"/>
    <w:rsid w:val="00D442A2"/>
    <w:rsid w:val="00D44320"/>
    <w:rsid w:val="00D448E0"/>
    <w:rsid w:val="00D4514C"/>
    <w:rsid w:val="00D45470"/>
    <w:rsid w:val="00D454C2"/>
    <w:rsid w:val="00D458AF"/>
    <w:rsid w:val="00D45A49"/>
    <w:rsid w:val="00D45E5D"/>
    <w:rsid w:val="00D45F02"/>
    <w:rsid w:val="00D4605A"/>
    <w:rsid w:val="00D461BB"/>
    <w:rsid w:val="00D4667D"/>
    <w:rsid w:val="00D46B12"/>
    <w:rsid w:val="00D46B54"/>
    <w:rsid w:val="00D471A4"/>
    <w:rsid w:val="00D4725B"/>
    <w:rsid w:val="00D47E62"/>
    <w:rsid w:val="00D50B48"/>
    <w:rsid w:val="00D5118F"/>
    <w:rsid w:val="00D51B29"/>
    <w:rsid w:val="00D51E2F"/>
    <w:rsid w:val="00D521C6"/>
    <w:rsid w:val="00D526A9"/>
    <w:rsid w:val="00D52850"/>
    <w:rsid w:val="00D53000"/>
    <w:rsid w:val="00D53729"/>
    <w:rsid w:val="00D53886"/>
    <w:rsid w:val="00D5467C"/>
    <w:rsid w:val="00D54B16"/>
    <w:rsid w:val="00D550AC"/>
    <w:rsid w:val="00D55624"/>
    <w:rsid w:val="00D5577B"/>
    <w:rsid w:val="00D55EA7"/>
    <w:rsid w:val="00D56575"/>
    <w:rsid w:val="00D566F3"/>
    <w:rsid w:val="00D56DE3"/>
    <w:rsid w:val="00D57276"/>
    <w:rsid w:val="00D572C7"/>
    <w:rsid w:val="00D573C4"/>
    <w:rsid w:val="00D5798F"/>
    <w:rsid w:val="00D57FC8"/>
    <w:rsid w:val="00D603D3"/>
    <w:rsid w:val="00D605A7"/>
    <w:rsid w:val="00D60DAD"/>
    <w:rsid w:val="00D61BB0"/>
    <w:rsid w:val="00D6218B"/>
    <w:rsid w:val="00D62953"/>
    <w:rsid w:val="00D630C6"/>
    <w:rsid w:val="00D63377"/>
    <w:rsid w:val="00D63401"/>
    <w:rsid w:val="00D63AD8"/>
    <w:rsid w:val="00D63C30"/>
    <w:rsid w:val="00D63DF9"/>
    <w:rsid w:val="00D64BD4"/>
    <w:rsid w:val="00D65B1E"/>
    <w:rsid w:val="00D65CF7"/>
    <w:rsid w:val="00D6630C"/>
    <w:rsid w:val="00D6645B"/>
    <w:rsid w:val="00D66A7E"/>
    <w:rsid w:val="00D66CB0"/>
    <w:rsid w:val="00D66EC5"/>
    <w:rsid w:val="00D66F42"/>
    <w:rsid w:val="00D675B3"/>
    <w:rsid w:val="00D70631"/>
    <w:rsid w:val="00D708A6"/>
    <w:rsid w:val="00D70B21"/>
    <w:rsid w:val="00D71461"/>
    <w:rsid w:val="00D71722"/>
    <w:rsid w:val="00D71C6E"/>
    <w:rsid w:val="00D71F94"/>
    <w:rsid w:val="00D720BB"/>
    <w:rsid w:val="00D72A61"/>
    <w:rsid w:val="00D72C92"/>
    <w:rsid w:val="00D72CBF"/>
    <w:rsid w:val="00D736E4"/>
    <w:rsid w:val="00D73762"/>
    <w:rsid w:val="00D738BC"/>
    <w:rsid w:val="00D73C3B"/>
    <w:rsid w:val="00D73C3C"/>
    <w:rsid w:val="00D73FCF"/>
    <w:rsid w:val="00D7477A"/>
    <w:rsid w:val="00D74894"/>
    <w:rsid w:val="00D749A6"/>
    <w:rsid w:val="00D75027"/>
    <w:rsid w:val="00D758E1"/>
    <w:rsid w:val="00D760DC"/>
    <w:rsid w:val="00D761F8"/>
    <w:rsid w:val="00D763EA"/>
    <w:rsid w:val="00D76476"/>
    <w:rsid w:val="00D765D1"/>
    <w:rsid w:val="00D76B61"/>
    <w:rsid w:val="00D7717F"/>
    <w:rsid w:val="00D77845"/>
    <w:rsid w:val="00D7797E"/>
    <w:rsid w:val="00D80280"/>
    <w:rsid w:val="00D80B39"/>
    <w:rsid w:val="00D80D6E"/>
    <w:rsid w:val="00D812AB"/>
    <w:rsid w:val="00D8213D"/>
    <w:rsid w:val="00D821AE"/>
    <w:rsid w:val="00D831E4"/>
    <w:rsid w:val="00D83E52"/>
    <w:rsid w:val="00D83F32"/>
    <w:rsid w:val="00D84590"/>
    <w:rsid w:val="00D845D5"/>
    <w:rsid w:val="00D8482C"/>
    <w:rsid w:val="00D84C1A"/>
    <w:rsid w:val="00D852C6"/>
    <w:rsid w:val="00D85790"/>
    <w:rsid w:val="00D85C93"/>
    <w:rsid w:val="00D8600C"/>
    <w:rsid w:val="00D8607A"/>
    <w:rsid w:val="00D8748C"/>
    <w:rsid w:val="00D9024D"/>
    <w:rsid w:val="00D909B7"/>
    <w:rsid w:val="00D90AD1"/>
    <w:rsid w:val="00D90D2B"/>
    <w:rsid w:val="00D90D30"/>
    <w:rsid w:val="00D91123"/>
    <w:rsid w:val="00D91F9B"/>
    <w:rsid w:val="00D92634"/>
    <w:rsid w:val="00D9264D"/>
    <w:rsid w:val="00D92742"/>
    <w:rsid w:val="00D92A4D"/>
    <w:rsid w:val="00D9338F"/>
    <w:rsid w:val="00D939DC"/>
    <w:rsid w:val="00D93DD1"/>
    <w:rsid w:val="00D940B1"/>
    <w:rsid w:val="00D946DF"/>
    <w:rsid w:val="00D94703"/>
    <w:rsid w:val="00D94866"/>
    <w:rsid w:val="00D958B7"/>
    <w:rsid w:val="00D9594E"/>
    <w:rsid w:val="00D95964"/>
    <w:rsid w:val="00D963AC"/>
    <w:rsid w:val="00D96903"/>
    <w:rsid w:val="00D96BD8"/>
    <w:rsid w:val="00D9722B"/>
    <w:rsid w:val="00D9797D"/>
    <w:rsid w:val="00D97EA1"/>
    <w:rsid w:val="00DA05E5"/>
    <w:rsid w:val="00DA0623"/>
    <w:rsid w:val="00DA0B6F"/>
    <w:rsid w:val="00DA0C11"/>
    <w:rsid w:val="00DA1223"/>
    <w:rsid w:val="00DA1AA7"/>
    <w:rsid w:val="00DA1B63"/>
    <w:rsid w:val="00DA1B66"/>
    <w:rsid w:val="00DA1CCD"/>
    <w:rsid w:val="00DA2653"/>
    <w:rsid w:val="00DA2D19"/>
    <w:rsid w:val="00DA3A96"/>
    <w:rsid w:val="00DA3B56"/>
    <w:rsid w:val="00DA3C99"/>
    <w:rsid w:val="00DA4CA4"/>
    <w:rsid w:val="00DA4CB7"/>
    <w:rsid w:val="00DA4DC6"/>
    <w:rsid w:val="00DA581D"/>
    <w:rsid w:val="00DA5AE6"/>
    <w:rsid w:val="00DA6376"/>
    <w:rsid w:val="00DA6502"/>
    <w:rsid w:val="00DA6F10"/>
    <w:rsid w:val="00DA73B0"/>
    <w:rsid w:val="00DA73FB"/>
    <w:rsid w:val="00DA8217"/>
    <w:rsid w:val="00DB03D0"/>
    <w:rsid w:val="00DB0DE0"/>
    <w:rsid w:val="00DB1317"/>
    <w:rsid w:val="00DB1450"/>
    <w:rsid w:val="00DB2084"/>
    <w:rsid w:val="00DB277A"/>
    <w:rsid w:val="00DB3116"/>
    <w:rsid w:val="00DB424B"/>
    <w:rsid w:val="00DB4753"/>
    <w:rsid w:val="00DB500B"/>
    <w:rsid w:val="00DB5657"/>
    <w:rsid w:val="00DB59B5"/>
    <w:rsid w:val="00DB5B3C"/>
    <w:rsid w:val="00DB63A1"/>
    <w:rsid w:val="00DB6741"/>
    <w:rsid w:val="00DB6DF2"/>
    <w:rsid w:val="00DB7B77"/>
    <w:rsid w:val="00DB7B92"/>
    <w:rsid w:val="00DB7C8F"/>
    <w:rsid w:val="00DB7FA9"/>
    <w:rsid w:val="00DC018F"/>
    <w:rsid w:val="00DC029F"/>
    <w:rsid w:val="00DC0967"/>
    <w:rsid w:val="00DC0CC2"/>
    <w:rsid w:val="00DC0CFD"/>
    <w:rsid w:val="00DC13B0"/>
    <w:rsid w:val="00DC1CA7"/>
    <w:rsid w:val="00DC1D8C"/>
    <w:rsid w:val="00DC23CD"/>
    <w:rsid w:val="00DC2473"/>
    <w:rsid w:val="00DC2AD9"/>
    <w:rsid w:val="00DC32B8"/>
    <w:rsid w:val="00DC3359"/>
    <w:rsid w:val="00DC3517"/>
    <w:rsid w:val="00DC401B"/>
    <w:rsid w:val="00DC40E7"/>
    <w:rsid w:val="00DC4151"/>
    <w:rsid w:val="00DC4AC6"/>
    <w:rsid w:val="00DC53DE"/>
    <w:rsid w:val="00DC5843"/>
    <w:rsid w:val="00DC58FD"/>
    <w:rsid w:val="00DC5F39"/>
    <w:rsid w:val="00DC603C"/>
    <w:rsid w:val="00DC6510"/>
    <w:rsid w:val="00DC6970"/>
    <w:rsid w:val="00DC6B92"/>
    <w:rsid w:val="00DC6CF7"/>
    <w:rsid w:val="00DC6DF0"/>
    <w:rsid w:val="00DC7756"/>
    <w:rsid w:val="00DC7803"/>
    <w:rsid w:val="00DD07D6"/>
    <w:rsid w:val="00DD0BC7"/>
    <w:rsid w:val="00DD0F24"/>
    <w:rsid w:val="00DD117A"/>
    <w:rsid w:val="00DD15D4"/>
    <w:rsid w:val="00DD162D"/>
    <w:rsid w:val="00DD1630"/>
    <w:rsid w:val="00DD193C"/>
    <w:rsid w:val="00DD1D39"/>
    <w:rsid w:val="00DD29E2"/>
    <w:rsid w:val="00DD2DAB"/>
    <w:rsid w:val="00DD2F4F"/>
    <w:rsid w:val="00DD353A"/>
    <w:rsid w:val="00DD3C45"/>
    <w:rsid w:val="00DD3D1A"/>
    <w:rsid w:val="00DD4267"/>
    <w:rsid w:val="00DD4778"/>
    <w:rsid w:val="00DD4A36"/>
    <w:rsid w:val="00DD4D5A"/>
    <w:rsid w:val="00DD55E8"/>
    <w:rsid w:val="00DD6082"/>
    <w:rsid w:val="00DD620B"/>
    <w:rsid w:val="00DD65FD"/>
    <w:rsid w:val="00DD664A"/>
    <w:rsid w:val="00DD66BE"/>
    <w:rsid w:val="00DD6B96"/>
    <w:rsid w:val="00DD7183"/>
    <w:rsid w:val="00DD7469"/>
    <w:rsid w:val="00DE0284"/>
    <w:rsid w:val="00DE060A"/>
    <w:rsid w:val="00DE08EA"/>
    <w:rsid w:val="00DE0939"/>
    <w:rsid w:val="00DE0D7F"/>
    <w:rsid w:val="00DE0E21"/>
    <w:rsid w:val="00DE0E92"/>
    <w:rsid w:val="00DE1231"/>
    <w:rsid w:val="00DE16A0"/>
    <w:rsid w:val="00DE203E"/>
    <w:rsid w:val="00DE2866"/>
    <w:rsid w:val="00DE31EA"/>
    <w:rsid w:val="00DE320F"/>
    <w:rsid w:val="00DE3975"/>
    <w:rsid w:val="00DE4216"/>
    <w:rsid w:val="00DE45FF"/>
    <w:rsid w:val="00DE5DA4"/>
    <w:rsid w:val="00DE637C"/>
    <w:rsid w:val="00DE64FE"/>
    <w:rsid w:val="00DE6669"/>
    <w:rsid w:val="00DE6C61"/>
    <w:rsid w:val="00DE6DE0"/>
    <w:rsid w:val="00DE78C7"/>
    <w:rsid w:val="00DF1535"/>
    <w:rsid w:val="00DF153C"/>
    <w:rsid w:val="00DF1771"/>
    <w:rsid w:val="00DF1840"/>
    <w:rsid w:val="00DF1B36"/>
    <w:rsid w:val="00DF1B99"/>
    <w:rsid w:val="00DF1E52"/>
    <w:rsid w:val="00DF2315"/>
    <w:rsid w:val="00DF23ED"/>
    <w:rsid w:val="00DF2620"/>
    <w:rsid w:val="00DF2772"/>
    <w:rsid w:val="00DF286A"/>
    <w:rsid w:val="00DF28B6"/>
    <w:rsid w:val="00DF2FC6"/>
    <w:rsid w:val="00DF38CB"/>
    <w:rsid w:val="00DF3FD6"/>
    <w:rsid w:val="00DF4CC3"/>
    <w:rsid w:val="00DF5328"/>
    <w:rsid w:val="00DF55A5"/>
    <w:rsid w:val="00DF5FF7"/>
    <w:rsid w:val="00DF6045"/>
    <w:rsid w:val="00DF604C"/>
    <w:rsid w:val="00DF6CBA"/>
    <w:rsid w:val="00DF6FC1"/>
    <w:rsid w:val="00DF73DF"/>
    <w:rsid w:val="00DF7872"/>
    <w:rsid w:val="00E00373"/>
    <w:rsid w:val="00E0048F"/>
    <w:rsid w:val="00E009E1"/>
    <w:rsid w:val="00E00B77"/>
    <w:rsid w:val="00E00CE7"/>
    <w:rsid w:val="00E0135C"/>
    <w:rsid w:val="00E0199F"/>
    <w:rsid w:val="00E01A01"/>
    <w:rsid w:val="00E01E48"/>
    <w:rsid w:val="00E023BD"/>
    <w:rsid w:val="00E02682"/>
    <w:rsid w:val="00E0312B"/>
    <w:rsid w:val="00E0364B"/>
    <w:rsid w:val="00E0397F"/>
    <w:rsid w:val="00E0473B"/>
    <w:rsid w:val="00E048E5"/>
    <w:rsid w:val="00E04B6D"/>
    <w:rsid w:val="00E04F99"/>
    <w:rsid w:val="00E0572B"/>
    <w:rsid w:val="00E0606A"/>
    <w:rsid w:val="00E060ED"/>
    <w:rsid w:val="00E06163"/>
    <w:rsid w:val="00E06A60"/>
    <w:rsid w:val="00E06C65"/>
    <w:rsid w:val="00E06C9F"/>
    <w:rsid w:val="00E06F61"/>
    <w:rsid w:val="00E0702B"/>
    <w:rsid w:val="00E076AC"/>
    <w:rsid w:val="00E100D8"/>
    <w:rsid w:val="00E10404"/>
    <w:rsid w:val="00E10DB1"/>
    <w:rsid w:val="00E10DBA"/>
    <w:rsid w:val="00E11399"/>
    <w:rsid w:val="00E11C0F"/>
    <w:rsid w:val="00E12341"/>
    <w:rsid w:val="00E129E6"/>
    <w:rsid w:val="00E12CFE"/>
    <w:rsid w:val="00E12E5B"/>
    <w:rsid w:val="00E13371"/>
    <w:rsid w:val="00E134D4"/>
    <w:rsid w:val="00E13820"/>
    <w:rsid w:val="00E139F8"/>
    <w:rsid w:val="00E13D63"/>
    <w:rsid w:val="00E14001"/>
    <w:rsid w:val="00E14A35"/>
    <w:rsid w:val="00E14D3F"/>
    <w:rsid w:val="00E153AC"/>
    <w:rsid w:val="00E15D08"/>
    <w:rsid w:val="00E16148"/>
    <w:rsid w:val="00E16425"/>
    <w:rsid w:val="00E16CA6"/>
    <w:rsid w:val="00E16DFF"/>
    <w:rsid w:val="00E17816"/>
    <w:rsid w:val="00E17B13"/>
    <w:rsid w:val="00E17F0F"/>
    <w:rsid w:val="00E20530"/>
    <w:rsid w:val="00E20E77"/>
    <w:rsid w:val="00E21119"/>
    <w:rsid w:val="00E2114B"/>
    <w:rsid w:val="00E212C8"/>
    <w:rsid w:val="00E217A5"/>
    <w:rsid w:val="00E221FC"/>
    <w:rsid w:val="00E22480"/>
    <w:rsid w:val="00E22549"/>
    <w:rsid w:val="00E22817"/>
    <w:rsid w:val="00E228F7"/>
    <w:rsid w:val="00E229D9"/>
    <w:rsid w:val="00E23C73"/>
    <w:rsid w:val="00E23FAA"/>
    <w:rsid w:val="00E2488B"/>
    <w:rsid w:val="00E25331"/>
    <w:rsid w:val="00E25C32"/>
    <w:rsid w:val="00E2628E"/>
    <w:rsid w:val="00E262C6"/>
    <w:rsid w:val="00E269B2"/>
    <w:rsid w:val="00E26D48"/>
    <w:rsid w:val="00E275CC"/>
    <w:rsid w:val="00E308D9"/>
    <w:rsid w:val="00E30C45"/>
    <w:rsid w:val="00E30F80"/>
    <w:rsid w:val="00E31C57"/>
    <w:rsid w:val="00E31F65"/>
    <w:rsid w:val="00E32CD3"/>
    <w:rsid w:val="00E33065"/>
    <w:rsid w:val="00E3325A"/>
    <w:rsid w:val="00E33396"/>
    <w:rsid w:val="00E335D5"/>
    <w:rsid w:val="00E33654"/>
    <w:rsid w:val="00E33994"/>
    <w:rsid w:val="00E34156"/>
    <w:rsid w:val="00E3459F"/>
    <w:rsid w:val="00E34683"/>
    <w:rsid w:val="00E3493D"/>
    <w:rsid w:val="00E34CD7"/>
    <w:rsid w:val="00E34D01"/>
    <w:rsid w:val="00E34D84"/>
    <w:rsid w:val="00E3564A"/>
    <w:rsid w:val="00E360AA"/>
    <w:rsid w:val="00E36682"/>
    <w:rsid w:val="00E36700"/>
    <w:rsid w:val="00E368C4"/>
    <w:rsid w:val="00E36953"/>
    <w:rsid w:val="00E36D4D"/>
    <w:rsid w:val="00E36D61"/>
    <w:rsid w:val="00E37720"/>
    <w:rsid w:val="00E37B84"/>
    <w:rsid w:val="00E37D58"/>
    <w:rsid w:val="00E37D5F"/>
    <w:rsid w:val="00E408D8"/>
    <w:rsid w:val="00E40964"/>
    <w:rsid w:val="00E40A93"/>
    <w:rsid w:val="00E4115E"/>
    <w:rsid w:val="00E41A15"/>
    <w:rsid w:val="00E41E6F"/>
    <w:rsid w:val="00E42A89"/>
    <w:rsid w:val="00E42C73"/>
    <w:rsid w:val="00E43056"/>
    <w:rsid w:val="00E430C7"/>
    <w:rsid w:val="00E43279"/>
    <w:rsid w:val="00E43859"/>
    <w:rsid w:val="00E43CB8"/>
    <w:rsid w:val="00E44222"/>
    <w:rsid w:val="00E446E3"/>
    <w:rsid w:val="00E4484B"/>
    <w:rsid w:val="00E44E3A"/>
    <w:rsid w:val="00E44EA5"/>
    <w:rsid w:val="00E45108"/>
    <w:rsid w:val="00E45A59"/>
    <w:rsid w:val="00E45B5A"/>
    <w:rsid w:val="00E464CA"/>
    <w:rsid w:val="00E4660A"/>
    <w:rsid w:val="00E4686D"/>
    <w:rsid w:val="00E47149"/>
    <w:rsid w:val="00E4721C"/>
    <w:rsid w:val="00E47740"/>
    <w:rsid w:val="00E47F34"/>
    <w:rsid w:val="00E50822"/>
    <w:rsid w:val="00E5084A"/>
    <w:rsid w:val="00E50D75"/>
    <w:rsid w:val="00E50EE7"/>
    <w:rsid w:val="00E5102B"/>
    <w:rsid w:val="00E5129F"/>
    <w:rsid w:val="00E51517"/>
    <w:rsid w:val="00E51582"/>
    <w:rsid w:val="00E5169C"/>
    <w:rsid w:val="00E516D1"/>
    <w:rsid w:val="00E51BFF"/>
    <w:rsid w:val="00E51D95"/>
    <w:rsid w:val="00E51DF7"/>
    <w:rsid w:val="00E5273C"/>
    <w:rsid w:val="00E5297A"/>
    <w:rsid w:val="00E53B14"/>
    <w:rsid w:val="00E54B6B"/>
    <w:rsid w:val="00E55C17"/>
    <w:rsid w:val="00E55D2F"/>
    <w:rsid w:val="00E55FDB"/>
    <w:rsid w:val="00E56199"/>
    <w:rsid w:val="00E56371"/>
    <w:rsid w:val="00E567F8"/>
    <w:rsid w:val="00E56A29"/>
    <w:rsid w:val="00E56E71"/>
    <w:rsid w:val="00E5711B"/>
    <w:rsid w:val="00E57C78"/>
    <w:rsid w:val="00E57DD9"/>
    <w:rsid w:val="00E57EAD"/>
    <w:rsid w:val="00E60B41"/>
    <w:rsid w:val="00E60D7D"/>
    <w:rsid w:val="00E6109E"/>
    <w:rsid w:val="00E6197E"/>
    <w:rsid w:val="00E61AA4"/>
    <w:rsid w:val="00E61B55"/>
    <w:rsid w:val="00E61C85"/>
    <w:rsid w:val="00E61FDD"/>
    <w:rsid w:val="00E6274C"/>
    <w:rsid w:val="00E633B9"/>
    <w:rsid w:val="00E6438E"/>
    <w:rsid w:val="00E64779"/>
    <w:rsid w:val="00E64F48"/>
    <w:rsid w:val="00E6545A"/>
    <w:rsid w:val="00E657EE"/>
    <w:rsid w:val="00E65CB2"/>
    <w:rsid w:val="00E6614C"/>
    <w:rsid w:val="00E66552"/>
    <w:rsid w:val="00E6681D"/>
    <w:rsid w:val="00E668DA"/>
    <w:rsid w:val="00E66D6F"/>
    <w:rsid w:val="00E66F18"/>
    <w:rsid w:val="00E672D3"/>
    <w:rsid w:val="00E6730A"/>
    <w:rsid w:val="00E678EB"/>
    <w:rsid w:val="00E67958"/>
    <w:rsid w:val="00E702CB"/>
    <w:rsid w:val="00E70483"/>
    <w:rsid w:val="00E7050D"/>
    <w:rsid w:val="00E70A36"/>
    <w:rsid w:val="00E70BCB"/>
    <w:rsid w:val="00E70FFB"/>
    <w:rsid w:val="00E71B9F"/>
    <w:rsid w:val="00E71F58"/>
    <w:rsid w:val="00E72153"/>
    <w:rsid w:val="00E7253E"/>
    <w:rsid w:val="00E72674"/>
    <w:rsid w:val="00E7324E"/>
    <w:rsid w:val="00E7341D"/>
    <w:rsid w:val="00E737CA"/>
    <w:rsid w:val="00E73B39"/>
    <w:rsid w:val="00E74AFB"/>
    <w:rsid w:val="00E7521F"/>
    <w:rsid w:val="00E75B80"/>
    <w:rsid w:val="00E75C54"/>
    <w:rsid w:val="00E75F14"/>
    <w:rsid w:val="00E76255"/>
    <w:rsid w:val="00E76483"/>
    <w:rsid w:val="00E76B4E"/>
    <w:rsid w:val="00E76B5D"/>
    <w:rsid w:val="00E77594"/>
    <w:rsid w:val="00E77643"/>
    <w:rsid w:val="00E77BA1"/>
    <w:rsid w:val="00E808AC"/>
    <w:rsid w:val="00E80CD2"/>
    <w:rsid w:val="00E810B2"/>
    <w:rsid w:val="00E817FC"/>
    <w:rsid w:val="00E81822"/>
    <w:rsid w:val="00E81D7C"/>
    <w:rsid w:val="00E82261"/>
    <w:rsid w:val="00E82508"/>
    <w:rsid w:val="00E82DD9"/>
    <w:rsid w:val="00E82F96"/>
    <w:rsid w:val="00E8349C"/>
    <w:rsid w:val="00E835CC"/>
    <w:rsid w:val="00E83610"/>
    <w:rsid w:val="00E8385B"/>
    <w:rsid w:val="00E83FF6"/>
    <w:rsid w:val="00E842DA"/>
    <w:rsid w:val="00E85286"/>
    <w:rsid w:val="00E86C14"/>
    <w:rsid w:val="00E872DE"/>
    <w:rsid w:val="00E87301"/>
    <w:rsid w:val="00E87308"/>
    <w:rsid w:val="00E87885"/>
    <w:rsid w:val="00E900C9"/>
    <w:rsid w:val="00E91029"/>
    <w:rsid w:val="00E91068"/>
    <w:rsid w:val="00E9121C"/>
    <w:rsid w:val="00E9165D"/>
    <w:rsid w:val="00E935E6"/>
    <w:rsid w:val="00E93670"/>
    <w:rsid w:val="00E93E95"/>
    <w:rsid w:val="00E941E5"/>
    <w:rsid w:val="00E9488A"/>
    <w:rsid w:val="00E94E80"/>
    <w:rsid w:val="00E9506C"/>
    <w:rsid w:val="00E95D97"/>
    <w:rsid w:val="00E95F18"/>
    <w:rsid w:val="00E963E0"/>
    <w:rsid w:val="00E96595"/>
    <w:rsid w:val="00E973AD"/>
    <w:rsid w:val="00EA016D"/>
    <w:rsid w:val="00EA095F"/>
    <w:rsid w:val="00EA0B8F"/>
    <w:rsid w:val="00EA17D6"/>
    <w:rsid w:val="00EA23D6"/>
    <w:rsid w:val="00EA2831"/>
    <w:rsid w:val="00EA28E8"/>
    <w:rsid w:val="00EA2E44"/>
    <w:rsid w:val="00EA3034"/>
    <w:rsid w:val="00EA3085"/>
    <w:rsid w:val="00EA30AE"/>
    <w:rsid w:val="00EA3175"/>
    <w:rsid w:val="00EA3B56"/>
    <w:rsid w:val="00EA4157"/>
    <w:rsid w:val="00EA4461"/>
    <w:rsid w:val="00EA4723"/>
    <w:rsid w:val="00EA4A27"/>
    <w:rsid w:val="00EA4F19"/>
    <w:rsid w:val="00EA4FF9"/>
    <w:rsid w:val="00EA5D73"/>
    <w:rsid w:val="00EA5E24"/>
    <w:rsid w:val="00EA5F02"/>
    <w:rsid w:val="00EA5FBF"/>
    <w:rsid w:val="00EA683C"/>
    <w:rsid w:val="00EA6882"/>
    <w:rsid w:val="00EA6D54"/>
    <w:rsid w:val="00EA7995"/>
    <w:rsid w:val="00EA7F8C"/>
    <w:rsid w:val="00EA7FB7"/>
    <w:rsid w:val="00EB0061"/>
    <w:rsid w:val="00EB00F1"/>
    <w:rsid w:val="00EB0120"/>
    <w:rsid w:val="00EB0933"/>
    <w:rsid w:val="00EB154D"/>
    <w:rsid w:val="00EB1592"/>
    <w:rsid w:val="00EB16C2"/>
    <w:rsid w:val="00EB1811"/>
    <w:rsid w:val="00EB25AD"/>
    <w:rsid w:val="00EB2904"/>
    <w:rsid w:val="00EB2998"/>
    <w:rsid w:val="00EB2DD1"/>
    <w:rsid w:val="00EB3674"/>
    <w:rsid w:val="00EB3A0E"/>
    <w:rsid w:val="00EB3D5E"/>
    <w:rsid w:val="00EB43FA"/>
    <w:rsid w:val="00EB4803"/>
    <w:rsid w:val="00EB48E6"/>
    <w:rsid w:val="00EB4B9E"/>
    <w:rsid w:val="00EB5CE3"/>
    <w:rsid w:val="00EB63F9"/>
    <w:rsid w:val="00EB6DAA"/>
    <w:rsid w:val="00EB6E1D"/>
    <w:rsid w:val="00EB7E12"/>
    <w:rsid w:val="00EC0235"/>
    <w:rsid w:val="00EC0EB5"/>
    <w:rsid w:val="00EC1014"/>
    <w:rsid w:val="00EC1088"/>
    <w:rsid w:val="00EC15DA"/>
    <w:rsid w:val="00EC1962"/>
    <w:rsid w:val="00EC22E2"/>
    <w:rsid w:val="00EC2F46"/>
    <w:rsid w:val="00EC3C34"/>
    <w:rsid w:val="00EC4377"/>
    <w:rsid w:val="00EC4940"/>
    <w:rsid w:val="00EC4B8E"/>
    <w:rsid w:val="00EC4D3D"/>
    <w:rsid w:val="00EC5691"/>
    <w:rsid w:val="00EC690E"/>
    <w:rsid w:val="00EC7314"/>
    <w:rsid w:val="00EC78DA"/>
    <w:rsid w:val="00ED0677"/>
    <w:rsid w:val="00ED09EF"/>
    <w:rsid w:val="00ED0FC6"/>
    <w:rsid w:val="00ED1448"/>
    <w:rsid w:val="00ED16CC"/>
    <w:rsid w:val="00ED2C44"/>
    <w:rsid w:val="00ED3326"/>
    <w:rsid w:val="00ED430F"/>
    <w:rsid w:val="00ED4C9F"/>
    <w:rsid w:val="00ED4F34"/>
    <w:rsid w:val="00ED5242"/>
    <w:rsid w:val="00ED54F9"/>
    <w:rsid w:val="00ED5B86"/>
    <w:rsid w:val="00ED617D"/>
    <w:rsid w:val="00ED6898"/>
    <w:rsid w:val="00ED741E"/>
    <w:rsid w:val="00ED763D"/>
    <w:rsid w:val="00ED78B1"/>
    <w:rsid w:val="00EE0007"/>
    <w:rsid w:val="00EE07EB"/>
    <w:rsid w:val="00EE0DCC"/>
    <w:rsid w:val="00EE1515"/>
    <w:rsid w:val="00EE1F2A"/>
    <w:rsid w:val="00EE23E9"/>
    <w:rsid w:val="00EE2509"/>
    <w:rsid w:val="00EE2703"/>
    <w:rsid w:val="00EE3305"/>
    <w:rsid w:val="00EE3A64"/>
    <w:rsid w:val="00EE3FF7"/>
    <w:rsid w:val="00EE4613"/>
    <w:rsid w:val="00EE4635"/>
    <w:rsid w:val="00EE48C2"/>
    <w:rsid w:val="00EE49F1"/>
    <w:rsid w:val="00EE51D7"/>
    <w:rsid w:val="00EE5FD0"/>
    <w:rsid w:val="00EE60EC"/>
    <w:rsid w:val="00EE616E"/>
    <w:rsid w:val="00EE6DF0"/>
    <w:rsid w:val="00EE7B90"/>
    <w:rsid w:val="00EF04DF"/>
    <w:rsid w:val="00EF11BC"/>
    <w:rsid w:val="00EF160C"/>
    <w:rsid w:val="00EF1AAE"/>
    <w:rsid w:val="00EF1AD8"/>
    <w:rsid w:val="00EF1D76"/>
    <w:rsid w:val="00EF1FE8"/>
    <w:rsid w:val="00EF2236"/>
    <w:rsid w:val="00EF2CB4"/>
    <w:rsid w:val="00EF2E59"/>
    <w:rsid w:val="00EF2EBC"/>
    <w:rsid w:val="00EF3473"/>
    <w:rsid w:val="00EF3582"/>
    <w:rsid w:val="00EF3954"/>
    <w:rsid w:val="00EF39BA"/>
    <w:rsid w:val="00EF3C6F"/>
    <w:rsid w:val="00EF3F95"/>
    <w:rsid w:val="00EF4A08"/>
    <w:rsid w:val="00EF4C70"/>
    <w:rsid w:val="00EF526A"/>
    <w:rsid w:val="00EF6E15"/>
    <w:rsid w:val="00EF711F"/>
    <w:rsid w:val="00EF782F"/>
    <w:rsid w:val="00EF79C4"/>
    <w:rsid w:val="00EF7CBA"/>
    <w:rsid w:val="00F00296"/>
    <w:rsid w:val="00F004BC"/>
    <w:rsid w:val="00F016B9"/>
    <w:rsid w:val="00F0193C"/>
    <w:rsid w:val="00F01953"/>
    <w:rsid w:val="00F023F6"/>
    <w:rsid w:val="00F0285F"/>
    <w:rsid w:val="00F02D3C"/>
    <w:rsid w:val="00F02FEE"/>
    <w:rsid w:val="00F0368A"/>
    <w:rsid w:val="00F03A61"/>
    <w:rsid w:val="00F03ADF"/>
    <w:rsid w:val="00F03C10"/>
    <w:rsid w:val="00F03CEC"/>
    <w:rsid w:val="00F03E25"/>
    <w:rsid w:val="00F03E6A"/>
    <w:rsid w:val="00F0492E"/>
    <w:rsid w:val="00F04FDC"/>
    <w:rsid w:val="00F05717"/>
    <w:rsid w:val="00F05D30"/>
    <w:rsid w:val="00F06066"/>
    <w:rsid w:val="00F06ABB"/>
    <w:rsid w:val="00F06C83"/>
    <w:rsid w:val="00F06F98"/>
    <w:rsid w:val="00F0789F"/>
    <w:rsid w:val="00F10917"/>
    <w:rsid w:val="00F10923"/>
    <w:rsid w:val="00F1191B"/>
    <w:rsid w:val="00F11CAE"/>
    <w:rsid w:val="00F11D55"/>
    <w:rsid w:val="00F1269F"/>
    <w:rsid w:val="00F12ADC"/>
    <w:rsid w:val="00F12BD2"/>
    <w:rsid w:val="00F12D5C"/>
    <w:rsid w:val="00F12E4D"/>
    <w:rsid w:val="00F1331B"/>
    <w:rsid w:val="00F133BA"/>
    <w:rsid w:val="00F1371C"/>
    <w:rsid w:val="00F1434B"/>
    <w:rsid w:val="00F146C7"/>
    <w:rsid w:val="00F154D5"/>
    <w:rsid w:val="00F15FBB"/>
    <w:rsid w:val="00F161CD"/>
    <w:rsid w:val="00F16484"/>
    <w:rsid w:val="00F169C8"/>
    <w:rsid w:val="00F17036"/>
    <w:rsid w:val="00F1717E"/>
    <w:rsid w:val="00F1724C"/>
    <w:rsid w:val="00F173EE"/>
    <w:rsid w:val="00F176FB"/>
    <w:rsid w:val="00F17764"/>
    <w:rsid w:val="00F17A34"/>
    <w:rsid w:val="00F202D8"/>
    <w:rsid w:val="00F20890"/>
    <w:rsid w:val="00F208D2"/>
    <w:rsid w:val="00F20ABC"/>
    <w:rsid w:val="00F20B7C"/>
    <w:rsid w:val="00F20BC5"/>
    <w:rsid w:val="00F20C5C"/>
    <w:rsid w:val="00F20C87"/>
    <w:rsid w:val="00F20FA1"/>
    <w:rsid w:val="00F213BE"/>
    <w:rsid w:val="00F21503"/>
    <w:rsid w:val="00F21F70"/>
    <w:rsid w:val="00F225F4"/>
    <w:rsid w:val="00F235D9"/>
    <w:rsid w:val="00F23BA3"/>
    <w:rsid w:val="00F23C02"/>
    <w:rsid w:val="00F23C51"/>
    <w:rsid w:val="00F23D8A"/>
    <w:rsid w:val="00F23E61"/>
    <w:rsid w:val="00F244B9"/>
    <w:rsid w:val="00F244EB"/>
    <w:rsid w:val="00F24509"/>
    <w:rsid w:val="00F24811"/>
    <w:rsid w:val="00F24885"/>
    <w:rsid w:val="00F24D3F"/>
    <w:rsid w:val="00F25362"/>
    <w:rsid w:val="00F2542D"/>
    <w:rsid w:val="00F254F6"/>
    <w:rsid w:val="00F25531"/>
    <w:rsid w:val="00F261E8"/>
    <w:rsid w:val="00F262B8"/>
    <w:rsid w:val="00F2692F"/>
    <w:rsid w:val="00F26B09"/>
    <w:rsid w:val="00F27336"/>
    <w:rsid w:val="00F27996"/>
    <w:rsid w:val="00F307B5"/>
    <w:rsid w:val="00F31045"/>
    <w:rsid w:val="00F31310"/>
    <w:rsid w:val="00F320F1"/>
    <w:rsid w:val="00F32B12"/>
    <w:rsid w:val="00F32DEB"/>
    <w:rsid w:val="00F33275"/>
    <w:rsid w:val="00F334CA"/>
    <w:rsid w:val="00F3405A"/>
    <w:rsid w:val="00F34118"/>
    <w:rsid w:val="00F34727"/>
    <w:rsid w:val="00F34B94"/>
    <w:rsid w:val="00F35296"/>
    <w:rsid w:val="00F3537F"/>
    <w:rsid w:val="00F3595B"/>
    <w:rsid w:val="00F3639B"/>
    <w:rsid w:val="00F37BF1"/>
    <w:rsid w:val="00F37EBF"/>
    <w:rsid w:val="00F4013B"/>
    <w:rsid w:val="00F40AA8"/>
    <w:rsid w:val="00F412FC"/>
    <w:rsid w:val="00F420F9"/>
    <w:rsid w:val="00F4247D"/>
    <w:rsid w:val="00F426F2"/>
    <w:rsid w:val="00F4354D"/>
    <w:rsid w:val="00F43AB0"/>
    <w:rsid w:val="00F443BF"/>
    <w:rsid w:val="00F44D27"/>
    <w:rsid w:val="00F458EA"/>
    <w:rsid w:val="00F45B91"/>
    <w:rsid w:val="00F45C0B"/>
    <w:rsid w:val="00F45C73"/>
    <w:rsid w:val="00F4682B"/>
    <w:rsid w:val="00F46AA9"/>
    <w:rsid w:val="00F46E80"/>
    <w:rsid w:val="00F472DE"/>
    <w:rsid w:val="00F47400"/>
    <w:rsid w:val="00F474FA"/>
    <w:rsid w:val="00F47612"/>
    <w:rsid w:val="00F476E3"/>
    <w:rsid w:val="00F47A4E"/>
    <w:rsid w:val="00F47D83"/>
    <w:rsid w:val="00F5044F"/>
    <w:rsid w:val="00F5064B"/>
    <w:rsid w:val="00F509F4"/>
    <w:rsid w:val="00F50D89"/>
    <w:rsid w:val="00F5242A"/>
    <w:rsid w:val="00F52771"/>
    <w:rsid w:val="00F52868"/>
    <w:rsid w:val="00F52C73"/>
    <w:rsid w:val="00F538EB"/>
    <w:rsid w:val="00F53F5E"/>
    <w:rsid w:val="00F543B8"/>
    <w:rsid w:val="00F54F72"/>
    <w:rsid w:val="00F54F80"/>
    <w:rsid w:val="00F55192"/>
    <w:rsid w:val="00F559B7"/>
    <w:rsid w:val="00F55CD9"/>
    <w:rsid w:val="00F56434"/>
    <w:rsid w:val="00F5651E"/>
    <w:rsid w:val="00F565FD"/>
    <w:rsid w:val="00F56918"/>
    <w:rsid w:val="00F56DC8"/>
    <w:rsid w:val="00F56E17"/>
    <w:rsid w:val="00F57594"/>
    <w:rsid w:val="00F57784"/>
    <w:rsid w:val="00F57DF3"/>
    <w:rsid w:val="00F60C44"/>
    <w:rsid w:val="00F60DB8"/>
    <w:rsid w:val="00F613B7"/>
    <w:rsid w:val="00F619BB"/>
    <w:rsid w:val="00F6209E"/>
    <w:rsid w:val="00F623E8"/>
    <w:rsid w:val="00F631CE"/>
    <w:rsid w:val="00F631EF"/>
    <w:rsid w:val="00F63C35"/>
    <w:rsid w:val="00F64097"/>
    <w:rsid w:val="00F64960"/>
    <w:rsid w:val="00F64CD7"/>
    <w:rsid w:val="00F64FB8"/>
    <w:rsid w:val="00F65081"/>
    <w:rsid w:val="00F655B2"/>
    <w:rsid w:val="00F65645"/>
    <w:rsid w:val="00F659F6"/>
    <w:rsid w:val="00F70596"/>
    <w:rsid w:val="00F70A0E"/>
    <w:rsid w:val="00F70D7F"/>
    <w:rsid w:val="00F71049"/>
    <w:rsid w:val="00F71A7A"/>
    <w:rsid w:val="00F71D6F"/>
    <w:rsid w:val="00F724F1"/>
    <w:rsid w:val="00F72540"/>
    <w:rsid w:val="00F727D1"/>
    <w:rsid w:val="00F730EC"/>
    <w:rsid w:val="00F7362E"/>
    <w:rsid w:val="00F737BE"/>
    <w:rsid w:val="00F73818"/>
    <w:rsid w:val="00F73CC2"/>
    <w:rsid w:val="00F73E5D"/>
    <w:rsid w:val="00F745F9"/>
    <w:rsid w:val="00F74D80"/>
    <w:rsid w:val="00F75024"/>
    <w:rsid w:val="00F759BF"/>
    <w:rsid w:val="00F75D12"/>
    <w:rsid w:val="00F76280"/>
    <w:rsid w:val="00F765FD"/>
    <w:rsid w:val="00F767FB"/>
    <w:rsid w:val="00F76F82"/>
    <w:rsid w:val="00F7748E"/>
    <w:rsid w:val="00F77A06"/>
    <w:rsid w:val="00F803A9"/>
    <w:rsid w:val="00F806ED"/>
    <w:rsid w:val="00F8093C"/>
    <w:rsid w:val="00F811FC"/>
    <w:rsid w:val="00F8160A"/>
    <w:rsid w:val="00F81A74"/>
    <w:rsid w:val="00F81B98"/>
    <w:rsid w:val="00F81D9B"/>
    <w:rsid w:val="00F82493"/>
    <w:rsid w:val="00F8271D"/>
    <w:rsid w:val="00F82BDB"/>
    <w:rsid w:val="00F830FE"/>
    <w:rsid w:val="00F832E7"/>
    <w:rsid w:val="00F83313"/>
    <w:rsid w:val="00F83756"/>
    <w:rsid w:val="00F83E7E"/>
    <w:rsid w:val="00F83E96"/>
    <w:rsid w:val="00F8419D"/>
    <w:rsid w:val="00F84722"/>
    <w:rsid w:val="00F86B5A"/>
    <w:rsid w:val="00F86F5B"/>
    <w:rsid w:val="00F87108"/>
    <w:rsid w:val="00F878E6"/>
    <w:rsid w:val="00F87EB7"/>
    <w:rsid w:val="00F901D4"/>
    <w:rsid w:val="00F902CB"/>
    <w:rsid w:val="00F902F0"/>
    <w:rsid w:val="00F90D57"/>
    <w:rsid w:val="00F91089"/>
    <w:rsid w:val="00F911E8"/>
    <w:rsid w:val="00F9168D"/>
    <w:rsid w:val="00F91BEA"/>
    <w:rsid w:val="00F91CFA"/>
    <w:rsid w:val="00F921E7"/>
    <w:rsid w:val="00F92871"/>
    <w:rsid w:val="00F92F01"/>
    <w:rsid w:val="00F9387F"/>
    <w:rsid w:val="00F939E2"/>
    <w:rsid w:val="00F942CE"/>
    <w:rsid w:val="00F946D1"/>
    <w:rsid w:val="00F9498E"/>
    <w:rsid w:val="00F95345"/>
    <w:rsid w:val="00F960B2"/>
    <w:rsid w:val="00F962DD"/>
    <w:rsid w:val="00F96F49"/>
    <w:rsid w:val="00F97247"/>
    <w:rsid w:val="00F9729B"/>
    <w:rsid w:val="00F97461"/>
    <w:rsid w:val="00F9781F"/>
    <w:rsid w:val="00F979C8"/>
    <w:rsid w:val="00FA027A"/>
    <w:rsid w:val="00FA065D"/>
    <w:rsid w:val="00FA0874"/>
    <w:rsid w:val="00FA0AE7"/>
    <w:rsid w:val="00FA0DC4"/>
    <w:rsid w:val="00FA11BB"/>
    <w:rsid w:val="00FA12DC"/>
    <w:rsid w:val="00FA214E"/>
    <w:rsid w:val="00FA29EE"/>
    <w:rsid w:val="00FA2BE8"/>
    <w:rsid w:val="00FA3623"/>
    <w:rsid w:val="00FA39B1"/>
    <w:rsid w:val="00FA3F1A"/>
    <w:rsid w:val="00FA4426"/>
    <w:rsid w:val="00FA4550"/>
    <w:rsid w:val="00FA4EE2"/>
    <w:rsid w:val="00FA54AF"/>
    <w:rsid w:val="00FA57B1"/>
    <w:rsid w:val="00FA5AF6"/>
    <w:rsid w:val="00FA5F5F"/>
    <w:rsid w:val="00FA63D7"/>
    <w:rsid w:val="00FA74D0"/>
    <w:rsid w:val="00FA7C5A"/>
    <w:rsid w:val="00FB1194"/>
    <w:rsid w:val="00FB14AF"/>
    <w:rsid w:val="00FB18C0"/>
    <w:rsid w:val="00FB1C4D"/>
    <w:rsid w:val="00FB1E42"/>
    <w:rsid w:val="00FB22B5"/>
    <w:rsid w:val="00FB2458"/>
    <w:rsid w:val="00FB2702"/>
    <w:rsid w:val="00FB2788"/>
    <w:rsid w:val="00FB2CEA"/>
    <w:rsid w:val="00FB2D0E"/>
    <w:rsid w:val="00FB33AE"/>
    <w:rsid w:val="00FB3559"/>
    <w:rsid w:val="00FB423F"/>
    <w:rsid w:val="00FB49ED"/>
    <w:rsid w:val="00FB4BEC"/>
    <w:rsid w:val="00FB5A42"/>
    <w:rsid w:val="00FB671F"/>
    <w:rsid w:val="00FB6AFF"/>
    <w:rsid w:val="00FB73A7"/>
    <w:rsid w:val="00FB7562"/>
    <w:rsid w:val="00FB7A01"/>
    <w:rsid w:val="00FB7FA6"/>
    <w:rsid w:val="00FB7FBF"/>
    <w:rsid w:val="00FC00AD"/>
    <w:rsid w:val="00FC02FB"/>
    <w:rsid w:val="00FC03F1"/>
    <w:rsid w:val="00FC05DC"/>
    <w:rsid w:val="00FC07C0"/>
    <w:rsid w:val="00FC0DA0"/>
    <w:rsid w:val="00FC0F56"/>
    <w:rsid w:val="00FC13F7"/>
    <w:rsid w:val="00FC1402"/>
    <w:rsid w:val="00FC164A"/>
    <w:rsid w:val="00FC1C1C"/>
    <w:rsid w:val="00FC23E8"/>
    <w:rsid w:val="00FC28D8"/>
    <w:rsid w:val="00FC3164"/>
    <w:rsid w:val="00FC3D66"/>
    <w:rsid w:val="00FC3FFF"/>
    <w:rsid w:val="00FC44E4"/>
    <w:rsid w:val="00FC491E"/>
    <w:rsid w:val="00FC4C85"/>
    <w:rsid w:val="00FC50A9"/>
    <w:rsid w:val="00FC52C9"/>
    <w:rsid w:val="00FC6319"/>
    <w:rsid w:val="00FC729C"/>
    <w:rsid w:val="00FC7362"/>
    <w:rsid w:val="00FC7706"/>
    <w:rsid w:val="00FD001C"/>
    <w:rsid w:val="00FD122C"/>
    <w:rsid w:val="00FD15EF"/>
    <w:rsid w:val="00FD1ACD"/>
    <w:rsid w:val="00FD245B"/>
    <w:rsid w:val="00FD290B"/>
    <w:rsid w:val="00FD2E0B"/>
    <w:rsid w:val="00FD36BA"/>
    <w:rsid w:val="00FD3862"/>
    <w:rsid w:val="00FD3E5F"/>
    <w:rsid w:val="00FD4578"/>
    <w:rsid w:val="00FD476C"/>
    <w:rsid w:val="00FD4C32"/>
    <w:rsid w:val="00FD520B"/>
    <w:rsid w:val="00FD5463"/>
    <w:rsid w:val="00FD5691"/>
    <w:rsid w:val="00FD5DBE"/>
    <w:rsid w:val="00FD60D5"/>
    <w:rsid w:val="00FD645D"/>
    <w:rsid w:val="00FD64C2"/>
    <w:rsid w:val="00FD6839"/>
    <w:rsid w:val="00FD6BC8"/>
    <w:rsid w:val="00FD74AA"/>
    <w:rsid w:val="00FD7517"/>
    <w:rsid w:val="00FD76AC"/>
    <w:rsid w:val="00FE016D"/>
    <w:rsid w:val="00FE0A01"/>
    <w:rsid w:val="00FE0BC1"/>
    <w:rsid w:val="00FE1752"/>
    <w:rsid w:val="00FE202A"/>
    <w:rsid w:val="00FE2354"/>
    <w:rsid w:val="00FE337B"/>
    <w:rsid w:val="00FE35EA"/>
    <w:rsid w:val="00FE3E59"/>
    <w:rsid w:val="00FE40D9"/>
    <w:rsid w:val="00FE4584"/>
    <w:rsid w:val="00FE5891"/>
    <w:rsid w:val="00FE59EA"/>
    <w:rsid w:val="00FE5B98"/>
    <w:rsid w:val="00FE5C0A"/>
    <w:rsid w:val="00FE5F1A"/>
    <w:rsid w:val="00FE61BD"/>
    <w:rsid w:val="00FE6912"/>
    <w:rsid w:val="00FE6926"/>
    <w:rsid w:val="00FE7533"/>
    <w:rsid w:val="00FE7866"/>
    <w:rsid w:val="00FF0A41"/>
    <w:rsid w:val="00FF16AD"/>
    <w:rsid w:val="00FF20A7"/>
    <w:rsid w:val="00FF2487"/>
    <w:rsid w:val="00FF2F4D"/>
    <w:rsid w:val="00FF31E0"/>
    <w:rsid w:val="00FF39DC"/>
    <w:rsid w:val="00FF3B47"/>
    <w:rsid w:val="00FF441A"/>
    <w:rsid w:val="00FF4471"/>
    <w:rsid w:val="00FF44D0"/>
    <w:rsid w:val="00FF5342"/>
    <w:rsid w:val="00FF5EC1"/>
    <w:rsid w:val="00FF5FF4"/>
    <w:rsid w:val="00FF60C7"/>
    <w:rsid w:val="00FF6330"/>
    <w:rsid w:val="00FF6BAF"/>
    <w:rsid w:val="00FF6FD1"/>
    <w:rsid w:val="00FF7D2D"/>
    <w:rsid w:val="00FF7F77"/>
    <w:rsid w:val="010BD8CB"/>
    <w:rsid w:val="011395B6"/>
    <w:rsid w:val="0131054B"/>
    <w:rsid w:val="0131A072"/>
    <w:rsid w:val="018FF2E8"/>
    <w:rsid w:val="01C3DF82"/>
    <w:rsid w:val="0203365A"/>
    <w:rsid w:val="0207D377"/>
    <w:rsid w:val="022449EF"/>
    <w:rsid w:val="0226ECBD"/>
    <w:rsid w:val="0240E9FB"/>
    <w:rsid w:val="0250FE98"/>
    <w:rsid w:val="0261651C"/>
    <w:rsid w:val="02617A35"/>
    <w:rsid w:val="027DDA90"/>
    <w:rsid w:val="02944435"/>
    <w:rsid w:val="029BCBFD"/>
    <w:rsid w:val="02B67AA8"/>
    <w:rsid w:val="02C77A5B"/>
    <w:rsid w:val="03019136"/>
    <w:rsid w:val="031B953D"/>
    <w:rsid w:val="0377A218"/>
    <w:rsid w:val="03867506"/>
    <w:rsid w:val="03C133D7"/>
    <w:rsid w:val="03EB57A3"/>
    <w:rsid w:val="04441605"/>
    <w:rsid w:val="0471D6BC"/>
    <w:rsid w:val="048EDF1C"/>
    <w:rsid w:val="0493B205"/>
    <w:rsid w:val="04B9CBD4"/>
    <w:rsid w:val="04F44329"/>
    <w:rsid w:val="051F88EC"/>
    <w:rsid w:val="05315E27"/>
    <w:rsid w:val="0543DB6E"/>
    <w:rsid w:val="055ACFD4"/>
    <w:rsid w:val="056EB1EC"/>
    <w:rsid w:val="0576F3E8"/>
    <w:rsid w:val="057D8FC5"/>
    <w:rsid w:val="058B5210"/>
    <w:rsid w:val="05A3B8C2"/>
    <w:rsid w:val="05A3C1D7"/>
    <w:rsid w:val="05AFF1BD"/>
    <w:rsid w:val="05BB8F97"/>
    <w:rsid w:val="05DCE0E8"/>
    <w:rsid w:val="061DC994"/>
    <w:rsid w:val="06254E57"/>
    <w:rsid w:val="06461BB0"/>
    <w:rsid w:val="064BE919"/>
    <w:rsid w:val="06811EF4"/>
    <w:rsid w:val="0682921C"/>
    <w:rsid w:val="0683DE8F"/>
    <w:rsid w:val="068B2ABB"/>
    <w:rsid w:val="06A32ED6"/>
    <w:rsid w:val="06B2AE49"/>
    <w:rsid w:val="0747742B"/>
    <w:rsid w:val="074B8DEA"/>
    <w:rsid w:val="07743FD7"/>
    <w:rsid w:val="07746C11"/>
    <w:rsid w:val="07C9BF6D"/>
    <w:rsid w:val="07DFBFED"/>
    <w:rsid w:val="080C1491"/>
    <w:rsid w:val="0872EF45"/>
    <w:rsid w:val="087E98F0"/>
    <w:rsid w:val="0886E695"/>
    <w:rsid w:val="08A163B5"/>
    <w:rsid w:val="08A95041"/>
    <w:rsid w:val="08B8A01B"/>
    <w:rsid w:val="08B8CE95"/>
    <w:rsid w:val="08D3ADBF"/>
    <w:rsid w:val="08E8910B"/>
    <w:rsid w:val="08FCA90F"/>
    <w:rsid w:val="08FD62DF"/>
    <w:rsid w:val="09B8C005"/>
    <w:rsid w:val="09C9C3E2"/>
    <w:rsid w:val="09DC4936"/>
    <w:rsid w:val="09DE1FA9"/>
    <w:rsid w:val="0A04A425"/>
    <w:rsid w:val="0A064555"/>
    <w:rsid w:val="0A367D08"/>
    <w:rsid w:val="0A380055"/>
    <w:rsid w:val="0A53B695"/>
    <w:rsid w:val="0A54E336"/>
    <w:rsid w:val="0A5BAA76"/>
    <w:rsid w:val="0A5E777A"/>
    <w:rsid w:val="0A691F51"/>
    <w:rsid w:val="0A7C692C"/>
    <w:rsid w:val="0A7F5256"/>
    <w:rsid w:val="0A8DD88B"/>
    <w:rsid w:val="0A8E63A7"/>
    <w:rsid w:val="0AA33DA4"/>
    <w:rsid w:val="0AA43ACC"/>
    <w:rsid w:val="0AD1F2A6"/>
    <w:rsid w:val="0ADC3CD7"/>
    <w:rsid w:val="0B33A912"/>
    <w:rsid w:val="0B5DDE1B"/>
    <w:rsid w:val="0B7A05B5"/>
    <w:rsid w:val="0B8E01D4"/>
    <w:rsid w:val="0BB2AF63"/>
    <w:rsid w:val="0BB9774E"/>
    <w:rsid w:val="0BF0B533"/>
    <w:rsid w:val="0C3449D1"/>
    <w:rsid w:val="0C43BEAF"/>
    <w:rsid w:val="0C4BB938"/>
    <w:rsid w:val="0CA3A43C"/>
    <w:rsid w:val="0CAD9498"/>
    <w:rsid w:val="0D1FBA86"/>
    <w:rsid w:val="0D257D0E"/>
    <w:rsid w:val="0D2B9CE2"/>
    <w:rsid w:val="0D38AB4B"/>
    <w:rsid w:val="0D3D6C2B"/>
    <w:rsid w:val="0D4726CA"/>
    <w:rsid w:val="0D6DF46E"/>
    <w:rsid w:val="0D8AB757"/>
    <w:rsid w:val="0D8C83F8"/>
    <w:rsid w:val="0DAA21C7"/>
    <w:rsid w:val="0E5010E9"/>
    <w:rsid w:val="0E5C6638"/>
    <w:rsid w:val="0E5C9909"/>
    <w:rsid w:val="0E604BA6"/>
    <w:rsid w:val="0E8B335B"/>
    <w:rsid w:val="0EAE6F13"/>
    <w:rsid w:val="0EB444D6"/>
    <w:rsid w:val="0EC1C540"/>
    <w:rsid w:val="0ECBEA06"/>
    <w:rsid w:val="0F07731F"/>
    <w:rsid w:val="0F17D161"/>
    <w:rsid w:val="0F2B4438"/>
    <w:rsid w:val="0F332180"/>
    <w:rsid w:val="0F4CCEE4"/>
    <w:rsid w:val="0F56F4BB"/>
    <w:rsid w:val="0F5E5619"/>
    <w:rsid w:val="0F74786D"/>
    <w:rsid w:val="0F7B843E"/>
    <w:rsid w:val="0FA687E9"/>
    <w:rsid w:val="1027AAA9"/>
    <w:rsid w:val="102EF308"/>
    <w:rsid w:val="10BAA6AD"/>
    <w:rsid w:val="10C424BA"/>
    <w:rsid w:val="113A2F44"/>
    <w:rsid w:val="11678D8E"/>
    <w:rsid w:val="1187EA50"/>
    <w:rsid w:val="11954DF7"/>
    <w:rsid w:val="11CF7B78"/>
    <w:rsid w:val="1213DF76"/>
    <w:rsid w:val="1233EC6D"/>
    <w:rsid w:val="1236D154"/>
    <w:rsid w:val="12400760"/>
    <w:rsid w:val="124CC41B"/>
    <w:rsid w:val="12643FF7"/>
    <w:rsid w:val="1272B64A"/>
    <w:rsid w:val="1295926A"/>
    <w:rsid w:val="129ACB3B"/>
    <w:rsid w:val="12A342B7"/>
    <w:rsid w:val="12A8E925"/>
    <w:rsid w:val="12BB14C5"/>
    <w:rsid w:val="12CDF005"/>
    <w:rsid w:val="12CF8DFB"/>
    <w:rsid w:val="12DAD06A"/>
    <w:rsid w:val="13054251"/>
    <w:rsid w:val="131EE9B6"/>
    <w:rsid w:val="137BABF3"/>
    <w:rsid w:val="1380FF0D"/>
    <w:rsid w:val="140219E1"/>
    <w:rsid w:val="14099316"/>
    <w:rsid w:val="141EACB8"/>
    <w:rsid w:val="14207748"/>
    <w:rsid w:val="14270717"/>
    <w:rsid w:val="143B278D"/>
    <w:rsid w:val="14577579"/>
    <w:rsid w:val="1480F9E9"/>
    <w:rsid w:val="14BD6B53"/>
    <w:rsid w:val="14DF9315"/>
    <w:rsid w:val="1506A624"/>
    <w:rsid w:val="15556E17"/>
    <w:rsid w:val="15629AA1"/>
    <w:rsid w:val="156DAED6"/>
    <w:rsid w:val="1580D879"/>
    <w:rsid w:val="15817832"/>
    <w:rsid w:val="158D81B5"/>
    <w:rsid w:val="158E59FA"/>
    <w:rsid w:val="1598C5D9"/>
    <w:rsid w:val="15A2D0BC"/>
    <w:rsid w:val="15A42193"/>
    <w:rsid w:val="15A7240D"/>
    <w:rsid w:val="15B215CB"/>
    <w:rsid w:val="15BF6AAF"/>
    <w:rsid w:val="15C2D778"/>
    <w:rsid w:val="16046BEE"/>
    <w:rsid w:val="161A3E16"/>
    <w:rsid w:val="163CAD65"/>
    <w:rsid w:val="164A5F44"/>
    <w:rsid w:val="169FC56D"/>
    <w:rsid w:val="16B97C0D"/>
    <w:rsid w:val="16E86549"/>
    <w:rsid w:val="16F67F8D"/>
    <w:rsid w:val="171CC7B6"/>
    <w:rsid w:val="172DDEAA"/>
    <w:rsid w:val="17577C6A"/>
    <w:rsid w:val="17580134"/>
    <w:rsid w:val="1767FA04"/>
    <w:rsid w:val="1771AD6E"/>
    <w:rsid w:val="17CB3B14"/>
    <w:rsid w:val="17CECDB0"/>
    <w:rsid w:val="17DCC91D"/>
    <w:rsid w:val="17FC877A"/>
    <w:rsid w:val="18118FFA"/>
    <w:rsid w:val="1816B72A"/>
    <w:rsid w:val="1839FCC8"/>
    <w:rsid w:val="183A3370"/>
    <w:rsid w:val="18559678"/>
    <w:rsid w:val="189763E9"/>
    <w:rsid w:val="18B2B1BD"/>
    <w:rsid w:val="18B44A29"/>
    <w:rsid w:val="18E8CCA3"/>
    <w:rsid w:val="190BFCC3"/>
    <w:rsid w:val="19378316"/>
    <w:rsid w:val="198456F6"/>
    <w:rsid w:val="19EA4FB0"/>
    <w:rsid w:val="1A1342F7"/>
    <w:rsid w:val="1A40734A"/>
    <w:rsid w:val="1A513EE2"/>
    <w:rsid w:val="1A682A06"/>
    <w:rsid w:val="1A8F1D2C"/>
    <w:rsid w:val="1AD1CC6E"/>
    <w:rsid w:val="1AD6B836"/>
    <w:rsid w:val="1AFB825E"/>
    <w:rsid w:val="1B006F8D"/>
    <w:rsid w:val="1B161EAE"/>
    <w:rsid w:val="1B2FFE42"/>
    <w:rsid w:val="1B4D9070"/>
    <w:rsid w:val="1B535C7A"/>
    <w:rsid w:val="1B9E7EC2"/>
    <w:rsid w:val="1BA55527"/>
    <w:rsid w:val="1BC23BBB"/>
    <w:rsid w:val="1BE3E0E1"/>
    <w:rsid w:val="1BF777BA"/>
    <w:rsid w:val="1C2ACD25"/>
    <w:rsid w:val="1C2D3B43"/>
    <w:rsid w:val="1C4CBD57"/>
    <w:rsid w:val="1C5B8028"/>
    <w:rsid w:val="1C5F0E4C"/>
    <w:rsid w:val="1C6848DA"/>
    <w:rsid w:val="1C8354FA"/>
    <w:rsid w:val="1C8B7C20"/>
    <w:rsid w:val="1CC12265"/>
    <w:rsid w:val="1CD9A5D3"/>
    <w:rsid w:val="1D1CBF64"/>
    <w:rsid w:val="1D47BDA5"/>
    <w:rsid w:val="1D490B56"/>
    <w:rsid w:val="1D4FB4BC"/>
    <w:rsid w:val="1D8D63EB"/>
    <w:rsid w:val="1D910844"/>
    <w:rsid w:val="1DBDA0DB"/>
    <w:rsid w:val="1DC0D410"/>
    <w:rsid w:val="1DE27333"/>
    <w:rsid w:val="1E065D80"/>
    <w:rsid w:val="1E1ACECD"/>
    <w:rsid w:val="1E2135A0"/>
    <w:rsid w:val="1E44CB93"/>
    <w:rsid w:val="1E50ABCC"/>
    <w:rsid w:val="1E7D4258"/>
    <w:rsid w:val="1ECAB4FB"/>
    <w:rsid w:val="1ED64249"/>
    <w:rsid w:val="1EE83320"/>
    <w:rsid w:val="1EFC018D"/>
    <w:rsid w:val="1F0245F9"/>
    <w:rsid w:val="1F20BE8E"/>
    <w:rsid w:val="1F366C12"/>
    <w:rsid w:val="1F5AC32E"/>
    <w:rsid w:val="1F844A4F"/>
    <w:rsid w:val="1F87C3E8"/>
    <w:rsid w:val="1FCDED06"/>
    <w:rsid w:val="1FEAF42C"/>
    <w:rsid w:val="1FF31CC5"/>
    <w:rsid w:val="20168457"/>
    <w:rsid w:val="202B4C0D"/>
    <w:rsid w:val="2038AD92"/>
    <w:rsid w:val="20518AA2"/>
    <w:rsid w:val="2068D093"/>
    <w:rsid w:val="208E7E44"/>
    <w:rsid w:val="20BDC82F"/>
    <w:rsid w:val="20C6120B"/>
    <w:rsid w:val="20C8C96D"/>
    <w:rsid w:val="211A215B"/>
    <w:rsid w:val="212FE426"/>
    <w:rsid w:val="2138E7CA"/>
    <w:rsid w:val="2140881B"/>
    <w:rsid w:val="2170E7AD"/>
    <w:rsid w:val="2174FAD1"/>
    <w:rsid w:val="218E7269"/>
    <w:rsid w:val="21CB186E"/>
    <w:rsid w:val="21EC5F3C"/>
    <w:rsid w:val="21F0ED28"/>
    <w:rsid w:val="2250F9C8"/>
    <w:rsid w:val="22654246"/>
    <w:rsid w:val="229836D3"/>
    <w:rsid w:val="22C0E308"/>
    <w:rsid w:val="22CD8587"/>
    <w:rsid w:val="22DE1623"/>
    <w:rsid w:val="22E6C99E"/>
    <w:rsid w:val="22EBA9F2"/>
    <w:rsid w:val="22FB510A"/>
    <w:rsid w:val="2310D36B"/>
    <w:rsid w:val="2344B4E5"/>
    <w:rsid w:val="2347FEF6"/>
    <w:rsid w:val="2355B2FF"/>
    <w:rsid w:val="236386AD"/>
    <w:rsid w:val="23715756"/>
    <w:rsid w:val="237886CC"/>
    <w:rsid w:val="23C4DA14"/>
    <w:rsid w:val="23D80632"/>
    <w:rsid w:val="23F6F0B7"/>
    <w:rsid w:val="23FEB785"/>
    <w:rsid w:val="2400A8AF"/>
    <w:rsid w:val="244FC7D9"/>
    <w:rsid w:val="2485313E"/>
    <w:rsid w:val="249816E6"/>
    <w:rsid w:val="24C84AE9"/>
    <w:rsid w:val="24DB4C50"/>
    <w:rsid w:val="2513E049"/>
    <w:rsid w:val="251591EE"/>
    <w:rsid w:val="2538B3A6"/>
    <w:rsid w:val="254EC984"/>
    <w:rsid w:val="2553B56E"/>
    <w:rsid w:val="2561DEF9"/>
    <w:rsid w:val="257810F5"/>
    <w:rsid w:val="2582F1CC"/>
    <w:rsid w:val="258B5F5D"/>
    <w:rsid w:val="2598CBCE"/>
    <w:rsid w:val="25A492B3"/>
    <w:rsid w:val="25BB1A27"/>
    <w:rsid w:val="25DF2196"/>
    <w:rsid w:val="25F470B4"/>
    <w:rsid w:val="25F49303"/>
    <w:rsid w:val="25F6E0CA"/>
    <w:rsid w:val="2644F38D"/>
    <w:rsid w:val="264EEF4A"/>
    <w:rsid w:val="269BC5B6"/>
    <w:rsid w:val="26F1631B"/>
    <w:rsid w:val="2704C26B"/>
    <w:rsid w:val="2768FE25"/>
    <w:rsid w:val="27701D27"/>
    <w:rsid w:val="2775D00E"/>
    <w:rsid w:val="27B27F6B"/>
    <w:rsid w:val="27B90DC7"/>
    <w:rsid w:val="27BC968A"/>
    <w:rsid w:val="27D6DDD1"/>
    <w:rsid w:val="27FFD3B6"/>
    <w:rsid w:val="2822B120"/>
    <w:rsid w:val="2829832D"/>
    <w:rsid w:val="287F519B"/>
    <w:rsid w:val="2894EC6E"/>
    <w:rsid w:val="28ACE5DB"/>
    <w:rsid w:val="28C0D4FD"/>
    <w:rsid w:val="28DEC56F"/>
    <w:rsid w:val="28FACEB8"/>
    <w:rsid w:val="291578DC"/>
    <w:rsid w:val="291E71BE"/>
    <w:rsid w:val="293A9805"/>
    <w:rsid w:val="2948D69A"/>
    <w:rsid w:val="296F1C5C"/>
    <w:rsid w:val="29932DE7"/>
    <w:rsid w:val="29947C5F"/>
    <w:rsid w:val="29BB5A2D"/>
    <w:rsid w:val="29C5B22B"/>
    <w:rsid w:val="29D7711A"/>
    <w:rsid w:val="29E373B3"/>
    <w:rsid w:val="29F0289A"/>
    <w:rsid w:val="2A20B0D9"/>
    <w:rsid w:val="2A601DFE"/>
    <w:rsid w:val="2ADAE857"/>
    <w:rsid w:val="2AF8C8AF"/>
    <w:rsid w:val="2B09617B"/>
    <w:rsid w:val="2B1219A8"/>
    <w:rsid w:val="2B13DB68"/>
    <w:rsid w:val="2B231EC2"/>
    <w:rsid w:val="2B325907"/>
    <w:rsid w:val="2B374B44"/>
    <w:rsid w:val="2B63583C"/>
    <w:rsid w:val="2BB2CD5B"/>
    <w:rsid w:val="2BBCF040"/>
    <w:rsid w:val="2BC24B52"/>
    <w:rsid w:val="2C003DB5"/>
    <w:rsid w:val="2C2101F8"/>
    <w:rsid w:val="2C2FCDD5"/>
    <w:rsid w:val="2C54B45E"/>
    <w:rsid w:val="2C5FC85F"/>
    <w:rsid w:val="2C931E8D"/>
    <w:rsid w:val="2CB00E96"/>
    <w:rsid w:val="2CCFC492"/>
    <w:rsid w:val="2CD20CA0"/>
    <w:rsid w:val="2CE3A725"/>
    <w:rsid w:val="2CF8C5BD"/>
    <w:rsid w:val="2D06A899"/>
    <w:rsid w:val="2D0A3E45"/>
    <w:rsid w:val="2D24B991"/>
    <w:rsid w:val="2D302229"/>
    <w:rsid w:val="2D3B982E"/>
    <w:rsid w:val="2D56BA2C"/>
    <w:rsid w:val="2D646BD2"/>
    <w:rsid w:val="2D6618DF"/>
    <w:rsid w:val="2D981C2F"/>
    <w:rsid w:val="2D9D7A27"/>
    <w:rsid w:val="2DCD44C8"/>
    <w:rsid w:val="2DF51A4B"/>
    <w:rsid w:val="2E05F534"/>
    <w:rsid w:val="2E267094"/>
    <w:rsid w:val="2E389283"/>
    <w:rsid w:val="2E45DCC4"/>
    <w:rsid w:val="2E8399BD"/>
    <w:rsid w:val="2E9EC972"/>
    <w:rsid w:val="2EA1AB04"/>
    <w:rsid w:val="2EA278FA"/>
    <w:rsid w:val="2EC0A3F2"/>
    <w:rsid w:val="2F1307FD"/>
    <w:rsid w:val="2F2E5E1D"/>
    <w:rsid w:val="2F3A3C99"/>
    <w:rsid w:val="2F75260A"/>
    <w:rsid w:val="2F77D50D"/>
    <w:rsid w:val="2FA83016"/>
    <w:rsid w:val="2FD5ACC5"/>
    <w:rsid w:val="2FEB9066"/>
    <w:rsid w:val="300928D0"/>
    <w:rsid w:val="30221D90"/>
    <w:rsid w:val="3037ECE0"/>
    <w:rsid w:val="303E495B"/>
    <w:rsid w:val="3055DE2B"/>
    <w:rsid w:val="30567DC0"/>
    <w:rsid w:val="30AE3A31"/>
    <w:rsid w:val="30B8FCC7"/>
    <w:rsid w:val="30D2112C"/>
    <w:rsid w:val="30D9D760"/>
    <w:rsid w:val="31069D1D"/>
    <w:rsid w:val="314D65FE"/>
    <w:rsid w:val="314E00CF"/>
    <w:rsid w:val="316EB04F"/>
    <w:rsid w:val="31710691"/>
    <w:rsid w:val="31717D26"/>
    <w:rsid w:val="31AD23BE"/>
    <w:rsid w:val="31B00BB4"/>
    <w:rsid w:val="31CFFD7A"/>
    <w:rsid w:val="31DA19BC"/>
    <w:rsid w:val="31F9A390"/>
    <w:rsid w:val="322C61E7"/>
    <w:rsid w:val="3230AAF1"/>
    <w:rsid w:val="325D82AF"/>
    <w:rsid w:val="32BD40D8"/>
    <w:rsid w:val="32DB0963"/>
    <w:rsid w:val="33058882"/>
    <w:rsid w:val="333334C7"/>
    <w:rsid w:val="339A1769"/>
    <w:rsid w:val="33E23B64"/>
    <w:rsid w:val="346DC967"/>
    <w:rsid w:val="3474798A"/>
    <w:rsid w:val="34755787"/>
    <w:rsid w:val="3496E68D"/>
    <w:rsid w:val="34A998A0"/>
    <w:rsid w:val="34C1CBCA"/>
    <w:rsid w:val="34C41E5C"/>
    <w:rsid w:val="34D3EE3E"/>
    <w:rsid w:val="34E62751"/>
    <w:rsid w:val="352228F7"/>
    <w:rsid w:val="35487292"/>
    <w:rsid w:val="35489EEA"/>
    <w:rsid w:val="35962245"/>
    <w:rsid w:val="35A54379"/>
    <w:rsid w:val="35BD2932"/>
    <w:rsid w:val="35BFE067"/>
    <w:rsid w:val="3609EFBF"/>
    <w:rsid w:val="363FB5E8"/>
    <w:rsid w:val="369489FA"/>
    <w:rsid w:val="369AA884"/>
    <w:rsid w:val="36A6658D"/>
    <w:rsid w:val="36AA0A02"/>
    <w:rsid w:val="36C81DD9"/>
    <w:rsid w:val="3733135D"/>
    <w:rsid w:val="37350F85"/>
    <w:rsid w:val="374ED47A"/>
    <w:rsid w:val="37527D5D"/>
    <w:rsid w:val="37903E12"/>
    <w:rsid w:val="37C96EF8"/>
    <w:rsid w:val="3813AB85"/>
    <w:rsid w:val="381BB1C7"/>
    <w:rsid w:val="38229D2A"/>
    <w:rsid w:val="38364DBA"/>
    <w:rsid w:val="383B212E"/>
    <w:rsid w:val="3859C9B9"/>
    <w:rsid w:val="38720C33"/>
    <w:rsid w:val="387F60B9"/>
    <w:rsid w:val="3890995A"/>
    <w:rsid w:val="389DA6D1"/>
    <w:rsid w:val="38AAFC7A"/>
    <w:rsid w:val="38BF72D9"/>
    <w:rsid w:val="38D284E0"/>
    <w:rsid w:val="38F0554F"/>
    <w:rsid w:val="39082F7E"/>
    <w:rsid w:val="3914E2FE"/>
    <w:rsid w:val="391C35EA"/>
    <w:rsid w:val="3927C47B"/>
    <w:rsid w:val="392E0B5B"/>
    <w:rsid w:val="39351406"/>
    <w:rsid w:val="3935C71C"/>
    <w:rsid w:val="394B4CBA"/>
    <w:rsid w:val="394C4C4D"/>
    <w:rsid w:val="395AC103"/>
    <w:rsid w:val="3963F850"/>
    <w:rsid w:val="3970C0BF"/>
    <w:rsid w:val="398D32B2"/>
    <w:rsid w:val="39A18858"/>
    <w:rsid w:val="39A1A6E4"/>
    <w:rsid w:val="39D3BD38"/>
    <w:rsid w:val="39DD10AB"/>
    <w:rsid w:val="3A0DDC94"/>
    <w:rsid w:val="3A13F2A8"/>
    <w:rsid w:val="3A2E3BE5"/>
    <w:rsid w:val="3A3E4B4D"/>
    <w:rsid w:val="3A408133"/>
    <w:rsid w:val="3A512B89"/>
    <w:rsid w:val="3A6436DB"/>
    <w:rsid w:val="3AA18400"/>
    <w:rsid w:val="3AA5BE60"/>
    <w:rsid w:val="3AD0FD61"/>
    <w:rsid w:val="3B27F55C"/>
    <w:rsid w:val="3B4FD68B"/>
    <w:rsid w:val="3B4FF534"/>
    <w:rsid w:val="3BE6B5E2"/>
    <w:rsid w:val="3C11D9D0"/>
    <w:rsid w:val="3C2F08AB"/>
    <w:rsid w:val="3C3F03A4"/>
    <w:rsid w:val="3C5F6557"/>
    <w:rsid w:val="3C8F2BD4"/>
    <w:rsid w:val="3CC64719"/>
    <w:rsid w:val="3CE2F1B0"/>
    <w:rsid w:val="3D0376B9"/>
    <w:rsid w:val="3D0EA14F"/>
    <w:rsid w:val="3D0F4F71"/>
    <w:rsid w:val="3D10A066"/>
    <w:rsid w:val="3D7C564C"/>
    <w:rsid w:val="3DA1342A"/>
    <w:rsid w:val="3DC28AD0"/>
    <w:rsid w:val="3DC5E1D9"/>
    <w:rsid w:val="3DD496EA"/>
    <w:rsid w:val="3E047AD6"/>
    <w:rsid w:val="3E262A22"/>
    <w:rsid w:val="3E5420D7"/>
    <w:rsid w:val="3E5731CD"/>
    <w:rsid w:val="3E93D39E"/>
    <w:rsid w:val="3EAA1F35"/>
    <w:rsid w:val="3EB864B7"/>
    <w:rsid w:val="3ED1AA51"/>
    <w:rsid w:val="3EED2121"/>
    <w:rsid w:val="3F04D542"/>
    <w:rsid w:val="3F0EC6F4"/>
    <w:rsid w:val="3F148F45"/>
    <w:rsid w:val="3F373501"/>
    <w:rsid w:val="3F7248CA"/>
    <w:rsid w:val="3F837E81"/>
    <w:rsid w:val="3FA45EAD"/>
    <w:rsid w:val="3FC2C69A"/>
    <w:rsid w:val="40171C6C"/>
    <w:rsid w:val="4048AEBD"/>
    <w:rsid w:val="40501B33"/>
    <w:rsid w:val="4094DA64"/>
    <w:rsid w:val="409ADE71"/>
    <w:rsid w:val="40ADB819"/>
    <w:rsid w:val="40B97193"/>
    <w:rsid w:val="41066742"/>
    <w:rsid w:val="4115E041"/>
    <w:rsid w:val="4115F204"/>
    <w:rsid w:val="4125B8AE"/>
    <w:rsid w:val="41400FFB"/>
    <w:rsid w:val="4145A8F6"/>
    <w:rsid w:val="4182114A"/>
    <w:rsid w:val="41B471F4"/>
    <w:rsid w:val="41E714C9"/>
    <w:rsid w:val="421948D0"/>
    <w:rsid w:val="422ED242"/>
    <w:rsid w:val="422EF9D3"/>
    <w:rsid w:val="422FFD77"/>
    <w:rsid w:val="4235A0C9"/>
    <w:rsid w:val="42568E37"/>
    <w:rsid w:val="426038F8"/>
    <w:rsid w:val="4274A54D"/>
    <w:rsid w:val="429A7FDA"/>
    <w:rsid w:val="42AAF163"/>
    <w:rsid w:val="42C0CFDF"/>
    <w:rsid w:val="42D2B383"/>
    <w:rsid w:val="42E63DEC"/>
    <w:rsid w:val="4306F025"/>
    <w:rsid w:val="43391539"/>
    <w:rsid w:val="4345899B"/>
    <w:rsid w:val="43531096"/>
    <w:rsid w:val="435AEA08"/>
    <w:rsid w:val="4386501D"/>
    <w:rsid w:val="43882CF6"/>
    <w:rsid w:val="4389A075"/>
    <w:rsid w:val="439E441C"/>
    <w:rsid w:val="43BDDCC4"/>
    <w:rsid w:val="43CABC51"/>
    <w:rsid w:val="43CC36AD"/>
    <w:rsid w:val="43FFF03D"/>
    <w:rsid w:val="4418082A"/>
    <w:rsid w:val="4451123A"/>
    <w:rsid w:val="448573E1"/>
    <w:rsid w:val="44F689E7"/>
    <w:rsid w:val="44FA5E10"/>
    <w:rsid w:val="4510E039"/>
    <w:rsid w:val="4522ED05"/>
    <w:rsid w:val="4560C3A3"/>
    <w:rsid w:val="4564ABB6"/>
    <w:rsid w:val="458B8931"/>
    <w:rsid w:val="45E7CE6B"/>
    <w:rsid w:val="45EB987F"/>
    <w:rsid w:val="45F22ECD"/>
    <w:rsid w:val="4626F19C"/>
    <w:rsid w:val="462BCA78"/>
    <w:rsid w:val="46928ACA"/>
    <w:rsid w:val="46994AB4"/>
    <w:rsid w:val="46A2E145"/>
    <w:rsid w:val="46A38E07"/>
    <w:rsid w:val="46A3B13C"/>
    <w:rsid w:val="46B56A65"/>
    <w:rsid w:val="46E7E544"/>
    <w:rsid w:val="470AA388"/>
    <w:rsid w:val="472A706D"/>
    <w:rsid w:val="47428426"/>
    <w:rsid w:val="474DB782"/>
    <w:rsid w:val="47626FD3"/>
    <w:rsid w:val="477D519F"/>
    <w:rsid w:val="4789A910"/>
    <w:rsid w:val="479C6C63"/>
    <w:rsid w:val="47AA4B38"/>
    <w:rsid w:val="47C41B69"/>
    <w:rsid w:val="47FFA3E0"/>
    <w:rsid w:val="48086D19"/>
    <w:rsid w:val="481615AD"/>
    <w:rsid w:val="4830C884"/>
    <w:rsid w:val="4835B34E"/>
    <w:rsid w:val="483F315B"/>
    <w:rsid w:val="48586726"/>
    <w:rsid w:val="487FA679"/>
    <w:rsid w:val="4888AB9B"/>
    <w:rsid w:val="48AE00B3"/>
    <w:rsid w:val="48D919B1"/>
    <w:rsid w:val="48E44128"/>
    <w:rsid w:val="4900B343"/>
    <w:rsid w:val="490AB278"/>
    <w:rsid w:val="4911D622"/>
    <w:rsid w:val="49426D4F"/>
    <w:rsid w:val="4948F6D1"/>
    <w:rsid w:val="4959A374"/>
    <w:rsid w:val="49A7F572"/>
    <w:rsid w:val="49B7AA72"/>
    <w:rsid w:val="49FC9ED3"/>
    <w:rsid w:val="4A2EB2E7"/>
    <w:rsid w:val="4A34FF0F"/>
    <w:rsid w:val="4A52B9F8"/>
    <w:rsid w:val="4A5A1726"/>
    <w:rsid w:val="4A637C6A"/>
    <w:rsid w:val="4AA1D565"/>
    <w:rsid w:val="4AB5043D"/>
    <w:rsid w:val="4AF331DC"/>
    <w:rsid w:val="4AFEFD13"/>
    <w:rsid w:val="4B22BA6A"/>
    <w:rsid w:val="4B2AA0E0"/>
    <w:rsid w:val="4B42A04B"/>
    <w:rsid w:val="4B5F34D0"/>
    <w:rsid w:val="4B60B2CC"/>
    <w:rsid w:val="4B739C44"/>
    <w:rsid w:val="4BA4491F"/>
    <w:rsid w:val="4BBBE63B"/>
    <w:rsid w:val="4BBC2A7A"/>
    <w:rsid w:val="4BCAE728"/>
    <w:rsid w:val="4BF09463"/>
    <w:rsid w:val="4BFEFBE2"/>
    <w:rsid w:val="4C09D75A"/>
    <w:rsid w:val="4C0AE1C2"/>
    <w:rsid w:val="4C1D527E"/>
    <w:rsid w:val="4C262DD5"/>
    <w:rsid w:val="4C5DA701"/>
    <w:rsid w:val="4C607360"/>
    <w:rsid w:val="4CA4DB55"/>
    <w:rsid w:val="4CEC40BB"/>
    <w:rsid w:val="4D092471"/>
    <w:rsid w:val="4D11430C"/>
    <w:rsid w:val="4D258954"/>
    <w:rsid w:val="4D3EBF32"/>
    <w:rsid w:val="4D6D9904"/>
    <w:rsid w:val="4DA582F2"/>
    <w:rsid w:val="4E119C5A"/>
    <w:rsid w:val="4E2E04AC"/>
    <w:rsid w:val="4E38C83E"/>
    <w:rsid w:val="4E46C446"/>
    <w:rsid w:val="4E75FB65"/>
    <w:rsid w:val="4E772791"/>
    <w:rsid w:val="4E919B2F"/>
    <w:rsid w:val="4EAB8426"/>
    <w:rsid w:val="4EB2A2C9"/>
    <w:rsid w:val="4EB2A313"/>
    <w:rsid w:val="4EE09CB4"/>
    <w:rsid w:val="4EE7A5DD"/>
    <w:rsid w:val="4EEA4F5F"/>
    <w:rsid w:val="4F1B9084"/>
    <w:rsid w:val="4F20C5DD"/>
    <w:rsid w:val="4F3C5E20"/>
    <w:rsid w:val="4F51F6C1"/>
    <w:rsid w:val="4F78DD85"/>
    <w:rsid w:val="4F87AF77"/>
    <w:rsid w:val="4F9BF58F"/>
    <w:rsid w:val="4FB65A5A"/>
    <w:rsid w:val="4FD20C17"/>
    <w:rsid w:val="4FF5D6A6"/>
    <w:rsid w:val="500A13FD"/>
    <w:rsid w:val="50270B82"/>
    <w:rsid w:val="5098FE5C"/>
    <w:rsid w:val="50B85E3F"/>
    <w:rsid w:val="50BCBDBA"/>
    <w:rsid w:val="50D00817"/>
    <w:rsid w:val="50F5B504"/>
    <w:rsid w:val="511699AB"/>
    <w:rsid w:val="51199858"/>
    <w:rsid w:val="511B9371"/>
    <w:rsid w:val="51237E74"/>
    <w:rsid w:val="514DBF39"/>
    <w:rsid w:val="515FC1C2"/>
    <w:rsid w:val="516E2AA2"/>
    <w:rsid w:val="517C36E2"/>
    <w:rsid w:val="51A051CC"/>
    <w:rsid w:val="51A32C27"/>
    <w:rsid w:val="51AF7989"/>
    <w:rsid w:val="51DDC0D7"/>
    <w:rsid w:val="5227CBD8"/>
    <w:rsid w:val="524B3F90"/>
    <w:rsid w:val="5262854E"/>
    <w:rsid w:val="5296949E"/>
    <w:rsid w:val="52BCD7CE"/>
    <w:rsid w:val="52CE221F"/>
    <w:rsid w:val="52FF8AA7"/>
    <w:rsid w:val="5307587C"/>
    <w:rsid w:val="53096B93"/>
    <w:rsid w:val="530E30C2"/>
    <w:rsid w:val="531A6E21"/>
    <w:rsid w:val="53201CDA"/>
    <w:rsid w:val="5323136D"/>
    <w:rsid w:val="532D4078"/>
    <w:rsid w:val="5348A52B"/>
    <w:rsid w:val="5353652A"/>
    <w:rsid w:val="538148B0"/>
    <w:rsid w:val="53AB416F"/>
    <w:rsid w:val="53CE62F9"/>
    <w:rsid w:val="542495EF"/>
    <w:rsid w:val="542B778D"/>
    <w:rsid w:val="544611B5"/>
    <w:rsid w:val="54585207"/>
    <w:rsid w:val="547FC34C"/>
    <w:rsid w:val="548EC61D"/>
    <w:rsid w:val="549A2180"/>
    <w:rsid w:val="54A99732"/>
    <w:rsid w:val="5507961E"/>
    <w:rsid w:val="550C14E5"/>
    <w:rsid w:val="55119CD4"/>
    <w:rsid w:val="5536FACE"/>
    <w:rsid w:val="553CD497"/>
    <w:rsid w:val="554AF40E"/>
    <w:rsid w:val="557421FA"/>
    <w:rsid w:val="5580FDB3"/>
    <w:rsid w:val="55A805C6"/>
    <w:rsid w:val="55E80BB2"/>
    <w:rsid w:val="55ED3075"/>
    <w:rsid w:val="5600B9DC"/>
    <w:rsid w:val="562DB819"/>
    <w:rsid w:val="563EBA06"/>
    <w:rsid w:val="565A6B60"/>
    <w:rsid w:val="5664D526"/>
    <w:rsid w:val="56873659"/>
    <w:rsid w:val="5689EC39"/>
    <w:rsid w:val="568ED53A"/>
    <w:rsid w:val="569D71ED"/>
    <w:rsid w:val="56CF86AA"/>
    <w:rsid w:val="56DD0378"/>
    <w:rsid w:val="56F7D329"/>
    <w:rsid w:val="57074323"/>
    <w:rsid w:val="5737FB96"/>
    <w:rsid w:val="57392943"/>
    <w:rsid w:val="5739E4E6"/>
    <w:rsid w:val="574C563D"/>
    <w:rsid w:val="57579769"/>
    <w:rsid w:val="5778BBC3"/>
    <w:rsid w:val="5778ED5C"/>
    <w:rsid w:val="577EEF83"/>
    <w:rsid w:val="57882FC0"/>
    <w:rsid w:val="581CE097"/>
    <w:rsid w:val="581E6070"/>
    <w:rsid w:val="5828BFC8"/>
    <w:rsid w:val="586729D2"/>
    <w:rsid w:val="5876FC5F"/>
    <w:rsid w:val="58BD4873"/>
    <w:rsid w:val="58BD6621"/>
    <w:rsid w:val="58C59CC1"/>
    <w:rsid w:val="58F435A9"/>
    <w:rsid w:val="58FD37A9"/>
    <w:rsid w:val="590C70B2"/>
    <w:rsid w:val="590C7E58"/>
    <w:rsid w:val="5923C43A"/>
    <w:rsid w:val="59265392"/>
    <w:rsid w:val="599D3DD3"/>
    <w:rsid w:val="59A4ED70"/>
    <w:rsid w:val="59C6D0A7"/>
    <w:rsid w:val="5A35F4BD"/>
    <w:rsid w:val="5A4F2366"/>
    <w:rsid w:val="5A54716B"/>
    <w:rsid w:val="5A6A5A7F"/>
    <w:rsid w:val="5A81C1AC"/>
    <w:rsid w:val="5ABAE9EC"/>
    <w:rsid w:val="5AFACE83"/>
    <w:rsid w:val="5B0C9AC5"/>
    <w:rsid w:val="5B1034D7"/>
    <w:rsid w:val="5B2D5850"/>
    <w:rsid w:val="5B37C28F"/>
    <w:rsid w:val="5B852C85"/>
    <w:rsid w:val="5B8E3B78"/>
    <w:rsid w:val="5BA006CD"/>
    <w:rsid w:val="5BCF5B88"/>
    <w:rsid w:val="5BF26B9A"/>
    <w:rsid w:val="5C0564AE"/>
    <w:rsid w:val="5C3C2C94"/>
    <w:rsid w:val="5C520094"/>
    <w:rsid w:val="5C6113B8"/>
    <w:rsid w:val="5C7B01F6"/>
    <w:rsid w:val="5C9E6366"/>
    <w:rsid w:val="5CA4B31B"/>
    <w:rsid w:val="5CBB6A7D"/>
    <w:rsid w:val="5CC0BCED"/>
    <w:rsid w:val="5D162BFF"/>
    <w:rsid w:val="5D40233C"/>
    <w:rsid w:val="5D7A7126"/>
    <w:rsid w:val="5D814D53"/>
    <w:rsid w:val="5D894F60"/>
    <w:rsid w:val="5DCF50AD"/>
    <w:rsid w:val="5DD85689"/>
    <w:rsid w:val="5E000459"/>
    <w:rsid w:val="5E0008E6"/>
    <w:rsid w:val="5E0C7F69"/>
    <w:rsid w:val="5E16D257"/>
    <w:rsid w:val="5E18FEBA"/>
    <w:rsid w:val="5E2B8DE8"/>
    <w:rsid w:val="5E5529B3"/>
    <w:rsid w:val="5E657ED7"/>
    <w:rsid w:val="5EA4897F"/>
    <w:rsid w:val="5EE212E8"/>
    <w:rsid w:val="5EF1CA5A"/>
    <w:rsid w:val="5F06287C"/>
    <w:rsid w:val="5F0CDC8A"/>
    <w:rsid w:val="5F10D197"/>
    <w:rsid w:val="5F1A0EA2"/>
    <w:rsid w:val="5F3F0751"/>
    <w:rsid w:val="5F4A9273"/>
    <w:rsid w:val="5F6A0094"/>
    <w:rsid w:val="5FF813DB"/>
    <w:rsid w:val="60197253"/>
    <w:rsid w:val="60270373"/>
    <w:rsid w:val="60461186"/>
    <w:rsid w:val="60BCEC21"/>
    <w:rsid w:val="60CE6C53"/>
    <w:rsid w:val="60D3FAB6"/>
    <w:rsid w:val="60D723E8"/>
    <w:rsid w:val="60F4E57E"/>
    <w:rsid w:val="60FD1A4B"/>
    <w:rsid w:val="61111A46"/>
    <w:rsid w:val="61136342"/>
    <w:rsid w:val="615690DD"/>
    <w:rsid w:val="6178EC35"/>
    <w:rsid w:val="619F1140"/>
    <w:rsid w:val="61AB8197"/>
    <w:rsid w:val="61CBC299"/>
    <w:rsid w:val="61D8C2CD"/>
    <w:rsid w:val="61DABC0F"/>
    <w:rsid w:val="62005B00"/>
    <w:rsid w:val="6232719A"/>
    <w:rsid w:val="624AECF1"/>
    <w:rsid w:val="62975C35"/>
    <w:rsid w:val="62982BBD"/>
    <w:rsid w:val="62EE54E5"/>
    <w:rsid w:val="631D29A2"/>
    <w:rsid w:val="634FB92D"/>
    <w:rsid w:val="6356DC6A"/>
    <w:rsid w:val="635901F6"/>
    <w:rsid w:val="63A2C3C5"/>
    <w:rsid w:val="63E04B7B"/>
    <w:rsid w:val="63F48547"/>
    <w:rsid w:val="63F55E23"/>
    <w:rsid w:val="64377FC8"/>
    <w:rsid w:val="6441849F"/>
    <w:rsid w:val="645649A8"/>
    <w:rsid w:val="648CC18E"/>
    <w:rsid w:val="648F30AA"/>
    <w:rsid w:val="649DE3FD"/>
    <w:rsid w:val="64A7CBDF"/>
    <w:rsid w:val="64F4B768"/>
    <w:rsid w:val="65152D82"/>
    <w:rsid w:val="651886C8"/>
    <w:rsid w:val="65399959"/>
    <w:rsid w:val="654717E1"/>
    <w:rsid w:val="656D8634"/>
    <w:rsid w:val="656F560F"/>
    <w:rsid w:val="65BED8D6"/>
    <w:rsid w:val="65D7694B"/>
    <w:rsid w:val="65DAF61B"/>
    <w:rsid w:val="66079926"/>
    <w:rsid w:val="66350353"/>
    <w:rsid w:val="66384E03"/>
    <w:rsid w:val="664F44CD"/>
    <w:rsid w:val="666469F4"/>
    <w:rsid w:val="66731EE0"/>
    <w:rsid w:val="668B4A6B"/>
    <w:rsid w:val="66A38141"/>
    <w:rsid w:val="66A53A99"/>
    <w:rsid w:val="671A171D"/>
    <w:rsid w:val="6741ABAC"/>
    <w:rsid w:val="676C55F0"/>
    <w:rsid w:val="67839DF9"/>
    <w:rsid w:val="6800C38C"/>
    <w:rsid w:val="68042B56"/>
    <w:rsid w:val="680C92A4"/>
    <w:rsid w:val="6854058B"/>
    <w:rsid w:val="685EE609"/>
    <w:rsid w:val="686B9A51"/>
    <w:rsid w:val="686D9E20"/>
    <w:rsid w:val="68706F85"/>
    <w:rsid w:val="68BE0D71"/>
    <w:rsid w:val="68BE417B"/>
    <w:rsid w:val="68BF81F5"/>
    <w:rsid w:val="68C02268"/>
    <w:rsid w:val="68CAF4E0"/>
    <w:rsid w:val="690E366F"/>
    <w:rsid w:val="694A9DC8"/>
    <w:rsid w:val="6953C392"/>
    <w:rsid w:val="6954B4C1"/>
    <w:rsid w:val="6961515C"/>
    <w:rsid w:val="696891F5"/>
    <w:rsid w:val="69BC9CD1"/>
    <w:rsid w:val="69CE8243"/>
    <w:rsid w:val="69D150B7"/>
    <w:rsid w:val="69D418DE"/>
    <w:rsid w:val="6A0FAD38"/>
    <w:rsid w:val="6A1170C6"/>
    <w:rsid w:val="6A2EDCBE"/>
    <w:rsid w:val="6A3DFC14"/>
    <w:rsid w:val="6A609B6D"/>
    <w:rsid w:val="6A6A0A01"/>
    <w:rsid w:val="6AB25516"/>
    <w:rsid w:val="6AC78EE8"/>
    <w:rsid w:val="6AC87E75"/>
    <w:rsid w:val="6AFF79F3"/>
    <w:rsid w:val="6B05F3CE"/>
    <w:rsid w:val="6B14408C"/>
    <w:rsid w:val="6B176993"/>
    <w:rsid w:val="6B196342"/>
    <w:rsid w:val="6B1A9694"/>
    <w:rsid w:val="6B752910"/>
    <w:rsid w:val="6B7DA567"/>
    <w:rsid w:val="6B81144E"/>
    <w:rsid w:val="6B83074C"/>
    <w:rsid w:val="6B8D24CF"/>
    <w:rsid w:val="6BA19151"/>
    <w:rsid w:val="6BD5A6D9"/>
    <w:rsid w:val="6C255C76"/>
    <w:rsid w:val="6C2D06F1"/>
    <w:rsid w:val="6C8ACE78"/>
    <w:rsid w:val="6CE30BF9"/>
    <w:rsid w:val="6CF9C736"/>
    <w:rsid w:val="6D0BFC00"/>
    <w:rsid w:val="6D114BA3"/>
    <w:rsid w:val="6D230777"/>
    <w:rsid w:val="6D4317B6"/>
    <w:rsid w:val="6D43D843"/>
    <w:rsid w:val="6D53810A"/>
    <w:rsid w:val="6D831D75"/>
    <w:rsid w:val="6D903A61"/>
    <w:rsid w:val="6DBA6B44"/>
    <w:rsid w:val="6E0F70DC"/>
    <w:rsid w:val="6E106D28"/>
    <w:rsid w:val="6E319F77"/>
    <w:rsid w:val="6E503BBC"/>
    <w:rsid w:val="6EA7F6B4"/>
    <w:rsid w:val="6ED4A0FD"/>
    <w:rsid w:val="6F359221"/>
    <w:rsid w:val="6F3A476C"/>
    <w:rsid w:val="6F4E5E18"/>
    <w:rsid w:val="6F9EDC61"/>
    <w:rsid w:val="6FB98251"/>
    <w:rsid w:val="6FD1E351"/>
    <w:rsid w:val="6FE2F6A2"/>
    <w:rsid w:val="6FFC1981"/>
    <w:rsid w:val="6FFF377B"/>
    <w:rsid w:val="70635C74"/>
    <w:rsid w:val="7063F043"/>
    <w:rsid w:val="706EEDCB"/>
    <w:rsid w:val="7073EDE9"/>
    <w:rsid w:val="70B87BB6"/>
    <w:rsid w:val="70E2323D"/>
    <w:rsid w:val="70F33B3E"/>
    <w:rsid w:val="712D1050"/>
    <w:rsid w:val="7151DE44"/>
    <w:rsid w:val="71537E4E"/>
    <w:rsid w:val="717FC216"/>
    <w:rsid w:val="7191C7B0"/>
    <w:rsid w:val="71B3BDEF"/>
    <w:rsid w:val="71DEF780"/>
    <w:rsid w:val="71E1AE76"/>
    <w:rsid w:val="7223A2F3"/>
    <w:rsid w:val="722EEA03"/>
    <w:rsid w:val="725EDB5C"/>
    <w:rsid w:val="727A43B0"/>
    <w:rsid w:val="72CDB781"/>
    <w:rsid w:val="73094F69"/>
    <w:rsid w:val="731B9277"/>
    <w:rsid w:val="7363B2A9"/>
    <w:rsid w:val="73D6B8DF"/>
    <w:rsid w:val="73D9B6E3"/>
    <w:rsid w:val="73DB01DA"/>
    <w:rsid w:val="74386FE4"/>
    <w:rsid w:val="7443F582"/>
    <w:rsid w:val="74500B12"/>
    <w:rsid w:val="7468AFB2"/>
    <w:rsid w:val="74900AF1"/>
    <w:rsid w:val="7495F6D2"/>
    <w:rsid w:val="74A654A0"/>
    <w:rsid w:val="74DA4963"/>
    <w:rsid w:val="74FF830A"/>
    <w:rsid w:val="751A7BAD"/>
    <w:rsid w:val="751DD9B7"/>
    <w:rsid w:val="7532057E"/>
    <w:rsid w:val="753CFBA4"/>
    <w:rsid w:val="75425019"/>
    <w:rsid w:val="7549C4D0"/>
    <w:rsid w:val="754F7597"/>
    <w:rsid w:val="755B3335"/>
    <w:rsid w:val="7562CB99"/>
    <w:rsid w:val="757A9069"/>
    <w:rsid w:val="75A97D0D"/>
    <w:rsid w:val="75AF7D3D"/>
    <w:rsid w:val="75C95B2A"/>
    <w:rsid w:val="75E3C346"/>
    <w:rsid w:val="75E53193"/>
    <w:rsid w:val="75F14FC8"/>
    <w:rsid w:val="75F41069"/>
    <w:rsid w:val="7630EE7B"/>
    <w:rsid w:val="7666CD44"/>
    <w:rsid w:val="76831BD4"/>
    <w:rsid w:val="76AF64F0"/>
    <w:rsid w:val="76B1EB17"/>
    <w:rsid w:val="76CAC209"/>
    <w:rsid w:val="770A4596"/>
    <w:rsid w:val="772EA2D7"/>
    <w:rsid w:val="774FBCD0"/>
    <w:rsid w:val="775827BF"/>
    <w:rsid w:val="77850635"/>
    <w:rsid w:val="77857725"/>
    <w:rsid w:val="77A51589"/>
    <w:rsid w:val="77AE5985"/>
    <w:rsid w:val="77EA720F"/>
    <w:rsid w:val="77F66AD5"/>
    <w:rsid w:val="78032A94"/>
    <w:rsid w:val="78109632"/>
    <w:rsid w:val="7879915D"/>
    <w:rsid w:val="78966E4B"/>
    <w:rsid w:val="789D4E14"/>
    <w:rsid w:val="78D3CDCC"/>
    <w:rsid w:val="78E559CE"/>
    <w:rsid w:val="791CD129"/>
    <w:rsid w:val="794B1C97"/>
    <w:rsid w:val="796EE9CB"/>
    <w:rsid w:val="79CA0873"/>
    <w:rsid w:val="79D813AC"/>
    <w:rsid w:val="7A1785B4"/>
    <w:rsid w:val="7A6F7B93"/>
    <w:rsid w:val="7A840CF3"/>
    <w:rsid w:val="7A854B45"/>
    <w:rsid w:val="7AC56B43"/>
    <w:rsid w:val="7ACE8F6B"/>
    <w:rsid w:val="7AED5985"/>
    <w:rsid w:val="7AF3F102"/>
    <w:rsid w:val="7B104B02"/>
    <w:rsid w:val="7B2C2912"/>
    <w:rsid w:val="7B4D42DD"/>
    <w:rsid w:val="7B8E77EF"/>
    <w:rsid w:val="7B998BA8"/>
    <w:rsid w:val="7BCDCB7A"/>
    <w:rsid w:val="7C2746F2"/>
    <w:rsid w:val="7C3169C8"/>
    <w:rsid w:val="7C374E63"/>
    <w:rsid w:val="7C3E7BB6"/>
    <w:rsid w:val="7C3FCD1D"/>
    <w:rsid w:val="7C725CEA"/>
    <w:rsid w:val="7C8025E3"/>
    <w:rsid w:val="7C83102A"/>
    <w:rsid w:val="7CB11A44"/>
    <w:rsid w:val="7CB595AA"/>
    <w:rsid w:val="7CC9E09A"/>
    <w:rsid w:val="7CD07F23"/>
    <w:rsid w:val="7CD50FBD"/>
    <w:rsid w:val="7CF2361A"/>
    <w:rsid w:val="7D00D6A3"/>
    <w:rsid w:val="7D05C66A"/>
    <w:rsid w:val="7D730E9F"/>
    <w:rsid w:val="7D8389F3"/>
    <w:rsid w:val="7D9207DF"/>
    <w:rsid w:val="7DB6E4F7"/>
    <w:rsid w:val="7DB9C385"/>
    <w:rsid w:val="7DD1599F"/>
    <w:rsid w:val="7DE4E130"/>
    <w:rsid w:val="7DE871CA"/>
    <w:rsid w:val="7DF09145"/>
    <w:rsid w:val="7E12D96D"/>
    <w:rsid w:val="7E27722B"/>
    <w:rsid w:val="7E42B759"/>
    <w:rsid w:val="7E6690D1"/>
    <w:rsid w:val="7E97EC3F"/>
    <w:rsid w:val="7EAA1768"/>
    <w:rsid w:val="7EB681E9"/>
    <w:rsid w:val="7EF1DEFC"/>
    <w:rsid w:val="7F3675B9"/>
    <w:rsid w:val="7F541A4E"/>
    <w:rsid w:val="7F620DDD"/>
    <w:rsid w:val="7F7B0AD8"/>
    <w:rsid w:val="7F95B30E"/>
    <w:rsid w:val="7FBB432B"/>
    <w:rsid w:val="7FC6CF91"/>
    <w:rsid w:val="7FCACFEC"/>
    <w:rsid w:val="7FDD217B"/>
    <w:rsid w:val="7FE1AAB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DA398"/>
  <w15:chartTrackingRefBased/>
  <w15:docId w15:val="{75D8BEBA-ABFF-4B31-8517-03A387DF58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3205"/>
    <w:rPr>
      <w:rFonts w:ascii="Source Sans Pro" w:hAnsi="Source Sans Pro"/>
    </w:rPr>
  </w:style>
  <w:style w:type="paragraph" w:styleId="Heading1">
    <w:name w:val="heading 1"/>
    <w:basedOn w:val="Normal"/>
    <w:next w:val="Normal"/>
    <w:link w:val="Heading1Char"/>
    <w:uiPriority w:val="9"/>
    <w:qFormat/>
    <w:rsid w:val="005443C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484F"/>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38E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164126"/>
    <w:pPr>
      <w:ind w:left="720"/>
      <w:contextualSpacing/>
    </w:pPr>
  </w:style>
  <w:style w:type="table" w:styleId="TableGrid">
    <w:name w:val="Table Grid"/>
    <w:basedOn w:val="TableNormal"/>
    <w:uiPriority w:val="39"/>
    <w:rsid w:val="009F70C6"/>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semiHidden/>
    <w:rsid w:val="009F70C6"/>
    <w:rPr>
      <w:color w:val="808080"/>
    </w:rPr>
  </w:style>
  <w:style w:type="character" w:styleId="Opmaakprofiel1" w:customStyle="1">
    <w:name w:val="Opmaakprofiel1"/>
    <w:basedOn w:val="DefaultParagraphFont"/>
    <w:uiPriority w:val="1"/>
    <w:rsid w:val="009F70C6"/>
    <w:rPr>
      <w:rFonts w:asciiTheme="minorHAnsi" w:hAnsiTheme="minorHAnsi"/>
      <w:b/>
      <w:sz w:val="32"/>
    </w:rPr>
  </w:style>
  <w:style w:type="character" w:styleId="Opmaakprofiel2" w:customStyle="1">
    <w:name w:val="Opmaakprofiel2"/>
    <w:basedOn w:val="DefaultParagraphFont"/>
    <w:uiPriority w:val="1"/>
    <w:rsid w:val="009F70C6"/>
    <w:rPr>
      <w:rFonts w:asciiTheme="minorHAnsi" w:hAnsiTheme="minorHAnsi"/>
      <w:b/>
      <w:sz w:val="40"/>
    </w:rPr>
  </w:style>
  <w:style w:type="character" w:styleId="CommentReference">
    <w:name w:val="annotation reference"/>
    <w:basedOn w:val="DefaultParagraphFont"/>
    <w:uiPriority w:val="99"/>
    <w:semiHidden/>
    <w:unhideWhenUsed/>
    <w:rsid w:val="008C0E52"/>
    <w:rPr>
      <w:sz w:val="16"/>
      <w:szCs w:val="16"/>
    </w:rPr>
  </w:style>
  <w:style w:type="paragraph" w:styleId="CommentText">
    <w:name w:val="annotation text"/>
    <w:basedOn w:val="Normal"/>
    <w:link w:val="CommentTextChar"/>
    <w:uiPriority w:val="99"/>
    <w:unhideWhenUsed/>
    <w:rsid w:val="008C0E52"/>
    <w:pPr>
      <w:spacing w:line="240" w:lineRule="auto"/>
    </w:pPr>
    <w:rPr>
      <w:sz w:val="20"/>
      <w:szCs w:val="20"/>
    </w:rPr>
  </w:style>
  <w:style w:type="character" w:styleId="CommentTextChar" w:customStyle="1">
    <w:name w:val="Comment Text Char"/>
    <w:basedOn w:val="DefaultParagraphFont"/>
    <w:link w:val="CommentText"/>
    <w:uiPriority w:val="99"/>
    <w:rsid w:val="008C0E52"/>
    <w:rPr>
      <w:sz w:val="20"/>
      <w:szCs w:val="20"/>
    </w:rPr>
  </w:style>
  <w:style w:type="paragraph" w:styleId="CommentSubject">
    <w:name w:val="annotation subject"/>
    <w:basedOn w:val="CommentText"/>
    <w:next w:val="CommentText"/>
    <w:link w:val="CommentSubjectChar"/>
    <w:uiPriority w:val="99"/>
    <w:semiHidden/>
    <w:unhideWhenUsed/>
    <w:rsid w:val="008C0E52"/>
    <w:rPr>
      <w:b/>
      <w:bCs/>
    </w:rPr>
  </w:style>
  <w:style w:type="character" w:styleId="CommentSubjectChar" w:customStyle="1">
    <w:name w:val="Comment Subject Char"/>
    <w:basedOn w:val="CommentTextChar"/>
    <w:link w:val="CommentSubject"/>
    <w:uiPriority w:val="99"/>
    <w:semiHidden/>
    <w:rsid w:val="008C0E52"/>
    <w:rPr>
      <w:b/>
      <w:bCs/>
      <w:sz w:val="20"/>
      <w:szCs w:val="20"/>
    </w:rPr>
  </w:style>
  <w:style w:type="paragraph" w:styleId="BalloonText">
    <w:name w:val="Balloon Text"/>
    <w:basedOn w:val="Normal"/>
    <w:link w:val="BalloonTextChar"/>
    <w:uiPriority w:val="99"/>
    <w:semiHidden/>
    <w:unhideWhenUsed/>
    <w:rsid w:val="008C0E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0E52"/>
    <w:rPr>
      <w:rFonts w:ascii="Segoe UI" w:hAnsi="Segoe UI" w:cs="Segoe UI"/>
      <w:sz w:val="18"/>
      <w:szCs w:val="18"/>
    </w:rPr>
  </w:style>
  <w:style w:type="paragraph" w:styleId="Header">
    <w:name w:val="header"/>
    <w:basedOn w:val="Normal"/>
    <w:link w:val="HeaderChar"/>
    <w:uiPriority w:val="99"/>
    <w:unhideWhenUsed/>
    <w:rsid w:val="00D749A6"/>
    <w:pPr>
      <w:tabs>
        <w:tab w:val="center" w:pos="4536"/>
        <w:tab w:val="right" w:pos="9072"/>
      </w:tabs>
      <w:spacing w:after="0" w:line="240" w:lineRule="auto"/>
    </w:pPr>
  </w:style>
  <w:style w:type="character" w:styleId="HeaderChar" w:customStyle="1">
    <w:name w:val="Header Char"/>
    <w:basedOn w:val="DefaultParagraphFont"/>
    <w:link w:val="Header"/>
    <w:uiPriority w:val="99"/>
    <w:rsid w:val="00D749A6"/>
  </w:style>
  <w:style w:type="paragraph" w:styleId="Footer">
    <w:name w:val="footer"/>
    <w:basedOn w:val="Normal"/>
    <w:link w:val="FooterChar"/>
    <w:uiPriority w:val="99"/>
    <w:unhideWhenUsed/>
    <w:rsid w:val="00D749A6"/>
    <w:pPr>
      <w:tabs>
        <w:tab w:val="center" w:pos="4536"/>
        <w:tab w:val="right" w:pos="9072"/>
      </w:tabs>
      <w:spacing w:after="0" w:line="240" w:lineRule="auto"/>
    </w:pPr>
  </w:style>
  <w:style w:type="character" w:styleId="FooterChar" w:customStyle="1">
    <w:name w:val="Footer Char"/>
    <w:basedOn w:val="DefaultParagraphFont"/>
    <w:link w:val="Footer"/>
    <w:uiPriority w:val="99"/>
    <w:rsid w:val="00D749A6"/>
  </w:style>
  <w:style w:type="character" w:styleId="Heading1Char" w:customStyle="1">
    <w:name w:val="Heading 1 Char"/>
    <w:basedOn w:val="DefaultParagraphFont"/>
    <w:link w:val="Heading1"/>
    <w:uiPriority w:val="9"/>
    <w:rsid w:val="005443C8"/>
    <w:rPr>
      <w:rFonts w:asciiTheme="majorHAnsi" w:hAnsiTheme="majorHAnsi" w:eastAsiaTheme="majorEastAsia" w:cstheme="majorBidi"/>
      <w:color w:val="2E74B5" w:themeColor="accent1" w:themeShade="BF"/>
      <w:sz w:val="32"/>
      <w:szCs w:val="32"/>
    </w:rPr>
  </w:style>
  <w:style w:type="paragraph" w:styleId="NormalWeb">
    <w:name w:val="Normal (Web)"/>
    <w:basedOn w:val="Normal"/>
    <w:uiPriority w:val="99"/>
    <w:unhideWhenUsed/>
    <w:rsid w:val="00725381"/>
    <w:pPr>
      <w:spacing w:before="100" w:beforeAutospacing="1" w:after="100" w:afterAutospacing="1" w:line="240" w:lineRule="auto"/>
    </w:pPr>
    <w:rPr>
      <w:rFonts w:ascii="Times New Roman" w:hAnsi="Times New Roman" w:eastAsia="Times New Roman" w:cs="Times New Roman"/>
      <w:sz w:val="24"/>
      <w:szCs w:val="24"/>
      <w:lang w:eastAsia="nl-BE"/>
    </w:rPr>
  </w:style>
  <w:style w:type="paragraph" w:styleId="TOCHeading">
    <w:name w:val="TOC Heading"/>
    <w:basedOn w:val="Heading1"/>
    <w:next w:val="Normal"/>
    <w:uiPriority w:val="39"/>
    <w:unhideWhenUsed/>
    <w:qFormat/>
    <w:rsid w:val="00C60AE2"/>
    <w:pPr>
      <w:outlineLvl w:val="9"/>
    </w:pPr>
    <w:rPr>
      <w:lang w:eastAsia="nl-BE"/>
    </w:rPr>
  </w:style>
  <w:style w:type="paragraph" w:styleId="TOC1">
    <w:name w:val="toc 1"/>
    <w:basedOn w:val="Normal"/>
    <w:next w:val="Normal"/>
    <w:autoRedefine/>
    <w:uiPriority w:val="39"/>
    <w:unhideWhenUsed/>
    <w:rsid w:val="00C60AE2"/>
    <w:pPr>
      <w:spacing w:after="100"/>
    </w:pPr>
  </w:style>
  <w:style w:type="character" w:styleId="Hyperlink">
    <w:name w:val="Hyperlink"/>
    <w:basedOn w:val="DefaultParagraphFont"/>
    <w:uiPriority w:val="99"/>
    <w:unhideWhenUsed/>
    <w:rsid w:val="00C60AE2"/>
    <w:rPr>
      <w:color w:val="0563C1" w:themeColor="hyperlink"/>
      <w:u w:val="single"/>
    </w:rPr>
  </w:style>
  <w:style w:type="character" w:styleId="Emphasis">
    <w:name w:val="Emphasis"/>
    <w:basedOn w:val="DefaultParagraphFont"/>
    <w:uiPriority w:val="20"/>
    <w:qFormat/>
    <w:rsid w:val="00057DDA"/>
    <w:rPr>
      <w:i/>
      <w:iCs/>
    </w:rPr>
  </w:style>
  <w:style w:type="character" w:styleId="UnresolvedMention">
    <w:name w:val="Unresolved Mention"/>
    <w:basedOn w:val="DefaultParagraphFont"/>
    <w:uiPriority w:val="99"/>
    <w:semiHidden/>
    <w:unhideWhenUsed/>
    <w:rsid w:val="00E9506C"/>
    <w:rPr>
      <w:color w:val="605E5C"/>
      <w:shd w:val="clear" w:color="auto" w:fill="E1DFDD"/>
    </w:rPr>
  </w:style>
  <w:style w:type="character" w:styleId="FollowedHyperlink">
    <w:name w:val="FollowedHyperlink"/>
    <w:basedOn w:val="DefaultParagraphFont"/>
    <w:uiPriority w:val="99"/>
    <w:semiHidden/>
    <w:unhideWhenUsed/>
    <w:rsid w:val="00E9506C"/>
    <w:rPr>
      <w:color w:val="954F72" w:themeColor="followedHyperlink"/>
      <w:u w:val="single"/>
    </w:rPr>
  </w:style>
  <w:style w:type="character" w:styleId="OpmaakprofielVerdana9ptVet" w:customStyle="1">
    <w:name w:val="Opmaakprofiel Verdana 9 pt Vet"/>
    <w:rsid w:val="00B72839"/>
    <w:rPr>
      <w:rFonts w:hint="default" w:ascii="Verdana" w:hAnsi="Verdana"/>
      <w:b/>
      <w:bCs/>
      <w:sz w:val="20"/>
    </w:rPr>
  </w:style>
  <w:style w:type="character" w:styleId="Strong">
    <w:name w:val="Strong"/>
    <w:basedOn w:val="DefaultParagraphFont"/>
    <w:uiPriority w:val="22"/>
    <w:qFormat/>
    <w:rsid w:val="008F6A4D"/>
    <w:rPr>
      <w:b/>
      <w:bCs/>
    </w:rPr>
  </w:style>
  <w:style w:type="character" w:styleId="ListParagraphChar" w:customStyle="1">
    <w:name w:val="List Paragraph Char"/>
    <w:basedOn w:val="DefaultParagraphFont"/>
    <w:link w:val="ListParagraph"/>
    <w:uiPriority w:val="34"/>
    <w:locked/>
    <w:rsid w:val="0077087C"/>
  </w:style>
  <w:style w:type="character" w:styleId="Heading2Char" w:customStyle="1">
    <w:name w:val="Heading 2 Char"/>
    <w:basedOn w:val="DefaultParagraphFont"/>
    <w:link w:val="Heading2"/>
    <w:uiPriority w:val="9"/>
    <w:rsid w:val="00A1484F"/>
    <w:rPr>
      <w:rFonts w:asciiTheme="majorHAnsi" w:hAnsiTheme="majorHAnsi" w:eastAsiaTheme="majorEastAsia" w:cstheme="majorBidi"/>
      <w:color w:val="2E74B5" w:themeColor="accent1" w:themeShade="BF"/>
      <w:sz w:val="26"/>
      <w:szCs w:val="26"/>
    </w:rPr>
  </w:style>
  <w:style w:type="paragraph" w:styleId="FootnoteText">
    <w:name w:val="footnote text"/>
    <w:basedOn w:val="Normal"/>
    <w:link w:val="FootnoteTextChar"/>
    <w:uiPriority w:val="99"/>
    <w:semiHidden/>
    <w:unhideWhenUsed/>
    <w:rsid w:val="00A56BB3"/>
    <w:pPr>
      <w:spacing w:after="0" w:line="240" w:lineRule="atLeast"/>
    </w:pPr>
    <w:rPr>
      <w:sz w:val="16"/>
      <w:szCs w:val="20"/>
      <w:lang w:val="nl-NL"/>
    </w:rPr>
  </w:style>
  <w:style w:type="character" w:styleId="FootnoteTextChar" w:customStyle="1">
    <w:name w:val="Footnote Text Char"/>
    <w:basedOn w:val="DefaultParagraphFont"/>
    <w:link w:val="FootnoteText"/>
    <w:uiPriority w:val="99"/>
    <w:semiHidden/>
    <w:rsid w:val="00A56BB3"/>
    <w:rPr>
      <w:sz w:val="16"/>
      <w:szCs w:val="20"/>
      <w:lang w:val="nl-NL"/>
    </w:rPr>
  </w:style>
  <w:style w:type="character" w:styleId="FootnoteReference">
    <w:name w:val="footnote reference"/>
    <w:basedOn w:val="DefaultParagraphFont"/>
    <w:uiPriority w:val="99"/>
    <w:semiHidden/>
    <w:unhideWhenUsed/>
    <w:rsid w:val="00A56BB3"/>
    <w:rPr>
      <w:vertAlign w:val="superscript"/>
    </w:rPr>
  </w:style>
  <w:style w:type="paragraph" w:styleId="TOC2">
    <w:name w:val="toc 2"/>
    <w:basedOn w:val="Normal"/>
    <w:next w:val="Normal"/>
    <w:autoRedefine/>
    <w:uiPriority w:val="39"/>
    <w:unhideWhenUsed/>
    <w:rsid w:val="00380A5F"/>
    <w:pPr>
      <w:spacing w:after="100"/>
      <w:ind w:left="220"/>
    </w:pPr>
  </w:style>
  <w:style w:type="paragraph" w:styleId="NoSpacing">
    <w:name w:val="No Spacing"/>
    <w:link w:val="NoSpacingChar"/>
    <w:uiPriority w:val="1"/>
    <w:qFormat/>
    <w:rsid w:val="00C43205"/>
    <w:pPr>
      <w:spacing w:after="0" w:line="240" w:lineRule="auto"/>
    </w:pPr>
    <w:rPr>
      <w:rFonts w:ascii="Source Sans Pro" w:hAnsi="Source Sans Pro" w:eastAsiaTheme="minorEastAsia"/>
      <w:lang w:val="nl-NL"/>
    </w:rPr>
  </w:style>
  <w:style w:type="character" w:styleId="NoSpacingChar" w:customStyle="1">
    <w:name w:val="No Spacing Char"/>
    <w:basedOn w:val="DefaultParagraphFont"/>
    <w:link w:val="NoSpacing"/>
    <w:uiPriority w:val="1"/>
    <w:rsid w:val="00C43205"/>
    <w:rPr>
      <w:rFonts w:ascii="Source Sans Pro" w:hAnsi="Source Sans Pro" w:eastAsiaTheme="minorEastAsia"/>
      <w:lang w:val="nl-NL"/>
    </w:rPr>
  </w:style>
  <w:style w:type="paragraph" w:styleId="paragraph" w:customStyle="1">
    <w:name w:val="paragraph"/>
    <w:basedOn w:val="Normal"/>
    <w:uiPriority w:val="1"/>
    <w:rsid w:val="00DE637C"/>
    <w:pPr>
      <w:spacing w:before="100" w:beforeAutospacing="1" w:after="100" w:afterAutospacing="1" w:line="240" w:lineRule="auto"/>
    </w:pPr>
    <w:rPr>
      <w:rFonts w:ascii="Times New Roman" w:hAnsi="Times New Roman" w:eastAsia="Times New Roman" w:cs="Times New Roman"/>
      <w:sz w:val="24"/>
      <w:szCs w:val="24"/>
      <w:lang w:eastAsia="nl-BE"/>
    </w:rPr>
  </w:style>
  <w:style w:type="character" w:styleId="normaltextrun" w:customStyle="1">
    <w:name w:val="normaltextrun"/>
    <w:basedOn w:val="DefaultParagraphFont"/>
    <w:rsid w:val="00DE637C"/>
  </w:style>
  <w:style w:type="character" w:styleId="eop" w:customStyle="1">
    <w:name w:val="eop"/>
    <w:basedOn w:val="DefaultParagraphFont"/>
    <w:rsid w:val="00DE637C"/>
  </w:style>
  <w:style w:type="character" w:styleId="cf01" w:customStyle="1">
    <w:name w:val="cf01"/>
    <w:basedOn w:val="DefaultParagraphFont"/>
    <w:rsid w:val="00FD5691"/>
    <w:rPr>
      <w:rFonts w:hint="default" w:ascii="Segoe UI" w:hAnsi="Segoe UI" w:cs="Segoe UI"/>
      <w:sz w:val="18"/>
      <w:szCs w:val="18"/>
    </w:rPr>
  </w:style>
  <w:style w:type="paragraph" w:styleId="pf0" w:customStyle="1">
    <w:name w:val="pf0"/>
    <w:basedOn w:val="Normal"/>
    <w:rsid w:val="00166F6C"/>
    <w:pPr>
      <w:spacing w:before="100" w:beforeAutospacing="1" w:after="100" w:afterAutospacing="1" w:line="240" w:lineRule="auto"/>
    </w:pPr>
    <w:rPr>
      <w:rFonts w:ascii="Times New Roman" w:hAnsi="Times New Roman" w:eastAsia="Times New Roman" w:cs="Times New Roman"/>
      <w:sz w:val="24"/>
      <w:szCs w:val="24"/>
      <w:lang w:eastAsia="nl-BE"/>
    </w:rPr>
  </w:style>
  <w:style w:type="table" w:styleId="GridTable4-Accent3">
    <w:name w:val="Grid Table 4 Accent 3"/>
    <w:basedOn w:val="TableNormal"/>
    <w:uiPriority w:val="49"/>
    <w:rsid w:val="00E6274C"/>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E6274C"/>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74C"/>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PlainTable5">
    <w:name w:val="Plain Table 5"/>
    <w:basedOn w:val="TableNormal"/>
    <w:uiPriority w:val="45"/>
    <w:rsid w:val="00E6274C"/>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E6274C"/>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E6274C"/>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itleChar" w:customStyle="1">
    <w:name w:val="Title Char"/>
    <w:basedOn w:val="DefaultParagraphFont"/>
    <w:link w:val="Title"/>
    <w:uiPriority w:val="10"/>
    <w:rsid w:val="00704B65"/>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00704B65"/>
    <w:pPr>
      <w:spacing w:after="80" w:line="240" w:lineRule="auto"/>
      <w:contextualSpacing/>
    </w:pPr>
    <w:rPr>
      <w:rFonts w:asciiTheme="majorHAnsi" w:hAnsiTheme="majorHAnsi" w:eastAsiaTheme="majorEastAsia" w:cstheme="majorBidi"/>
      <w:spacing w:val="-10"/>
      <w:kern w:val="28"/>
      <w:sz w:val="56"/>
      <w:szCs w:val="56"/>
    </w:rPr>
  </w:style>
  <w:style w:type="character" w:styleId="TitelChar1" w:customStyle="1">
    <w:name w:val="Titel Char1"/>
    <w:basedOn w:val="DefaultParagraphFont"/>
    <w:uiPriority w:val="10"/>
    <w:rsid w:val="00704B65"/>
    <w:rPr>
      <w:rFonts w:asciiTheme="majorHAnsi" w:hAnsiTheme="majorHAnsi" w:eastAsiaTheme="majorEastAsia" w:cstheme="majorBidi"/>
      <w:spacing w:val="-10"/>
      <w:kern w:val="28"/>
      <w:sz w:val="56"/>
      <w:szCs w:val="56"/>
    </w:rPr>
  </w:style>
  <w:style w:type="character" w:styleId="BookTitle">
    <w:name w:val="Book Title"/>
    <w:basedOn w:val="DefaultParagraphFont"/>
    <w:uiPriority w:val="33"/>
    <w:qFormat/>
    <w:rsid w:val="00704B65"/>
    <w:rPr>
      <w:b/>
      <w:bCs/>
      <w:i/>
      <w:iCs/>
      <w:spacing w:val="5"/>
    </w:rPr>
  </w:style>
  <w:style w:type="character" w:styleId="url" w:customStyle="1">
    <w:name w:val="url"/>
    <w:basedOn w:val="DefaultParagraphFont"/>
    <w:rsid w:val="00306E21"/>
  </w:style>
  <w:style w:type="character" w:styleId="Heading3Char" w:customStyle="1">
    <w:name w:val="Heading 3 Char"/>
    <w:basedOn w:val="DefaultParagraphFont"/>
    <w:link w:val="Heading3"/>
    <w:uiPriority w:val="9"/>
    <w:rsid w:val="00F538EB"/>
    <w:rPr>
      <w:rFonts w:asciiTheme="majorHAnsi" w:hAnsiTheme="majorHAnsi" w:eastAsiaTheme="majorEastAsia" w:cstheme="majorBidi"/>
      <w:color w:val="1F4D78" w:themeColor="accent1" w:themeShade="7F"/>
      <w:sz w:val="24"/>
      <w:szCs w:val="24"/>
    </w:rPr>
  </w:style>
  <w:style w:type="paragraph" w:styleId="TOC3">
    <w:name w:val="toc 3"/>
    <w:basedOn w:val="Normal"/>
    <w:next w:val="Normal"/>
    <w:autoRedefine/>
    <w:uiPriority w:val="39"/>
    <w:unhideWhenUsed/>
    <w:rsid w:val="009C7ADF"/>
    <w:pPr>
      <w:spacing w:after="100"/>
      <w:ind w:left="440"/>
    </w:pPr>
  </w:style>
  <w:style w:type="character" w:styleId="SubtleReference">
    <w:name w:val="Subtle Reference"/>
    <w:basedOn w:val="DefaultParagraphFont"/>
    <w:uiPriority w:val="31"/>
    <w:qFormat/>
    <w:rsid w:val="002C111D"/>
    <w:rPr>
      <w:smallCaps/>
      <w:color w:val="5A5A5A" w:themeColor="text1" w:themeTint="A5"/>
    </w:rPr>
  </w:style>
  <w:style w:type="character" w:styleId="IntenseQuoteChar" w:customStyle="1">
    <w:name w:val="Intense Quote Char"/>
    <w:basedOn w:val="DefaultParagraphFont"/>
    <w:link w:val="IntenseQuote"/>
    <w:uiPriority w:val="30"/>
    <w:rsid w:val="00876591"/>
    <w:rPr>
      <w:i/>
      <w:iCs/>
      <w:color w:val="2E74B5" w:themeColor="accent1" w:themeShade="BF"/>
    </w:rPr>
  </w:style>
  <w:style w:type="paragraph" w:styleId="IntenseQuote">
    <w:name w:val="Intense Quote"/>
    <w:basedOn w:val="Normal"/>
    <w:next w:val="Normal"/>
    <w:link w:val="IntenseQuoteChar"/>
    <w:uiPriority w:val="30"/>
    <w:qFormat/>
    <w:rsid w:val="00876591"/>
    <w:pPr>
      <w:pBdr>
        <w:top w:val="single" w:color="2E74B5" w:themeColor="accent1" w:themeShade="BF" w:sz="4" w:space="10"/>
        <w:bottom w:val="single" w:color="2E74B5" w:themeColor="accent1" w:themeShade="BF" w:sz="4" w:space="10"/>
      </w:pBdr>
      <w:spacing w:before="360" w:after="360" w:line="279" w:lineRule="auto"/>
      <w:ind w:left="864" w:right="864"/>
      <w:jc w:val="center"/>
    </w:pPr>
    <w:rPr>
      <w:rFonts w:asciiTheme="minorHAnsi" w:hAnsiTheme="minorHAnsi"/>
      <w:i/>
      <w:iCs/>
      <w:color w:val="2E74B5" w:themeColor="accent1" w:themeShade="BF"/>
    </w:rPr>
  </w:style>
  <w:style w:type="character" w:styleId="DuidelijkcitaatChar1" w:customStyle="1">
    <w:name w:val="Duidelijk citaat Char1"/>
    <w:basedOn w:val="DefaultParagraphFont"/>
    <w:uiPriority w:val="30"/>
    <w:rsid w:val="00876591"/>
    <w:rPr>
      <w:rFonts w:ascii="Source Sans Pro" w:hAnsi="Source Sans Pro"/>
      <w:i/>
      <w:iCs/>
      <w:color w:val="5B9BD5" w:themeColor="accent1"/>
    </w:rPr>
  </w:style>
  <w:style w:type="numbering" w:styleId="Huidigelijst1" w:customStyle="1">
    <w:name w:val="Huidige lijst1"/>
    <w:uiPriority w:val="99"/>
    <w:rsid w:val="00FC07C0"/>
    <w:pPr>
      <w:numPr>
        <w:numId w:val="10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722730">
      <w:bodyDiv w:val="1"/>
      <w:marLeft w:val="0"/>
      <w:marRight w:val="0"/>
      <w:marTop w:val="0"/>
      <w:marBottom w:val="0"/>
      <w:divBdr>
        <w:top w:val="none" w:sz="0" w:space="0" w:color="auto"/>
        <w:left w:val="none" w:sz="0" w:space="0" w:color="auto"/>
        <w:bottom w:val="none" w:sz="0" w:space="0" w:color="auto"/>
        <w:right w:val="none" w:sz="0" w:space="0" w:color="auto"/>
      </w:divBdr>
    </w:div>
    <w:div w:id="114446630">
      <w:bodyDiv w:val="1"/>
      <w:marLeft w:val="0"/>
      <w:marRight w:val="0"/>
      <w:marTop w:val="0"/>
      <w:marBottom w:val="0"/>
      <w:divBdr>
        <w:top w:val="none" w:sz="0" w:space="0" w:color="auto"/>
        <w:left w:val="none" w:sz="0" w:space="0" w:color="auto"/>
        <w:bottom w:val="none" w:sz="0" w:space="0" w:color="auto"/>
        <w:right w:val="none" w:sz="0" w:space="0" w:color="auto"/>
      </w:divBdr>
      <w:divsChild>
        <w:div w:id="1702784855">
          <w:marLeft w:val="-720"/>
          <w:marRight w:val="0"/>
          <w:marTop w:val="0"/>
          <w:marBottom w:val="0"/>
          <w:divBdr>
            <w:top w:val="none" w:sz="0" w:space="0" w:color="auto"/>
            <w:left w:val="none" w:sz="0" w:space="0" w:color="auto"/>
            <w:bottom w:val="none" w:sz="0" w:space="0" w:color="auto"/>
            <w:right w:val="none" w:sz="0" w:space="0" w:color="auto"/>
          </w:divBdr>
        </w:div>
      </w:divsChild>
    </w:div>
    <w:div w:id="121920624">
      <w:bodyDiv w:val="1"/>
      <w:marLeft w:val="0"/>
      <w:marRight w:val="0"/>
      <w:marTop w:val="0"/>
      <w:marBottom w:val="0"/>
      <w:divBdr>
        <w:top w:val="none" w:sz="0" w:space="0" w:color="auto"/>
        <w:left w:val="none" w:sz="0" w:space="0" w:color="auto"/>
        <w:bottom w:val="none" w:sz="0" w:space="0" w:color="auto"/>
        <w:right w:val="none" w:sz="0" w:space="0" w:color="auto"/>
      </w:divBdr>
      <w:divsChild>
        <w:div w:id="159466254">
          <w:marLeft w:val="0"/>
          <w:marRight w:val="0"/>
          <w:marTop w:val="0"/>
          <w:marBottom w:val="0"/>
          <w:divBdr>
            <w:top w:val="none" w:sz="0" w:space="0" w:color="auto"/>
            <w:left w:val="none" w:sz="0" w:space="0" w:color="auto"/>
            <w:bottom w:val="none" w:sz="0" w:space="0" w:color="auto"/>
            <w:right w:val="none" w:sz="0" w:space="0" w:color="auto"/>
          </w:divBdr>
        </w:div>
        <w:div w:id="350256324">
          <w:marLeft w:val="0"/>
          <w:marRight w:val="0"/>
          <w:marTop w:val="0"/>
          <w:marBottom w:val="0"/>
          <w:divBdr>
            <w:top w:val="none" w:sz="0" w:space="0" w:color="auto"/>
            <w:left w:val="none" w:sz="0" w:space="0" w:color="auto"/>
            <w:bottom w:val="none" w:sz="0" w:space="0" w:color="auto"/>
            <w:right w:val="none" w:sz="0" w:space="0" w:color="auto"/>
          </w:divBdr>
        </w:div>
        <w:div w:id="1779981432">
          <w:marLeft w:val="0"/>
          <w:marRight w:val="0"/>
          <w:marTop w:val="0"/>
          <w:marBottom w:val="0"/>
          <w:divBdr>
            <w:top w:val="none" w:sz="0" w:space="0" w:color="auto"/>
            <w:left w:val="none" w:sz="0" w:space="0" w:color="auto"/>
            <w:bottom w:val="none" w:sz="0" w:space="0" w:color="auto"/>
            <w:right w:val="none" w:sz="0" w:space="0" w:color="auto"/>
          </w:divBdr>
        </w:div>
      </w:divsChild>
    </w:div>
    <w:div w:id="236206691">
      <w:bodyDiv w:val="1"/>
      <w:marLeft w:val="0"/>
      <w:marRight w:val="0"/>
      <w:marTop w:val="0"/>
      <w:marBottom w:val="0"/>
      <w:divBdr>
        <w:top w:val="none" w:sz="0" w:space="0" w:color="auto"/>
        <w:left w:val="none" w:sz="0" w:space="0" w:color="auto"/>
        <w:bottom w:val="none" w:sz="0" w:space="0" w:color="auto"/>
        <w:right w:val="none" w:sz="0" w:space="0" w:color="auto"/>
      </w:divBdr>
    </w:div>
    <w:div w:id="292055701">
      <w:bodyDiv w:val="1"/>
      <w:marLeft w:val="0"/>
      <w:marRight w:val="0"/>
      <w:marTop w:val="0"/>
      <w:marBottom w:val="0"/>
      <w:divBdr>
        <w:top w:val="none" w:sz="0" w:space="0" w:color="auto"/>
        <w:left w:val="none" w:sz="0" w:space="0" w:color="auto"/>
        <w:bottom w:val="none" w:sz="0" w:space="0" w:color="auto"/>
        <w:right w:val="none" w:sz="0" w:space="0" w:color="auto"/>
      </w:divBdr>
    </w:div>
    <w:div w:id="431513353">
      <w:bodyDiv w:val="1"/>
      <w:marLeft w:val="0"/>
      <w:marRight w:val="0"/>
      <w:marTop w:val="0"/>
      <w:marBottom w:val="0"/>
      <w:divBdr>
        <w:top w:val="none" w:sz="0" w:space="0" w:color="auto"/>
        <w:left w:val="none" w:sz="0" w:space="0" w:color="auto"/>
        <w:bottom w:val="none" w:sz="0" w:space="0" w:color="auto"/>
        <w:right w:val="none" w:sz="0" w:space="0" w:color="auto"/>
      </w:divBdr>
      <w:divsChild>
        <w:div w:id="87316520">
          <w:marLeft w:val="-720"/>
          <w:marRight w:val="0"/>
          <w:marTop w:val="0"/>
          <w:marBottom w:val="0"/>
          <w:divBdr>
            <w:top w:val="none" w:sz="0" w:space="0" w:color="auto"/>
            <w:left w:val="none" w:sz="0" w:space="0" w:color="auto"/>
            <w:bottom w:val="none" w:sz="0" w:space="0" w:color="auto"/>
            <w:right w:val="none" w:sz="0" w:space="0" w:color="auto"/>
          </w:divBdr>
        </w:div>
      </w:divsChild>
    </w:div>
    <w:div w:id="570698487">
      <w:bodyDiv w:val="1"/>
      <w:marLeft w:val="0"/>
      <w:marRight w:val="0"/>
      <w:marTop w:val="0"/>
      <w:marBottom w:val="0"/>
      <w:divBdr>
        <w:top w:val="none" w:sz="0" w:space="0" w:color="auto"/>
        <w:left w:val="none" w:sz="0" w:space="0" w:color="auto"/>
        <w:bottom w:val="none" w:sz="0" w:space="0" w:color="auto"/>
        <w:right w:val="none" w:sz="0" w:space="0" w:color="auto"/>
      </w:divBdr>
    </w:div>
    <w:div w:id="575287592">
      <w:bodyDiv w:val="1"/>
      <w:marLeft w:val="0"/>
      <w:marRight w:val="0"/>
      <w:marTop w:val="0"/>
      <w:marBottom w:val="0"/>
      <w:divBdr>
        <w:top w:val="none" w:sz="0" w:space="0" w:color="auto"/>
        <w:left w:val="none" w:sz="0" w:space="0" w:color="auto"/>
        <w:bottom w:val="none" w:sz="0" w:space="0" w:color="auto"/>
        <w:right w:val="none" w:sz="0" w:space="0" w:color="auto"/>
      </w:divBdr>
      <w:divsChild>
        <w:div w:id="146749756">
          <w:marLeft w:val="0"/>
          <w:marRight w:val="0"/>
          <w:marTop w:val="0"/>
          <w:marBottom w:val="0"/>
          <w:divBdr>
            <w:top w:val="none" w:sz="0" w:space="0" w:color="auto"/>
            <w:left w:val="none" w:sz="0" w:space="0" w:color="auto"/>
            <w:bottom w:val="none" w:sz="0" w:space="0" w:color="auto"/>
            <w:right w:val="none" w:sz="0" w:space="0" w:color="auto"/>
          </w:divBdr>
        </w:div>
        <w:div w:id="621575711">
          <w:marLeft w:val="0"/>
          <w:marRight w:val="0"/>
          <w:marTop w:val="0"/>
          <w:marBottom w:val="0"/>
          <w:divBdr>
            <w:top w:val="none" w:sz="0" w:space="0" w:color="auto"/>
            <w:left w:val="none" w:sz="0" w:space="0" w:color="auto"/>
            <w:bottom w:val="none" w:sz="0" w:space="0" w:color="auto"/>
            <w:right w:val="none" w:sz="0" w:space="0" w:color="auto"/>
          </w:divBdr>
        </w:div>
        <w:div w:id="818964703">
          <w:marLeft w:val="0"/>
          <w:marRight w:val="0"/>
          <w:marTop w:val="0"/>
          <w:marBottom w:val="0"/>
          <w:divBdr>
            <w:top w:val="none" w:sz="0" w:space="0" w:color="auto"/>
            <w:left w:val="none" w:sz="0" w:space="0" w:color="auto"/>
            <w:bottom w:val="none" w:sz="0" w:space="0" w:color="auto"/>
            <w:right w:val="none" w:sz="0" w:space="0" w:color="auto"/>
          </w:divBdr>
        </w:div>
        <w:div w:id="1509446907">
          <w:marLeft w:val="0"/>
          <w:marRight w:val="0"/>
          <w:marTop w:val="0"/>
          <w:marBottom w:val="0"/>
          <w:divBdr>
            <w:top w:val="none" w:sz="0" w:space="0" w:color="auto"/>
            <w:left w:val="none" w:sz="0" w:space="0" w:color="auto"/>
            <w:bottom w:val="none" w:sz="0" w:space="0" w:color="auto"/>
            <w:right w:val="none" w:sz="0" w:space="0" w:color="auto"/>
          </w:divBdr>
        </w:div>
        <w:div w:id="1574776152">
          <w:marLeft w:val="0"/>
          <w:marRight w:val="0"/>
          <w:marTop w:val="0"/>
          <w:marBottom w:val="0"/>
          <w:divBdr>
            <w:top w:val="none" w:sz="0" w:space="0" w:color="auto"/>
            <w:left w:val="none" w:sz="0" w:space="0" w:color="auto"/>
            <w:bottom w:val="none" w:sz="0" w:space="0" w:color="auto"/>
            <w:right w:val="none" w:sz="0" w:space="0" w:color="auto"/>
          </w:divBdr>
        </w:div>
      </w:divsChild>
    </w:div>
    <w:div w:id="712194079">
      <w:bodyDiv w:val="1"/>
      <w:marLeft w:val="0"/>
      <w:marRight w:val="0"/>
      <w:marTop w:val="0"/>
      <w:marBottom w:val="0"/>
      <w:divBdr>
        <w:top w:val="none" w:sz="0" w:space="0" w:color="auto"/>
        <w:left w:val="none" w:sz="0" w:space="0" w:color="auto"/>
        <w:bottom w:val="none" w:sz="0" w:space="0" w:color="auto"/>
        <w:right w:val="none" w:sz="0" w:space="0" w:color="auto"/>
      </w:divBdr>
      <w:divsChild>
        <w:div w:id="780878594">
          <w:marLeft w:val="0"/>
          <w:marRight w:val="0"/>
          <w:marTop w:val="0"/>
          <w:marBottom w:val="0"/>
          <w:divBdr>
            <w:top w:val="none" w:sz="0" w:space="0" w:color="auto"/>
            <w:left w:val="none" w:sz="0" w:space="0" w:color="auto"/>
            <w:bottom w:val="none" w:sz="0" w:space="0" w:color="auto"/>
            <w:right w:val="none" w:sz="0" w:space="0" w:color="auto"/>
          </w:divBdr>
        </w:div>
        <w:div w:id="1245458481">
          <w:marLeft w:val="0"/>
          <w:marRight w:val="0"/>
          <w:marTop w:val="0"/>
          <w:marBottom w:val="0"/>
          <w:divBdr>
            <w:top w:val="none" w:sz="0" w:space="0" w:color="auto"/>
            <w:left w:val="none" w:sz="0" w:space="0" w:color="auto"/>
            <w:bottom w:val="none" w:sz="0" w:space="0" w:color="auto"/>
            <w:right w:val="none" w:sz="0" w:space="0" w:color="auto"/>
          </w:divBdr>
        </w:div>
        <w:div w:id="1815177321">
          <w:marLeft w:val="0"/>
          <w:marRight w:val="0"/>
          <w:marTop w:val="0"/>
          <w:marBottom w:val="0"/>
          <w:divBdr>
            <w:top w:val="none" w:sz="0" w:space="0" w:color="auto"/>
            <w:left w:val="none" w:sz="0" w:space="0" w:color="auto"/>
            <w:bottom w:val="none" w:sz="0" w:space="0" w:color="auto"/>
            <w:right w:val="none" w:sz="0" w:space="0" w:color="auto"/>
          </w:divBdr>
        </w:div>
      </w:divsChild>
    </w:div>
    <w:div w:id="775563137">
      <w:bodyDiv w:val="1"/>
      <w:marLeft w:val="0"/>
      <w:marRight w:val="0"/>
      <w:marTop w:val="0"/>
      <w:marBottom w:val="0"/>
      <w:divBdr>
        <w:top w:val="none" w:sz="0" w:space="0" w:color="auto"/>
        <w:left w:val="none" w:sz="0" w:space="0" w:color="auto"/>
        <w:bottom w:val="none" w:sz="0" w:space="0" w:color="auto"/>
        <w:right w:val="none" w:sz="0" w:space="0" w:color="auto"/>
      </w:divBdr>
      <w:divsChild>
        <w:div w:id="805271889">
          <w:marLeft w:val="0"/>
          <w:marRight w:val="0"/>
          <w:marTop w:val="0"/>
          <w:marBottom w:val="0"/>
          <w:divBdr>
            <w:top w:val="none" w:sz="0" w:space="0" w:color="auto"/>
            <w:left w:val="none" w:sz="0" w:space="0" w:color="auto"/>
            <w:bottom w:val="none" w:sz="0" w:space="0" w:color="auto"/>
            <w:right w:val="none" w:sz="0" w:space="0" w:color="auto"/>
          </w:divBdr>
        </w:div>
        <w:div w:id="1366566142">
          <w:marLeft w:val="0"/>
          <w:marRight w:val="0"/>
          <w:marTop w:val="0"/>
          <w:marBottom w:val="0"/>
          <w:divBdr>
            <w:top w:val="none" w:sz="0" w:space="0" w:color="auto"/>
            <w:left w:val="none" w:sz="0" w:space="0" w:color="auto"/>
            <w:bottom w:val="none" w:sz="0" w:space="0" w:color="auto"/>
            <w:right w:val="none" w:sz="0" w:space="0" w:color="auto"/>
          </w:divBdr>
        </w:div>
        <w:div w:id="1424304652">
          <w:marLeft w:val="0"/>
          <w:marRight w:val="0"/>
          <w:marTop w:val="0"/>
          <w:marBottom w:val="0"/>
          <w:divBdr>
            <w:top w:val="none" w:sz="0" w:space="0" w:color="auto"/>
            <w:left w:val="none" w:sz="0" w:space="0" w:color="auto"/>
            <w:bottom w:val="none" w:sz="0" w:space="0" w:color="auto"/>
            <w:right w:val="none" w:sz="0" w:space="0" w:color="auto"/>
          </w:divBdr>
        </w:div>
      </w:divsChild>
    </w:div>
    <w:div w:id="839656378">
      <w:bodyDiv w:val="1"/>
      <w:marLeft w:val="0"/>
      <w:marRight w:val="0"/>
      <w:marTop w:val="0"/>
      <w:marBottom w:val="0"/>
      <w:divBdr>
        <w:top w:val="none" w:sz="0" w:space="0" w:color="auto"/>
        <w:left w:val="none" w:sz="0" w:space="0" w:color="auto"/>
        <w:bottom w:val="none" w:sz="0" w:space="0" w:color="auto"/>
        <w:right w:val="none" w:sz="0" w:space="0" w:color="auto"/>
      </w:divBdr>
      <w:divsChild>
        <w:div w:id="857157237">
          <w:marLeft w:val="0"/>
          <w:marRight w:val="0"/>
          <w:marTop w:val="0"/>
          <w:marBottom w:val="0"/>
          <w:divBdr>
            <w:top w:val="none" w:sz="0" w:space="0" w:color="auto"/>
            <w:left w:val="none" w:sz="0" w:space="0" w:color="auto"/>
            <w:bottom w:val="none" w:sz="0" w:space="0" w:color="auto"/>
            <w:right w:val="none" w:sz="0" w:space="0" w:color="auto"/>
          </w:divBdr>
        </w:div>
        <w:div w:id="1114905893">
          <w:marLeft w:val="0"/>
          <w:marRight w:val="0"/>
          <w:marTop w:val="0"/>
          <w:marBottom w:val="0"/>
          <w:divBdr>
            <w:top w:val="none" w:sz="0" w:space="0" w:color="auto"/>
            <w:left w:val="none" w:sz="0" w:space="0" w:color="auto"/>
            <w:bottom w:val="none" w:sz="0" w:space="0" w:color="auto"/>
            <w:right w:val="none" w:sz="0" w:space="0" w:color="auto"/>
          </w:divBdr>
        </w:div>
        <w:div w:id="1658074437">
          <w:marLeft w:val="0"/>
          <w:marRight w:val="0"/>
          <w:marTop w:val="0"/>
          <w:marBottom w:val="0"/>
          <w:divBdr>
            <w:top w:val="none" w:sz="0" w:space="0" w:color="auto"/>
            <w:left w:val="none" w:sz="0" w:space="0" w:color="auto"/>
            <w:bottom w:val="none" w:sz="0" w:space="0" w:color="auto"/>
            <w:right w:val="none" w:sz="0" w:space="0" w:color="auto"/>
          </w:divBdr>
        </w:div>
      </w:divsChild>
    </w:div>
    <w:div w:id="907813101">
      <w:bodyDiv w:val="1"/>
      <w:marLeft w:val="0"/>
      <w:marRight w:val="0"/>
      <w:marTop w:val="0"/>
      <w:marBottom w:val="0"/>
      <w:divBdr>
        <w:top w:val="none" w:sz="0" w:space="0" w:color="auto"/>
        <w:left w:val="none" w:sz="0" w:space="0" w:color="auto"/>
        <w:bottom w:val="none" w:sz="0" w:space="0" w:color="auto"/>
        <w:right w:val="none" w:sz="0" w:space="0" w:color="auto"/>
      </w:divBdr>
      <w:divsChild>
        <w:div w:id="47186952">
          <w:marLeft w:val="0"/>
          <w:marRight w:val="0"/>
          <w:marTop w:val="0"/>
          <w:marBottom w:val="0"/>
          <w:divBdr>
            <w:top w:val="none" w:sz="0" w:space="0" w:color="auto"/>
            <w:left w:val="none" w:sz="0" w:space="0" w:color="auto"/>
            <w:bottom w:val="none" w:sz="0" w:space="0" w:color="auto"/>
            <w:right w:val="none" w:sz="0" w:space="0" w:color="auto"/>
          </w:divBdr>
        </w:div>
        <w:div w:id="820972538">
          <w:marLeft w:val="0"/>
          <w:marRight w:val="0"/>
          <w:marTop w:val="0"/>
          <w:marBottom w:val="0"/>
          <w:divBdr>
            <w:top w:val="none" w:sz="0" w:space="0" w:color="auto"/>
            <w:left w:val="none" w:sz="0" w:space="0" w:color="auto"/>
            <w:bottom w:val="none" w:sz="0" w:space="0" w:color="auto"/>
            <w:right w:val="none" w:sz="0" w:space="0" w:color="auto"/>
          </w:divBdr>
        </w:div>
      </w:divsChild>
    </w:div>
    <w:div w:id="1307736582">
      <w:bodyDiv w:val="1"/>
      <w:marLeft w:val="0"/>
      <w:marRight w:val="0"/>
      <w:marTop w:val="0"/>
      <w:marBottom w:val="0"/>
      <w:divBdr>
        <w:top w:val="none" w:sz="0" w:space="0" w:color="auto"/>
        <w:left w:val="none" w:sz="0" w:space="0" w:color="auto"/>
        <w:bottom w:val="none" w:sz="0" w:space="0" w:color="auto"/>
        <w:right w:val="none" w:sz="0" w:space="0" w:color="auto"/>
      </w:divBdr>
    </w:div>
    <w:div w:id="1470632129">
      <w:bodyDiv w:val="1"/>
      <w:marLeft w:val="0"/>
      <w:marRight w:val="0"/>
      <w:marTop w:val="0"/>
      <w:marBottom w:val="0"/>
      <w:divBdr>
        <w:top w:val="none" w:sz="0" w:space="0" w:color="auto"/>
        <w:left w:val="none" w:sz="0" w:space="0" w:color="auto"/>
        <w:bottom w:val="none" w:sz="0" w:space="0" w:color="auto"/>
        <w:right w:val="none" w:sz="0" w:space="0" w:color="auto"/>
      </w:divBdr>
    </w:div>
    <w:div w:id="1584489846">
      <w:bodyDiv w:val="1"/>
      <w:marLeft w:val="0"/>
      <w:marRight w:val="0"/>
      <w:marTop w:val="0"/>
      <w:marBottom w:val="0"/>
      <w:divBdr>
        <w:top w:val="none" w:sz="0" w:space="0" w:color="auto"/>
        <w:left w:val="none" w:sz="0" w:space="0" w:color="auto"/>
        <w:bottom w:val="none" w:sz="0" w:space="0" w:color="auto"/>
        <w:right w:val="none" w:sz="0" w:space="0" w:color="auto"/>
      </w:divBdr>
      <w:divsChild>
        <w:div w:id="920060864">
          <w:marLeft w:val="0"/>
          <w:marRight w:val="0"/>
          <w:marTop w:val="0"/>
          <w:marBottom w:val="0"/>
          <w:divBdr>
            <w:top w:val="none" w:sz="0" w:space="0" w:color="auto"/>
            <w:left w:val="none" w:sz="0" w:space="0" w:color="auto"/>
            <w:bottom w:val="none" w:sz="0" w:space="0" w:color="auto"/>
            <w:right w:val="none" w:sz="0" w:space="0" w:color="auto"/>
          </w:divBdr>
          <w:divsChild>
            <w:div w:id="53654485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54794109">
      <w:bodyDiv w:val="1"/>
      <w:marLeft w:val="0"/>
      <w:marRight w:val="0"/>
      <w:marTop w:val="0"/>
      <w:marBottom w:val="0"/>
      <w:divBdr>
        <w:top w:val="none" w:sz="0" w:space="0" w:color="auto"/>
        <w:left w:val="none" w:sz="0" w:space="0" w:color="auto"/>
        <w:bottom w:val="none" w:sz="0" w:space="0" w:color="auto"/>
        <w:right w:val="none" w:sz="0" w:space="0" w:color="auto"/>
      </w:divBdr>
      <w:divsChild>
        <w:div w:id="14775919">
          <w:marLeft w:val="0"/>
          <w:marRight w:val="0"/>
          <w:marTop w:val="0"/>
          <w:marBottom w:val="0"/>
          <w:divBdr>
            <w:top w:val="none" w:sz="0" w:space="0" w:color="auto"/>
            <w:left w:val="none" w:sz="0" w:space="0" w:color="auto"/>
            <w:bottom w:val="none" w:sz="0" w:space="0" w:color="auto"/>
            <w:right w:val="none" w:sz="0" w:space="0" w:color="auto"/>
          </w:divBdr>
        </w:div>
        <w:div w:id="492650887">
          <w:marLeft w:val="0"/>
          <w:marRight w:val="0"/>
          <w:marTop w:val="0"/>
          <w:marBottom w:val="0"/>
          <w:divBdr>
            <w:top w:val="none" w:sz="0" w:space="0" w:color="auto"/>
            <w:left w:val="none" w:sz="0" w:space="0" w:color="auto"/>
            <w:bottom w:val="none" w:sz="0" w:space="0" w:color="auto"/>
            <w:right w:val="none" w:sz="0" w:space="0" w:color="auto"/>
          </w:divBdr>
        </w:div>
      </w:divsChild>
    </w:div>
    <w:div w:id="1695106027">
      <w:bodyDiv w:val="1"/>
      <w:marLeft w:val="0"/>
      <w:marRight w:val="0"/>
      <w:marTop w:val="0"/>
      <w:marBottom w:val="0"/>
      <w:divBdr>
        <w:top w:val="none" w:sz="0" w:space="0" w:color="auto"/>
        <w:left w:val="none" w:sz="0" w:space="0" w:color="auto"/>
        <w:bottom w:val="none" w:sz="0" w:space="0" w:color="auto"/>
        <w:right w:val="none" w:sz="0" w:space="0" w:color="auto"/>
      </w:divBdr>
    </w:div>
    <w:div w:id="1699962145">
      <w:bodyDiv w:val="1"/>
      <w:marLeft w:val="0"/>
      <w:marRight w:val="0"/>
      <w:marTop w:val="0"/>
      <w:marBottom w:val="0"/>
      <w:divBdr>
        <w:top w:val="none" w:sz="0" w:space="0" w:color="auto"/>
        <w:left w:val="none" w:sz="0" w:space="0" w:color="auto"/>
        <w:bottom w:val="none" w:sz="0" w:space="0" w:color="auto"/>
        <w:right w:val="none" w:sz="0" w:space="0" w:color="auto"/>
      </w:divBdr>
      <w:divsChild>
        <w:div w:id="319894706">
          <w:marLeft w:val="0"/>
          <w:marRight w:val="0"/>
          <w:marTop w:val="0"/>
          <w:marBottom w:val="0"/>
          <w:divBdr>
            <w:top w:val="none" w:sz="0" w:space="0" w:color="auto"/>
            <w:left w:val="none" w:sz="0" w:space="0" w:color="auto"/>
            <w:bottom w:val="none" w:sz="0" w:space="0" w:color="auto"/>
            <w:right w:val="none" w:sz="0" w:space="0" w:color="auto"/>
          </w:divBdr>
        </w:div>
        <w:div w:id="836307221">
          <w:marLeft w:val="0"/>
          <w:marRight w:val="0"/>
          <w:marTop w:val="0"/>
          <w:marBottom w:val="0"/>
          <w:divBdr>
            <w:top w:val="none" w:sz="0" w:space="0" w:color="auto"/>
            <w:left w:val="none" w:sz="0" w:space="0" w:color="auto"/>
            <w:bottom w:val="none" w:sz="0" w:space="0" w:color="auto"/>
            <w:right w:val="none" w:sz="0" w:space="0" w:color="auto"/>
          </w:divBdr>
        </w:div>
      </w:divsChild>
    </w:div>
    <w:div w:id="1742824735">
      <w:bodyDiv w:val="1"/>
      <w:marLeft w:val="0"/>
      <w:marRight w:val="0"/>
      <w:marTop w:val="0"/>
      <w:marBottom w:val="0"/>
      <w:divBdr>
        <w:top w:val="none" w:sz="0" w:space="0" w:color="auto"/>
        <w:left w:val="none" w:sz="0" w:space="0" w:color="auto"/>
        <w:bottom w:val="none" w:sz="0" w:space="0" w:color="auto"/>
        <w:right w:val="none" w:sz="0" w:space="0" w:color="auto"/>
      </w:divBdr>
      <w:divsChild>
        <w:div w:id="317854210">
          <w:marLeft w:val="0"/>
          <w:marRight w:val="0"/>
          <w:marTop w:val="0"/>
          <w:marBottom w:val="0"/>
          <w:divBdr>
            <w:top w:val="none" w:sz="0" w:space="0" w:color="auto"/>
            <w:left w:val="none" w:sz="0" w:space="0" w:color="auto"/>
            <w:bottom w:val="none" w:sz="0" w:space="0" w:color="auto"/>
            <w:right w:val="none" w:sz="0" w:space="0" w:color="auto"/>
          </w:divBdr>
        </w:div>
        <w:div w:id="1347247114">
          <w:marLeft w:val="0"/>
          <w:marRight w:val="0"/>
          <w:marTop w:val="0"/>
          <w:marBottom w:val="0"/>
          <w:divBdr>
            <w:top w:val="none" w:sz="0" w:space="0" w:color="auto"/>
            <w:left w:val="none" w:sz="0" w:space="0" w:color="auto"/>
            <w:bottom w:val="none" w:sz="0" w:space="0" w:color="auto"/>
            <w:right w:val="none" w:sz="0" w:space="0" w:color="auto"/>
          </w:divBdr>
        </w:div>
      </w:divsChild>
    </w:div>
    <w:div w:id="1749569195">
      <w:bodyDiv w:val="1"/>
      <w:marLeft w:val="0"/>
      <w:marRight w:val="0"/>
      <w:marTop w:val="0"/>
      <w:marBottom w:val="0"/>
      <w:divBdr>
        <w:top w:val="none" w:sz="0" w:space="0" w:color="auto"/>
        <w:left w:val="none" w:sz="0" w:space="0" w:color="auto"/>
        <w:bottom w:val="none" w:sz="0" w:space="0" w:color="auto"/>
        <w:right w:val="none" w:sz="0" w:space="0" w:color="auto"/>
      </w:divBdr>
      <w:divsChild>
        <w:div w:id="43650082">
          <w:marLeft w:val="0"/>
          <w:marRight w:val="0"/>
          <w:marTop w:val="0"/>
          <w:marBottom w:val="0"/>
          <w:divBdr>
            <w:top w:val="none" w:sz="0" w:space="0" w:color="auto"/>
            <w:left w:val="none" w:sz="0" w:space="0" w:color="auto"/>
            <w:bottom w:val="none" w:sz="0" w:space="0" w:color="auto"/>
            <w:right w:val="none" w:sz="0" w:space="0" w:color="auto"/>
          </w:divBdr>
        </w:div>
        <w:div w:id="697514429">
          <w:marLeft w:val="0"/>
          <w:marRight w:val="0"/>
          <w:marTop w:val="0"/>
          <w:marBottom w:val="0"/>
          <w:divBdr>
            <w:top w:val="none" w:sz="0" w:space="0" w:color="auto"/>
            <w:left w:val="none" w:sz="0" w:space="0" w:color="auto"/>
            <w:bottom w:val="none" w:sz="0" w:space="0" w:color="auto"/>
            <w:right w:val="none" w:sz="0" w:space="0" w:color="auto"/>
          </w:divBdr>
        </w:div>
        <w:div w:id="726143538">
          <w:marLeft w:val="0"/>
          <w:marRight w:val="0"/>
          <w:marTop w:val="0"/>
          <w:marBottom w:val="0"/>
          <w:divBdr>
            <w:top w:val="none" w:sz="0" w:space="0" w:color="auto"/>
            <w:left w:val="none" w:sz="0" w:space="0" w:color="auto"/>
            <w:bottom w:val="none" w:sz="0" w:space="0" w:color="auto"/>
            <w:right w:val="none" w:sz="0" w:space="0" w:color="auto"/>
          </w:divBdr>
        </w:div>
        <w:div w:id="1276599120">
          <w:marLeft w:val="0"/>
          <w:marRight w:val="0"/>
          <w:marTop w:val="0"/>
          <w:marBottom w:val="0"/>
          <w:divBdr>
            <w:top w:val="none" w:sz="0" w:space="0" w:color="auto"/>
            <w:left w:val="none" w:sz="0" w:space="0" w:color="auto"/>
            <w:bottom w:val="none" w:sz="0" w:space="0" w:color="auto"/>
            <w:right w:val="none" w:sz="0" w:space="0" w:color="auto"/>
          </w:divBdr>
        </w:div>
        <w:div w:id="1837571203">
          <w:marLeft w:val="0"/>
          <w:marRight w:val="0"/>
          <w:marTop w:val="0"/>
          <w:marBottom w:val="0"/>
          <w:divBdr>
            <w:top w:val="none" w:sz="0" w:space="0" w:color="auto"/>
            <w:left w:val="none" w:sz="0" w:space="0" w:color="auto"/>
            <w:bottom w:val="none" w:sz="0" w:space="0" w:color="auto"/>
            <w:right w:val="none" w:sz="0" w:space="0" w:color="auto"/>
          </w:divBdr>
        </w:div>
      </w:divsChild>
    </w:div>
    <w:div w:id="1817598970">
      <w:bodyDiv w:val="1"/>
      <w:marLeft w:val="0"/>
      <w:marRight w:val="0"/>
      <w:marTop w:val="0"/>
      <w:marBottom w:val="0"/>
      <w:divBdr>
        <w:top w:val="none" w:sz="0" w:space="0" w:color="auto"/>
        <w:left w:val="none" w:sz="0" w:space="0" w:color="auto"/>
        <w:bottom w:val="none" w:sz="0" w:space="0" w:color="auto"/>
        <w:right w:val="none" w:sz="0" w:space="0" w:color="auto"/>
      </w:divBdr>
      <w:divsChild>
        <w:div w:id="49114462">
          <w:marLeft w:val="0"/>
          <w:marRight w:val="0"/>
          <w:marTop w:val="0"/>
          <w:marBottom w:val="0"/>
          <w:divBdr>
            <w:top w:val="none" w:sz="0" w:space="0" w:color="auto"/>
            <w:left w:val="none" w:sz="0" w:space="0" w:color="auto"/>
            <w:bottom w:val="none" w:sz="0" w:space="0" w:color="auto"/>
            <w:right w:val="none" w:sz="0" w:space="0" w:color="auto"/>
          </w:divBdr>
        </w:div>
        <w:div w:id="206063846">
          <w:marLeft w:val="0"/>
          <w:marRight w:val="0"/>
          <w:marTop w:val="0"/>
          <w:marBottom w:val="0"/>
          <w:divBdr>
            <w:top w:val="none" w:sz="0" w:space="0" w:color="auto"/>
            <w:left w:val="none" w:sz="0" w:space="0" w:color="auto"/>
            <w:bottom w:val="none" w:sz="0" w:space="0" w:color="auto"/>
            <w:right w:val="none" w:sz="0" w:space="0" w:color="auto"/>
          </w:divBdr>
        </w:div>
        <w:div w:id="386032783">
          <w:marLeft w:val="0"/>
          <w:marRight w:val="0"/>
          <w:marTop w:val="0"/>
          <w:marBottom w:val="0"/>
          <w:divBdr>
            <w:top w:val="none" w:sz="0" w:space="0" w:color="auto"/>
            <w:left w:val="none" w:sz="0" w:space="0" w:color="auto"/>
            <w:bottom w:val="none" w:sz="0" w:space="0" w:color="auto"/>
            <w:right w:val="none" w:sz="0" w:space="0" w:color="auto"/>
          </w:divBdr>
        </w:div>
        <w:div w:id="445468297">
          <w:marLeft w:val="0"/>
          <w:marRight w:val="0"/>
          <w:marTop w:val="0"/>
          <w:marBottom w:val="0"/>
          <w:divBdr>
            <w:top w:val="none" w:sz="0" w:space="0" w:color="auto"/>
            <w:left w:val="none" w:sz="0" w:space="0" w:color="auto"/>
            <w:bottom w:val="none" w:sz="0" w:space="0" w:color="auto"/>
            <w:right w:val="none" w:sz="0" w:space="0" w:color="auto"/>
          </w:divBdr>
        </w:div>
        <w:div w:id="554661428">
          <w:marLeft w:val="0"/>
          <w:marRight w:val="0"/>
          <w:marTop w:val="0"/>
          <w:marBottom w:val="0"/>
          <w:divBdr>
            <w:top w:val="none" w:sz="0" w:space="0" w:color="auto"/>
            <w:left w:val="none" w:sz="0" w:space="0" w:color="auto"/>
            <w:bottom w:val="none" w:sz="0" w:space="0" w:color="auto"/>
            <w:right w:val="none" w:sz="0" w:space="0" w:color="auto"/>
          </w:divBdr>
        </w:div>
        <w:div w:id="697119658">
          <w:marLeft w:val="0"/>
          <w:marRight w:val="0"/>
          <w:marTop w:val="0"/>
          <w:marBottom w:val="0"/>
          <w:divBdr>
            <w:top w:val="none" w:sz="0" w:space="0" w:color="auto"/>
            <w:left w:val="none" w:sz="0" w:space="0" w:color="auto"/>
            <w:bottom w:val="none" w:sz="0" w:space="0" w:color="auto"/>
            <w:right w:val="none" w:sz="0" w:space="0" w:color="auto"/>
          </w:divBdr>
        </w:div>
        <w:div w:id="701324834">
          <w:marLeft w:val="0"/>
          <w:marRight w:val="0"/>
          <w:marTop w:val="0"/>
          <w:marBottom w:val="0"/>
          <w:divBdr>
            <w:top w:val="none" w:sz="0" w:space="0" w:color="auto"/>
            <w:left w:val="none" w:sz="0" w:space="0" w:color="auto"/>
            <w:bottom w:val="none" w:sz="0" w:space="0" w:color="auto"/>
            <w:right w:val="none" w:sz="0" w:space="0" w:color="auto"/>
          </w:divBdr>
        </w:div>
        <w:div w:id="821584602">
          <w:marLeft w:val="0"/>
          <w:marRight w:val="0"/>
          <w:marTop w:val="0"/>
          <w:marBottom w:val="0"/>
          <w:divBdr>
            <w:top w:val="none" w:sz="0" w:space="0" w:color="auto"/>
            <w:left w:val="none" w:sz="0" w:space="0" w:color="auto"/>
            <w:bottom w:val="none" w:sz="0" w:space="0" w:color="auto"/>
            <w:right w:val="none" w:sz="0" w:space="0" w:color="auto"/>
          </w:divBdr>
        </w:div>
        <w:div w:id="858393825">
          <w:marLeft w:val="0"/>
          <w:marRight w:val="0"/>
          <w:marTop w:val="0"/>
          <w:marBottom w:val="0"/>
          <w:divBdr>
            <w:top w:val="none" w:sz="0" w:space="0" w:color="auto"/>
            <w:left w:val="none" w:sz="0" w:space="0" w:color="auto"/>
            <w:bottom w:val="none" w:sz="0" w:space="0" w:color="auto"/>
            <w:right w:val="none" w:sz="0" w:space="0" w:color="auto"/>
          </w:divBdr>
        </w:div>
        <w:div w:id="941374541">
          <w:marLeft w:val="0"/>
          <w:marRight w:val="0"/>
          <w:marTop w:val="0"/>
          <w:marBottom w:val="0"/>
          <w:divBdr>
            <w:top w:val="none" w:sz="0" w:space="0" w:color="auto"/>
            <w:left w:val="none" w:sz="0" w:space="0" w:color="auto"/>
            <w:bottom w:val="none" w:sz="0" w:space="0" w:color="auto"/>
            <w:right w:val="none" w:sz="0" w:space="0" w:color="auto"/>
          </w:divBdr>
        </w:div>
        <w:div w:id="1046442995">
          <w:marLeft w:val="0"/>
          <w:marRight w:val="0"/>
          <w:marTop w:val="0"/>
          <w:marBottom w:val="0"/>
          <w:divBdr>
            <w:top w:val="none" w:sz="0" w:space="0" w:color="auto"/>
            <w:left w:val="none" w:sz="0" w:space="0" w:color="auto"/>
            <w:bottom w:val="none" w:sz="0" w:space="0" w:color="auto"/>
            <w:right w:val="none" w:sz="0" w:space="0" w:color="auto"/>
          </w:divBdr>
        </w:div>
        <w:div w:id="1256863500">
          <w:marLeft w:val="0"/>
          <w:marRight w:val="0"/>
          <w:marTop w:val="0"/>
          <w:marBottom w:val="0"/>
          <w:divBdr>
            <w:top w:val="none" w:sz="0" w:space="0" w:color="auto"/>
            <w:left w:val="none" w:sz="0" w:space="0" w:color="auto"/>
            <w:bottom w:val="none" w:sz="0" w:space="0" w:color="auto"/>
            <w:right w:val="none" w:sz="0" w:space="0" w:color="auto"/>
          </w:divBdr>
        </w:div>
        <w:div w:id="1284579802">
          <w:marLeft w:val="0"/>
          <w:marRight w:val="0"/>
          <w:marTop w:val="0"/>
          <w:marBottom w:val="0"/>
          <w:divBdr>
            <w:top w:val="none" w:sz="0" w:space="0" w:color="auto"/>
            <w:left w:val="none" w:sz="0" w:space="0" w:color="auto"/>
            <w:bottom w:val="none" w:sz="0" w:space="0" w:color="auto"/>
            <w:right w:val="none" w:sz="0" w:space="0" w:color="auto"/>
          </w:divBdr>
        </w:div>
        <w:div w:id="1439522597">
          <w:marLeft w:val="0"/>
          <w:marRight w:val="0"/>
          <w:marTop w:val="0"/>
          <w:marBottom w:val="0"/>
          <w:divBdr>
            <w:top w:val="none" w:sz="0" w:space="0" w:color="auto"/>
            <w:left w:val="none" w:sz="0" w:space="0" w:color="auto"/>
            <w:bottom w:val="none" w:sz="0" w:space="0" w:color="auto"/>
            <w:right w:val="none" w:sz="0" w:space="0" w:color="auto"/>
          </w:divBdr>
        </w:div>
        <w:div w:id="1451819775">
          <w:marLeft w:val="0"/>
          <w:marRight w:val="0"/>
          <w:marTop w:val="0"/>
          <w:marBottom w:val="0"/>
          <w:divBdr>
            <w:top w:val="none" w:sz="0" w:space="0" w:color="auto"/>
            <w:left w:val="none" w:sz="0" w:space="0" w:color="auto"/>
            <w:bottom w:val="none" w:sz="0" w:space="0" w:color="auto"/>
            <w:right w:val="none" w:sz="0" w:space="0" w:color="auto"/>
          </w:divBdr>
        </w:div>
        <w:div w:id="1535189900">
          <w:marLeft w:val="0"/>
          <w:marRight w:val="0"/>
          <w:marTop w:val="0"/>
          <w:marBottom w:val="0"/>
          <w:divBdr>
            <w:top w:val="none" w:sz="0" w:space="0" w:color="auto"/>
            <w:left w:val="none" w:sz="0" w:space="0" w:color="auto"/>
            <w:bottom w:val="none" w:sz="0" w:space="0" w:color="auto"/>
            <w:right w:val="none" w:sz="0" w:space="0" w:color="auto"/>
          </w:divBdr>
        </w:div>
        <w:div w:id="1599830228">
          <w:marLeft w:val="0"/>
          <w:marRight w:val="0"/>
          <w:marTop w:val="0"/>
          <w:marBottom w:val="0"/>
          <w:divBdr>
            <w:top w:val="none" w:sz="0" w:space="0" w:color="auto"/>
            <w:left w:val="none" w:sz="0" w:space="0" w:color="auto"/>
            <w:bottom w:val="none" w:sz="0" w:space="0" w:color="auto"/>
            <w:right w:val="none" w:sz="0" w:space="0" w:color="auto"/>
          </w:divBdr>
        </w:div>
        <w:div w:id="1732995734">
          <w:marLeft w:val="0"/>
          <w:marRight w:val="0"/>
          <w:marTop w:val="0"/>
          <w:marBottom w:val="0"/>
          <w:divBdr>
            <w:top w:val="none" w:sz="0" w:space="0" w:color="auto"/>
            <w:left w:val="none" w:sz="0" w:space="0" w:color="auto"/>
            <w:bottom w:val="none" w:sz="0" w:space="0" w:color="auto"/>
            <w:right w:val="none" w:sz="0" w:space="0" w:color="auto"/>
          </w:divBdr>
        </w:div>
        <w:div w:id="1742940866">
          <w:marLeft w:val="0"/>
          <w:marRight w:val="0"/>
          <w:marTop w:val="0"/>
          <w:marBottom w:val="0"/>
          <w:divBdr>
            <w:top w:val="none" w:sz="0" w:space="0" w:color="auto"/>
            <w:left w:val="none" w:sz="0" w:space="0" w:color="auto"/>
            <w:bottom w:val="none" w:sz="0" w:space="0" w:color="auto"/>
            <w:right w:val="none" w:sz="0" w:space="0" w:color="auto"/>
          </w:divBdr>
        </w:div>
        <w:div w:id="1743139103">
          <w:marLeft w:val="0"/>
          <w:marRight w:val="0"/>
          <w:marTop w:val="0"/>
          <w:marBottom w:val="0"/>
          <w:divBdr>
            <w:top w:val="none" w:sz="0" w:space="0" w:color="auto"/>
            <w:left w:val="none" w:sz="0" w:space="0" w:color="auto"/>
            <w:bottom w:val="none" w:sz="0" w:space="0" w:color="auto"/>
            <w:right w:val="none" w:sz="0" w:space="0" w:color="auto"/>
          </w:divBdr>
        </w:div>
        <w:div w:id="1775203920">
          <w:marLeft w:val="0"/>
          <w:marRight w:val="0"/>
          <w:marTop w:val="0"/>
          <w:marBottom w:val="0"/>
          <w:divBdr>
            <w:top w:val="none" w:sz="0" w:space="0" w:color="auto"/>
            <w:left w:val="none" w:sz="0" w:space="0" w:color="auto"/>
            <w:bottom w:val="none" w:sz="0" w:space="0" w:color="auto"/>
            <w:right w:val="none" w:sz="0" w:space="0" w:color="auto"/>
          </w:divBdr>
        </w:div>
        <w:div w:id="1794206269">
          <w:marLeft w:val="0"/>
          <w:marRight w:val="0"/>
          <w:marTop w:val="0"/>
          <w:marBottom w:val="0"/>
          <w:divBdr>
            <w:top w:val="none" w:sz="0" w:space="0" w:color="auto"/>
            <w:left w:val="none" w:sz="0" w:space="0" w:color="auto"/>
            <w:bottom w:val="none" w:sz="0" w:space="0" w:color="auto"/>
            <w:right w:val="none" w:sz="0" w:space="0" w:color="auto"/>
          </w:divBdr>
        </w:div>
        <w:div w:id="1911840656">
          <w:marLeft w:val="0"/>
          <w:marRight w:val="0"/>
          <w:marTop w:val="0"/>
          <w:marBottom w:val="0"/>
          <w:divBdr>
            <w:top w:val="none" w:sz="0" w:space="0" w:color="auto"/>
            <w:left w:val="none" w:sz="0" w:space="0" w:color="auto"/>
            <w:bottom w:val="none" w:sz="0" w:space="0" w:color="auto"/>
            <w:right w:val="none" w:sz="0" w:space="0" w:color="auto"/>
          </w:divBdr>
        </w:div>
        <w:div w:id="1957642535">
          <w:marLeft w:val="0"/>
          <w:marRight w:val="0"/>
          <w:marTop w:val="0"/>
          <w:marBottom w:val="0"/>
          <w:divBdr>
            <w:top w:val="none" w:sz="0" w:space="0" w:color="auto"/>
            <w:left w:val="none" w:sz="0" w:space="0" w:color="auto"/>
            <w:bottom w:val="none" w:sz="0" w:space="0" w:color="auto"/>
            <w:right w:val="none" w:sz="0" w:space="0" w:color="auto"/>
          </w:divBdr>
        </w:div>
      </w:divsChild>
    </w:div>
    <w:div w:id="1845321327">
      <w:bodyDiv w:val="1"/>
      <w:marLeft w:val="0"/>
      <w:marRight w:val="0"/>
      <w:marTop w:val="0"/>
      <w:marBottom w:val="0"/>
      <w:divBdr>
        <w:top w:val="none" w:sz="0" w:space="0" w:color="auto"/>
        <w:left w:val="none" w:sz="0" w:space="0" w:color="auto"/>
        <w:bottom w:val="none" w:sz="0" w:space="0" w:color="auto"/>
        <w:right w:val="none" w:sz="0" w:space="0" w:color="auto"/>
      </w:divBdr>
    </w:div>
    <w:div w:id="186575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genderatwork.be/wp-content/uploads/2019/09/Genderklik-in-de-kleuterklas-omgaan-met-verschillen-werken-aan-gelijkheid.pdf" TargetMode="External" Id="rId26" /><Relationship Type="http://schemas.openxmlformats.org/officeDocument/2006/relationships/hyperlink" Target="https://www.iedereenleest.be/over-lezen/de-praktijk/waar-vind-ik-geschikte-boeken-voor-kinderen" TargetMode="External" Id="rId21" /><Relationship Type="http://schemas.openxmlformats.org/officeDocument/2006/relationships/hyperlink" Target="https://www.iedereenleest.be/over-lezen/de-praktijk/waar-vind-ik-geschikte-boeken-voor-kinderen" TargetMode="External" Id="rId42" /><Relationship Type="http://schemas.openxmlformats.org/officeDocument/2006/relationships/hyperlink" Target="https://www.vlor.be/publicaties/praktijkgericht-onderzoek/sleutels-voor-effectief-begrijpend-lezen" TargetMode="External" Id="rId47" /><Relationship Type="http://schemas.openxmlformats.org/officeDocument/2006/relationships/image" Target="media/image25.jpeg" Id="rId63" /><Relationship Type="http://schemas.openxmlformats.org/officeDocument/2006/relationships/image" Target="media/image30.jpeg" Id="rId68" /><Relationship Type="http://schemas.openxmlformats.org/officeDocument/2006/relationships/image" Target="media/image43.png" Id="rId84" /><Relationship Type="http://schemas.openxmlformats.org/officeDocument/2006/relationships/image" Target="media/image48.jpeg" Id="rId89" /><Relationship Type="http://schemas.openxmlformats.org/officeDocument/2006/relationships/image" Target="media/image3.png" Id="rId16" /><Relationship Type="http://schemas.openxmlformats.org/officeDocument/2006/relationships/image" Target="media/image1.png" Id="rId11" /><Relationship Type="http://schemas.openxmlformats.org/officeDocument/2006/relationships/hyperlink" Target="https://kleuteruniversiteit.nl/2023/07/begrijpend-luisteren-bij-kleuters-gratis-download/" TargetMode="External" Id="rId32" /><Relationship Type="http://schemas.openxmlformats.org/officeDocument/2006/relationships/image" Target="media/image8.jpeg" Id="rId37" /><Relationship Type="http://schemas.openxmlformats.org/officeDocument/2006/relationships/image" Target="media/image15.png" Id="rId53" /><Relationship Type="http://schemas.openxmlformats.org/officeDocument/2006/relationships/image" Target="media/image20.jpeg" Id="rId58" /><Relationship Type="http://schemas.openxmlformats.org/officeDocument/2006/relationships/hyperlink" Target="https://www.jufjanneke.nl/wordpress/spelen-met-schaduw/" TargetMode="External" Id="rId74" /><Relationship Type="http://schemas.openxmlformats.org/officeDocument/2006/relationships/image" Target="media/image38.png" Id="rId79" /><Relationship Type="http://schemas.openxmlformats.org/officeDocument/2006/relationships/glossaryDocument" Target="glossary/document.xml" Id="rId102" /><Relationship Type="http://schemas.openxmlformats.org/officeDocument/2006/relationships/numbering" Target="numbering.xml" Id="rId5" /><Relationship Type="http://schemas.openxmlformats.org/officeDocument/2006/relationships/image" Target="media/image49.png" Id="rId90" /><Relationship Type="http://schemas.openxmlformats.org/officeDocument/2006/relationships/image" Target="media/image54.png" Id="rId95" /><Relationship Type="http://schemas.openxmlformats.org/officeDocument/2006/relationships/hyperlink" Target="https://www.vlaanderen.be/dienst-diversiteitsbeleid/begrippen-rond-gender-en-seksuele-diversiteit" TargetMode="External" Id="rId22" /><Relationship Type="http://schemas.openxmlformats.org/officeDocument/2006/relationships/hyperlink" Target="https://leesbevorderingindeklas.nl/algemeen/boek-kiezen/" TargetMode="External" Id="rId43" /><Relationship Type="http://schemas.openxmlformats.org/officeDocument/2006/relationships/hyperlink" Target="https://duurzaamonderwijs.com/2019/08/19/5-didactische-sleutels-voor-beter-begrijpend-lezen-in-het-basisonderwijs/" TargetMode="External" Id="rId48" /><Relationship Type="http://schemas.openxmlformats.org/officeDocument/2006/relationships/image" Target="media/image26.jpeg" Id="rId64" /><Relationship Type="http://schemas.openxmlformats.org/officeDocument/2006/relationships/image" Target="media/image31.jpeg" Id="rId69" /><Relationship Type="http://schemas.openxmlformats.org/officeDocument/2006/relationships/image" Target="media/image39.png" Id="rId80" /><Relationship Type="http://schemas.openxmlformats.org/officeDocument/2006/relationships/image" Target="media/image44.png" Id="rId85" /><Relationship Type="http://schemas.openxmlformats.org/officeDocument/2006/relationships/chart" Target="charts/chart1.xml" Id="rId12" /><Relationship Type="http://schemas.openxmlformats.org/officeDocument/2006/relationships/image" Target="media/image4.png" Id="rId17" /><Relationship Type="http://schemas.openxmlformats.org/officeDocument/2006/relationships/hyperlink" Target="https://leesbevorderingindeklas.nl/algemeen/boek-kiezen/" TargetMode="External" Id="rId25" /><Relationship Type="http://schemas.openxmlformats.org/officeDocument/2006/relationships/hyperlink" Target="https://www.vlor.be/publicaties/praktijkgericht-onderzoek/sleutels-voor-effectief-begrijpend-lezen" TargetMode="External" Id="rId38" /><Relationship Type="http://schemas.openxmlformats.org/officeDocument/2006/relationships/image" Target="media/image11.png" Id="rId46" /><Relationship Type="http://schemas.openxmlformats.org/officeDocument/2006/relationships/image" Target="media/image21.jpeg" Id="rId59" /><Relationship Type="http://schemas.openxmlformats.org/officeDocument/2006/relationships/image" Target="media/image29.jpeg" Id="rId67" /><Relationship Type="http://schemas.openxmlformats.org/officeDocument/2006/relationships/theme" Target="theme/theme1.xml" Id="rId103" /><Relationship Type="http://schemas.openxmlformats.org/officeDocument/2006/relationships/image" Target="media/image7.png" Id="rId20" /><Relationship Type="http://schemas.openxmlformats.org/officeDocument/2006/relationships/hyperlink" Target="https://kleuteruniversiteit.nl/2023/07/begrijpend-luisteren-bij-kleuters-gratis-download/" TargetMode="External" Id="rId41" /><Relationship Type="http://schemas.openxmlformats.org/officeDocument/2006/relationships/image" Target="media/image16.png" Id="rId54" /><Relationship Type="http://schemas.openxmlformats.org/officeDocument/2006/relationships/image" Target="media/image24.jpeg" Id="rId62" /><Relationship Type="http://schemas.openxmlformats.org/officeDocument/2006/relationships/image" Target="media/image32.jpeg" Id="rId70" /><Relationship Type="http://schemas.openxmlformats.org/officeDocument/2006/relationships/hyperlink" Target="https://www.youtube.com/watch?v=9ne6J0aXvfs" TargetMode="External" Id="rId75" /><Relationship Type="http://schemas.openxmlformats.org/officeDocument/2006/relationships/image" Target="media/image42.png" Id="rId83" /><Relationship Type="http://schemas.openxmlformats.org/officeDocument/2006/relationships/image" Target="media/image47.png" Id="rId88" /><Relationship Type="http://schemas.openxmlformats.org/officeDocument/2006/relationships/image" Target="media/image50.png" Id="rId91" /><Relationship Type="http://schemas.openxmlformats.org/officeDocument/2006/relationships/image" Target="media/image55.jpe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5" /><Relationship Type="http://schemas.openxmlformats.org/officeDocument/2006/relationships/hyperlink" Target="https://kleutergewijs.wordpress.com/2023/09/07/horen-alle-kinderen-in-je-klas-er-echt-bij-6-tips-voor-meer-sense-of-belonging/" TargetMode="External" Id="rId23" /><Relationship Type="http://schemas.openxmlformats.org/officeDocument/2006/relationships/hyperlink" Target="https://www.vandale.be/opzoeken" TargetMode="External" Id="rId36" /><Relationship Type="http://schemas.openxmlformats.org/officeDocument/2006/relationships/hyperlink" Target="https://www.google.com/search?q=woorden&amp;tbm=isch&amp;ved=2ahUKEwimy-Lm58aGAxXlmf0HHaboHO8Q2-cCegQIABAA&amp;oq=woorden&amp;gs_lp=EgNpbWciB3dvb3JkZW4yBBAjGCcyBRAAGIAEMgUQABiABDIFEAAYgAQyBRAAGIAEMgUQABiABDIFEAAYgAQyBRAAGIAEMgUQABiABDIFEAAYgARItRBQiAdYnw5wAHgAkAEAmAFDoAHKA6oBATi4AQPIAQD4AQGKAgtnd3Mtd2l6LWltZ8ICDRAAGIAEGLEDGEMYigXCAgoQABiABBhDGIoFwgIIEAAYgAQYsQOIBgE&amp;sclient=img&amp;ei=EZVhZub-F-Wz9u8PptHz-A4&amp;bih=695&amp;biw=1536&amp;hl=nl" TargetMode="External" Id="rId49" /><Relationship Type="http://schemas.openxmlformats.org/officeDocument/2006/relationships/image" Target="media/image19.jpeg" Id="rId57" /><Relationship Type="http://schemas.openxmlformats.org/officeDocument/2006/relationships/endnotes" Target="endnotes.xml" Id="rId10" /><Relationship Type="http://schemas.openxmlformats.org/officeDocument/2006/relationships/image" Target="media/image14.png" Id="rId52" /><Relationship Type="http://schemas.openxmlformats.org/officeDocument/2006/relationships/image" Target="media/image22.jpeg" Id="rId60" /><Relationship Type="http://schemas.openxmlformats.org/officeDocument/2006/relationships/image" Target="media/image27.png" Id="rId65" /><Relationship Type="http://schemas.openxmlformats.org/officeDocument/2006/relationships/image" Target="media/image35.jpeg" Id="rId73" /><Relationship Type="http://schemas.openxmlformats.org/officeDocument/2006/relationships/image" Target="media/image37.png" Id="rId78" /><Relationship Type="http://schemas.openxmlformats.org/officeDocument/2006/relationships/image" Target="media/image40.png" Id="rId81" /><Relationship Type="http://schemas.openxmlformats.org/officeDocument/2006/relationships/image" Target="media/image45.jpeg" Id="rId86" /><Relationship Type="http://schemas.openxmlformats.org/officeDocument/2006/relationships/image" Target="media/image53.jpeg" Id="rId94" /><Relationship Type="http://schemas.openxmlformats.org/officeDocument/2006/relationships/header" Target="header2.xml" Id="rId99" /><Relationship Type="http://schemas.openxmlformats.org/officeDocument/2006/relationships/fontTable" Target="fontTable.xml"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hart" Target="charts/chart2.xml" Id="rId13" /><Relationship Type="http://schemas.openxmlformats.org/officeDocument/2006/relationships/image" Target="media/image5.png" Id="rId18" /><Relationship Type="http://schemas.openxmlformats.org/officeDocument/2006/relationships/hyperlink" Target="https://pro.katholiekonderwijs.vlaanderen/taalonderwijs-nederlands/materialenbank/woordenschatverwervingbij-jonge-kinderen" TargetMode="External" Id="rId39" /><Relationship Type="http://schemas.openxmlformats.org/officeDocument/2006/relationships/image" Target="media/image12.jpeg" Id="rId50" /><Relationship Type="http://schemas.openxmlformats.org/officeDocument/2006/relationships/image" Target="media/image17.png" Id="rId55" /><Relationship Type="http://schemas.openxmlformats.org/officeDocument/2006/relationships/hyperlink" Target="https://www.worksheeto.com/post_shadow-worksheets-for-kids_643867/" TargetMode="External" Id="rId76" /><Relationship Type="http://schemas.openxmlformats.org/officeDocument/2006/relationships/header" Target="header1.xml" Id="rId97" /><Relationship Type="http://schemas.microsoft.com/office/2020/10/relationships/intelligence" Target="intelligence2.xml" Id="rId104" /><Relationship Type="http://schemas.openxmlformats.org/officeDocument/2006/relationships/settings" Target="settings.xml" Id="rId7" /><Relationship Type="http://schemas.openxmlformats.org/officeDocument/2006/relationships/image" Target="media/image33.png" Id="rId71" /><Relationship Type="http://schemas.openxmlformats.org/officeDocument/2006/relationships/image" Target="media/image51.jpeg" Id="rId92" /><Relationship Type="http://schemas.openxmlformats.org/officeDocument/2006/relationships/customXml" Target="../customXml/item2.xml" Id="rId2" /><Relationship Type="http://schemas.openxmlformats.org/officeDocument/2006/relationships/hyperlink" Target="https://kleuteruniversiteit.nl/2019/09/inspiratieblog-de-perfecte-begrijpend-luisteren-activiteit-in-8-stappen/" TargetMode="External" Id="rId40" /><Relationship Type="http://schemas.openxmlformats.org/officeDocument/2006/relationships/image" Target="media/image10.png" Id="rId45" /><Relationship Type="http://schemas.openxmlformats.org/officeDocument/2006/relationships/image" Target="media/image28.png" Id="rId66" /><Relationship Type="http://schemas.openxmlformats.org/officeDocument/2006/relationships/image" Target="media/image46.jpg" Id="rId87" /><Relationship Type="http://schemas.openxmlformats.org/officeDocument/2006/relationships/image" Target="media/image23.png" Id="rId61" /><Relationship Type="http://schemas.openxmlformats.org/officeDocument/2006/relationships/image" Target="media/image41.png" Id="rId82" /><Relationship Type="http://schemas.openxmlformats.org/officeDocument/2006/relationships/image" Target="media/image6.png" Id="rId19" /><Relationship Type="http://schemas.openxmlformats.org/officeDocument/2006/relationships/chart" Target="charts/chart3.xml" Id="rId14" /><Relationship Type="http://schemas.openxmlformats.org/officeDocument/2006/relationships/image" Target="media/image18.png" Id="rId56" /><Relationship Type="http://schemas.openxmlformats.org/officeDocument/2006/relationships/image" Target="media/image36.jpeg" Id="rId77" /><Relationship Type="http://schemas.openxmlformats.org/officeDocument/2006/relationships/footer" Target="footer2.xml" Id="rId100" /><Relationship Type="http://schemas.openxmlformats.org/officeDocument/2006/relationships/webSettings" Target="webSettings.xml" Id="rId8" /><Relationship Type="http://schemas.openxmlformats.org/officeDocument/2006/relationships/image" Target="media/image13.png" Id="rId51" /><Relationship Type="http://schemas.openxmlformats.org/officeDocument/2006/relationships/image" Target="media/image34.png" Id="rId72" /><Relationship Type="http://schemas.openxmlformats.org/officeDocument/2006/relationships/image" Target="media/image52.png" Id="rId93" /><Relationship Type="http://schemas.openxmlformats.org/officeDocument/2006/relationships/footer" Target="footer1.xml" Id="rId98" /><Relationship Type="http://schemas.openxmlformats.org/officeDocument/2006/relationships/customXml" Target="../customXml/item3.xml" Id="rId3" /><Relationship Type="http://schemas.openxmlformats.org/officeDocument/2006/relationships/hyperlink" Target="https://www.google.com/search?q=achtervolgen&amp;sca_esv=c7a01837b1eb8e0f&amp;cs=1&amp;hl=nl&amp;udm=2&amp;biw=1536&amp;bih=695&amp;sxsrf=ADLYWILja9of4bvPdoTKWQLh92cZGYqI_g%3A1725453131004&amp;ei=SlPYZsToPMqli-gP-JS40QM&amp;ved=0ahUKEwjEtcznpamIAxXK0gIHHXgKLjoQ4dUDCBE&amp;uact=5&amp;oq=achtervolgen&amp;gs_lp=Egxnd3Mtd2l6LXNlcnAiDGFjaHRlcnZvbGdlbjIEECMYJzIEECMYJzIGEAAYBRgeMgcQABiABBgYMgcQABiABBgYMgcQABiABBgYMgcQABiABBgYMgcQABiABBgYMgkQABiABBgYGApIlgpQ5AZY5QdwAngAkAEAmAFxoAG3AaoBAzEuMbgBA8gBAPgBAZgCAqACxQGYAwCIBgGSBwMxLjGgB58O&amp;sclient=gws-wiz-serp" TargetMode="External" Id="R588631f033b6479c" /><Relationship Type="http://schemas.openxmlformats.org/officeDocument/2006/relationships/hyperlink" Target="https://www.google.com/search?q=atletiek&amp;sca_esv=c7a01837b1eb8e0f&amp;udm=2&amp;biw=1224&amp;bih=695&amp;sxsrf=ADLYWIIwtiLaaIRRhkkLVP73id8xY7GiVQ%3A1725450188618&amp;ei=zEfYZu-JJaa59u8PqtzX-QI&amp;oq=at&amp;gs_lp=Egxnd3Mtd2l6LXNlcnAiAmF0KgIIADIEECMYJzIKEAAYgAQYQxiKBTIKEAAYgAQYQxiKBTIKEAAYgAQYQxiKBTIIEAAYgAQYsQMyChAAGIAEGEMYigUyChAAGIAEGEMYigUyCBAAGIAEGLEDMggQABiABBixAzIIEAAYgAQYsQNIixtQ0Q1YuA9wA3gAkAEAmAFKoAGOAaoBATK4AQPIAQD4AQGYAgWgAqIBwgIGEAAYCBgewgIFEAAYgASYAwCIBgGSBwE1oAe5DQ&amp;sclient=gws-wiz-serp" TargetMode="External" Id="R9ca35c920c2f471d" /><Relationship Type="http://schemas.openxmlformats.org/officeDocument/2006/relationships/hyperlink" Target="https://www.google.com/search?q=ballet&amp;sca_esv=c7a01837b1eb8e0f&amp;cs=1&amp;hl=nl&amp;udm=2&amp;biw=1536&amp;bih=695&amp;sxsrf=ADLYWIJXrfD7bxdz9fpUFS1AzzKY9_1CoA%3A1725453386481&amp;ei=SlTYZraBHbT0i-gPgp7l8AU&amp;ved=0ahUKEwi2zrXhpqmIAxU0-gIHHQJPGV4Q4dUDCBE&amp;uact=5&amp;oq=ballet&amp;gs_lp=Egxnd3Mtd2l6LXNlcnAiBmJhbGxldDIEECMYJzIEECMYJzIFEAAYgAQyChAAGIAEGEMYigUyChAAGIAEGEMYigUyChAAGIAEGEMYigUyChAAGIAEGEMYigUyChAAGIAEGEMYigUyChAAGIAEGEMYigUyChAAGIAEGEMYigVIgw1QjQVY1whwAXgAkAEAmAFPoAGXAqoBATS4AQPIAQD4AQGYAgWgArECwgIGEAAYCBgewgIHEAAYgAQYGMICBhAAGAcYHpgDAIgGAZIHATWgB-cU&amp;sclient=gws-wiz-serp" TargetMode="External" Id="R81b2296bd2c648f7" /><Relationship Type="http://schemas.openxmlformats.org/officeDocument/2006/relationships/hyperlink" Target="https://www.google.com/search?q=boksen&amp;sca_esv=c7a01837b1eb8e0f&amp;udm=2&amp;biw=1224&amp;bih=695&amp;sxsrf=ADLYWIJTq4NRAqOjRYIH6VguFHoXFthWnw%3A1725448595765&amp;ei=k0HYZrGuLoCdi-gPuZiB2QM&amp;ved=0ahUKEwjxw4P1lKmIAxWAzgIHHTlMIDsQ4dUDCBE&amp;uact=5&amp;oq=boksen&amp;gs_lp=Egxnd3Mtd2l6LXNlcnAiBmJva3NlbjIEECMYJzIFEAAYgAQyBRAAGIAEMgUQABiABDIFEAAYgAQyBRAAGIAEMgUQABiABDIFEAAYgAQyBRAAGIAEMgUQABiABEjauRxQ9wlYvrcccAR4AJABAJgBS6AB2AOqAQE3uAEDyAEA-AEC-AEBmAILoAKRBKgCCsICBxAjGCcY6gLCAgQQABgDwgIIEAAYgAQYsQOYAwXiAwUSATEgQJIHAjExoAf8KQ&amp;sclient=gws-wiz-serp" TargetMode="External" Id="R5a1e2b5a41c04ccf" /><Relationship Type="http://schemas.openxmlformats.org/officeDocument/2006/relationships/hyperlink" Target="https://pixers.be/canvas/schattige-jongen-tekening-geisoleerd-pictogram-vectorillustratieontwerp-129606992" TargetMode="External" Id="R897638881d19410a" /><Relationship Type="http://schemas.openxmlformats.org/officeDocument/2006/relationships/hyperlink" Target="https://www.google.com/search?q=dansen&amp;sca_esv=c7a01837b1eb8e0f&amp;udm=2&amp;biw=1224&amp;bih=695&amp;sxsrf=ADLYWIKfqHr3y-7NP6Jpw6b1k794OMsWKA%3A1725450714280&amp;ei=2knYZuDfEJyC9u8P44-tyQI&amp;ved=0ahUKEwjgtJvnnKmIAxUcgf0HHeNHKykQ4dUDCBE&amp;uact=5&amp;oq=dansen&amp;gs_lp=Egxnd3Mtd2l6LXNlcnAiBmRhbnNlbjIIEAAYgAQYsQMyBRAAGIAEMgUQABiABDIFEAAYgAQyBRAAGIAEMgUQABiABDIFEAAYgAQyBRAAGIAEMgUQABiABDIFEAAYgARIyRNQsQRYtxFwA3gAkAEAmAFWoAHtA6oBATe4AQPIAQD4AQGYAgqgAqUEwgIKEAAYgAQYQxiKBcICBBAjGCfCAgQQABgDwgINEAAYgAQYsQMYQxiKBcICCxAAGIAEGLEDGIMBmAMAiAYBkgcCMTCgB-ki&amp;sclient=gws-wiz-serp" TargetMode="External" Id="R723532ed81fc4e37" /><Relationship Type="http://schemas.openxmlformats.org/officeDocument/2006/relationships/hyperlink" Target="https://genderklik.be/actualiteit/dat-alleen-voor-meisjes-hoe-jonge-kinderen-over-gender-leren" TargetMode="External" Id="R571eb06091f94f91" /><Relationship Type="http://schemas.openxmlformats.org/officeDocument/2006/relationships/hyperlink" Target="https://www.arteveldehogeschool.be/nl/onderzoek/projecten/genderproof-naar-gelijke-kansen-voor-elk-kind-de-basisschool-en-kinderopvang" TargetMode="External" Id="R14c7cc4a5f8447d6" /><Relationship Type="http://schemas.openxmlformats.org/officeDocument/2006/relationships/hyperlink" Target="https://www.google.com/search?q=gluren+over+de+schutting&amp;sca_esv=c7a01837b1eb8e0f&amp;cs=1&amp;hl=nl&amp;udm=2&amp;biw=1536&amp;bih=695&amp;sxsrf=ADLYWILNp-U3aOcPf_FbO-7Ng063xPXF-A%3A1725453188003&amp;ei=g1PYZvn9PMKsi-gP9dXSiQg&amp;oq=gluren+over&amp;gs_lp=Egxnd3Mtd2l6LXNlcnAiC2dsdXJlbiBvdmVyKgIIADIFEAAYgARIijtQgQFYlixwBngAkAEAmAFVoAHGBaoBAjEwuAEByAEA-AEBmAIIoAL7AsICBBAjGCfCAgoQABiABBhDGIoFwgIHEAAYgAQYGJgDAIgGAZIHATigB4oM&amp;sclient=gws-wiz-serp" TargetMode="External" Id="Rb483caa754f74b44" /><Relationship Type="http://schemas.openxmlformats.org/officeDocument/2006/relationships/hyperlink" Target="https://www.vlor.be/publicaties/praktijkgericht-onderzoek/sleutels-voor-effectief-begrijpend-lezen" TargetMode="External" Id="R09938c19a26d4bcc" /><Relationship Type="http://schemas.openxmlformats.org/officeDocument/2006/relationships/hyperlink" Target="https://www.google.com/search?q=golf&amp;sca_esv=c7a01837b1eb8e0f&amp;udm=2&amp;biw=1224&amp;bih=695&amp;sxsrf=ADLYWIJiNbZH9qUdCi4qifOjeIE3VxFp0w%3A1725449285557&amp;ei=RUTYZrrOIbqBi-gP-f75qAM&amp;ved=0ahUKEwj6hPm9l6mIAxW6wAIHHXl_HjUQ4dUDCBE&amp;uact=5&amp;oq=golf&amp;gs_lp=Egxnd3Mtd2l6LXNlcnAiBGdvbGYyBBAjGCcyCBAAGIAEGLEDMggQABiABBixAzIIEAAYgAQYsQMyBRAAGIAEMggQABiABBixAzIFEAAYgAQyBRAAGIAEMggQABiABBixAzIFEAAYgARIngpQ9gRYkghwAngAkAEAmAE8oAHdAaoBATS4AQPIAQD4AQGYAgagAvsBwgIKEAAYgAQYQxiKBcICEBAAGIAEGLEDGEMYgwEYigXCAg0QABiABBixAxhDGIoFwgILEAAYgAQYsQMYgwHCAgsQABiABBixAxiKBZgDAIgGAZIHATagB6QY&amp;sclient=gws-wiz-serp" TargetMode="External" Id="Re06f4bc49b7d489e" /><Relationship Type="http://schemas.openxmlformats.org/officeDocument/2006/relationships/hyperlink" Target="https://www.google.com/search?q=hockey&amp;sca_esv=c7a01837b1eb8e0f&amp;udm=2&amp;biw=1224&amp;bih=695&amp;sxsrf=ADLYWILq5X--vJZXAHiCT29xJPNlPLcSAA%3A1725450732059&amp;ei=7EnYZsGtA4WE9u8Pl82nqAQ&amp;ved=0ahUKEwjB09jvnKmIAxUFgv0HHZfmCUUQ4dUDCBE&amp;uact=5&amp;oq=hockey&amp;gs_lp=Egxnd3Mtd2l6LXNlcnAiBmhvY2tleTINEAAYgAQYsQMYQxiKBTIFEAAYgAQyBRAAGIAEMgUQABiABDIFEAAYgAQyBRAAGIAEMgUQABiABDIFEAAYgAQyBRAAGIAEMgUQABiABEjnIFDbCFj0HXACeACQAQCYAVOgAb4DqgEBNrgBA8gBAPgBAZgCCKAC5wPCAgoQABiABBhDGIoFwgIEECMYJ8ICEBAAGIAEGLEDGEMYgwEYigXCAggQABiABBixA5gDAIgGAZIHATigB8ke&amp;sclient=gws-wiz-serp" TargetMode="External" Id="Rc831a2b9775b4287" /><Relationship Type="http://schemas.openxmlformats.org/officeDocument/2006/relationships/hyperlink" Target="https://www.google.com/search?q=hond&amp;sca_esv=c7a01837b1eb8e0f&amp;cs=1&amp;hl=nl&amp;udm=2&amp;biw=1536&amp;bih=695&amp;sxsrf=ADLYWIJzeo2o5tECT_jmX62JVZsy8x2h4w%3A1725452925452&amp;ei=fVLYZqamG8X0i-gPi9Pe6QM&amp;ved=0ahUKEwjm2MqFpamIAxVF-gIHHYupNz0Q4dUDCBE&amp;uact=5&amp;oq=hond&amp;gs_lp=Egxnd3Mtd2l6LXNlcnAiBGhvbmQyBBAjGCcyChAAGIAEGEMYigUyCBAAGIAEGLEDMggQABiABBixAzIFEAAYgAQyCBAAGIAEGLEDMggQABiABBixAzIIEAAYgAQYsQMyCxAAGIAEGLEDGIMBMggQABiABBixA0iQDFD_BViGCnACeACQAQCYAVqgAf4BqgEBNLgBA8gBAPgBAZgCBqACqAKYAwCIBgGSBwE2oAejGQ&amp;sclient=gws-wiz-serp" TargetMode="External" Id="R4f942e2215bf4b24" /><Relationship Type="http://schemas.openxmlformats.org/officeDocument/2006/relationships/hyperlink" Target="https://www.google.com/search?q=huilen&amp;sca_esv=c7a01837b1eb8e0f&amp;cs=1&amp;hl=nl&amp;udm=2&amp;biw=1536&amp;bih=695&amp;sxsrf=ADLYWII2UYx34Igxo4o4S4Sae987ivU7lg%3A1725453224459&amp;ei=qFPYZvnYG56ni-gP7_LGgQY&amp;ved=0ahUKEwj5zJSUpqmIAxWe0wIHHW-5MWAQ4dUDCBE&amp;uact=5&amp;oq=huilen&amp;gs_lp=Egxnd3Mtd2l6LXNlcnAiBmh1aWxlbjIEECMYJzIFEAAYgAQyBRAAGIAEMgUQABiABDIFEAAYgAQyBRAAGIAEMgUQABiABDIFEAAYgAQyBRAAGIAEMgUQABiABEibL1ChDVizKXAKeACQAQCYAWGgAc4FqgECMTC4AQPIAQD4AQGYAhOgAsIFwgIKEAAYgAQYQxiKBcICCBAAGIAEGLEDwgILEAAYgAQYsQMYgwHCAgYQABgFGB7CAgcQABiABBgYwgIJEAAYgAQYGBgKmAMAiAYBkgcCMTmgB-My&amp;sclient=gws-wiz-serp" TargetMode="External" Id="R04689b46a9614b45" /><Relationship Type="http://schemas.openxmlformats.org/officeDocument/2006/relationships/hyperlink" Target="https://mtsprout.nl/werk-leven/carriere/lekker-jezelf-zijn-maakt-gelukkig" TargetMode="External" Id="Re76655df7edb463c" /><Relationship Type="http://schemas.openxmlformats.org/officeDocument/2006/relationships/hyperlink" Target="https://www.google.com/search?q=judo&amp;sca_esv=c7a01837b1eb8e0f&amp;udm=2&amp;biw=1224&amp;bih=695&amp;sxsrf=ADLYWIIwFBTH0mOF_OWn7ojI3utuQYEFMQ%3A1725449361616&amp;ei=kUTYZqCpJdi5i-gP0YG7kQk&amp;ved=0ahUKEwjgtZvil6mIAxXY3AIHHdHALpIQ4dUDCBE&amp;uact=5&amp;oq=judo&amp;gs_lp=Egxnd3Mtd2l6LXNlcnAiBGp1ZG8yBBAjGCcyBRAAGIAEMgUQABiABDIFEAAYgAQyBRAAGIAEMgUQABiABDIFEAAYgAQyBRAAGIAEMgUQABiABDIFEAAYgARIkBpQrQhY6xVwBXgAkAEAmAFioAGuBKoBATe4AQPIAQD4AQGYAgygAvkEqAIKwgINEAAYgAQYsQMYQxiKBcICChAAGIAEGEMYigXCAggQABiABBixA8ICBxAjGCcY6gLCAgsQABiABBixAxiDAcICBBAAGB6YAwaIBgGSBwQxMS4xoAexIw&amp;sclient=gws-wiz-serp" TargetMode="External" Id="R4d34948c980e4c03" /><Relationship Type="http://schemas.openxmlformats.org/officeDocument/2006/relationships/hyperlink" Target="https://pro.katholiekonderwijs.vlaanderen/taalonderwijs-nederlands/materialenbank/woordenschatverwervingbij-jonge-kinderen" TargetMode="External" Id="R3d40138ffa394186" /><Relationship Type="http://schemas.openxmlformats.org/officeDocument/2006/relationships/hyperlink" Target="https://pro.katholiekonderwijs.vlaanderen/taalonderwijs-nederlands/materialenbank/woordenschatverwervingbij-jonge-kinderen" TargetMode="External" Id="Rdba9dbc1f40742ad" /><Relationship Type="http://schemas.openxmlformats.org/officeDocument/2006/relationships/hyperlink" Target="https://www.klasse.be/260729/genderbewust-lesgeven/" TargetMode="External" Id="R37dacb6d126e4034" /><Relationship Type="http://schemas.openxmlformats.org/officeDocument/2006/relationships/hyperlink" Target="https://www.google.com/search?q=kleurenspectrum&amp;sca_esv=c7a01837b1eb8e0f&amp;udm=2&amp;cs=1&amp;hl=nl&amp;biw=1536&amp;bih=695&amp;sxsrf=ADLYWII2RzDZAHDEb5a7uYuBxtQxJWJsvQ%3A1725452241211&amp;ei=0U_YZrbODLXxi-gP2O_YsQk&amp;oq=kleurenspe&amp;gs_lp=Egxnd3Mtd2l6LXNlcnAiCmtsZXVyZW5zcGUqAggAMgUQABiABDIFEAAYgAQyBRAAGIAEMgUQABiABDIFEAAYgAQyBRAAGIAEMgUQABiABDIFEAAYgAQyBRAAGIAEMgUQABiABEi2IFCmBljwFnACeACQAQCYAVCgAfoEqgECMTC4AQHIAQD4AQGYAgygArMFwgIEECMYJ8ICChAAGIAEGEMYigXCAggQABiABBixA8ICCxAAGIAEGLEDGIMBmAMAiAYBkgcCMTKgB5s0&amp;sclient=gws-wiz-serp" TargetMode="External" Id="Rdcbc6953df904e7f" /><Relationship Type="http://schemas.openxmlformats.org/officeDocument/2006/relationships/hyperlink" Target="https://kleuteruniversiteit.nl/2019/09/inspiratieblog-de-perfecte-begrijpend-luisteren-activiteit-in-8-stappen/" TargetMode="External" Id="R260306b0acff4f43" /><Relationship Type="http://schemas.openxmlformats.org/officeDocument/2006/relationships/hyperlink" Target="https://www.google.com/search?q=letters+uit+boek&amp;sca_esv=c7a01837b1eb8e0f&amp;udm=2&amp;biw=1536&amp;bih=695&amp;sxsrf=ADLYWILtRBpHrenA2a5zZb8iTWr4cBcH2g%3A1725451339232&amp;ei=S0zYZsvnDb2Mi-gPh-GSiQE&amp;ved=0ahUKEwiLuZuRn6mIAxU9xgIHHYewJBEQ4dUDCBE&amp;uact=5&amp;oq=letters+uit+boek&amp;gs_lp=Egxnd3Mtd2l6LXNlcnAiEGxldHRlcnMgdWl0IGJvZWtIihxQlwhY3BlwA3gAkAEAmAF3oAGWCaoBBDE1LjG4AQPIAQD4AQGYAg-gAq4HwgIEECMYJ8ICChAAGIAEGEMYigXCAgUQABiABMICCBAAGIAEGLEDwgINEAAYgAQYsQMYQxiKBcICEBAAGIAEGLEDGEMYgwEYigXCAgsQABiABBixAxiDAcICBhAAGAUYHsICBhAAGAgYHsICBxAAGIAEGBiYAwCIBgGSBwQxNC4xoAfQPQ&amp;sclient=gws-wiz-serp" TargetMode="External" Id="R3afd8e293d634c19" /><Relationship Type="http://schemas.openxmlformats.org/officeDocument/2006/relationships/hyperlink" Target="https://nl.vecteezy.com/vector-kunst/14286405-schattig-glimlachen-gelukkig-meisje-en-jongen-vector-illustratie-in-tekening-stijl-geisoleerd-aan-wit-kinderen-golf-handen" TargetMode="External" Id="Rb355d312d66849d5" /><Relationship Type="http://schemas.openxmlformats.org/officeDocument/2006/relationships/hyperlink" Target="https://www.google.com/search?q=pinokkio&amp;sca_esv=c7a01837b1eb8e0f&amp;cs=1&amp;hl=nl&amp;udm=2&amp;biw=1536&amp;bih=695&amp;sxsrf=ADLYWILY93S67eWK_F7aqJ_WEW9xlQ5xdw%3A1725452264110&amp;ei=6E_YZsa5BoiNi-gP0cCxmQg&amp;ved=0ahUKEwjGzZ3KoqmIAxWIxgIHHVFgLIMQ4dUDCBE&amp;uact=5&amp;oq=pinokkio&amp;gs_lp=Egxnd3Mtd2l6LXNlcnAiCHBpbm9ra2lvMgQQIxgnMgUQABiABDIFEAAYgAQyBRAAGIAEMgUQABiABDIFEAAYgAQyBRAAGIAEMgUQABiABDIFEAAYgAQyBRAAGIAESOMZUPYMWPgRcAJ4AJABAJgBRqABhgKqAQE0uAEDyAEA-AEBmAIEoAKhAsICBBAAGB6YAwCIBgGSBwE0oAfKEw&amp;sclient=gws-wiz-serp" TargetMode="External" Id="R688649877fed46c6" /><Relationship Type="http://schemas.openxmlformats.org/officeDocument/2006/relationships/hyperlink" Target="https://www.google.com/search?sca_esv=c7a01837b1eb8e0f&amp;sxsrf=ADLYWILoy7WiZc1D4vjSalXtNP7chJ2nBA:1725449807906&amp;q=pointe+shoes+ballet&amp;uds=ADvngMjcH0KdF7qGWtwTBrP0nt7ds3_sCmnsXQZ22gtQWxgN2Rjh-pD-w-xhewQ3Gag_RG01JgZEboNQdf4_MkFVLMAh7iuiUY8uxey0iXusQX5rIL0jLrfsJZXA2BPg7vlYWnuCuwTwScyida8cjuXWqQnTFlux2A&amp;udm=2&amp;sa=X&amp;ved=2ahUKEwjH5oK3mamIAxX29bsIHVzlEqwQxKsJegQIBxAB&amp;ictx=0&amp;biw=1224&amp;bih=695&amp;dpr=1.25" TargetMode="External" Id="R7c867c8dbfae4c3d" /><Relationship Type="http://schemas.openxmlformats.org/officeDocument/2006/relationships/hyperlink" Target="https://www.youtube.com/watch?v=LaHfxFagOxc" TargetMode="External" Id="Rc6651cf8aa7e47a3" /><Relationship Type="http://schemas.openxmlformats.org/officeDocument/2006/relationships/hyperlink" Target="https://www.youtube.com/watch?v=LaHfxFagOxc" TargetMode="External" Id="Rf661bb0c94ad4e14" /><Relationship Type="http://schemas.openxmlformats.org/officeDocument/2006/relationships/hyperlink" Target="https://www.google.com/search?q=rugby&amp;sca_esv=c7a01837b1eb8e0f&amp;udm=2&amp;biw=1224&amp;bih=695&amp;sxsrf=ADLYWIKkTMzCT35A-kjKAp-3o932R1MoFg%3A1725450696163&amp;ei=yEnYZurLCdKG9u8P3ZiV6QU&amp;ved=0ahUKEwjqz8nenKmIAxVSg_0HHV1MJV0Q4dUDCBE&amp;uact=5&amp;oq=rugby&amp;gs_lp=Egxnd3Mtd2l6LXNlcnAiBXJ1Z2J5Mg0QABiABBixAxhDGIoFMgoQABiABBhDGIoFMgUQABiABDIKEAAYgAQYQxiKBTIFEAAYgAQyBRAAGIAEMgUQABiABDIFEAAYgAQyBRAAGIAEMgUQABiABEj3EFD1BViXDnADeACQAQCYAU-gAecCqgEBNbgBA8gBAPgBAZgCCKACkwPCAhAQABiABBixAxhDGIMBGIoFwgIEECMYJ8ICCBAAGIAEGLEDmAMAiAYBkgcBOKAHhRk&amp;sclient=gws-wiz-serp" TargetMode="External" Id="Rcc3dfb88ea0c4d73" /><Relationship Type="http://schemas.openxmlformats.org/officeDocument/2006/relationships/hyperlink" Target="https://www.vtechnl.com/blog/vtech/waarom-is-samen-spelen-belangrijk" TargetMode="External" Id="Rce89926f923d4d0c" /><Relationship Type="http://schemas.openxmlformats.org/officeDocument/2006/relationships/hyperlink" Target="https://www.google.com/search?q=schaduw&amp;sca_esv=c7a01837b1eb8e0f&amp;udm=2&amp;cs=1&amp;hl=nl&amp;biw=1536&amp;bih=695&amp;sxsrf=ADLYWILfTju21FEMIpctVp2-WMPyV9FAmg%3A1725452306085&amp;ei=ElDYZtnwBMqji-gP3rXkmQQ&amp;ved=0ahUKEwjZwZ_eoqmIAxXK0QIHHd4aOUMQ4dUDCBE&amp;uact=5&amp;oq=schaduw&amp;gs_lp=Egxnd3Mtd2l6LXNlcnAiB3NjaGFkdXcyBRAAGIAEMgUQABiABDIFEAAYgAQyBRAAGIAEMgUQABiABDIFEAAYgAQyBRAAGIAEMgUQABiABDIFEAAYgAQyBRAAGIAESLsPUMYEWMQLcAJ4AJABAJgBQKABnQOqAQE3uAEDyAEA-AEBmAIJoALPA8ICChAAGIAEGEMYigXCAgQQIxgnwgIIEAAYgAQYsQOYAwCIBgGSBwE5oAf9Jw&amp;sclient=gws-wiz-serp" TargetMode="External" Id="R63c8cd9c91bb44e0" /><Relationship Type="http://schemas.openxmlformats.org/officeDocument/2006/relationships/hyperlink" Target="https://pixers.be/canvas/schattige-jongen-tekening-geisoleerd-pictogram-vectorillustratieontwerp-129607140" TargetMode="External" Id="R07d63e2b61014d78" /><Relationship Type="http://schemas.openxmlformats.org/officeDocument/2006/relationships/hyperlink" Target="https://www.google.com/search?q=skateborden&amp;sca_esv=c7a01837b1eb8e0f&amp;udm=2&amp;biw=1224&amp;bih=695&amp;sxsrf=ADLYWILrunLqqZ1o3w2v4t-1lUNFczIz2Q%3A1725448576295&amp;ei=gEHYZrTcEb7ri-gP2ZTrkQQ&amp;ved=0ahUKEwi0nN_rlKmIAxW-9QIHHVnKOkIQ4dUDCBE&amp;uact=5&amp;oq=skateborden&amp;gs_lp=Egxnd3Mtd2l6LXNlcnAiC3NrYXRlYm9yZGVuMgUQABiABDIJEAAYgAQYGBgKMgkQABiABBgYGApIwxRQ3ARY8RFwAngAkAEAmAFOoAH1BaoBAjExuAEDyAEA-AEBmAINoAK0BsICDRAAGIAEGLEDGEMYigXCAgoQABiABBhDGIoFwgIEECMYJ8ICCBAAGIAEGLEDwgIEEAAYHpgDAIgGAZIHAjEzoAfeMQ&amp;sclient=gws-wiz-serp" TargetMode="External" Id="R21f482b1bf384a5b" /><Relationship Type="http://schemas.openxmlformats.org/officeDocument/2006/relationships/hyperlink" Target="file:///C:/Users/Kyara%20Devenyn/Downloads/printablee.com-shadow-matching-worksheets_643880.jpg.pdf" TargetMode="External" Id="Radf676ed43c3482a" /><Relationship Type="http://schemas.openxmlformats.org/officeDocument/2006/relationships/hyperlink" Target="https://www.google.com/search?q=tennis&amp;sca_esv=c7a01837b1eb8e0f&amp;udm=2&amp;biw=1224&amp;bih=695&amp;sxsrf=ADLYWIJGp6AsL4Le_uiDzwnfpYjfp1Boig%3A1725450086976&amp;ei=ZkfYZvSgO6G59u8Pm_KiiA4&amp;ved=0ahUKEwj064u8mqmIAxWhnP0HHRu5COEQ4dUDCBE&amp;uact=5&amp;oq=tennis&amp;gs_lp=Egxnd3Mtd2l6LXNlcnAiBnRlbm5pczILEAAYgAQYsQMYgwEyBRAAGIAEMgUQABiABDIFEAAYgAQyBRAAGIAEMgUQABiABDIFEAAYgAQyBRAAGIAEMgUQABiABDIFEAAYgARIlx5QrQlYghxwBXgAkAECmAGxAaAB9QmqAQQxMS40uAEDyAEA-AEBmAINoAKIBqgCCsICBBAjGCfCAgoQABiABBhDGIoFwgIHECMYJxjqAsICEBAAGIAEGLEDGEMYgwEYigXCAg0QABiABBixAxhDGIoFwgIIEAAYgAQYsQOYAwaIBgGSBwQxMS4yoAffYA&amp;sclient=gws-wiz-serp" TargetMode="External" Id="R40afbc7060b241f5" /><Relationship Type="http://schemas.openxmlformats.org/officeDocument/2006/relationships/hyperlink" Target="https://www.google.com/search?q=turnen&amp;sca_esv=c7a01837b1eb8e0f&amp;udm=2&amp;biw=1224&amp;bih=695&amp;sxsrf=ADLYWIJL6Xgp6JFtAs2kqdRo_TsIK2IcBw%3A1725449811407&amp;ei=U0bYZvi-GPSE9u8PlILX2Qo&amp;ved=0ahUKEwi4tNi4mamIAxV0gv0HHRTBNasQ4dUDCBE&amp;uact=5&amp;oq=turnen&amp;gs_lp=Egxnd3Mtd2l6LXNlcnAiBnR1cm5lbjIIEAAYgAQYsQMyBRAAGIAEMgUQABiABDIFEAAYgAQyBRAAGIAEMgUQABiABDIFEAAYgAQyBRAAGIAEMgUQABiABDIFEAAYgARI4j1Q9ixYnztwBngAkAEAmAFSoAGuBaoBATm4AQPIAQD4AQGYAg-gAoQGwgIKEAAYgAQYQxiKBcICBhAAGAcYHsICBBAAGB7CAgQQIxgnwgIGEAAYBRgewgINEAAYgAQYsQMYQxiKBcICBBAAGAPCAgsQABiABBixAxiDAZgDAIgGAZIHAjE1oAehLA&amp;sclient=gws-wiz-serp" TargetMode="External" Id="R29e2578cc00a423a" /><Relationship Type="http://schemas.openxmlformats.org/officeDocument/2006/relationships/hyperlink" Target="https://www.google.com/search?q=tutu&amp;sca_esv=c7a01837b1eb8e0f&amp;cs=1&amp;hl=nl&amp;udm=2&amp;biw=1536&amp;bih=695&amp;sxsrf=ADLYWILR6fa6ZA0kqscHea5K7-l-9_YCqA%3A1725452954165&amp;ei=mlLYZsPkCY6-i-gPz57X2Qs&amp;ved=0ahUKEwjDmaOTpamIAxUO3wIHHU_PNbsQ4dUDCBE&amp;uact=5&amp;oq=tutu&amp;gs_lp=Egxnd3Mtd2l6LXNlcnAiBHR1dHUyBBAjGCcyBRAAGIAEMgUQABiABDIFEAAYgAQyBRAAGIAEMgUQABiABDIFEAAYgAQyBRAAGIAEMgUQABiABDIFEAAYgARI1BFQ9QdYiA9wAngAkAEAmAHSAaABvgOqAQUyLjEuMbgBA8gBAPgBAZgCBqAC3QPCAg0QABiABBixAxhDGIoFwgIIEAAYgAQYsQPCAgoQABiABBhDGIoFmAMAiAYBkgcFNC4xLjGgB_QY&amp;sclient=gws-wiz-serp" TargetMode="External" Id="Rcce577b8654947c7" /><Relationship Type="http://schemas.openxmlformats.org/officeDocument/2006/relationships/hyperlink" Target="https://x.com/fernandesflylab/status/1121449119262941184/photo/1" TargetMode="External" Id="R44d4bd72e2a14cdf" /><Relationship Type="http://schemas.openxmlformats.org/officeDocument/2006/relationships/hyperlink" Target="https://www.greenfields.eu/nl/sporten/voetbal" TargetMode="External" Id="Ra72d4a7038574bb9" /><Relationship Type="http://schemas.openxmlformats.org/officeDocument/2006/relationships/hyperlink" Target="https://weezevent.com/fr/blog/creer-club-basket/" TargetMode="External" Id="R71c5f3b98191459b" /><Relationship Type="http://schemas.openxmlformats.org/officeDocument/2006/relationships/hyperlink" Target="https://www.google.com/search?q=wielrennen&amp;sca_esv=c7a01837b1eb8e0f&amp;udm=2&amp;biw=1224&amp;bih=695&amp;sxsrf=ADLYWIKCJzNJVCUPIKTLqL2oOlLs0feUhQ%3A1725449206662&amp;ei=9kPYZrODKIrsi-gP187AuQk&amp;oq=wiel&amp;gs_lp=Egxnd3Mtd2l6LXNlcnAiBHdpZWwqAggAMgQQIxgnMgUQABiABDIFEAAYgAQyBRAAGIAEMgUQABiABDIFEAAYgAQyBRAAGIAEMgUQABiABDIFEAAYgAQyBRAAGIAESMMbUMcFWNIMcAJ4AJABAJgBQ6AB-QGqAQE0uAEByAEA-AEBmAIGoAKaAsICChAAGIAEGEMYigXCAggQABiABBixA8ICCxAAGIAEGLEDGIMBmAMAiAYBkgcBNqAHxBg&amp;sclient=gws-wiz-serp" TargetMode="External" Id="R54e86f89da1a4232" /><Relationship Type="http://schemas.openxmlformats.org/officeDocument/2006/relationships/hyperlink" Target="https://www.google.com/search?q=zwemmen&amp;sca_esv=c7a01837b1eb8e0f&amp;udm=2&amp;biw=1224&amp;bih=695&amp;sxsrf=ADLYWII0QnO6oC7cb-cBG6QgWkRaC9t5xA%3A1725449869649&amp;ei=jUbYZoieJ7iM9u8P5LvfoA8&amp;ved=0ahUKEwjImLvUmamIAxU4hv0HHeTdF_QQ4dUDCBE&amp;uact=5&amp;oq=zwemmen&amp;gs_lp=Egxnd3Mtd2l6LXNlcnAiB3p3ZW1tZW4yCBAAGIAEGLEDMgUQABiABDIFEAAYgAQyBRAAGIAEMgUQABiABDIFEAAYgAQyBRAAGIAEMgUQABiABDIFEAAYgAQyBRAAGIAESNYPULYGWLINcAJ4AJABAJgBWqABiASqAQE3uAEDyAEA-AEBmAIJoAK5BMICDRAAGIAEGLEDGEMYigXCAgoQABiABBhDGIoFwgIEECMYJ5gDAIgGAZIHATmgB4Ej&amp;sclient=gws-wiz-serp" TargetMode="External" Id="R4fb7b68f512a4f5f" /><Relationship Type="http://schemas.openxmlformats.org/officeDocument/2006/relationships/image" Target="/media/image18.jpg" Id="Rd941f9db770c4125"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nl-BE"/>
              <a:t>Resultaten van observatie in staafdiagram</a:t>
            </a:r>
          </a:p>
        </c:rich>
      </c:tx>
      <c:layout>
        <c:manualLayout>
          <c:xMode val="edge"/>
          <c:yMode val="edge"/>
          <c:x val="0.18084830093912677"/>
          <c:y val="4.0991442593281004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Blad1!$B$1</c:f>
              <c:strCache>
                <c:ptCount val="1"/>
                <c:pt idx="0">
                  <c:v>Genderstereotiep </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Blad1!$A$2:$A$6</c:f>
              <c:strCache>
                <c:ptCount val="5"/>
                <c:pt idx="0">
                  <c:v>Observatie 1</c:v>
                </c:pt>
                <c:pt idx="1">
                  <c:v>Observatie 2</c:v>
                </c:pt>
                <c:pt idx="2">
                  <c:v>Obseravatie 3</c:v>
                </c:pt>
                <c:pt idx="3">
                  <c:v>Observatie 4</c:v>
                </c:pt>
                <c:pt idx="4">
                  <c:v>Observatie 5</c:v>
                </c:pt>
              </c:strCache>
            </c:strRef>
          </c:cat>
          <c:val>
            <c:numRef>
              <c:f>Blad1!$B$2:$B$6</c:f>
              <c:numCache>
                <c:formatCode>General</c:formatCode>
                <c:ptCount val="5"/>
                <c:pt idx="0">
                  <c:v>32.700000000000003</c:v>
                </c:pt>
                <c:pt idx="1">
                  <c:v>27.8</c:v>
                </c:pt>
                <c:pt idx="2">
                  <c:v>11.9</c:v>
                </c:pt>
                <c:pt idx="3">
                  <c:v>30</c:v>
                </c:pt>
                <c:pt idx="4">
                  <c:v>33.4</c:v>
                </c:pt>
              </c:numCache>
            </c:numRef>
          </c:val>
          <c:extLst>
            <c:ext xmlns:c16="http://schemas.microsoft.com/office/drawing/2014/chart" uri="{C3380CC4-5D6E-409C-BE32-E72D297353CC}">
              <c16:uniqueId val="{00000000-AF4F-45A5-9802-4E03101E04EF}"/>
            </c:ext>
          </c:extLst>
        </c:ser>
        <c:ser>
          <c:idx val="1"/>
          <c:order val="1"/>
          <c:tx>
            <c:strRef>
              <c:f>Blad1!$C$1</c:f>
              <c:strCache>
                <c:ptCount val="1"/>
                <c:pt idx="0">
                  <c:v>Genderneutraal</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Blad1!$A$2:$A$6</c:f>
              <c:strCache>
                <c:ptCount val="5"/>
                <c:pt idx="0">
                  <c:v>Observatie 1</c:v>
                </c:pt>
                <c:pt idx="1">
                  <c:v>Observatie 2</c:v>
                </c:pt>
                <c:pt idx="2">
                  <c:v>Obseravatie 3</c:v>
                </c:pt>
                <c:pt idx="3">
                  <c:v>Observatie 4</c:v>
                </c:pt>
                <c:pt idx="4">
                  <c:v>Observatie 5</c:v>
                </c:pt>
              </c:strCache>
            </c:strRef>
          </c:cat>
          <c:val>
            <c:numRef>
              <c:f>Blad1!$C$2:$C$6</c:f>
              <c:numCache>
                <c:formatCode>General</c:formatCode>
                <c:ptCount val="5"/>
                <c:pt idx="0">
                  <c:v>53</c:v>
                </c:pt>
                <c:pt idx="1">
                  <c:v>55.6</c:v>
                </c:pt>
                <c:pt idx="2">
                  <c:v>66.7</c:v>
                </c:pt>
                <c:pt idx="3">
                  <c:v>70</c:v>
                </c:pt>
                <c:pt idx="4">
                  <c:v>60</c:v>
                </c:pt>
              </c:numCache>
            </c:numRef>
          </c:val>
          <c:extLst>
            <c:ext xmlns:c16="http://schemas.microsoft.com/office/drawing/2014/chart" uri="{C3380CC4-5D6E-409C-BE32-E72D297353CC}">
              <c16:uniqueId val="{00000001-AF4F-45A5-9802-4E03101E04EF}"/>
            </c:ext>
          </c:extLst>
        </c:ser>
        <c:ser>
          <c:idx val="2"/>
          <c:order val="2"/>
          <c:tx>
            <c:strRef>
              <c:f>Blad1!$D$1</c:f>
              <c:strCache>
                <c:ptCount val="1"/>
                <c:pt idx="0">
                  <c:v>Genderdoorbrekend</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Blad1!$A$2:$A$6</c:f>
              <c:strCache>
                <c:ptCount val="5"/>
                <c:pt idx="0">
                  <c:v>Observatie 1</c:v>
                </c:pt>
                <c:pt idx="1">
                  <c:v>Observatie 2</c:v>
                </c:pt>
                <c:pt idx="2">
                  <c:v>Obseravatie 3</c:v>
                </c:pt>
                <c:pt idx="3">
                  <c:v>Observatie 4</c:v>
                </c:pt>
                <c:pt idx="4">
                  <c:v>Observatie 5</c:v>
                </c:pt>
              </c:strCache>
            </c:strRef>
          </c:cat>
          <c:val>
            <c:numRef>
              <c:f>Blad1!$D$2:$D$6</c:f>
              <c:numCache>
                <c:formatCode>General</c:formatCode>
                <c:ptCount val="5"/>
                <c:pt idx="0">
                  <c:v>14.3</c:v>
                </c:pt>
                <c:pt idx="1">
                  <c:v>16.7</c:v>
                </c:pt>
                <c:pt idx="2">
                  <c:v>21.4</c:v>
                </c:pt>
                <c:pt idx="3">
                  <c:v>0</c:v>
                </c:pt>
                <c:pt idx="4">
                  <c:v>7</c:v>
                </c:pt>
              </c:numCache>
            </c:numRef>
          </c:val>
          <c:extLst>
            <c:ext xmlns:c16="http://schemas.microsoft.com/office/drawing/2014/chart" uri="{C3380CC4-5D6E-409C-BE32-E72D297353CC}">
              <c16:uniqueId val="{00000002-AF4F-45A5-9802-4E03101E04EF}"/>
            </c:ext>
          </c:extLst>
        </c:ser>
        <c:dLbls>
          <c:dLblPos val="outEnd"/>
          <c:showLegendKey val="0"/>
          <c:showVal val="1"/>
          <c:showCatName val="0"/>
          <c:showSerName val="0"/>
          <c:showPercent val="0"/>
          <c:showBubbleSize val="0"/>
        </c:dLbls>
        <c:gapWidth val="444"/>
        <c:overlap val="-90"/>
        <c:axId val="817009263"/>
        <c:axId val="817013103"/>
      </c:barChart>
      <c:catAx>
        <c:axId val="8170092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7013103"/>
        <c:crosses val="autoZero"/>
        <c:auto val="1"/>
        <c:lblAlgn val="ctr"/>
        <c:lblOffset val="100"/>
        <c:noMultiLvlLbl val="0"/>
      </c:catAx>
      <c:valAx>
        <c:axId val="817013103"/>
        <c:scaling>
          <c:orientation val="minMax"/>
        </c:scaling>
        <c:delete val="1"/>
        <c:axPos val="l"/>
        <c:numFmt formatCode="General" sourceLinked="1"/>
        <c:majorTickMark val="none"/>
        <c:minorTickMark val="none"/>
        <c:tickLblPos val="nextTo"/>
        <c:crossAx val="81700926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Blad1!$B$1</c:f>
              <c:strCache>
                <c:ptCount val="1"/>
                <c:pt idx="0">
                  <c:v>Gemiddelde van alle observaties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BF2-45A8-979E-143BCAB61D0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BF2-45A8-979E-143BCAB61D0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BF2-45A8-979E-143BCAB61D0D}"/>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BF2-45A8-979E-143BCAB61D0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3"/>
                <c:pt idx="0">
                  <c:v>Genderstereotiep</c:v>
                </c:pt>
                <c:pt idx="1">
                  <c:v>Genderneutraal</c:v>
                </c:pt>
                <c:pt idx="2">
                  <c:v>Genderdoorbrekend</c:v>
                </c:pt>
              </c:strCache>
            </c:strRef>
          </c:cat>
          <c:val>
            <c:numRef>
              <c:f>Blad1!$B$2:$B$5</c:f>
              <c:numCache>
                <c:formatCode>General</c:formatCode>
                <c:ptCount val="4"/>
                <c:pt idx="0">
                  <c:v>27.16</c:v>
                </c:pt>
                <c:pt idx="1">
                  <c:v>61.06</c:v>
                </c:pt>
                <c:pt idx="2">
                  <c:v>11.88</c:v>
                </c:pt>
              </c:numCache>
            </c:numRef>
          </c:val>
          <c:extLst>
            <c:ext xmlns:c16="http://schemas.microsoft.com/office/drawing/2014/chart" uri="{C3380CC4-5D6E-409C-BE32-E72D297353CC}">
              <c16:uniqueId val="{00000008-1BF2-45A8-979E-143BCAB61D0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tx>
            <c:strRef>
              <c:f>Blad1!$B$1</c:f>
              <c:strCache>
                <c:ptCount val="1"/>
                <c:pt idx="0">
                  <c:v>Voorkeur van boeken</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FE81-4E10-B3A9-16107D9507BC}"/>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FE81-4E10-B3A9-16107D9507BC}"/>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FE81-4E10-B3A9-16107D9507BC}"/>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FE81-4E10-B3A9-16107D9507BC}"/>
              </c:ext>
            </c:extLst>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extLst>
              <c:ext xmlns:c16="http://schemas.microsoft.com/office/drawing/2014/chart" uri="{C3380CC4-5D6E-409C-BE32-E72D297353CC}">
                <c16:uniqueId val="{00000009-FE81-4E10-B3A9-16107D9507BC}"/>
              </c:ext>
            </c:extLst>
          </c:dPt>
          <c:dPt>
            <c:idx val="5"/>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extLst>
              <c:ext xmlns:c16="http://schemas.microsoft.com/office/drawing/2014/chart" uri="{C3380CC4-5D6E-409C-BE32-E72D297353CC}">
                <c16:uniqueId val="{0000000B-FE81-4E10-B3A9-16107D9507B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Blad1!$A$2:$A$7</c:f>
              <c:strCache>
                <c:ptCount val="6"/>
                <c:pt idx="0">
                  <c:v>Mijn schaduw is roze</c:v>
                </c:pt>
                <c:pt idx="1">
                  <c:v>Prinses Kevin</c:v>
                </c:pt>
                <c:pt idx="2">
                  <c:v>Julian is een zeemeermin</c:v>
                </c:pt>
                <c:pt idx="3">
                  <c:v>Honden doen niet aan ballet</c:v>
                </c:pt>
                <c:pt idx="4">
                  <c:v>Toermalijn</c:v>
                </c:pt>
                <c:pt idx="5">
                  <c:v>De boer en de dierenarts</c:v>
                </c:pt>
              </c:strCache>
            </c:strRef>
          </c:cat>
          <c:val>
            <c:numRef>
              <c:f>Blad1!$B$2:$B$7</c:f>
              <c:numCache>
                <c:formatCode>General</c:formatCode>
                <c:ptCount val="6"/>
                <c:pt idx="0">
                  <c:v>5</c:v>
                </c:pt>
                <c:pt idx="1">
                  <c:v>2</c:v>
                </c:pt>
                <c:pt idx="2">
                  <c:v>2</c:v>
                </c:pt>
                <c:pt idx="3">
                  <c:v>3</c:v>
                </c:pt>
                <c:pt idx="4">
                  <c:v>0</c:v>
                </c:pt>
                <c:pt idx="5">
                  <c:v>1</c:v>
                </c:pt>
              </c:numCache>
            </c:numRef>
          </c:val>
          <c:extLst>
            <c:ext xmlns:c16="http://schemas.microsoft.com/office/drawing/2014/chart" uri="{C3380CC4-5D6E-409C-BE32-E72D297353CC}">
              <c16:uniqueId val="{0000000C-FE81-4E10-B3A9-16107D9507B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55055BD627A4996B29149490ECD8B6E"/>
        <w:category>
          <w:name w:val="Algemeen"/>
          <w:gallery w:val="placeholder"/>
        </w:category>
        <w:types>
          <w:type w:val="bbPlcHdr"/>
        </w:types>
        <w:behaviors>
          <w:behavior w:val="content"/>
        </w:behaviors>
        <w:guid w:val="{F4D731F5-6E5B-48AA-8D73-7A64E6ECC7CD}"/>
      </w:docPartPr>
      <w:docPartBody>
        <w:p xmlns:wp14="http://schemas.microsoft.com/office/word/2010/wordml" w:rsidR="00FE6982" w:rsidP="00297775" w:rsidRDefault="00297775" w14:paraId="67067EDB" wp14:textId="77777777">
          <w:pPr>
            <w:pStyle w:val="A55055BD627A4996B29149490ECD8B6E1"/>
          </w:pPr>
          <w:r w:rsidRPr="0000335B">
            <w:rPr>
              <w:rStyle w:val="PlaceholderText"/>
              <w:rFonts w:ascii="Source Sans Pro" w:hAnsi="Source Sans Pro"/>
              <w:sz w:val="40"/>
              <w:szCs w:val="40"/>
            </w:rPr>
            <w:t xml:space="preserve">Titel van de bachelorproef </w:t>
          </w:r>
        </w:p>
      </w:docPartBody>
    </w:docPart>
    <w:docPart>
      <w:docPartPr>
        <w:name w:val="FBD5FD9D657A480E8311F94166E075BC"/>
        <w:category>
          <w:name w:val="Algemeen"/>
          <w:gallery w:val="placeholder"/>
        </w:category>
        <w:types>
          <w:type w:val="bbPlcHdr"/>
        </w:types>
        <w:behaviors>
          <w:behavior w:val="content"/>
        </w:behaviors>
        <w:guid w:val="{8FF34C50-F7B1-4441-8587-B4F896847FB5}"/>
      </w:docPartPr>
      <w:docPartBody>
        <w:p xmlns:wp14="http://schemas.microsoft.com/office/word/2010/wordml" w:rsidR="00FE6982" w:rsidP="00297775" w:rsidRDefault="00297775" w14:paraId="142C3B45" wp14:textId="77777777">
          <w:pPr>
            <w:pStyle w:val="FBD5FD9D657A480E8311F94166E075BC1"/>
          </w:pPr>
          <w:r w:rsidRPr="0000335B">
            <w:rPr>
              <w:rStyle w:val="PlaceholderText"/>
              <w:rFonts w:ascii="Source Sans Pro" w:hAnsi="Source Sans Pro"/>
              <w:sz w:val="28"/>
            </w:rPr>
            <w:t>Eventuele subtitel van de bachelorproef</w:t>
          </w:r>
        </w:p>
      </w:docPartBody>
    </w:docPart>
    <w:docPart>
      <w:docPartPr>
        <w:name w:val="47CBBE4201A7451D8C0B4E482A940141"/>
        <w:category>
          <w:name w:val="Algemeen"/>
          <w:gallery w:val="placeholder"/>
        </w:category>
        <w:types>
          <w:type w:val="bbPlcHdr"/>
        </w:types>
        <w:behaviors>
          <w:behavior w:val="content"/>
        </w:behaviors>
        <w:guid w:val="{296CDCA5-E6E6-4E0A-B4F1-1A4A3860420C}"/>
      </w:docPartPr>
      <w:docPartBody>
        <w:p xmlns:wp14="http://schemas.microsoft.com/office/word/2010/wordml" w:rsidR="00FE6982" w:rsidP="00297775" w:rsidRDefault="00297775" w14:paraId="42694E6C" wp14:textId="77777777">
          <w:pPr>
            <w:pStyle w:val="47CBBE4201A7451D8C0B4E482A9401411"/>
          </w:pPr>
          <w:r w:rsidRPr="0000335B">
            <w:rPr>
              <w:rStyle w:val="PlaceholderText"/>
              <w:rFonts w:ascii="Source Sans Pro" w:hAnsi="Source Sans Pro"/>
            </w:rPr>
            <w:t>Voornaam Achternaam</w:t>
          </w:r>
        </w:p>
      </w:docPartBody>
    </w:docPart>
    <w:docPart>
      <w:docPartPr>
        <w:name w:val="04AAF74830304E5185F43214E508D5F7"/>
        <w:category>
          <w:name w:val="Algemeen"/>
          <w:gallery w:val="placeholder"/>
        </w:category>
        <w:types>
          <w:type w:val="bbPlcHdr"/>
        </w:types>
        <w:behaviors>
          <w:behavior w:val="content"/>
        </w:behaviors>
        <w:guid w:val="{2E412521-78F5-4B7C-8F47-C49BD6A1B9F9}"/>
      </w:docPartPr>
      <w:docPartBody>
        <w:p xmlns:wp14="http://schemas.microsoft.com/office/word/2010/wordml" w:rsidRPr="0000335B" w:rsidR="00297775" w:rsidRDefault="00297775" w14:paraId="0F1D1644" wp14:textId="77777777">
          <w:pPr>
            <w:spacing w:line="276" w:lineRule="auto"/>
            <w:rPr>
              <w:rStyle w:val="PlaceholderText"/>
              <w:rFonts w:ascii="Source Sans Pro" w:hAnsi="Source Sans Pro"/>
            </w:rPr>
          </w:pPr>
          <w:r w:rsidRPr="0000335B">
            <w:rPr>
              <w:rStyle w:val="PlaceholderText"/>
              <w:rFonts w:ascii="Source Sans Pro" w:hAnsi="Source Sans Pro"/>
            </w:rPr>
            <w:t>Voornaam Achternaam student(en)</w:t>
          </w:r>
        </w:p>
        <w:p xmlns:wp14="http://schemas.microsoft.com/office/word/2010/wordml" w:rsidR="00FE6982" w:rsidP="00174B05" w:rsidRDefault="00FE6982" w14:paraId="02EB378F" wp14:textId="77777777">
          <w:pPr>
            <w:pStyle w:val="04AAF74830304E5185F43214E508D5F720"/>
          </w:pPr>
        </w:p>
      </w:docPartBody>
    </w:docPart>
    <w:docPart>
      <w:docPartPr>
        <w:name w:val="AD6CBAA9F9E64CE98821395F0FB9E6A5"/>
        <w:category>
          <w:name w:val="Algemeen"/>
          <w:gallery w:val="placeholder"/>
        </w:category>
        <w:types>
          <w:type w:val="bbPlcHdr"/>
        </w:types>
        <w:behaviors>
          <w:behavior w:val="content"/>
        </w:behaviors>
        <w:guid w:val="{B6B349D0-5A4D-4450-9C8C-D7B4EA178F7A}"/>
      </w:docPartPr>
      <w:docPartBody>
        <w:p xmlns:wp14="http://schemas.microsoft.com/office/word/2010/wordml" w:rsidR="00D401F3" w:rsidP="00297775" w:rsidRDefault="00297775" w14:paraId="4A8D1901" wp14:textId="77777777">
          <w:pPr>
            <w:pStyle w:val="AD6CBAA9F9E64CE98821395F0FB9E6A52"/>
          </w:pPr>
          <w:r>
            <w:rPr>
              <w:rStyle w:val="PlaceholderText"/>
            </w:rPr>
            <w:t>Academiejaar, bijvoorbeeld 2022-2023</w:t>
          </w:r>
        </w:p>
      </w:docPartBody>
    </w:docPart>
    <w:docPart>
      <w:docPartPr>
        <w:name w:val="B5DC55A34337422BA9C44D242BDBFF14"/>
        <w:category>
          <w:name w:val="Algemeen"/>
          <w:gallery w:val="placeholder"/>
        </w:category>
        <w:types>
          <w:type w:val="bbPlcHdr"/>
        </w:types>
        <w:behaviors>
          <w:behavior w:val="content"/>
        </w:behaviors>
        <w:guid w:val="{DA78B720-F583-4108-84FD-434F462F4881}"/>
      </w:docPartPr>
      <w:docPartBody>
        <w:p xmlns:wp14="http://schemas.microsoft.com/office/word/2010/wordml" w:rsidR="00942CB0" w:rsidRDefault="00297775" w14:paraId="7482F451" wp14:textId="77777777">
          <w:pPr>
            <w:pStyle w:val="B5DC55A34337422BA9C44D242BDBFF14"/>
          </w:pPr>
          <w:r w:rsidRPr="00E47149">
            <w:rPr>
              <w:rStyle w:val="PlaceholderText"/>
              <w:rFonts w:ascii="Source Sans Pro" w:hAnsi="Source Sans Pro"/>
            </w:rPr>
            <w:t>(Verkorte) titel - Namen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masis MT Pro Black">
    <w:charset w:val="00"/>
    <w:family w:val="roman"/>
    <w:pitch w:val="variable"/>
    <w:sig w:usb0="A00000AF" w:usb1="4000205B" w:usb2="00000000" w:usb3="00000000" w:csb0="00000093" w:csb1="00000000"/>
  </w:font>
  <w:font w:name="Lucida Handwriting">
    <w:charset w:val="00"/>
    <w:family w:val="script"/>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9E"/>
    <w:rsid w:val="00002A10"/>
    <w:rsid w:val="0003771A"/>
    <w:rsid w:val="00063F2A"/>
    <w:rsid w:val="0007744B"/>
    <w:rsid w:val="000A0247"/>
    <w:rsid w:val="00174B05"/>
    <w:rsid w:val="001806D1"/>
    <w:rsid w:val="00196B48"/>
    <w:rsid w:val="00296DE0"/>
    <w:rsid w:val="00297775"/>
    <w:rsid w:val="0029779E"/>
    <w:rsid w:val="00302743"/>
    <w:rsid w:val="00355F0E"/>
    <w:rsid w:val="003A5819"/>
    <w:rsid w:val="003C0850"/>
    <w:rsid w:val="003C0ED0"/>
    <w:rsid w:val="003E6382"/>
    <w:rsid w:val="0041488B"/>
    <w:rsid w:val="00502418"/>
    <w:rsid w:val="00550ECD"/>
    <w:rsid w:val="005F6C73"/>
    <w:rsid w:val="00672C2E"/>
    <w:rsid w:val="00686CF9"/>
    <w:rsid w:val="006925EF"/>
    <w:rsid w:val="0074041F"/>
    <w:rsid w:val="007946F7"/>
    <w:rsid w:val="00794852"/>
    <w:rsid w:val="007A1DDA"/>
    <w:rsid w:val="007C1036"/>
    <w:rsid w:val="007D1574"/>
    <w:rsid w:val="008021E4"/>
    <w:rsid w:val="008037BF"/>
    <w:rsid w:val="00921083"/>
    <w:rsid w:val="00921958"/>
    <w:rsid w:val="00942CB0"/>
    <w:rsid w:val="00965500"/>
    <w:rsid w:val="00A1074C"/>
    <w:rsid w:val="00A51969"/>
    <w:rsid w:val="00A53F6C"/>
    <w:rsid w:val="00A65D21"/>
    <w:rsid w:val="00AC523B"/>
    <w:rsid w:val="00AE4E76"/>
    <w:rsid w:val="00B15B83"/>
    <w:rsid w:val="00B179CB"/>
    <w:rsid w:val="00B71959"/>
    <w:rsid w:val="00C104DD"/>
    <w:rsid w:val="00C42DA4"/>
    <w:rsid w:val="00C47A8E"/>
    <w:rsid w:val="00CA7ED2"/>
    <w:rsid w:val="00CB13A4"/>
    <w:rsid w:val="00D401F3"/>
    <w:rsid w:val="00D45AE4"/>
    <w:rsid w:val="00DC4EEF"/>
    <w:rsid w:val="00DD48AE"/>
    <w:rsid w:val="00E47DCB"/>
    <w:rsid w:val="00F0193C"/>
    <w:rsid w:val="00FA5C48"/>
    <w:rsid w:val="00FC5A60"/>
    <w:rsid w:val="00FE014D"/>
    <w:rsid w:val="00FE6982"/>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7775"/>
    <w:rPr>
      <w:color w:val="808080"/>
    </w:rPr>
  </w:style>
  <w:style w:type="paragraph" w:customStyle="1" w:styleId="04AAF74830304E5185F43214E508D5F720">
    <w:name w:val="04AAF74830304E5185F43214E508D5F720"/>
    <w:rsid w:val="00174B05"/>
    <w:rPr>
      <w:rFonts w:eastAsiaTheme="minorHAnsi"/>
      <w:lang w:eastAsia="en-US"/>
    </w:rPr>
  </w:style>
  <w:style w:type="paragraph" w:customStyle="1" w:styleId="A55055BD627A4996B29149490ECD8B6E1">
    <w:name w:val="A55055BD627A4996B29149490ECD8B6E1"/>
    <w:rsid w:val="00297775"/>
    <w:rPr>
      <w:rFonts w:eastAsiaTheme="minorHAnsi"/>
      <w:lang w:eastAsia="en-US"/>
    </w:rPr>
  </w:style>
  <w:style w:type="paragraph" w:customStyle="1" w:styleId="FBD5FD9D657A480E8311F94166E075BC1">
    <w:name w:val="FBD5FD9D657A480E8311F94166E075BC1"/>
    <w:rsid w:val="00297775"/>
    <w:rPr>
      <w:rFonts w:eastAsiaTheme="minorHAnsi"/>
      <w:lang w:eastAsia="en-US"/>
    </w:rPr>
  </w:style>
  <w:style w:type="paragraph" w:customStyle="1" w:styleId="47CBBE4201A7451D8C0B4E482A9401411">
    <w:name w:val="47CBBE4201A7451D8C0B4E482A9401411"/>
    <w:rsid w:val="00297775"/>
    <w:rPr>
      <w:rFonts w:eastAsiaTheme="minorHAnsi"/>
      <w:lang w:eastAsia="en-US"/>
    </w:rPr>
  </w:style>
  <w:style w:type="paragraph" w:customStyle="1" w:styleId="AD6CBAA9F9E64CE98821395F0FB9E6A52">
    <w:name w:val="AD6CBAA9F9E64CE98821395F0FB9E6A52"/>
    <w:rsid w:val="00297775"/>
    <w:rPr>
      <w:rFonts w:eastAsiaTheme="minorHAnsi"/>
      <w:lang w:eastAsia="en-US"/>
    </w:rPr>
  </w:style>
  <w:style w:type="paragraph" w:customStyle="1" w:styleId="B5DC55A34337422BA9C44D242BDBFF14">
    <w:name w:val="B5DC55A34337422BA9C44D242BDBFF1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1786a16-329f-45b6-a7bf-5f6dd5ecb1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0191A6554A6E4EA4E525DC2250DCAD" ma:contentTypeVersion="15" ma:contentTypeDescription="Create a new document." ma:contentTypeScope="" ma:versionID="d39b8c2da2e939b64b121d73b2f8a59c">
  <xsd:schema xmlns:xsd="http://www.w3.org/2001/XMLSchema" xmlns:xs="http://www.w3.org/2001/XMLSchema" xmlns:p="http://schemas.microsoft.com/office/2006/metadata/properties" xmlns:ns3="c1786a16-329f-45b6-a7bf-5f6dd5ecb163" xmlns:ns4="c966d37a-524a-49e4-9677-1b8cd9fb35f1" targetNamespace="http://schemas.microsoft.com/office/2006/metadata/properties" ma:root="true" ma:fieldsID="0b0fdf6729d536f8410476f1f476be69" ns3:_="" ns4:_="">
    <xsd:import namespace="c1786a16-329f-45b6-a7bf-5f6dd5ecb163"/>
    <xsd:import namespace="c966d37a-524a-49e4-9677-1b8cd9fb35f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86a16-329f-45b6-a7bf-5f6dd5ecb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66d37a-524a-49e4-9677-1b8cd9fb35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CB579A-C678-4065-A8A2-1EB4E88E94DE}">
  <ds:schemaRefs>
    <ds:schemaRef ds:uri="http://schemas.openxmlformats.org/officeDocument/2006/bibliography"/>
  </ds:schemaRefs>
</ds:datastoreItem>
</file>

<file path=customXml/itemProps2.xml><?xml version="1.0" encoding="utf-8"?>
<ds:datastoreItem xmlns:ds="http://schemas.openxmlformats.org/officeDocument/2006/customXml" ds:itemID="{24FB849E-8C29-4849-A5E9-B7994B68E095}">
  <ds:schemaRefs>
    <ds:schemaRef ds:uri="http://schemas.microsoft.com/office/2006/metadata/properties"/>
    <ds:schemaRef ds:uri="http://schemas.microsoft.com/office/infopath/2007/PartnerControls"/>
    <ds:schemaRef ds:uri="c1786a16-329f-45b6-a7bf-5f6dd5ecb163"/>
  </ds:schemaRefs>
</ds:datastoreItem>
</file>

<file path=customXml/itemProps3.xml><?xml version="1.0" encoding="utf-8"?>
<ds:datastoreItem xmlns:ds="http://schemas.openxmlformats.org/officeDocument/2006/customXml" ds:itemID="{1C017FDB-1CF1-4FAA-96A8-E529CC195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86a16-329f-45b6-a7bf-5f6dd5ecb163"/>
    <ds:schemaRef ds:uri="c966d37a-524a-49e4-9677-1b8cd9fb3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F9D9FA-B9FA-4262-955F-2C7C9C2C07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Bénédicte Vanblaere</dc:creator>
  <keywords/>
  <dc:description/>
  <lastModifiedBy>Jolien Verstraeten 202122744</lastModifiedBy>
  <revision>1775</revision>
  <dcterms:created xsi:type="dcterms:W3CDTF">2023-12-14T08:31:00.0000000Z</dcterms:created>
  <dcterms:modified xsi:type="dcterms:W3CDTF">2024-09-05T09:49:49.9638710Z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0x010100470191A6554A6E4EA4E525DC2250DCAD</vt:lpwstr>
  </property>
</Properties>
</file>